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54" w:rsidRPr="00942554" w:rsidRDefault="00942554" w:rsidP="0028359A">
      <w:pPr>
        <w:keepNext/>
        <w:keepLines/>
        <w:ind w:right="-188"/>
        <w:jc w:val="center"/>
        <w:rPr>
          <w:rFonts w:ascii="Times New Roman" w:hAnsi="Times New Roman"/>
          <w:b/>
          <w:bCs/>
          <w:lang w:val="en-AU"/>
        </w:rPr>
      </w:pPr>
      <w:r w:rsidRPr="00942554">
        <w:rPr>
          <w:rFonts w:ascii="Times New Roman" w:hAnsi="Times New Roman"/>
          <w:b/>
          <w:bCs/>
          <w:noProof/>
          <w:lang w:val="en-AU"/>
        </w:rPr>
        <w:drawing>
          <wp:inline distT="0" distB="0" distL="0" distR="0">
            <wp:extent cx="904875" cy="914400"/>
            <wp:effectExtent l="0" t="0" r="952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942554" w:rsidRPr="00942554" w:rsidRDefault="00942554" w:rsidP="0028359A">
      <w:pPr>
        <w:keepNext/>
        <w:keepLines/>
        <w:spacing w:before="200"/>
        <w:ind w:right="-188"/>
        <w:jc w:val="center"/>
        <w:rPr>
          <w:rFonts w:ascii="Calibri" w:hAnsi="Calibri"/>
          <w:sz w:val="36"/>
          <w:lang w:val="en-AU"/>
        </w:rPr>
      </w:pPr>
      <w:r w:rsidRPr="00942554">
        <w:rPr>
          <w:rFonts w:ascii="Calibri" w:hAnsi="Calibri"/>
          <w:sz w:val="36"/>
          <w:lang w:val="en-AU"/>
        </w:rPr>
        <w:t>Legislative Assembly for the</w:t>
      </w:r>
      <w:r w:rsidRPr="00942554">
        <w:rPr>
          <w:rFonts w:ascii="Calibri" w:hAnsi="Calibri"/>
          <w:sz w:val="36"/>
          <w:lang w:val="en-AU"/>
        </w:rPr>
        <w:br/>
        <w:t>Australian Capital Territory</w:t>
      </w:r>
    </w:p>
    <w:p w:rsidR="00942554" w:rsidRPr="00942554" w:rsidRDefault="00942554" w:rsidP="0028359A">
      <w:pPr>
        <w:keepNext/>
        <w:keepLines/>
        <w:ind w:right="-188"/>
        <w:jc w:val="center"/>
        <w:rPr>
          <w:rFonts w:ascii="Calibri" w:hAnsi="Calibri"/>
          <w:b/>
          <w:bCs/>
          <w:lang w:val="en-AU"/>
        </w:rPr>
      </w:pPr>
    </w:p>
    <w:p w:rsidR="00942554" w:rsidRPr="00942554" w:rsidRDefault="00942554" w:rsidP="0028359A">
      <w:pPr>
        <w:keepNext/>
        <w:keepLines/>
        <w:ind w:right="-188"/>
        <w:jc w:val="center"/>
        <w:rPr>
          <w:rFonts w:ascii="Calibri" w:hAnsi="Calibri"/>
          <w:b/>
          <w:bCs/>
          <w:lang w:val="en-AU"/>
        </w:rPr>
      </w:pPr>
      <w:r w:rsidRPr="00942554">
        <w:rPr>
          <w:rFonts w:ascii="Calibri" w:hAnsi="Calibri"/>
          <w:b/>
          <w:bCs/>
          <w:lang w:val="en-AU"/>
        </w:rPr>
        <w:t>2016-2017-2018-2019</w:t>
      </w:r>
    </w:p>
    <w:p w:rsidR="00942554" w:rsidRPr="00942554" w:rsidRDefault="00942554" w:rsidP="0028359A">
      <w:pPr>
        <w:keepNext/>
        <w:keepLines/>
        <w:spacing w:before="360"/>
        <w:ind w:right="-188"/>
        <w:jc w:val="center"/>
        <w:rPr>
          <w:rFonts w:ascii="Calibri" w:hAnsi="Calibri"/>
          <w:b/>
          <w:sz w:val="48"/>
          <w:lang w:val="en-AU"/>
        </w:rPr>
      </w:pPr>
      <w:r w:rsidRPr="00942554">
        <w:rPr>
          <w:rFonts w:ascii="Calibri" w:hAnsi="Calibri"/>
          <w:b/>
          <w:sz w:val="48"/>
          <w:lang w:val="en-AU"/>
        </w:rPr>
        <w:t>Notice Paper</w:t>
      </w:r>
    </w:p>
    <w:p w:rsidR="00942554" w:rsidRPr="00942554" w:rsidRDefault="00942554" w:rsidP="0028359A">
      <w:pPr>
        <w:keepNext/>
        <w:keepLines/>
        <w:spacing w:before="200"/>
        <w:ind w:right="-188"/>
        <w:jc w:val="center"/>
        <w:rPr>
          <w:rFonts w:ascii="Calibri" w:hAnsi="Calibri"/>
          <w:sz w:val="28"/>
          <w:szCs w:val="28"/>
          <w:lang w:val="en-AU"/>
        </w:rPr>
      </w:pPr>
      <w:r w:rsidRPr="00942554">
        <w:rPr>
          <w:rFonts w:ascii="Calibri" w:hAnsi="Calibri"/>
          <w:sz w:val="28"/>
          <w:szCs w:val="28"/>
          <w:lang w:val="en-AU"/>
        </w:rPr>
        <w:t xml:space="preserve">No </w:t>
      </w:r>
      <w:r w:rsidR="0028359A">
        <w:rPr>
          <w:rFonts w:ascii="Calibri" w:hAnsi="Calibri"/>
          <w:sz w:val="28"/>
          <w:szCs w:val="28"/>
          <w:lang w:val="en-AU"/>
        </w:rPr>
        <w:t>119</w:t>
      </w:r>
    </w:p>
    <w:p w:rsidR="00942554" w:rsidRPr="00942554" w:rsidRDefault="0028359A" w:rsidP="0028359A">
      <w:pPr>
        <w:keepNext/>
        <w:keepLines/>
        <w:spacing w:before="200"/>
        <w:ind w:right="-188"/>
        <w:jc w:val="center"/>
        <w:rPr>
          <w:rFonts w:ascii="Calibri" w:hAnsi="Calibri"/>
          <w:sz w:val="28"/>
          <w:szCs w:val="28"/>
          <w:lang w:val="en-AU"/>
        </w:rPr>
      </w:pPr>
      <w:r>
        <w:rPr>
          <w:rFonts w:ascii="Calibri" w:hAnsi="Calibri"/>
          <w:bCs/>
          <w:sz w:val="28"/>
          <w:szCs w:val="28"/>
          <w:lang w:val="en-AU"/>
        </w:rPr>
        <w:t>Tuesday, 26 November 2019</w:t>
      </w:r>
    </w:p>
    <w:p w:rsidR="00942554" w:rsidRPr="00942554" w:rsidRDefault="00942554" w:rsidP="0028359A">
      <w:pPr>
        <w:keepNext/>
        <w:keepLines/>
        <w:spacing w:before="360"/>
        <w:ind w:right="-188"/>
        <w:jc w:val="center"/>
        <w:rPr>
          <w:rFonts w:ascii="Calibri" w:hAnsi="Calibri"/>
          <w:lang w:val="en-AU"/>
        </w:rPr>
      </w:pPr>
      <w:r w:rsidRPr="00942554">
        <w:rPr>
          <w:rFonts w:ascii="Calibri" w:hAnsi="Calibri"/>
          <w:iCs/>
          <w:lang w:val="en-AU"/>
        </w:rPr>
        <w:t>The Assembly meets this day at 10 am</w:t>
      </w:r>
    </w:p>
    <w:p w:rsidR="00942554" w:rsidRPr="00942554" w:rsidRDefault="00942554" w:rsidP="0028359A">
      <w:pPr>
        <w:keepNext/>
        <w:keepLines/>
        <w:spacing w:before="200" w:after="480"/>
        <w:ind w:right="-188"/>
        <w:jc w:val="center"/>
        <w:rPr>
          <w:rFonts w:ascii="Calibri" w:hAnsi="Calibri"/>
          <w:b/>
          <w:caps/>
          <w:lang w:val="en-AU"/>
        </w:rPr>
      </w:pPr>
      <w:r w:rsidRPr="00942554">
        <w:rPr>
          <w:rFonts w:ascii="Calibri" w:hAnsi="Calibri"/>
          <w:caps/>
          <w:lang w:val="en-AU"/>
        </w:rPr>
        <w:t>___________________________________</w:t>
      </w:r>
    </w:p>
    <w:p w:rsidR="0028359A" w:rsidRPr="00942554" w:rsidRDefault="0028359A" w:rsidP="0028359A">
      <w:pPr>
        <w:tabs>
          <w:tab w:val="right" w:pos="580"/>
        </w:tabs>
        <w:spacing w:before="360" w:after="240"/>
        <w:ind w:right="-188"/>
        <w:jc w:val="center"/>
        <w:rPr>
          <w:rFonts w:ascii="Calibri" w:hAnsi="Calibri"/>
          <w:b/>
          <w:sz w:val="28"/>
          <w:lang w:eastAsia="en-US"/>
        </w:rPr>
      </w:pPr>
      <w:r w:rsidRPr="00942554">
        <w:rPr>
          <w:rFonts w:ascii="Calibri" w:hAnsi="Calibri"/>
          <w:b/>
          <w:sz w:val="28"/>
          <w:lang w:eastAsia="en-US"/>
        </w:rPr>
        <w:t>ASSEMBLY BUSINESS</w:t>
      </w:r>
    </w:p>
    <w:p w:rsidR="0028359A" w:rsidRPr="00942554" w:rsidRDefault="0028359A" w:rsidP="0028359A">
      <w:pPr>
        <w:tabs>
          <w:tab w:val="right" w:pos="498"/>
          <w:tab w:val="left" w:pos="628"/>
        </w:tabs>
        <w:spacing w:before="240" w:after="120"/>
        <w:ind w:left="629" w:right="-188" w:hanging="629"/>
        <w:jc w:val="both"/>
        <w:rPr>
          <w:rFonts w:ascii="Calibri" w:hAnsi="Calibri"/>
          <w:b/>
          <w:sz w:val="28"/>
        </w:rPr>
      </w:pPr>
      <w:r w:rsidRPr="00942554">
        <w:rPr>
          <w:rFonts w:ascii="Calibri" w:hAnsi="Calibri"/>
          <w:b/>
          <w:sz w:val="28"/>
        </w:rPr>
        <w:t>Orders of the day</w:t>
      </w:r>
    </w:p>
    <w:p w:rsidR="0028359A" w:rsidRPr="00942554" w:rsidRDefault="0028359A" w:rsidP="0028359A">
      <w:pPr>
        <w:tabs>
          <w:tab w:val="right" w:pos="498"/>
        </w:tabs>
        <w:spacing w:before="60"/>
        <w:ind w:left="1122" w:right="-188" w:hanging="1122"/>
        <w:jc w:val="both"/>
        <w:rPr>
          <w:rFonts w:ascii="Calibri" w:hAnsi="Calibri"/>
          <w:szCs w:val="24"/>
          <w:lang w:val="en-AU"/>
        </w:rPr>
      </w:pPr>
      <w:r w:rsidRPr="00942554">
        <w:rPr>
          <w:rFonts w:ascii="Calibri" w:hAnsi="Calibri"/>
          <w:szCs w:val="24"/>
          <w:lang w:val="en-AU"/>
        </w:rPr>
        <w:tab/>
      </w:r>
      <w:r w:rsidR="00CD7B48">
        <w:rPr>
          <w:rFonts w:ascii="Calibri" w:hAnsi="Calibri"/>
          <w:szCs w:val="24"/>
          <w:lang w:val="en-AU"/>
        </w:rPr>
        <w:t>*</w:t>
      </w:r>
      <w:r w:rsidRPr="00942554">
        <w:rPr>
          <w:rFonts w:ascii="Calibri" w:hAnsi="Calibri"/>
          <w:szCs w:val="24"/>
          <w:lang w:val="en-AU"/>
        </w:rPr>
        <w:t>1</w:t>
      </w:r>
      <w:r w:rsidRPr="00942554">
        <w:rPr>
          <w:rFonts w:ascii="Calibri" w:hAnsi="Calibri"/>
          <w:szCs w:val="24"/>
          <w:lang w:val="en-AU"/>
        </w:rPr>
        <w:tab/>
      </w:r>
      <w:r w:rsidRPr="00942554">
        <w:rPr>
          <w:rFonts w:ascii="Calibri" w:hAnsi="Calibri"/>
          <w:b/>
          <w:caps/>
          <w:szCs w:val="24"/>
          <w:lang w:val="en-AU"/>
        </w:rPr>
        <w:t>Economic Development and Tourism—Standing Committee</w:t>
      </w:r>
      <w:r w:rsidRPr="00942554">
        <w:rPr>
          <w:rFonts w:ascii="Calibri" w:hAnsi="Calibri"/>
          <w:szCs w:val="24"/>
          <w:lang w:val="en-AU"/>
        </w:rPr>
        <w:t xml:space="preserve">: Presentation of report on </w:t>
      </w:r>
      <w:r w:rsidR="00B61DE5">
        <w:rPr>
          <w:rFonts w:ascii="Calibri" w:hAnsi="Calibri"/>
          <w:szCs w:val="24"/>
          <w:lang w:val="en-AU"/>
        </w:rPr>
        <w:t xml:space="preserve">the </w:t>
      </w:r>
      <w:r w:rsidRPr="00942554">
        <w:rPr>
          <w:rFonts w:ascii="Calibri" w:hAnsi="Calibri"/>
          <w:szCs w:val="24"/>
          <w:lang w:val="en-AU"/>
        </w:rPr>
        <w:t>Building and Construction Legislation Amendment Bill 2019 pursuant to order of the Assembly of 24 October 2019.</w:t>
      </w:r>
    </w:p>
    <w:p w:rsidR="00942554" w:rsidRPr="00942554" w:rsidRDefault="00942554" w:rsidP="0028359A">
      <w:pPr>
        <w:spacing w:before="360" w:after="240"/>
        <w:ind w:right="-188"/>
        <w:jc w:val="center"/>
        <w:rPr>
          <w:rFonts w:ascii="Calibri" w:hAnsi="Calibri"/>
          <w:b/>
          <w:sz w:val="28"/>
          <w:lang w:eastAsia="en-US"/>
        </w:rPr>
      </w:pPr>
      <w:r w:rsidRPr="00942554">
        <w:rPr>
          <w:rFonts w:ascii="Calibri" w:hAnsi="Calibri"/>
          <w:b/>
          <w:sz w:val="28"/>
          <w:lang w:eastAsia="en-US"/>
        </w:rPr>
        <w:t>EXECUTIVE BUSINESS</w:t>
      </w:r>
    </w:p>
    <w:p w:rsidR="00942554" w:rsidRPr="00942554" w:rsidRDefault="00942554" w:rsidP="0028359A">
      <w:pPr>
        <w:tabs>
          <w:tab w:val="right" w:pos="567"/>
          <w:tab w:val="left" w:pos="1134"/>
        </w:tabs>
        <w:spacing w:before="120" w:after="60"/>
        <w:ind w:left="1134" w:right="-188" w:hanging="1134"/>
        <w:rPr>
          <w:rFonts w:ascii="Calibri" w:hAnsi="Calibri"/>
          <w:b/>
          <w:sz w:val="28"/>
          <w:szCs w:val="28"/>
          <w:lang w:val="en-AU"/>
        </w:rPr>
      </w:pPr>
      <w:r w:rsidRPr="00942554">
        <w:rPr>
          <w:rFonts w:ascii="Calibri" w:hAnsi="Calibri"/>
          <w:b/>
          <w:sz w:val="28"/>
          <w:szCs w:val="28"/>
          <w:lang w:val="en-AU"/>
        </w:rPr>
        <w:t>Orders of the day</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*1</w:t>
      </w:r>
      <w:r w:rsidRPr="00942554">
        <w:rPr>
          <w:rFonts w:ascii="Calibri" w:hAnsi="Calibri"/>
          <w:lang w:val="en-AU"/>
        </w:rPr>
        <w:tab/>
      </w:r>
      <w:hyperlink r:id="rId10" w:history="1">
        <w:r w:rsidRPr="00942554">
          <w:rPr>
            <w:rFonts w:ascii="Calibri" w:hAnsi="Calibri"/>
            <w:b/>
            <w:caps/>
            <w:color w:val="0000FF"/>
            <w:lang w:val="en-AU"/>
          </w:rPr>
          <w:t>Crimes (Disrupting Criminal Gangs) Legislation Amendment Bill 2019</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Attorney-General)</w:t>
      </w:r>
      <w:r w:rsidRPr="00942554">
        <w:rPr>
          <w:rFonts w:ascii="Calibri" w:hAnsi="Calibri"/>
          <w:lang w:val="en-AU"/>
        </w:rPr>
        <w:t xml:space="preserve">: Agreement in principle—Resumption of debate </w:t>
      </w:r>
      <w:r w:rsidR="00B61DE5">
        <w:rPr>
          <w:rFonts w:ascii="Calibri" w:hAnsi="Calibri"/>
          <w:i/>
          <w:iCs/>
          <w:lang w:val="en-AU"/>
        </w:rPr>
        <w:t>(from 24 </w:t>
      </w:r>
      <w:r w:rsidRPr="00942554">
        <w:rPr>
          <w:rFonts w:ascii="Calibri" w:hAnsi="Calibri"/>
          <w:i/>
          <w:iCs/>
          <w:lang w:val="en-AU"/>
        </w:rPr>
        <w:t>October 2019—Mr Hanson)</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*2</w:t>
      </w:r>
      <w:r w:rsidRPr="00942554">
        <w:rPr>
          <w:rFonts w:ascii="Calibri" w:hAnsi="Calibri"/>
          <w:lang w:val="en-AU"/>
        </w:rPr>
        <w:tab/>
      </w:r>
      <w:hyperlink r:id="rId11" w:history="1">
        <w:r w:rsidRPr="00942554">
          <w:rPr>
            <w:rFonts w:ascii="Calibri" w:hAnsi="Calibri"/>
            <w:b/>
            <w:caps/>
            <w:color w:val="0000FF"/>
            <w:lang w:val="en-AU"/>
          </w:rPr>
          <w:t>Long Service Leave (Portable Schemes) Amendment Bill 2019</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Minister for Employment and Workplace Safety)</w:t>
      </w:r>
      <w:r w:rsidRPr="00942554">
        <w:rPr>
          <w:rFonts w:ascii="Calibri" w:hAnsi="Calibri"/>
          <w:lang w:val="en-AU"/>
        </w:rPr>
        <w:t xml:space="preserve">: Agreement in principle—Resumption of debate </w:t>
      </w:r>
      <w:r w:rsidRPr="00942554">
        <w:rPr>
          <w:rFonts w:ascii="Calibri" w:hAnsi="Calibri"/>
          <w:i/>
          <w:iCs/>
          <w:lang w:val="en-AU"/>
        </w:rPr>
        <w:t>(from 24 October 2019—Mr Wall)</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3</w:t>
      </w:r>
      <w:r w:rsidRPr="00942554">
        <w:rPr>
          <w:rFonts w:ascii="Calibri" w:hAnsi="Calibri"/>
          <w:lang w:val="en-AU"/>
        </w:rPr>
        <w:tab/>
      </w:r>
      <w:hyperlink r:id="rId12" w:history="1">
        <w:r w:rsidRPr="00942554">
          <w:rPr>
            <w:rFonts w:ascii="Calibri" w:hAnsi="Calibri"/>
            <w:b/>
            <w:caps/>
            <w:color w:val="0000FF"/>
            <w:lang w:val="en-AU"/>
          </w:rPr>
          <w:t>Sentencing (Parole Time Credit) Legislation Amendment Bill 2019</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Minister for Corrections and Justice Health)</w:t>
      </w:r>
      <w:r w:rsidRPr="00942554">
        <w:rPr>
          <w:rFonts w:ascii="Calibri" w:hAnsi="Calibri"/>
          <w:lang w:val="en-AU"/>
        </w:rPr>
        <w:t xml:space="preserve">: Agreement in principle—Resumption of debate </w:t>
      </w:r>
      <w:r w:rsidRPr="00942554">
        <w:rPr>
          <w:rFonts w:ascii="Calibri" w:hAnsi="Calibri"/>
          <w:i/>
          <w:iCs/>
          <w:lang w:val="en-AU"/>
        </w:rPr>
        <w:t>(from 19 September 2019—Mrs Jones)</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*4</w:t>
      </w:r>
      <w:r w:rsidRPr="00942554">
        <w:rPr>
          <w:rFonts w:ascii="Calibri" w:hAnsi="Calibri"/>
          <w:lang w:val="en-AU"/>
        </w:rPr>
        <w:tab/>
      </w:r>
      <w:hyperlink r:id="rId13" w:history="1">
        <w:r w:rsidRPr="00942554">
          <w:rPr>
            <w:rFonts w:ascii="Calibri" w:hAnsi="Calibri"/>
            <w:b/>
            <w:caps/>
            <w:color w:val="0000FF"/>
            <w:lang w:val="en-AU"/>
          </w:rPr>
          <w:t>Revenue Legislation Amendment Bill 2019 (No 2)</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Treasurer)</w:t>
      </w:r>
      <w:r w:rsidRPr="00942554">
        <w:rPr>
          <w:rFonts w:ascii="Calibri" w:hAnsi="Calibri"/>
          <w:lang w:val="en-AU"/>
        </w:rPr>
        <w:t xml:space="preserve">: Agreement in principle—Resumption of debate </w:t>
      </w:r>
      <w:r w:rsidRPr="00942554">
        <w:rPr>
          <w:rFonts w:ascii="Calibri" w:hAnsi="Calibri"/>
          <w:i/>
          <w:iCs/>
          <w:lang w:val="en-AU"/>
        </w:rPr>
        <w:t>(from 24 October 2019—Mr Coe)</w:t>
      </w:r>
      <w:r w:rsidRPr="00942554">
        <w:rPr>
          <w:rFonts w:ascii="Calibri" w:hAnsi="Calibri"/>
          <w:lang w:val="en-AU"/>
        </w:rPr>
        <w:t>.</w:t>
      </w:r>
    </w:p>
    <w:p w:rsidR="00942554" w:rsidRPr="00942554" w:rsidRDefault="002364A0" w:rsidP="0028359A">
      <w:pPr>
        <w:tabs>
          <w:tab w:val="right" w:pos="567"/>
        </w:tabs>
        <w:spacing w:before="120" w:after="120"/>
        <w:ind w:left="1134" w:right="-188" w:hanging="1134"/>
        <w:rPr>
          <w:rFonts w:ascii="Calibri" w:hAnsi="Calibri"/>
          <w:lang w:val="en-AU"/>
        </w:rPr>
      </w:pPr>
      <w:r>
        <w:rPr>
          <w:rFonts w:ascii="Calibri" w:hAnsi="Calibri"/>
          <w:lang w:val="en-AU"/>
        </w:rPr>
        <w:lastRenderedPageBreak/>
        <w:tab/>
        <w:t>*5</w:t>
      </w:r>
      <w:bookmarkStart w:id="0" w:name="_GoBack"/>
      <w:bookmarkEnd w:id="0"/>
      <w:r w:rsidR="00942554" w:rsidRPr="00942554">
        <w:rPr>
          <w:rFonts w:ascii="Calibri" w:hAnsi="Calibri"/>
          <w:lang w:val="en-AU"/>
        </w:rPr>
        <w:tab/>
      </w:r>
      <w:hyperlink r:id="rId14" w:history="1">
        <w:r w:rsidR="00942554" w:rsidRPr="00942554">
          <w:rPr>
            <w:rFonts w:ascii="Calibri" w:hAnsi="Calibri"/>
            <w:b/>
            <w:caps/>
            <w:color w:val="0000FF"/>
            <w:lang w:val="en-AU"/>
          </w:rPr>
          <w:t>Building and Construction Legislation Amendment Bill 2019</w:t>
        </w:r>
      </w:hyperlink>
      <w:r w:rsidR="00942554" w:rsidRPr="00942554">
        <w:rPr>
          <w:rFonts w:ascii="Calibri" w:hAnsi="Calibri"/>
          <w:bCs/>
          <w:caps/>
          <w:lang w:val="en-AU"/>
        </w:rPr>
        <w:t xml:space="preserve">: </w:t>
      </w:r>
      <w:r w:rsidR="00942554" w:rsidRPr="00942554">
        <w:rPr>
          <w:rFonts w:ascii="Calibri" w:hAnsi="Calibri"/>
          <w:bCs/>
          <w:i/>
          <w:iCs/>
          <w:caps/>
          <w:lang w:val="en-AU"/>
        </w:rPr>
        <w:t>(</w:t>
      </w:r>
      <w:r w:rsidR="00942554" w:rsidRPr="00942554">
        <w:rPr>
          <w:rFonts w:ascii="Calibri" w:hAnsi="Calibri"/>
          <w:i/>
          <w:iCs/>
          <w:lang w:val="en-AU"/>
        </w:rPr>
        <w:t>Minister for Building Quality Improvement)</w:t>
      </w:r>
      <w:r w:rsidR="00942554" w:rsidRPr="00942554">
        <w:rPr>
          <w:rFonts w:ascii="Calibri" w:hAnsi="Calibri"/>
          <w:lang w:val="en-AU"/>
        </w:rPr>
        <w:t xml:space="preserve">: Agreement in principle—Resumption of debate </w:t>
      </w:r>
      <w:r w:rsidR="00942554" w:rsidRPr="00942554">
        <w:rPr>
          <w:rFonts w:ascii="Calibri" w:hAnsi="Calibri"/>
          <w:i/>
          <w:iCs/>
          <w:lang w:val="en-AU"/>
        </w:rPr>
        <w:t>(from 24 October 2019—Mr Wall)</w:t>
      </w:r>
      <w:r w:rsidR="00942554" w:rsidRPr="00942554">
        <w:rPr>
          <w:rFonts w:ascii="Calibri" w:hAnsi="Calibri"/>
          <w:lang w:val="en-AU"/>
        </w:rPr>
        <w:t xml:space="preserve">. </w:t>
      </w:r>
      <w:r w:rsidR="00942554" w:rsidRPr="00942554">
        <w:rPr>
          <w:rFonts w:ascii="Calibri" w:hAnsi="Calibri"/>
          <w:i/>
        </w:rPr>
        <w:t>(Referred to the Standing Committee on Economic Development and Tourism on 24 October 2019 for report on or before 26</w:t>
      </w:r>
      <w:r w:rsidR="00CD7B48">
        <w:rPr>
          <w:rFonts w:ascii="Calibri" w:hAnsi="Calibri"/>
          <w:i/>
        </w:rPr>
        <w:t> </w:t>
      </w:r>
      <w:r w:rsidR="00942554" w:rsidRPr="00942554">
        <w:rPr>
          <w:rFonts w:ascii="Calibri" w:hAnsi="Calibri"/>
          <w:i/>
        </w:rPr>
        <w:t>November 2019).</w:t>
      </w:r>
    </w:p>
    <w:p w:rsidR="002364A0" w:rsidRPr="00942554" w:rsidRDefault="002364A0" w:rsidP="002364A0">
      <w:pPr>
        <w:tabs>
          <w:tab w:val="right" w:pos="567"/>
          <w:tab w:val="left" w:pos="1134"/>
        </w:tabs>
        <w:spacing w:before="120" w:after="120"/>
        <w:ind w:left="1134" w:right="-188" w:hanging="1134"/>
        <w:rPr>
          <w:rFonts w:ascii="Calibri" w:hAnsi="Calibri"/>
          <w:lang w:val="en-AU"/>
        </w:rPr>
      </w:pPr>
      <w:r>
        <w:rPr>
          <w:rFonts w:ascii="Calibri" w:hAnsi="Calibri"/>
          <w:lang w:val="en-AU"/>
        </w:rPr>
        <w:tab/>
        <w:t>6</w:t>
      </w:r>
      <w:r w:rsidRPr="00942554">
        <w:rPr>
          <w:rFonts w:ascii="Calibri" w:hAnsi="Calibri"/>
          <w:lang w:val="en-AU"/>
        </w:rPr>
        <w:tab/>
      </w:r>
      <w:hyperlink r:id="rId15" w:history="1">
        <w:r w:rsidRPr="00942554">
          <w:rPr>
            <w:rFonts w:ascii="Calibri" w:hAnsi="Calibri"/>
            <w:b/>
            <w:caps/>
            <w:color w:val="0000FF"/>
            <w:lang w:val="en-AU"/>
          </w:rPr>
          <w:t>Education Amendment Bill 2017</w:t>
        </w:r>
      </w:hyperlink>
      <w:r w:rsidRPr="00942554">
        <w:rPr>
          <w:rFonts w:ascii="Calibri" w:hAnsi="Calibri"/>
          <w:bCs/>
          <w:caps/>
          <w:lang w:val="en-AU"/>
        </w:rPr>
        <w:t>: (</w:t>
      </w:r>
      <w:r w:rsidRPr="00942554">
        <w:rPr>
          <w:rFonts w:ascii="Calibri" w:hAnsi="Calibri"/>
          <w:i/>
          <w:iCs/>
          <w:lang w:val="en-AU"/>
        </w:rPr>
        <w:t>Minister for Education and Early Childhood Development)</w:t>
      </w:r>
      <w:r w:rsidRPr="00942554">
        <w:rPr>
          <w:rFonts w:ascii="Calibri" w:hAnsi="Calibri"/>
          <w:lang w:val="en-AU"/>
        </w:rPr>
        <w:t xml:space="preserve">: Agreement in principle—Resumption of debate </w:t>
      </w:r>
      <w:r w:rsidRPr="00942554">
        <w:rPr>
          <w:rFonts w:ascii="Calibri" w:hAnsi="Calibri"/>
          <w:i/>
          <w:iCs/>
          <w:lang w:val="en-AU"/>
        </w:rPr>
        <w:t>(from 26 October 2017—Mr Wall)</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*7</w:t>
      </w:r>
      <w:r w:rsidRPr="00942554">
        <w:rPr>
          <w:rFonts w:ascii="Calibri" w:hAnsi="Calibri"/>
          <w:lang w:val="en-AU"/>
        </w:rPr>
        <w:tab/>
      </w:r>
      <w:hyperlink r:id="rId16" w:history="1">
        <w:r w:rsidRPr="00942554">
          <w:rPr>
            <w:rFonts w:ascii="Calibri" w:hAnsi="Calibri"/>
            <w:b/>
            <w:caps/>
            <w:color w:val="0000FF"/>
            <w:lang w:val="en-AU"/>
          </w:rPr>
          <w:t>Legislative Assembly (Office of the Legislative Assembly) Amendment Bill 2019</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Chief Minister)</w:t>
      </w:r>
      <w:r w:rsidRPr="00942554">
        <w:rPr>
          <w:rFonts w:ascii="Calibri" w:hAnsi="Calibri"/>
          <w:lang w:val="en-AU"/>
        </w:rPr>
        <w:t xml:space="preserve">: Agreement in principle—Resumption of debate </w:t>
      </w:r>
      <w:r w:rsidRPr="00942554">
        <w:rPr>
          <w:rFonts w:ascii="Calibri" w:hAnsi="Calibri"/>
          <w:i/>
          <w:iCs/>
          <w:lang w:val="en-AU"/>
        </w:rPr>
        <w:t>(from 24 October 2019—Mr Wall)</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*8</w:t>
      </w:r>
      <w:r w:rsidRPr="00942554">
        <w:rPr>
          <w:rFonts w:ascii="Calibri" w:hAnsi="Calibri"/>
          <w:lang w:val="en-AU"/>
        </w:rPr>
        <w:tab/>
      </w:r>
      <w:hyperlink r:id="rId17" w:history="1">
        <w:r w:rsidRPr="00942554">
          <w:rPr>
            <w:rFonts w:ascii="Calibri" w:hAnsi="Calibri"/>
            <w:b/>
            <w:caps/>
            <w:color w:val="0000FF"/>
            <w:lang w:val="en-AU"/>
          </w:rPr>
          <w:t>Heritage Amendment Bill 2019</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Minister for the Environment and Heritage)</w:t>
      </w:r>
      <w:r w:rsidRPr="00942554">
        <w:rPr>
          <w:rFonts w:ascii="Calibri" w:hAnsi="Calibri"/>
          <w:lang w:val="en-AU"/>
        </w:rPr>
        <w:t xml:space="preserve">: Agreement in principle—Resumption of debate </w:t>
      </w:r>
      <w:r w:rsidRPr="00942554">
        <w:rPr>
          <w:rFonts w:ascii="Calibri" w:hAnsi="Calibri"/>
          <w:i/>
          <w:iCs/>
          <w:lang w:val="en-AU"/>
        </w:rPr>
        <w:t>(from 24 October 2019—Ms Lawder)</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9</w:t>
      </w:r>
      <w:r w:rsidRPr="00942554">
        <w:rPr>
          <w:rFonts w:ascii="Calibri" w:hAnsi="Calibri"/>
          <w:lang w:val="en-AU"/>
        </w:rPr>
        <w:tab/>
      </w:r>
      <w:r w:rsidRPr="00942554">
        <w:rPr>
          <w:rFonts w:ascii="Calibri" w:hAnsi="Calibri"/>
          <w:b/>
          <w:bCs/>
          <w:caps/>
          <w:lang w:val="en-AU"/>
        </w:rPr>
        <w:t>Bimberi Headline Indicators Report—PAPER—MOTION TO TAKE NOTE OF PAPER</w:t>
      </w:r>
      <w:r w:rsidRPr="00942554">
        <w:rPr>
          <w:rFonts w:ascii="Calibri" w:hAnsi="Calibri"/>
          <w:lang w:val="en-AU"/>
        </w:rPr>
        <w:t xml:space="preserve">: Resumption of debate </w:t>
      </w:r>
      <w:r w:rsidRPr="00942554">
        <w:rPr>
          <w:rFonts w:ascii="Calibri" w:hAnsi="Calibri"/>
          <w:i/>
          <w:iCs/>
          <w:lang w:val="en-AU"/>
        </w:rPr>
        <w:t xml:space="preserve">(from 4 April 2019—Mrs </w:t>
      </w:r>
      <w:proofErr w:type="spellStart"/>
      <w:r w:rsidRPr="00942554">
        <w:rPr>
          <w:rFonts w:ascii="Calibri" w:hAnsi="Calibri"/>
          <w:i/>
          <w:iCs/>
          <w:lang w:val="en-AU"/>
        </w:rPr>
        <w:t>Kikkert</w:t>
      </w:r>
      <w:proofErr w:type="spellEnd"/>
      <w:r w:rsidRPr="00942554">
        <w:rPr>
          <w:rFonts w:ascii="Calibri" w:hAnsi="Calibri"/>
          <w:i/>
          <w:iCs/>
          <w:lang w:val="en-AU"/>
        </w:rPr>
        <w:t>)</w:t>
      </w:r>
      <w:r w:rsidRPr="00942554">
        <w:rPr>
          <w:rFonts w:ascii="Calibri" w:hAnsi="Calibri"/>
          <w:lang w:val="en-AU"/>
        </w:rPr>
        <w:t xml:space="preserve"> on the motion of Mr Gentleman—</w:t>
      </w:r>
      <w:proofErr w:type="gramStart"/>
      <w:r w:rsidRPr="00942554">
        <w:rPr>
          <w:rFonts w:ascii="Calibri" w:hAnsi="Calibri"/>
          <w:lang w:val="en-AU"/>
        </w:rPr>
        <w:t>That</w:t>
      </w:r>
      <w:proofErr w:type="gramEnd"/>
      <w:r w:rsidRPr="00942554">
        <w:rPr>
          <w:rFonts w:ascii="Calibri" w:hAnsi="Calibri"/>
          <w:lang w:val="en-AU"/>
        </w:rPr>
        <w:t xml:space="preserve"> the Assembly take note of the paper.</w:t>
      </w:r>
    </w:p>
    <w:p w:rsidR="00942554" w:rsidRPr="00942554" w:rsidRDefault="00942554" w:rsidP="0028359A">
      <w:pPr>
        <w:tabs>
          <w:tab w:val="right" w:pos="567"/>
          <w:tab w:val="left" w:pos="1134"/>
        </w:tabs>
        <w:spacing w:before="120" w:after="120"/>
        <w:ind w:left="1134" w:right="-188" w:hanging="1134"/>
        <w:rPr>
          <w:rFonts w:ascii="Calibri" w:hAnsi="Calibri"/>
          <w:lang w:val="en-AU"/>
        </w:rPr>
      </w:pPr>
      <w:r w:rsidRPr="00942554">
        <w:rPr>
          <w:rFonts w:ascii="Calibri" w:hAnsi="Calibri"/>
          <w:lang w:val="en-AU"/>
        </w:rPr>
        <w:tab/>
        <w:t>10</w:t>
      </w:r>
      <w:r w:rsidRPr="00942554">
        <w:rPr>
          <w:rFonts w:ascii="Calibri" w:hAnsi="Calibri"/>
          <w:lang w:val="en-AU"/>
        </w:rPr>
        <w:tab/>
      </w:r>
      <w:r w:rsidRPr="00942554">
        <w:rPr>
          <w:rFonts w:ascii="Calibri" w:hAnsi="Calibri"/>
          <w:b/>
          <w:bCs/>
          <w:caps/>
          <w:lang w:val="en-AU"/>
        </w:rPr>
        <w:t>Female Detainee Accommodation at the Alexander Maconochie Centre—MINISTERIAL STATEMENT—MOTION TO TAKE NOTE OF PAPER</w:t>
      </w:r>
      <w:r w:rsidRPr="00942554">
        <w:rPr>
          <w:rFonts w:ascii="Calibri" w:hAnsi="Calibri"/>
          <w:lang w:val="en-AU"/>
        </w:rPr>
        <w:t xml:space="preserve">: Resumption of debate </w:t>
      </w:r>
      <w:r w:rsidRPr="00942554">
        <w:rPr>
          <w:rFonts w:ascii="Calibri" w:hAnsi="Calibri"/>
          <w:i/>
          <w:iCs/>
          <w:lang w:val="en-AU"/>
        </w:rPr>
        <w:t>(from 31 October 2017—Mrs Jones)</w:t>
      </w:r>
      <w:r w:rsidRPr="00942554">
        <w:rPr>
          <w:rFonts w:ascii="Calibri" w:hAnsi="Calibri"/>
          <w:lang w:val="en-AU"/>
        </w:rPr>
        <w:t xml:space="preserve"> on the motion of Mr </w:t>
      </w:r>
      <w:proofErr w:type="spellStart"/>
      <w:r w:rsidRPr="00942554">
        <w:rPr>
          <w:rFonts w:ascii="Calibri" w:hAnsi="Calibri"/>
          <w:lang w:val="en-AU"/>
        </w:rPr>
        <w:t>Rattenbury</w:t>
      </w:r>
      <w:proofErr w:type="spellEnd"/>
      <w:r w:rsidRPr="00942554">
        <w:rPr>
          <w:rFonts w:ascii="Calibri" w:hAnsi="Calibri"/>
          <w:lang w:val="en-AU"/>
        </w:rPr>
        <w:t>—</w:t>
      </w:r>
      <w:proofErr w:type="gramStart"/>
      <w:r w:rsidRPr="00942554">
        <w:rPr>
          <w:rFonts w:ascii="Calibri" w:hAnsi="Calibri"/>
          <w:lang w:val="en-AU"/>
        </w:rPr>
        <w:t>That</w:t>
      </w:r>
      <w:proofErr w:type="gramEnd"/>
      <w:r w:rsidRPr="00942554">
        <w:rPr>
          <w:rFonts w:ascii="Calibri" w:hAnsi="Calibri"/>
          <w:lang w:val="en-AU"/>
        </w:rPr>
        <w:t xml:space="preserve"> the Assembly takes note of the paper.</w:t>
      </w:r>
    </w:p>
    <w:p w:rsidR="00942554" w:rsidRPr="00942554" w:rsidRDefault="00942554" w:rsidP="0028359A">
      <w:pPr>
        <w:tabs>
          <w:tab w:val="right" w:pos="567"/>
          <w:tab w:val="left" w:pos="1134"/>
        </w:tabs>
        <w:spacing w:before="120" w:after="120"/>
        <w:ind w:left="1134" w:right="-188" w:hanging="1134"/>
        <w:rPr>
          <w:rFonts w:ascii="Calibri" w:hAnsi="Calibri"/>
          <w:lang w:val="en-AU"/>
        </w:rPr>
      </w:pPr>
      <w:r w:rsidRPr="00942554">
        <w:rPr>
          <w:rFonts w:ascii="Calibri" w:hAnsi="Calibri"/>
          <w:lang w:val="en-AU"/>
        </w:rPr>
        <w:tab/>
        <w:t>11</w:t>
      </w:r>
      <w:r w:rsidRPr="00942554">
        <w:rPr>
          <w:rFonts w:ascii="Calibri" w:hAnsi="Calibri"/>
          <w:lang w:val="en-AU"/>
        </w:rPr>
        <w:tab/>
      </w:r>
      <w:r w:rsidRPr="00942554">
        <w:rPr>
          <w:rFonts w:ascii="Calibri" w:hAnsi="Calibri"/>
          <w:b/>
          <w:bCs/>
          <w:caps/>
          <w:lang w:val="en-AU"/>
        </w:rPr>
        <w:t>Education (Safe and Supportive Schools Advisory Committee)—Terms of Reference Determination—PAPER—MOTION TO TAKE NOTE OF PAPER</w:t>
      </w:r>
      <w:r w:rsidRPr="00942554">
        <w:rPr>
          <w:rFonts w:ascii="Calibri" w:hAnsi="Calibri"/>
          <w:lang w:val="en-AU"/>
        </w:rPr>
        <w:t xml:space="preserve">: Resumption of debate </w:t>
      </w:r>
      <w:r w:rsidRPr="00942554">
        <w:rPr>
          <w:rFonts w:ascii="Calibri" w:hAnsi="Calibri"/>
          <w:i/>
          <w:iCs/>
          <w:lang w:val="en-AU"/>
        </w:rPr>
        <w:t>(from 19 March 2019—Ms Lee)</w:t>
      </w:r>
      <w:r w:rsidRPr="00942554">
        <w:rPr>
          <w:rFonts w:ascii="Calibri" w:hAnsi="Calibri"/>
          <w:lang w:val="en-AU"/>
        </w:rPr>
        <w:t xml:space="preserve"> on the motion of Mr Gentleman—</w:t>
      </w:r>
      <w:proofErr w:type="gramStart"/>
      <w:r w:rsidRPr="00942554">
        <w:rPr>
          <w:rFonts w:ascii="Calibri" w:hAnsi="Calibri"/>
          <w:lang w:val="en-AU"/>
        </w:rPr>
        <w:t>That</w:t>
      </w:r>
      <w:proofErr w:type="gramEnd"/>
      <w:r w:rsidRPr="00942554">
        <w:rPr>
          <w:rFonts w:ascii="Calibri" w:hAnsi="Calibri"/>
          <w:lang w:val="en-AU"/>
        </w:rPr>
        <w:t xml:space="preserve"> the Assembly take note of the paper.</w:t>
      </w:r>
    </w:p>
    <w:p w:rsidR="00942554" w:rsidRPr="00942554" w:rsidRDefault="00942554" w:rsidP="0028359A">
      <w:pPr>
        <w:tabs>
          <w:tab w:val="right" w:pos="567"/>
          <w:tab w:val="left" w:pos="1134"/>
        </w:tabs>
        <w:spacing w:before="120" w:after="120"/>
        <w:ind w:left="1134" w:right="-188" w:hanging="1134"/>
        <w:rPr>
          <w:rFonts w:ascii="Calibri" w:hAnsi="Calibri"/>
          <w:lang w:val="en-AU"/>
        </w:rPr>
      </w:pPr>
      <w:r w:rsidRPr="00942554">
        <w:rPr>
          <w:rFonts w:ascii="Calibri" w:hAnsi="Calibri"/>
          <w:lang w:val="en-AU"/>
        </w:rPr>
        <w:tab/>
        <w:t>12</w:t>
      </w:r>
      <w:r w:rsidRPr="00942554">
        <w:rPr>
          <w:rFonts w:ascii="Calibri" w:hAnsi="Calibri"/>
          <w:lang w:val="en-AU"/>
        </w:rPr>
        <w:tab/>
      </w:r>
      <w:r w:rsidRPr="00942554">
        <w:rPr>
          <w:rFonts w:ascii="Calibri" w:hAnsi="Calibri"/>
          <w:b/>
          <w:bCs/>
          <w:caps/>
          <w:lang w:val="en-AU"/>
        </w:rPr>
        <w:t>ACT HEALTH REPORTING—MINISTERIAL STATEMENT—motion to take note of paper</w:t>
      </w:r>
      <w:r w:rsidRPr="00942554">
        <w:rPr>
          <w:rFonts w:ascii="Calibri" w:hAnsi="Calibri"/>
          <w:lang w:val="en-AU"/>
        </w:rPr>
        <w:t xml:space="preserve">: Resumption of debate </w:t>
      </w:r>
      <w:r w:rsidRPr="00942554">
        <w:rPr>
          <w:rFonts w:ascii="Calibri" w:hAnsi="Calibri"/>
          <w:i/>
          <w:iCs/>
          <w:lang w:val="en-AU"/>
        </w:rPr>
        <w:t>(from 14 February 2017—Mr Wall)</w:t>
      </w:r>
      <w:r w:rsidRPr="00942554">
        <w:rPr>
          <w:rFonts w:ascii="Calibri" w:hAnsi="Calibri"/>
          <w:lang w:val="en-AU"/>
        </w:rPr>
        <w:t xml:space="preserve"> on the motion of Ms Fitzharris—</w:t>
      </w:r>
      <w:proofErr w:type="gramStart"/>
      <w:r w:rsidRPr="00942554">
        <w:rPr>
          <w:rFonts w:ascii="Calibri" w:hAnsi="Calibri"/>
          <w:lang w:val="en-AU"/>
        </w:rPr>
        <w:t>That</w:t>
      </w:r>
      <w:proofErr w:type="gramEnd"/>
      <w:r w:rsidRPr="00942554">
        <w:rPr>
          <w:rFonts w:ascii="Calibri" w:hAnsi="Calibri"/>
          <w:lang w:val="en-AU"/>
        </w:rPr>
        <w:t xml:space="preserve"> the Assembly takes note of the paper.</w:t>
      </w:r>
    </w:p>
    <w:p w:rsidR="00942554" w:rsidRPr="00942554" w:rsidRDefault="00942554" w:rsidP="0028359A">
      <w:pPr>
        <w:tabs>
          <w:tab w:val="right" w:pos="567"/>
          <w:tab w:val="left" w:pos="1134"/>
        </w:tabs>
        <w:spacing w:before="120" w:after="120"/>
        <w:ind w:left="1134" w:right="-188" w:hanging="1134"/>
        <w:rPr>
          <w:rFonts w:ascii="Calibri" w:hAnsi="Calibri"/>
          <w:lang w:val="en-AU"/>
        </w:rPr>
      </w:pPr>
      <w:r w:rsidRPr="00942554">
        <w:rPr>
          <w:rFonts w:ascii="Calibri" w:hAnsi="Calibri"/>
          <w:lang w:val="en-AU"/>
        </w:rPr>
        <w:tab/>
        <w:t>13</w:t>
      </w:r>
      <w:r w:rsidRPr="00942554">
        <w:rPr>
          <w:rFonts w:ascii="Calibri" w:hAnsi="Calibri"/>
          <w:lang w:val="en-AU"/>
        </w:rPr>
        <w:tab/>
      </w:r>
      <w:hyperlink r:id="rId18" w:history="1">
        <w:r w:rsidRPr="00942554">
          <w:rPr>
            <w:rFonts w:ascii="Calibri" w:hAnsi="Calibri"/>
            <w:b/>
            <w:caps/>
            <w:color w:val="0000FF"/>
            <w:lang w:val="en-AU"/>
          </w:rPr>
          <w:t>Electoral Amendment Bill 2018</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Attorney-General)</w:t>
      </w:r>
      <w:r w:rsidRPr="00942554">
        <w:rPr>
          <w:rFonts w:ascii="Calibri" w:hAnsi="Calibri"/>
          <w:lang w:val="en-AU"/>
        </w:rPr>
        <w:t xml:space="preserve">: Detail stage—Clause 1—Resumption of debate </w:t>
      </w:r>
      <w:r w:rsidRPr="00942554">
        <w:rPr>
          <w:rFonts w:ascii="Calibri" w:hAnsi="Calibri"/>
          <w:i/>
          <w:iCs/>
          <w:lang w:val="en-AU"/>
        </w:rPr>
        <w:t>(from 12 February 2019—Mr Wall)</w:t>
      </w:r>
      <w:r w:rsidRPr="00942554">
        <w:rPr>
          <w:rFonts w:ascii="Calibri" w:hAnsi="Calibri"/>
          <w:lang w:val="en-AU"/>
        </w:rPr>
        <w:t>.</w:t>
      </w:r>
    </w:p>
    <w:p w:rsidR="00942554" w:rsidRPr="00942554" w:rsidRDefault="00942554" w:rsidP="0028359A">
      <w:pPr>
        <w:tabs>
          <w:tab w:val="right" w:pos="567"/>
          <w:tab w:val="left" w:pos="1134"/>
        </w:tabs>
        <w:spacing w:before="120" w:after="120"/>
        <w:ind w:left="1134" w:right="-188" w:hanging="1134"/>
        <w:rPr>
          <w:rFonts w:ascii="Calibri" w:hAnsi="Calibri"/>
          <w:szCs w:val="24"/>
          <w:lang w:val="en-AU"/>
        </w:rPr>
      </w:pPr>
      <w:r w:rsidRPr="00942554">
        <w:rPr>
          <w:rFonts w:ascii="Calibri" w:hAnsi="Calibri"/>
          <w:lang w:val="en-AU"/>
        </w:rPr>
        <w:tab/>
        <w:t>14</w:t>
      </w:r>
      <w:r w:rsidRPr="00942554">
        <w:rPr>
          <w:rFonts w:ascii="Calibri" w:hAnsi="Calibri"/>
          <w:lang w:val="en-AU"/>
        </w:rPr>
        <w:tab/>
      </w:r>
      <w:r w:rsidRPr="00942554">
        <w:rPr>
          <w:rFonts w:ascii="Calibri" w:hAnsi="Calibri"/>
          <w:b/>
          <w:bCs/>
          <w:caps/>
          <w:lang w:val="en-AU"/>
        </w:rPr>
        <w:t>ACT Mental Health Act 2015: Review of the Authorised period of emergency detention—paper—motion to take note of paper</w:t>
      </w:r>
      <w:r w:rsidRPr="00942554">
        <w:rPr>
          <w:rFonts w:ascii="Calibri" w:hAnsi="Calibri"/>
          <w:lang w:val="en-AU"/>
        </w:rPr>
        <w:t xml:space="preserve">: Resumption of debate </w:t>
      </w:r>
      <w:r w:rsidRPr="00942554">
        <w:rPr>
          <w:rFonts w:ascii="Calibri" w:hAnsi="Calibri"/>
          <w:i/>
          <w:iCs/>
          <w:lang w:val="en-AU"/>
        </w:rPr>
        <w:t>(from 30 July 2019—Mrs Dunne)</w:t>
      </w:r>
      <w:r w:rsidRPr="00942554">
        <w:rPr>
          <w:rFonts w:ascii="Calibri" w:hAnsi="Calibri"/>
          <w:lang w:val="en-AU"/>
        </w:rPr>
        <w:t xml:space="preserve"> on the motion of Mr Gentleman—</w:t>
      </w:r>
      <w:proofErr w:type="gramStart"/>
      <w:r w:rsidRPr="00942554">
        <w:rPr>
          <w:rFonts w:ascii="Calibri" w:hAnsi="Calibri"/>
          <w:lang w:val="en-AU"/>
        </w:rPr>
        <w:t>That</w:t>
      </w:r>
      <w:proofErr w:type="gramEnd"/>
      <w:r w:rsidRPr="00942554">
        <w:rPr>
          <w:rFonts w:ascii="Calibri" w:hAnsi="Calibri"/>
          <w:lang w:val="en-AU"/>
        </w:rPr>
        <w:t xml:space="preserve"> the Assembly take note of the paper</w:t>
      </w:r>
      <w:r w:rsidRPr="00942554">
        <w:rPr>
          <w:rFonts w:ascii="Calibri" w:hAnsi="Calibri"/>
          <w:iCs/>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15</w:t>
      </w:r>
      <w:r w:rsidRPr="00942554">
        <w:rPr>
          <w:rFonts w:ascii="Calibri" w:hAnsi="Calibri"/>
          <w:lang w:val="en-AU"/>
        </w:rPr>
        <w:tab/>
      </w:r>
      <w:r w:rsidRPr="00942554">
        <w:rPr>
          <w:rFonts w:ascii="Calibri" w:hAnsi="Calibri"/>
          <w:b/>
          <w:bCs/>
          <w:caps/>
          <w:lang w:val="en-AU"/>
        </w:rPr>
        <w:t>A step up for our kids: one step can make a lifetime of difference—A.c.t. out of home care strategy 2015-2020—final report for the mid</w:t>
      </w:r>
      <w:r w:rsidRPr="00942554">
        <w:rPr>
          <w:rFonts w:ascii="Calibri" w:hAnsi="Calibri"/>
          <w:b/>
          <w:bCs/>
          <w:caps/>
          <w:lang w:val="en-AU"/>
        </w:rPr>
        <w:noBreakHyphen/>
        <w:t>strategy evaluation—PAPER—MOTION TO TAKE NOTE OF PAPER</w:t>
      </w:r>
      <w:r w:rsidRPr="00942554">
        <w:rPr>
          <w:rFonts w:ascii="Calibri" w:hAnsi="Calibri"/>
          <w:lang w:val="en-AU"/>
        </w:rPr>
        <w:t xml:space="preserve">: Resumption of debate </w:t>
      </w:r>
      <w:r w:rsidRPr="00942554">
        <w:rPr>
          <w:rFonts w:ascii="Calibri" w:hAnsi="Calibri"/>
          <w:i/>
          <w:iCs/>
          <w:lang w:val="en-AU"/>
        </w:rPr>
        <w:t xml:space="preserve">(from 1 August 2019—Mrs </w:t>
      </w:r>
      <w:proofErr w:type="spellStart"/>
      <w:r w:rsidRPr="00942554">
        <w:rPr>
          <w:rFonts w:ascii="Calibri" w:hAnsi="Calibri"/>
          <w:i/>
          <w:iCs/>
          <w:lang w:val="en-AU"/>
        </w:rPr>
        <w:t>Kikkert</w:t>
      </w:r>
      <w:proofErr w:type="spellEnd"/>
      <w:r w:rsidRPr="00942554">
        <w:rPr>
          <w:rFonts w:ascii="Calibri" w:hAnsi="Calibri"/>
          <w:i/>
          <w:iCs/>
          <w:lang w:val="en-AU"/>
        </w:rPr>
        <w:t>)</w:t>
      </w:r>
      <w:r w:rsidRPr="00942554">
        <w:rPr>
          <w:rFonts w:ascii="Calibri" w:hAnsi="Calibri"/>
          <w:lang w:val="en-AU"/>
        </w:rPr>
        <w:t xml:space="preserve"> on the motion of Mr Gentleman—That the Assembly take note of the paper.</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16</w:t>
      </w:r>
      <w:r w:rsidRPr="00942554">
        <w:rPr>
          <w:rFonts w:ascii="Calibri" w:hAnsi="Calibri"/>
          <w:lang w:val="en-AU"/>
        </w:rPr>
        <w:tab/>
      </w:r>
      <w:r w:rsidRPr="00942554">
        <w:rPr>
          <w:rFonts w:ascii="Calibri" w:hAnsi="Calibri"/>
          <w:b/>
          <w:bCs/>
          <w:caps/>
          <w:lang w:val="en-AU"/>
        </w:rPr>
        <w:t>support for low income canberrans—Response to Assembly Resolution of 28 November 2018—PAPER—MOTION TO TAKE NOTE OF PAPER</w:t>
      </w:r>
      <w:r w:rsidRPr="00942554">
        <w:rPr>
          <w:rFonts w:ascii="Calibri" w:hAnsi="Calibri"/>
          <w:lang w:val="en-AU"/>
        </w:rPr>
        <w:t xml:space="preserve">: Resumption of debate </w:t>
      </w:r>
      <w:r w:rsidRPr="00942554">
        <w:rPr>
          <w:rFonts w:ascii="Calibri" w:hAnsi="Calibri"/>
          <w:i/>
          <w:iCs/>
          <w:lang w:val="en-AU"/>
        </w:rPr>
        <w:t xml:space="preserve">(from 22 August 2019—Ms Le </w:t>
      </w:r>
      <w:proofErr w:type="spellStart"/>
      <w:r w:rsidRPr="00942554">
        <w:rPr>
          <w:rFonts w:ascii="Calibri" w:hAnsi="Calibri"/>
          <w:i/>
          <w:iCs/>
          <w:lang w:val="en-AU"/>
        </w:rPr>
        <w:t>Couteur</w:t>
      </w:r>
      <w:proofErr w:type="spellEnd"/>
      <w:r w:rsidRPr="00942554">
        <w:rPr>
          <w:rFonts w:ascii="Calibri" w:hAnsi="Calibri"/>
          <w:i/>
          <w:iCs/>
          <w:lang w:val="en-AU"/>
        </w:rPr>
        <w:t>)</w:t>
      </w:r>
      <w:r w:rsidRPr="00942554">
        <w:rPr>
          <w:rFonts w:ascii="Calibri" w:hAnsi="Calibri"/>
          <w:lang w:val="en-AU"/>
        </w:rPr>
        <w:t xml:space="preserve"> on the motion of Mr Gentleman—</w:t>
      </w:r>
      <w:proofErr w:type="gramStart"/>
      <w:r w:rsidRPr="00942554">
        <w:rPr>
          <w:rFonts w:ascii="Calibri" w:hAnsi="Calibri"/>
          <w:lang w:val="en-AU"/>
        </w:rPr>
        <w:t>That</w:t>
      </w:r>
      <w:proofErr w:type="gramEnd"/>
      <w:r w:rsidRPr="00942554">
        <w:rPr>
          <w:rFonts w:ascii="Calibri" w:hAnsi="Calibri"/>
          <w:lang w:val="en-AU"/>
        </w:rPr>
        <w:t xml:space="preserve"> the Assembly take note of the paper.</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lastRenderedPageBreak/>
        <w:tab/>
        <w:t>17</w:t>
      </w:r>
      <w:r w:rsidRPr="00942554">
        <w:rPr>
          <w:rFonts w:ascii="Calibri" w:hAnsi="Calibri"/>
          <w:lang w:val="en-AU"/>
        </w:rPr>
        <w:tab/>
      </w:r>
      <w:hyperlink r:id="rId19" w:history="1">
        <w:r w:rsidRPr="00942554">
          <w:rPr>
            <w:rFonts w:ascii="Calibri" w:hAnsi="Calibri"/>
            <w:b/>
            <w:caps/>
            <w:color w:val="0000FF"/>
            <w:lang w:val="en-AU"/>
          </w:rPr>
          <w:t>Workers Compensation Amendment Bill 2019</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Minister for Employment and Workplace Safety)</w:t>
      </w:r>
      <w:r w:rsidRPr="00942554">
        <w:rPr>
          <w:rFonts w:ascii="Calibri" w:hAnsi="Calibri"/>
          <w:lang w:val="en-AU"/>
        </w:rPr>
        <w:t xml:space="preserve">: Agreement in principle—Resumption of debate </w:t>
      </w:r>
      <w:r w:rsidRPr="00942554">
        <w:rPr>
          <w:rFonts w:ascii="Calibri" w:hAnsi="Calibri"/>
          <w:i/>
          <w:iCs/>
          <w:lang w:val="en-AU"/>
        </w:rPr>
        <w:t>(from 19 September 2019—Mrs Jones)</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18</w:t>
      </w:r>
      <w:r w:rsidRPr="00942554">
        <w:rPr>
          <w:rFonts w:ascii="Calibri" w:hAnsi="Calibri"/>
          <w:lang w:val="en-AU"/>
        </w:rPr>
        <w:tab/>
      </w:r>
      <w:hyperlink r:id="rId20" w:history="1">
        <w:r w:rsidRPr="00942554">
          <w:rPr>
            <w:rFonts w:ascii="Calibri" w:hAnsi="Calibri"/>
            <w:b/>
            <w:caps/>
            <w:color w:val="0000FF"/>
            <w:lang w:val="en-AU"/>
          </w:rPr>
          <w:t>Residential Tenancies Amendment Bill 2019</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Attorney-General)</w:t>
      </w:r>
      <w:r w:rsidRPr="00942554">
        <w:rPr>
          <w:rFonts w:ascii="Calibri" w:hAnsi="Calibri"/>
          <w:lang w:val="en-AU"/>
        </w:rPr>
        <w:t xml:space="preserve">: Agreement in principle—Resumption of debate </w:t>
      </w:r>
      <w:r w:rsidRPr="00942554">
        <w:rPr>
          <w:rFonts w:ascii="Calibri" w:hAnsi="Calibri"/>
          <w:i/>
          <w:iCs/>
          <w:lang w:val="en-AU"/>
        </w:rPr>
        <w:t>(from 26 September 2019—Mr Wall)</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19</w:t>
      </w:r>
      <w:r w:rsidRPr="00942554">
        <w:rPr>
          <w:rFonts w:ascii="Calibri" w:hAnsi="Calibri"/>
          <w:lang w:val="en-AU"/>
        </w:rPr>
        <w:tab/>
      </w:r>
      <w:hyperlink r:id="rId21" w:history="1">
        <w:r w:rsidRPr="00942554">
          <w:rPr>
            <w:rFonts w:ascii="Calibri" w:hAnsi="Calibri"/>
            <w:b/>
            <w:caps/>
            <w:color w:val="0000FF"/>
            <w:lang w:val="en-AU"/>
          </w:rPr>
          <w:t>Electoral Legislation Amendment Bill 2019</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Attorney-General)</w:t>
      </w:r>
      <w:r w:rsidRPr="00942554">
        <w:rPr>
          <w:rFonts w:ascii="Calibri" w:hAnsi="Calibri"/>
          <w:lang w:val="en-AU"/>
        </w:rPr>
        <w:t xml:space="preserve">: Agreement in principle—Resumption of debate </w:t>
      </w:r>
      <w:r w:rsidRPr="00942554">
        <w:rPr>
          <w:rFonts w:ascii="Calibri" w:hAnsi="Calibri"/>
          <w:i/>
          <w:iCs/>
          <w:lang w:val="en-AU"/>
        </w:rPr>
        <w:t>(from 26 September 2019—Mr Hanson)</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20</w:t>
      </w:r>
      <w:r w:rsidRPr="00942554">
        <w:rPr>
          <w:rFonts w:ascii="Calibri" w:hAnsi="Calibri"/>
          <w:lang w:val="en-AU"/>
        </w:rPr>
        <w:tab/>
      </w:r>
      <w:hyperlink r:id="rId22" w:history="1">
        <w:r w:rsidRPr="00942554">
          <w:rPr>
            <w:rFonts w:ascii="Calibri" w:hAnsi="Calibri"/>
            <w:b/>
            <w:caps/>
            <w:color w:val="0000FF"/>
            <w:lang w:val="en-AU"/>
          </w:rPr>
          <w:t>Crimes (Protection of Police, Firefighters and Paramedics) Amendment Bill 2019</w:t>
        </w:r>
      </w:hyperlink>
      <w:r w:rsidRPr="00942554">
        <w:rPr>
          <w:rFonts w:ascii="Calibri" w:hAnsi="Calibri"/>
          <w:bCs/>
          <w:caps/>
          <w:lang w:val="en-AU"/>
        </w:rPr>
        <w:t xml:space="preserve">: </w:t>
      </w:r>
      <w:r w:rsidRPr="00942554">
        <w:rPr>
          <w:rFonts w:ascii="Calibri" w:hAnsi="Calibri"/>
          <w:bCs/>
          <w:i/>
          <w:iCs/>
          <w:caps/>
          <w:lang w:val="en-AU"/>
        </w:rPr>
        <w:t>(</w:t>
      </w:r>
      <w:r w:rsidRPr="00942554">
        <w:rPr>
          <w:rFonts w:ascii="Calibri" w:hAnsi="Calibri"/>
          <w:i/>
          <w:iCs/>
          <w:lang w:val="en-AU"/>
        </w:rPr>
        <w:t>Minister for Police and Emergency Services)</w:t>
      </w:r>
      <w:r w:rsidRPr="00942554">
        <w:rPr>
          <w:rFonts w:ascii="Calibri" w:hAnsi="Calibri"/>
          <w:lang w:val="en-AU"/>
        </w:rPr>
        <w:t xml:space="preserve">: Agreement in principle—Resumption of debate </w:t>
      </w:r>
      <w:r w:rsidRPr="00942554">
        <w:rPr>
          <w:rFonts w:ascii="Calibri" w:hAnsi="Calibri"/>
          <w:i/>
          <w:iCs/>
          <w:lang w:val="en-AU"/>
        </w:rPr>
        <w:t>(from 22 October 2019—Mrs Jones)</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21</w:t>
      </w:r>
      <w:r w:rsidRPr="00942554">
        <w:rPr>
          <w:rFonts w:ascii="Calibri" w:hAnsi="Calibri"/>
          <w:lang w:val="en-AU"/>
        </w:rPr>
        <w:tab/>
      </w:r>
      <w:r w:rsidRPr="00942554">
        <w:rPr>
          <w:rFonts w:ascii="Calibri" w:hAnsi="Calibri"/>
          <w:b/>
          <w:bCs/>
          <w:caps/>
          <w:lang w:val="en-AU"/>
        </w:rPr>
        <w:t>Education, Employment and Youth Affairs—Standing Committee—Report 6—Management and Minimisation of Bullying and Violence in A.C.T. schools—Government response, and Schools Education Advisory committee—Safe and Supportive Schools—Final Report and government response—PAPERs—MOTION TO TAKE NOTE OF PAPERS</w:t>
      </w:r>
      <w:r w:rsidRPr="00942554">
        <w:rPr>
          <w:rFonts w:ascii="Calibri" w:hAnsi="Calibri"/>
          <w:lang w:val="en-AU"/>
        </w:rPr>
        <w:t xml:space="preserve">: Resumption of debate </w:t>
      </w:r>
      <w:r w:rsidRPr="00942554">
        <w:rPr>
          <w:rFonts w:ascii="Calibri" w:hAnsi="Calibri"/>
          <w:i/>
          <w:iCs/>
          <w:lang w:val="en-AU"/>
        </w:rPr>
        <w:t>(from 23 October 2019—Ms Lee)</w:t>
      </w:r>
      <w:r w:rsidRPr="00942554">
        <w:rPr>
          <w:rFonts w:ascii="Calibri" w:hAnsi="Calibri"/>
          <w:lang w:val="en-AU"/>
        </w:rPr>
        <w:t xml:space="preserve"> on the motion of Mr Gentleman—That the Assembly take note of the papers.</w:t>
      </w:r>
    </w:p>
    <w:p w:rsidR="00942554" w:rsidRPr="00942554" w:rsidRDefault="00942554" w:rsidP="0028359A">
      <w:pPr>
        <w:tabs>
          <w:tab w:val="right" w:pos="580"/>
        </w:tabs>
        <w:spacing w:before="120" w:after="480"/>
        <w:ind w:left="567" w:right="-188" w:hanging="567"/>
        <w:jc w:val="center"/>
        <w:rPr>
          <w:rFonts w:ascii="Times New Roman" w:hAnsi="Times New Roman"/>
          <w:lang w:eastAsia="en-US"/>
        </w:rPr>
      </w:pPr>
      <w:r w:rsidRPr="00942554">
        <w:rPr>
          <w:rFonts w:ascii="Times New Roman" w:hAnsi="Times New Roman"/>
          <w:lang w:eastAsia="en-US"/>
        </w:rPr>
        <w:t>___________________________________</w:t>
      </w:r>
    </w:p>
    <w:p w:rsidR="00942554" w:rsidRPr="00942554" w:rsidRDefault="00942554" w:rsidP="0028359A">
      <w:pPr>
        <w:spacing w:before="120" w:after="240"/>
        <w:ind w:right="-188"/>
        <w:jc w:val="center"/>
        <w:rPr>
          <w:rFonts w:ascii="Calibri" w:hAnsi="Calibri"/>
          <w:b/>
          <w:sz w:val="28"/>
          <w:lang w:eastAsia="en-US"/>
        </w:rPr>
      </w:pPr>
      <w:r w:rsidRPr="00942554">
        <w:rPr>
          <w:rFonts w:ascii="Calibri" w:hAnsi="Calibri"/>
          <w:b/>
          <w:sz w:val="28"/>
          <w:lang w:eastAsia="en-US"/>
        </w:rPr>
        <w:t>PRIVATE MEMBERS’ BUSINESS</w:t>
      </w:r>
    </w:p>
    <w:p w:rsidR="00942554" w:rsidRPr="00942554" w:rsidRDefault="00942554" w:rsidP="0028359A">
      <w:pPr>
        <w:tabs>
          <w:tab w:val="right" w:pos="580"/>
        </w:tabs>
        <w:spacing w:before="240" w:after="240"/>
        <w:ind w:right="-188"/>
        <w:rPr>
          <w:rFonts w:ascii="Calibri" w:hAnsi="Calibri"/>
          <w:b/>
          <w:sz w:val="28"/>
          <w:lang w:eastAsia="en-US"/>
        </w:rPr>
      </w:pPr>
      <w:r w:rsidRPr="00942554">
        <w:rPr>
          <w:rFonts w:ascii="Calibri" w:hAnsi="Calibri"/>
          <w:b/>
          <w:sz w:val="28"/>
          <w:lang w:eastAsia="en-US"/>
        </w:rPr>
        <w:t>Notices</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*1</w:t>
      </w:r>
      <w:r w:rsidRPr="00942554">
        <w:rPr>
          <w:rFonts w:ascii="Calibri" w:hAnsi="Calibri"/>
          <w:lang w:val="en-AU"/>
        </w:rPr>
        <w:tab/>
      </w:r>
      <w:r w:rsidRPr="00942554">
        <w:rPr>
          <w:rFonts w:ascii="Calibri" w:hAnsi="Calibri"/>
          <w:b/>
          <w:bCs/>
          <w:caps/>
          <w:lang w:val="en-AU"/>
        </w:rPr>
        <w:t>Ms Le Couteur</w:t>
      </w:r>
      <w:r w:rsidRPr="00942554">
        <w:rPr>
          <w:rFonts w:ascii="Calibri" w:hAnsi="Calibri"/>
          <w:bCs/>
          <w:caps/>
          <w:lang w:val="en-AU"/>
        </w:rPr>
        <w:t>:</w:t>
      </w:r>
      <w:r w:rsidRPr="00942554">
        <w:rPr>
          <w:rFonts w:ascii="Calibri" w:hAnsi="Calibri"/>
          <w:lang w:val="en-AU"/>
        </w:rPr>
        <w:t xml:space="preserve"> To present a Bill for an Act to amend the </w:t>
      </w:r>
      <w:r w:rsidRPr="00942554">
        <w:rPr>
          <w:rFonts w:ascii="Calibri" w:hAnsi="Calibri"/>
          <w:i/>
          <w:lang w:val="en-AU"/>
        </w:rPr>
        <w:t>Magistrates Court Act 1930</w:t>
      </w:r>
      <w:r w:rsidRPr="00942554">
        <w:rPr>
          <w:rFonts w:ascii="Calibri" w:hAnsi="Calibri"/>
          <w:lang w:val="en-AU"/>
        </w:rPr>
        <w:t xml:space="preserve"> and the </w:t>
      </w:r>
      <w:r w:rsidRPr="00942554">
        <w:rPr>
          <w:rFonts w:ascii="Calibri" w:hAnsi="Calibri"/>
          <w:i/>
          <w:lang w:val="en-AU"/>
        </w:rPr>
        <w:t>Magistrates Court Regulation 2009</w:t>
      </w:r>
      <w:r w:rsidRPr="00942554">
        <w:rPr>
          <w:rFonts w:ascii="Calibri" w:hAnsi="Calibri"/>
          <w:lang w:val="en-AU"/>
        </w:rPr>
        <w:t xml:space="preserve">. </w:t>
      </w:r>
      <w:r w:rsidRPr="00942554">
        <w:rPr>
          <w:rFonts w:ascii="Calibri" w:hAnsi="Calibri"/>
          <w:i/>
          <w:iCs/>
          <w:lang w:val="en-AU"/>
        </w:rPr>
        <w:t>(Notice given 21 November 2019)</w:t>
      </w:r>
      <w:r w:rsidRPr="00942554">
        <w:rPr>
          <w:rFonts w:ascii="Calibri" w:hAnsi="Calibri"/>
          <w:lang w:val="en-AU"/>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*2</w:t>
      </w:r>
      <w:r w:rsidRPr="00942554">
        <w:rPr>
          <w:rFonts w:ascii="Calibri" w:hAnsi="Calibri"/>
          <w:lang w:val="en-AU"/>
        </w:rPr>
        <w:tab/>
      </w:r>
      <w:r w:rsidRPr="00942554">
        <w:rPr>
          <w:rFonts w:ascii="Calibri" w:hAnsi="Calibri"/>
          <w:b/>
          <w:bCs/>
          <w:caps/>
          <w:lang w:val="en-AU"/>
        </w:rPr>
        <w:t>Ms Cody</w:t>
      </w:r>
      <w:r w:rsidRPr="00942554">
        <w:rPr>
          <w:rFonts w:ascii="Calibri" w:hAnsi="Calibri"/>
          <w:bCs/>
          <w:caps/>
          <w:lang w:val="en-AU"/>
        </w:rPr>
        <w:t>:</w:t>
      </w:r>
      <w:r w:rsidRPr="00942554">
        <w:rPr>
          <w:rFonts w:ascii="Calibri" w:hAnsi="Calibri"/>
          <w:lang w:val="en-AU"/>
        </w:rPr>
        <w:t xml:space="preserve"> To present a Bill for an Act to amend the </w:t>
      </w:r>
      <w:r w:rsidRPr="00942554">
        <w:rPr>
          <w:rFonts w:ascii="Calibri" w:hAnsi="Calibri"/>
          <w:i/>
          <w:lang w:val="en-AU"/>
        </w:rPr>
        <w:t>Human Rights Act 2004</w:t>
      </w:r>
      <w:r w:rsidRPr="00942554">
        <w:rPr>
          <w:rFonts w:ascii="Calibri" w:hAnsi="Calibri"/>
          <w:lang w:val="en-AU"/>
        </w:rPr>
        <w:t xml:space="preserve">. </w:t>
      </w:r>
      <w:r w:rsidRPr="00942554">
        <w:rPr>
          <w:rFonts w:ascii="Calibri" w:hAnsi="Calibri"/>
          <w:i/>
          <w:iCs/>
          <w:lang w:val="en-AU"/>
        </w:rPr>
        <w:t>(Notice given 25 November 2019)</w:t>
      </w:r>
      <w:r w:rsidRPr="00942554">
        <w:rPr>
          <w:rFonts w:ascii="Calibri" w:hAnsi="Calibri"/>
          <w:lang w:val="en-AU"/>
        </w:rPr>
        <w:t>.</w:t>
      </w:r>
    </w:p>
    <w:p w:rsidR="00942554" w:rsidRPr="00942554" w:rsidRDefault="00942554" w:rsidP="0028359A">
      <w:pPr>
        <w:tabs>
          <w:tab w:val="right" w:pos="567"/>
          <w:tab w:val="left" w:pos="1134"/>
        </w:tabs>
        <w:spacing w:before="60"/>
        <w:ind w:left="1134" w:right="-188" w:hanging="1134"/>
        <w:rPr>
          <w:rFonts w:ascii="Calibri" w:hAnsi="Calibri"/>
          <w:lang w:val="en-AU"/>
        </w:rPr>
      </w:pPr>
      <w:r w:rsidRPr="00942554">
        <w:rPr>
          <w:rFonts w:ascii="Calibri" w:hAnsi="Calibri"/>
          <w:lang w:val="en-AU"/>
        </w:rPr>
        <w:tab/>
        <w:t>*3</w:t>
      </w:r>
      <w:r w:rsidRPr="00942554">
        <w:rPr>
          <w:rFonts w:ascii="Calibri" w:hAnsi="Calibri"/>
          <w:lang w:val="en-AU"/>
        </w:rPr>
        <w:tab/>
      </w:r>
      <w:r w:rsidRPr="00942554">
        <w:rPr>
          <w:rFonts w:ascii="Calibri" w:hAnsi="Calibri"/>
          <w:b/>
          <w:caps/>
          <w:lang w:val="en-AU"/>
        </w:rPr>
        <w:t>Ms Cheyne</w:t>
      </w:r>
      <w:r w:rsidRPr="00942554">
        <w:rPr>
          <w:rFonts w:ascii="Calibri" w:hAnsi="Calibri"/>
          <w:lang w:val="en-AU"/>
        </w:rPr>
        <w:t>: To move—</w:t>
      </w:r>
      <w:proofErr w:type="gramStart"/>
      <w:r w:rsidRPr="00942554">
        <w:rPr>
          <w:rFonts w:ascii="Calibri" w:hAnsi="Calibri"/>
          <w:lang w:val="en-AU"/>
        </w:rPr>
        <w:t>That</w:t>
      </w:r>
      <w:proofErr w:type="gramEnd"/>
      <w:r w:rsidRPr="00942554">
        <w:rPr>
          <w:rFonts w:ascii="Calibri" w:hAnsi="Calibri"/>
          <w:lang w:val="en-AU"/>
        </w:rPr>
        <w:t xml:space="preserve"> the Assembly:</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(1)</w:t>
      </w:r>
      <w:r w:rsidRPr="00942554">
        <w:rPr>
          <w:rFonts w:ascii="Calibri" w:hAnsi="Calibri"/>
          <w:lang w:val="en-AU" w:eastAsia="en-US"/>
        </w:rPr>
        <w:tab/>
      </w:r>
      <w:proofErr w:type="gramStart"/>
      <w:r w:rsidRPr="00942554">
        <w:rPr>
          <w:rFonts w:ascii="Calibri" w:hAnsi="Calibri"/>
          <w:lang w:val="en-AU" w:eastAsia="en-US"/>
        </w:rPr>
        <w:t>recognises</w:t>
      </w:r>
      <w:proofErr w:type="gramEnd"/>
      <w:r w:rsidRPr="00942554">
        <w:rPr>
          <w:rFonts w:ascii="Calibri" w:hAnsi="Calibri"/>
          <w:lang w:val="en-AU" w:eastAsia="en-US"/>
        </w:rPr>
        <w:t xml:space="preserve"> that:</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szCs w:val="24"/>
        </w:rPr>
        <w:t>the</w:t>
      </w:r>
      <w:proofErr w:type="gramEnd"/>
      <w:r w:rsidRPr="00942554">
        <w:rPr>
          <w:rFonts w:ascii="Calibri" w:hAnsi="Calibri"/>
          <w:szCs w:val="24"/>
        </w:rPr>
        <w:t xml:space="preserve"> Commonwealth Government conferred self-government on the Australian Capital Territory in 1988; and</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(b)</w:t>
      </w:r>
      <w:r w:rsidRPr="00942554">
        <w:rPr>
          <w:rFonts w:ascii="Calibri" w:hAnsi="Calibri"/>
          <w:szCs w:val="24"/>
        </w:rPr>
        <w:tab/>
      </w:r>
      <w:proofErr w:type="gramStart"/>
      <w:r w:rsidRPr="00942554">
        <w:rPr>
          <w:rFonts w:ascii="Calibri" w:hAnsi="Calibri"/>
          <w:szCs w:val="24"/>
        </w:rPr>
        <w:t>after</w:t>
      </w:r>
      <w:proofErr w:type="gramEnd"/>
      <w:r w:rsidRPr="00942554">
        <w:rPr>
          <w:rFonts w:ascii="Calibri" w:hAnsi="Calibri"/>
          <w:szCs w:val="24"/>
        </w:rPr>
        <w:t xml:space="preserve"> more than 30 years of self-government, the ACT has a:</w:t>
      </w:r>
    </w:p>
    <w:p w:rsidR="00942554" w:rsidRPr="00942554" w:rsidRDefault="00942554" w:rsidP="0028359A">
      <w:pPr>
        <w:spacing w:before="60" w:after="60"/>
        <w:ind w:left="2835" w:right="-188" w:hanging="567"/>
        <w:rPr>
          <w:rFonts w:ascii="Calibri" w:hAnsi="Calibri"/>
          <w:szCs w:val="24"/>
        </w:rPr>
      </w:pPr>
      <w:r w:rsidRPr="00942554">
        <w:rPr>
          <w:rFonts w:ascii="Calibri" w:hAnsi="Calibri"/>
          <w:lang w:val="en-AU" w:eastAsia="en-US"/>
        </w:rPr>
        <w:t>(</w:t>
      </w:r>
      <w:proofErr w:type="spellStart"/>
      <w:r w:rsidRPr="00942554">
        <w:rPr>
          <w:rFonts w:ascii="Calibri" w:hAnsi="Calibri"/>
          <w:lang w:val="en-AU" w:eastAsia="en-US"/>
        </w:rPr>
        <w:t>i</w:t>
      </w:r>
      <w:proofErr w:type="spellEnd"/>
      <w:r w:rsidRPr="00942554">
        <w:rPr>
          <w:rFonts w:ascii="Calibri" w:hAnsi="Calibri"/>
          <w:lang w:val="en-AU" w:eastAsia="en-US"/>
        </w:rPr>
        <w:t>)</w:t>
      </w:r>
      <w:r w:rsidRPr="00942554">
        <w:rPr>
          <w:rFonts w:ascii="Calibri" w:hAnsi="Calibri"/>
          <w:lang w:val="en-AU" w:eastAsia="en-US"/>
        </w:rPr>
        <w:tab/>
      </w:r>
      <w:proofErr w:type="gramStart"/>
      <w:r w:rsidRPr="00942554">
        <w:rPr>
          <w:rFonts w:ascii="Calibri" w:hAnsi="Calibri"/>
          <w:szCs w:val="24"/>
        </w:rPr>
        <w:t>robust</w:t>
      </w:r>
      <w:proofErr w:type="gramEnd"/>
      <w:r w:rsidRPr="00942554">
        <w:rPr>
          <w:rFonts w:ascii="Calibri" w:hAnsi="Calibri"/>
          <w:szCs w:val="24"/>
        </w:rPr>
        <w:t xml:space="preserve"> and established parliament;</w:t>
      </w:r>
    </w:p>
    <w:p w:rsidR="00942554" w:rsidRPr="00942554" w:rsidRDefault="00942554" w:rsidP="0028359A">
      <w:pPr>
        <w:spacing w:before="60" w:after="60"/>
        <w:ind w:left="2835" w:right="-188" w:hanging="567"/>
        <w:rPr>
          <w:rFonts w:ascii="Calibri" w:hAnsi="Calibri"/>
          <w:szCs w:val="24"/>
        </w:rPr>
      </w:pPr>
      <w:r w:rsidRPr="00942554">
        <w:rPr>
          <w:rFonts w:ascii="Calibri" w:hAnsi="Calibri"/>
          <w:szCs w:val="24"/>
        </w:rPr>
        <w:t>(ii)</w:t>
      </w:r>
      <w:r w:rsidRPr="00942554">
        <w:rPr>
          <w:rFonts w:ascii="Calibri" w:hAnsi="Calibri"/>
          <w:szCs w:val="24"/>
        </w:rPr>
        <w:tab/>
      </w:r>
      <w:proofErr w:type="gramStart"/>
      <w:r w:rsidRPr="00942554">
        <w:rPr>
          <w:rFonts w:ascii="Calibri" w:hAnsi="Calibri"/>
          <w:szCs w:val="24"/>
        </w:rPr>
        <w:t>strong</w:t>
      </w:r>
      <w:proofErr w:type="gramEnd"/>
      <w:r w:rsidRPr="00942554">
        <w:rPr>
          <w:rFonts w:ascii="Calibri" w:hAnsi="Calibri"/>
          <w:szCs w:val="24"/>
        </w:rPr>
        <w:t xml:space="preserve"> jurisdictional identity; and</w:t>
      </w:r>
    </w:p>
    <w:p w:rsidR="00942554" w:rsidRPr="00942554" w:rsidRDefault="00942554" w:rsidP="0028359A">
      <w:pPr>
        <w:spacing w:before="60" w:after="60"/>
        <w:ind w:left="2835" w:right="-188" w:hanging="567"/>
        <w:rPr>
          <w:rFonts w:ascii="Calibri" w:hAnsi="Calibri"/>
          <w:szCs w:val="24"/>
        </w:rPr>
      </w:pPr>
      <w:r w:rsidRPr="00942554">
        <w:rPr>
          <w:rFonts w:ascii="Calibri" w:hAnsi="Calibri"/>
          <w:szCs w:val="24"/>
        </w:rPr>
        <w:t>(iii)</w:t>
      </w:r>
      <w:r w:rsidRPr="00942554">
        <w:rPr>
          <w:rFonts w:ascii="Calibri" w:hAnsi="Calibri"/>
          <w:szCs w:val="24"/>
        </w:rPr>
        <w:tab/>
      </w:r>
      <w:proofErr w:type="gramStart"/>
      <w:r w:rsidRPr="00942554">
        <w:rPr>
          <w:rFonts w:ascii="Calibri" w:hAnsi="Calibri"/>
          <w:szCs w:val="24"/>
        </w:rPr>
        <w:t>community</w:t>
      </w:r>
      <w:proofErr w:type="gramEnd"/>
      <w:r w:rsidRPr="00942554">
        <w:rPr>
          <w:rFonts w:ascii="Calibri" w:hAnsi="Calibri"/>
          <w:szCs w:val="24"/>
        </w:rPr>
        <w:t xml:space="preserve"> which has an expectation that elected, local representatives should and will be able to decide on issues that matter to it;</w:t>
      </w:r>
    </w:p>
    <w:p w:rsidR="00942554" w:rsidRPr="00942554" w:rsidRDefault="00942554" w:rsidP="0028359A">
      <w:pPr>
        <w:tabs>
          <w:tab w:val="left" w:pos="567"/>
        </w:tabs>
        <w:spacing w:before="60" w:after="60"/>
        <w:ind w:left="1701" w:right="-188" w:hanging="567"/>
        <w:rPr>
          <w:rFonts w:ascii="Calibri" w:hAnsi="Calibri"/>
          <w:szCs w:val="24"/>
        </w:rPr>
      </w:pPr>
      <w:r w:rsidRPr="00942554">
        <w:rPr>
          <w:rFonts w:ascii="Calibri" w:hAnsi="Calibri"/>
          <w:lang w:val="en-AU" w:eastAsia="en-US"/>
        </w:rPr>
        <w:t>(2)</w:t>
      </w:r>
      <w:r w:rsidRPr="00942554">
        <w:rPr>
          <w:rFonts w:ascii="Calibri" w:hAnsi="Calibri"/>
          <w:lang w:val="en-AU" w:eastAsia="en-US"/>
        </w:rPr>
        <w:tab/>
      </w:r>
      <w:proofErr w:type="gramStart"/>
      <w:r w:rsidRPr="00942554">
        <w:rPr>
          <w:rFonts w:ascii="Calibri" w:hAnsi="Calibri"/>
          <w:szCs w:val="24"/>
        </w:rPr>
        <w:t>notes</w:t>
      </w:r>
      <w:proofErr w:type="gramEnd"/>
      <w:r w:rsidRPr="00942554">
        <w:rPr>
          <w:rFonts w:ascii="Calibri" w:hAnsi="Calibri"/>
          <w:szCs w:val="24"/>
        </w:rPr>
        <w:t xml:space="preserve"> that while section 122 of the Constitution empowers the Commonwealth to make laws for the ACT and Northern Territory on any subject:</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lang w:val="en-AU" w:eastAsia="en-US"/>
        </w:rPr>
        <w:t>(a)</w:t>
      </w:r>
      <w:r w:rsidRPr="00942554">
        <w:rPr>
          <w:rFonts w:ascii="Calibri" w:hAnsi="Calibri"/>
          <w:lang w:val="en-AU" w:eastAsia="en-US"/>
        </w:rPr>
        <w:tab/>
      </w:r>
      <w:proofErr w:type="gramStart"/>
      <w:r w:rsidR="00CD7B48">
        <w:rPr>
          <w:rFonts w:ascii="Calibri" w:hAnsi="Calibri"/>
          <w:szCs w:val="24"/>
        </w:rPr>
        <w:t>it</w:t>
      </w:r>
      <w:proofErr w:type="gramEnd"/>
      <w:r w:rsidR="00CD7B48">
        <w:rPr>
          <w:rFonts w:ascii="Calibri" w:hAnsi="Calibri"/>
          <w:szCs w:val="24"/>
        </w:rPr>
        <w:t xml:space="preserve"> rarely exercises this power;</w:t>
      </w:r>
      <w:r w:rsidRPr="00942554">
        <w:rPr>
          <w:rFonts w:ascii="Calibri" w:hAnsi="Calibri"/>
          <w:szCs w:val="24"/>
        </w:rPr>
        <w:t xml:space="preserve"> but</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lastRenderedPageBreak/>
        <w:t>(b)</w:t>
      </w:r>
      <w:r w:rsidRPr="00942554">
        <w:rPr>
          <w:rFonts w:ascii="Calibri" w:hAnsi="Calibri"/>
          <w:szCs w:val="24"/>
        </w:rPr>
        <w:tab/>
      </w:r>
      <w:proofErr w:type="gramStart"/>
      <w:r w:rsidRPr="00942554">
        <w:rPr>
          <w:rFonts w:ascii="Calibri" w:hAnsi="Calibri"/>
          <w:szCs w:val="24"/>
        </w:rPr>
        <w:t>where</w:t>
      </w:r>
      <w:proofErr w:type="gramEnd"/>
      <w:r w:rsidRPr="00942554">
        <w:rPr>
          <w:rFonts w:ascii="Calibri" w:hAnsi="Calibri"/>
          <w:szCs w:val="24"/>
        </w:rPr>
        <w:t xml:space="preserve"> it has exercised this power has been on social issues relating to human rights where the federal parliament’s view has been out of step with ACT citizens’ views;</w:t>
      </w:r>
    </w:p>
    <w:p w:rsidR="00942554" w:rsidRPr="00942554" w:rsidRDefault="00942554" w:rsidP="0028359A">
      <w:pPr>
        <w:tabs>
          <w:tab w:val="left" w:pos="567"/>
        </w:tabs>
        <w:spacing w:before="60" w:after="60"/>
        <w:ind w:left="1701" w:right="-188" w:hanging="567"/>
        <w:rPr>
          <w:rFonts w:ascii="Calibri" w:hAnsi="Calibri"/>
          <w:szCs w:val="24"/>
        </w:rPr>
      </w:pPr>
      <w:r w:rsidRPr="00942554">
        <w:rPr>
          <w:rFonts w:ascii="Calibri" w:hAnsi="Calibri"/>
          <w:lang w:val="en-AU" w:eastAsia="en-US"/>
        </w:rPr>
        <w:t>(3)</w:t>
      </w:r>
      <w:r w:rsidRPr="00942554">
        <w:rPr>
          <w:rFonts w:ascii="Calibri" w:hAnsi="Calibri"/>
          <w:lang w:val="en-AU" w:eastAsia="en-US"/>
        </w:rPr>
        <w:tab/>
      </w:r>
      <w:proofErr w:type="gramStart"/>
      <w:r w:rsidRPr="00942554">
        <w:rPr>
          <w:rFonts w:ascii="Calibri" w:hAnsi="Calibri"/>
          <w:szCs w:val="24"/>
        </w:rPr>
        <w:t>notes</w:t>
      </w:r>
      <w:proofErr w:type="gramEnd"/>
      <w:r w:rsidRPr="00942554">
        <w:rPr>
          <w:rFonts w:ascii="Calibri" w:hAnsi="Calibri"/>
          <w:szCs w:val="24"/>
        </w:rPr>
        <w:t xml:space="preserve"> with disappointment the continued existence of subsections 23(1A) and (1B) in the </w:t>
      </w:r>
      <w:r w:rsidRPr="00942554">
        <w:rPr>
          <w:rFonts w:ascii="Calibri" w:hAnsi="Calibri"/>
          <w:i/>
          <w:iCs/>
          <w:szCs w:val="24"/>
        </w:rPr>
        <w:t xml:space="preserve">Australian Capital Territory (Self-Government) Act 1988 </w:t>
      </w:r>
      <w:r w:rsidRPr="00942554">
        <w:rPr>
          <w:rFonts w:ascii="Calibri" w:hAnsi="Calibri"/>
          <w:iCs/>
          <w:szCs w:val="24"/>
        </w:rPr>
        <w:t>(</w:t>
      </w:r>
      <w:proofErr w:type="spellStart"/>
      <w:r w:rsidRPr="00942554">
        <w:rPr>
          <w:rFonts w:ascii="Calibri" w:hAnsi="Calibri"/>
          <w:iCs/>
          <w:szCs w:val="24"/>
        </w:rPr>
        <w:t>Cwlth</w:t>
      </w:r>
      <w:proofErr w:type="spellEnd"/>
      <w:r w:rsidRPr="00942554">
        <w:rPr>
          <w:rFonts w:ascii="Calibri" w:hAnsi="Calibri"/>
          <w:iCs/>
          <w:szCs w:val="24"/>
        </w:rPr>
        <w:t>)</w:t>
      </w:r>
      <w:r w:rsidRPr="00942554">
        <w:rPr>
          <w:rFonts w:ascii="Calibri" w:hAnsi="Calibri"/>
          <w:i/>
          <w:iCs/>
          <w:szCs w:val="24"/>
        </w:rPr>
        <w:t xml:space="preserve"> </w:t>
      </w:r>
      <w:r w:rsidRPr="00942554">
        <w:rPr>
          <w:rFonts w:ascii="Calibri" w:hAnsi="Calibri"/>
          <w:szCs w:val="24"/>
        </w:rPr>
        <w:t>which exclude the ACT from the power to make laws with respect to voluntary assisted dying;</w:t>
      </w:r>
    </w:p>
    <w:p w:rsidR="00942554" w:rsidRPr="00942554" w:rsidRDefault="00942554" w:rsidP="0028359A">
      <w:pPr>
        <w:tabs>
          <w:tab w:val="left" w:pos="567"/>
        </w:tabs>
        <w:spacing w:before="60" w:after="60"/>
        <w:ind w:left="1701" w:right="-188" w:hanging="567"/>
        <w:rPr>
          <w:rFonts w:ascii="Calibri" w:hAnsi="Calibri"/>
          <w:szCs w:val="24"/>
        </w:rPr>
      </w:pPr>
      <w:r w:rsidRPr="00942554">
        <w:rPr>
          <w:rFonts w:ascii="Calibri" w:hAnsi="Calibri"/>
          <w:szCs w:val="24"/>
        </w:rPr>
        <w:t>(4)</w:t>
      </w:r>
      <w:r w:rsidRPr="00942554">
        <w:rPr>
          <w:rFonts w:ascii="Calibri" w:hAnsi="Calibri"/>
          <w:szCs w:val="24"/>
        </w:rPr>
        <w:tab/>
        <w:t>determines that the Commonwealth denying the ACT the freedom to debate and pass legislation that reflects the democratic will of the people it represents fundamentally undermines democratic principles; and</w:t>
      </w:r>
    </w:p>
    <w:p w:rsidR="00942554" w:rsidRPr="00942554" w:rsidRDefault="00942554" w:rsidP="0028359A">
      <w:pPr>
        <w:tabs>
          <w:tab w:val="left" w:pos="567"/>
        </w:tabs>
        <w:spacing w:before="60" w:after="60"/>
        <w:ind w:left="1701" w:right="-188" w:hanging="567"/>
        <w:rPr>
          <w:rFonts w:ascii="Calibri" w:hAnsi="Calibri"/>
          <w:szCs w:val="24"/>
        </w:rPr>
      </w:pPr>
      <w:r w:rsidRPr="00942554">
        <w:rPr>
          <w:rFonts w:ascii="Calibri" w:hAnsi="Calibri"/>
          <w:szCs w:val="24"/>
        </w:rPr>
        <w:t>(5)</w:t>
      </w:r>
      <w:r w:rsidRPr="00942554">
        <w:rPr>
          <w:rFonts w:ascii="Calibri" w:hAnsi="Calibri"/>
          <w:szCs w:val="24"/>
        </w:rPr>
        <w:tab/>
      </w:r>
      <w:proofErr w:type="gramStart"/>
      <w:r w:rsidRPr="00942554">
        <w:rPr>
          <w:rFonts w:ascii="Calibri" w:hAnsi="Calibri"/>
          <w:szCs w:val="24"/>
        </w:rPr>
        <w:t>calls</w:t>
      </w:r>
      <w:proofErr w:type="gramEnd"/>
      <w:r w:rsidRPr="00942554">
        <w:rPr>
          <w:rFonts w:ascii="Calibri" w:hAnsi="Calibri"/>
          <w:szCs w:val="24"/>
        </w:rPr>
        <w:t xml:space="preserve"> on:</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szCs w:val="24"/>
        </w:rPr>
        <w:t>the</w:t>
      </w:r>
      <w:proofErr w:type="gramEnd"/>
      <w:r w:rsidRPr="00942554">
        <w:rPr>
          <w:rFonts w:ascii="Calibri" w:hAnsi="Calibri"/>
          <w:szCs w:val="24"/>
        </w:rPr>
        <w:t xml:space="preserve"> Federal Parliament to:</w:t>
      </w:r>
    </w:p>
    <w:p w:rsidR="00942554" w:rsidRPr="00942554" w:rsidRDefault="00942554" w:rsidP="0028359A">
      <w:pPr>
        <w:spacing w:before="60" w:after="60"/>
        <w:ind w:left="2835" w:right="-188" w:hanging="567"/>
        <w:rPr>
          <w:rFonts w:ascii="Calibri" w:hAnsi="Calibri"/>
          <w:szCs w:val="24"/>
        </w:rPr>
      </w:pPr>
      <w:r w:rsidRPr="00942554">
        <w:rPr>
          <w:rFonts w:ascii="Calibri" w:hAnsi="Calibri"/>
          <w:lang w:val="en-AU" w:eastAsia="en-US"/>
        </w:rPr>
        <w:t>(</w:t>
      </w:r>
      <w:proofErr w:type="spellStart"/>
      <w:r w:rsidRPr="00942554">
        <w:rPr>
          <w:rFonts w:ascii="Calibri" w:hAnsi="Calibri"/>
          <w:lang w:val="en-AU" w:eastAsia="en-US"/>
        </w:rPr>
        <w:t>i</w:t>
      </w:r>
      <w:proofErr w:type="spellEnd"/>
      <w:r w:rsidRPr="00942554">
        <w:rPr>
          <w:rFonts w:ascii="Calibri" w:hAnsi="Calibri"/>
          <w:lang w:val="en-AU" w:eastAsia="en-US"/>
        </w:rPr>
        <w:t>)</w:t>
      </w:r>
      <w:r w:rsidRPr="00942554">
        <w:rPr>
          <w:rFonts w:ascii="Calibri" w:hAnsi="Calibri"/>
          <w:lang w:val="en-AU" w:eastAsia="en-US"/>
        </w:rPr>
        <w:tab/>
      </w:r>
      <w:proofErr w:type="gramStart"/>
      <w:r w:rsidRPr="00942554">
        <w:rPr>
          <w:rFonts w:ascii="Calibri" w:hAnsi="Calibri"/>
          <w:szCs w:val="24"/>
        </w:rPr>
        <w:t>resolve</w:t>
      </w:r>
      <w:proofErr w:type="gramEnd"/>
      <w:r w:rsidRPr="00942554">
        <w:rPr>
          <w:rFonts w:ascii="Calibri" w:hAnsi="Calibri"/>
          <w:szCs w:val="24"/>
        </w:rPr>
        <w:t xml:space="preserve"> that no Australian citizen should be disadvantaged with respect to their democratic rights on the basis of where they live; and</w:t>
      </w:r>
    </w:p>
    <w:p w:rsidR="00942554" w:rsidRPr="00942554" w:rsidRDefault="00942554" w:rsidP="0028359A">
      <w:pPr>
        <w:spacing w:before="60" w:after="60"/>
        <w:ind w:left="2835" w:right="-188" w:hanging="567"/>
        <w:rPr>
          <w:rFonts w:ascii="Calibri" w:hAnsi="Calibri"/>
          <w:i/>
          <w:iCs/>
          <w:szCs w:val="24"/>
        </w:rPr>
      </w:pPr>
      <w:r w:rsidRPr="00942554">
        <w:rPr>
          <w:rFonts w:ascii="Calibri" w:hAnsi="Calibri"/>
          <w:szCs w:val="24"/>
        </w:rPr>
        <w:t>(ii)</w:t>
      </w:r>
      <w:r w:rsidRPr="00942554">
        <w:rPr>
          <w:rFonts w:ascii="Calibri" w:hAnsi="Calibri"/>
          <w:szCs w:val="24"/>
        </w:rPr>
        <w:tab/>
      </w:r>
      <w:proofErr w:type="gramStart"/>
      <w:r w:rsidRPr="00942554">
        <w:rPr>
          <w:rFonts w:ascii="Calibri" w:hAnsi="Calibri"/>
          <w:szCs w:val="24"/>
        </w:rPr>
        <w:t>remove</w:t>
      </w:r>
      <w:proofErr w:type="gramEnd"/>
      <w:r w:rsidRPr="00942554">
        <w:rPr>
          <w:rFonts w:ascii="Calibri" w:hAnsi="Calibri"/>
          <w:szCs w:val="24"/>
        </w:rPr>
        <w:t xml:space="preserve"> subsections 23(1A) and (1B) from the </w:t>
      </w:r>
      <w:r w:rsidRPr="00942554">
        <w:rPr>
          <w:rFonts w:ascii="Calibri" w:hAnsi="Calibri"/>
          <w:i/>
          <w:iCs/>
          <w:szCs w:val="24"/>
        </w:rPr>
        <w:t xml:space="preserve">Australian Capital Territory (Self-Government) Act 1988 </w:t>
      </w:r>
      <w:r w:rsidRPr="00942554">
        <w:rPr>
          <w:rFonts w:ascii="Calibri" w:hAnsi="Calibri"/>
          <w:iCs/>
          <w:szCs w:val="24"/>
        </w:rPr>
        <w:t>(</w:t>
      </w:r>
      <w:proofErr w:type="spellStart"/>
      <w:r w:rsidRPr="00942554">
        <w:rPr>
          <w:rFonts w:ascii="Calibri" w:hAnsi="Calibri"/>
          <w:iCs/>
          <w:szCs w:val="24"/>
        </w:rPr>
        <w:t>Cwlth</w:t>
      </w:r>
      <w:proofErr w:type="spellEnd"/>
      <w:r w:rsidRPr="00942554">
        <w:rPr>
          <w:rFonts w:ascii="Calibri" w:hAnsi="Calibri"/>
          <w:iCs/>
          <w:szCs w:val="24"/>
        </w:rPr>
        <w:t>)</w:t>
      </w:r>
      <w:r w:rsidRPr="00942554">
        <w:rPr>
          <w:rFonts w:ascii="Calibri" w:hAnsi="Calibri"/>
          <w:i/>
          <w:iCs/>
          <w:szCs w:val="24"/>
        </w:rPr>
        <w:t xml:space="preserve">; </w:t>
      </w:r>
      <w:r w:rsidRPr="00942554">
        <w:rPr>
          <w:rFonts w:ascii="Calibri" w:hAnsi="Calibri"/>
          <w:iCs/>
          <w:szCs w:val="24"/>
        </w:rPr>
        <w:t>and</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(b)</w:t>
      </w:r>
      <w:r w:rsidRPr="00942554">
        <w:rPr>
          <w:rFonts w:ascii="Calibri" w:hAnsi="Calibri"/>
          <w:lang w:val="en-AU" w:eastAsia="en-US"/>
        </w:rPr>
        <w:tab/>
      </w:r>
      <w:proofErr w:type="gramStart"/>
      <w:r w:rsidRPr="00942554">
        <w:rPr>
          <w:rFonts w:ascii="Calibri" w:hAnsi="Calibri"/>
          <w:szCs w:val="24"/>
        </w:rPr>
        <w:t>all</w:t>
      </w:r>
      <w:proofErr w:type="gramEnd"/>
      <w:r w:rsidRPr="00942554">
        <w:rPr>
          <w:rFonts w:ascii="Calibri" w:hAnsi="Calibri"/>
          <w:szCs w:val="24"/>
        </w:rPr>
        <w:t xml:space="preserve"> ACT Legislative Assembly party leaders to write to their federal counterparts before the end of 2019 requesting their commitment to remove subsections 23(1A) and (1B) from the </w:t>
      </w:r>
      <w:r w:rsidRPr="00942554">
        <w:rPr>
          <w:rFonts w:ascii="Calibri" w:hAnsi="Calibri"/>
          <w:i/>
          <w:iCs/>
          <w:szCs w:val="24"/>
        </w:rPr>
        <w:t xml:space="preserve">Australian Capital Territory (Self-Government) Act 1988 </w:t>
      </w:r>
      <w:r w:rsidRPr="00942554">
        <w:rPr>
          <w:rFonts w:ascii="Calibri" w:hAnsi="Calibri"/>
          <w:iCs/>
          <w:szCs w:val="24"/>
        </w:rPr>
        <w:t>(</w:t>
      </w:r>
      <w:proofErr w:type="spellStart"/>
      <w:r w:rsidRPr="00942554">
        <w:rPr>
          <w:rFonts w:ascii="Calibri" w:hAnsi="Calibri"/>
          <w:iCs/>
          <w:szCs w:val="24"/>
        </w:rPr>
        <w:t>Cwlth</w:t>
      </w:r>
      <w:proofErr w:type="spellEnd"/>
      <w:r w:rsidRPr="00942554">
        <w:rPr>
          <w:rFonts w:ascii="Calibri" w:hAnsi="Calibri"/>
          <w:iCs/>
          <w:szCs w:val="24"/>
        </w:rPr>
        <w:t>)</w:t>
      </w:r>
      <w:r w:rsidRPr="00942554">
        <w:rPr>
          <w:rFonts w:ascii="Calibri" w:hAnsi="Calibri"/>
          <w:i/>
          <w:iCs/>
          <w:szCs w:val="24"/>
        </w:rPr>
        <w:t xml:space="preserve"> </w:t>
      </w:r>
      <w:r w:rsidRPr="00942554">
        <w:rPr>
          <w:rFonts w:ascii="Calibri" w:hAnsi="Calibri"/>
          <w:szCs w:val="24"/>
        </w:rPr>
        <w:t>in 2020.</w:t>
      </w:r>
      <w:r w:rsidRPr="00942554">
        <w:rPr>
          <w:rFonts w:ascii="Calibri" w:hAnsi="Calibri"/>
          <w:lang w:val="en-AU" w:eastAsia="en-US"/>
        </w:rPr>
        <w:t xml:space="preserve"> (</w:t>
      </w:r>
      <w:r w:rsidRPr="00942554">
        <w:rPr>
          <w:rFonts w:ascii="Calibri" w:hAnsi="Calibri"/>
          <w:i/>
          <w:iCs/>
          <w:lang w:val="en-AU" w:eastAsia="en-US"/>
        </w:rPr>
        <w:t>Notice given 22 November 2019. Notice will be removed from the Notice Paper unless called on within 4 sitting weeks – standing order 125A</w:t>
      </w:r>
      <w:r w:rsidRPr="00942554">
        <w:rPr>
          <w:rFonts w:ascii="Calibri" w:hAnsi="Calibri"/>
          <w:lang w:val="en-AU" w:eastAsia="en-US"/>
        </w:rPr>
        <w:t>).</w:t>
      </w:r>
    </w:p>
    <w:p w:rsidR="00942554" w:rsidRPr="00942554" w:rsidRDefault="00942554" w:rsidP="0028359A">
      <w:pPr>
        <w:tabs>
          <w:tab w:val="right" w:pos="580"/>
        </w:tabs>
        <w:spacing w:before="240" w:after="240"/>
        <w:ind w:right="-188"/>
        <w:rPr>
          <w:rFonts w:ascii="Calibri" w:hAnsi="Calibri"/>
          <w:b/>
          <w:sz w:val="28"/>
          <w:lang w:eastAsia="en-US"/>
        </w:rPr>
      </w:pPr>
      <w:r w:rsidRPr="00942554">
        <w:rPr>
          <w:rFonts w:ascii="Calibri" w:hAnsi="Calibri"/>
          <w:b/>
          <w:sz w:val="28"/>
          <w:lang w:eastAsia="en-US"/>
        </w:rPr>
        <w:t>Orders of the day</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1</w:t>
      </w:r>
      <w:r w:rsidRPr="00942554">
        <w:rPr>
          <w:rFonts w:ascii="Calibri" w:hAnsi="Calibri"/>
          <w:lang w:val="en-AU"/>
        </w:rPr>
        <w:tab/>
      </w:r>
      <w:hyperlink r:id="rId23" w:history="1">
        <w:r w:rsidRPr="00942554">
          <w:rPr>
            <w:rFonts w:ascii="Calibri" w:hAnsi="Calibri"/>
            <w:b/>
            <w:caps/>
            <w:color w:val="0000FF"/>
            <w:lang w:val="en-AU"/>
          </w:rPr>
          <w:t>Crimes (Offences Against Frontline Community Service Providers) Amendment Bill 2019</w:t>
        </w:r>
      </w:hyperlink>
      <w:r w:rsidRPr="00942554">
        <w:rPr>
          <w:rFonts w:ascii="Calibri" w:hAnsi="Calibri"/>
          <w:lang w:val="en-AU"/>
        </w:rPr>
        <w:t xml:space="preserve">: </w:t>
      </w:r>
      <w:r w:rsidRPr="00942554">
        <w:rPr>
          <w:rFonts w:ascii="Calibri" w:hAnsi="Calibri"/>
          <w:i/>
          <w:iCs/>
          <w:lang w:val="en-AU"/>
        </w:rPr>
        <w:t>(Mrs Jones)</w:t>
      </w:r>
      <w:r w:rsidRPr="00942554">
        <w:rPr>
          <w:rFonts w:ascii="Calibri" w:hAnsi="Calibri"/>
          <w:iCs/>
          <w:lang w:val="en-AU"/>
        </w:rPr>
        <w:t>:</w:t>
      </w:r>
      <w:r w:rsidRPr="00942554">
        <w:rPr>
          <w:rFonts w:ascii="Calibri" w:hAnsi="Calibri"/>
          <w:i/>
          <w:iCs/>
          <w:lang w:val="en-AU"/>
        </w:rPr>
        <w:t xml:space="preserve"> </w:t>
      </w:r>
      <w:r w:rsidRPr="00942554">
        <w:rPr>
          <w:rFonts w:ascii="Calibri" w:hAnsi="Calibri"/>
          <w:lang w:val="en-AU"/>
        </w:rPr>
        <w:t xml:space="preserve">Agreement in principle—Resumption of debate </w:t>
      </w:r>
      <w:r w:rsidRPr="00942554">
        <w:rPr>
          <w:rFonts w:ascii="Calibri" w:hAnsi="Calibri"/>
          <w:i/>
          <w:iCs/>
          <w:lang w:val="en-AU"/>
        </w:rPr>
        <w:t>(from 23 October 2019—Mr Gentleman)</w:t>
      </w:r>
      <w:r w:rsidRPr="00942554">
        <w:rPr>
          <w:rFonts w:ascii="Calibri" w:hAnsi="Calibri"/>
          <w:lang w:val="en-AU"/>
        </w:rPr>
        <w:t xml:space="preserve">. </w:t>
      </w:r>
    </w:p>
    <w:p w:rsidR="00942554" w:rsidRPr="00942554" w:rsidRDefault="00942554" w:rsidP="0028359A">
      <w:pPr>
        <w:tabs>
          <w:tab w:val="right" w:pos="580"/>
        </w:tabs>
        <w:spacing w:before="240" w:after="240"/>
        <w:ind w:right="-188"/>
        <w:rPr>
          <w:rFonts w:ascii="Calibri" w:hAnsi="Calibri"/>
          <w:b/>
          <w:sz w:val="28"/>
          <w:lang w:eastAsia="en-US"/>
        </w:rPr>
      </w:pPr>
      <w:r w:rsidRPr="00942554">
        <w:rPr>
          <w:rFonts w:ascii="Calibri" w:hAnsi="Calibri"/>
          <w:b/>
          <w:sz w:val="28"/>
          <w:lang w:eastAsia="en-US"/>
        </w:rPr>
        <w:t>Notices—continued</w:t>
      </w:r>
    </w:p>
    <w:p w:rsidR="00942554" w:rsidRPr="00942554" w:rsidRDefault="00942554" w:rsidP="0028359A">
      <w:pPr>
        <w:tabs>
          <w:tab w:val="right" w:pos="567"/>
          <w:tab w:val="left" w:pos="1134"/>
        </w:tabs>
        <w:spacing w:before="60"/>
        <w:ind w:left="1134" w:right="-188" w:hanging="1134"/>
        <w:rPr>
          <w:rFonts w:ascii="Calibri" w:hAnsi="Calibri"/>
          <w:lang w:val="en-AU"/>
        </w:rPr>
      </w:pPr>
      <w:r w:rsidRPr="00942554">
        <w:rPr>
          <w:rFonts w:ascii="Calibri" w:hAnsi="Calibri"/>
          <w:lang w:val="en-AU"/>
        </w:rPr>
        <w:tab/>
        <w:t>*4</w:t>
      </w:r>
      <w:r w:rsidRPr="00942554">
        <w:rPr>
          <w:rFonts w:ascii="Calibri" w:hAnsi="Calibri"/>
          <w:lang w:val="en-AU"/>
        </w:rPr>
        <w:tab/>
      </w:r>
      <w:r w:rsidRPr="00942554">
        <w:rPr>
          <w:rFonts w:ascii="Calibri" w:hAnsi="Calibri"/>
          <w:b/>
          <w:caps/>
          <w:lang w:val="en-AU"/>
        </w:rPr>
        <w:t>Mrs Jones</w:t>
      </w:r>
      <w:r w:rsidRPr="00942554">
        <w:rPr>
          <w:rFonts w:ascii="Calibri" w:hAnsi="Calibri"/>
          <w:lang w:val="en-AU"/>
        </w:rPr>
        <w:t>: To move—</w:t>
      </w:r>
      <w:proofErr w:type="gramStart"/>
      <w:r w:rsidRPr="00942554">
        <w:rPr>
          <w:rFonts w:ascii="Calibri" w:hAnsi="Calibri"/>
          <w:lang w:val="en-AU"/>
        </w:rPr>
        <w:t>That</w:t>
      </w:r>
      <w:proofErr w:type="gramEnd"/>
      <w:r w:rsidRPr="00942554">
        <w:rPr>
          <w:rFonts w:ascii="Calibri" w:hAnsi="Calibri"/>
          <w:lang w:val="en-AU"/>
        </w:rPr>
        <w:t xml:space="preserve"> this Assembly:</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(1)</w:t>
      </w:r>
      <w:r w:rsidRPr="00942554">
        <w:rPr>
          <w:rFonts w:ascii="Calibri" w:hAnsi="Calibri"/>
          <w:lang w:val="en-AU" w:eastAsia="en-US"/>
        </w:rPr>
        <w:tab/>
      </w:r>
      <w:proofErr w:type="gramStart"/>
      <w:r w:rsidRPr="00942554">
        <w:rPr>
          <w:rFonts w:ascii="Calibri" w:hAnsi="Calibri"/>
          <w:lang w:val="en-AU" w:eastAsia="en-US"/>
        </w:rPr>
        <w:t>notes</w:t>
      </w:r>
      <w:proofErr w:type="gramEnd"/>
      <w:r w:rsidRPr="00942554">
        <w:rPr>
          <w:rFonts w:ascii="Calibri" w:hAnsi="Calibri"/>
          <w:lang w:val="en-AU" w:eastAsia="en-US"/>
        </w:rPr>
        <w:t xml:space="preserve"> that despite the importance of the Coombs Peninsula to the local community, the ACT Government plans to allow approximately 30 dwellings to be developed on the Coombs Peninsula via the land release program;</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(2)</w:t>
      </w:r>
      <w:r w:rsidRPr="00942554">
        <w:rPr>
          <w:rFonts w:ascii="Calibri" w:hAnsi="Calibri"/>
          <w:lang w:val="en-AU" w:eastAsia="en-US"/>
        </w:rPr>
        <w:tab/>
        <w:t>further notes the Coombs Peninsula is an important public asset and residents bought into the area understanding that it would not be developed; and</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(3)</w:t>
      </w:r>
      <w:r w:rsidRPr="00942554">
        <w:rPr>
          <w:rFonts w:ascii="Calibri" w:hAnsi="Calibri"/>
          <w:lang w:val="en-AU" w:eastAsia="en-US"/>
        </w:rPr>
        <w:tab/>
      </w:r>
      <w:proofErr w:type="gramStart"/>
      <w:r w:rsidRPr="00942554">
        <w:rPr>
          <w:rFonts w:ascii="Calibri" w:hAnsi="Calibri"/>
          <w:lang w:val="en-AU" w:eastAsia="en-US"/>
        </w:rPr>
        <w:t>calls</w:t>
      </w:r>
      <w:proofErr w:type="gramEnd"/>
      <w:r w:rsidRPr="00942554">
        <w:rPr>
          <w:rFonts w:ascii="Calibri" w:hAnsi="Calibri"/>
          <w:lang w:val="en-AU" w:eastAsia="en-US"/>
        </w:rPr>
        <w:t xml:space="preserve"> on the ACT Government to remove the Coombs Peninsula from the land release program and protect it from multi-dwelling development. (</w:t>
      </w:r>
      <w:r w:rsidRPr="00942554">
        <w:rPr>
          <w:rFonts w:ascii="Calibri" w:hAnsi="Calibri"/>
          <w:i/>
          <w:iCs/>
          <w:lang w:val="en-AU" w:eastAsia="en-US"/>
        </w:rPr>
        <w:t>Notice given 25 November 2019. Notice will be removed from the Notice Paper unless called on within 4 sitting weeks – standing order 125A</w:t>
      </w:r>
      <w:r w:rsidRPr="00942554">
        <w:rPr>
          <w:rFonts w:ascii="Calibri" w:hAnsi="Calibri"/>
          <w:lang w:val="en-AU" w:eastAsia="en-US"/>
        </w:rPr>
        <w:t>).</w:t>
      </w:r>
    </w:p>
    <w:p w:rsidR="00942554" w:rsidRPr="00942554" w:rsidRDefault="00942554" w:rsidP="0028359A">
      <w:pPr>
        <w:tabs>
          <w:tab w:val="right" w:pos="567"/>
          <w:tab w:val="left" w:pos="1134"/>
        </w:tabs>
        <w:spacing w:before="60"/>
        <w:ind w:left="1134" w:right="-188" w:hanging="1134"/>
        <w:rPr>
          <w:rFonts w:ascii="Calibri" w:hAnsi="Calibri"/>
          <w:lang w:val="en-AU"/>
        </w:rPr>
      </w:pPr>
      <w:r w:rsidRPr="00942554">
        <w:rPr>
          <w:rFonts w:ascii="Calibri" w:hAnsi="Calibri"/>
          <w:lang w:val="en-AU"/>
        </w:rPr>
        <w:tab/>
        <w:t>*5</w:t>
      </w:r>
      <w:r w:rsidRPr="00942554">
        <w:rPr>
          <w:rFonts w:ascii="Calibri" w:hAnsi="Calibri"/>
          <w:lang w:val="en-AU"/>
        </w:rPr>
        <w:tab/>
      </w:r>
      <w:r w:rsidRPr="00942554">
        <w:rPr>
          <w:rFonts w:ascii="Calibri" w:hAnsi="Calibri"/>
          <w:b/>
          <w:caps/>
          <w:lang w:val="en-AU"/>
        </w:rPr>
        <w:t>Mr Gupta</w:t>
      </w:r>
      <w:r w:rsidRPr="00942554">
        <w:rPr>
          <w:rFonts w:ascii="Calibri" w:hAnsi="Calibri"/>
          <w:lang w:val="en-AU"/>
        </w:rPr>
        <w:t>: To move—</w:t>
      </w:r>
      <w:proofErr w:type="gramStart"/>
      <w:r w:rsidRPr="00942554">
        <w:rPr>
          <w:rFonts w:ascii="Calibri" w:hAnsi="Calibri"/>
          <w:lang w:val="en-AU"/>
        </w:rPr>
        <w:t>That</w:t>
      </w:r>
      <w:proofErr w:type="gramEnd"/>
      <w:r w:rsidRPr="00942554">
        <w:rPr>
          <w:rFonts w:ascii="Calibri" w:hAnsi="Calibri"/>
          <w:lang w:val="en-AU"/>
        </w:rPr>
        <w:t xml:space="preserve"> this Assembly:</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(1)</w:t>
      </w:r>
      <w:r w:rsidRPr="00942554">
        <w:rPr>
          <w:rFonts w:ascii="Calibri" w:hAnsi="Calibri"/>
          <w:lang w:val="en-AU" w:eastAsia="en-US"/>
        </w:rPr>
        <w:tab/>
      </w:r>
      <w:proofErr w:type="gramStart"/>
      <w:r w:rsidRPr="00942554">
        <w:rPr>
          <w:rFonts w:ascii="Calibri" w:hAnsi="Calibri"/>
          <w:lang w:val="en-AU" w:eastAsia="en-US"/>
        </w:rPr>
        <w:t>notes</w:t>
      </w:r>
      <w:proofErr w:type="gramEnd"/>
      <w:r w:rsidRPr="00942554">
        <w:rPr>
          <w:rFonts w:ascii="Calibri" w:hAnsi="Calibri"/>
          <w:lang w:val="en-AU" w:eastAsia="en-US"/>
        </w:rPr>
        <w:t xml:space="preserve"> that:</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lang w:val="en-AU" w:eastAsia="en-US"/>
        </w:rPr>
        <w:lastRenderedPageBreak/>
        <w:t>(a)</w:t>
      </w:r>
      <w:r w:rsidRPr="00942554">
        <w:rPr>
          <w:rFonts w:ascii="Calibri" w:hAnsi="Calibri"/>
          <w:lang w:val="en-AU" w:eastAsia="en-US"/>
        </w:rPr>
        <w:tab/>
      </w:r>
      <w:r w:rsidRPr="00942554">
        <w:rPr>
          <w:rFonts w:ascii="Calibri" w:hAnsi="Calibri"/>
          <w:szCs w:val="24"/>
        </w:rPr>
        <w:t>Australia is facing significant water constraints;</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(b)</w:t>
      </w:r>
      <w:r w:rsidRPr="00942554">
        <w:rPr>
          <w:rFonts w:ascii="Calibri" w:hAnsi="Calibri"/>
          <w:szCs w:val="24"/>
        </w:rPr>
        <w:tab/>
      </w:r>
      <w:proofErr w:type="gramStart"/>
      <w:r w:rsidRPr="00942554">
        <w:rPr>
          <w:rFonts w:ascii="Calibri" w:hAnsi="Calibri"/>
          <w:szCs w:val="24"/>
        </w:rPr>
        <w:t>from</w:t>
      </w:r>
      <w:proofErr w:type="gramEnd"/>
      <w:r w:rsidRPr="00942554">
        <w:rPr>
          <w:rFonts w:ascii="Calibri" w:hAnsi="Calibri"/>
          <w:szCs w:val="24"/>
        </w:rPr>
        <w:t xml:space="preserve"> late 1996 to mid-2010, much of southern Australia experienced a prolonged period of severe dry conditions known as the Millennium Drought;</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(c)</w:t>
      </w:r>
      <w:r w:rsidRPr="00942554">
        <w:rPr>
          <w:rFonts w:ascii="Calibri" w:hAnsi="Calibri"/>
          <w:szCs w:val="24"/>
        </w:rPr>
        <w:tab/>
      </w:r>
      <w:proofErr w:type="gramStart"/>
      <w:r w:rsidRPr="00942554">
        <w:rPr>
          <w:rFonts w:ascii="Calibri" w:hAnsi="Calibri"/>
          <w:szCs w:val="24"/>
        </w:rPr>
        <w:t>in</w:t>
      </w:r>
      <w:proofErr w:type="gramEnd"/>
      <w:r w:rsidRPr="00942554">
        <w:rPr>
          <w:rFonts w:ascii="Calibri" w:hAnsi="Calibri"/>
          <w:szCs w:val="24"/>
        </w:rPr>
        <w:t xml:space="preserve"> 2006, then Prime Minister John Howard described the drought as a “one in a thousand years” drought, yet we are seeing more droughts of that severity more often;</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(d)</w:t>
      </w:r>
      <w:r w:rsidRPr="00942554">
        <w:rPr>
          <w:rFonts w:ascii="Calibri" w:hAnsi="Calibri"/>
          <w:szCs w:val="24"/>
        </w:rPr>
        <w:tab/>
      </w:r>
      <w:proofErr w:type="gramStart"/>
      <w:r w:rsidRPr="00942554">
        <w:rPr>
          <w:rFonts w:ascii="Calibri" w:hAnsi="Calibri"/>
          <w:szCs w:val="24"/>
        </w:rPr>
        <w:t>conditions</w:t>
      </w:r>
      <w:proofErr w:type="gramEnd"/>
      <w:r w:rsidRPr="00942554">
        <w:rPr>
          <w:rFonts w:ascii="Calibri" w:hAnsi="Calibri"/>
          <w:szCs w:val="24"/>
        </w:rPr>
        <w:t xml:space="preserve"> across the Murray Darling Basin are at their most severe in 120 years of records;</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(e)</w:t>
      </w:r>
      <w:r w:rsidRPr="00942554">
        <w:rPr>
          <w:rFonts w:ascii="Calibri" w:hAnsi="Calibri"/>
          <w:szCs w:val="24"/>
        </w:rPr>
        <w:tab/>
        <w:t>Australia’s water security has already been significantly influenced by climate change; rainfall patterns are shifting, and the severity of droughts has increased; and</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(f)</w:t>
      </w:r>
      <w:r w:rsidRPr="00942554">
        <w:rPr>
          <w:rFonts w:ascii="Calibri" w:hAnsi="Calibri"/>
          <w:szCs w:val="24"/>
        </w:rPr>
        <w:tab/>
      </w:r>
      <w:proofErr w:type="gramStart"/>
      <w:r w:rsidRPr="00942554">
        <w:rPr>
          <w:rFonts w:ascii="Calibri" w:hAnsi="Calibri"/>
          <w:szCs w:val="24"/>
        </w:rPr>
        <w:t>these</w:t>
      </w:r>
      <w:proofErr w:type="gramEnd"/>
      <w:r w:rsidRPr="00942554">
        <w:rPr>
          <w:rFonts w:ascii="Calibri" w:hAnsi="Calibri"/>
          <w:szCs w:val="24"/>
        </w:rPr>
        <w:t xml:space="preserve"> conditions have placed significant pressure on water availability in the ACT;</w:t>
      </w:r>
    </w:p>
    <w:p w:rsidR="00942554" w:rsidRPr="00942554" w:rsidRDefault="00942554" w:rsidP="0028359A">
      <w:pPr>
        <w:tabs>
          <w:tab w:val="left" w:pos="567"/>
        </w:tabs>
        <w:spacing w:before="60" w:after="60"/>
        <w:ind w:left="1701" w:right="-188" w:hanging="567"/>
        <w:rPr>
          <w:rFonts w:ascii="Calibri" w:hAnsi="Calibri"/>
          <w:szCs w:val="24"/>
        </w:rPr>
      </w:pPr>
      <w:r w:rsidRPr="00942554">
        <w:rPr>
          <w:rFonts w:ascii="Calibri" w:hAnsi="Calibri"/>
          <w:lang w:val="en-AU" w:eastAsia="en-US"/>
        </w:rPr>
        <w:t>(2)</w:t>
      </w:r>
      <w:r w:rsidRPr="00942554">
        <w:rPr>
          <w:rFonts w:ascii="Calibri" w:hAnsi="Calibri"/>
          <w:lang w:val="en-AU" w:eastAsia="en-US"/>
        </w:rPr>
        <w:tab/>
      </w:r>
      <w:proofErr w:type="gramStart"/>
      <w:r w:rsidRPr="00942554">
        <w:rPr>
          <w:rFonts w:ascii="Calibri" w:hAnsi="Calibri"/>
          <w:szCs w:val="24"/>
        </w:rPr>
        <w:t>further</w:t>
      </w:r>
      <w:proofErr w:type="gramEnd"/>
      <w:r w:rsidRPr="00942554">
        <w:rPr>
          <w:rFonts w:ascii="Calibri" w:hAnsi="Calibri"/>
          <w:szCs w:val="24"/>
        </w:rPr>
        <w:t xml:space="preserve"> notes the ACT Government’s achievements in ensuring the ACT’s long-term water security, in particular, the significant investment made by the ACT Government:</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szCs w:val="24"/>
        </w:rPr>
        <w:t>to</w:t>
      </w:r>
      <w:proofErr w:type="gramEnd"/>
      <w:r w:rsidRPr="00942554">
        <w:rPr>
          <w:rFonts w:ascii="Calibri" w:hAnsi="Calibri"/>
          <w:szCs w:val="24"/>
        </w:rPr>
        <w:t xml:space="preserve"> increase water storage, with capacity in the ACT growing around 35 percent from 205 </w:t>
      </w:r>
      <w:proofErr w:type="spellStart"/>
      <w:r w:rsidRPr="00942554">
        <w:rPr>
          <w:rFonts w:ascii="Calibri" w:hAnsi="Calibri"/>
          <w:szCs w:val="24"/>
        </w:rPr>
        <w:t>gigalitres</w:t>
      </w:r>
      <w:proofErr w:type="spellEnd"/>
      <w:r w:rsidRPr="00942554">
        <w:rPr>
          <w:rFonts w:ascii="Calibri" w:hAnsi="Calibri"/>
          <w:szCs w:val="24"/>
        </w:rPr>
        <w:t xml:space="preserve"> to 278 </w:t>
      </w:r>
      <w:proofErr w:type="spellStart"/>
      <w:r w:rsidRPr="00942554">
        <w:rPr>
          <w:rFonts w:ascii="Calibri" w:hAnsi="Calibri"/>
          <w:szCs w:val="24"/>
        </w:rPr>
        <w:t>gigalitres</w:t>
      </w:r>
      <w:proofErr w:type="spellEnd"/>
      <w:r w:rsidRPr="00942554">
        <w:rPr>
          <w:rFonts w:ascii="Calibri" w:hAnsi="Calibri"/>
          <w:szCs w:val="24"/>
        </w:rPr>
        <w:t xml:space="preserve"> since 2012;</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(b)</w:t>
      </w:r>
      <w:r w:rsidRPr="00942554">
        <w:rPr>
          <w:rFonts w:ascii="Calibri" w:hAnsi="Calibri"/>
          <w:szCs w:val="24"/>
        </w:rPr>
        <w:tab/>
      </w:r>
      <w:proofErr w:type="gramStart"/>
      <w:r w:rsidRPr="00942554">
        <w:rPr>
          <w:rFonts w:ascii="Calibri" w:hAnsi="Calibri"/>
          <w:szCs w:val="24"/>
        </w:rPr>
        <w:t>to</w:t>
      </w:r>
      <w:proofErr w:type="gramEnd"/>
      <w:r w:rsidRPr="00942554">
        <w:rPr>
          <w:rFonts w:ascii="Calibri" w:hAnsi="Calibri"/>
          <w:szCs w:val="24"/>
        </w:rPr>
        <w:t xml:space="preserve"> add new water sources, including </w:t>
      </w:r>
      <w:proofErr w:type="spellStart"/>
      <w:r w:rsidRPr="00942554">
        <w:rPr>
          <w:rFonts w:ascii="Calibri" w:hAnsi="Calibri"/>
          <w:szCs w:val="24"/>
        </w:rPr>
        <w:t>stormwater</w:t>
      </w:r>
      <w:proofErr w:type="spellEnd"/>
      <w:r w:rsidRPr="00942554">
        <w:rPr>
          <w:rFonts w:ascii="Calibri" w:hAnsi="Calibri"/>
          <w:szCs w:val="24"/>
        </w:rPr>
        <w:t xml:space="preserve"> harvesting and reuse at the </w:t>
      </w:r>
      <w:proofErr w:type="spellStart"/>
      <w:r w:rsidRPr="00942554">
        <w:rPr>
          <w:rFonts w:ascii="Calibri" w:hAnsi="Calibri"/>
          <w:szCs w:val="24"/>
        </w:rPr>
        <w:t>neighbourhood</w:t>
      </w:r>
      <w:proofErr w:type="spellEnd"/>
      <w:r w:rsidRPr="00942554">
        <w:rPr>
          <w:rFonts w:ascii="Calibri" w:hAnsi="Calibri"/>
          <w:szCs w:val="24"/>
        </w:rPr>
        <w:t xml:space="preserve"> level in the inner-north;</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(c)</w:t>
      </w:r>
      <w:r w:rsidRPr="00942554">
        <w:rPr>
          <w:rFonts w:ascii="Calibri" w:hAnsi="Calibri"/>
          <w:szCs w:val="24"/>
        </w:rPr>
        <w:tab/>
        <w:t>to oversee major reductions in demand on water resources through increased efficiency as a result of water sensitive urban design and permanent water conservation measures; and</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(d)</w:t>
      </w:r>
      <w:r w:rsidRPr="00942554">
        <w:rPr>
          <w:rFonts w:ascii="Calibri" w:hAnsi="Calibri"/>
          <w:szCs w:val="24"/>
        </w:rPr>
        <w:tab/>
        <w:t>in 2010, the ACT introduced a scheme of permanent water conservation measures, administered through Icon Water which includes rules and guidance around matters such as garden and lawn watering, pool filling, and cleaning with potable water which are mandatory and enforceable; and</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(3)</w:t>
      </w:r>
      <w:r w:rsidRPr="00942554">
        <w:rPr>
          <w:rFonts w:ascii="Calibri" w:hAnsi="Calibri"/>
          <w:lang w:val="en-AU" w:eastAsia="en-US"/>
        </w:rPr>
        <w:tab/>
      </w:r>
      <w:proofErr w:type="gramStart"/>
      <w:r w:rsidRPr="00942554">
        <w:rPr>
          <w:rFonts w:ascii="Calibri" w:hAnsi="Calibri"/>
          <w:lang w:val="en-AU" w:eastAsia="en-US"/>
        </w:rPr>
        <w:t>calls</w:t>
      </w:r>
      <w:proofErr w:type="gramEnd"/>
      <w:r w:rsidRPr="00942554">
        <w:rPr>
          <w:rFonts w:ascii="Calibri" w:hAnsi="Calibri"/>
          <w:lang w:val="en-AU" w:eastAsia="en-US"/>
        </w:rPr>
        <w:t xml:space="preserve"> on the ACT Government and Icon Water to:</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lang w:val="en-AU" w:eastAsia="en-US"/>
        </w:rPr>
        <w:t>(a)</w:t>
      </w:r>
      <w:r w:rsidRPr="00942554">
        <w:rPr>
          <w:rFonts w:ascii="Calibri" w:hAnsi="Calibri"/>
          <w:lang w:val="en-AU" w:eastAsia="en-US"/>
        </w:rPr>
        <w:tab/>
      </w:r>
      <w:r w:rsidRPr="00942554">
        <w:rPr>
          <w:rFonts w:ascii="Calibri" w:hAnsi="Calibri"/>
          <w:szCs w:val="24"/>
        </w:rPr>
        <w:t xml:space="preserve">continue to implement and promote the comprehensive ACT Water Strategy, </w:t>
      </w:r>
      <w:r w:rsidRPr="00942554">
        <w:rPr>
          <w:rFonts w:ascii="Calibri" w:hAnsi="Calibri"/>
          <w:i/>
          <w:iCs/>
          <w:szCs w:val="24"/>
        </w:rPr>
        <w:t xml:space="preserve">Striking the Balance </w:t>
      </w:r>
      <w:r w:rsidRPr="00942554">
        <w:rPr>
          <w:rFonts w:ascii="Calibri" w:hAnsi="Calibri"/>
          <w:i/>
          <w:szCs w:val="24"/>
        </w:rPr>
        <w:t>2014-2044</w:t>
      </w:r>
      <w:r w:rsidRPr="00942554">
        <w:rPr>
          <w:rFonts w:ascii="Calibri" w:hAnsi="Calibri"/>
          <w:szCs w:val="24"/>
        </w:rPr>
        <w:t>, which provides the basis for continuing to support current and future growth, achieve desired environmental outcomes and be responsive to climate change; and</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szCs w:val="24"/>
        </w:rPr>
        <w:t>(b)</w:t>
      </w:r>
      <w:r w:rsidRPr="00942554">
        <w:rPr>
          <w:rFonts w:ascii="Calibri" w:hAnsi="Calibri"/>
          <w:szCs w:val="24"/>
        </w:rPr>
        <w:tab/>
      </w:r>
      <w:proofErr w:type="gramStart"/>
      <w:r w:rsidRPr="00942554">
        <w:rPr>
          <w:rFonts w:ascii="Calibri" w:hAnsi="Calibri"/>
          <w:szCs w:val="24"/>
        </w:rPr>
        <w:t>hold</w:t>
      </w:r>
      <w:proofErr w:type="gramEnd"/>
      <w:r w:rsidRPr="00942554">
        <w:rPr>
          <w:rFonts w:ascii="Calibri" w:hAnsi="Calibri"/>
          <w:szCs w:val="24"/>
        </w:rPr>
        <w:t xml:space="preserve"> consultations with water stakeholders and relevant experts and report back to the </w:t>
      </w:r>
      <w:r w:rsidR="00CD7B48">
        <w:rPr>
          <w:rFonts w:ascii="Calibri" w:hAnsi="Calibri"/>
          <w:szCs w:val="24"/>
        </w:rPr>
        <w:t>A</w:t>
      </w:r>
      <w:r w:rsidRPr="00942554">
        <w:rPr>
          <w:rFonts w:ascii="Calibri" w:hAnsi="Calibri"/>
          <w:szCs w:val="24"/>
        </w:rPr>
        <w:t xml:space="preserve">ssembly on the Government’s findings from these consultations before 1 July 2020. </w:t>
      </w:r>
      <w:r w:rsidRPr="00942554">
        <w:rPr>
          <w:rFonts w:ascii="Calibri" w:hAnsi="Calibri"/>
          <w:lang w:val="en-AU" w:eastAsia="en-US"/>
        </w:rPr>
        <w:t>(</w:t>
      </w:r>
      <w:r w:rsidRPr="00942554">
        <w:rPr>
          <w:rFonts w:ascii="Calibri" w:hAnsi="Calibri"/>
          <w:i/>
          <w:iCs/>
          <w:lang w:val="en-AU" w:eastAsia="en-US"/>
        </w:rPr>
        <w:t>Notice given 25 November 2019. Notice will be removed from the Notice Paper unless called on within 4 sitting weeks – standing order 125A</w:t>
      </w:r>
      <w:r w:rsidRPr="00942554">
        <w:rPr>
          <w:rFonts w:ascii="Calibri" w:hAnsi="Calibri"/>
          <w:lang w:val="en-AU" w:eastAsia="en-US"/>
        </w:rPr>
        <w:t>).</w:t>
      </w:r>
    </w:p>
    <w:p w:rsidR="00942554" w:rsidRPr="00942554" w:rsidRDefault="00942554" w:rsidP="0028359A">
      <w:pPr>
        <w:tabs>
          <w:tab w:val="right" w:pos="567"/>
          <w:tab w:val="left" w:pos="1134"/>
        </w:tabs>
        <w:spacing w:before="60"/>
        <w:ind w:left="1134" w:right="-188" w:hanging="1134"/>
        <w:rPr>
          <w:rFonts w:ascii="Calibri" w:hAnsi="Calibri"/>
          <w:lang w:val="en-AU"/>
        </w:rPr>
      </w:pPr>
      <w:r w:rsidRPr="00942554">
        <w:rPr>
          <w:rFonts w:ascii="Calibri" w:hAnsi="Calibri"/>
          <w:lang w:val="en-AU"/>
        </w:rPr>
        <w:tab/>
        <w:t>*6</w:t>
      </w:r>
      <w:r w:rsidRPr="00942554">
        <w:rPr>
          <w:rFonts w:ascii="Calibri" w:hAnsi="Calibri"/>
          <w:lang w:val="en-AU"/>
        </w:rPr>
        <w:tab/>
      </w:r>
      <w:r w:rsidRPr="00942554">
        <w:rPr>
          <w:rFonts w:ascii="Calibri" w:hAnsi="Calibri"/>
          <w:b/>
          <w:caps/>
          <w:lang w:val="en-AU"/>
        </w:rPr>
        <w:t>Miss C. Burch</w:t>
      </w:r>
      <w:r w:rsidRPr="00942554">
        <w:rPr>
          <w:rFonts w:ascii="Calibri" w:hAnsi="Calibri"/>
          <w:lang w:val="en-AU"/>
        </w:rPr>
        <w:t>: To move—</w:t>
      </w:r>
      <w:proofErr w:type="gramStart"/>
      <w:r w:rsidRPr="00942554">
        <w:rPr>
          <w:rFonts w:ascii="Calibri" w:hAnsi="Calibri"/>
          <w:lang w:val="en-AU"/>
        </w:rPr>
        <w:t>That</w:t>
      </w:r>
      <w:proofErr w:type="gramEnd"/>
      <w:r w:rsidRPr="00942554">
        <w:rPr>
          <w:rFonts w:ascii="Calibri" w:hAnsi="Calibri"/>
          <w:lang w:val="en-AU"/>
        </w:rPr>
        <w:t xml:space="preserve"> this Assembly:</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(1)</w:t>
      </w:r>
      <w:r w:rsidRPr="00942554">
        <w:rPr>
          <w:rFonts w:ascii="Calibri" w:hAnsi="Calibri"/>
          <w:lang w:val="en-AU" w:eastAsia="en-US"/>
        </w:rPr>
        <w:tab/>
      </w:r>
      <w:proofErr w:type="gramStart"/>
      <w:r w:rsidRPr="00942554">
        <w:rPr>
          <w:rFonts w:ascii="Calibri" w:hAnsi="Calibri"/>
          <w:lang w:val="en-AU" w:eastAsia="en-US"/>
        </w:rPr>
        <w:t>notes</w:t>
      </w:r>
      <w:proofErr w:type="gramEnd"/>
      <w:r w:rsidRPr="00942554">
        <w:rPr>
          <w:rFonts w:ascii="Calibri" w:hAnsi="Calibri"/>
          <w:lang w:val="en-AU" w:eastAsia="en-US"/>
        </w:rPr>
        <w:t xml:space="preserve"> that:</w:t>
      </w:r>
    </w:p>
    <w:p w:rsidR="00942554" w:rsidRPr="00942554" w:rsidRDefault="00942554" w:rsidP="0028359A">
      <w:pPr>
        <w:tabs>
          <w:tab w:val="left" w:pos="567"/>
        </w:tabs>
        <w:spacing w:before="60" w:after="60"/>
        <w:ind w:left="2268" w:right="-188" w:hanging="567"/>
        <w:rPr>
          <w:rFonts w:ascii="Calibri" w:eastAsia="Calibri" w:hAnsi="Calibri"/>
          <w:iCs/>
          <w:szCs w:val="24"/>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eastAsia="Calibri" w:hAnsi="Calibri"/>
          <w:iCs/>
          <w:szCs w:val="24"/>
        </w:rPr>
        <w:t>since</w:t>
      </w:r>
      <w:proofErr w:type="gramEnd"/>
      <w:r w:rsidRPr="00942554">
        <w:rPr>
          <w:rFonts w:ascii="Calibri" w:eastAsia="Calibri" w:hAnsi="Calibri"/>
          <w:iCs/>
          <w:szCs w:val="24"/>
        </w:rPr>
        <w:t xml:space="preserve"> the last motion debating Canberra’s bus network (dated 14</w:t>
      </w:r>
      <w:r w:rsidR="00CD7B48">
        <w:rPr>
          <w:rFonts w:ascii="Calibri" w:eastAsia="Calibri" w:hAnsi="Calibri"/>
          <w:iCs/>
          <w:szCs w:val="24"/>
        </w:rPr>
        <w:t> </w:t>
      </w:r>
      <w:r w:rsidRPr="00942554">
        <w:rPr>
          <w:rFonts w:ascii="Calibri" w:eastAsia="Calibri" w:hAnsi="Calibri"/>
          <w:iCs/>
          <w:szCs w:val="24"/>
        </w:rPr>
        <w:t>August 2019), with regards to weekend buses:</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hAnsi="Calibri"/>
          <w:lang w:val="en-AU" w:eastAsia="en-US"/>
        </w:rPr>
        <w:lastRenderedPageBreak/>
        <w:t>(</w:t>
      </w:r>
      <w:proofErr w:type="spellStart"/>
      <w:r w:rsidRPr="00942554">
        <w:rPr>
          <w:rFonts w:ascii="Calibri" w:hAnsi="Calibri"/>
          <w:lang w:val="en-AU" w:eastAsia="en-US"/>
        </w:rPr>
        <w:t>i</w:t>
      </w:r>
      <w:proofErr w:type="spellEnd"/>
      <w:r w:rsidRPr="00942554">
        <w:rPr>
          <w:rFonts w:ascii="Calibri" w:hAnsi="Calibri"/>
          <w:lang w:val="en-AU" w:eastAsia="en-US"/>
        </w:rPr>
        <w:t>)</w:t>
      </w:r>
      <w:r w:rsidRPr="00942554">
        <w:rPr>
          <w:rFonts w:ascii="Calibri" w:hAnsi="Calibri"/>
          <w:lang w:val="en-AU" w:eastAsia="en-US"/>
        </w:rPr>
        <w:tab/>
      </w:r>
      <w:proofErr w:type="gramStart"/>
      <w:r w:rsidRPr="00942554">
        <w:rPr>
          <w:rFonts w:ascii="Calibri" w:eastAsia="Calibri" w:hAnsi="Calibri"/>
          <w:iCs/>
          <w:szCs w:val="24"/>
        </w:rPr>
        <w:t>the</w:t>
      </w:r>
      <w:proofErr w:type="gramEnd"/>
      <w:r w:rsidRPr="00942554">
        <w:rPr>
          <w:rFonts w:ascii="Calibri" w:eastAsia="Calibri" w:hAnsi="Calibri"/>
          <w:iCs/>
          <w:szCs w:val="24"/>
        </w:rPr>
        <w:t xml:space="preserve"> Minister for Transport agreed to a motion calling on the Government to produce a Weekend Bus Service Reliability Action Plan on 15 August 2019;</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(ii)</w:t>
      </w:r>
      <w:r w:rsidRPr="00942554">
        <w:rPr>
          <w:rFonts w:ascii="Calibri" w:eastAsia="Calibri" w:hAnsi="Calibri"/>
          <w:iCs/>
          <w:szCs w:val="24"/>
        </w:rPr>
        <w:tab/>
        <w:t xml:space="preserve">on 15 August 2019, the Minister for Transport claimed the priority of the ACT Government was on bus driver recruitment and volunteer uptake of weekend services, but has not done anything to </w:t>
      </w:r>
      <w:proofErr w:type="spellStart"/>
      <w:r w:rsidRPr="00942554">
        <w:rPr>
          <w:rFonts w:ascii="Calibri" w:eastAsia="Calibri" w:hAnsi="Calibri"/>
          <w:iCs/>
          <w:szCs w:val="24"/>
        </w:rPr>
        <w:t>incentivise</w:t>
      </w:r>
      <w:proofErr w:type="spellEnd"/>
      <w:r w:rsidRPr="00942554">
        <w:rPr>
          <w:rFonts w:ascii="Calibri" w:eastAsia="Calibri" w:hAnsi="Calibri"/>
          <w:iCs/>
          <w:szCs w:val="24"/>
        </w:rPr>
        <w:t xml:space="preserve"> an uptake in weekend shifts;</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(iii)</w:t>
      </w:r>
      <w:r w:rsidRPr="00942554">
        <w:rPr>
          <w:rFonts w:ascii="Calibri" w:eastAsia="Calibri" w:hAnsi="Calibri"/>
          <w:iCs/>
          <w:szCs w:val="24"/>
        </w:rPr>
        <w:tab/>
      </w:r>
      <w:proofErr w:type="gramStart"/>
      <w:r w:rsidRPr="00942554">
        <w:rPr>
          <w:rFonts w:ascii="Calibri" w:eastAsia="Calibri" w:hAnsi="Calibri"/>
          <w:iCs/>
          <w:szCs w:val="24"/>
        </w:rPr>
        <w:t>the</w:t>
      </w:r>
      <w:proofErr w:type="gramEnd"/>
      <w:r w:rsidRPr="00942554">
        <w:rPr>
          <w:rFonts w:ascii="Calibri" w:eastAsia="Calibri" w:hAnsi="Calibri"/>
          <w:iCs/>
          <w:szCs w:val="24"/>
        </w:rPr>
        <w:t xml:space="preserve"> Minister for Transport announced cuts to weekend bus service frequency to every two hours for suburban services</w:t>
      </w:r>
      <w:r w:rsidR="00CD7B48">
        <w:rPr>
          <w:rFonts w:ascii="Calibri" w:eastAsia="Calibri" w:hAnsi="Calibri"/>
          <w:iCs/>
          <w:szCs w:val="24"/>
        </w:rPr>
        <w:t xml:space="preserve"> on 16 </w:t>
      </w:r>
      <w:r w:rsidRPr="00942554">
        <w:rPr>
          <w:rFonts w:ascii="Calibri" w:eastAsia="Calibri" w:hAnsi="Calibri"/>
          <w:iCs/>
          <w:szCs w:val="24"/>
        </w:rPr>
        <w:t>August 2019;</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(iv)</w:t>
      </w:r>
      <w:r w:rsidRPr="00942554">
        <w:rPr>
          <w:rFonts w:ascii="Calibri" w:eastAsia="Calibri" w:hAnsi="Calibri"/>
          <w:iCs/>
          <w:szCs w:val="24"/>
        </w:rPr>
        <w:tab/>
      </w:r>
      <w:proofErr w:type="gramStart"/>
      <w:r w:rsidRPr="00942554">
        <w:rPr>
          <w:rFonts w:ascii="Calibri" w:eastAsia="Calibri" w:hAnsi="Calibri"/>
          <w:iCs/>
          <w:szCs w:val="24"/>
        </w:rPr>
        <w:t>the</w:t>
      </w:r>
      <w:proofErr w:type="gramEnd"/>
      <w:r w:rsidRPr="00942554">
        <w:rPr>
          <w:rFonts w:ascii="Calibri" w:eastAsia="Calibri" w:hAnsi="Calibri"/>
          <w:iCs/>
          <w:szCs w:val="24"/>
        </w:rPr>
        <w:t xml:space="preserve"> Minister for Transport released the details of the Weekend Bus Service Reliability Action Plan on 28 September 2019;</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hAnsi="Calibri"/>
          <w:lang w:val="en-AU" w:eastAsia="en-US"/>
        </w:rPr>
        <w:t>(v)</w:t>
      </w:r>
      <w:r w:rsidRPr="00942554">
        <w:rPr>
          <w:rFonts w:ascii="Calibri" w:hAnsi="Calibri"/>
          <w:lang w:val="en-AU" w:eastAsia="en-US"/>
        </w:rPr>
        <w:tab/>
      </w:r>
      <w:proofErr w:type="gramStart"/>
      <w:r w:rsidRPr="00942554">
        <w:rPr>
          <w:rFonts w:ascii="Calibri" w:eastAsia="Calibri" w:hAnsi="Calibri"/>
          <w:iCs/>
          <w:szCs w:val="24"/>
        </w:rPr>
        <w:t>the</w:t>
      </w:r>
      <w:proofErr w:type="gramEnd"/>
      <w:r w:rsidRPr="00942554">
        <w:rPr>
          <w:rFonts w:ascii="Calibri" w:eastAsia="Calibri" w:hAnsi="Calibri"/>
          <w:iCs/>
          <w:szCs w:val="24"/>
        </w:rPr>
        <w:t xml:space="preserve"> Minister for Transport released a substantively new weekend bus timetable on 28 September 2019;</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(vi)</w:t>
      </w:r>
      <w:r w:rsidRPr="00942554">
        <w:rPr>
          <w:rFonts w:ascii="Calibri" w:eastAsia="Calibri" w:hAnsi="Calibri"/>
          <w:iCs/>
          <w:szCs w:val="24"/>
        </w:rPr>
        <w:tab/>
      </w:r>
      <w:proofErr w:type="gramStart"/>
      <w:r w:rsidRPr="00942554">
        <w:rPr>
          <w:rFonts w:ascii="Calibri" w:eastAsia="Calibri" w:hAnsi="Calibri"/>
          <w:iCs/>
          <w:szCs w:val="24"/>
        </w:rPr>
        <w:t>the</w:t>
      </w:r>
      <w:proofErr w:type="gramEnd"/>
      <w:r w:rsidRPr="00942554">
        <w:rPr>
          <w:rFonts w:ascii="Calibri" w:eastAsia="Calibri" w:hAnsi="Calibri"/>
          <w:iCs/>
          <w:szCs w:val="24"/>
        </w:rPr>
        <w:t xml:space="preserve"> 2018-19 Transport Canberra and City Services Annual Report states that “service reliability on weekends has been well below the target”;</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(vii)</w:t>
      </w:r>
      <w:r w:rsidRPr="00942554">
        <w:rPr>
          <w:rFonts w:ascii="Calibri" w:eastAsia="Calibri" w:hAnsi="Calibri"/>
          <w:iCs/>
          <w:szCs w:val="24"/>
        </w:rPr>
        <w:tab/>
      </w:r>
      <w:proofErr w:type="gramStart"/>
      <w:r w:rsidRPr="00942554">
        <w:rPr>
          <w:rFonts w:ascii="Calibri" w:eastAsia="Calibri" w:hAnsi="Calibri"/>
          <w:iCs/>
          <w:szCs w:val="24"/>
        </w:rPr>
        <w:t>as</w:t>
      </w:r>
      <w:proofErr w:type="gramEnd"/>
      <w:r w:rsidRPr="00942554">
        <w:rPr>
          <w:rFonts w:ascii="Calibri" w:eastAsia="Calibri" w:hAnsi="Calibri"/>
          <w:iCs/>
          <w:szCs w:val="24"/>
        </w:rPr>
        <w:t xml:space="preserve"> per a Freedom of Information request provided on 8 November 2019, the Government did not know how many drivers it needed to recruit to be able to service the whole network as of July 2019;</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(viii)</w:t>
      </w:r>
      <w:r w:rsidRPr="00942554">
        <w:rPr>
          <w:rFonts w:ascii="Calibri" w:eastAsia="Calibri" w:hAnsi="Calibri"/>
          <w:iCs/>
          <w:szCs w:val="24"/>
        </w:rPr>
        <w:tab/>
        <w:t>the Minister for Transport provided a Quarterly Update on the Transport Action Plan in October 2019, which stated that “incrementally increasing weekend services to meet the Network19 plan” had “not yet commenced”; and</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(ix)</w:t>
      </w:r>
      <w:r w:rsidRPr="00942554">
        <w:rPr>
          <w:rFonts w:ascii="Calibri" w:eastAsia="Calibri" w:hAnsi="Calibri"/>
          <w:iCs/>
          <w:szCs w:val="24"/>
        </w:rPr>
        <w:tab/>
      </w:r>
      <w:proofErr w:type="gramStart"/>
      <w:r w:rsidRPr="00942554">
        <w:rPr>
          <w:rFonts w:ascii="Calibri" w:eastAsia="Calibri" w:hAnsi="Calibri"/>
          <w:iCs/>
          <w:szCs w:val="24"/>
        </w:rPr>
        <w:t>when</w:t>
      </w:r>
      <w:proofErr w:type="gramEnd"/>
      <w:r w:rsidRPr="00942554">
        <w:rPr>
          <w:rFonts w:ascii="Calibri" w:eastAsia="Calibri" w:hAnsi="Calibri"/>
          <w:iCs/>
          <w:szCs w:val="24"/>
        </w:rPr>
        <w:t xml:space="preserve"> providing the quarterly update on the Transport Action Plan to the Assembly on 24 October 2019, the Minister refused to provide a resolution date to the weekend network reliability issues;</w:t>
      </w:r>
    </w:p>
    <w:p w:rsidR="00942554" w:rsidRPr="00942554" w:rsidRDefault="00942554" w:rsidP="0028359A">
      <w:pPr>
        <w:tabs>
          <w:tab w:val="left" w:pos="567"/>
        </w:tabs>
        <w:spacing w:before="60" w:after="60"/>
        <w:ind w:left="2268" w:right="-188" w:hanging="567"/>
        <w:rPr>
          <w:rFonts w:ascii="Calibri" w:eastAsia="Calibri" w:hAnsi="Calibri"/>
          <w:iCs/>
          <w:szCs w:val="24"/>
        </w:rPr>
      </w:pPr>
      <w:r w:rsidRPr="00942554">
        <w:rPr>
          <w:rFonts w:ascii="Calibri" w:hAnsi="Calibri"/>
          <w:lang w:val="en-AU" w:eastAsia="en-US"/>
        </w:rPr>
        <w:t>(b)</w:t>
      </w:r>
      <w:r w:rsidRPr="00942554">
        <w:rPr>
          <w:rFonts w:ascii="Calibri" w:hAnsi="Calibri"/>
          <w:lang w:val="en-AU" w:eastAsia="en-US"/>
        </w:rPr>
        <w:tab/>
      </w:r>
      <w:proofErr w:type="gramStart"/>
      <w:r w:rsidRPr="00942554">
        <w:rPr>
          <w:rFonts w:ascii="Calibri" w:hAnsi="Calibri"/>
          <w:lang w:val="en-AU" w:eastAsia="en-US"/>
        </w:rPr>
        <w:t>s</w:t>
      </w:r>
      <w:proofErr w:type="spellStart"/>
      <w:r w:rsidRPr="00942554">
        <w:rPr>
          <w:rFonts w:ascii="Calibri" w:eastAsia="Calibri" w:hAnsi="Calibri"/>
          <w:iCs/>
          <w:szCs w:val="24"/>
        </w:rPr>
        <w:t>ince</w:t>
      </w:r>
      <w:proofErr w:type="spellEnd"/>
      <w:proofErr w:type="gramEnd"/>
      <w:r w:rsidRPr="00942554">
        <w:rPr>
          <w:rFonts w:ascii="Calibri" w:eastAsia="Calibri" w:hAnsi="Calibri"/>
          <w:iCs/>
          <w:szCs w:val="24"/>
        </w:rPr>
        <w:t xml:space="preserve"> the last motion debating Canberra’s Bus Network (dated 14 August 2019), with regards to suburban bus services:</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hAnsi="Calibri"/>
          <w:lang w:val="en-AU" w:eastAsia="en-US"/>
        </w:rPr>
        <w:t>(</w:t>
      </w:r>
      <w:proofErr w:type="spellStart"/>
      <w:r w:rsidRPr="00942554">
        <w:rPr>
          <w:rFonts w:ascii="Calibri" w:hAnsi="Calibri"/>
          <w:lang w:val="en-AU" w:eastAsia="en-US"/>
        </w:rPr>
        <w:t>i</w:t>
      </w:r>
      <w:proofErr w:type="spellEnd"/>
      <w:r w:rsidRPr="00942554">
        <w:rPr>
          <w:rFonts w:ascii="Calibri" w:hAnsi="Calibri"/>
          <w:lang w:val="en-AU" w:eastAsia="en-US"/>
        </w:rPr>
        <w:t>)</w:t>
      </w:r>
      <w:r w:rsidRPr="00942554">
        <w:rPr>
          <w:rFonts w:ascii="Calibri" w:hAnsi="Calibri"/>
          <w:lang w:val="en-AU" w:eastAsia="en-US"/>
        </w:rPr>
        <w:tab/>
      </w:r>
      <w:proofErr w:type="gramStart"/>
      <w:r w:rsidRPr="00942554">
        <w:rPr>
          <w:rFonts w:ascii="Calibri" w:hAnsi="Calibri"/>
          <w:lang w:val="en-AU" w:eastAsia="en-US"/>
        </w:rPr>
        <w:t>f</w:t>
      </w:r>
      <w:r w:rsidRPr="00942554">
        <w:rPr>
          <w:rFonts w:ascii="Calibri" w:eastAsia="Calibri" w:hAnsi="Calibri"/>
          <w:iCs/>
          <w:szCs w:val="24"/>
        </w:rPr>
        <w:t>ewer</w:t>
      </w:r>
      <w:proofErr w:type="gramEnd"/>
      <w:r w:rsidRPr="00942554">
        <w:rPr>
          <w:rFonts w:ascii="Calibri" w:eastAsia="Calibri" w:hAnsi="Calibri"/>
          <w:iCs/>
          <w:szCs w:val="24"/>
        </w:rPr>
        <w:t xml:space="preserve"> </w:t>
      </w:r>
      <w:proofErr w:type="spellStart"/>
      <w:r w:rsidRPr="00942554">
        <w:rPr>
          <w:rFonts w:ascii="Calibri" w:eastAsia="Calibri" w:hAnsi="Calibri"/>
          <w:iCs/>
          <w:szCs w:val="24"/>
        </w:rPr>
        <w:t>Canberrans</w:t>
      </w:r>
      <w:proofErr w:type="spellEnd"/>
      <w:r w:rsidRPr="00942554">
        <w:rPr>
          <w:rFonts w:ascii="Calibri" w:eastAsia="Calibri" w:hAnsi="Calibri"/>
          <w:iCs/>
          <w:szCs w:val="24"/>
        </w:rPr>
        <w:t xml:space="preserve"> in the suburbs of </w:t>
      </w:r>
      <w:proofErr w:type="spellStart"/>
      <w:r w:rsidRPr="00942554">
        <w:rPr>
          <w:rFonts w:ascii="Calibri" w:eastAsia="Calibri" w:hAnsi="Calibri"/>
          <w:iCs/>
          <w:szCs w:val="24"/>
        </w:rPr>
        <w:t>Belconnen</w:t>
      </w:r>
      <w:proofErr w:type="spellEnd"/>
      <w:r w:rsidRPr="00942554">
        <w:rPr>
          <w:rFonts w:ascii="Calibri" w:eastAsia="Calibri" w:hAnsi="Calibri"/>
          <w:iCs/>
          <w:szCs w:val="24"/>
        </w:rPr>
        <w:t>, Woden and Tuggeranong are using the public bus network, as per patronage data released in late August 2019;</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(ii)</w:t>
      </w:r>
      <w:r w:rsidRPr="00942554">
        <w:rPr>
          <w:rFonts w:ascii="Calibri" w:eastAsia="Calibri" w:hAnsi="Calibri"/>
          <w:iCs/>
          <w:szCs w:val="24"/>
        </w:rPr>
        <w:tab/>
        <w:t>there has been a survey undertaken by the Women’s Centre for Health Matters in relation to women’s safety on public transport due to ongoing safety concerns with waiting at bus stops and long walking distances at night;</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(iii)</w:t>
      </w:r>
      <w:r w:rsidRPr="00942554">
        <w:rPr>
          <w:rFonts w:ascii="Calibri" w:eastAsia="Calibri" w:hAnsi="Calibri"/>
          <w:iCs/>
          <w:szCs w:val="24"/>
        </w:rPr>
        <w:tab/>
      </w:r>
      <w:proofErr w:type="gramStart"/>
      <w:r w:rsidRPr="00942554">
        <w:rPr>
          <w:rFonts w:ascii="Calibri" w:eastAsia="Calibri" w:hAnsi="Calibri"/>
          <w:iCs/>
          <w:szCs w:val="24"/>
        </w:rPr>
        <w:t>data</w:t>
      </w:r>
      <w:proofErr w:type="gramEnd"/>
      <w:r w:rsidRPr="00942554">
        <w:rPr>
          <w:rFonts w:ascii="Calibri" w:eastAsia="Calibri" w:hAnsi="Calibri"/>
          <w:iCs/>
          <w:szCs w:val="24"/>
        </w:rPr>
        <w:t xml:space="preserve"> from the 2018-19 Annual Reports showed that the bus network failed to achieve its 99.5 percent target for “Services Operated to Completion”;</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(iv)</w:t>
      </w:r>
      <w:r w:rsidRPr="00942554">
        <w:rPr>
          <w:rFonts w:ascii="Calibri" w:eastAsia="Calibri" w:hAnsi="Calibri"/>
          <w:iCs/>
          <w:szCs w:val="24"/>
        </w:rPr>
        <w:tab/>
      </w:r>
      <w:proofErr w:type="gramStart"/>
      <w:r w:rsidRPr="00942554">
        <w:rPr>
          <w:rFonts w:ascii="Calibri" w:eastAsia="Calibri" w:hAnsi="Calibri"/>
          <w:iCs/>
          <w:szCs w:val="24"/>
        </w:rPr>
        <w:t>data</w:t>
      </w:r>
      <w:proofErr w:type="gramEnd"/>
      <w:r w:rsidRPr="00942554">
        <w:rPr>
          <w:rFonts w:ascii="Calibri" w:eastAsia="Calibri" w:hAnsi="Calibri"/>
          <w:iCs/>
          <w:szCs w:val="24"/>
        </w:rPr>
        <w:t xml:space="preserve"> from the 2018-19 Annual Reports depicted a 21 percent decrease in overall network satisfaction from 8</w:t>
      </w:r>
      <w:r w:rsidR="0016290B">
        <w:rPr>
          <w:rFonts w:ascii="Calibri" w:eastAsia="Calibri" w:hAnsi="Calibri"/>
          <w:iCs/>
          <w:szCs w:val="24"/>
        </w:rPr>
        <w:t>3 percent in 2017</w:t>
      </w:r>
      <w:r w:rsidR="0016290B">
        <w:rPr>
          <w:rFonts w:ascii="Calibri" w:eastAsia="Calibri" w:hAnsi="Calibri"/>
          <w:iCs/>
          <w:szCs w:val="24"/>
        </w:rPr>
        <w:noBreakHyphen/>
      </w:r>
      <w:r w:rsidRPr="00942554">
        <w:rPr>
          <w:rFonts w:ascii="Calibri" w:eastAsia="Calibri" w:hAnsi="Calibri"/>
          <w:iCs/>
          <w:szCs w:val="24"/>
        </w:rPr>
        <w:t>18 to 62 percent in 2018-19;</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lastRenderedPageBreak/>
        <w:t>(v)</w:t>
      </w:r>
      <w:r w:rsidRPr="00942554">
        <w:rPr>
          <w:rFonts w:ascii="Calibri" w:eastAsia="Calibri" w:hAnsi="Calibri"/>
          <w:iCs/>
          <w:szCs w:val="24"/>
        </w:rPr>
        <w:tab/>
      </w:r>
      <w:proofErr w:type="gramStart"/>
      <w:r w:rsidRPr="00942554">
        <w:rPr>
          <w:rFonts w:ascii="Calibri" w:eastAsia="Calibri" w:hAnsi="Calibri"/>
          <w:iCs/>
          <w:szCs w:val="24"/>
        </w:rPr>
        <w:t>despite</w:t>
      </w:r>
      <w:proofErr w:type="gramEnd"/>
      <w:r w:rsidRPr="00942554">
        <w:rPr>
          <w:rFonts w:ascii="Calibri" w:eastAsia="Calibri" w:hAnsi="Calibri"/>
          <w:iCs/>
          <w:szCs w:val="24"/>
        </w:rPr>
        <w:t xml:space="preserve"> fewer </w:t>
      </w:r>
      <w:proofErr w:type="spellStart"/>
      <w:r w:rsidRPr="00942554">
        <w:rPr>
          <w:rFonts w:ascii="Calibri" w:eastAsia="Calibri" w:hAnsi="Calibri"/>
          <w:iCs/>
          <w:szCs w:val="24"/>
        </w:rPr>
        <w:t>Canberrans</w:t>
      </w:r>
      <w:proofErr w:type="spellEnd"/>
      <w:r w:rsidRPr="00942554">
        <w:rPr>
          <w:rFonts w:ascii="Calibri" w:eastAsia="Calibri" w:hAnsi="Calibri"/>
          <w:iCs/>
          <w:szCs w:val="24"/>
        </w:rPr>
        <w:t xml:space="preserve"> being serviced by Network19, bus network operating costs are well above their target of $5.35 per network </w:t>
      </w:r>
      <w:proofErr w:type="spellStart"/>
      <w:r w:rsidRPr="00942554">
        <w:rPr>
          <w:rFonts w:ascii="Calibri" w:eastAsia="Calibri" w:hAnsi="Calibri"/>
          <w:iCs/>
          <w:szCs w:val="24"/>
        </w:rPr>
        <w:t>kilometre</w:t>
      </w:r>
      <w:proofErr w:type="spellEnd"/>
      <w:r w:rsidRPr="00942554">
        <w:rPr>
          <w:rFonts w:ascii="Calibri" w:eastAsia="Calibri" w:hAnsi="Calibri"/>
          <w:iCs/>
          <w:szCs w:val="24"/>
        </w:rPr>
        <w:t xml:space="preserve"> for 2018-19;</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(vi)</w:t>
      </w:r>
      <w:r w:rsidRPr="00942554">
        <w:rPr>
          <w:rFonts w:ascii="Calibri" w:eastAsia="Calibri" w:hAnsi="Calibri"/>
          <w:iCs/>
          <w:szCs w:val="24"/>
        </w:rPr>
        <w:tab/>
      </w:r>
      <w:proofErr w:type="gramStart"/>
      <w:r w:rsidRPr="00942554">
        <w:rPr>
          <w:rFonts w:ascii="Calibri" w:eastAsia="Calibri" w:hAnsi="Calibri"/>
          <w:iCs/>
          <w:szCs w:val="24"/>
        </w:rPr>
        <w:t>the</w:t>
      </w:r>
      <w:proofErr w:type="gramEnd"/>
      <w:r w:rsidRPr="00942554">
        <w:rPr>
          <w:rFonts w:ascii="Calibri" w:eastAsia="Calibri" w:hAnsi="Calibri"/>
          <w:iCs/>
          <w:szCs w:val="24"/>
        </w:rPr>
        <w:t xml:space="preserve"> Minister has refused to guarantee a date of resolution for issues plaguing Network19; and</w:t>
      </w:r>
    </w:p>
    <w:p w:rsidR="00942554" w:rsidRPr="00942554" w:rsidRDefault="00CD7B48" w:rsidP="0028359A">
      <w:pPr>
        <w:spacing w:before="60" w:after="60"/>
        <w:ind w:left="2835" w:right="-188" w:hanging="567"/>
        <w:rPr>
          <w:rFonts w:ascii="Calibri" w:eastAsia="Calibri" w:hAnsi="Calibri"/>
          <w:iCs/>
          <w:szCs w:val="24"/>
        </w:rPr>
      </w:pPr>
      <w:r>
        <w:rPr>
          <w:rFonts w:ascii="Calibri" w:eastAsia="Calibri" w:hAnsi="Calibri"/>
          <w:iCs/>
          <w:szCs w:val="24"/>
        </w:rPr>
        <w:t>(vii)</w:t>
      </w:r>
      <w:r>
        <w:rPr>
          <w:rFonts w:ascii="Calibri" w:eastAsia="Calibri" w:hAnsi="Calibri"/>
          <w:iCs/>
          <w:szCs w:val="24"/>
        </w:rPr>
        <w:tab/>
      </w:r>
      <w:proofErr w:type="gramStart"/>
      <w:r>
        <w:rPr>
          <w:rFonts w:ascii="Calibri" w:eastAsia="Calibri" w:hAnsi="Calibri"/>
          <w:iCs/>
          <w:szCs w:val="24"/>
        </w:rPr>
        <w:t>d</w:t>
      </w:r>
      <w:r w:rsidR="00942554" w:rsidRPr="00942554">
        <w:rPr>
          <w:rFonts w:ascii="Calibri" w:eastAsia="Calibri" w:hAnsi="Calibri"/>
          <w:iCs/>
          <w:szCs w:val="24"/>
        </w:rPr>
        <w:t>espite</w:t>
      </w:r>
      <w:proofErr w:type="gramEnd"/>
      <w:r w:rsidR="00942554" w:rsidRPr="00942554">
        <w:rPr>
          <w:rFonts w:ascii="Calibri" w:eastAsia="Calibri" w:hAnsi="Calibri"/>
          <w:iCs/>
          <w:szCs w:val="24"/>
        </w:rPr>
        <w:t xml:space="preserve"> over 130 adjustments being made to Network19, the ACT Government is yet to deliver the bus network promised to </w:t>
      </w:r>
      <w:proofErr w:type="spellStart"/>
      <w:r w:rsidR="00942554" w:rsidRPr="00942554">
        <w:rPr>
          <w:rFonts w:ascii="Calibri" w:eastAsia="Calibri" w:hAnsi="Calibri"/>
          <w:iCs/>
          <w:szCs w:val="24"/>
        </w:rPr>
        <w:t>Canberrans</w:t>
      </w:r>
      <w:proofErr w:type="spellEnd"/>
      <w:r w:rsidR="00942554" w:rsidRPr="00942554">
        <w:rPr>
          <w:rFonts w:ascii="Calibri" w:eastAsia="Calibri" w:hAnsi="Calibri"/>
          <w:iCs/>
          <w:szCs w:val="24"/>
        </w:rPr>
        <w:t>;</w:t>
      </w:r>
    </w:p>
    <w:p w:rsidR="00942554" w:rsidRPr="00942554" w:rsidRDefault="00942554" w:rsidP="0028359A">
      <w:pPr>
        <w:tabs>
          <w:tab w:val="left" w:pos="567"/>
        </w:tabs>
        <w:spacing w:before="60" w:after="60"/>
        <w:ind w:left="2268" w:right="-188" w:hanging="567"/>
        <w:rPr>
          <w:rFonts w:ascii="Calibri" w:eastAsia="Calibri" w:hAnsi="Calibri"/>
          <w:iCs/>
          <w:szCs w:val="24"/>
        </w:rPr>
      </w:pPr>
      <w:r w:rsidRPr="00942554">
        <w:rPr>
          <w:rFonts w:ascii="Calibri" w:hAnsi="Calibri"/>
          <w:lang w:val="en-AU" w:eastAsia="en-US"/>
        </w:rPr>
        <w:t>(c)</w:t>
      </w:r>
      <w:r w:rsidRPr="00942554">
        <w:rPr>
          <w:rFonts w:ascii="Calibri" w:hAnsi="Calibri"/>
          <w:lang w:val="en-AU" w:eastAsia="en-US"/>
        </w:rPr>
        <w:tab/>
      </w:r>
      <w:proofErr w:type="gramStart"/>
      <w:r w:rsidRPr="00942554">
        <w:rPr>
          <w:rFonts w:ascii="Calibri" w:eastAsia="Calibri" w:hAnsi="Calibri"/>
          <w:iCs/>
          <w:szCs w:val="24"/>
        </w:rPr>
        <w:t>since</w:t>
      </w:r>
      <w:proofErr w:type="gramEnd"/>
      <w:r w:rsidRPr="00942554">
        <w:rPr>
          <w:rFonts w:ascii="Calibri" w:eastAsia="Calibri" w:hAnsi="Calibri"/>
          <w:iCs/>
          <w:szCs w:val="24"/>
        </w:rPr>
        <w:t xml:space="preserve"> the last motion debating Canberra’s Bus Network (dated 14 August 2019), with regards to dedicated school services:</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hAnsi="Calibri"/>
          <w:lang w:val="en-AU" w:eastAsia="en-US"/>
        </w:rPr>
        <w:t>(</w:t>
      </w:r>
      <w:proofErr w:type="spellStart"/>
      <w:r w:rsidRPr="00942554">
        <w:rPr>
          <w:rFonts w:ascii="Calibri" w:hAnsi="Calibri"/>
          <w:lang w:val="en-AU" w:eastAsia="en-US"/>
        </w:rPr>
        <w:t>i</w:t>
      </w:r>
      <w:proofErr w:type="spellEnd"/>
      <w:r w:rsidRPr="00942554">
        <w:rPr>
          <w:rFonts w:ascii="Calibri" w:hAnsi="Calibri"/>
          <w:lang w:val="en-AU" w:eastAsia="en-US"/>
        </w:rPr>
        <w:t>)</w:t>
      </w:r>
      <w:r w:rsidRPr="00942554">
        <w:rPr>
          <w:rFonts w:ascii="Calibri" w:hAnsi="Calibri"/>
          <w:lang w:val="en-AU" w:eastAsia="en-US"/>
        </w:rPr>
        <w:tab/>
      </w:r>
      <w:proofErr w:type="gramStart"/>
      <w:r w:rsidRPr="00942554">
        <w:rPr>
          <w:rFonts w:ascii="Calibri" w:eastAsia="Calibri" w:hAnsi="Calibri"/>
          <w:iCs/>
          <w:szCs w:val="24"/>
        </w:rPr>
        <w:t>the</w:t>
      </w:r>
      <w:proofErr w:type="gramEnd"/>
      <w:r w:rsidRPr="00942554">
        <w:rPr>
          <w:rFonts w:ascii="Calibri" w:eastAsia="Calibri" w:hAnsi="Calibri"/>
          <w:iCs/>
          <w:szCs w:val="24"/>
        </w:rPr>
        <w:t xml:space="preserve"> Minister tabled the </w:t>
      </w:r>
      <w:r w:rsidRPr="00942554">
        <w:rPr>
          <w:rFonts w:ascii="Calibri" w:eastAsia="Calibri" w:hAnsi="Calibri"/>
          <w:i/>
          <w:iCs/>
          <w:szCs w:val="24"/>
        </w:rPr>
        <w:t>ACT Government response to the Impact of Network19 on School Students</w:t>
      </w:r>
      <w:r w:rsidRPr="00942554">
        <w:rPr>
          <w:rFonts w:ascii="Calibri" w:eastAsia="Calibri" w:hAnsi="Calibri"/>
          <w:iCs/>
          <w:szCs w:val="24"/>
        </w:rPr>
        <w:t xml:space="preserve"> on 24 September 2019;</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(ii)</w:t>
      </w:r>
      <w:r w:rsidRPr="00942554">
        <w:rPr>
          <w:rFonts w:ascii="Calibri" w:eastAsia="Calibri" w:hAnsi="Calibri"/>
          <w:iCs/>
          <w:szCs w:val="24"/>
        </w:rPr>
        <w:tab/>
      </w:r>
      <w:proofErr w:type="gramStart"/>
      <w:r w:rsidRPr="00942554">
        <w:rPr>
          <w:rFonts w:ascii="Calibri" w:eastAsia="Calibri" w:hAnsi="Calibri"/>
          <w:iCs/>
          <w:szCs w:val="24"/>
        </w:rPr>
        <w:t>data</w:t>
      </w:r>
      <w:proofErr w:type="gramEnd"/>
      <w:r w:rsidRPr="00942554">
        <w:rPr>
          <w:rFonts w:ascii="Calibri" w:eastAsia="Calibri" w:hAnsi="Calibri"/>
          <w:iCs/>
          <w:szCs w:val="24"/>
        </w:rPr>
        <w:t xml:space="preserve"> from the </w:t>
      </w:r>
      <w:r w:rsidRPr="00942554">
        <w:rPr>
          <w:rFonts w:ascii="Calibri" w:eastAsia="Calibri" w:hAnsi="Calibri"/>
          <w:i/>
          <w:iCs/>
          <w:szCs w:val="24"/>
        </w:rPr>
        <w:t>ACT Government response to the Impact of Network19 on School Students</w:t>
      </w:r>
      <w:r w:rsidRPr="00942554">
        <w:rPr>
          <w:rFonts w:ascii="Calibri" w:eastAsia="Calibri" w:hAnsi="Calibri"/>
          <w:iCs/>
          <w:szCs w:val="24"/>
        </w:rPr>
        <w:t xml:space="preserve"> depicted student patronage remaining broadly level on the public bus network during weekdays;</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(iii)</w:t>
      </w:r>
      <w:r w:rsidRPr="00942554">
        <w:rPr>
          <w:rFonts w:ascii="Calibri" w:eastAsia="Calibri" w:hAnsi="Calibri"/>
          <w:iCs/>
          <w:szCs w:val="24"/>
        </w:rPr>
        <w:tab/>
        <w:t>data from an incoming ministerial brief provided to the Minister also supports this, stating that the patronage on school days by school students has been broadly level compared to 2018; and</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(iv)</w:t>
      </w:r>
      <w:r w:rsidRPr="00942554">
        <w:rPr>
          <w:rFonts w:ascii="Calibri" w:eastAsia="Calibri" w:hAnsi="Calibri"/>
          <w:iCs/>
          <w:szCs w:val="24"/>
        </w:rPr>
        <w:tab/>
      </w:r>
      <w:proofErr w:type="gramStart"/>
      <w:r w:rsidRPr="00942554">
        <w:rPr>
          <w:rFonts w:ascii="Calibri" w:eastAsia="Calibri" w:hAnsi="Calibri"/>
          <w:iCs/>
          <w:szCs w:val="24"/>
        </w:rPr>
        <w:t>despite</w:t>
      </w:r>
      <w:proofErr w:type="gramEnd"/>
      <w:r w:rsidRPr="00942554">
        <w:rPr>
          <w:rFonts w:ascii="Calibri" w:eastAsia="Calibri" w:hAnsi="Calibri"/>
          <w:iCs/>
          <w:szCs w:val="24"/>
        </w:rPr>
        <w:t xml:space="preserve"> the data showing patronage remaining broadly level, the Minister for Transport has continued to claim that student patronage has increased;</w:t>
      </w:r>
    </w:p>
    <w:p w:rsidR="00942554" w:rsidRPr="00942554" w:rsidRDefault="00942554" w:rsidP="0028359A">
      <w:pPr>
        <w:tabs>
          <w:tab w:val="left" w:pos="567"/>
        </w:tabs>
        <w:spacing w:before="60" w:after="60"/>
        <w:ind w:left="2268" w:right="-188" w:hanging="567"/>
        <w:rPr>
          <w:rFonts w:ascii="Calibri" w:eastAsia="Calibri" w:hAnsi="Calibri"/>
          <w:iCs/>
          <w:szCs w:val="24"/>
        </w:rPr>
      </w:pPr>
      <w:r w:rsidRPr="00942554">
        <w:rPr>
          <w:rFonts w:ascii="Calibri" w:hAnsi="Calibri"/>
          <w:lang w:val="en-AU" w:eastAsia="en-US"/>
        </w:rPr>
        <w:t>(d)</w:t>
      </w:r>
      <w:r w:rsidRPr="00942554">
        <w:rPr>
          <w:rFonts w:ascii="Calibri" w:hAnsi="Calibri"/>
          <w:lang w:val="en-AU" w:eastAsia="en-US"/>
        </w:rPr>
        <w:tab/>
      </w:r>
      <w:r w:rsidRPr="00942554">
        <w:rPr>
          <w:rFonts w:ascii="Calibri" w:eastAsia="Calibri" w:hAnsi="Calibri"/>
          <w:iCs/>
          <w:szCs w:val="24"/>
        </w:rPr>
        <w:t>Light Rail services are operating at or above capacity during peak hours, resulting in delays and inconvenience for commuters using the service; and</w:t>
      </w:r>
    </w:p>
    <w:p w:rsidR="00942554" w:rsidRPr="00942554" w:rsidRDefault="00942554" w:rsidP="0028359A">
      <w:pPr>
        <w:tabs>
          <w:tab w:val="left" w:pos="567"/>
        </w:tabs>
        <w:spacing w:before="60" w:after="60"/>
        <w:ind w:left="2268" w:right="-188" w:hanging="567"/>
        <w:rPr>
          <w:rFonts w:ascii="Calibri" w:eastAsia="Calibri" w:hAnsi="Calibri"/>
          <w:iCs/>
          <w:szCs w:val="24"/>
        </w:rPr>
      </w:pPr>
      <w:r w:rsidRPr="00942554">
        <w:rPr>
          <w:rFonts w:ascii="Calibri" w:eastAsia="Calibri" w:hAnsi="Calibri"/>
          <w:iCs/>
          <w:szCs w:val="24"/>
        </w:rPr>
        <w:t>(e)</w:t>
      </w:r>
      <w:r w:rsidRPr="00942554">
        <w:rPr>
          <w:rFonts w:ascii="Calibri" w:eastAsia="Calibri" w:hAnsi="Calibri"/>
          <w:iCs/>
          <w:szCs w:val="24"/>
        </w:rPr>
        <w:tab/>
        <w:t>the uncertainty regarding the procurement, design and delivery of a new integrated public transport ticketing system, promised in early 2018, and scheduled for implementation in 2019, and is yet to be delivered as of November 2019; and</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(2)</w:t>
      </w:r>
      <w:r w:rsidRPr="00942554">
        <w:rPr>
          <w:rFonts w:ascii="Calibri" w:hAnsi="Calibri"/>
          <w:lang w:val="en-AU" w:eastAsia="en-US"/>
        </w:rPr>
        <w:tab/>
      </w:r>
      <w:proofErr w:type="gramStart"/>
      <w:r w:rsidRPr="00942554">
        <w:rPr>
          <w:rFonts w:ascii="Calibri" w:hAnsi="Calibri"/>
          <w:lang w:val="en-AU" w:eastAsia="en-US"/>
        </w:rPr>
        <w:t>calls</w:t>
      </w:r>
      <w:proofErr w:type="gramEnd"/>
      <w:r w:rsidRPr="00942554">
        <w:rPr>
          <w:rFonts w:ascii="Calibri" w:hAnsi="Calibri"/>
          <w:lang w:val="en-AU" w:eastAsia="en-US"/>
        </w:rPr>
        <w:t xml:space="preserve"> on the Minister for Transport to:</w:t>
      </w:r>
    </w:p>
    <w:p w:rsidR="00942554" w:rsidRPr="00942554" w:rsidRDefault="00942554" w:rsidP="0028359A">
      <w:pPr>
        <w:tabs>
          <w:tab w:val="left" w:pos="567"/>
        </w:tabs>
        <w:spacing w:before="60" w:after="60"/>
        <w:ind w:left="2268" w:right="-188" w:hanging="567"/>
        <w:rPr>
          <w:rFonts w:ascii="Calibri" w:eastAsia="Calibri" w:hAnsi="Calibri"/>
          <w:iCs/>
          <w:szCs w:val="24"/>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eastAsia="Calibri" w:hAnsi="Calibri"/>
          <w:iCs/>
          <w:szCs w:val="24"/>
        </w:rPr>
        <w:t>fix</w:t>
      </w:r>
      <w:proofErr w:type="gramEnd"/>
      <w:r w:rsidRPr="00942554">
        <w:rPr>
          <w:rFonts w:ascii="Calibri" w:eastAsia="Calibri" w:hAnsi="Calibri"/>
          <w:iCs/>
          <w:szCs w:val="24"/>
        </w:rPr>
        <w:t xml:space="preserve"> the problems plaguing Network19 as a matter of priority, specifically:</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hAnsi="Calibri"/>
          <w:lang w:val="en-AU" w:eastAsia="en-US"/>
        </w:rPr>
        <w:t>(</w:t>
      </w:r>
      <w:proofErr w:type="spellStart"/>
      <w:proofErr w:type="gramStart"/>
      <w:r w:rsidRPr="00942554">
        <w:rPr>
          <w:rFonts w:ascii="Calibri" w:hAnsi="Calibri"/>
          <w:lang w:val="en-AU" w:eastAsia="en-US"/>
        </w:rPr>
        <w:t>i</w:t>
      </w:r>
      <w:proofErr w:type="spellEnd"/>
      <w:proofErr w:type="gramEnd"/>
      <w:r w:rsidRPr="00942554">
        <w:rPr>
          <w:rFonts w:ascii="Calibri" w:hAnsi="Calibri"/>
          <w:lang w:val="en-AU" w:eastAsia="en-US"/>
        </w:rPr>
        <w:t>)</w:t>
      </w:r>
      <w:r w:rsidRPr="00942554">
        <w:rPr>
          <w:rFonts w:ascii="Calibri" w:hAnsi="Calibri"/>
          <w:lang w:val="en-AU" w:eastAsia="en-US"/>
        </w:rPr>
        <w:tab/>
      </w:r>
      <w:r w:rsidRPr="00942554">
        <w:rPr>
          <w:rFonts w:ascii="Calibri" w:eastAsia="Calibri" w:hAnsi="Calibri"/>
          <w:iCs/>
          <w:szCs w:val="24"/>
        </w:rPr>
        <w:t>reinstate weekend suburban services to the frequency promised under Network19;</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(ii)</w:t>
      </w:r>
      <w:r w:rsidRPr="00942554">
        <w:rPr>
          <w:rFonts w:ascii="Calibri" w:eastAsia="Calibri" w:hAnsi="Calibri"/>
          <w:iCs/>
          <w:szCs w:val="24"/>
        </w:rPr>
        <w:tab/>
      </w:r>
      <w:proofErr w:type="gramStart"/>
      <w:r w:rsidRPr="00942554">
        <w:rPr>
          <w:rFonts w:ascii="Calibri" w:eastAsia="Calibri" w:hAnsi="Calibri"/>
          <w:iCs/>
          <w:szCs w:val="24"/>
        </w:rPr>
        <w:t>reinstate</w:t>
      </w:r>
      <w:proofErr w:type="gramEnd"/>
      <w:r w:rsidRPr="00942554">
        <w:rPr>
          <w:rFonts w:ascii="Calibri" w:eastAsia="Calibri" w:hAnsi="Calibri"/>
          <w:iCs/>
          <w:szCs w:val="24"/>
        </w:rPr>
        <w:t xml:space="preserve"> express commuter services for residents in Tuggeranong and </w:t>
      </w:r>
      <w:proofErr w:type="spellStart"/>
      <w:r w:rsidRPr="00942554">
        <w:rPr>
          <w:rFonts w:ascii="Calibri" w:eastAsia="Calibri" w:hAnsi="Calibri"/>
          <w:iCs/>
          <w:szCs w:val="24"/>
        </w:rPr>
        <w:t>Belconnen</w:t>
      </w:r>
      <w:proofErr w:type="spellEnd"/>
      <w:r w:rsidRPr="00942554">
        <w:rPr>
          <w:rFonts w:ascii="Calibri" w:eastAsia="Calibri" w:hAnsi="Calibri"/>
          <w:iCs/>
          <w:szCs w:val="24"/>
        </w:rPr>
        <w:t>;</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(iii)</w:t>
      </w:r>
      <w:r w:rsidRPr="00942554">
        <w:rPr>
          <w:rFonts w:ascii="Calibri" w:eastAsia="Calibri" w:hAnsi="Calibri"/>
          <w:iCs/>
          <w:szCs w:val="24"/>
        </w:rPr>
        <w:tab/>
      </w:r>
      <w:proofErr w:type="gramStart"/>
      <w:r w:rsidRPr="00942554">
        <w:rPr>
          <w:rFonts w:ascii="Calibri" w:eastAsia="Calibri" w:hAnsi="Calibri"/>
          <w:iCs/>
          <w:szCs w:val="24"/>
        </w:rPr>
        <w:t>reverse</w:t>
      </w:r>
      <w:proofErr w:type="gramEnd"/>
      <w:r w:rsidRPr="00942554">
        <w:rPr>
          <w:rFonts w:ascii="Calibri" w:eastAsia="Calibri" w:hAnsi="Calibri"/>
          <w:iCs/>
          <w:szCs w:val="24"/>
        </w:rPr>
        <w:t xml:space="preserve"> the removal or closure of 752 bus stops across Canberra;</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(iv)</w:t>
      </w:r>
      <w:r w:rsidRPr="00942554">
        <w:rPr>
          <w:rFonts w:ascii="Calibri" w:eastAsia="Calibri" w:hAnsi="Calibri"/>
          <w:iCs/>
          <w:szCs w:val="24"/>
        </w:rPr>
        <w:tab/>
      </w:r>
      <w:proofErr w:type="gramStart"/>
      <w:r w:rsidRPr="00942554">
        <w:rPr>
          <w:rFonts w:ascii="Calibri" w:eastAsia="Calibri" w:hAnsi="Calibri"/>
          <w:iCs/>
          <w:szCs w:val="24"/>
        </w:rPr>
        <w:t>reinstate</w:t>
      </w:r>
      <w:proofErr w:type="gramEnd"/>
      <w:r w:rsidRPr="00942554">
        <w:rPr>
          <w:rFonts w:ascii="Calibri" w:eastAsia="Calibri" w:hAnsi="Calibri"/>
          <w:iCs/>
          <w:szCs w:val="24"/>
        </w:rPr>
        <w:t xml:space="preserve"> all dedicated school services that were lost under Network19; and</w:t>
      </w:r>
    </w:p>
    <w:p w:rsidR="00942554" w:rsidRPr="00942554" w:rsidRDefault="00942554" w:rsidP="0028359A">
      <w:pPr>
        <w:spacing w:before="60" w:after="60"/>
        <w:ind w:left="2835" w:right="-188" w:hanging="567"/>
        <w:rPr>
          <w:rFonts w:ascii="Calibri" w:eastAsia="Calibri" w:hAnsi="Calibri"/>
          <w:iCs/>
          <w:szCs w:val="24"/>
        </w:rPr>
      </w:pPr>
      <w:r w:rsidRPr="00942554">
        <w:rPr>
          <w:rFonts w:ascii="Calibri" w:eastAsia="Calibri" w:hAnsi="Calibri"/>
          <w:iCs/>
          <w:szCs w:val="24"/>
        </w:rPr>
        <w:t>(v)</w:t>
      </w:r>
      <w:r w:rsidRPr="00942554">
        <w:rPr>
          <w:rFonts w:ascii="Calibri" w:eastAsia="Calibri" w:hAnsi="Calibri"/>
          <w:iCs/>
          <w:szCs w:val="24"/>
        </w:rPr>
        <w:tab/>
      </w:r>
      <w:proofErr w:type="gramStart"/>
      <w:r w:rsidRPr="00942554">
        <w:rPr>
          <w:rFonts w:ascii="Calibri" w:eastAsia="Calibri" w:hAnsi="Calibri"/>
          <w:iCs/>
          <w:szCs w:val="24"/>
        </w:rPr>
        <w:t>reinstate</w:t>
      </w:r>
      <w:proofErr w:type="gramEnd"/>
      <w:r w:rsidRPr="00942554">
        <w:rPr>
          <w:rFonts w:ascii="Calibri" w:eastAsia="Calibri" w:hAnsi="Calibri"/>
          <w:iCs/>
          <w:szCs w:val="24"/>
        </w:rPr>
        <w:t xml:space="preserve"> commuter services during peak times down </w:t>
      </w:r>
      <w:proofErr w:type="spellStart"/>
      <w:r w:rsidRPr="00942554">
        <w:rPr>
          <w:rFonts w:ascii="Calibri" w:eastAsia="Calibri" w:hAnsi="Calibri"/>
          <w:iCs/>
          <w:szCs w:val="24"/>
        </w:rPr>
        <w:t>Northbourne</w:t>
      </w:r>
      <w:proofErr w:type="spellEnd"/>
      <w:r w:rsidRPr="00942554">
        <w:rPr>
          <w:rFonts w:ascii="Calibri" w:eastAsia="Calibri" w:hAnsi="Calibri"/>
          <w:iCs/>
          <w:szCs w:val="24"/>
        </w:rPr>
        <w:t xml:space="preserve"> Avenue to complement the at-capacity Light Rail services; and</w:t>
      </w:r>
    </w:p>
    <w:p w:rsidR="00942554" w:rsidRPr="00942554" w:rsidRDefault="00942554" w:rsidP="00151B50">
      <w:pPr>
        <w:keepNext/>
        <w:keepLines/>
        <w:tabs>
          <w:tab w:val="left" w:pos="567"/>
        </w:tabs>
        <w:spacing w:before="60" w:after="60"/>
        <w:ind w:left="2268" w:right="-187" w:hanging="567"/>
        <w:rPr>
          <w:rFonts w:ascii="Calibri" w:hAnsi="Calibri"/>
          <w:lang w:val="en-AU" w:eastAsia="en-US"/>
        </w:rPr>
      </w:pPr>
      <w:r w:rsidRPr="00942554">
        <w:rPr>
          <w:rFonts w:ascii="Calibri" w:hAnsi="Calibri"/>
          <w:lang w:val="en-AU" w:eastAsia="en-US"/>
        </w:rPr>
        <w:lastRenderedPageBreak/>
        <w:t>(b)</w:t>
      </w:r>
      <w:r w:rsidRPr="00942554">
        <w:rPr>
          <w:rFonts w:ascii="Calibri" w:hAnsi="Calibri"/>
          <w:lang w:val="en-AU" w:eastAsia="en-US"/>
        </w:rPr>
        <w:tab/>
      </w:r>
      <w:proofErr w:type="gramStart"/>
      <w:r w:rsidRPr="00942554">
        <w:rPr>
          <w:rFonts w:ascii="Calibri" w:eastAsia="Calibri" w:hAnsi="Calibri"/>
          <w:iCs/>
          <w:szCs w:val="24"/>
        </w:rPr>
        <w:t>procure</w:t>
      </w:r>
      <w:proofErr w:type="gramEnd"/>
      <w:r w:rsidRPr="00942554">
        <w:rPr>
          <w:rFonts w:ascii="Calibri" w:eastAsia="Calibri" w:hAnsi="Calibri"/>
          <w:iCs/>
          <w:szCs w:val="24"/>
        </w:rPr>
        <w:t xml:space="preserve"> and deliver a new integrated ticketing system as a matter of priority. </w:t>
      </w:r>
      <w:r w:rsidRPr="00942554">
        <w:rPr>
          <w:rFonts w:ascii="Calibri" w:hAnsi="Calibri"/>
          <w:lang w:val="en-AU" w:eastAsia="en-US"/>
        </w:rPr>
        <w:t>(</w:t>
      </w:r>
      <w:r w:rsidRPr="00942554">
        <w:rPr>
          <w:rFonts w:ascii="Calibri" w:hAnsi="Calibri"/>
          <w:i/>
          <w:iCs/>
          <w:lang w:val="en-AU" w:eastAsia="en-US"/>
        </w:rPr>
        <w:t>Notice given 25 November 2019. Notice will be removed from the Notice Paper unless called on within 4 sitting weeks – standing order 125A</w:t>
      </w:r>
      <w:r w:rsidRPr="00942554">
        <w:rPr>
          <w:rFonts w:ascii="Calibri" w:hAnsi="Calibri"/>
          <w:lang w:val="en-AU" w:eastAsia="en-US"/>
        </w:rPr>
        <w:t>).</w:t>
      </w:r>
    </w:p>
    <w:p w:rsidR="00942554" w:rsidRPr="00942554" w:rsidRDefault="00942554" w:rsidP="0028359A">
      <w:pPr>
        <w:tabs>
          <w:tab w:val="right" w:pos="567"/>
          <w:tab w:val="left" w:pos="1134"/>
        </w:tabs>
        <w:spacing w:before="60"/>
        <w:ind w:left="1134" w:right="-188" w:hanging="1134"/>
        <w:rPr>
          <w:rFonts w:ascii="Calibri" w:hAnsi="Calibri"/>
          <w:lang w:val="en-AU"/>
        </w:rPr>
      </w:pPr>
      <w:r w:rsidRPr="00942554">
        <w:rPr>
          <w:rFonts w:ascii="Calibri" w:hAnsi="Calibri"/>
          <w:lang w:val="en-AU"/>
        </w:rPr>
        <w:tab/>
        <w:t>*7</w:t>
      </w:r>
      <w:r w:rsidRPr="00942554">
        <w:rPr>
          <w:rFonts w:ascii="Calibri" w:hAnsi="Calibri"/>
          <w:lang w:val="en-AU"/>
        </w:rPr>
        <w:tab/>
      </w:r>
      <w:r w:rsidRPr="00942554">
        <w:rPr>
          <w:rFonts w:ascii="Calibri" w:hAnsi="Calibri"/>
          <w:b/>
          <w:caps/>
          <w:lang w:val="en-AU"/>
        </w:rPr>
        <w:t>Mrs Jones</w:t>
      </w:r>
      <w:r w:rsidRPr="00942554">
        <w:rPr>
          <w:rFonts w:ascii="Calibri" w:hAnsi="Calibri"/>
          <w:lang w:val="en-AU"/>
        </w:rPr>
        <w:t>: To move—</w:t>
      </w:r>
      <w:proofErr w:type="gramStart"/>
      <w:r w:rsidRPr="00942554">
        <w:rPr>
          <w:rFonts w:ascii="Calibri" w:hAnsi="Calibri"/>
          <w:lang w:val="en-AU"/>
        </w:rPr>
        <w:t>That</w:t>
      </w:r>
      <w:proofErr w:type="gramEnd"/>
      <w:r w:rsidRPr="00942554">
        <w:rPr>
          <w:rFonts w:ascii="Calibri" w:hAnsi="Calibri"/>
          <w:lang w:val="en-AU"/>
        </w:rPr>
        <w:t xml:space="preserve"> this Assembly:</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(1)</w:t>
      </w:r>
      <w:r w:rsidRPr="00942554">
        <w:rPr>
          <w:rFonts w:ascii="Calibri" w:hAnsi="Calibri"/>
          <w:lang w:val="en-AU" w:eastAsia="en-US"/>
        </w:rPr>
        <w:tab/>
      </w:r>
      <w:proofErr w:type="gramStart"/>
      <w:r w:rsidRPr="00942554">
        <w:rPr>
          <w:rFonts w:ascii="Calibri" w:hAnsi="Calibri"/>
          <w:lang w:val="en-AU" w:eastAsia="en-US"/>
        </w:rPr>
        <w:t>notes</w:t>
      </w:r>
      <w:proofErr w:type="gramEnd"/>
      <w:r w:rsidRPr="00942554">
        <w:rPr>
          <w:rFonts w:ascii="Calibri" w:hAnsi="Calibri"/>
          <w:lang w:val="en-AU" w:eastAsia="en-US"/>
        </w:rPr>
        <w:t>:</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lang w:val="en-AU" w:eastAsia="en-US"/>
        </w:rPr>
        <w:t>the</w:t>
      </w:r>
      <w:proofErr w:type="gramEnd"/>
      <w:r w:rsidRPr="00942554">
        <w:rPr>
          <w:rFonts w:ascii="Calibri" w:hAnsi="Calibri"/>
          <w:lang w:val="en-AU" w:eastAsia="en-US"/>
        </w:rPr>
        <w:t xml:space="preserve"> current mismanagement of the Alexander Maconochie Centre (AMC) by the Minister for Corrections and Justice Health; and</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(b)</w:t>
      </w:r>
      <w:r w:rsidRPr="00942554">
        <w:rPr>
          <w:rFonts w:ascii="Calibri" w:hAnsi="Calibri"/>
          <w:lang w:val="en-AU" w:eastAsia="en-US"/>
        </w:rPr>
        <w:tab/>
        <w:t>this mismanagement is causing great distress to staff, inmates and families of both, undermining the mandate of the facility, which was supposed to make rehabilitation of inmates better because they were closer to family;</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(2)</w:t>
      </w:r>
      <w:r w:rsidRPr="00942554">
        <w:rPr>
          <w:rFonts w:ascii="Calibri" w:hAnsi="Calibri"/>
          <w:lang w:val="en-AU" w:eastAsia="en-US"/>
        </w:rPr>
        <w:tab/>
      </w:r>
      <w:proofErr w:type="gramStart"/>
      <w:r w:rsidRPr="00942554">
        <w:rPr>
          <w:rFonts w:ascii="Calibri" w:hAnsi="Calibri"/>
          <w:lang w:val="en-AU" w:eastAsia="en-US"/>
        </w:rPr>
        <w:t>further</w:t>
      </w:r>
      <w:proofErr w:type="gramEnd"/>
      <w:r w:rsidRPr="00942554">
        <w:rPr>
          <w:rFonts w:ascii="Calibri" w:hAnsi="Calibri"/>
          <w:lang w:val="en-AU" w:eastAsia="en-US"/>
        </w:rPr>
        <w:t xml:space="preserve"> notes that under the Minister’s watch, the AMC has been plagued with:</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lang w:val="en-AU" w:eastAsia="en-US"/>
        </w:rPr>
        <w:t>deaths</w:t>
      </w:r>
      <w:proofErr w:type="gramEnd"/>
      <w:r w:rsidRPr="00942554">
        <w:rPr>
          <w:rFonts w:ascii="Calibri" w:hAnsi="Calibri"/>
          <w:lang w:val="en-AU" w:eastAsia="en-US"/>
        </w:rPr>
        <w:t xml:space="preserve"> in custody;</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(b)</w:t>
      </w:r>
      <w:r w:rsidRPr="00942554">
        <w:rPr>
          <w:rFonts w:ascii="Calibri" w:hAnsi="Calibri"/>
          <w:lang w:val="en-AU" w:eastAsia="en-US"/>
        </w:rPr>
        <w:tab/>
      </w:r>
      <w:proofErr w:type="gramStart"/>
      <w:r w:rsidRPr="00942554">
        <w:rPr>
          <w:rFonts w:ascii="Calibri" w:hAnsi="Calibri"/>
          <w:lang w:val="en-AU" w:eastAsia="en-US"/>
        </w:rPr>
        <w:t>multiple</w:t>
      </w:r>
      <w:proofErr w:type="gramEnd"/>
      <w:r w:rsidRPr="00942554">
        <w:rPr>
          <w:rFonts w:ascii="Calibri" w:hAnsi="Calibri"/>
          <w:lang w:val="en-AU" w:eastAsia="en-US"/>
        </w:rPr>
        <w:t xml:space="preserve"> escapes from custody;</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(c)</w:t>
      </w:r>
      <w:r w:rsidRPr="00942554">
        <w:rPr>
          <w:rFonts w:ascii="Calibri" w:hAnsi="Calibri"/>
          <w:lang w:val="en-AU" w:eastAsia="en-US"/>
        </w:rPr>
        <w:tab/>
      </w:r>
      <w:proofErr w:type="gramStart"/>
      <w:r w:rsidRPr="00942554">
        <w:rPr>
          <w:rFonts w:ascii="Calibri" w:hAnsi="Calibri"/>
          <w:lang w:val="en-AU" w:eastAsia="en-US"/>
        </w:rPr>
        <w:t>record</w:t>
      </w:r>
      <w:proofErr w:type="gramEnd"/>
      <w:r w:rsidRPr="00942554">
        <w:rPr>
          <w:rFonts w:ascii="Calibri" w:hAnsi="Calibri"/>
          <w:lang w:val="en-AU" w:eastAsia="en-US"/>
        </w:rPr>
        <w:t xml:space="preserve"> rates of assaults against inmates and guards;</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(d)</w:t>
      </w:r>
      <w:r w:rsidRPr="00942554">
        <w:rPr>
          <w:rFonts w:ascii="Calibri" w:hAnsi="Calibri"/>
          <w:lang w:val="en-AU" w:eastAsia="en-US"/>
        </w:rPr>
        <w:tab/>
      </w:r>
      <w:proofErr w:type="gramStart"/>
      <w:r w:rsidRPr="00942554">
        <w:rPr>
          <w:rFonts w:ascii="Calibri" w:hAnsi="Calibri"/>
          <w:lang w:val="en-AU" w:eastAsia="en-US"/>
        </w:rPr>
        <w:t>a</w:t>
      </w:r>
      <w:proofErr w:type="gramEnd"/>
      <w:r w:rsidRPr="00942554">
        <w:rPr>
          <w:rFonts w:ascii="Calibri" w:hAnsi="Calibri"/>
          <w:lang w:val="en-AU" w:eastAsia="en-US"/>
        </w:rPr>
        <w:t xml:space="preserve"> state of emergency declaration after a hole in the perimeter fence was found;</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(e)</w:t>
      </w:r>
      <w:r w:rsidRPr="00942554">
        <w:rPr>
          <w:rFonts w:ascii="Calibri" w:hAnsi="Calibri"/>
          <w:lang w:val="en-AU" w:eastAsia="en-US"/>
        </w:rPr>
        <w:tab/>
      </w:r>
      <w:proofErr w:type="gramStart"/>
      <w:r w:rsidRPr="00942554">
        <w:rPr>
          <w:rFonts w:ascii="Calibri" w:hAnsi="Calibri"/>
          <w:lang w:val="en-AU" w:eastAsia="en-US"/>
        </w:rPr>
        <w:t>the</w:t>
      </w:r>
      <w:proofErr w:type="gramEnd"/>
      <w:r w:rsidRPr="00942554">
        <w:rPr>
          <w:rFonts w:ascii="Calibri" w:hAnsi="Calibri"/>
          <w:lang w:val="en-AU" w:eastAsia="en-US"/>
        </w:rPr>
        <w:t xml:space="preserve"> accidental release of a prisoner;</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(f)</w:t>
      </w:r>
      <w:r w:rsidRPr="00942554">
        <w:rPr>
          <w:rFonts w:ascii="Calibri" w:hAnsi="Calibri"/>
          <w:lang w:val="en-AU" w:eastAsia="en-US"/>
        </w:rPr>
        <w:tab/>
      </w:r>
      <w:proofErr w:type="gramStart"/>
      <w:r w:rsidRPr="00942554">
        <w:rPr>
          <w:rFonts w:ascii="Calibri" w:hAnsi="Calibri"/>
          <w:lang w:val="en-AU" w:eastAsia="en-US"/>
        </w:rPr>
        <w:t>high</w:t>
      </w:r>
      <w:proofErr w:type="gramEnd"/>
      <w:r w:rsidRPr="00942554">
        <w:rPr>
          <w:rFonts w:ascii="Calibri" w:hAnsi="Calibri"/>
          <w:lang w:val="en-AU" w:eastAsia="en-US"/>
        </w:rPr>
        <w:t xml:space="preserve"> rates of illicit drug use;</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(g)</w:t>
      </w:r>
      <w:r w:rsidRPr="00942554">
        <w:rPr>
          <w:rFonts w:ascii="Calibri" w:hAnsi="Calibri"/>
          <w:lang w:val="en-AU" w:eastAsia="en-US"/>
        </w:rPr>
        <w:tab/>
      </w:r>
      <w:proofErr w:type="gramStart"/>
      <w:r w:rsidRPr="00942554">
        <w:rPr>
          <w:rFonts w:ascii="Calibri" w:hAnsi="Calibri"/>
          <w:lang w:val="en-AU" w:eastAsia="en-US"/>
        </w:rPr>
        <w:t>high</w:t>
      </w:r>
      <w:proofErr w:type="gramEnd"/>
      <w:r w:rsidRPr="00942554">
        <w:rPr>
          <w:rFonts w:ascii="Calibri" w:hAnsi="Calibri"/>
          <w:lang w:val="en-AU" w:eastAsia="en-US"/>
        </w:rPr>
        <w:t xml:space="preserve"> methadone use without a methadone exit program;</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(h)</w:t>
      </w:r>
      <w:r w:rsidRPr="00942554">
        <w:rPr>
          <w:rFonts w:ascii="Calibri" w:hAnsi="Calibri"/>
          <w:lang w:val="en-AU" w:eastAsia="en-US"/>
        </w:rPr>
        <w:tab/>
      </w:r>
      <w:proofErr w:type="gramStart"/>
      <w:r w:rsidRPr="00942554">
        <w:rPr>
          <w:rFonts w:ascii="Calibri" w:hAnsi="Calibri"/>
          <w:lang w:val="en-AU" w:eastAsia="en-US"/>
        </w:rPr>
        <w:t>low</w:t>
      </w:r>
      <w:proofErr w:type="gramEnd"/>
      <w:r w:rsidRPr="00942554">
        <w:rPr>
          <w:rFonts w:ascii="Calibri" w:hAnsi="Calibri"/>
          <w:lang w:val="en-AU" w:eastAsia="en-US"/>
        </w:rPr>
        <w:t xml:space="preserve"> staff morale, with 93 resignations in three years; and</w:t>
      </w:r>
    </w:p>
    <w:p w:rsidR="00942554" w:rsidRPr="00942554" w:rsidRDefault="00942554" w:rsidP="0028359A">
      <w:pPr>
        <w:tabs>
          <w:tab w:val="left" w:pos="567"/>
        </w:tabs>
        <w:spacing w:before="60" w:after="60"/>
        <w:ind w:left="2268" w:right="-188" w:hanging="567"/>
        <w:rPr>
          <w:rFonts w:ascii="Calibri" w:eastAsia="Calibri" w:hAnsi="Calibri"/>
          <w:szCs w:val="24"/>
        </w:rPr>
      </w:pPr>
      <w:r w:rsidRPr="00942554">
        <w:rPr>
          <w:rFonts w:ascii="Calibri" w:hAnsi="Calibri"/>
          <w:lang w:val="en-AU" w:eastAsia="en-US"/>
        </w:rPr>
        <w:t>(</w:t>
      </w:r>
      <w:proofErr w:type="spellStart"/>
      <w:r w:rsidRPr="00942554">
        <w:rPr>
          <w:rFonts w:ascii="Calibri" w:hAnsi="Calibri"/>
          <w:lang w:val="en-AU" w:eastAsia="en-US"/>
        </w:rPr>
        <w:t>i</w:t>
      </w:r>
      <w:proofErr w:type="spellEnd"/>
      <w:r w:rsidRPr="00942554">
        <w:rPr>
          <w:rFonts w:ascii="Calibri" w:hAnsi="Calibri"/>
          <w:lang w:val="en-AU" w:eastAsia="en-US"/>
        </w:rPr>
        <w:t>)</w:t>
      </w:r>
      <w:r w:rsidRPr="00942554">
        <w:rPr>
          <w:rFonts w:ascii="Calibri" w:hAnsi="Calibri"/>
          <w:lang w:val="en-AU" w:eastAsia="en-US"/>
        </w:rPr>
        <w:tab/>
      </w:r>
      <w:proofErr w:type="gramStart"/>
      <w:r w:rsidRPr="00942554">
        <w:rPr>
          <w:rFonts w:ascii="Calibri" w:eastAsia="Calibri" w:hAnsi="Calibri"/>
          <w:szCs w:val="24"/>
        </w:rPr>
        <w:t>that</w:t>
      </w:r>
      <w:proofErr w:type="gramEnd"/>
      <w:r w:rsidRPr="00942554">
        <w:rPr>
          <w:rFonts w:ascii="Calibri" w:eastAsia="Calibri" w:hAnsi="Calibri"/>
          <w:szCs w:val="24"/>
        </w:rPr>
        <w:t xml:space="preserve"> these failures undermine the mandate of the AMC and are causing great distress to prison staff, inmates and their families;</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(3)</w:t>
      </w:r>
      <w:r w:rsidRPr="00942554">
        <w:rPr>
          <w:rFonts w:ascii="Calibri" w:hAnsi="Calibri"/>
          <w:lang w:val="en-AU" w:eastAsia="en-US"/>
        </w:rPr>
        <w:tab/>
      </w:r>
      <w:proofErr w:type="gramStart"/>
      <w:r w:rsidRPr="00942554">
        <w:rPr>
          <w:rFonts w:ascii="Calibri" w:hAnsi="Calibri"/>
          <w:lang w:val="en-AU" w:eastAsia="en-US"/>
        </w:rPr>
        <w:t>calls</w:t>
      </w:r>
      <w:proofErr w:type="gramEnd"/>
      <w:r w:rsidRPr="00942554">
        <w:rPr>
          <w:rFonts w:ascii="Calibri" w:hAnsi="Calibri"/>
          <w:lang w:val="en-AU" w:eastAsia="en-US"/>
        </w:rPr>
        <w:t xml:space="preserve"> on the Minister for Corrections and Justice Health to resign; and</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(4)</w:t>
      </w:r>
      <w:r w:rsidRPr="00942554">
        <w:rPr>
          <w:rFonts w:ascii="Calibri" w:hAnsi="Calibri"/>
          <w:lang w:val="en-AU" w:eastAsia="en-US"/>
        </w:rPr>
        <w:tab/>
      </w:r>
      <w:proofErr w:type="gramStart"/>
      <w:r w:rsidRPr="00942554">
        <w:rPr>
          <w:rFonts w:ascii="Calibri" w:eastAsia="Calibri" w:hAnsi="Calibri"/>
          <w:szCs w:val="24"/>
        </w:rPr>
        <w:t>calls</w:t>
      </w:r>
      <w:proofErr w:type="gramEnd"/>
      <w:r w:rsidRPr="00942554">
        <w:rPr>
          <w:rFonts w:ascii="Calibri" w:eastAsia="Calibri" w:hAnsi="Calibri"/>
          <w:szCs w:val="24"/>
        </w:rPr>
        <w:t xml:space="preserve"> on the Chief Minister to appoint a new Minister for Corrections and Justice Health to return the morale of staff, the morale of inmates and a restoration of some level of confidence to families that their loved ones are being supported in their rehabilitation. </w:t>
      </w:r>
      <w:r w:rsidRPr="00942554">
        <w:rPr>
          <w:rFonts w:ascii="Calibri" w:hAnsi="Calibri"/>
          <w:lang w:val="en-AU" w:eastAsia="en-US"/>
        </w:rPr>
        <w:t>(</w:t>
      </w:r>
      <w:r w:rsidRPr="00942554">
        <w:rPr>
          <w:rFonts w:ascii="Calibri" w:hAnsi="Calibri"/>
          <w:i/>
          <w:iCs/>
          <w:lang w:val="en-AU" w:eastAsia="en-US"/>
        </w:rPr>
        <w:t>Notice given 25 November 2019. Notice will be removed from the Notice Paper unless called on within 4 sitting weeks – standing order 125A</w:t>
      </w:r>
      <w:r w:rsidRPr="00942554">
        <w:rPr>
          <w:rFonts w:ascii="Calibri" w:hAnsi="Calibri"/>
          <w:lang w:val="en-AU" w:eastAsia="en-US"/>
        </w:rPr>
        <w:t>).</w:t>
      </w:r>
    </w:p>
    <w:p w:rsidR="00942554" w:rsidRPr="00942554" w:rsidRDefault="00942554" w:rsidP="0028359A">
      <w:pPr>
        <w:tabs>
          <w:tab w:val="right" w:pos="567"/>
          <w:tab w:val="left" w:pos="1134"/>
        </w:tabs>
        <w:spacing w:before="60"/>
        <w:ind w:left="1134" w:right="-188" w:hanging="1134"/>
        <w:rPr>
          <w:rFonts w:ascii="Calibri" w:hAnsi="Calibri"/>
          <w:lang w:val="en-AU"/>
        </w:rPr>
      </w:pPr>
      <w:r w:rsidRPr="00942554">
        <w:rPr>
          <w:rFonts w:ascii="Calibri" w:hAnsi="Calibri"/>
          <w:lang w:val="en-AU"/>
        </w:rPr>
        <w:tab/>
        <w:t>*8</w:t>
      </w:r>
      <w:r w:rsidRPr="00942554">
        <w:rPr>
          <w:rFonts w:ascii="Calibri" w:hAnsi="Calibri"/>
          <w:lang w:val="en-AU"/>
        </w:rPr>
        <w:tab/>
      </w:r>
      <w:r w:rsidRPr="00942554">
        <w:rPr>
          <w:rFonts w:ascii="Calibri" w:hAnsi="Calibri"/>
          <w:b/>
          <w:caps/>
          <w:lang w:val="en-AU"/>
        </w:rPr>
        <w:t>Ms Lee</w:t>
      </w:r>
      <w:r w:rsidRPr="00942554">
        <w:rPr>
          <w:rFonts w:ascii="Calibri" w:hAnsi="Calibri"/>
          <w:lang w:val="en-AU"/>
        </w:rPr>
        <w:t>: To move—</w:t>
      </w:r>
      <w:proofErr w:type="gramStart"/>
      <w:r w:rsidRPr="00942554">
        <w:rPr>
          <w:rFonts w:ascii="Calibri" w:hAnsi="Calibri"/>
          <w:lang w:val="en-AU"/>
        </w:rPr>
        <w:t>That</w:t>
      </w:r>
      <w:proofErr w:type="gramEnd"/>
      <w:r w:rsidRPr="00942554">
        <w:rPr>
          <w:rFonts w:ascii="Calibri" w:hAnsi="Calibri"/>
          <w:lang w:val="en-AU"/>
        </w:rPr>
        <w:t xml:space="preserve"> this Assembly:</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(1)</w:t>
      </w:r>
      <w:r w:rsidRPr="00942554">
        <w:rPr>
          <w:rFonts w:ascii="Calibri" w:hAnsi="Calibri"/>
          <w:lang w:val="en-AU" w:eastAsia="en-US"/>
        </w:rPr>
        <w:tab/>
      </w:r>
      <w:proofErr w:type="gramStart"/>
      <w:r w:rsidRPr="00942554">
        <w:rPr>
          <w:rFonts w:ascii="Calibri" w:hAnsi="Calibri"/>
          <w:lang w:val="en-AU" w:eastAsia="en-US"/>
        </w:rPr>
        <w:t>notes</w:t>
      </w:r>
      <w:proofErr w:type="gramEnd"/>
      <w:r w:rsidRPr="00942554">
        <w:rPr>
          <w:rFonts w:ascii="Calibri" w:hAnsi="Calibri"/>
          <w:lang w:val="en-AU" w:eastAsia="en-US"/>
        </w:rPr>
        <w:t>:</w:t>
      </w:r>
    </w:p>
    <w:p w:rsidR="00942554" w:rsidRPr="00942554" w:rsidRDefault="00942554" w:rsidP="0028359A">
      <w:pPr>
        <w:tabs>
          <w:tab w:val="left" w:pos="567"/>
        </w:tabs>
        <w:spacing w:before="60" w:after="60"/>
        <w:ind w:left="2268" w:right="-188" w:hanging="567"/>
        <w:rPr>
          <w:rFonts w:ascii="Calibri" w:hAnsi="Calibri"/>
          <w:color w:val="000000"/>
          <w:szCs w:val="24"/>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color w:val="000000"/>
          <w:szCs w:val="24"/>
        </w:rPr>
        <w:t>the</w:t>
      </w:r>
      <w:proofErr w:type="gramEnd"/>
      <w:r w:rsidRPr="00942554">
        <w:rPr>
          <w:rFonts w:ascii="Calibri" w:hAnsi="Calibri"/>
          <w:color w:val="000000"/>
          <w:szCs w:val="24"/>
        </w:rPr>
        <w:t xml:space="preserve"> value teacher librarians bring to students and our school communities;</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color w:val="000000"/>
          <w:szCs w:val="24"/>
        </w:rPr>
        <w:t>(b)</w:t>
      </w:r>
      <w:r w:rsidRPr="00942554">
        <w:rPr>
          <w:rFonts w:ascii="Calibri" w:hAnsi="Calibri"/>
          <w:color w:val="000000"/>
          <w:szCs w:val="24"/>
        </w:rPr>
        <w:tab/>
      </w:r>
      <w:proofErr w:type="gramStart"/>
      <w:r w:rsidRPr="00942554">
        <w:rPr>
          <w:rFonts w:ascii="Calibri" w:hAnsi="Calibri"/>
          <w:szCs w:val="24"/>
        </w:rPr>
        <w:t>that</w:t>
      </w:r>
      <w:proofErr w:type="gramEnd"/>
      <w:r w:rsidRPr="00942554">
        <w:rPr>
          <w:rFonts w:ascii="Calibri" w:hAnsi="Calibri"/>
          <w:szCs w:val="24"/>
        </w:rPr>
        <w:t xml:space="preserve"> teacher librarians are front line educators for students at all levels of schooling;</w:t>
      </w:r>
    </w:p>
    <w:p w:rsidR="00942554" w:rsidRPr="00942554" w:rsidRDefault="00942554" w:rsidP="0028359A">
      <w:pPr>
        <w:tabs>
          <w:tab w:val="left" w:pos="567"/>
        </w:tabs>
        <w:spacing w:before="60" w:after="60"/>
        <w:ind w:left="2268" w:right="-188" w:hanging="567"/>
        <w:rPr>
          <w:rFonts w:ascii="Calibri" w:hAnsi="Calibri"/>
          <w:color w:val="000000"/>
          <w:szCs w:val="24"/>
        </w:rPr>
      </w:pPr>
      <w:r w:rsidRPr="00942554">
        <w:rPr>
          <w:rFonts w:ascii="Calibri" w:hAnsi="Calibri"/>
          <w:szCs w:val="24"/>
        </w:rPr>
        <w:t>(c)</w:t>
      </w:r>
      <w:r w:rsidRPr="00942554">
        <w:rPr>
          <w:rFonts w:ascii="Calibri" w:hAnsi="Calibri"/>
          <w:szCs w:val="24"/>
        </w:rPr>
        <w:tab/>
      </w:r>
      <w:proofErr w:type="gramStart"/>
      <w:r w:rsidRPr="00942554">
        <w:rPr>
          <w:rFonts w:ascii="Calibri" w:hAnsi="Calibri"/>
          <w:color w:val="000000"/>
          <w:szCs w:val="24"/>
        </w:rPr>
        <w:t>only</w:t>
      </w:r>
      <w:proofErr w:type="gramEnd"/>
      <w:r w:rsidRPr="00942554">
        <w:rPr>
          <w:rFonts w:ascii="Calibri" w:hAnsi="Calibri"/>
          <w:color w:val="000000"/>
          <w:szCs w:val="24"/>
        </w:rPr>
        <w:t xml:space="preserve"> four in 10 ACT Government schools have a qualified teacher librarian, down from six in 10 </w:t>
      </w:r>
      <w:r w:rsidRPr="00942554">
        <w:rPr>
          <w:rFonts w:ascii="Calibri" w:hAnsi="Calibri"/>
          <w:szCs w:val="24"/>
        </w:rPr>
        <w:t>five years</w:t>
      </w:r>
      <w:r w:rsidRPr="00942554">
        <w:rPr>
          <w:rFonts w:ascii="Calibri" w:hAnsi="Calibri"/>
          <w:color w:val="000000"/>
          <w:szCs w:val="24"/>
        </w:rPr>
        <w:t xml:space="preserve"> ago;</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color w:val="000000"/>
          <w:szCs w:val="24"/>
        </w:rPr>
        <w:t>(d)</w:t>
      </w:r>
      <w:r w:rsidRPr="00942554">
        <w:rPr>
          <w:rFonts w:ascii="Calibri" w:hAnsi="Calibri"/>
          <w:color w:val="000000"/>
          <w:szCs w:val="24"/>
        </w:rPr>
        <w:tab/>
      </w:r>
      <w:proofErr w:type="gramStart"/>
      <w:r w:rsidRPr="00942554">
        <w:rPr>
          <w:rFonts w:ascii="Calibri" w:hAnsi="Calibri"/>
          <w:color w:val="000000"/>
          <w:szCs w:val="24"/>
        </w:rPr>
        <w:t>t</w:t>
      </w:r>
      <w:r w:rsidRPr="00942554">
        <w:rPr>
          <w:rFonts w:ascii="Calibri" w:hAnsi="Calibri"/>
          <w:szCs w:val="24"/>
        </w:rPr>
        <w:t>eacher</w:t>
      </w:r>
      <w:proofErr w:type="gramEnd"/>
      <w:r w:rsidRPr="00942554">
        <w:rPr>
          <w:rFonts w:ascii="Calibri" w:hAnsi="Calibri"/>
          <w:szCs w:val="24"/>
        </w:rPr>
        <w:t xml:space="preserve"> librarians are front line educators for students at all levels of schooling;</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lastRenderedPageBreak/>
        <w:t>(e)</w:t>
      </w:r>
      <w:r w:rsidRPr="00942554">
        <w:rPr>
          <w:rFonts w:ascii="Calibri" w:hAnsi="Calibri"/>
          <w:szCs w:val="24"/>
        </w:rPr>
        <w:tab/>
        <w:t>in the ACT only four in 10 ACT public schools have a qualified teacher librarian, down from six in 10 a few years ago; and</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(f)</w:t>
      </w:r>
      <w:r w:rsidRPr="00942554">
        <w:rPr>
          <w:rFonts w:ascii="Calibri" w:hAnsi="Calibri"/>
          <w:szCs w:val="24"/>
        </w:rPr>
        <w:tab/>
      </w:r>
      <w:proofErr w:type="gramStart"/>
      <w:r w:rsidRPr="00942554">
        <w:rPr>
          <w:rFonts w:ascii="Calibri" w:hAnsi="Calibri"/>
          <w:szCs w:val="24"/>
        </w:rPr>
        <w:t>the</w:t>
      </w:r>
      <w:proofErr w:type="gramEnd"/>
      <w:r w:rsidRPr="00942554">
        <w:rPr>
          <w:rFonts w:ascii="Calibri" w:hAnsi="Calibri"/>
          <w:szCs w:val="24"/>
        </w:rPr>
        <w:t xml:space="preserve"> ACT Council of P&amp;C Associations has been calling for a qualified teacher librarian in every government school in ACT Budget submissions for numerous years, without success;</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(2)</w:t>
      </w:r>
      <w:r w:rsidRPr="00942554">
        <w:rPr>
          <w:rFonts w:ascii="Calibri" w:hAnsi="Calibri"/>
          <w:lang w:val="en-AU" w:eastAsia="en-US"/>
        </w:rPr>
        <w:tab/>
      </w:r>
      <w:proofErr w:type="gramStart"/>
      <w:r w:rsidRPr="00942554">
        <w:rPr>
          <w:rFonts w:ascii="Calibri" w:hAnsi="Calibri"/>
          <w:lang w:val="en-AU" w:eastAsia="en-US"/>
        </w:rPr>
        <w:t>further</w:t>
      </w:r>
      <w:proofErr w:type="gramEnd"/>
      <w:r w:rsidRPr="00942554">
        <w:rPr>
          <w:rFonts w:ascii="Calibri" w:hAnsi="Calibri"/>
          <w:lang w:val="en-AU" w:eastAsia="en-US"/>
        </w:rPr>
        <w:t xml:space="preserve"> notes that </w:t>
      </w:r>
      <w:r w:rsidRPr="00942554">
        <w:rPr>
          <w:rFonts w:ascii="Calibri" w:hAnsi="Calibri"/>
          <w:color w:val="000000"/>
          <w:szCs w:val="24"/>
        </w:rPr>
        <w:t>the Edith Cowan University conducted research into teacher librarians and found:</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szCs w:val="24"/>
        </w:rPr>
        <w:t>many</w:t>
      </w:r>
      <w:proofErr w:type="gramEnd"/>
      <w:r w:rsidRPr="00942554">
        <w:rPr>
          <w:rFonts w:ascii="Calibri" w:hAnsi="Calibri"/>
          <w:szCs w:val="24"/>
        </w:rPr>
        <w:t xml:space="preserve"> teacher librarians do not feel secure in their jobs, with the library often the first place principals looked when they needed to cut costs;</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(b)</w:t>
      </w:r>
      <w:r w:rsidRPr="00942554">
        <w:rPr>
          <w:rFonts w:ascii="Calibri" w:hAnsi="Calibri"/>
          <w:szCs w:val="24"/>
        </w:rPr>
        <w:tab/>
        <w:t>teacher librarians who are qualified teachers with Masters degrees in librarianship are either not being replaced or replaced with well</w:t>
      </w:r>
      <w:r w:rsidRPr="00942554">
        <w:rPr>
          <w:rFonts w:ascii="Calibri" w:hAnsi="Calibri"/>
          <w:szCs w:val="24"/>
        </w:rPr>
        <w:noBreakHyphen/>
        <w:t>intentioned library officers with no qualifications; and</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(c)</w:t>
      </w:r>
      <w:r w:rsidRPr="00942554">
        <w:rPr>
          <w:rFonts w:ascii="Calibri" w:hAnsi="Calibri"/>
          <w:szCs w:val="24"/>
        </w:rPr>
        <w:tab/>
      </w:r>
      <w:proofErr w:type="gramStart"/>
      <w:r w:rsidRPr="00942554">
        <w:rPr>
          <w:rFonts w:ascii="Calibri" w:hAnsi="Calibri"/>
          <w:szCs w:val="24"/>
        </w:rPr>
        <w:t>concerns</w:t>
      </w:r>
      <w:proofErr w:type="gramEnd"/>
      <w:r w:rsidRPr="00942554">
        <w:rPr>
          <w:rFonts w:ascii="Calibri" w:hAnsi="Calibri"/>
          <w:szCs w:val="24"/>
        </w:rPr>
        <w:t xml:space="preserve"> that the insecurity of teacher librarians in schools will lead to fewer people seeking a career as qualified teacher librarians; and</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(3)</w:t>
      </w:r>
      <w:r w:rsidRPr="00942554">
        <w:rPr>
          <w:rFonts w:ascii="Calibri" w:hAnsi="Calibri"/>
          <w:lang w:val="en-AU" w:eastAsia="en-US"/>
        </w:rPr>
        <w:tab/>
      </w:r>
      <w:proofErr w:type="gramStart"/>
      <w:r w:rsidRPr="00942554">
        <w:rPr>
          <w:rFonts w:ascii="Calibri" w:hAnsi="Calibri"/>
          <w:lang w:val="en-AU" w:eastAsia="en-US"/>
        </w:rPr>
        <w:t>calls</w:t>
      </w:r>
      <w:proofErr w:type="gramEnd"/>
      <w:r w:rsidRPr="00942554">
        <w:rPr>
          <w:rFonts w:ascii="Calibri" w:hAnsi="Calibri"/>
          <w:lang w:val="en-AU" w:eastAsia="en-US"/>
        </w:rPr>
        <w:t xml:space="preserve"> on the ACT Government to:</w:t>
      </w:r>
    </w:p>
    <w:p w:rsidR="00942554" w:rsidRPr="00942554" w:rsidRDefault="00942554" w:rsidP="0028359A">
      <w:pPr>
        <w:tabs>
          <w:tab w:val="left" w:pos="567"/>
        </w:tabs>
        <w:spacing w:before="60" w:after="60"/>
        <w:ind w:left="2268" w:right="-188" w:hanging="567"/>
        <w:rPr>
          <w:rFonts w:ascii="Calibri" w:hAnsi="Calibri"/>
          <w:color w:val="000000"/>
          <w:szCs w:val="24"/>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color w:val="000000"/>
          <w:szCs w:val="24"/>
        </w:rPr>
        <w:t>demonstrate</w:t>
      </w:r>
      <w:proofErr w:type="gramEnd"/>
      <w:r w:rsidRPr="00942554">
        <w:rPr>
          <w:rFonts w:ascii="Calibri" w:hAnsi="Calibri"/>
          <w:color w:val="000000"/>
          <w:szCs w:val="24"/>
        </w:rPr>
        <w:t xml:space="preserve"> a commitment to the engagement and retention of teacher librarians in ACT Government schools by:</w:t>
      </w:r>
    </w:p>
    <w:p w:rsidR="00942554" w:rsidRPr="00942554" w:rsidRDefault="00942554" w:rsidP="0028359A">
      <w:pPr>
        <w:spacing w:before="60" w:after="60"/>
        <w:ind w:left="2835" w:right="-188" w:hanging="567"/>
        <w:rPr>
          <w:rFonts w:ascii="Calibri" w:hAnsi="Calibri"/>
          <w:szCs w:val="24"/>
        </w:rPr>
      </w:pPr>
      <w:r w:rsidRPr="00942554">
        <w:rPr>
          <w:rFonts w:ascii="Calibri" w:hAnsi="Calibri"/>
          <w:lang w:val="en-AU" w:eastAsia="en-US"/>
        </w:rPr>
        <w:t>(</w:t>
      </w:r>
      <w:proofErr w:type="spellStart"/>
      <w:r w:rsidRPr="00942554">
        <w:rPr>
          <w:rFonts w:ascii="Calibri" w:hAnsi="Calibri"/>
          <w:lang w:val="en-AU" w:eastAsia="en-US"/>
        </w:rPr>
        <w:t>i</w:t>
      </w:r>
      <w:proofErr w:type="spellEnd"/>
      <w:r w:rsidRPr="00942554">
        <w:rPr>
          <w:rFonts w:ascii="Calibri" w:hAnsi="Calibri"/>
          <w:lang w:val="en-AU" w:eastAsia="en-US"/>
        </w:rPr>
        <w:t>)</w:t>
      </w:r>
      <w:r w:rsidRPr="00942554">
        <w:rPr>
          <w:rFonts w:ascii="Calibri" w:hAnsi="Calibri"/>
          <w:lang w:val="en-AU" w:eastAsia="en-US"/>
        </w:rPr>
        <w:tab/>
      </w:r>
      <w:proofErr w:type="gramStart"/>
      <w:r w:rsidRPr="00942554">
        <w:rPr>
          <w:rFonts w:ascii="Calibri" w:hAnsi="Calibri"/>
          <w:szCs w:val="24"/>
        </w:rPr>
        <w:t>allocating</w:t>
      </w:r>
      <w:proofErr w:type="gramEnd"/>
      <w:r w:rsidRPr="00942554">
        <w:rPr>
          <w:rFonts w:ascii="Calibri" w:hAnsi="Calibri"/>
          <w:szCs w:val="24"/>
        </w:rPr>
        <w:t xml:space="preserve"> funds in the 2019-2020 Education budget specifically for the engagement of qualified teacher librarians; and</w:t>
      </w:r>
    </w:p>
    <w:p w:rsidR="00942554" w:rsidRPr="00942554" w:rsidRDefault="00942554" w:rsidP="0028359A">
      <w:pPr>
        <w:spacing w:before="60" w:after="60"/>
        <w:ind w:left="2835" w:right="-188" w:hanging="567"/>
        <w:rPr>
          <w:rFonts w:ascii="Calibri" w:hAnsi="Calibri"/>
          <w:szCs w:val="24"/>
        </w:rPr>
      </w:pPr>
      <w:r w:rsidRPr="00942554">
        <w:rPr>
          <w:rFonts w:ascii="Calibri" w:hAnsi="Calibri"/>
          <w:szCs w:val="24"/>
        </w:rPr>
        <w:t>(ii)</w:t>
      </w:r>
      <w:r w:rsidRPr="00942554">
        <w:rPr>
          <w:rFonts w:ascii="Calibri" w:hAnsi="Calibri"/>
          <w:szCs w:val="24"/>
        </w:rPr>
        <w:tab/>
      </w:r>
      <w:proofErr w:type="gramStart"/>
      <w:r w:rsidRPr="00942554">
        <w:rPr>
          <w:rFonts w:ascii="Calibri" w:hAnsi="Calibri"/>
          <w:szCs w:val="24"/>
        </w:rPr>
        <w:t>giving</w:t>
      </w:r>
      <w:proofErr w:type="gramEnd"/>
      <w:r w:rsidRPr="00942554">
        <w:rPr>
          <w:rFonts w:ascii="Calibri" w:hAnsi="Calibri"/>
          <w:szCs w:val="24"/>
        </w:rPr>
        <w:t xml:space="preserve"> priority to schools with higher levels of students from disadvantaged backgrounds to ensure they have appropriately staffed school libraries; and</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(b)</w:t>
      </w:r>
      <w:r w:rsidRPr="00942554">
        <w:rPr>
          <w:rFonts w:ascii="Calibri" w:hAnsi="Calibri"/>
          <w:lang w:val="en-AU" w:eastAsia="en-US"/>
        </w:rPr>
        <w:tab/>
      </w:r>
      <w:proofErr w:type="gramStart"/>
      <w:r w:rsidRPr="00942554">
        <w:rPr>
          <w:rFonts w:ascii="Calibri" w:hAnsi="Calibri"/>
          <w:szCs w:val="24"/>
        </w:rPr>
        <w:t>establish</w:t>
      </w:r>
      <w:proofErr w:type="gramEnd"/>
      <w:r w:rsidRPr="00942554">
        <w:rPr>
          <w:rFonts w:ascii="Calibri" w:hAnsi="Calibri"/>
          <w:szCs w:val="24"/>
        </w:rPr>
        <w:t xml:space="preserve"> a plan to encourage, support and recruit more teacher librarians. </w:t>
      </w:r>
      <w:r w:rsidRPr="00942554">
        <w:rPr>
          <w:rFonts w:ascii="Calibri" w:hAnsi="Calibri"/>
          <w:lang w:val="en-AU" w:eastAsia="en-US"/>
        </w:rPr>
        <w:t>(</w:t>
      </w:r>
      <w:r w:rsidRPr="00942554">
        <w:rPr>
          <w:rFonts w:ascii="Calibri" w:hAnsi="Calibri"/>
          <w:i/>
          <w:iCs/>
          <w:lang w:val="en-AU" w:eastAsia="en-US"/>
        </w:rPr>
        <w:t>Notice given 25 November 2019. Notice will be removed from the Notice Paper unless called on within 4 sitting weeks – standing order 125A</w:t>
      </w:r>
      <w:r w:rsidRPr="00942554">
        <w:rPr>
          <w:rFonts w:ascii="Calibri" w:hAnsi="Calibri"/>
          <w:lang w:val="en-AU" w:eastAsia="en-US"/>
        </w:rPr>
        <w:t>).</w:t>
      </w:r>
    </w:p>
    <w:p w:rsidR="00942554" w:rsidRPr="00942554" w:rsidRDefault="00942554" w:rsidP="0028359A">
      <w:pPr>
        <w:keepNext/>
        <w:keepLines/>
        <w:tabs>
          <w:tab w:val="right" w:pos="567"/>
          <w:tab w:val="left" w:pos="1134"/>
        </w:tabs>
        <w:spacing w:before="60"/>
        <w:ind w:left="1134" w:right="-188" w:hanging="1134"/>
        <w:rPr>
          <w:rFonts w:ascii="Calibri" w:hAnsi="Calibri"/>
          <w:lang w:val="en-AU"/>
        </w:rPr>
      </w:pPr>
      <w:r w:rsidRPr="00942554">
        <w:rPr>
          <w:rFonts w:ascii="Calibri" w:hAnsi="Calibri"/>
          <w:lang w:val="en-AU"/>
        </w:rPr>
        <w:tab/>
        <w:t>9</w:t>
      </w:r>
      <w:r w:rsidRPr="00942554">
        <w:rPr>
          <w:rFonts w:ascii="Calibri" w:hAnsi="Calibri"/>
          <w:lang w:val="en-AU"/>
        </w:rPr>
        <w:tab/>
      </w:r>
      <w:r w:rsidRPr="00942554">
        <w:rPr>
          <w:rFonts w:ascii="Calibri" w:hAnsi="Calibri"/>
          <w:b/>
          <w:caps/>
          <w:lang w:val="en-AU"/>
        </w:rPr>
        <w:t>Mr Coe</w:t>
      </w:r>
      <w:r w:rsidRPr="00942554">
        <w:rPr>
          <w:rFonts w:ascii="Calibri" w:hAnsi="Calibri"/>
          <w:lang w:val="en-AU"/>
        </w:rPr>
        <w:t>: To move—</w:t>
      </w:r>
      <w:proofErr w:type="gramStart"/>
      <w:r w:rsidRPr="00942554">
        <w:rPr>
          <w:rFonts w:ascii="Calibri" w:hAnsi="Calibri"/>
          <w:lang w:val="en-AU"/>
        </w:rPr>
        <w:t>That</w:t>
      </w:r>
      <w:proofErr w:type="gramEnd"/>
      <w:r w:rsidRPr="00942554">
        <w:rPr>
          <w:rFonts w:ascii="Calibri" w:hAnsi="Calibri"/>
          <w:lang w:val="en-AU"/>
        </w:rPr>
        <w:t xml:space="preserve"> this Assembly notes:</w:t>
      </w:r>
    </w:p>
    <w:p w:rsidR="00942554" w:rsidRPr="00942554" w:rsidRDefault="00942554" w:rsidP="0028359A">
      <w:pPr>
        <w:keepNext/>
        <w:keepLines/>
        <w:tabs>
          <w:tab w:val="left" w:pos="567"/>
        </w:tabs>
        <w:spacing w:before="60" w:after="60"/>
        <w:ind w:left="1701" w:right="-188" w:hanging="567"/>
        <w:rPr>
          <w:rFonts w:ascii="Calibri" w:hAnsi="Calibri"/>
          <w:szCs w:val="24"/>
          <w:lang w:val="en-AU"/>
        </w:rPr>
      </w:pPr>
      <w:r w:rsidRPr="00942554">
        <w:rPr>
          <w:rFonts w:ascii="Calibri" w:hAnsi="Calibri"/>
          <w:lang w:val="en-AU" w:eastAsia="en-US"/>
        </w:rPr>
        <w:t>(1)</w:t>
      </w:r>
      <w:r w:rsidRPr="00942554">
        <w:rPr>
          <w:rFonts w:ascii="Calibri" w:hAnsi="Calibri"/>
          <w:lang w:val="en-AU" w:eastAsia="en-US"/>
        </w:rPr>
        <w:tab/>
      </w:r>
      <w:r w:rsidRPr="00942554">
        <w:rPr>
          <w:rFonts w:ascii="Calibri" w:hAnsi="Calibri"/>
          <w:szCs w:val="24"/>
          <w:lang w:val="en-AU"/>
        </w:rPr>
        <w:t>ACT Government policies have contributed to huge increases in the cost of living in Canberra;</w:t>
      </w:r>
    </w:p>
    <w:p w:rsidR="00942554" w:rsidRPr="00942554" w:rsidRDefault="00942554" w:rsidP="0028359A">
      <w:pPr>
        <w:keepNext/>
        <w:keepLines/>
        <w:tabs>
          <w:tab w:val="left" w:pos="567"/>
        </w:tabs>
        <w:spacing w:before="60" w:after="60"/>
        <w:ind w:left="1701" w:right="-188" w:hanging="567"/>
        <w:rPr>
          <w:rFonts w:ascii="Calibri" w:hAnsi="Calibri"/>
          <w:szCs w:val="24"/>
          <w:lang w:val="en-AU"/>
        </w:rPr>
      </w:pPr>
      <w:r w:rsidRPr="00942554">
        <w:rPr>
          <w:rFonts w:ascii="Calibri" w:hAnsi="Calibri"/>
          <w:szCs w:val="24"/>
          <w:lang w:val="en-AU"/>
        </w:rPr>
        <w:t>(2)</w:t>
      </w:r>
      <w:r w:rsidRPr="00942554">
        <w:rPr>
          <w:rFonts w:ascii="Calibri" w:hAnsi="Calibri"/>
          <w:szCs w:val="24"/>
          <w:lang w:val="en-AU"/>
        </w:rPr>
        <w:tab/>
      </w:r>
      <w:proofErr w:type="gramStart"/>
      <w:r w:rsidRPr="00942554">
        <w:rPr>
          <w:rFonts w:ascii="Calibri" w:hAnsi="Calibri"/>
          <w:szCs w:val="24"/>
          <w:lang w:val="en-AU"/>
        </w:rPr>
        <w:t>significant</w:t>
      </w:r>
      <w:proofErr w:type="gramEnd"/>
      <w:r w:rsidRPr="00942554">
        <w:rPr>
          <w:rFonts w:ascii="Calibri" w:hAnsi="Calibri"/>
          <w:szCs w:val="24"/>
          <w:lang w:val="en-AU"/>
        </w:rPr>
        <w:t xml:space="preserve"> household costs in the ACT include property taxes, electricity, gas, vehicle registration and parking;</w:t>
      </w:r>
    </w:p>
    <w:p w:rsidR="00942554" w:rsidRPr="00942554" w:rsidRDefault="00942554" w:rsidP="0028359A">
      <w:pPr>
        <w:keepNext/>
        <w:keepLines/>
        <w:tabs>
          <w:tab w:val="left" w:pos="567"/>
        </w:tabs>
        <w:spacing w:before="60" w:after="60"/>
        <w:ind w:left="1701" w:right="-188" w:hanging="567"/>
        <w:rPr>
          <w:rFonts w:ascii="Calibri" w:hAnsi="Calibri"/>
          <w:szCs w:val="24"/>
          <w:lang w:val="en-AU"/>
        </w:rPr>
      </w:pPr>
      <w:r w:rsidRPr="00942554">
        <w:rPr>
          <w:rFonts w:ascii="Calibri" w:hAnsi="Calibri"/>
          <w:szCs w:val="24"/>
          <w:lang w:val="en-AU"/>
        </w:rPr>
        <w:t>(3)</w:t>
      </w:r>
      <w:r w:rsidRPr="00942554">
        <w:rPr>
          <w:rFonts w:ascii="Calibri" w:hAnsi="Calibri"/>
          <w:szCs w:val="24"/>
          <w:lang w:val="en-AU"/>
        </w:rPr>
        <w:tab/>
        <w:t>ACT Government decisions have led to hardship amongst Canberra’s poorest residents; and</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szCs w:val="24"/>
          <w:lang w:val="en-AU"/>
        </w:rPr>
        <w:t>(4)</w:t>
      </w:r>
      <w:r w:rsidRPr="00942554">
        <w:rPr>
          <w:rFonts w:ascii="Calibri" w:hAnsi="Calibri"/>
          <w:szCs w:val="24"/>
          <w:lang w:val="en-AU"/>
        </w:rPr>
        <w:tab/>
      </w:r>
      <w:proofErr w:type="gramStart"/>
      <w:r w:rsidRPr="00942554">
        <w:rPr>
          <w:rFonts w:ascii="Calibri" w:hAnsi="Calibri"/>
          <w:szCs w:val="24"/>
          <w:lang w:val="en-AU"/>
        </w:rPr>
        <w:t>calls</w:t>
      </w:r>
      <w:proofErr w:type="gramEnd"/>
      <w:r w:rsidRPr="00942554">
        <w:rPr>
          <w:rFonts w:ascii="Calibri" w:hAnsi="Calibri"/>
          <w:szCs w:val="24"/>
          <w:lang w:val="en-AU"/>
        </w:rPr>
        <w:t xml:space="preserve"> on the Government to take the pressure off </w:t>
      </w:r>
      <w:proofErr w:type="spellStart"/>
      <w:r w:rsidRPr="00942554">
        <w:rPr>
          <w:rFonts w:ascii="Calibri" w:hAnsi="Calibri"/>
          <w:szCs w:val="24"/>
          <w:lang w:val="en-AU"/>
        </w:rPr>
        <w:t>Canberrans</w:t>
      </w:r>
      <w:proofErr w:type="spellEnd"/>
      <w:r w:rsidRPr="00942554">
        <w:rPr>
          <w:rFonts w:ascii="Calibri" w:hAnsi="Calibri"/>
          <w:szCs w:val="24"/>
          <w:lang w:val="en-AU"/>
        </w:rPr>
        <w:t xml:space="preserve"> by:</w:t>
      </w:r>
    </w:p>
    <w:p w:rsidR="00942554" w:rsidRPr="00942554" w:rsidRDefault="00942554" w:rsidP="0028359A">
      <w:pPr>
        <w:tabs>
          <w:tab w:val="left" w:pos="567"/>
        </w:tabs>
        <w:spacing w:before="60" w:after="60"/>
        <w:ind w:left="2268" w:right="-188" w:hanging="567"/>
        <w:rPr>
          <w:rFonts w:ascii="Calibri" w:hAnsi="Calibri"/>
          <w:szCs w:val="24"/>
          <w:lang w:val="en-AU"/>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szCs w:val="24"/>
          <w:lang w:val="en-AU"/>
        </w:rPr>
        <w:t>not</w:t>
      </w:r>
      <w:proofErr w:type="gramEnd"/>
      <w:r w:rsidRPr="00942554">
        <w:rPr>
          <w:rFonts w:ascii="Calibri" w:hAnsi="Calibri"/>
          <w:szCs w:val="24"/>
          <w:lang w:val="en-AU"/>
        </w:rPr>
        <w:t xml:space="preserve"> increasing the cost of electricity;</w:t>
      </w:r>
    </w:p>
    <w:p w:rsidR="00942554" w:rsidRPr="00942554" w:rsidRDefault="00942554" w:rsidP="0028359A">
      <w:pPr>
        <w:tabs>
          <w:tab w:val="left" w:pos="567"/>
        </w:tabs>
        <w:spacing w:before="60" w:after="60"/>
        <w:ind w:left="2268" w:right="-188" w:hanging="567"/>
        <w:rPr>
          <w:rFonts w:ascii="Calibri" w:hAnsi="Calibri"/>
          <w:szCs w:val="24"/>
          <w:lang w:val="en-AU"/>
        </w:rPr>
      </w:pPr>
      <w:r w:rsidRPr="00942554">
        <w:rPr>
          <w:rFonts w:ascii="Calibri" w:hAnsi="Calibri"/>
          <w:szCs w:val="24"/>
          <w:lang w:val="en-AU"/>
        </w:rPr>
        <w:t>(b)</w:t>
      </w:r>
      <w:r w:rsidRPr="00942554">
        <w:rPr>
          <w:rFonts w:ascii="Calibri" w:hAnsi="Calibri"/>
          <w:szCs w:val="24"/>
          <w:lang w:val="en-AU"/>
        </w:rPr>
        <w:tab/>
      </w:r>
      <w:proofErr w:type="gramStart"/>
      <w:r w:rsidRPr="00942554">
        <w:rPr>
          <w:rFonts w:ascii="Calibri" w:hAnsi="Calibri"/>
          <w:szCs w:val="24"/>
          <w:lang w:val="en-AU"/>
        </w:rPr>
        <w:t>ensuring</w:t>
      </w:r>
      <w:proofErr w:type="gramEnd"/>
      <w:r w:rsidRPr="00942554">
        <w:rPr>
          <w:rFonts w:ascii="Calibri" w:hAnsi="Calibri"/>
          <w:szCs w:val="24"/>
          <w:lang w:val="en-AU"/>
        </w:rPr>
        <w:t xml:space="preserve"> gas is available to future households;</w:t>
      </w:r>
    </w:p>
    <w:p w:rsidR="00942554" w:rsidRPr="00942554" w:rsidRDefault="00942554" w:rsidP="0028359A">
      <w:pPr>
        <w:tabs>
          <w:tab w:val="left" w:pos="567"/>
        </w:tabs>
        <w:spacing w:before="60" w:after="60"/>
        <w:ind w:left="2268" w:right="-188" w:hanging="567"/>
        <w:rPr>
          <w:rFonts w:ascii="Calibri" w:hAnsi="Calibri"/>
          <w:szCs w:val="24"/>
          <w:lang w:val="en-AU"/>
        </w:rPr>
      </w:pPr>
      <w:r w:rsidRPr="00942554">
        <w:rPr>
          <w:rFonts w:ascii="Calibri" w:hAnsi="Calibri"/>
          <w:szCs w:val="24"/>
          <w:lang w:val="en-AU"/>
        </w:rPr>
        <w:t>(c)</w:t>
      </w:r>
      <w:r w:rsidRPr="00942554">
        <w:rPr>
          <w:rFonts w:ascii="Calibri" w:hAnsi="Calibri"/>
          <w:szCs w:val="24"/>
          <w:lang w:val="en-AU"/>
        </w:rPr>
        <w:tab/>
      </w:r>
      <w:proofErr w:type="gramStart"/>
      <w:r w:rsidRPr="00942554">
        <w:rPr>
          <w:rFonts w:ascii="Calibri" w:hAnsi="Calibri"/>
          <w:szCs w:val="24"/>
          <w:lang w:val="en-AU"/>
        </w:rPr>
        <w:t>stopping</w:t>
      </w:r>
      <w:proofErr w:type="gramEnd"/>
      <w:r w:rsidRPr="00942554">
        <w:rPr>
          <w:rFonts w:ascii="Calibri" w:hAnsi="Calibri"/>
          <w:szCs w:val="24"/>
          <w:lang w:val="en-AU"/>
        </w:rPr>
        <w:t xml:space="preserve"> </w:t>
      </w:r>
      <w:proofErr w:type="spellStart"/>
      <w:r w:rsidRPr="00942554">
        <w:rPr>
          <w:rFonts w:ascii="Calibri" w:hAnsi="Calibri"/>
          <w:szCs w:val="24"/>
          <w:lang w:val="en-AU"/>
        </w:rPr>
        <w:t>Labor’s</w:t>
      </w:r>
      <w:proofErr w:type="spellEnd"/>
      <w:r w:rsidRPr="00942554">
        <w:rPr>
          <w:rFonts w:ascii="Calibri" w:hAnsi="Calibri"/>
          <w:szCs w:val="24"/>
          <w:lang w:val="en-AU"/>
        </w:rPr>
        <w:t xml:space="preserve"> unfair rates and land tax increases; and</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szCs w:val="24"/>
          <w:lang w:val="en-AU"/>
        </w:rPr>
        <w:t>(d)</w:t>
      </w:r>
      <w:r w:rsidRPr="00942554">
        <w:rPr>
          <w:rFonts w:ascii="Calibri" w:hAnsi="Calibri"/>
          <w:szCs w:val="24"/>
          <w:lang w:val="en-AU"/>
        </w:rPr>
        <w:tab/>
      </w:r>
      <w:proofErr w:type="gramStart"/>
      <w:r w:rsidRPr="00942554">
        <w:rPr>
          <w:rFonts w:ascii="Calibri" w:hAnsi="Calibri"/>
          <w:szCs w:val="24"/>
          <w:lang w:val="en-AU"/>
        </w:rPr>
        <w:t>not</w:t>
      </w:r>
      <w:proofErr w:type="gramEnd"/>
      <w:r w:rsidRPr="00942554">
        <w:rPr>
          <w:rFonts w:ascii="Calibri" w:hAnsi="Calibri"/>
          <w:szCs w:val="24"/>
          <w:lang w:val="en-AU"/>
        </w:rPr>
        <w:t xml:space="preserve"> penalising </w:t>
      </w:r>
      <w:proofErr w:type="spellStart"/>
      <w:r w:rsidRPr="00942554">
        <w:rPr>
          <w:rFonts w:ascii="Calibri" w:hAnsi="Calibri"/>
          <w:szCs w:val="24"/>
          <w:lang w:val="en-AU"/>
        </w:rPr>
        <w:t>Canberrans</w:t>
      </w:r>
      <w:proofErr w:type="spellEnd"/>
      <w:r w:rsidRPr="00942554">
        <w:rPr>
          <w:rFonts w:ascii="Calibri" w:hAnsi="Calibri"/>
          <w:szCs w:val="24"/>
          <w:lang w:val="en-AU"/>
        </w:rPr>
        <w:t xml:space="preserve"> for using their cars. </w:t>
      </w:r>
      <w:r w:rsidRPr="00942554">
        <w:rPr>
          <w:rFonts w:ascii="Calibri" w:hAnsi="Calibri"/>
          <w:lang w:val="en-AU" w:eastAsia="en-US"/>
        </w:rPr>
        <w:t>(</w:t>
      </w:r>
      <w:r w:rsidRPr="00942554">
        <w:rPr>
          <w:rFonts w:ascii="Calibri" w:hAnsi="Calibri"/>
          <w:i/>
          <w:iCs/>
          <w:lang w:val="en-AU" w:eastAsia="en-US"/>
        </w:rPr>
        <w:t>Notice given 23 September 2019. Notice will be removed from the Notice Paper unless called on within 2 sitting weeks – standing order 125A</w:t>
      </w:r>
      <w:r w:rsidRPr="00942554">
        <w:rPr>
          <w:rFonts w:ascii="Calibri" w:hAnsi="Calibri"/>
          <w:lang w:val="en-AU" w:eastAsia="en-US"/>
        </w:rPr>
        <w:t>).</w:t>
      </w:r>
    </w:p>
    <w:p w:rsidR="00942554" w:rsidRPr="00942554" w:rsidRDefault="00942554" w:rsidP="00151B50">
      <w:pPr>
        <w:keepNext/>
        <w:keepLines/>
        <w:tabs>
          <w:tab w:val="right" w:pos="567"/>
          <w:tab w:val="left" w:pos="1134"/>
        </w:tabs>
        <w:spacing w:before="60"/>
        <w:ind w:left="1134" w:right="-187" w:hanging="1134"/>
        <w:rPr>
          <w:rFonts w:ascii="Calibri" w:hAnsi="Calibri"/>
          <w:lang w:val="en-AU"/>
        </w:rPr>
      </w:pPr>
      <w:r w:rsidRPr="00942554">
        <w:rPr>
          <w:rFonts w:ascii="Calibri" w:hAnsi="Calibri"/>
          <w:lang w:val="en-AU"/>
        </w:rPr>
        <w:lastRenderedPageBreak/>
        <w:tab/>
        <w:t>10</w:t>
      </w:r>
      <w:r w:rsidRPr="00942554">
        <w:rPr>
          <w:rFonts w:ascii="Calibri" w:hAnsi="Calibri"/>
          <w:lang w:val="en-AU"/>
        </w:rPr>
        <w:tab/>
      </w:r>
      <w:r w:rsidRPr="00942554">
        <w:rPr>
          <w:rFonts w:ascii="Calibri" w:hAnsi="Calibri"/>
          <w:b/>
          <w:caps/>
          <w:lang w:val="en-AU"/>
        </w:rPr>
        <w:t>Mrs Dunne</w:t>
      </w:r>
      <w:r w:rsidRPr="00942554">
        <w:rPr>
          <w:rFonts w:ascii="Calibri" w:hAnsi="Calibri"/>
          <w:lang w:val="en-AU"/>
        </w:rPr>
        <w:t>: To move—</w:t>
      </w:r>
      <w:proofErr w:type="gramStart"/>
      <w:r w:rsidRPr="00942554">
        <w:rPr>
          <w:rFonts w:ascii="Calibri" w:hAnsi="Calibri"/>
          <w:lang w:val="en-AU"/>
        </w:rPr>
        <w:t>That</w:t>
      </w:r>
      <w:proofErr w:type="gramEnd"/>
      <w:r w:rsidRPr="00942554">
        <w:rPr>
          <w:rFonts w:ascii="Calibri" w:hAnsi="Calibri"/>
          <w:lang w:val="en-AU"/>
        </w:rPr>
        <w:t xml:space="preserve"> this Assembly:</w:t>
      </w:r>
    </w:p>
    <w:p w:rsidR="00942554" w:rsidRPr="00942554" w:rsidRDefault="00942554" w:rsidP="00151B50">
      <w:pPr>
        <w:keepNext/>
        <w:keepLines/>
        <w:tabs>
          <w:tab w:val="left" w:pos="567"/>
        </w:tabs>
        <w:spacing w:before="60" w:after="60"/>
        <w:ind w:left="1701" w:right="-187" w:hanging="567"/>
        <w:rPr>
          <w:rFonts w:ascii="Calibri" w:hAnsi="Calibri"/>
          <w:lang w:val="en-AU" w:eastAsia="en-US"/>
        </w:rPr>
      </w:pPr>
      <w:r w:rsidRPr="00942554">
        <w:rPr>
          <w:rFonts w:ascii="Calibri" w:hAnsi="Calibri"/>
          <w:lang w:val="en-AU" w:eastAsia="en-US"/>
        </w:rPr>
        <w:t>(1)</w:t>
      </w:r>
      <w:r w:rsidRPr="00942554">
        <w:rPr>
          <w:rFonts w:ascii="Calibri" w:hAnsi="Calibri"/>
          <w:lang w:val="en-AU" w:eastAsia="en-US"/>
        </w:rPr>
        <w:tab/>
      </w:r>
      <w:proofErr w:type="gramStart"/>
      <w:r w:rsidRPr="00942554">
        <w:rPr>
          <w:rFonts w:ascii="Calibri" w:hAnsi="Calibri"/>
          <w:lang w:val="en-AU" w:eastAsia="en-US"/>
        </w:rPr>
        <w:t>notes</w:t>
      </w:r>
      <w:proofErr w:type="gramEnd"/>
      <w:r w:rsidRPr="00942554">
        <w:rPr>
          <w:rFonts w:ascii="Calibri" w:hAnsi="Calibri"/>
          <w:lang w:val="en-AU" w:eastAsia="en-US"/>
        </w:rPr>
        <w:t>:</w:t>
      </w:r>
    </w:p>
    <w:p w:rsidR="00942554" w:rsidRPr="00942554" w:rsidRDefault="00942554" w:rsidP="00151B50">
      <w:pPr>
        <w:keepNext/>
        <w:keepLines/>
        <w:tabs>
          <w:tab w:val="left" w:pos="567"/>
        </w:tabs>
        <w:spacing w:before="60" w:after="60"/>
        <w:ind w:left="2268" w:right="-187" w:hanging="567"/>
        <w:rPr>
          <w:rFonts w:ascii="Calibri" w:hAnsi="Calibri"/>
          <w:iCs/>
          <w:szCs w:val="24"/>
          <w:lang w:val="en-AU"/>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iCs/>
          <w:szCs w:val="24"/>
          <w:lang w:val="en-AU"/>
        </w:rPr>
        <w:t>the</w:t>
      </w:r>
      <w:proofErr w:type="gramEnd"/>
      <w:r w:rsidRPr="00942554">
        <w:rPr>
          <w:rFonts w:ascii="Calibri" w:hAnsi="Calibri"/>
          <w:iCs/>
          <w:szCs w:val="24"/>
          <w:lang w:val="en-AU"/>
        </w:rPr>
        <w:t xml:space="preserve"> importance of government providing a public mental health system that is efficient, timely, effective and safe for patients and staff; and</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iCs/>
          <w:szCs w:val="24"/>
          <w:lang w:val="en-AU"/>
        </w:rPr>
        <w:t>(b)</w:t>
      </w:r>
      <w:r w:rsidRPr="00942554">
        <w:rPr>
          <w:rFonts w:ascii="Calibri" w:hAnsi="Calibri"/>
          <w:iCs/>
          <w:szCs w:val="24"/>
          <w:lang w:val="en-AU"/>
        </w:rPr>
        <w:tab/>
      </w:r>
      <w:proofErr w:type="spellStart"/>
      <w:r w:rsidRPr="00942554">
        <w:rPr>
          <w:rFonts w:ascii="Calibri" w:hAnsi="Calibri"/>
          <w:szCs w:val="24"/>
        </w:rPr>
        <w:t>Mr</w:t>
      </w:r>
      <w:proofErr w:type="spellEnd"/>
      <w:r w:rsidRPr="00942554">
        <w:rPr>
          <w:rFonts w:ascii="Calibri" w:hAnsi="Calibri"/>
          <w:szCs w:val="24"/>
        </w:rPr>
        <w:t> </w:t>
      </w:r>
      <w:proofErr w:type="spellStart"/>
      <w:r w:rsidRPr="00942554">
        <w:rPr>
          <w:rFonts w:ascii="Calibri" w:hAnsi="Calibri"/>
          <w:szCs w:val="24"/>
        </w:rPr>
        <w:t>Rattenbury</w:t>
      </w:r>
      <w:proofErr w:type="spellEnd"/>
      <w:r w:rsidRPr="00942554">
        <w:rPr>
          <w:rFonts w:ascii="Calibri" w:hAnsi="Calibri"/>
          <w:szCs w:val="24"/>
        </w:rPr>
        <w:t xml:space="preserve"> has been the Minister for Mental Health for three years and conditions for staff and patients have deteriorated over that time;</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(2)</w:t>
      </w:r>
      <w:r w:rsidRPr="00942554">
        <w:rPr>
          <w:rFonts w:ascii="Calibri" w:hAnsi="Calibri"/>
          <w:lang w:val="en-AU" w:eastAsia="en-US"/>
        </w:rPr>
        <w:tab/>
      </w:r>
      <w:proofErr w:type="gramStart"/>
      <w:r w:rsidRPr="00942554">
        <w:rPr>
          <w:rFonts w:ascii="Calibri" w:hAnsi="Calibri"/>
          <w:lang w:val="en-AU" w:eastAsia="en-US"/>
        </w:rPr>
        <w:t>further</w:t>
      </w:r>
      <w:proofErr w:type="gramEnd"/>
      <w:r w:rsidRPr="00942554">
        <w:rPr>
          <w:rFonts w:ascii="Calibri" w:hAnsi="Calibri"/>
          <w:lang w:val="en-AU" w:eastAsia="en-US"/>
        </w:rPr>
        <w:t xml:space="preserve"> notes:</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szCs w:val="24"/>
        </w:rPr>
        <w:t>the</w:t>
      </w:r>
      <w:proofErr w:type="gramEnd"/>
      <w:r w:rsidRPr="00942554">
        <w:rPr>
          <w:rFonts w:ascii="Calibri" w:hAnsi="Calibri"/>
          <w:szCs w:val="24"/>
        </w:rPr>
        <w:t xml:space="preserve"> Adult Mental Health Unit (AMHU) at The Canberra Hospital has been operating at and above capacity for the past two years;</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(b)</w:t>
      </w:r>
      <w:r w:rsidRPr="00942554">
        <w:rPr>
          <w:rFonts w:ascii="Calibri" w:hAnsi="Calibri"/>
          <w:szCs w:val="24"/>
        </w:rPr>
        <w:tab/>
      </w:r>
      <w:proofErr w:type="gramStart"/>
      <w:r w:rsidRPr="00942554">
        <w:rPr>
          <w:rFonts w:ascii="Calibri" w:hAnsi="Calibri"/>
          <w:szCs w:val="24"/>
        </w:rPr>
        <w:t>it</w:t>
      </w:r>
      <w:proofErr w:type="gramEnd"/>
      <w:r w:rsidRPr="00942554">
        <w:rPr>
          <w:rFonts w:ascii="Calibri" w:hAnsi="Calibri"/>
          <w:szCs w:val="24"/>
        </w:rPr>
        <w:t xml:space="preserve"> is apparent that funding of four additional beds in the AMHU in 2019-20 is providing little if any relief to capacity problems;</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(c)</w:t>
      </w:r>
      <w:r w:rsidRPr="00942554">
        <w:rPr>
          <w:rFonts w:ascii="Calibri" w:hAnsi="Calibri"/>
          <w:szCs w:val="24"/>
        </w:rPr>
        <w:tab/>
      </w:r>
      <w:proofErr w:type="gramStart"/>
      <w:r w:rsidRPr="00942554">
        <w:rPr>
          <w:rFonts w:ascii="Calibri" w:hAnsi="Calibri"/>
          <w:szCs w:val="24"/>
        </w:rPr>
        <w:t>development</w:t>
      </w:r>
      <w:proofErr w:type="gramEnd"/>
      <w:r w:rsidRPr="00942554">
        <w:rPr>
          <w:rFonts w:ascii="Calibri" w:hAnsi="Calibri"/>
          <w:szCs w:val="24"/>
        </w:rPr>
        <w:t xml:space="preserve"> of the adolescent mental health unit is more than two years late;</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(d)</w:t>
      </w:r>
      <w:r w:rsidRPr="00942554">
        <w:rPr>
          <w:rFonts w:ascii="Calibri" w:hAnsi="Calibri"/>
          <w:szCs w:val="24"/>
        </w:rPr>
        <w:tab/>
      </w:r>
      <w:proofErr w:type="gramStart"/>
      <w:r w:rsidRPr="00942554">
        <w:rPr>
          <w:rFonts w:ascii="Calibri" w:hAnsi="Calibri"/>
          <w:szCs w:val="24"/>
        </w:rPr>
        <w:t>the</w:t>
      </w:r>
      <w:proofErr w:type="gramEnd"/>
      <w:r w:rsidRPr="00942554">
        <w:rPr>
          <w:rFonts w:ascii="Calibri" w:hAnsi="Calibri"/>
          <w:szCs w:val="24"/>
        </w:rPr>
        <w:t xml:space="preserve"> Office of Mental Health and Wellbeing did not open until July 2018 and did not have a coordinator-general until December 2018;</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(e)</w:t>
      </w:r>
      <w:r w:rsidRPr="00942554">
        <w:rPr>
          <w:rFonts w:ascii="Calibri" w:hAnsi="Calibri"/>
          <w:szCs w:val="24"/>
        </w:rPr>
        <w:tab/>
      </w:r>
      <w:proofErr w:type="gramStart"/>
      <w:r w:rsidRPr="00942554">
        <w:rPr>
          <w:rFonts w:ascii="Calibri" w:hAnsi="Calibri"/>
          <w:szCs w:val="24"/>
        </w:rPr>
        <w:t>the</w:t>
      </w:r>
      <w:proofErr w:type="gramEnd"/>
      <w:r w:rsidRPr="00942554">
        <w:rPr>
          <w:rFonts w:ascii="Calibri" w:hAnsi="Calibri"/>
          <w:szCs w:val="24"/>
        </w:rPr>
        <w:t xml:space="preserve"> average waiting time for admission to the adult mental health unit was 16.2 hours in 2018-19, 140 percent higher than the average of 6.7 hours over the previous five years;</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(f)</w:t>
      </w:r>
      <w:r w:rsidRPr="00942554">
        <w:rPr>
          <w:rFonts w:ascii="Calibri" w:hAnsi="Calibri"/>
          <w:szCs w:val="24"/>
        </w:rPr>
        <w:tab/>
        <w:t>data released by the Australian Institute of Health Welfare shows that, in 2017-18, only 43 percent of mental health presentations to ACT emergency departments were seen on time, compared to the national average of 67 percent, and represents the worst performance measure in Australia;</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(g)</w:t>
      </w:r>
      <w:r w:rsidRPr="00942554">
        <w:rPr>
          <w:rFonts w:ascii="Calibri" w:hAnsi="Calibri"/>
          <w:szCs w:val="24"/>
        </w:rPr>
        <w:tab/>
      </w:r>
      <w:proofErr w:type="gramStart"/>
      <w:r w:rsidRPr="00942554">
        <w:rPr>
          <w:rFonts w:ascii="Calibri" w:hAnsi="Calibri"/>
          <w:szCs w:val="24"/>
        </w:rPr>
        <w:t>the</w:t>
      </w:r>
      <w:proofErr w:type="gramEnd"/>
      <w:r w:rsidRPr="00942554">
        <w:rPr>
          <w:rFonts w:ascii="Calibri" w:hAnsi="Calibri"/>
          <w:szCs w:val="24"/>
        </w:rPr>
        <w:t xml:space="preserve"> number of people waiting in emergency departments to be admitted to the AMHU increased by 140 percent in 2018-19;</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(h)</w:t>
      </w:r>
      <w:r w:rsidRPr="00942554">
        <w:rPr>
          <w:rFonts w:ascii="Calibri" w:hAnsi="Calibri"/>
          <w:szCs w:val="24"/>
        </w:rPr>
        <w:tab/>
      </w:r>
      <w:proofErr w:type="gramStart"/>
      <w:r w:rsidRPr="00942554">
        <w:rPr>
          <w:rFonts w:ascii="Calibri" w:hAnsi="Calibri"/>
          <w:szCs w:val="24"/>
        </w:rPr>
        <w:t>the</w:t>
      </w:r>
      <w:proofErr w:type="gramEnd"/>
      <w:r w:rsidRPr="00942554">
        <w:rPr>
          <w:rFonts w:ascii="Calibri" w:hAnsi="Calibri"/>
          <w:szCs w:val="24"/>
        </w:rPr>
        <w:t xml:space="preserve"> Australasian College for Emergency Medicine says that mental health patients in emergency departments take longer to treat than other patients;</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w:t>
      </w:r>
      <w:proofErr w:type="spellStart"/>
      <w:r w:rsidRPr="00942554">
        <w:rPr>
          <w:rFonts w:ascii="Calibri" w:hAnsi="Calibri"/>
          <w:szCs w:val="24"/>
        </w:rPr>
        <w:t>i</w:t>
      </w:r>
      <w:proofErr w:type="spellEnd"/>
      <w:r w:rsidRPr="00942554">
        <w:rPr>
          <w:rFonts w:ascii="Calibri" w:hAnsi="Calibri"/>
          <w:szCs w:val="24"/>
        </w:rPr>
        <w:t>)</w:t>
      </w:r>
      <w:r w:rsidRPr="00942554">
        <w:rPr>
          <w:rFonts w:ascii="Calibri" w:hAnsi="Calibri"/>
          <w:szCs w:val="24"/>
        </w:rPr>
        <w:tab/>
      </w:r>
      <w:proofErr w:type="gramStart"/>
      <w:r w:rsidRPr="00942554">
        <w:rPr>
          <w:rFonts w:ascii="Calibri" w:hAnsi="Calibri"/>
          <w:szCs w:val="24"/>
        </w:rPr>
        <w:t>increasing</w:t>
      </w:r>
      <w:proofErr w:type="gramEnd"/>
      <w:r w:rsidRPr="00942554">
        <w:rPr>
          <w:rFonts w:ascii="Calibri" w:hAnsi="Calibri"/>
          <w:szCs w:val="24"/>
        </w:rPr>
        <w:t xml:space="preserve"> mental health presentations and wait times put additional pressure on overall emergency department performance;</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(j)</w:t>
      </w:r>
      <w:r w:rsidRPr="00942554">
        <w:rPr>
          <w:rFonts w:ascii="Calibri" w:hAnsi="Calibri"/>
          <w:szCs w:val="24"/>
        </w:rPr>
        <w:tab/>
      </w:r>
      <w:proofErr w:type="gramStart"/>
      <w:r w:rsidRPr="00942554">
        <w:rPr>
          <w:rFonts w:ascii="Calibri" w:hAnsi="Calibri"/>
          <w:szCs w:val="24"/>
        </w:rPr>
        <w:t>in</w:t>
      </w:r>
      <w:proofErr w:type="gramEnd"/>
      <w:r w:rsidRPr="00942554">
        <w:rPr>
          <w:rFonts w:ascii="Calibri" w:hAnsi="Calibri"/>
          <w:szCs w:val="24"/>
        </w:rPr>
        <w:t xml:space="preserve"> the years 2012 to 2017, there was an annual average of 29 assaults on mental health staff, with 109 assaults in 2018, an increase of 274 percent;</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(k)</w:t>
      </w:r>
      <w:r w:rsidRPr="00942554">
        <w:rPr>
          <w:rFonts w:ascii="Calibri" w:hAnsi="Calibri"/>
          <w:szCs w:val="24"/>
        </w:rPr>
        <w:tab/>
        <w:t>there is a high proportion of patients with mental health issues who return for further treatment within 28 days of discharge; and</w:t>
      </w:r>
    </w:p>
    <w:p w:rsidR="00942554" w:rsidRPr="00942554" w:rsidRDefault="00942554" w:rsidP="0028359A">
      <w:pPr>
        <w:tabs>
          <w:tab w:val="left" w:pos="567"/>
        </w:tabs>
        <w:spacing w:before="60" w:after="60"/>
        <w:ind w:left="2268" w:right="-188" w:hanging="567"/>
        <w:rPr>
          <w:rFonts w:ascii="Calibri" w:hAnsi="Calibri"/>
          <w:szCs w:val="24"/>
        </w:rPr>
      </w:pPr>
      <w:r w:rsidRPr="00942554">
        <w:rPr>
          <w:rFonts w:ascii="Calibri" w:hAnsi="Calibri"/>
          <w:szCs w:val="24"/>
        </w:rPr>
        <w:t>(l)</w:t>
      </w:r>
      <w:r w:rsidRPr="00942554">
        <w:rPr>
          <w:rFonts w:ascii="Calibri" w:hAnsi="Calibri"/>
          <w:szCs w:val="24"/>
        </w:rPr>
        <w:tab/>
        <w:t>the Minister for Mental Health has supported de-</w:t>
      </w:r>
      <w:proofErr w:type="spellStart"/>
      <w:r w:rsidRPr="00942554">
        <w:rPr>
          <w:rFonts w:ascii="Calibri" w:hAnsi="Calibri"/>
          <w:szCs w:val="24"/>
        </w:rPr>
        <w:t>criminalisation</w:t>
      </w:r>
      <w:proofErr w:type="spellEnd"/>
      <w:r w:rsidRPr="00942554">
        <w:rPr>
          <w:rFonts w:ascii="Calibri" w:hAnsi="Calibri"/>
          <w:szCs w:val="24"/>
        </w:rPr>
        <w:t xml:space="preserve"> of recreational marijuana cultivation, possession and use, despite advice that the use of recreational marijuana has shown to be associated with substantial adverse mental health effects, some of which have been determined with a high level of confidence; and</w:t>
      </w:r>
    </w:p>
    <w:p w:rsidR="00942554" w:rsidRPr="00942554" w:rsidRDefault="00942554" w:rsidP="00151B50">
      <w:pPr>
        <w:keepNext/>
        <w:keepLines/>
        <w:tabs>
          <w:tab w:val="left" w:pos="567"/>
        </w:tabs>
        <w:spacing w:before="60" w:after="60"/>
        <w:ind w:left="1701" w:right="-187" w:hanging="567"/>
        <w:rPr>
          <w:rFonts w:ascii="Calibri" w:hAnsi="Calibri"/>
          <w:lang w:val="en-AU" w:eastAsia="en-US"/>
        </w:rPr>
      </w:pPr>
      <w:r w:rsidRPr="00942554">
        <w:rPr>
          <w:rFonts w:ascii="Calibri" w:hAnsi="Calibri"/>
          <w:lang w:val="en-AU" w:eastAsia="en-US"/>
        </w:rPr>
        <w:lastRenderedPageBreak/>
        <w:t>(3)</w:t>
      </w:r>
      <w:r w:rsidRPr="00942554">
        <w:rPr>
          <w:rFonts w:ascii="Calibri" w:hAnsi="Calibri"/>
          <w:lang w:val="en-AU" w:eastAsia="en-US"/>
        </w:rPr>
        <w:tab/>
      </w:r>
      <w:r w:rsidRPr="00942554">
        <w:rPr>
          <w:rFonts w:ascii="Calibri" w:hAnsi="Calibri"/>
          <w:szCs w:val="24"/>
        </w:rPr>
        <w:t xml:space="preserve">calls on the Minister for Mental Health to provide a statement to the Assembly by the last sitting day of February 2020, outlining what he will do to fix the problems in the mental health system including how the Government plans to deal with new patients who present to the public health system with mental health problems associated with recreational marijuana use. </w:t>
      </w:r>
      <w:r w:rsidRPr="00942554">
        <w:rPr>
          <w:rFonts w:ascii="Calibri" w:hAnsi="Calibri"/>
          <w:lang w:val="en-AU" w:eastAsia="en-US"/>
        </w:rPr>
        <w:t>(</w:t>
      </w:r>
      <w:r w:rsidRPr="00942554">
        <w:rPr>
          <w:rFonts w:ascii="Calibri" w:hAnsi="Calibri"/>
          <w:i/>
          <w:iCs/>
          <w:lang w:val="en-AU" w:eastAsia="en-US"/>
        </w:rPr>
        <w:t>Notice given 21 October 2019. Notice will be removed from the Notice Paper unless called on within 3 sitting weeks – standing order 125A</w:t>
      </w:r>
      <w:r w:rsidRPr="00942554">
        <w:rPr>
          <w:rFonts w:ascii="Calibri" w:hAnsi="Calibri"/>
          <w:lang w:val="en-AU" w:eastAsia="en-US"/>
        </w:rPr>
        <w:t>).</w:t>
      </w:r>
    </w:p>
    <w:p w:rsidR="00942554" w:rsidRPr="00942554" w:rsidRDefault="00942554" w:rsidP="0028359A">
      <w:pPr>
        <w:tabs>
          <w:tab w:val="right" w:pos="580"/>
        </w:tabs>
        <w:spacing w:before="240" w:after="240"/>
        <w:ind w:right="-188"/>
        <w:rPr>
          <w:rFonts w:ascii="Calibri" w:hAnsi="Calibri"/>
          <w:b/>
          <w:sz w:val="28"/>
          <w:lang w:eastAsia="en-US"/>
        </w:rPr>
      </w:pPr>
      <w:r w:rsidRPr="00942554">
        <w:rPr>
          <w:rFonts w:ascii="Calibri" w:hAnsi="Calibri"/>
          <w:b/>
          <w:sz w:val="28"/>
          <w:lang w:eastAsia="en-US"/>
        </w:rPr>
        <w:t>Orders of the day—continued</w:t>
      </w:r>
    </w:p>
    <w:p w:rsidR="00942554" w:rsidRPr="00942554" w:rsidRDefault="00942554" w:rsidP="0028359A">
      <w:pPr>
        <w:tabs>
          <w:tab w:val="right" w:pos="567"/>
        </w:tabs>
        <w:spacing w:before="120" w:after="120"/>
        <w:ind w:left="1134" w:right="-188" w:hanging="1134"/>
        <w:rPr>
          <w:rFonts w:ascii="Calibri" w:hAnsi="Calibri"/>
        </w:rPr>
      </w:pPr>
      <w:r w:rsidRPr="00942554">
        <w:rPr>
          <w:rFonts w:ascii="Calibri" w:hAnsi="Calibri"/>
          <w:lang w:val="en-AU"/>
        </w:rPr>
        <w:tab/>
        <w:t>2</w:t>
      </w:r>
      <w:r w:rsidRPr="00942554">
        <w:rPr>
          <w:rFonts w:ascii="Calibri" w:hAnsi="Calibri"/>
        </w:rPr>
        <w:tab/>
      </w:r>
      <w:hyperlink r:id="rId24" w:history="1">
        <w:r w:rsidRPr="00942554">
          <w:rPr>
            <w:rFonts w:ascii="Calibri" w:hAnsi="Calibri"/>
            <w:b/>
            <w:bCs/>
            <w:caps/>
            <w:color w:val="0000FF"/>
          </w:rPr>
          <w:t>Planning and Development (Territory Plan Variations) Amendment Bill 2017</w:t>
        </w:r>
      </w:hyperlink>
      <w:r w:rsidRPr="00942554">
        <w:rPr>
          <w:rFonts w:ascii="Calibri" w:hAnsi="Calibri"/>
        </w:rPr>
        <w:t xml:space="preserve">: </w:t>
      </w:r>
      <w:r w:rsidRPr="00942554">
        <w:rPr>
          <w:rFonts w:ascii="Calibri" w:hAnsi="Calibri"/>
          <w:i/>
          <w:iCs/>
        </w:rPr>
        <w:t xml:space="preserve">(Ms Le </w:t>
      </w:r>
      <w:proofErr w:type="spellStart"/>
      <w:r w:rsidRPr="00942554">
        <w:rPr>
          <w:rFonts w:ascii="Calibri" w:hAnsi="Calibri"/>
          <w:i/>
          <w:iCs/>
        </w:rPr>
        <w:t>Couteur</w:t>
      </w:r>
      <w:proofErr w:type="spellEnd"/>
      <w:r w:rsidRPr="00942554">
        <w:rPr>
          <w:rFonts w:ascii="Calibri" w:hAnsi="Calibri"/>
          <w:i/>
          <w:iCs/>
        </w:rPr>
        <w:t xml:space="preserve">) </w:t>
      </w:r>
      <w:r w:rsidRPr="00942554">
        <w:rPr>
          <w:rFonts w:ascii="Calibri" w:hAnsi="Calibri"/>
        </w:rPr>
        <w:t xml:space="preserve">Agreement in principle—Resumption of debate </w:t>
      </w:r>
      <w:r w:rsidRPr="00942554">
        <w:rPr>
          <w:rFonts w:ascii="Calibri" w:hAnsi="Calibri"/>
          <w:i/>
          <w:iCs/>
        </w:rPr>
        <w:t>(from 10 May 2017—Ms Lawder)</w:t>
      </w:r>
      <w:r w:rsidRPr="00942554">
        <w:rPr>
          <w:rFonts w:ascii="Calibri" w:hAnsi="Calibri"/>
        </w:rPr>
        <w:t xml:space="preserve">. </w:t>
      </w:r>
    </w:p>
    <w:p w:rsidR="00942554" w:rsidRPr="00942554" w:rsidRDefault="00942554" w:rsidP="0028359A">
      <w:pPr>
        <w:tabs>
          <w:tab w:val="right" w:pos="567"/>
          <w:tab w:val="left" w:pos="1134"/>
        </w:tabs>
        <w:spacing w:before="120" w:after="120"/>
        <w:ind w:left="1134" w:right="-188" w:hanging="1134"/>
        <w:rPr>
          <w:rFonts w:ascii="Calibri" w:hAnsi="Calibri"/>
          <w:lang w:val="en-AU"/>
        </w:rPr>
      </w:pPr>
      <w:r w:rsidRPr="00942554">
        <w:rPr>
          <w:rFonts w:ascii="Calibri" w:hAnsi="Calibri"/>
          <w:lang w:val="en-AU"/>
        </w:rPr>
        <w:tab/>
        <w:t>3</w:t>
      </w:r>
      <w:r w:rsidRPr="00942554">
        <w:rPr>
          <w:rFonts w:ascii="Calibri" w:hAnsi="Calibri"/>
          <w:lang w:val="en-AU"/>
        </w:rPr>
        <w:tab/>
      </w:r>
      <w:hyperlink r:id="rId25" w:history="1">
        <w:r w:rsidRPr="00942554">
          <w:rPr>
            <w:rFonts w:ascii="Calibri" w:hAnsi="Calibri"/>
            <w:b/>
            <w:bCs/>
            <w:caps/>
            <w:color w:val="0000FF"/>
            <w:lang w:val="en-AU"/>
          </w:rPr>
          <w:t>Crimes (Consent) Amendment Bill 2018</w:t>
        </w:r>
      </w:hyperlink>
      <w:r w:rsidRPr="00942554">
        <w:rPr>
          <w:rFonts w:ascii="Calibri" w:hAnsi="Calibri"/>
          <w:lang w:val="en-AU"/>
        </w:rPr>
        <w:t xml:space="preserve">: </w:t>
      </w:r>
      <w:r w:rsidRPr="00942554">
        <w:rPr>
          <w:rFonts w:ascii="Calibri" w:hAnsi="Calibri"/>
          <w:i/>
          <w:iCs/>
          <w:lang w:val="en-AU"/>
        </w:rPr>
        <w:t xml:space="preserve">(Ms Le </w:t>
      </w:r>
      <w:proofErr w:type="spellStart"/>
      <w:r w:rsidRPr="00942554">
        <w:rPr>
          <w:rFonts w:ascii="Calibri" w:hAnsi="Calibri"/>
          <w:i/>
          <w:iCs/>
          <w:lang w:val="en-AU"/>
        </w:rPr>
        <w:t>Couteur</w:t>
      </w:r>
      <w:proofErr w:type="spellEnd"/>
      <w:r w:rsidRPr="00942554">
        <w:rPr>
          <w:rFonts w:ascii="Calibri" w:hAnsi="Calibri"/>
          <w:i/>
          <w:iCs/>
          <w:lang w:val="en-AU"/>
        </w:rPr>
        <w:t xml:space="preserve">) </w:t>
      </w:r>
      <w:r w:rsidRPr="00942554">
        <w:rPr>
          <w:rFonts w:ascii="Calibri" w:hAnsi="Calibri"/>
          <w:lang w:val="en-AU"/>
        </w:rPr>
        <w:t xml:space="preserve">Agreement in principle—Resumption of debate </w:t>
      </w:r>
      <w:r w:rsidRPr="00942554">
        <w:rPr>
          <w:rFonts w:ascii="Calibri" w:hAnsi="Calibri"/>
          <w:i/>
          <w:iCs/>
          <w:lang w:val="en-AU"/>
        </w:rPr>
        <w:t>(from 11 April 2018—Mr Ramsay)</w:t>
      </w:r>
      <w:r w:rsidRPr="00942554">
        <w:rPr>
          <w:rFonts w:ascii="Calibri" w:hAnsi="Calibri"/>
          <w:lang w:val="en-AU"/>
        </w:rPr>
        <w:t>.</w:t>
      </w:r>
    </w:p>
    <w:p w:rsidR="00942554" w:rsidRPr="00942554" w:rsidRDefault="00942554" w:rsidP="0028359A">
      <w:pPr>
        <w:tabs>
          <w:tab w:val="right" w:pos="567"/>
          <w:tab w:val="left" w:pos="1134"/>
        </w:tabs>
        <w:spacing w:before="120" w:after="120"/>
        <w:ind w:left="1134" w:right="-188" w:hanging="1134"/>
        <w:rPr>
          <w:rFonts w:ascii="Calibri" w:hAnsi="Calibri"/>
          <w:lang w:val="en-AU"/>
        </w:rPr>
      </w:pPr>
      <w:r w:rsidRPr="00942554">
        <w:rPr>
          <w:rFonts w:ascii="Calibri" w:hAnsi="Calibri"/>
          <w:lang w:val="en-AU"/>
        </w:rPr>
        <w:tab/>
        <w:t>4</w:t>
      </w:r>
      <w:r w:rsidRPr="00942554">
        <w:rPr>
          <w:rFonts w:ascii="Calibri" w:hAnsi="Calibri"/>
          <w:lang w:val="en-AU"/>
        </w:rPr>
        <w:tab/>
      </w:r>
      <w:hyperlink r:id="rId26" w:history="1">
        <w:r w:rsidRPr="00942554">
          <w:rPr>
            <w:rFonts w:ascii="Calibri" w:hAnsi="Calibri"/>
            <w:b/>
            <w:bCs/>
            <w:caps/>
            <w:color w:val="0000FF"/>
            <w:lang w:val="en-AU"/>
          </w:rPr>
          <w:t>Magistrates Court (Retirement Age of Magistrates) Amendment Bill 2018</w:t>
        </w:r>
      </w:hyperlink>
      <w:r w:rsidRPr="00942554">
        <w:rPr>
          <w:rFonts w:ascii="Calibri" w:hAnsi="Calibri"/>
          <w:lang w:val="en-AU"/>
        </w:rPr>
        <w:t xml:space="preserve">: </w:t>
      </w:r>
      <w:r w:rsidRPr="00942554">
        <w:rPr>
          <w:rFonts w:ascii="Calibri" w:hAnsi="Calibri"/>
          <w:i/>
          <w:iCs/>
          <w:lang w:val="en-AU"/>
        </w:rPr>
        <w:t xml:space="preserve">(Mr Hanson) </w:t>
      </w:r>
      <w:r w:rsidRPr="00942554">
        <w:rPr>
          <w:rFonts w:ascii="Calibri" w:hAnsi="Calibri"/>
          <w:lang w:val="en-AU"/>
        </w:rPr>
        <w:t xml:space="preserve">Agreement in principle—Resumption of debate </w:t>
      </w:r>
      <w:r w:rsidRPr="00942554">
        <w:rPr>
          <w:rFonts w:ascii="Calibri" w:hAnsi="Calibri"/>
          <w:i/>
          <w:iCs/>
          <w:lang w:val="en-AU"/>
        </w:rPr>
        <w:t>(from 9 May 2018—Mr Ramsay)</w:t>
      </w:r>
      <w:r w:rsidRPr="00942554">
        <w:rPr>
          <w:rFonts w:ascii="Calibri" w:hAnsi="Calibri"/>
          <w:lang w:val="en-AU"/>
        </w:rPr>
        <w:t xml:space="preserve">. </w:t>
      </w:r>
    </w:p>
    <w:p w:rsidR="00942554" w:rsidRPr="00942554" w:rsidRDefault="00942554" w:rsidP="0028359A">
      <w:pPr>
        <w:tabs>
          <w:tab w:val="right" w:pos="567"/>
          <w:tab w:val="left" w:pos="1134"/>
        </w:tabs>
        <w:spacing w:before="120" w:after="120"/>
        <w:ind w:left="1134" w:right="-188" w:hanging="1134"/>
        <w:rPr>
          <w:rFonts w:ascii="Calibri" w:hAnsi="Calibri"/>
          <w:lang w:val="en-AU"/>
        </w:rPr>
      </w:pPr>
      <w:r w:rsidRPr="00942554">
        <w:rPr>
          <w:rFonts w:ascii="Calibri" w:hAnsi="Calibri"/>
          <w:lang w:val="en-AU"/>
        </w:rPr>
        <w:tab/>
        <w:t>5</w:t>
      </w:r>
      <w:r w:rsidRPr="00942554">
        <w:rPr>
          <w:rFonts w:ascii="Calibri" w:hAnsi="Calibri"/>
          <w:lang w:val="en-AU"/>
        </w:rPr>
        <w:tab/>
      </w:r>
      <w:hyperlink r:id="rId27" w:history="1">
        <w:r w:rsidRPr="00942554">
          <w:rPr>
            <w:rFonts w:ascii="Calibri" w:hAnsi="Calibri"/>
            <w:b/>
            <w:bCs/>
            <w:caps/>
            <w:color w:val="0000FF"/>
            <w:lang w:val="en-AU"/>
          </w:rPr>
          <w:t>Domestic Animals (Dangerous Dogs) Legislation Amendment Bill 2018</w:t>
        </w:r>
      </w:hyperlink>
      <w:r w:rsidRPr="00942554">
        <w:rPr>
          <w:rFonts w:ascii="Calibri" w:hAnsi="Calibri"/>
          <w:lang w:val="en-AU"/>
        </w:rPr>
        <w:t xml:space="preserve">: </w:t>
      </w:r>
      <w:r w:rsidRPr="00942554">
        <w:rPr>
          <w:rFonts w:ascii="Calibri" w:hAnsi="Calibri"/>
          <w:i/>
          <w:iCs/>
          <w:lang w:val="en-AU"/>
        </w:rPr>
        <w:t xml:space="preserve">(Ms Lawder) </w:t>
      </w:r>
      <w:r w:rsidRPr="00942554">
        <w:rPr>
          <w:rFonts w:ascii="Calibri" w:hAnsi="Calibri"/>
          <w:lang w:val="en-AU"/>
        </w:rPr>
        <w:t xml:space="preserve">Agreement in principle—Resumption of debate </w:t>
      </w:r>
      <w:r w:rsidRPr="00942554">
        <w:rPr>
          <w:rFonts w:ascii="Calibri" w:hAnsi="Calibri"/>
          <w:i/>
          <w:iCs/>
          <w:lang w:val="en-AU"/>
        </w:rPr>
        <w:t>(from 24 October 2018—Mr Steel)</w:t>
      </w:r>
      <w:r w:rsidRPr="00942554">
        <w:rPr>
          <w:rFonts w:ascii="Calibri" w:hAnsi="Calibri"/>
          <w:lang w:val="en-AU"/>
        </w:rPr>
        <w:t xml:space="preserve">. </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6</w:t>
      </w:r>
      <w:r w:rsidRPr="00942554">
        <w:rPr>
          <w:rFonts w:ascii="Calibri" w:hAnsi="Calibri"/>
          <w:lang w:val="en-AU"/>
        </w:rPr>
        <w:tab/>
      </w:r>
      <w:hyperlink r:id="rId28" w:history="1">
        <w:r w:rsidRPr="00942554">
          <w:rPr>
            <w:rFonts w:ascii="Calibri" w:hAnsi="Calibri"/>
            <w:b/>
            <w:caps/>
            <w:color w:val="0000FF"/>
            <w:lang w:val="en-AU"/>
          </w:rPr>
          <w:t>Planning and Development (Controlled Activities) Amendment Bill 2019</w:t>
        </w:r>
      </w:hyperlink>
      <w:r w:rsidRPr="00942554">
        <w:rPr>
          <w:rFonts w:ascii="Calibri" w:hAnsi="Calibri"/>
          <w:lang w:val="en-AU"/>
        </w:rPr>
        <w:t xml:space="preserve">: </w:t>
      </w:r>
      <w:r w:rsidRPr="00942554">
        <w:rPr>
          <w:rFonts w:ascii="Calibri" w:hAnsi="Calibri"/>
          <w:i/>
          <w:iCs/>
          <w:lang w:val="en-AU"/>
        </w:rPr>
        <w:t>(Mr Coe)</w:t>
      </w:r>
      <w:r w:rsidRPr="00942554">
        <w:rPr>
          <w:rFonts w:ascii="Calibri" w:hAnsi="Calibri"/>
          <w:iCs/>
          <w:lang w:val="en-AU"/>
        </w:rPr>
        <w:t>:</w:t>
      </w:r>
      <w:r w:rsidRPr="00942554">
        <w:rPr>
          <w:rFonts w:ascii="Calibri" w:hAnsi="Calibri"/>
          <w:i/>
          <w:iCs/>
          <w:lang w:val="en-AU"/>
        </w:rPr>
        <w:t xml:space="preserve"> </w:t>
      </w:r>
      <w:r w:rsidRPr="00942554">
        <w:rPr>
          <w:rFonts w:ascii="Calibri" w:hAnsi="Calibri"/>
          <w:lang w:val="en-AU"/>
        </w:rPr>
        <w:t xml:space="preserve">Agreement in principle—Resumption of debate </w:t>
      </w:r>
      <w:r w:rsidRPr="00942554">
        <w:rPr>
          <w:rFonts w:ascii="Calibri" w:hAnsi="Calibri"/>
          <w:i/>
          <w:iCs/>
          <w:lang w:val="en-AU"/>
        </w:rPr>
        <w:t>(from 14 August 2019—Mr Gentleman)</w:t>
      </w:r>
      <w:r w:rsidRPr="00942554">
        <w:rPr>
          <w:rFonts w:ascii="Calibri" w:hAnsi="Calibri"/>
          <w:lang w:val="en-AU"/>
        </w:rPr>
        <w:t xml:space="preserve">. </w:t>
      </w:r>
    </w:p>
    <w:p w:rsidR="00942554" w:rsidRPr="00942554" w:rsidRDefault="00942554" w:rsidP="0028359A">
      <w:pPr>
        <w:tabs>
          <w:tab w:val="right" w:pos="567"/>
          <w:tab w:val="left" w:pos="1134"/>
        </w:tabs>
        <w:spacing w:before="60"/>
        <w:ind w:left="1134" w:right="-188" w:hanging="1134"/>
        <w:rPr>
          <w:rFonts w:ascii="Calibri" w:hAnsi="Calibri"/>
          <w:lang w:val="en-AU"/>
        </w:rPr>
      </w:pPr>
      <w:r w:rsidRPr="00942554">
        <w:rPr>
          <w:rFonts w:ascii="Calibri" w:hAnsi="Calibri"/>
          <w:lang w:val="en-AU"/>
        </w:rPr>
        <w:tab/>
        <w:t>7</w:t>
      </w:r>
      <w:r w:rsidRPr="00942554">
        <w:rPr>
          <w:rFonts w:ascii="Calibri" w:hAnsi="Calibri"/>
          <w:lang w:val="en-AU"/>
        </w:rPr>
        <w:tab/>
      </w:r>
      <w:r w:rsidRPr="00942554">
        <w:rPr>
          <w:rFonts w:ascii="Calibri" w:hAnsi="Calibri"/>
          <w:b/>
          <w:lang w:val="en-AU"/>
        </w:rPr>
        <w:t>A.C.T. CLIMATE STRATEGY 2019-25</w:t>
      </w:r>
      <w:r w:rsidRPr="00942554">
        <w:rPr>
          <w:rFonts w:ascii="Calibri" w:hAnsi="Calibri"/>
          <w:lang w:val="en-AU"/>
        </w:rPr>
        <w:t xml:space="preserve">: Resumption of debate </w:t>
      </w:r>
      <w:r w:rsidRPr="00942554">
        <w:rPr>
          <w:rFonts w:ascii="Calibri" w:hAnsi="Calibri"/>
          <w:i/>
          <w:lang w:val="en-AU"/>
        </w:rPr>
        <w:t xml:space="preserve">(from 25 September 2019—Mr </w:t>
      </w:r>
      <w:proofErr w:type="spellStart"/>
      <w:r w:rsidRPr="00942554">
        <w:rPr>
          <w:rFonts w:ascii="Calibri" w:hAnsi="Calibri"/>
          <w:i/>
          <w:lang w:val="en-AU"/>
        </w:rPr>
        <w:t>Rattenbury</w:t>
      </w:r>
      <w:proofErr w:type="spellEnd"/>
      <w:r w:rsidRPr="00942554">
        <w:rPr>
          <w:rFonts w:ascii="Calibri" w:hAnsi="Calibri"/>
          <w:i/>
          <w:lang w:val="en-AU"/>
        </w:rPr>
        <w:t>, in continuation)</w:t>
      </w:r>
      <w:r w:rsidRPr="00942554">
        <w:rPr>
          <w:rFonts w:ascii="Calibri" w:hAnsi="Calibri"/>
          <w:lang w:val="en-AU"/>
        </w:rPr>
        <w:t xml:space="preserve"> on the motion of Mr Gupta—</w:t>
      </w:r>
      <w:proofErr w:type="gramStart"/>
      <w:r w:rsidRPr="00942554">
        <w:rPr>
          <w:rFonts w:ascii="Calibri" w:hAnsi="Calibri"/>
          <w:lang w:val="en-AU"/>
        </w:rPr>
        <w:t>That</w:t>
      </w:r>
      <w:proofErr w:type="gramEnd"/>
      <w:r w:rsidRPr="00942554">
        <w:rPr>
          <w:rFonts w:ascii="Calibri" w:hAnsi="Calibri"/>
          <w:lang w:val="en-AU"/>
        </w:rPr>
        <w:t xml:space="preserve"> this Assembly:</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(1)</w:t>
      </w:r>
      <w:r w:rsidRPr="00942554">
        <w:rPr>
          <w:rFonts w:ascii="Calibri" w:hAnsi="Calibri"/>
          <w:lang w:val="en-AU" w:eastAsia="en-US"/>
        </w:rPr>
        <w:tab/>
      </w:r>
      <w:proofErr w:type="gramStart"/>
      <w:r w:rsidRPr="00942554">
        <w:rPr>
          <w:rFonts w:ascii="Calibri" w:hAnsi="Calibri"/>
          <w:lang w:val="en-AU" w:eastAsia="en-US"/>
        </w:rPr>
        <w:t>notes</w:t>
      </w:r>
      <w:proofErr w:type="gramEnd"/>
      <w:r w:rsidRPr="00942554">
        <w:rPr>
          <w:rFonts w:ascii="Calibri" w:hAnsi="Calibri"/>
          <w:lang w:val="en-AU" w:eastAsia="en-US"/>
        </w:rPr>
        <w:t xml:space="preserve"> that the ACT Climate Change Strategy 2019-25:</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lang w:val="en-AU" w:eastAsia="en-US"/>
        </w:rPr>
        <w:t>is</w:t>
      </w:r>
      <w:proofErr w:type="gramEnd"/>
      <w:r w:rsidRPr="00942554">
        <w:rPr>
          <w:rFonts w:ascii="Calibri" w:hAnsi="Calibri"/>
          <w:lang w:val="en-AU" w:eastAsia="en-US"/>
        </w:rPr>
        <w:t xml:space="preserve"> implementing measures that support all Canberra households in the ACT and is improving the liveability of our entire city in response to global climate change;</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(b)</w:t>
      </w:r>
      <w:r w:rsidRPr="00942554">
        <w:rPr>
          <w:rFonts w:ascii="Calibri" w:hAnsi="Calibri"/>
          <w:lang w:val="en-AU" w:eastAsia="en-US"/>
        </w:rPr>
        <w:tab/>
      </w:r>
      <w:proofErr w:type="gramStart"/>
      <w:r w:rsidRPr="00942554">
        <w:rPr>
          <w:rFonts w:ascii="Calibri" w:hAnsi="Calibri"/>
          <w:lang w:val="en-AU" w:eastAsia="en-US"/>
        </w:rPr>
        <w:t>outlines</w:t>
      </w:r>
      <w:proofErr w:type="gramEnd"/>
      <w:r w:rsidRPr="00942554">
        <w:rPr>
          <w:rFonts w:ascii="Calibri" w:hAnsi="Calibri"/>
          <w:lang w:val="en-AU" w:eastAsia="en-US"/>
        </w:rPr>
        <w:t xml:space="preserve"> how achieving 100 percent renewable electricity, a 40 percent reduction in emissions by 2020, and zero net emissions by 2045 will assist households to save on energy costs;</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(c)</w:t>
      </w:r>
      <w:r w:rsidRPr="00942554">
        <w:rPr>
          <w:rFonts w:ascii="Calibri" w:hAnsi="Calibri"/>
          <w:lang w:val="en-AU" w:eastAsia="en-US"/>
        </w:rPr>
        <w:tab/>
        <w:t>clearly outlines why it is in the long-term interests of all ACT residents to have a comprehensive strategy in place to combat and adapt to climate change, and that why simply ignoring the climate change danger is no longer tenable;</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(d)</w:t>
      </w:r>
      <w:r w:rsidRPr="00942554">
        <w:rPr>
          <w:rFonts w:ascii="Calibri" w:hAnsi="Calibri"/>
          <w:lang w:val="en-AU" w:eastAsia="en-US"/>
        </w:rPr>
        <w:tab/>
        <w:t>works in conjunction with the ACT Government’s new Living Infrastructure Plan to increase the comfort and enviable lifestyle in our suburbs by keeping our streets, parks and houses cool, healthy and liveable, with measures to ensure adequate tree cover and assess local needs for managing heat;</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lastRenderedPageBreak/>
        <w:t>(e)</w:t>
      </w:r>
      <w:r w:rsidRPr="00942554">
        <w:rPr>
          <w:rFonts w:ascii="Calibri" w:hAnsi="Calibri"/>
          <w:lang w:val="en-AU" w:eastAsia="en-US"/>
        </w:rPr>
        <w:tab/>
      </w:r>
      <w:proofErr w:type="gramStart"/>
      <w:r w:rsidRPr="00942554">
        <w:rPr>
          <w:rFonts w:ascii="Calibri" w:hAnsi="Calibri"/>
          <w:lang w:val="en-AU" w:eastAsia="en-US"/>
        </w:rPr>
        <w:t>is</w:t>
      </w:r>
      <w:proofErr w:type="gramEnd"/>
      <w:r w:rsidRPr="00942554">
        <w:rPr>
          <w:rFonts w:ascii="Calibri" w:hAnsi="Calibri"/>
          <w:lang w:val="en-AU" w:eastAsia="en-US"/>
        </w:rPr>
        <w:t xml:space="preserve"> implementing new approaches to increasing productivity of key transport corridors;</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(f)</w:t>
      </w:r>
      <w:r w:rsidRPr="00942554">
        <w:rPr>
          <w:rFonts w:ascii="Calibri" w:hAnsi="Calibri"/>
          <w:lang w:val="en-AU" w:eastAsia="en-US"/>
        </w:rPr>
        <w:tab/>
      </w:r>
      <w:proofErr w:type="gramStart"/>
      <w:r w:rsidRPr="00942554">
        <w:rPr>
          <w:rFonts w:ascii="Calibri" w:hAnsi="Calibri"/>
          <w:lang w:val="en-AU" w:eastAsia="en-US"/>
        </w:rPr>
        <w:t>helps</w:t>
      </w:r>
      <w:proofErr w:type="gramEnd"/>
      <w:r w:rsidRPr="00942554">
        <w:rPr>
          <w:rFonts w:ascii="Calibri" w:hAnsi="Calibri"/>
          <w:lang w:val="en-AU" w:eastAsia="en-US"/>
        </w:rPr>
        <w:t xml:space="preserve"> suburban residents to access the rapid bus and light rail networks through feeder services and expanding the Park and Ride network;</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(g)</w:t>
      </w:r>
      <w:r w:rsidRPr="00942554">
        <w:rPr>
          <w:rFonts w:ascii="Calibri" w:hAnsi="Calibri"/>
          <w:lang w:val="en-AU" w:eastAsia="en-US"/>
        </w:rPr>
        <w:tab/>
        <w:t>outlines measures to assist the transition to zero emissions vehicles to support those needing cars to commute or travel, by exploring and trialling financial incentives to support the uptake of zero emissions vehicles from 2021;</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(h)</w:t>
      </w:r>
      <w:r w:rsidRPr="00942554">
        <w:rPr>
          <w:rFonts w:ascii="Calibri" w:hAnsi="Calibri"/>
          <w:lang w:val="en-AU" w:eastAsia="en-US"/>
        </w:rPr>
        <w:tab/>
      </w:r>
      <w:proofErr w:type="gramStart"/>
      <w:r w:rsidRPr="00942554">
        <w:rPr>
          <w:rFonts w:ascii="Calibri" w:hAnsi="Calibri"/>
          <w:lang w:val="en-AU" w:eastAsia="en-US"/>
        </w:rPr>
        <w:t>introduces</w:t>
      </w:r>
      <w:proofErr w:type="gramEnd"/>
      <w:r w:rsidRPr="00942554">
        <w:rPr>
          <w:rFonts w:ascii="Calibri" w:hAnsi="Calibri"/>
          <w:lang w:val="en-AU" w:eastAsia="en-US"/>
        </w:rPr>
        <w:t xml:space="preserve"> mandatory disclosure of energy performance for all rental properties and moves towards minimum energy performance requirements to come into force from 2022-23, which supports individuals and families to make a considered choice when choosing a rental property;</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w:t>
      </w:r>
      <w:proofErr w:type="spellStart"/>
      <w:proofErr w:type="gramStart"/>
      <w:r w:rsidRPr="00942554">
        <w:rPr>
          <w:rFonts w:ascii="Calibri" w:hAnsi="Calibri"/>
          <w:lang w:val="en-AU" w:eastAsia="en-US"/>
        </w:rPr>
        <w:t>i</w:t>
      </w:r>
      <w:proofErr w:type="spellEnd"/>
      <w:proofErr w:type="gramEnd"/>
      <w:r w:rsidRPr="00942554">
        <w:rPr>
          <w:rFonts w:ascii="Calibri" w:hAnsi="Calibri"/>
          <w:lang w:val="en-AU" w:eastAsia="en-US"/>
        </w:rPr>
        <w:t>)</w:t>
      </w:r>
      <w:r w:rsidRPr="00942554">
        <w:rPr>
          <w:rFonts w:ascii="Calibri" w:hAnsi="Calibri"/>
          <w:lang w:val="en-AU" w:eastAsia="en-US"/>
        </w:rPr>
        <w:tab/>
        <w:t>expands the Energy Efficiency Improvement Scheme to increase support and lower day-to-day energy costs for low income households;</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(j)</w:t>
      </w:r>
      <w:r w:rsidRPr="00942554">
        <w:rPr>
          <w:rFonts w:ascii="Calibri" w:hAnsi="Calibri"/>
          <w:lang w:val="en-AU" w:eastAsia="en-US"/>
        </w:rPr>
        <w:tab/>
      </w:r>
      <w:proofErr w:type="gramStart"/>
      <w:r w:rsidRPr="00942554">
        <w:rPr>
          <w:rFonts w:ascii="Calibri" w:hAnsi="Calibri"/>
          <w:lang w:val="en-AU" w:eastAsia="en-US"/>
        </w:rPr>
        <w:t>actively</w:t>
      </w:r>
      <w:proofErr w:type="gramEnd"/>
      <w:r w:rsidRPr="00942554">
        <w:rPr>
          <w:rFonts w:ascii="Calibri" w:hAnsi="Calibri"/>
          <w:lang w:val="en-AU" w:eastAsia="en-US"/>
        </w:rPr>
        <w:t xml:space="preserve"> supports vulnerable and low-income individuals and households’ participation in shifting to zero net emissions; and</w:t>
      </w:r>
    </w:p>
    <w:p w:rsidR="00942554" w:rsidRPr="00942554" w:rsidRDefault="00942554" w:rsidP="0028359A">
      <w:pPr>
        <w:tabs>
          <w:tab w:val="left" w:pos="567"/>
        </w:tabs>
        <w:spacing w:before="60" w:after="60"/>
        <w:ind w:left="2268" w:right="-188" w:hanging="567"/>
        <w:rPr>
          <w:rFonts w:ascii="Calibri" w:hAnsi="Calibri"/>
          <w:lang w:val="en-AU" w:eastAsia="en-US"/>
        </w:rPr>
      </w:pPr>
      <w:r w:rsidRPr="00942554">
        <w:rPr>
          <w:rFonts w:ascii="Calibri" w:hAnsi="Calibri"/>
          <w:lang w:val="en-AU" w:eastAsia="en-US"/>
        </w:rPr>
        <w:t>(k)</w:t>
      </w:r>
      <w:r w:rsidRPr="00942554">
        <w:rPr>
          <w:rFonts w:ascii="Calibri" w:hAnsi="Calibri"/>
          <w:lang w:val="en-AU" w:eastAsia="en-US"/>
        </w:rPr>
        <w:tab/>
      </w:r>
      <w:proofErr w:type="gramStart"/>
      <w:r w:rsidRPr="00942554">
        <w:rPr>
          <w:rFonts w:ascii="Calibri" w:hAnsi="Calibri"/>
          <w:lang w:val="en-AU" w:eastAsia="en-US"/>
        </w:rPr>
        <w:t>will</w:t>
      </w:r>
      <w:proofErr w:type="gramEnd"/>
      <w:r w:rsidRPr="00942554">
        <w:rPr>
          <w:rFonts w:ascii="Calibri" w:hAnsi="Calibri"/>
          <w:lang w:val="en-AU" w:eastAsia="en-US"/>
        </w:rPr>
        <w:t xml:space="preserve"> provide food and garden waste collection for all households, including multi-unit dwellings from 2023; and</w:t>
      </w:r>
    </w:p>
    <w:p w:rsidR="00942554" w:rsidRPr="00942554" w:rsidRDefault="00942554" w:rsidP="0028359A">
      <w:pPr>
        <w:tabs>
          <w:tab w:val="left" w:pos="567"/>
        </w:tabs>
        <w:spacing w:before="60" w:after="240"/>
        <w:ind w:left="1701" w:right="-188" w:hanging="567"/>
        <w:rPr>
          <w:rFonts w:ascii="Calibri" w:hAnsi="Calibri"/>
          <w:lang w:val="en-AU" w:eastAsia="en-US"/>
        </w:rPr>
      </w:pPr>
      <w:r w:rsidRPr="00942554">
        <w:rPr>
          <w:rFonts w:ascii="Calibri" w:hAnsi="Calibri"/>
          <w:lang w:val="en-AU" w:eastAsia="en-US"/>
        </w:rPr>
        <w:t>(2)</w:t>
      </w:r>
      <w:r w:rsidRPr="00942554">
        <w:rPr>
          <w:rFonts w:ascii="Calibri" w:hAnsi="Calibri"/>
          <w:lang w:val="en-AU" w:eastAsia="en-US"/>
        </w:rPr>
        <w:tab/>
        <w:t>calls on the ACT Government to initiate a comprehensive awareness program and actively promote the measures outlined in the ACT Climate Strategy 2019-25 that support Canberra households to take full advantage of its cost saving and energy efficiency measures.</w:t>
      </w:r>
    </w:p>
    <w:p w:rsidR="00942554" w:rsidRPr="00942554" w:rsidRDefault="00942554" w:rsidP="0028359A">
      <w:pPr>
        <w:tabs>
          <w:tab w:val="left" w:pos="567"/>
        </w:tabs>
        <w:spacing w:before="60" w:after="240"/>
        <w:ind w:left="1701" w:right="-188" w:hanging="567"/>
        <w:rPr>
          <w:rFonts w:ascii="Calibri" w:hAnsi="Calibri"/>
          <w:i/>
          <w:lang w:val="en-AU" w:eastAsia="en-US"/>
        </w:rPr>
      </w:pPr>
      <w:r w:rsidRPr="00942554">
        <w:rPr>
          <w:rFonts w:ascii="Calibri" w:hAnsi="Calibri"/>
          <w:i/>
          <w:lang w:val="en-AU" w:eastAsia="en-US"/>
        </w:rPr>
        <w:t>And on the amendment moved by Mr Coe—Add new paragraph (3):</w:t>
      </w:r>
    </w:p>
    <w:p w:rsidR="00942554" w:rsidRPr="00942554" w:rsidRDefault="00942554" w:rsidP="0028359A">
      <w:pPr>
        <w:tabs>
          <w:tab w:val="left" w:pos="567"/>
        </w:tabs>
        <w:spacing w:before="60" w:after="240"/>
        <w:ind w:left="1701" w:right="-188" w:hanging="567"/>
        <w:rPr>
          <w:rFonts w:ascii="Calibri" w:hAnsi="Calibri"/>
          <w:lang w:val="en-AU" w:eastAsia="en-US"/>
        </w:rPr>
      </w:pPr>
      <w:r w:rsidRPr="00942554">
        <w:rPr>
          <w:rFonts w:ascii="Calibri" w:hAnsi="Calibri"/>
          <w:i/>
          <w:lang w:val="en-AU" w:eastAsia="en-US"/>
        </w:rPr>
        <w:t>“(3)</w:t>
      </w:r>
      <w:r w:rsidRPr="00942554">
        <w:rPr>
          <w:rFonts w:ascii="Calibri" w:hAnsi="Calibri"/>
          <w:i/>
          <w:lang w:val="en-AU" w:eastAsia="en-US"/>
        </w:rPr>
        <w:tab/>
      </w:r>
      <w:proofErr w:type="gramStart"/>
      <w:r w:rsidRPr="00942554">
        <w:rPr>
          <w:rFonts w:ascii="Calibri" w:hAnsi="Calibri"/>
          <w:i/>
          <w:lang w:val="en-AU" w:eastAsia="en-US"/>
        </w:rPr>
        <w:t>the</w:t>
      </w:r>
      <w:proofErr w:type="gramEnd"/>
      <w:r w:rsidRPr="00942554">
        <w:rPr>
          <w:rFonts w:ascii="Calibri" w:hAnsi="Calibri"/>
          <w:i/>
          <w:lang w:val="en-AU" w:eastAsia="en-US"/>
        </w:rPr>
        <w:t xml:space="preserve"> comprehensive awareness program must be undertaken before 31 December 2019 and the Government must provide a report to the Assembly in February 2020 about the activities undertaken”.</w:t>
      </w:r>
      <w:r w:rsidRPr="00942554">
        <w:rPr>
          <w:rFonts w:ascii="Calibri" w:hAnsi="Calibri"/>
          <w:lang w:val="en-AU" w:eastAsia="en-US"/>
        </w:rPr>
        <w:t xml:space="preserve"> (</w:t>
      </w:r>
      <w:r w:rsidRPr="00942554">
        <w:rPr>
          <w:rFonts w:ascii="Calibri" w:hAnsi="Calibri"/>
          <w:i/>
          <w:iCs/>
          <w:lang w:val="en-AU" w:eastAsia="en-US"/>
        </w:rPr>
        <w:t>Notice given 23 September 2019; amended 23 September 2019. Notice will be removed from the Notice Paper unless called on within 2 sitting weeks – standing order 152A</w:t>
      </w:r>
      <w:r w:rsidRPr="00942554">
        <w:rPr>
          <w:rFonts w:ascii="Calibri" w:hAnsi="Calibri"/>
          <w:lang w:val="en-AU" w:eastAsia="en-US"/>
        </w:rPr>
        <w:t>).</w:t>
      </w:r>
    </w:p>
    <w:p w:rsidR="00942554" w:rsidRPr="00942554" w:rsidRDefault="00942554" w:rsidP="0028359A">
      <w:pPr>
        <w:tabs>
          <w:tab w:val="right" w:pos="567"/>
        </w:tabs>
        <w:spacing w:before="120" w:after="120"/>
        <w:ind w:left="1134" w:right="-188" w:hanging="1134"/>
        <w:rPr>
          <w:rFonts w:ascii="Calibri" w:hAnsi="Calibri"/>
          <w:lang w:val="en-AU"/>
        </w:rPr>
      </w:pPr>
      <w:r w:rsidRPr="00942554">
        <w:rPr>
          <w:rFonts w:ascii="Calibri" w:hAnsi="Calibri"/>
          <w:lang w:val="en-AU"/>
        </w:rPr>
        <w:tab/>
        <w:t>8</w:t>
      </w:r>
      <w:r w:rsidRPr="00942554">
        <w:rPr>
          <w:rFonts w:ascii="Calibri" w:hAnsi="Calibri"/>
          <w:lang w:val="en-AU"/>
        </w:rPr>
        <w:tab/>
      </w:r>
      <w:hyperlink r:id="rId29" w:history="1">
        <w:r w:rsidRPr="00942554">
          <w:rPr>
            <w:rFonts w:ascii="Calibri" w:hAnsi="Calibri"/>
            <w:b/>
            <w:caps/>
            <w:color w:val="0000FF"/>
            <w:lang w:val="en-AU"/>
          </w:rPr>
          <w:t>Domestic Animals (Disqualified Keepers Register) Amendment Bill 2019</w:t>
        </w:r>
      </w:hyperlink>
      <w:r w:rsidRPr="00942554">
        <w:rPr>
          <w:rFonts w:ascii="Calibri" w:hAnsi="Calibri"/>
          <w:lang w:val="en-AU"/>
        </w:rPr>
        <w:t xml:space="preserve">: </w:t>
      </w:r>
      <w:r w:rsidRPr="00942554">
        <w:rPr>
          <w:rFonts w:ascii="Calibri" w:hAnsi="Calibri"/>
          <w:i/>
          <w:iCs/>
          <w:lang w:val="en-AU"/>
        </w:rPr>
        <w:t>(Ms Lawder)</w:t>
      </w:r>
      <w:r w:rsidRPr="00942554">
        <w:rPr>
          <w:rFonts w:ascii="Calibri" w:hAnsi="Calibri"/>
          <w:iCs/>
          <w:lang w:val="en-AU"/>
        </w:rPr>
        <w:t>:</w:t>
      </w:r>
      <w:r w:rsidRPr="00942554">
        <w:rPr>
          <w:rFonts w:ascii="Calibri" w:hAnsi="Calibri"/>
          <w:i/>
          <w:iCs/>
          <w:lang w:val="en-AU"/>
        </w:rPr>
        <w:t xml:space="preserve"> </w:t>
      </w:r>
      <w:r w:rsidRPr="00942554">
        <w:rPr>
          <w:rFonts w:ascii="Calibri" w:hAnsi="Calibri"/>
          <w:lang w:val="en-AU"/>
        </w:rPr>
        <w:t xml:space="preserve">Agreement in principle—Resumption of debate </w:t>
      </w:r>
      <w:r w:rsidRPr="00942554">
        <w:rPr>
          <w:rFonts w:ascii="Calibri" w:hAnsi="Calibri"/>
          <w:i/>
          <w:iCs/>
          <w:lang w:val="en-AU"/>
        </w:rPr>
        <w:t>(from 23 October 2019—Mr Steel)</w:t>
      </w:r>
      <w:r w:rsidRPr="00942554">
        <w:rPr>
          <w:rFonts w:ascii="Calibri" w:hAnsi="Calibri"/>
          <w:lang w:val="en-AU"/>
        </w:rPr>
        <w:t xml:space="preserve">. </w:t>
      </w:r>
    </w:p>
    <w:p w:rsidR="00942554" w:rsidRPr="00942554" w:rsidRDefault="00942554" w:rsidP="0028359A">
      <w:pPr>
        <w:tabs>
          <w:tab w:val="right" w:pos="567"/>
          <w:tab w:val="left" w:pos="1134"/>
        </w:tabs>
        <w:spacing w:before="120" w:after="120"/>
        <w:ind w:left="1134" w:right="-188" w:hanging="1134"/>
        <w:jc w:val="center"/>
        <w:rPr>
          <w:rFonts w:ascii="Times New Roman" w:hAnsi="Times New Roman"/>
          <w:b/>
          <w:lang w:val="en-AU"/>
        </w:rPr>
      </w:pPr>
      <w:r w:rsidRPr="00942554">
        <w:rPr>
          <w:rFonts w:ascii="Times New Roman" w:hAnsi="Times New Roman"/>
          <w:lang w:val="en-AU"/>
        </w:rPr>
        <w:t>____________________________</w:t>
      </w:r>
    </w:p>
    <w:p w:rsidR="00942554" w:rsidRPr="00942554" w:rsidRDefault="00942554" w:rsidP="0028359A">
      <w:pPr>
        <w:tabs>
          <w:tab w:val="right" w:pos="580"/>
        </w:tabs>
        <w:spacing w:before="360" w:after="240"/>
        <w:ind w:right="-188"/>
        <w:jc w:val="center"/>
        <w:rPr>
          <w:rFonts w:ascii="Calibri" w:hAnsi="Calibri"/>
          <w:b/>
          <w:sz w:val="28"/>
          <w:lang w:eastAsia="en-US"/>
        </w:rPr>
      </w:pPr>
      <w:r w:rsidRPr="00942554">
        <w:rPr>
          <w:rFonts w:ascii="Calibri" w:hAnsi="Calibri"/>
          <w:b/>
          <w:sz w:val="28"/>
          <w:lang w:eastAsia="en-US"/>
        </w:rPr>
        <w:t>ASSEMBLY BUSINESS</w:t>
      </w:r>
      <w:r w:rsidR="0028359A">
        <w:rPr>
          <w:rFonts w:ascii="Calibri" w:hAnsi="Calibri"/>
          <w:b/>
          <w:sz w:val="28"/>
          <w:lang w:eastAsia="en-US"/>
        </w:rPr>
        <w:t>—continued</w:t>
      </w:r>
    </w:p>
    <w:p w:rsidR="00942554" w:rsidRPr="00942554" w:rsidRDefault="0028359A" w:rsidP="0028359A">
      <w:pPr>
        <w:tabs>
          <w:tab w:val="right" w:pos="498"/>
          <w:tab w:val="left" w:pos="628"/>
        </w:tabs>
        <w:spacing w:before="240" w:after="120"/>
        <w:ind w:left="629" w:right="-188" w:hanging="629"/>
        <w:jc w:val="both"/>
        <w:rPr>
          <w:rFonts w:ascii="Calibri" w:hAnsi="Calibri"/>
          <w:b/>
          <w:sz w:val="28"/>
        </w:rPr>
      </w:pPr>
      <w:r>
        <w:rPr>
          <w:rFonts w:ascii="Calibri" w:hAnsi="Calibri"/>
          <w:b/>
          <w:sz w:val="28"/>
        </w:rPr>
        <w:t>Notice</w:t>
      </w:r>
    </w:p>
    <w:p w:rsidR="00942554" w:rsidRPr="00942554" w:rsidRDefault="00942554" w:rsidP="0028359A">
      <w:pPr>
        <w:tabs>
          <w:tab w:val="right" w:pos="567"/>
          <w:tab w:val="left" w:pos="1134"/>
        </w:tabs>
        <w:spacing w:before="120" w:after="120"/>
        <w:ind w:left="1134" w:right="-188" w:hanging="1134"/>
        <w:rPr>
          <w:rFonts w:ascii="Calibri" w:hAnsi="Calibri"/>
          <w:lang w:val="en-AU" w:eastAsia="en-US"/>
        </w:rPr>
      </w:pPr>
      <w:r w:rsidRPr="00942554">
        <w:rPr>
          <w:rFonts w:ascii="Calibri" w:hAnsi="Calibri"/>
          <w:lang w:val="en-AU" w:eastAsia="en-US"/>
        </w:rPr>
        <w:tab/>
        <w:t>*1</w:t>
      </w:r>
      <w:r w:rsidRPr="00942554">
        <w:rPr>
          <w:rFonts w:ascii="Calibri" w:hAnsi="Calibri"/>
          <w:lang w:val="en-AU" w:eastAsia="en-US"/>
        </w:rPr>
        <w:tab/>
      </w:r>
      <w:r w:rsidRPr="00942554">
        <w:rPr>
          <w:rFonts w:ascii="Calibri" w:hAnsi="Calibri"/>
          <w:b/>
          <w:bCs/>
          <w:caps/>
          <w:lang w:val="en-AU" w:eastAsia="en-US"/>
        </w:rPr>
        <w:t xml:space="preserve">Mr Milligan, mr Rattenbury, </w:t>
      </w:r>
      <w:proofErr w:type="gramStart"/>
      <w:r w:rsidRPr="00942554">
        <w:rPr>
          <w:rFonts w:ascii="Calibri" w:hAnsi="Calibri"/>
          <w:b/>
          <w:bCs/>
          <w:caps/>
          <w:lang w:val="en-AU" w:eastAsia="en-US"/>
        </w:rPr>
        <w:t>Ms</w:t>
      </w:r>
      <w:proofErr w:type="gramEnd"/>
      <w:r w:rsidRPr="00942554">
        <w:rPr>
          <w:rFonts w:ascii="Calibri" w:hAnsi="Calibri"/>
          <w:b/>
          <w:bCs/>
          <w:caps/>
          <w:lang w:val="en-AU" w:eastAsia="en-US"/>
        </w:rPr>
        <w:t xml:space="preserve"> stephen-Smith</w:t>
      </w:r>
      <w:r w:rsidRPr="00942554">
        <w:rPr>
          <w:rFonts w:ascii="Calibri" w:hAnsi="Calibri"/>
          <w:bCs/>
          <w:caps/>
          <w:lang w:val="en-AU" w:eastAsia="en-US"/>
        </w:rPr>
        <w:t>:</w:t>
      </w:r>
      <w:r w:rsidRPr="00942554">
        <w:rPr>
          <w:rFonts w:ascii="Calibri" w:hAnsi="Calibri"/>
          <w:lang w:val="en-AU" w:eastAsia="en-US"/>
        </w:rPr>
        <w:t xml:space="preserve"> To move—That this Assembly:</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(1)</w:t>
      </w:r>
      <w:r w:rsidRPr="00942554">
        <w:rPr>
          <w:rFonts w:ascii="Calibri" w:hAnsi="Calibri"/>
          <w:lang w:val="en-AU" w:eastAsia="en-US"/>
        </w:rPr>
        <w:tab/>
      </w:r>
      <w:proofErr w:type="gramStart"/>
      <w:r w:rsidRPr="00942554">
        <w:rPr>
          <w:rFonts w:ascii="Calibri" w:hAnsi="Calibri"/>
          <w:lang w:val="en-AU" w:eastAsia="en-US"/>
        </w:rPr>
        <w:t>notes</w:t>
      </w:r>
      <w:proofErr w:type="gramEnd"/>
      <w:r w:rsidRPr="00942554">
        <w:rPr>
          <w:rFonts w:ascii="Calibri" w:hAnsi="Calibri"/>
          <w:lang w:val="en-AU" w:eastAsia="en-US"/>
        </w:rPr>
        <w:t xml:space="preserve"> the:</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lang w:val="en-AU" w:eastAsia="en-US"/>
        </w:rPr>
        <w:lastRenderedPageBreak/>
        <w:t>(a)</w:t>
      </w:r>
      <w:r w:rsidRPr="00942554">
        <w:rPr>
          <w:rFonts w:ascii="Calibri" w:hAnsi="Calibri"/>
          <w:lang w:val="en-AU" w:eastAsia="en-US"/>
        </w:rPr>
        <w:tab/>
      </w:r>
      <w:r w:rsidRPr="00942554">
        <w:rPr>
          <w:rFonts w:ascii="Calibri" w:hAnsi="Calibri"/>
          <w:szCs w:val="24"/>
          <w:lang w:val="en-AU" w:eastAsia="en-US"/>
        </w:rPr>
        <w:t>International Year of Indigenous Languages is a United Nations observance in 2019 that aims to raise awareness of the consequences of the endangerment of Indigenous languages across the world, with an aim to establish a link between language, development, peace, and reconciliation;</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(b)</w:t>
      </w:r>
      <w:r w:rsidRPr="00942554">
        <w:rPr>
          <w:rFonts w:ascii="Calibri" w:hAnsi="Calibri"/>
          <w:szCs w:val="24"/>
          <w:lang w:val="en-AU" w:eastAsia="en-US"/>
        </w:rPr>
        <w:tab/>
        <w:t>ACT Government is a signatory to the Aboriginal and Torres Strait Islander Agreement 2019-2028, in which all Directorates have a role to play;</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(c)</w:t>
      </w:r>
      <w:r w:rsidRPr="00942554">
        <w:rPr>
          <w:rFonts w:ascii="Calibri" w:hAnsi="Calibri"/>
          <w:szCs w:val="24"/>
          <w:lang w:val="en-AU" w:eastAsia="en-US"/>
        </w:rPr>
        <w:tab/>
        <w:t>Agreement acknowledges the Ngunnawal people as traditional custodians of the Canberra region; and</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(d)</w:t>
      </w:r>
      <w:r w:rsidRPr="00942554">
        <w:rPr>
          <w:rFonts w:ascii="Calibri" w:hAnsi="Calibri"/>
          <w:szCs w:val="24"/>
          <w:lang w:val="en-AU" w:eastAsia="en-US"/>
        </w:rPr>
        <w:tab/>
      </w:r>
      <w:proofErr w:type="gramStart"/>
      <w:r w:rsidRPr="00942554">
        <w:rPr>
          <w:rFonts w:ascii="Calibri" w:hAnsi="Calibri"/>
          <w:szCs w:val="24"/>
          <w:lang w:val="en-AU" w:eastAsia="en-US"/>
        </w:rPr>
        <w:t>interest</w:t>
      </w:r>
      <w:proofErr w:type="gramEnd"/>
      <w:r w:rsidRPr="00942554">
        <w:rPr>
          <w:rFonts w:ascii="Calibri" w:hAnsi="Calibri"/>
          <w:szCs w:val="24"/>
          <w:lang w:val="en-AU" w:eastAsia="en-US"/>
        </w:rPr>
        <w:t xml:space="preserve"> from the community in establishing a Ngunnawal language centre and supporting ongoing revitalisation </w:t>
      </w:r>
      <w:r w:rsidR="00CD7B48">
        <w:rPr>
          <w:rFonts w:ascii="Calibri" w:hAnsi="Calibri"/>
          <w:szCs w:val="24"/>
          <w:lang w:val="en-AU" w:eastAsia="en-US"/>
        </w:rPr>
        <w:t>of local Ngunnawal language;</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(2)</w:t>
      </w:r>
      <w:r w:rsidRPr="00942554">
        <w:rPr>
          <w:rFonts w:ascii="Calibri" w:hAnsi="Calibri"/>
          <w:lang w:val="en-AU" w:eastAsia="en-US"/>
        </w:rPr>
        <w:tab/>
      </w:r>
      <w:proofErr w:type="gramStart"/>
      <w:r w:rsidRPr="00942554">
        <w:rPr>
          <w:rFonts w:ascii="Calibri" w:hAnsi="Calibri"/>
          <w:lang w:val="en-AU" w:eastAsia="en-US"/>
        </w:rPr>
        <w:t>further</w:t>
      </w:r>
      <w:proofErr w:type="gramEnd"/>
      <w:r w:rsidRPr="00942554">
        <w:rPr>
          <w:rFonts w:ascii="Calibri" w:hAnsi="Calibri"/>
          <w:lang w:val="en-AU" w:eastAsia="en-US"/>
        </w:rPr>
        <w:t xml:space="preserve"> notes that the:</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szCs w:val="24"/>
          <w:lang w:val="en-AU" w:eastAsia="en-US"/>
        </w:rPr>
        <w:t>voice</w:t>
      </w:r>
      <w:proofErr w:type="gramEnd"/>
      <w:r w:rsidRPr="00942554">
        <w:rPr>
          <w:rFonts w:ascii="Calibri" w:hAnsi="Calibri"/>
          <w:szCs w:val="24"/>
          <w:lang w:val="en-AU" w:eastAsia="en-US"/>
        </w:rPr>
        <w:t xml:space="preserve"> of the Ngunnawal people is reflected in the United Ngunnawal Elders Council (UNEC);</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(b)</w:t>
      </w:r>
      <w:r w:rsidRPr="00942554">
        <w:rPr>
          <w:rFonts w:ascii="Calibri" w:hAnsi="Calibri"/>
          <w:szCs w:val="24"/>
          <w:lang w:val="en-AU" w:eastAsia="en-US"/>
        </w:rPr>
        <w:tab/>
        <w:t>ACT has an Aboriginal and Torres Strait Islander Elected Body, to enable the community to have a strong democratically elected voice;</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(c)</w:t>
      </w:r>
      <w:r w:rsidRPr="00942554">
        <w:rPr>
          <w:rFonts w:ascii="Calibri" w:hAnsi="Calibri"/>
          <w:szCs w:val="24"/>
          <w:lang w:val="en-AU" w:eastAsia="en-US"/>
        </w:rPr>
        <w:tab/>
        <w:t>Speaker makes a formal recognition that the Assembly is meeting on the lands of the Ngunnawal people as traditional custodians each sitting day; and</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(d)</w:t>
      </w:r>
      <w:r w:rsidRPr="00942554">
        <w:rPr>
          <w:rFonts w:ascii="Calibri" w:hAnsi="Calibri"/>
          <w:szCs w:val="24"/>
          <w:lang w:val="en-AU" w:eastAsia="en-US"/>
        </w:rPr>
        <w:tab/>
        <w:t>ACT is the only jurisdiction to hold a public hol</w:t>
      </w:r>
      <w:r w:rsidR="00CD7B48">
        <w:rPr>
          <w:rFonts w:ascii="Calibri" w:hAnsi="Calibri"/>
          <w:szCs w:val="24"/>
          <w:lang w:val="en-AU" w:eastAsia="en-US"/>
        </w:rPr>
        <w:t>iday for Reconciliation Day;</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(3)</w:t>
      </w:r>
      <w:r w:rsidRPr="00942554">
        <w:rPr>
          <w:rFonts w:ascii="Calibri" w:hAnsi="Calibri"/>
          <w:lang w:val="en-AU" w:eastAsia="en-US"/>
        </w:rPr>
        <w:tab/>
      </w:r>
      <w:proofErr w:type="gramStart"/>
      <w:r w:rsidRPr="00942554">
        <w:rPr>
          <w:rFonts w:ascii="Calibri" w:hAnsi="Calibri"/>
          <w:lang w:val="en-AU" w:eastAsia="en-US"/>
        </w:rPr>
        <w:t>further</w:t>
      </w:r>
      <w:proofErr w:type="gramEnd"/>
      <w:r w:rsidRPr="00942554">
        <w:rPr>
          <w:rFonts w:ascii="Calibri" w:hAnsi="Calibri"/>
          <w:lang w:val="en-AU" w:eastAsia="en-US"/>
        </w:rPr>
        <w:t xml:space="preserve"> notes the:</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lang w:val="en-AU" w:eastAsia="en-US"/>
        </w:rPr>
        <w:t>(a)</w:t>
      </w:r>
      <w:r w:rsidRPr="00942554">
        <w:rPr>
          <w:rFonts w:ascii="Calibri" w:hAnsi="Calibri"/>
          <w:lang w:val="en-AU" w:eastAsia="en-US"/>
        </w:rPr>
        <w:tab/>
      </w:r>
      <w:r w:rsidRPr="00942554">
        <w:rPr>
          <w:rFonts w:ascii="Calibri" w:hAnsi="Calibri"/>
          <w:szCs w:val="24"/>
          <w:lang w:val="en-AU" w:eastAsia="en-US"/>
        </w:rPr>
        <w:t>ACT Greens MLAs also have a Reconciliation Action Plan (RAP), which commits them to lodging this motion in the Assembly;</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(b)</w:t>
      </w:r>
      <w:r w:rsidRPr="00942554">
        <w:rPr>
          <w:rFonts w:ascii="Calibri" w:hAnsi="Calibri"/>
          <w:szCs w:val="24"/>
          <w:lang w:val="en-AU" w:eastAsia="en-US"/>
        </w:rPr>
        <w:tab/>
        <w:t xml:space="preserve">Australian </w:t>
      </w:r>
      <w:proofErr w:type="spellStart"/>
      <w:r w:rsidRPr="00942554">
        <w:rPr>
          <w:rFonts w:ascii="Calibri" w:hAnsi="Calibri"/>
          <w:szCs w:val="24"/>
          <w:lang w:val="en-AU" w:eastAsia="en-US"/>
        </w:rPr>
        <w:t>Labor</w:t>
      </w:r>
      <w:proofErr w:type="spellEnd"/>
      <w:r w:rsidRPr="00942554">
        <w:rPr>
          <w:rFonts w:ascii="Calibri" w:hAnsi="Calibri"/>
          <w:szCs w:val="24"/>
          <w:lang w:val="en-AU" w:eastAsia="en-US"/>
        </w:rPr>
        <w:t xml:space="preserve"> Party has a national RAP, launched in December 2018;</w:t>
      </w:r>
      <w:r w:rsidR="00CD7B48">
        <w:rPr>
          <w:rFonts w:ascii="Calibri" w:hAnsi="Calibri"/>
          <w:szCs w:val="24"/>
          <w:lang w:val="en-AU" w:eastAsia="en-US"/>
        </w:rPr>
        <w:t xml:space="preserve"> and</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(c)</w:t>
      </w:r>
      <w:r w:rsidRPr="00942554">
        <w:rPr>
          <w:rFonts w:ascii="Calibri" w:hAnsi="Calibri"/>
          <w:szCs w:val="24"/>
          <w:lang w:val="en-AU" w:eastAsia="en-US"/>
        </w:rPr>
        <w:tab/>
        <w:t xml:space="preserve">Canberra Liberals have developed a policy document titled </w:t>
      </w:r>
      <w:r w:rsidRPr="00942554">
        <w:rPr>
          <w:rFonts w:ascii="Calibri" w:hAnsi="Calibri"/>
          <w:i/>
          <w:szCs w:val="24"/>
          <w:lang w:val="en-AU" w:eastAsia="en-US"/>
        </w:rPr>
        <w:t>Improving the lives of Aboriginal and Torres Strait Islander peoples of the ACT</w:t>
      </w:r>
      <w:r w:rsidRPr="00942554">
        <w:rPr>
          <w:rFonts w:ascii="Calibri" w:hAnsi="Calibri"/>
          <w:szCs w:val="24"/>
          <w:lang w:val="en-AU" w:eastAsia="en-US"/>
        </w:rPr>
        <w:t>; and</w:t>
      </w:r>
    </w:p>
    <w:p w:rsidR="00942554" w:rsidRPr="00942554" w:rsidRDefault="00942554" w:rsidP="0028359A">
      <w:pPr>
        <w:tabs>
          <w:tab w:val="left" w:pos="567"/>
        </w:tabs>
        <w:spacing w:before="60" w:after="60"/>
        <w:ind w:left="1701" w:right="-188" w:hanging="567"/>
        <w:rPr>
          <w:rFonts w:ascii="Calibri" w:hAnsi="Calibri"/>
          <w:lang w:val="en-AU" w:eastAsia="en-US"/>
        </w:rPr>
      </w:pPr>
      <w:r w:rsidRPr="00942554">
        <w:rPr>
          <w:rFonts w:ascii="Calibri" w:hAnsi="Calibri"/>
          <w:lang w:val="en-AU" w:eastAsia="en-US"/>
        </w:rPr>
        <w:t>(4)</w:t>
      </w:r>
      <w:r w:rsidRPr="00942554">
        <w:rPr>
          <w:rFonts w:ascii="Calibri" w:hAnsi="Calibri"/>
          <w:lang w:val="en-AU" w:eastAsia="en-US"/>
        </w:rPr>
        <w:tab/>
      </w:r>
      <w:proofErr w:type="gramStart"/>
      <w:r w:rsidRPr="00942554">
        <w:rPr>
          <w:rFonts w:ascii="Calibri" w:hAnsi="Calibri"/>
          <w:lang w:val="en-AU" w:eastAsia="en-US"/>
        </w:rPr>
        <w:t>calls</w:t>
      </w:r>
      <w:proofErr w:type="gramEnd"/>
      <w:r w:rsidRPr="00942554">
        <w:rPr>
          <w:rFonts w:ascii="Calibri" w:hAnsi="Calibri"/>
          <w:lang w:val="en-AU" w:eastAsia="en-US"/>
        </w:rPr>
        <w:t xml:space="preserve"> on the ACT Legislative Assembly to:</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lang w:val="en-AU" w:eastAsia="en-US"/>
        </w:rPr>
        <w:t>(a)</w:t>
      </w:r>
      <w:r w:rsidRPr="00942554">
        <w:rPr>
          <w:rFonts w:ascii="Calibri" w:hAnsi="Calibri"/>
          <w:lang w:val="en-AU" w:eastAsia="en-US"/>
        </w:rPr>
        <w:tab/>
      </w:r>
      <w:proofErr w:type="gramStart"/>
      <w:r w:rsidRPr="00942554">
        <w:rPr>
          <w:rFonts w:ascii="Calibri" w:hAnsi="Calibri"/>
          <w:szCs w:val="24"/>
          <w:lang w:val="en-AU" w:eastAsia="en-US"/>
        </w:rPr>
        <w:t>use</w:t>
      </w:r>
      <w:proofErr w:type="gramEnd"/>
      <w:r w:rsidRPr="00942554">
        <w:rPr>
          <w:rFonts w:ascii="Calibri" w:hAnsi="Calibri"/>
          <w:szCs w:val="24"/>
          <w:lang w:val="en-AU" w:eastAsia="en-US"/>
        </w:rPr>
        <w:t xml:space="preserve"> a Ngunnawal language introduction at the beginning of each Assembly sitting day;</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(b)</w:t>
      </w:r>
      <w:r w:rsidRPr="00942554">
        <w:rPr>
          <w:rFonts w:ascii="Calibri" w:hAnsi="Calibri"/>
          <w:szCs w:val="24"/>
          <w:lang w:val="en-AU" w:eastAsia="en-US"/>
        </w:rPr>
        <w:tab/>
      </w:r>
      <w:proofErr w:type="gramStart"/>
      <w:r w:rsidRPr="00942554">
        <w:rPr>
          <w:rFonts w:ascii="Calibri" w:hAnsi="Calibri"/>
          <w:szCs w:val="24"/>
          <w:lang w:val="en-AU" w:eastAsia="en-US"/>
        </w:rPr>
        <w:t>consult</w:t>
      </w:r>
      <w:proofErr w:type="gramEnd"/>
      <w:r w:rsidRPr="00942554">
        <w:rPr>
          <w:rFonts w:ascii="Calibri" w:hAnsi="Calibri"/>
          <w:szCs w:val="24"/>
          <w:lang w:val="en-AU" w:eastAsia="en-US"/>
        </w:rPr>
        <w:t xml:space="preserve"> with members of the UNEC and other Ngunnawal Elders in order to agree on the appropriate use of words;</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(c)</w:t>
      </w:r>
      <w:r w:rsidRPr="00942554">
        <w:rPr>
          <w:rFonts w:ascii="Calibri" w:hAnsi="Calibri"/>
          <w:szCs w:val="24"/>
          <w:lang w:val="en-AU" w:eastAsia="en-US"/>
        </w:rPr>
        <w:tab/>
      </w:r>
      <w:proofErr w:type="gramStart"/>
      <w:r w:rsidRPr="00942554">
        <w:rPr>
          <w:rFonts w:ascii="Calibri" w:hAnsi="Calibri"/>
          <w:szCs w:val="24"/>
          <w:lang w:val="en-AU" w:eastAsia="en-US"/>
        </w:rPr>
        <w:t>make</w:t>
      </w:r>
      <w:proofErr w:type="gramEnd"/>
      <w:r w:rsidRPr="00942554">
        <w:rPr>
          <w:rFonts w:ascii="Calibri" w:hAnsi="Calibri"/>
          <w:szCs w:val="24"/>
          <w:lang w:val="en-AU" w:eastAsia="en-US"/>
        </w:rPr>
        <w:t xml:space="preserve"> cultural awareness training available to all Members of the Assembly including in the correct pronunciation of the agreed words;</w:t>
      </w:r>
    </w:p>
    <w:p w:rsidR="00942554" w:rsidRPr="00942554" w:rsidRDefault="00942554" w:rsidP="0028359A">
      <w:pPr>
        <w:tabs>
          <w:tab w:val="left" w:pos="567"/>
        </w:tabs>
        <w:spacing w:before="60" w:after="60"/>
        <w:ind w:left="2268" w:right="-188" w:hanging="567"/>
        <w:rPr>
          <w:rFonts w:ascii="Calibri" w:hAnsi="Calibri"/>
          <w:szCs w:val="24"/>
          <w:lang w:val="en-AU" w:eastAsia="en-US"/>
        </w:rPr>
      </w:pPr>
      <w:r w:rsidRPr="00942554">
        <w:rPr>
          <w:rFonts w:ascii="Calibri" w:hAnsi="Calibri"/>
          <w:szCs w:val="24"/>
          <w:lang w:val="en-AU" w:eastAsia="en-US"/>
        </w:rPr>
        <w:t>(d)</w:t>
      </w:r>
      <w:r w:rsidRPr="00942554">
        <w:rPr>
          <w:rFonts w:ascii="Calibri" w:hAnsi="Calibri"/>
          <w:szCs w:val="24"/>
          <w:lang w:val="en-AU" w:eastAsia="en-US"/>
        </w:rPr>
        <w:tab/>
        <w:t>use these Ngunnawal words to formally recognise that the Assembly is meeting on the lands of the Ngunnawal traditional custodians each sitting day, by the end of the Ninth Assembly; and</w:t>
      </w:r>
    </w:p>
    <w:p w:rsidR="00942554" w:rsidRPr="00942554" w:rsidRDefault="00942554" w:rsidP="00151B50">
      <w:pPr>
        <w:keepNext/>
        <w:keepLines/>
        <w:tabs>
          <w:tab w:val="left" w:pos="567"/>
        </w:tabs>
        <w:spacing w:before="60" w:after="60"/>
        <w:ind w:left="2268" w:right="-187" w:hanging="567"/>
        <w:rPr>
          <w:rFonts w:ascii="Calibri" w:hAnsi="Calibri"/>
          <w:lang w:val="en-AU" w:eastAsia="en-US"/>
        </w:rPr>
      </w:pPr>
      <w:r w:rsidRPr="00942554">
        <w:rPr>
          <w:rFonts w:ascii="Calibri" w:hAnsi="Calibri"/>
          <w:szCs w:val="24"/>
          <w:lang w:val="en-AU" w:eastAsia="en-US"/>
        </w:rPr>
        <w:lastRenderedPageBreak/>
        <w:t>(e)</w:t>
      </w:r>
      <w:r w:rsidRPr="00942554">
        <w:rPr>
          <w:rFonts w:ascii="Calibri" w:hAnsi="Calibri"/>
          <w:szCs w:val="24"/>
          <w:lang w:val="en-AU" w:eastAsia="en-US"/>
        </w:rPr>
        <w:tab/>
      </w:r>
      <w:proofErr w:type="gramStart"/>
      <w:r w:rsidRPr="00942554">
        <w:rPr>
          <w:rFonts w:ascii="Calibri" w:hAnsi="Calibri"/>
          <w:szCs w:val="24"/>
          <w:lang w:val="en-AU" w:eastAsia="en-US"/>
        </w:rPr>
        <w:t>amend</w:t>
      </w:r>
      <w:proofErr w:type="gramEnd"/>
      <w:r w:rsidRPr="00942554">
        <w:rPr>
          <w:rFonts w:ascii="Calibri" w:hAnsi="Calibri"/>
          <w:szCs w:val="24"/>
          <w:lang w:val="en-AU" w:eastAsia="en-US"/>
        </w:rPr>
        <w:t xml:space="preserve"> the standing orders accordingly and ensure that the words are accurately reflected in the daily Minutes of Proceedings and Hansard.</w:t>
      </w:r>
      <w:r w:rsidRPr="00942554">
        <w:rPr>
          <w:rFonts w:ascii="Calibri" w:hAnsi="Calibri"/>
          <w:lang w:val="en-AU" w:eastAsia="en-US"/>
        </w:rPr>
        <w:t xml:space="preserve"> </w:t>
      </w:r>
      <w:r w:rsidRPr="00942554">
        <w:rPr>
          <w:rFonts w:ascii="Calibri" w:hAnsi="Calibri"/>
          <w:i/>
          <w:iCs/>
          <w:lang w:val="en-AU" w:eastAsia="en-US"/>
        </w:rPr>
        <w:t>(Notice given 25 November 2019. Notice will be removed from the Notice Paper unless called on within 4 sitting weeks – standing order 125A)</w:t>
      </w:r>
      <w:r w:rsidRPr="00942554">
        <w:rPr>
          <w:rFonts w:ascii="Calibri" w:hAnsi="Calibri"/>
          <w:lang w:val="en-AU" w:eastAsia="en-US"/>
        </w:rPr>
        <w:t>.</w:t>
      </w:r>
    </w:p>
    <w:p w:rsidR="00942554" w:rsidRPr="00942554" w:rsidRDefault="00942554" w:rsidP="0016290B">
      <w:pPr>
        <w:keepNext/>
        <w:keepLines/>
        <w:tabs>
          <w:tab w:val="right" w:pos="498"/>
          <w:tab w:val="left" w:pos="628"/>
        </w:tabs>
        <w:spacing w:before="240" w:after="120"/>
        <w:ind w:left="629" w:right="-187" w:hanging="629"/>
        <w:jc w:val="both"/>
        <w:rPr>
          <w:rFonts w:ascii="Calibri" w:hAnsi="Calibri"/>
          <w:b/>
          <w:sz w:val="28"/>
        </w:rPr>
      </w:pPr>
      <w:r w:rsidRPr="00942554">
        <w:rPr>
          <w:rFonts w:ascii="Calibri" w:hAnsi="Calibri"/>
          <w:b/>
          <w:sz w:val="28"/>
        </w:rPr>
        <w:t>Orders of the day—continued</w:t>
      </w:r>
    </w:p>
    <w:p w:rsidR="00942554" w:rsidRPr="00942554" w:rsidRDefault="00942554" w:rsidP="0016290B">
      <w:pPr>
        <w:keepNext/>
        <w:keepLines/>
        <w:tabs>
          <w:tab w:val="right" w:pos="498"/>
          <w:tab w:val="left" w:pos="628"/>
        </w:tabs>
        <w:spacing w:before="360" w:after="120"/>
        <w:ind w:left="629" w:right="-187" w:hanging="629"/>
        <w:jc w:val="center"/>
        <w:rPr>
          <w:rFonts w:ascii="Calibri" w:hAnsi="Calibri"/>
          <w:b/>
          <w:bCs/>
          <w:szCs w:val="24"/>
          <w:lang w:val="en-AU"/>
        </w:rPr>
      </w:pPr>
      <w:r w:rsidRPr="00942554">
        <w:rPr>
          <w:rFonts w:ascii="Calibri" w:hAnsi="Calibri"/>
          <w:b/>
          <w:bCs/>
          <w:szCs w:val="24"/>
          <w:lang w:val="en-AU"/>
        </w:rPr>
        <w:t>March 2020</w:t>
      </w:r>
    </w:p>
    <w:p w:rsidR="00942554" w:rsidRPr="00942554" w:rsidRDefault="00942554" w:rsidP="0016290B">
      <w:pPr>
        <w:keepNext/>
        <w:keepLines/>
        <w:tabs>
          <w:tab w:val="right" w:pos="476"/>
          <w:tab w:val="left" w:pos="1134"/>
        </w:tabs>
        <w:spacing w:before="60"/>
        <w:ind w:left="1134" w:right="-187" w:hanging="1134"/>
        <w:rPr>
          <w:rFonts w:ascii="Calibri" w:hAnsi="Calibri"/>
          <w:szCs w:val="24"/>
          <w:lang w:val="en-AU"/>
        </w:rPr>
      </w:pPr>
      <w:r w:rsidRPr="00942554">
        <w:rPr>
          <w:rFonts w:ascii="Calibri" w:hAnsi="Calibri"/>
          <w:szCs w:val="24"/>
          <w:lang w:val="en-AU"/>
        </w:rPr>
        <w:tab/>
        <w:t>2</w:t>
      </w:r>
      <w:r w:rsidRPr="00942554">
        <w:rPr>
          <w:rFonts w:ascii="Calibri" w:hAnsi="Calibri"/>
          <w:szCs w:val="24"/>
          <w:lang w:val="en-AU"/>
        </w:rPr>
        <w:tab/>
      </w:r>
      <w:r w:rsidRPr="00942554">
        <w:rPr>
          <w:rFonts w:ascii="Calibri" w:hAnsi="Calibri"/>
          <w:b/>
          <w:caps/>
          <w:szCs w:val="24"/>
          <w:lang w:val="en-AU"/>
        </w:rPr>
        <w:t>Health, Ageing and Community Services—Standing Committee</w:t>
      </w:r>
      <w:r w:rsidRPr="00942554">
        <w:rPr>
          <w:rFonts w:ascii="Calibri" w:hAnsi="Calibri"/>
          <w:szCs w:val="24"/>
          <w:lang w:val="en-AU"/>
        </w:rPr>
        <w:fldChar w:fldCharType="begin"/>
      </w:r>
      <w:r w:rsidRPr="00942554">
        <w:rPr>
          <w:rFonts w:ascii="Calibri" w:hAnsi="Calibri"/>
          <w:szCs w:val="24"/>
          <w:lang w:val="en-AU"/>
        </w:rPr>
        <w:instrText xml:space="preserve"> MACROBUTTON DPSVariableFieldReplacer </w:instrText>
      </w:r>
      <w:r w:rsidRPr="00942554">
        <w:rPr>
          <w:rFonts w:ascii="Calibri" w:hAnsi="Calibri"/>
          <w:vanish/>
          <w:szCs w:val="24"/>
          <w:lang w:val="en-AU"/>
        </w:rPr>
        <w:instrText>TABLE,"Committee Name","Committee Name.Name — Committee","Chair",0,0:&lt;Committee Name.Name — Committee&gt;</w:instrText>
      </w:r>
      <w:r w:rsidRPr="00942554">
        <w:rPr>
          <w:rFonts w:ascii="Calibri" w:hAnsi="Calibri"/>
          <w:szCs w:val="24"/>
          <w:lang w:val="en-AU"/>
        </w:rPr>
        <w:fldChar w:fldCharType="end"/>
      </w:r>
      <w:r w:rsidRPr="00942554">
        <w:rPr>
          <w:rFonts w:ascii="Calibri" w:hAnsi="Calibri"/>
          <w:szCs w:val="24"/>
          <w:lang w:val="en-AU"/>
        </w:rPr>
        <w:t xml:space="preserve">: Presentation of report on the analysis of the child care and protection case referred to in the 2018 Court of Appeal decision, reported in </w:t>
      </w:r>
      <w:r w:rsidRPr="00942554">
        <w:rPr>
          <w:rFonts w:ascii="Calibri" w:hAnsi="Calibri"/>
          <w:i/>
          <w:szCs w:val="24"/>
          <w:lang w:val="en-AU"/>
        </w:rPr>
        <w:t>The</w:t>
      </w:r>
      <w:r w:rsidRPr="00942554">
        <w:rPr>
          <w:rFonts w:ascii="Calibri" w:hAnsi="Calibri"/>
          <w:szCs w:val="24"/>
          <w:lang w:val="en-AU"/>
        </w:rPr>
        <w:t xml:space="preserve"> </w:t>
      </w:r>
      <w:r w:rsidRPr="00942554">
        <w:rPr>
          <w:rFonts w:ascii="Calibri" w:hAnsi="Calibri"/>
          <w:i/>
          <w:szCs w:val="24"/>
          <w:lang w:val="en-AU"/>
        </w:rPr>
        <w:t>Canberra Times</w:t>
      </w:r>
      <w:r w:rsidRPr="00942554">
        <w:rPr>
          <w:rFonts w:ascii="Calibri" w:hAnsi="Calibri"/>
          <w:szCs w:val="24"/>
          <w:lang w:val="en-AU"/>
        </w:rPr>
        <w:t xml:space="preserve"> on 17 February 2019, to identify potential and systemic issues that may need to be addressed, pursuant to order of the Assembly of 16 May 2019.</w:t>
      </w:r>
    </w:p>
    <w:p w:rsidR="00942554" w:rsidRPr="00942554" w:rsidRDefault="00942554" w:rsidP="0028359A">
      <w:pPr>
        <w:tabs>
          <w:tab w:val="right" w:pos="498"/>
          <w:tab w:val="left" w:pos="628"/>
        </w:tabs>
        <w:spacing w:before="360" w:after="120"/>
        <w:ind w:left="629" w:right="-188" w:hanging="629"/>
        <w:jc w:val="center"/>
        <w:rPr>
          <w:rFonts w:ascii="Calibri" w:hAnsi="Calibri"/>
          <w:b/>
          <w:bCs/>
          <w:szCs w:val="24"/>
          <w:lang w:val="en-AU"/>
        </w:rPr>
      </w:pPr>
      <w:r w:rsidRPr="00942554">
        <w:rPr>
          <w:rFonts w:ascii="Calibri" w:hAnsi="Calibri"/>
          <w:b/>
          <w:bCs/>
          <w:szCs w:val="24"/>
          <w:lang w:val="en-AU"/>
        </w:rPr>
        <w:t>Last sitting day in March 2020</w:t>
      </w:r>
    </w:p>
    <w:p w:rsidR="00942554" w:rsidRPr="00942554" w:rsidRDefault="00942554" w:rsidP="0028359A">
      <w:pPr>
        <w:tabs>
          <w:tab w:val="right" w:pos="498"/>
        </w:tabs>
        <w:spacing w:before="60"/>
        <w:ind w:left="1122" w:right="-188" w:hanging="1122"/>
        <w:jc w:val="both"/>
        <w:rPr>
          <w:rFonts w:ascii="Calibri" w:hAnsi="Calibri"/>
          <w:szCs w:val="24"/>
          <w:lang w:val="en-AU"/>
        </w:rPr>
      </w:pPr>
      <w:r w:rsidRPr="00942554">
        <w:rPr>
          <w:rFonts w:ascii="Calibri" w:hAnsi="Calibri"/>
          <w:szCs w:val="24"/>
          <w:lang w:val="en-AU"/>
        </w:rPr>
        <w:tab/>
        <w:t>3</w:t>
      </w:r>
      <w:r w:rsidRPr="00942554">
        <w:rPr>
          <w:rFonts w:ascii="Calibri" w:hAnsi="Calibri"/>
          <w:szCs w:val="24"/>
          <w:lang w:val="en-AU"/>
        </w:rPr>
        <w:tab/>
      </w:r>
      <w:r w:rsidRPr="00942554">
        <w:rPr>
          <w:rFonts w:ascii="Calibri" w:hAnsi="Calibri"/>
          <w:b/>
          <w:caps/>
          <w:szCs w:val="24"/>
          <w:lang w:val="en-AU"/>
        </w:rPr>
        <w:t>Standing Committees</w:t>
      </w:r>
      <w:r w:rsidRPr="00942554">
        <w:rPr>
          <w:rFonts w:ascii="Calibri" w:hAnsi="Calibri"/>
          <w:caps/>
          <w:szCs w:val="24"/>
          <w:lang w:val="en-AU"/>
        </w:rPr>
        <w:t xml:space="preserve">: </w:t>
      </w:r>
      <w:r w:rsidRPr="00942554">
        <w:rPr>
          <w:rFonts w:ascii="Calibri" w:hAnsi="Calibri"/>
          <w:szCs w:val="24"/>
          <w:lang w:val="en-AU"/>
        </w:rPr>
        <w:t>Presentation of report on annual and financial reports for the financial year 2018-2019 and calendar year reports for 2018, pursuant to order of the Assembly of 24 October 2019.</w:t>
      </w:r>
    </w:p>
    <w:p w:rsidR="00942554" w:rsidRPr="00942554" w:rsidRDefault="00942554" w:rsidP="0028359A">
      <w:pPr>
        <w:tabs>
          <w:tab w:val="right" w:pos="498"/>
          <w:tab w:val="left" w:pos="628"/>
        </w:tabs>
        <w:spacing w:before="360" w:after="120"/>
        <w:ind w:left="629" w:right="-188" w:hanging="629"/>
        <w:jc w:val="center"/>
        <w:rPr>
          <w:rFonts w:ascii="Calibri" w:hAnsi="Calibri"/>
          <w:b/>
          <w:bCs/>
          <w:szCs w:val="24"/>
          <w:lang w:val="en-AU"/>
        </w:rPr>
      </w:pPr>
      <w:r w:rsidRPr="00942554">
        <w:rPr>
          <w:rFonts w:ascii="Calibri" w:hAnsi="Calibri"/>
          <w:b/>
          <w:bCs/>
          <w:szCs w:val="24"/>
          <w:lang w:val="en-AU"/>
        </w:rPr>
        <w:t>No later than the conclusion of the March 2020 sitting week</w:t>
      </w:r>
    </w:p>
    <w:p w:rsidR="00942554" w:rsidRPr="00942554" w:rsidRDefault="00942554" w:rsidP="0028359A">
      <w:pPr>
        <w:tabs>
          <w:tab w:val="right" w:pos="498"/>
        </w:tabs>
        <w:spacing w:before="60"/>
        <w:ind w:left="1122" w:right="-188" w:hanging="1122"/>
        <w:jc w:val="both"/>
        <w:rPr>
          <w:rFonts w:ascii="Calibri" w:hAnsi="Calibri"/>
          <w:szCs w:val="24"/>
          <w:lang w:val="en-AU"/>
        </w:rPr>
      </w:pPr>
      <w:r w:rsidRPr="00942554">
        <w:rPr>
          <w:rFonts w:ascii="Calibri" w:hAnsi="Calibri"/>
          <w:szCs w:val="24"/>
          <w:lang w:val="en-AU"/>
        </w:rPr>
        <w:tab/>
        <w:t>4</w:t>
      </w:r>
      <w:r w:rsidRPr="00942554">
        <w:rPr>
          <w:rFonts w:ascii="Calibri" w:hAnsi="Calibri"/>
          <w:szCs w:val="24"/>
          <w:lang w:val="en-AU"/>
        </w:rPr>
        <w:tab/>
      </w:r>
      <w:r w:rsidRPr="00942554">
        <w:rPr>
          <w:rFonts w:ascii="Calibri" w:hAnsi="Calibri"/>
          <w:b/>
          <w:caps/>
          <w:szCs w:val="24"/>
          <w:lang w:val="en-AU"/>
        </w:rPr>
        <w:t>environment and transport and city services—Standing Committee</w:t>
      </w:r>
      <w:r w:rsidRPr="00942554">
        <w:rPr>
          <w:rFonts w:ascii="Calibri" w:hAnsi="Calibri"/>
          <w:caps/>
          <w:szCs w:val="24"/>
          <w:lang w:val="en-AU"/>
        </w:rPr>
        <w:t xml:space="preserve">: </w:t>
      </w:r>
      <w:r w:rsidRPr="00942554">
        <w:rPr>
          <w:rFonts w:ascii="Calibri" w:hAnsi="Calibri"/>
          <w:szCs w:val="24"/>
          <w:lang w:val="en-AU"/>
        </w:rPr>
        <w:t>Presentation of report on the supply of water to the Tharwa community pursuant to order of the Assembly of 24 October 2019.</w:t>
      </w:r>
    </w:p>
    <w:p w:rsidR="00942554" w:rsidRPr="00942554" w:rsidRDefault="00942554" w:rsidP="0028359A">
      <w:pPr>
        <w:tabs>
          <w:tab w:val="right" w:pos="498"/>
          <w:tab w:val="left" w:pos="628"/>
        </w:tabs>
        <w:spacing w:before="360" w:after="120"/>
        <w:ind w:left="629" w:right="-188" w:hanging="629"/>
        <w:jc w:val="center"/>
        <w:rPr>
          <w:rFonts w:ascii="Calibri" w:hAnsi="Calibri"/>
          <w:b/>
          <w:bCs/>
          <w:szCs w:val="24"/>
          <w:lang w:val="en-AU"/>
        </w:rPr>
      </w:pPr>
      <w:r w:rsidRPr="00942554">
        <w:rPr>
          <w:rFonts w:ascii="Calibri" w:hAnsi="Calibri"/>
          <w:b/>
          <w:bCs/>
          <w:szCs w:val="24"/>
          <w:lang w:val="en-AU"/>
        </w:rPr>
        <w:t>July 2020</w:t>
      </w:r>
    </w:p>
    <w:p w:rsidR="00942554" w:rsidRPr="00942554" w:rsidRDefault="00942554" w:rsidP="0028359A">
      <w:pPr>
        <w:tabs>
          <w:tab w:val="right" w:pos="476"/>
        </w:tabs>
        <w:spacing w:before="60"/>
        <w:ind w:left="1134" w:right="-188" w:hanging="993"/>
        <w:rPr>
          <w:rFonts w:ascii="Calibri" w:hAnsi="Calibri"/>
          <w:szCs w:val="24"/>
          <w:lang w:val="en-AU"/>
        </w:rPr>
      </w:pPr>
      <w:r w:rsidRPr="00942554">
        <w:rPr>
          <w:rFonts w:ascii="Calibri" w:hAnsi="Calibri"/>
          <w:szCs w:val="24"/>
          <w:lang w:val="en-AU"/>
        </w:rPr>
        <w:tab/>
        <w:t>5</w:t>
      </w:r>
      <w:r w:rsidRPr="00942554">
        <w:rPr>
          <w:rFonts w:ascii="Calibri" w:hAnsi="Calibri"/>
          <w:szCs w:val="24"/>
          <w:lang w:val="en-AU"/>
        </w:rPr>
        <w:tab/>
      </w:r>
      <w:r w:rsidRPr="00942554">
        <w:rPr>
          <w:rFonts w:ascii="Calibri" w:hAnsi="Calibri"/>
          <w:b/>
          <w:caps/>
          <w:szCs w:val="24"/>
          <w:lang w:val="en-AU"/>
        </w:rPr>
        <w:t>Health, Ageing and Community Services—Standing Committee</w:t>
      </w:r>
      <w:r w:rsidRPr="00942554">
        <w:rPr>
          <w:rFonts w:ascii="Calibri" w:hAnsi="Calibri"/>
          <w:szCs w:val="24"/>
          <w:lang w:val="en-AU"/>
        </w:rPr>
        <w:fldChar w:fldCharType="begin"/>
      </w:r>
      <w:r w:rsidRPr="00942554">
        <w:rPr>
          <w:rFonts w:ascii="Calibri" w:hAnsi="Calibri"/>
          <w:szCs w:val="24"/>
          <w:lang w:val="en-AU"/>
        </w:rPr>
        <w:instrText xml:space="preserve"> MACROBUTTON DPSVariableFieldReplacer </w:instrText>
      </w:r>
      <w:r w:rsidRPr="00942554">
        <w:rPr>
          <w:rFonts w:ascii="Calibri" w:hAnsi="Calibri"/>
          <w:vanish/>
          <w:szCs w:val="24"/>
          <w:lang w:val="en-AU"/>
        </w:rPr>
        <w:instrText>TABLE,"Committee Name","Committee Name.Name — Committee","Chair",0,0:&lt;Committee Name.Name — Committee&gt;</w:instrText>
      </w:r>
      <w:r w:rsidRPr="00942554">
        <w:rPr>
          <w:rFonts w:ascii="Calibri" w:hAnsi="Calibri"/>
          <w:szCs w:val="24"/>
          <w:lang w:val="en-AU"/>
        </w:rPr>
        <w:fldChar w:fldCharType="end"/>
      </w:r>
      <w:r w:rsidRPr="00942554">
        <w:rPr>
          <w:rFonts w:ascii="Calibri" w:hAnsi="Calibri"/>
          <w:szCs w:val="24"/>
          <w:lang w:val="en-AU"/>
        </w:rPr>
        <w:t xml:space="preserve">: Presentation of report on the ability to share information in the care and protection system in accordance with the </w:t>
      </w:r>
      <w:r w:rsidRPr="00942554">
        <w:rPr>
          <w:rFonts w:ascii="Calibri" w:hAnsi="Calibri"/>
          <w:i/>
          <w:szCs w:val="24"/>
          <w:lang w:val="en-AU"/>
        </w:rPr>
        <w:t>Children and Young People Act 2008</w:t>
      </w:r>
      <w:r w:rsidRPr="00942554">
        <w:rPr>
          <w:rFonts w:ascii="Calibri" w:hAnsi="Calibri"/>
          <w:szCs w:val="24"/>
          <w:lang w:val="en-AU"/>
        </w:rPr>
        <w:t>, pursuant to order of the Assembly of 16 May 2019.</w:t>
      </w:r>
    </w:p>
    <w:p w:rsidR="00942554" w:rsidRPr="00942554" w:rsidRDefault="00942554" w:rsidP="0028359A">
      <w:pPr>
        <w:tabs>
          <w:tab w:val="right" w:pos="580"/>
        </w:tabs>
        <w:spacing w:before="120" w:after="480"/>
        <w:ind w:left="567" w:right="-188" w:hanging="567"/>
        <w:jc w:val="center"/>
        <w:rPr>
          <w:rFonts w:ascii="Times New Roman" w:hAnsi="Times New Roman"/>
          <w:lang w:eastAsia="en-US"/>
        </w:rPr>
      </w:pPr>
      <w:r w:rsidRPr="00942554">
        <w:rPr>
          <w:rFonts w:ascii="Times New Roman" w:hAnsi="Times New Roman"/>
          <w:lang w:eastAsia="en-US"/>
        </w:rPr>
        <w:t>___________________________________</w:t>
      </w:r>
    </w:p>
    <w:p w:rsidR="00942554" w:rsidRPr="00942554" w:rsidRDefault="00942554" w:rsidP="0028359A">
      <w:pPr>
        <w:tabs>
          <w:tab w:val="right" w:pos="580"/>
        </w:tabs>
        <w:spacing w:before="120" w:after="240"/>
        <w:ind w:right="-188"/>
        <w:jc w:val="center"/>
        <w:rPr>
          <w:rFonts w:ascii="Calibri" w:hAnsi="Calibri"/>
          <w:b/>
          <w:sz w:val="28"/>
          <w:lang w:eastAsia="en-US"/>
        </w:rPr>
      </w:pPr>
      <w:r w:rsidRPr="00942554">
        <w:rPr>
          <w:rFonts w:ascii="Calibri" w:hAnsi="Calibri"/>
          <w:b/>
          <w:sz w:val="28"/>
          <w:lang w:eastAsia="en-US"/>
        </w:rPr>
        <w:t>CROSSBENCH EXECUTIVE MEMBERS’ BUSINESS</w:t>
      </w:r>
    </w:p>
    <w:p w:rsidR="00942554" w:rsidRPr="00942554" w:rsidRDefault="00942554" w:rsidP="0028359A">
      <w:pPr>
        <w:keepNext/>
        <w:keepLines/>
        <w:tabs>
          <w:tab w:val="right" w:pos="580"/>
        </w:tabs>
        <w:spacing w:before="120" w:after="240"/>
        <w:ind w:right="-188"/>
        <w:jc w:val="center"/>
        <w:rPr>
          <w:rFonts w:ascii="Calibri" w:hAnsi="Calibri"/>
          <w:i/>
          <w:szCs w:val="24"/>
          <w:lang w:val="en-AU" w:eastAsia="en-US"/>
        </w:rPr>
      </w:pPr>
      <w:r w:rsidRPr="00942554">
        <w:rPr>
          <w:rFonts w:ascii="Calibri" w:hAnsi="Calibri"/>
          <w:i/>
          <w:szCs w:val="24"/>
          <w:lang w:val="en-AU" w:eastAsia="en-US"/>
        </w:rPr>
        <w:t>There are no notices or orders of the day</w:t>
      </w:r>
    </w:p>
    <w:p w:rsidR="00942554" w:rsidRPr="00942554" w:rsidRDefault="00942554" w:rsidP="0028359A">
      <w:pPr>
        <w:keepNext/>
        <w:keepLines/>
        <w:spacing w:before="240"/>
        <w:ind w:right="-188"/>
        <w:jc w:val="center"/>
        <w:rPr>
          <w:rFonts w:ascii="Calibri" w:hAnsi="Calibri"/>
          <w:b/>
          <w:sz w:val="28"/>
          <w:lang w:val="en-AU"/>
        </w:rPr>
      </w:pPr>
      <w:r w:rsidRPr="00942554">
        <w:rPr>
          <w:rFonts w:ascii="Calibri" w:hAnsi="Calibri"/>
          <w:b/>
          <w:sz w:val="28"/>
          <w:lang w:val="en-AU"/>
        </w:rPr>
        <w:t>______________________________</w:t>
      </w:r>
    </w:p>
    <w:p w:rsidR="00942554" w:rsidRPr="00942554" w:rsidRDefault="00942554" w:rsidP="0028359A">
      <w:pPr>
        <w:keepNext/>
        <w:keepLines/>
        <w:spacing w:before="240"/>
        <w:ind w:right="-188"/>
        <w:jc w:val="center"/>
        <w:rPr>
          <w:rFonts w:ascii="Calibri" w:hAnsi="Calibri"/>
          <w:b/>
          <w:sz w:val="28"/>
          <w:lang w:val="en-AU"/>
        </w:rPr>
      </w:pPr>
      <w:r w:rsidRPr="00942554">
        <w:rPr>
          <w:rFonts w:ascii="Calibri" w:hAnsi="Calibri"/>
          <w:b/>
          <w:sz w:val="28"/>
          <w:lang w:val="en-AU"/>
        </w:rPr>
        <w:t>QUESTIONS ON NOTICE</w:t>
      </w:r>
    </w:p>
    <w:p w:rsidR="00942554" w:rsidRPr="00942554" w:rsidRDefault="00942554" w:rsidP="0028359A">
      <w:pPr>
        <w:spacing w:before="120"/>
        <w:ind w:right="-188"/>
        <w:rPr>
          <w:rFonts w:ascii="Calibri" w:hAnsi="Calibri"/>
          <w:lang w:val="en-AU"/>
        </w:rPr>
      </w:pPr>
      <w:r w:rsidRPr="00942554">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942554" w:rsidRPr="00942554" w:rsidRDefault="00942554" w:rsidP="0028359A">
      <w:pPr>
        <w:spacing w:before="120" w:after="240"/>
        <w:ind w:right="-188"/>
        <w:rPr>
          <w:rFonts w:ascii="Calibri" w:hAnsi="Calibri"/>
          <w:szCs w:val="24"/>
          <w:lang w:val="en-NZ"/>
        </w:rPr>
      </w:pPr>
      <w:r w:rsidRPr="00942554">
        <w:rPr>
          <w:rFonts w:ascii="Calibri" w:hAnsi="Calibri"/>
          <w:szCs w:val="24"/>
          <w:lang w:val="en-NZ"/>
        </w:rPr>
        <w:lastRenderedPageBreak/>
        <w:t xml:space="preserve">A Questions on Notice Paper will be issued on the Friday of a sitting week, containing the text of all questions on notice lodged that week and can be accessed at </w:t>
      </w:r>
      <w:hyperlink r:id="rId30" w:history="1">
        <w:r w:rsidRPr="00942554">
          <w:rPr>
            <w:rFonts w:ascii="Calibri" w:hAnsi="Calibri"/>
            <w:color w:val="0000FF"/>
            <w:szCs w:val="24"/>
            <w:lang w:val="en-AU"/>
          </w:rPr>
          <w:t>www.parliament.act.gov.au/in-the-assembly/questions-paper</w:t>
        </w:r>
      </w:hyperlink>
      <w:r w:rsidRPr="00942554">
        <w:rPr>
          <w:rFonts w:ascii="Calibri" w:hAnsi="Calibri"/>
          <w:szCs w:val="24"/>
          <w:lang w:val="en-NZ"/>
        </w:rPr>
        <w:t>.</w:t>
      </w:r>
    </w:p>
    <w:p w:rsidR="003C4CD4" w:rsidRPr="0016290B" w:rsidRDefault="003C4CD4" w:rsidP="003C4CD4">
      <w:pPr>
        <w:keepNext/>
        <w:keepLines/>
        <w:spacing w:before="120"/>
        <w:jc w:val="center"/>
        <w:rPr>
          <w:rFonts w:ascii="Calibri" w:hAnsi="Calibri"/>
          <w:b/>
          <w:i/>
          <w:lang w:val="en-AU"/>
        </w:rPr>
      </w:pPr>
      <w:r w:rsidRPr="0016290B">
        <w:rPr>
          <w:rFonts w:ascii="Calibri" w:hAnsi="Calibri"/>
          <w:b/>
          <w:i/>
          <w:lang w:val="en-AU"/>
        </w:rPr>
        <w:t>Unanswered Questions</w:t>
      </w:r>
    </w:p>
    <w:p w:rsidR="0016290B" w:rsidRPr="0016290B" w:rsidRDefault="0016290B" w:rsidP="003C4CD4">
      <w:pPr>
        <w:keepNext/>
        <w:keepLines/>
        <w:spacing w:before="180" w:line="360" w:lineRule="auto"/>
        <w:jc w:val="center"/>
        <w:rPr>
          <w:rFonts w:ascii="Calibri" w:hAnsi="Calibri"/>
          <w:i/>
          <w:lang w:val="en-AU"/>
        </w:rPr>
      </w:pPr>
      <w:r w:rsidRPr="0016290B">
        <w:rPr>
          <w:rFonts w:ascii="Calibri" w:hAnsi="Calibri"/>
          <w:i/>
          <w:lang w:val="en-AU"/>
        </w:rPr>
        <w:t>(</w:t>
      </w:r>
      <w:r w:rsidR="003C4CD4">
        <w:rPr>
          <w:rFonts w:ascii="Calibri" w:hAnsi="Calibri"/>
          <w:i/>
          <w:lang w:val="en-AU"/>
        </w:rPr>
        <w:t xml:space="preserve">Redirected question </w:t>
      </w:r>
      <w:r w:rsidRPr="0016290B">
        <w:rPr>
          <w:rFonts w:ascii="Calibri" w:hAnsi="Calibri"/>
          <w:i/>
          <w:lang w:val="en-AU"/>
        </w:rPr>
        <w:t>30 days expired 24 November 2019)</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2800</w:t>
      </w:r>
      <w:r w:rsidRPr="0016290B">
        <w:rPr>
          <w:rFonts w:ascii="Calibri" w:hAnsi="Calibri"/>
        </w:rPr>
        <w:tab/>
      </w:r>
      <w:r w:rsidRPr="0016290B">
        <w:rPr>
          <w:rFonts w:ascii="Calibri" w:hAnsi="Calibri"/>
          <w:b/>
        </w:rPr>
        <w:t>MRS DUNNE</w:t>
      </w:r>
      <w:r w:rsidRPr="0016290B">
        <w:rPr>
          <w:rFonts w:ascii="Calibri" w:hAnsi="Calibri"/>
        </w:rPr>
        <w:t>: To ask the Minister for Health—</w:t>
      </w:r>
    </w:p>
    <w:p w:rsidR="0016290B" w:rsidRPr="0016290B" w:rsidRDefault="0016290B" w:rsidP="0016290B">
      <w:pPr>
        <w:numPr>
          <w:ilvl w:val="0"/>
          <w:numId w:val="18"/>
        </w:numPr>
        <w:tabs>
          <w:tab w:val="right" w:pos="567"/>
          <w:tab w:val="left" w:pos="1134"/>
          <w:tab w:val="left" w:pos="1701"/>
        </w:tabs>
        <w:spacing w:before="60" w:after="60"/>
        <w:ind w:left="1701" w:hanging="567"/>
        <w:rPr>
          <w:rFonts w:ascii="Calibri" w:hAnsi="Calibri"/>
          <w:lang w:val="en-AU"/>
        </w:rPr>
      </w:pPr>
      <w:r w:rsidRPr="0016290B">
        <w:rPr>
          <w:rFonts w:ascii="Calibri" w:hAnsi="Calibri"/>
          <w:lang w:val="en-AU"/>
        </w:rPr>
        <w:t>For each relevant private hospital during (a) 2017-18, (b) 2018-19 and (c) 1 July 2019 to 30 September 2019, how many patients were transferred from (</w:t>
      </w:r>
      <w:proofErr w:type="spellStart"/>
      <w:r w:rsidRPr="0016290B">
        <w:rPr>
          <w:rFonts w:ascii="Calibri" w:hAnsi="Calibri"/>
          <w:lang w:val="en-AU"/>
        </w:rPr>
        <w:t>i</w:t>
      </w:r>
      <w:proofErr w:type="spellEnd"/>
      <w:r w:rsidRPr="0016290B">
        <w:rPr>
          <w:rFonts w:ascii="Calibri" w:hAnsi="Calibri"/>
          <w:lang w:val="en-AU"/>
        </w:rPr>
        <w:t>) The Canberra Hospital, (ii) Calvary Public Hospital and (iii) University of Canberra Public Hospital.</w:t>
      </w:r>
    </w:p>
    <w:p w:rsidR="0016290B" w:rsidRPr="0016290B" w:rsidRDefault="0016290B" w:rsidP="0016290B">
      <w:pPr>
        <w:pStyle w:val="QuestionsonNotice1"/>
        <w:spacing w:before="60"/>
      </w:pPr>
      <w:r w:rsidRPr="0016290B">
        <w:t>In relation to the data provided in part (1), for each relevant private hospital during (a) 2017-18, (b) 2018-19, and (c) 1 July 2019 to 30 September 2019, what did it cost to (a) transfer the patients to those private hospitals and (b) accommodate and treat the patients at those private hospitals.</w:t>
      </w:r>
    </w:p>
    <w:p w:rsidR="0016290B" w:rsidRPr="0016290B" w:rsidRDefault="0016290B" w:rsidP="0016290B">
      <w:pPr>
        <w:pStyle w:val="QuestionsonNotice1"/>
        <w:spacing w:before="60"/>
      </w:pPr>
      <w:r w:rsidRPr="0016290B">
        <w:t xml:space="preserve">What were the three most frequent reasons for making the </w:t>
      </w:r>
      <w:proofErr w:type="gramStart"/>
      <w:r w:rsidRPr="0016290B">
        <w:t>transfers.</w:t>
      </w:r>
      <w:proofErr w:type="gramEnd"/>
    </w:p>
    <w:p w:rsidR="0016290B" w:rsidRPr="0016290B" w:rsidRDefault="0016290B" w:rsidP="0016290B">
      <w:pPr>
        <w:tabs>
          <w:tab w:val="right" w:pos="567"/>
          <w:tab w:val="left" w:pos="1134"/>
          <w:tab w:val="left" w:pos="1701"/>
        </w:tabs>
        <w:spacing w:before="240"/>
        <w:ind w:left="1134" w:hanging="1134"/>
        <w:jc w:val="center"/>
        <w:rPr>
          <w:rFonts w:ascii="Calibri" w:hAnsi="Calibri"/>
          <w:i/>
          <w:lang w:val="en-AU"/>
        </w:rPr>
      </w:pPr>
      <w:r w:rsidRPr="0016290B">
        <w:rPr>
          <w:rFonts w:ascii="Calibri" w:hAnsi="Calibri"/>
          <w:i/>
          <w:lang w:val="en-AU"/>
        </w:rPr>
        <w:t>(30 days expire</w:t>
      </w:r>
      <w:r w:rsidR="003C4CD4">
        <w:rPr>
          <w:rFonts w:ascii="Calibri" w:hAnsi="Calibri"/>
          <w:i/>
          <w:lang w:val="en-AU"/>
        </w:rPr>
        <w:t>d</w:t>
      </w:r>
      <w:r w:rsidRPr="0016290B">
        <w:rPr>
          <w:rFonts w:ascii="Calibri" w:hAnsi="Calibri"/>
          <w:i/>
          <w:lang w:val="en-AU"/>
        </w:rPr>
        <w:t xml:space="preserve"> 24 November 2019)</w:t>
      </w:r>
    </w:p>
    <w:p w:rsidR="0016290B" w:rsidRPr="0016290B" w:rsidRDefault="0016290B" w:rsidP="0016290B">
      <w:pPr>
        <w:tabs>
          <w:tab w:val="right" w:pos="567"/>
          <w:tab w:val="left" w:pos="1134"/>
          <w:tab w:val="left" w:pos="1701"/>
        </w:tabs>
        <w:spacing w:before="240"/>
        <w:ind w:left="1134" w:hanging="1134"/>
        <w:rPr>
          <w:rFonts w:ascii="Calibri" w:hAnsi="Calibri"/>
          <w:iCs/>
          <w:lang w:val="en-AU"/>
        </w:rPr>
      </w:pPr>
      <w:r w:rsidRPr="0016290B">
        <w:rPr>
          <w:rFonts w:ascii="Calibri" w:hAnsi="Calibri"/>
        </w:rPr>
        <w:tab/>
        <w:t>2771</w:t>
      </w:r>
      <w:r w:rsidRPr="0016290B">
        <w:rPr>
          <w:rFonts w:ascii="Calibri" w:hAnsi="Calibri"/>
        </w:rPr>
        <w:tab/>
      </w:r>
      <w:r w:rsidRPr="0016290B">
        <w:rPr>
          <w:rFonts w:ascii="Calibri" w:hAnsi="Calibri"/>
          <w:b/>
        </w:rPr>
        <w:t>MISS C. BURCH</w:t>
      </w:r>
      <w:r w:rsidRPr="0016290B">
        <w:rPr>
          <w:rFonts w:ascii="Calibri" w:hAnsi="Calibri"/>
        </w:rPr>
        <w:t>: To ask the Minister for Education and Early Childhood</w:t>
      </w:r>
      <w:r w:rsidRPr="0016290B">
        <w:rPr>
          <w:rFonts w:ascii="Calibri" w:hAnsi="Calibri"/>
          <w:lang w:val="en-AU"/>
        </w:rPr>
        <w:t xml:space="preserve"> Development—</w:t>
      </w:r>
    </w:p>
    <w:p w:rsidR="0016290B" w:rsidRPr="0016290B" w:rsidRDefault="0016290B" w:rsidP="0016290B">
      <w:pPr>
        <w:tabs>
          <w:tab w:val="right" w:pos="567"/>
          <w:tab w:val="left" w:pos="1134"/>
          <w:tab w:val="left" w:pos="1701"/>
        </w:tabs>
        <w:spacing w:before="60" w:after="60"/>
        <w:ind w:left="1701" w:hanging="1701"/>
        <w:rPr>
          <w:rFonts w:ascii="Calibri" w:hAnsi="Calibri"/>
          <w:lang w:val="en-AU"/>
        </w:rPr>
      </w:pPr>
      <w:r>
        <w:rPr>
          <w:rFonts w:ascii="Calibri" w:hAnsi="Calibri"/>
          <w:iCs/>
          <w:lang w:val="en-AU"/>
        </w:rPr>
        <w:tab/>
      </w:r>
      <w:r w:rsidRPr="0016290B">
        <w:rPr>
          <w:rFonts w:ascii="Calibri" w:hAnsi="Calibri"/>
          <w:iCs/>
          <w:lang w:val="en-AU"/>
        </w:rPr>
        <w:tab/>
        <w:t>(1)</w:t>
      </w:r>
      <w:r w:rsidRPr="0016290B">
        <w:rPr>
          <w:rFonts w:ascii="Calibri" w:hAnsi="Calibri"/>
          <w:iCs/>
          <w:lang w:val="en-AU"/>
        </w:rPr>
        <w:tab/>
        <w:t>Can the Minister provide a breakdown of total approved leave by formal classification and division for all employees in the Education Directorate including (a) what the total costs attributed to approved leave were and (b) total leave as a percentage of total attendance hours, for (</w:t>
      </w:r>
      <w:proofErr w:type="spellStart"/>
      <w:r w:rsidRPr="0016290B">
        <w:rPr>
          <w:rFonts w:ascii="Calibri" w:hAnsi="Calibri"/>
          <w:iCs/>
          <w:lang w:val="en-AU"/>
        </w:rPr>
        <w:t>i</w:t>
      </w:r>
      <w:proofErr w:type="spellEnd"/>
      <w:r w:rsidRPr="0016290B">
        <w:rPr>
          <w:rFonts w:ascii="Calibri" w:hAnsi="Calibri"/>
          <w:iCs/>
          <w:lang w:val="en-AU"/>
        </w:rPr>
        <w:t>) 2017-18 and (ii) 2018-19.</w:t>
      </w:r>
    </w:p>
    <w:p w:rsidR="0016290B" w:rsidRPr="0016290B" w:rsidRDefault="0016290B" w:rsidP="0016290B">
      <w:pPr>
        <w:tabs>
          <w:tab w:val="right" w:pos="567"/>
          <w:tab w:val="left" w:pos="1134"/>
          <w:tab w:val="left" w:pos="1701"/>
        </w:tabs>
        <w:spacing w:before="60" w:after="60"/>
        <w:ind w:left="1701" w:hanging="1701"/>
        <w:rPr>
          <w:rFonts w:ascii="Calibri" w:hAnsi="Calibri"/>
          <w:lang w:val="en-AU"/>
        </w:rPr>
      </w:pPr>
      <w:r>
        <w:rPr>
          <w:rFonts w:ascii="Calibri" w:hAnsi="Calibri"/>
          <w:lang w:val="en-AU"/>
        </w:rPr>
        <w:tab/>
      </w:r>
      <w:r w:rsidRPr="0016290B">
        <w:rPr>
          <w:rFonts w:ascii="Calibri" w:hAnsi="Calibri"/>
          <w:lang w:val="en-AU"/>
        </w:rPr>
        <w:tab/>
        <w:t>(2)</w:t>
      </w:r>
      <w:r w:rsidRPr="0016290B">
        <w:rPr>
          <w:rFonts w:ascii="Calibri" w:hAnsi="Calibri"/>
          <w:lang w:val="en-AU"/>
        </w:rPr>
        <w:tab/>
        <w:t xml:space="preserve">In relation to claims for compensation due to bullying and harassment, what was the total (a) </w:t>
      </w:r>
      <w:r w:rsidRPr="0016290B">
        <w:rPr>
          <w:rFonts w:ascii="Calibri" w:hAnsi="Calibri"/>
          <w:iCs/>
          <w:lang w:val="en-AU"/>
        </w:rPr>
        <w:t>number of claims lodged in each division, (b) number of claims paid in each division and (c) cost of compensation in each division.</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2772</w:t>
      </w:r>
      <w:r w:rsidRPr="0016290B">
        <w:rPr>
          <w:rFonts w:ascii="Calibri" w:hAnsi="Calibri"/>
        </w:rPr>
        <w:tab/>
      </w:r>
      <w:r w:rsidRPr="0016290B">
        <w:rPr>
          <w:rFonts w:ascii="Calibri" w:hAnsi="Calibri"/>
          <w:b/>
        </w:rPr>
        <w:t>MISS C. BURCH</w:t>
      </w:r>
      <w:r w:rsidRPr="0016290B">
        <w:rPr>
          <w:rFonts w:ascii="Calibri" w:hAnsi="Calibri"/>
        </w:rPr>
        <w:t>: To ask the Minister for Health—</w:t>
      </w:r>
    </w:p>
    <w:p w:rsidR="0016290B" w:rsidRPr="0016290B" w:rsidRDefault="0016290B" w:rsidP="0016290B">
      <w:pPr>
        <w:numPr>
          <w:ilvl w:val="0"/>
          <w:numId w:val="24"/>
        </w:numPr>
        <w:tabs>
          <w:tab w:val="right" w:pos="567"/>
          <w:tab w:val="left" w:pos="1134"/>
          <w:tab w:val="left" w:pos="1985"/>
        </w:tabs>
        <w:spacing w:before="60" w:after="60"/>
        <w:ind w:left="1701" w:hanging="567"/>
        <w:rPr>
          <w:rFonts w:ascii="Calibri" w:hAnsi="Calibri"/>
          <w:lang w:val="en-AU"/>
        </w:rPr>
      </w:pPr>
      <w:r w:rsidRPr="0016290B">
        <w:rPr>
          <w:rFonts w:ascii="Calibri" w:hAnsi="Calibri"/>
          <w:iCs/>
          <w:lang w:val="en-AU"/>
        </w:rPr>
        <w:t xml:space="preserve">Can the Minister provide a breakdown of total approved leave by formal classification and division for all employees in the Health Directorate including (a) what the total costs attributed to </w:t>
      </w:r>
      <w:proofErr w:type="gramStart"/>
      <w:r w:rsidRPr="0016290B">
        <w:rPr>
          <w:rFonts w:ascii="Calibri" w:hAnsi="Calibri"/>
          <w:iCs/>
          <w:lang w:val="en-AU"/>
        </w:rPr>
        <w:t>approved</w:t>
      </w:r>
      <w:proofErr w:type="gramEnd"/>
      <w:r w:rsidRPr="0016290B">
        <w:rPr>
          <w:rFonts w:ascii="Calibri" w:hAnsi="Calibri"/>
          <w:iCs/>
          <w:lang w:val="en-AU"/>
        </w:rPr>
        <w:t xml:space="preserve"> leave were and (b) total leave as a percentage of total attendance hours, for (</w:t>
      </w:r>
      <w:proofErr w:type="spellStart"/>
      <w:r w:rsidRPr="0016290B">
        <w:rPr>
          <w:rFonts w:ascii="Calibri" w:hAnsi="Calibri"/>
          <w:iCs/>
          <w:lang w:val="en-AU"/>
        </w:rPr>
        <w:t>i</w:t>
      </w:r>
      <w:proofErr w:type="spellEnd"/>
      <w:r w:rsidRPr="0016290B">
        <w:rPr>
          <w:rFonts w:ascii="Calibri" w:hAnsi="Calibri"/>
          <w:iCs/>
          <w:lang w:val="en-AU"/>
        </w:rPr>
        <w:t>) 2017-18 and (ii) 2018-19.</w:t>
      </w:r>
    </w:p>
    <w:p w:rsidR="0016290B" w:rsidRPr="0016290B" w:rsidRDefault="0016290B" w:rsidP="0016290B">
      <w:pPr>
        <w:tabs>
          <w:tab w:val="right" w:pos="567"/>
          <w:tab w:val="left" w:pos="1134"/>
          <w:tab w:val="left" w:pos="1701"/>
        </w:tabs>
        <w:spacing w:before="60" w:after="60"/>
        <w:ind w:left="1701" w:hanging="1701"/>
        <w:rPr>
          <w:rFonts w:ascii="Calibri" w:hAnsi="Calibri"/>
        </w:rPr>
      </w:pPr>
      <w:r w:rsidRPr="0016290B">
        <w:rPr>
          <w:rFonts w:ascii="Calibri" w:hAnsi="Calibri"/>
        </w:rPr>
        <w:tab/>
      </w:r>
      <w:r w:rsidRPr="0016290B">
        <w:rPr>
          <w:rFonts w:ascii="Calibri" w:hAnsi="Calibri"/>
        </w:rPr>
        <w:tab/>
        <w:t>(2)</w:t>
      </w:r>
      <w:r w:rsidRPr="0016290B">
        <w:rPr>
          <w:rFonts w:ascii="Calibri" w:hAnsi="Calibri"/>
        </w:rPr>
        <w:tab/>
        <w:t xml:space="preserve">In relation to claims for compensation due to bullying and harassment, what was the total (a) </w:t>
      </w:r>
      <w:r w:rsidRPr="0016290B">
        <w:rPr>
          <w:rFonts w:ascii="Calibri" w:hAnsi="Calibri"/>
          <w:iCs/>
        </w:rPr>
        <w:t>number of claims lodged in each division, (b) number of claims paid in each division and (c) cost of compensation in each division.</w:t>
      </w:r>
    </w:p>
    <w:p w:rsidR="0016290B" w:rsidRPr="0016290B" w:rsidRDefault="0016290B" w:rsidP="00151B50">
      <w:pPr>
        <w:keepNext/>
        <w:keepLines/>
        <w:tabs>
          <w:tab w:val="right" w:pos="567"/>
          <w:tab w:val="left" w:pos="1134"/>
          <w:tab w:val="left" w:pos="1701"/>
        </w:tabs>
        <w:spacing w:before="240"/>
        <w:ind w:left="1134" w:hanging="1134"/>
        <w:rPr>
          <w:rFonts w:ascii="Calibri" w:hAnsi="Calibri"/>
        </w:rPr>
      </w:pPr>
      <w:r w:rsidRPr="0016290B">
        <w:rPr>
          <w:rFonts w:ascii="Calibri" w:hAnsi="Calibri"/>
        </w:rPr>
        <w:lastRenderedPageBreak/>
        <w:tab/>
        <w:t>2773</w:t>
      </w:r>
      <w:r w:rsidRPr="0016290B">
        <w:rPr>
          <w:rFonts w:ascii="Calibri" w:hAnsi="Calibri"/>
        </w:rPr>
        <w:tab/>
      </w:r>
      <w:r w:rsidRPr="0016290B">
        <w:rPr>
          <w:rFonts w:ascii="Calibri" w:hAnsi="Calibri"/>
          <w:b/>
        </w:rPr>
        <w:t>MISS C. BURCH</w:t>
      </w:r>
      <w:r w:rsidRPr="0016290B">
        <w:rPr>
          <w:rFonts w:ascii="Calibri" w:hAnsi="Calibri"/>
        </w:rPr>
        <w:t>: To ask the Minister for City Services—</w:t>
      </w:r>
    </w:p>
    <w:p w:rsidR="0016290B" w:rsidRPr="0016290B" w:rsidRDefault="0016290B" w:rsidP="00151B50">
      <w:pPr>
        <w:keepNext/>
        <w:keepLines/>
        <w:numPr>
          <w:ilvl w:val="0"/>
          <w:numId w:val="8"/>
        </w:numPr>
        <w:tabs>
          <w:tab w:val="right" w:pos="567"/>
          <w:tab w:val="left" w:pos="1134"/>
          <w:tab w:val="left" w:pos="1701"/>
        </w:tabs>
        <w:spacing w:before="60" w:after="60"/>
        <w:ind w:left="1701" w:hanging="567"/>
        <w:rPr>
          <w:rFonts w:ascii="Calibri" w:hAnsi="Calibri"/>
          <w:lang w:val="en-AU"/>
        </w:rPr>
      </w:pPr>
      <w:r w:rsidRPr="0016290B">
        <w:rPr>
          <w:rFonts w:ascii="Calibri" w:hAnsi="Calibri"/>
          <w:iCs/>
          <w:lang w:val="en-AU"/>
        </w:rPr>
        <w:t xml:space="preserve">Can the Minister provide a breakdown of total approved leave by formal classification and division for all employees in the City Services Directorate including (a) what the total costs attributed to </w:t>
      </w:r>
      <w:proofErr w:type="gramStart"/>
      <w:r w:rsidRPr="0016290B">
        <w:rPr>
          <w:rFonts w:ascii="Calibri" w:hAnsi="Calibri"/>
          <w:iCs/>
          <w:lang w:val="en-AU"/>
        </w:rPr>
        <w:t>approved</w:t>
      </w:r>
      <w:proofErr w:type="gramEnd"/>
      <w:r w:rsidRPr="0016290B">
        <w:rPr>
          <w:rFonts w:ascii="Calibri" w:hAnsi="Calibri"/>
          <w:iCs/>
          <w:lang w:val="en-AU"/>
        </w:rPr>
        <w:t xml:space="preserve"> leave were and (b) total leave as a percentage of total attendance hours, for (</w:t>
      </w:r>
      <w:proofErr w:type="spellStart"/>
      <w:r w:rsidRPr="0016290B">
        <w:rPr>
          <w:rFonts w:ascii="Calibri" w:hAnsi="Calibri"/>
          <w:iCs/>
          <w:lang w:val="en-AU"/>
        </w:rPr>
        <w:t>i</w:t>
      </w:r>
      <w:proofErr w:type="spellEnd"/>
      <w:r w:rsidRPr="0016290B">
        <w:rPr>
          <w:rFonts w:ascii="Calibri" w:hAnsi="Calibri"/>
          <w:iCs/>
          <w:lang w:val="en-AU"/>
        </w:rPr>
        <w:t>) 2017-18 and (ii) 2018-19.</w:t>
      </w:r>
    </w:p>
    <w:p w:rsidR="0016290B" w:rsidRPr="0016290B" w:rsidRDefault="0016290B" w:rsidP="0016290B">
      <w:pPr>
        <w:pStyle w:val="QuestionsonNotice1"/>
        <w:spacing w:before="60"/>
      </w:pPr>
      <w:r w:rsidRPr="0016290B">
        <w:t>In relation to claims for compensation due to bullying and harassment, what was the total (a) number of claims lodged in each division, (b) number of claims paid in each division and (c) cost of compensation in each division.</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2775</w:t>
      </w:r>
      <w:r w:rsidRPr="0016290B">
        <w:rPr>
          <w:rFonts w:ascii="Calibri" w:hAnsi="Calibri"/>
        </w:rPr>
        <w:tab/>
      </w:r>
      <w:r w:rsidRPr="0016290B">
        <w:rPr>
          <w:rFonts w:ascii="Calibri" w:hAnsi="Calibri"/>
          <w:b/>
        </w:rPr>
        <w:t>MS LEE</w:t>
      </w:r>
      <w:r w:rsidRPr="0016290B">
        <w:rPr>
          <w:rFonts w:ascii="Calibri" w:hAnsi="Calibri"/>
        </w:rPr>
        <w:t>: To ask the Minister for Disability—Can the Minister provide for the years (a) 2016-17, (b) 2017-18, (c) 2018-19 and (d) 2019-20, the total (</w:t>
      </w:r>
      <w:proofErr w:type="spellStart"/>
      <w:r w:rsidRPr="0016290B">
        <w:rPr>
          <w:rFonts w:ascii="Calibri" w:hAnsi="Calibri"/>
        </w:rPr>
        <w:t>i</w:t>
      </w:r>
      <w:proofErr w:type="spellEnd"/>
      <w:r w:rsidRPr="0016290B">
        <w:rPr>
          <w:rFonts w:ascii="Calibri" w:hAnsi="Calibri"/>
        </w:rPr>
        <w:t xml:space="preserve">) grant allocation by the ACT Government on disability groups or groups providing disability services, broken down by group, (ii) rent accrued by the ACT Government from disability </w:t>
      </w:r>
      <w:proofErr w:type="spellStart"/>
      <w:r w:rsidRPr="0016290B">
        <w:rPr>
          <w:rFonts w:ascii="Calibri" w:hAnsi="Calibri"/>
        </w:rPr>
        <w:t>organisations</w:t>
      </w:r>
      <w:proofErr w:type="spellEnd"/>
      <w:r w:rsidRPr="0016290B">
        <w:rPr>
          <w:rFonts w:ascii="Calibri" w:hAnsi="Calibri"/>
        </w:rPr>
        <w:t xml:space="preserve"> tenanted in ACT Government properties, broken down by group and (c) rent concessions granted to disability </w:t>
      </w:r>
      <w:proofErr w:type="spellStart"/>
      <w:r w:rsidRPr="0016290B">
        <w:rPr>
          <w:rFonts w:ascii="Calibri" w:hAnsi="Calibri"/>
        </w:rPr>
        <w:t>organisations</w:t>
      </w:r>
      <w:proofErr w:type="spellEnd"/>
      <w:r w:rsidRPr="0016290B">
        <w:rPr>
          <w:rFonts w:ascii="Calibri" w:hAnsi="Calibri"/>
        </w:rPr>
        <w:t xml:space="preserve"> tenanted in ACT government properties, broken down by group.</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2776</w:t>
      </w:r>
      <w:r w:rsidRPr="0016290B">
        <w:rPr>
          <w:rFonts w:ascii="Calibri" w:hAnsi="Calibri"/>
        </w:rPr>
        <w:tab/>
      </w:r>
      <w:r w:rsidRPr="0016290B">
        <w:rPr>
          <w:rFonts w:ascii="Calibri" w:hAnsi="Calibri"/>
          <w:b/>
        </w:rPr>
        <w:t>MS LEE</w:t>
      </w:r>
      <w:r w:rsidRPr="0016290B">
        <w:rPr>
          <w:rFonts w:ascii="Calibri" w:hAnsi="Calibri"/>
        </w:rPr>
        <w:t>: To ask the Minister for Education and Early Childhood Development—Can the Minister provide the total spend incurred by the Government between 1 January 2017 to date on the Car Parks and Traffic Safety Program for improving traffic and parking safety around ACT schools, broken down by (a) school and (b) type of infrastructure installed.</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2778</w:t>
      </w:r>
      <w:r w:rsidRPr="0016290B">
        <w:rPr>
          <w:rFonts w:ascii="Calibri" w:hAnsi="Calibri"/>
        </w:rPr>
        <w:tab/>
      </w:r>
      <w:r w:rsidRPr="0016290B">
        <w:rPr>
          <w:rFonts w:ascii="Calibri" w:hAnsi="Calibri"/>
          <w:b/>
        </w:rPr>
        <w:t>MS LE COUTEUR</w:t>
      </w:r>
      <w:r w:rsidRPr="0016290B">
        <w:rPr>
          <w:rFonts w:ascii="Calibri" w:hAnsi="Calibri"/>
        </w:rPr>
        <w:t>: To ask the Minister for Education and Early Childhood Development—</w:t>
      </w:r>
    </w:p>
    <w:p w:rsidR="0016290B" w:rsidRPr="0016290B" w:rsidRDefault="0016290B" w:rsidP="0016290B">
      <w:pPr>
        <w:numPr>
          <w:ilvl w:val="0"/>
          <w:numId w:val="9"/>
        </w:numPr>
        <w:tabs>
          <w:tab w:val="right" w:pos="567"/>
          <w:tab w:val="left" w:pos="1134"/>
          <w:tab w:val="left" w:pos="1843"/>
        </w:tabs>
        <w:spacing w:before="60" w:after="60"/>
        <w:ind w:left="1701" w:hanging="567"/>
        <w:rPr>
          <w:rFonts w:ascii="Calibri" w:hAnsi="Calibri"/>
          <w:lang w:val="en-AU"/>
        </w:rPr>
      </w:pPr>
      <w:r w:rsidRPr="0016290B">
        <w:rPr>
          <w:rFonts w:ascii="Calibri" w:hAnsi="Calibri"/>
          <w:lang w:val="en-AU"/>
        </w:rPr>
        <w:t xml:space="preserve">How many schools have been identified as having heritage places or objects on </w:t>
      </w:r>
      <w:proofErr w:type="gramStart"/>
      <w:r w:rsidRPr="0016290B">
        <w:rPr>
          <w:rFonts w:ascii="Calibri" w:hAnsi="Calibri"/>
          <w:lang w:val="en-AU"/>
        </w:rPr>
        <w:t>site.</w:t>
      </w:r>
      <w:proofErr w:type="gramEnd"/>
    </w:p>
    <w:p w:rsidR="0016290B" w:rsidRPr="0016290B" w:rsidRDefault="0016290B" w:rsidP="0016290B">
      <w:pPr>
        <w:pStyle w:val="QuestionsonNotice1"/>
        <w:spacing w:before="60"/>
      </w:pPr>
      <w:r w:rsidRPr="0016290B">
        <w:t>How many of the heritage listed objects or places on school sites are scarred trees or other significant Ngunnawal artifacts.</w:t>
      </w:r>
    </w:p>
    <w:p w:rsidR="0016290B" w:rsidRPr="0016290B" w:rsidRDefault="0016290B" w:rsidP="0016290B">
      <w:pPr>
        <w:pStyle w:val="QuestionsonNotice1"/>
        <w:spacing w:before="60"/>
      </w:pPr>
      <w:r w:rsidRPr="0016290B">
        <w:t>Do each of these schools have a site-specific information sheet regarding the significant place or object; if not, why not.</w:t>
      </w:r>
    </w:p>
    <w:p w:rsidR="0016290B" w:rsidRPr="0016290B" w:rsidRDefault="0016290B" w:rsidP="0016290B">
      <w:pPr>
        <w:pStyle w:val="QuestionsonNotice1"/>
        <w:spacing w:before="60"/>
      </w:pPr>
      <w:r w:rsidRPr="0016290B">
        <w:t>Do each of these schools have a colour copy of a plan showing the location of any registered places or objects on display in their main foyer; if not, why not.</w:t>
      </w:r>
    </w:p>
    <w:p w:rsidR="0016290B" w:rsidRPr="0016290B" w:rsidRDefault="0016290B" w:rsidP="0016290B">
      <w:pPr>
        <w:pStyle w:val="QuestionsonNotice1"/>
        <w:spacing w:before="60"/>
      </w:pPr>
      <w:r w:rsidRPr="0016290B">
        <w:t xml:space="preserve">How many schools that have identified heritage places or objects have a current conservation management </w:t>
      </w:r>
      <w:proofErr w:type="gramStart"/>
      <w:r w:rsidRPr="0016290B">
        <w:t>plan.</w:t>
      </w:r>
      <w:proofErr w:type="gramEnd"/>
    </w:p>
    <w:p w:rsidR="0016290B" w:rsidRPr="0016290B" w:rsidRDefault="0016290B" w:rsidP="0016290B">
      <w:pPr>
        <w:pStyle w:val="QuestionsonNotice1"/>
        <w:spacing w:before="60"/>
      </w:pPr>
      <w:r w:rsidRPr="0016290B">
        <w:t>Have these been submitted annually as per the Education Directorate’s “Heritage Assets Located on School Sites” fact sheet.</w:t>
      </w:r>
    </w:p>
    <w:p w:rsidR="0016290B" w:rsidRPr="0016290B" w:rsidRDefault="0016290B" w:rsidP="0016290B">
      <w:pPr>
        <w:pStyle w:val="QuestionsonNotice1"/>
        <w:spacing w:before="60"/>
      </w:pPr>
      <w:r w:rsidRPr="0016290B">
        <w:t xml:space="preserve">Did the Education Directorate submit a three yearly heritage report in 2017 as required under the Heritage </w:t>
      </w:r>
      <w:proofErr w:type="gramStart"/>
      <w:r w:rsidRPr="0016290B">
        <w:t>Act.</w:t>
      </w:r>
      <w:proofErr w:type="gramEnd"/>
    </w:p>
    <w:p w:rsidR="0016290B" w:rsidRPr="0016290B" w:rsidRDefault="0016290B" w:rsidP="0016290B">
      <w:pPr>
        <w:pStyle w:val="QuestionsonNotice1"/>
        <w:spacing w:before="60"/>
      </w:pPr>
      <w:r w:rsidRPr="0016290B">
        <w:t xml:space="preserve">Why does the “Contractor Induction checklist” not have an indicator for heritage asset awareness and management </w:t>
      </w:r>
      <w:proofErr w:type="gramStart"/>
      <w:r w:rsidRPr="0016290B">
        <w:t>( version</w:t>
      </w:r>
      <w:proofErr w:type="gramEnd"/>
      <w:r w:rsidRPr="0016290B">
        <w:t xml:space="preserve"> reviewed in May 2017).</w:t>
      </w:r>
    </w:p>
    <w:p w:rsidR="0016290B" w:rsidRPr="0016290B" w:rsidRDefault="0016290B" w:rsidP="0016290B">
      <w:pPr>
        <w:pStyle w:val="QuestionsonNotice1"/>
        <w:spacing w:before="60"/>
      </w:pPr>
      <w:r w:rsidRPr="0016290B">
        <w:lastRenderedPageBreak/>
        <w:t>What other measures have been taken to prevent any further unauthorised felling of Aboriginal scarred trees on school sites (in addition to the development of a Procedural Guideline on Conservation and Management of Heritage Assets on School sites, the revised Contractor Induction Checklist, and the SET paper outlining actions taken or to be taken).</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2780</w:t>
      </w:r>
      <w:r w:rsidRPr="0016290B">
        <w:rPr>
          <w:rFonts w:ascii="Calibri" w:hAnsi="Calibri"/>
        </w:rPr>
        <w:tab/>
      </w:r>
      <w:r w:rsidRPr="0016290B">
        <w:rPr>
          <w:rFonts w:ascii="Calibri" w:hAnsi="Calibri"/>
          <w:b/>
        </w:rPr>
        <w:t>MS LE COUTEUR</w:t>
      </w:r>
      <w:r w:rsidRPr="0016290B">
        <w:rPr>
          <w:rFonts w:ascii="Calibri" w:hAnsi="Calibri"/>
        </w:rPr>
        <w:t>: To ask the Minister for City Services—</w:t>
      </w:r>
    </w:p>
    <w:p w:rsidR="0016290B" w:rsidRPr="0016290B" w:rsidRDefault="0016290B" w:rsidP="0016290B">
      <w:pPr>
        <w:numPr>
          <w:ilvl w:val="0"/>
          <w:numId w:val="10"/>
        </w:numPr>
        <w:tabs>
          <w:tab w:val="right" w:pos="567"/>
          <w:tab w:val="left" w:pos="1134"/>
          <w:tab w:val="left" w:pos="1843"/>
        </w:tabs>
        <w:spacing w:before="60" w:after="60"/>
        <w:ind w:left="1701" w:hanging="567"/>
        <w:rPr>
          <w:rFonts w:ascii="Calibri" w:hAnsi="Calibri"/>
          <w:lang w:val="en-AU"/>
        </w:rPr>
      </w:pPr>
      <w:r w:rsidRPr="0016290B">
        <w:rPr>
          <w:rFonts w:ascii="Calibri" w:hAnsi="Calibri"/>
          <w:lang w:val="en-AU"/>
        </w:rPr>
        <w:t>Prior to Network19, how many (a) 300 series buses were scheduled between Woden and Civic on each weekday morning peak, and afternoon peak, (b) 300 series buses were scheduled between Tuggeranong and Civic on each weekday morning peak, and afternoon peak, (c) 300 series buses were scheduled between Civic and Belconnen on each weekday morning peak, and afternoon peak and (d) 200 series buses were scheduled between Civic and Gungahlin on each weekday morning peak, and afternoon peak.</w:t>
      </w:r>
    </w:p>
    <w:p w:rsidR="0016290B" w:rsidRPr="0016290B" w:rsidRDefault="0016290B" w:rsidP="0016290B">
      <w:pPr>
        <w:pStyle w:val="QuestionsonNotice1"/>
        <w:spacing w:before="60"/>
      </w:pPr>
      <w:r w:rsidRPr="0016290B">
        <w:t>Under Network19, how many (a) R4 buses are scheduled between Woden and Civic on each weekday morning peak, and afternoon peak, (b) R4 series buses are scheduled between Tuggeranong and Civic on each weekday morning peak, and afternoon peak, (c) R5 buses are scheduled between Woden and Civic on each weekday morning peak, and afternoon peak, (d) R5 series buses are scheduled between Tuggeranong and Civic on each weekday morning peak, and afternoon peak, (e) rapid buses are scheduled between Civic and Belconnen on each weekday morning peak, and afternoon peak and (f) Light Rail services are scheduled between Civic and Gungahlin on each weekday morning peak, and afternoon peak.</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2782</w:t>
      </w:r>
      <w:r w:rsidRPr="0016290B">
        <w:rPr>
          <w:rFonts w:ascii="Calibri" w:hAnsi="Calibri"/>
        </w:rPr>
        <w:tab/>
      </w:r>
      <w:r w:rsidRPr="0016290B">
        <w:rPr>
          <w:rFonts w:ascii="Calibri" w:hAnsi="Calibri"/>
          <w:b/>
        </w:rPr>
        <w:t>MR MILLIGAN</w:t>
      </w:r>
      <w:r w:rsidRPr="0016290B">
        <w:rPr>
          <w:rFonts w:ascii="Calibri" w:hAnsi="Calibri"/>
        </w:rPr>
        <w:t>: To ask the Minister for Health—</w:t>
      </w:r>
    </w:p>
    <w:p w:rsidR="0016290B" w:rsidRPr="0016290B" w:rsidRDefault="0016290B" w:rsidP="0016290B">
      <w:pPr>
        <w:numPr>
          <w:ilvl w:val="0"/>
          <w:numId w:val="12"/>
        </w:numPr>
        <w:tabs>
          <w:tab w:val="right" w:pos="567"/>
          <w:tab w:val="left" w:pos="1134"/>
          <w:tab w:val="left" w:pos="1701"/>
        </w:tabs>
        <w:spacing w:before="60" w:after="60"/>
        <w:ind w:left="1701" w:hanging="567"/>
        <w:rPr>
          <w:rFonts w:ascii="Calibri" w:hAnsi="Calibri"/>
          <w:lang w:val="en-AU"/>
        </w:rPr>
      </w:pPr>
      <w:r w:rsidRPr="0016290B">
        <w:rPr>
          <w:rFonts w:ascii="Calibri" w:hAnsi="Calibri"/>
          <w:lang w:val="en-AU"/>
        </w:rPr>
        <w:t xml:space="preserve">What is the full range of health and health-related services provided by the ACT Government in the </w:t>
      </w:r>
      <w:proofErr w:type="spellStart"/>
      <w:r w:rsidRPr="0016290B">
        <w:rPr>
          <w:rFonts w:ascii="Calibri" w:hAnsi="Calibri"/>
          <w:lang w:val="en-AU"/>
        </w:rPr>
        <w:t>Yerrabi</w:t>
      </w:r>
      <w:proofErr w:type="spellEnd"/>
      <w:r w:rsidRPr="0016290B">
        <w:rPr>
          <w:rFonts w:ascii="Calibri" w:hAnsi="Calibri"/>
          <w:lang w:val="en-AU"/>
        </w:rPr>
        <w:t xml:space="preserve"> </w:t>
      </w:r>
      <w:proofErr w:type="gramStart"/>
      <w:r w:rsidRPr="0016290B">
        <w:rPr>
          <w:rFonts w:ascii="Calibri" w:hAnsi="Calibri"/>
          <w:lang w:val="en-AU"/>
        </w:rPr>
        <w:t>electorate.</w:t>
      </w:r>
      <w:proofErr w:type="gramEnd"/>
    </w:p>
    <w:p w:rsidR="0016290B" w:rsidRPr="0016290B" w:rsidRDefault="0016290B" w:rsidP="0016290B">
      <w:pPr>
        <w:pStyle w:val="QuestionsonNotice1"/>
        <w:spacing w:before="60"/>
      </w:pPr>
      <w:r w:rsidRPr="0016290B">
        <w:t xml:space="preserve">What health and health-related services within the electorate of </w:t>
      </w:r>
      <w:proofErr w:type="spellStart"/>
      <w:r w:rsidRPr="0016290B">
        <w:t>Yerrabi</w:t>
      </w:r>
      <w:proofErr w:type="spellEnd"/>
      <w:r w:rsidRPr="0016290B">
        <w:t xml:space="preserve"> are operated by (a) ACT Health and (b) other ACT Government </w:t>
      </w:r>
      <w:proofErr w:type="gramStart"/>
      <w:r w:rsidRPr="0016290B">
        <w:t>Directorates.</w:t>
      </w:r>
      <w:proofErr w:type="gramEnd"/>
    </w:p>
    <w:p w:rsidR="0016290B" w:rsidRPr="0016290B" w:rsidRDefault="0016290B" w:rsidP="0016290B">
      <w:pPr>
        <w:pStyle w:val="QuestionsonNotice1"/>
        <w:spacing w:before="60"/>
      </w:pPr>
      <w:r w:rsidRPr="0016290B">
        <w:t>Are there any other health and health-related services that are funded by the ACT Government, but delivered by other agencies.</w:t>
      </w:r>
    </w:p>
    <w:p w:rsidR="0016290B" w:rsidRPr="0016290B" w:rsidRDefault="0016290B" w:rsidP="0016290B">
      <w:pPr>
        <w:pStyle w:val="QuestionsonNotice1"/>
        <w:spacing w:before="60"/>
      </w:pPr>
      <w:r w:rsidRPr="0016290B">
        <w:t xml:space="preserve">What outpatient services are provided by ACT Health in the electorate of </w:t>
      </w:r>
      <w:proofErr w:type="spellStart"/>
      <w:r w:rsidRPr="0016290B">
        <w:t>Yerrabi</w:t>
      </w:r>
      <w:proofErr w:type="spellEnd"/>
      <w:r w:rsidRPr="0016290B">
        <w:t xml:space="preserve"> and for each service (a) where are they located, (b) what are the respective hours of operation, (c) what are the staffing levels (full-time, part-time and casual) and (d) how many administrative or executive staff are employed.</w:t>
      </w:r>
    </w:p>
    <w:p w:rsidR="0016290B" w:rsidRPr="0016290B" w:rsidRDefault="0016290B" w:rsidP="0016290B">
      <w:pPr>
        <w:pStyle w:val="QuestionsonNotice1"/>
        <w:spacing w:before="60"/>
      </w:pPr>
      <w:r w:rsidRPr="0016290B">
        <w:t xml:space="preserve">What transport assistance is available for patients in </w:t>
      </w:r>
      <w:proofErr w:type="spellStart"/>
      <w:r w:rsidRPr="0016290B">
        <w:t>Yerrabi</w:t>
      </w:r>
      <w:proofErr w:type="spellEnd"/>
      <w:r w:rsidRPr="0016290B">
        <w:t xml:space="preserve"> to access ACT Health services in different parts of the </w:t>
      </w:r>
      <w:proofErr w:type="gramStart"/>
      <w:r w:rsidRPr="0016290B">
        <w:t>ACT.</w:t>
      </w:r>
      <w:proofErr w:type="gramEnd"/>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2783</w:t>
      </w:r>
      <w:r w:rsidRPr="0016290B">
        <w:rPr>
          <w:rFonts w:ascii="Calibri" w:hAnsi="Calibri"/>
        </w:rPr>
        <w:tab/>
      </w:r>
      <w:r w:rsidRPr="0016290B">
        <w:rPr>
          <w:rFonts w:ascii="Calibri" w:hAnsi="Calibri"/>
          <w:b/>
        </w:rPr>
        <w:t>MR PARTON</w:t>
      </w:r>
      <w:r w:rsidRPr="0016290B">
        <w:rPr>
          <w:rFonts w:ascii="Calibri" w:hAnsi="Calibri"/>
        </w:rPr>
        <w:t>: To ask the Minister for Housing and Suburban Development—</w:t>
      </w:r>
    </w:p>
    <w:p w:rsidR="0016290B" w:rsidRPr="0016290B" w:rsidRDefault="0016290B" w:rsidP="0016290B">
      <w:pPr>
        <w:numPr>
          <w:ilvl w:val="0"/>
          <w:numId w:val="13"/>
        </w:numPr>
        <w:tabs>
          <w:tab w:val="right" w:pos="567"/>
          <w:tab w:val="left" w:pos="1134"/>
          <w:tab w:val="left" w:pos="1701"/>
        </w:tabs>
        <w:spacing w:before="60" w:after="60"/>
        <w:ind w:left="1701" w:hanging="567"/>
        <w:rPr>
          <w:rFonts w:ascii="Calibri" w:hAnsi="Calibri"/>
          <w:lang w:val="en-AU"/>
        </w:rPr>
      </w:pPr>
      <w:r w:rsidRPr="0016290B">
        <w:rPr>
          <w:rFonts w:ascii="Calibri" w:hAnsi="Calibri"/>
          <w:lang w:val="en-AU"/>
        </w:rPr>
        <w:t>Why was a decision made to tender for tenant’s advice service.</w:t>
      </w:r>
    </w:p>
    <w:p w:rsidR="0016290B" w:rsidRPr="0016290B" w:rsidRDefault="0016290B" w:rsidP="0016290B">
      <w:pPr>
        <w:pStyle w:val="QuestionsonNotice1"/>
        <w:spacing w:before="60"/>
      </w:pPr>
      <w:r w:rsidRPr="0016290B">
        <w:t xml:space="preserve">Who decided to open for tender tenant’s advice </w:t>
      </w:r>
      <w:proofErr w:type="gramStart"/>
      <w:r w:rsidRPr="0016290B">
        <w:t>services.</w:t>
      </w:r>
      <w:proofErr w:type="gramEnd"/>
    </w:p>
    <w:p w:rsidR="0016290B" w:rsidRPr="0016290B" w:rsidRDefault="0016290B" w:rsidP="0016290B">
      <w:pPr>
        <w:pStyle w:val="QuestionsonNotice1"/>
        <w:spacing w:before="60"/>
      </w:pPr>
      <w:r w:rsidRPr="0016290B">
        <w:lastRenderedPageBreak/>
        <w:t>Has anyone involved with the decision to tender for tenant’s advice services declared a conflict of interest.</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2784</w:t>
      </w:r>
      <w:r w:rsidRPr="0016290B">
        <w:rPr>
          <w:rFonts w:ascii="Calibri" w:hAnsi="Calibri"/>
        </w:rPr>
        <w:tab/>
      </w:r>
      <w:r w:rsidRPr="0016290B">
        <w:rPr>
          <w:rFonts w:ascii="Calibri" w:hAnsi="Calibri"/>
          <w:b/>
        </w:rPr>
        <w:t>MRS KIKKERT</w:t>
      </w:r>
      <w:r w:rsidRPr="0016290B">
        <w:rPr>
          <w:rFonts w:ascii="Calibri" w:hAnsi="Calibri"/>
        </w:rPr>
        <w:t>: To ask the Minister for Education and Early Childhood Development—</w:t>
      </w:r>
    </w:p>
    <w:p w:rsidR="0016290B" w:rsidRPr="0016290B" w:rsidRDefault="0016290B" w:rsidP="0016290B">
      <w:pPr>
        <w:numPr>
          <w:ilvl w:val="0"/>
          <w:numId w:val="14"/>
        </w:numPr>
        <w:tabs>
          <w:tab w:val="right" w:pos="567"/>
          <w:tab w:val="left" w:pos="1134"/>
          <w:tab w:val="left" w:pos="1701"/>
        </w:tabs>
        <w:spacing w:before="60" w:after="60"/>
        <w:ind w:left="1701" w:hanging="567"/>
        <w:rPr>
          <w:rFonts w:ascii="Calibri" w:hAnsi="Calibri"/>
          <w:lang w:val="en-AU"/>
        </w:rPr>
      </w:pPr>
      <w:r w:rsidRPr="0016290B">
        <w:rPr>
          <w:rFonts w:ascii="Calibri" w:hAnsi="Calibri"/>
          <w:iCs/>
          <w:lang w:val="en-AU"/>
        </w:rPr>
        <w:t>In relation to the answer to question on notice No 2765 in which the Education Directorate incurred $81 569 in property damage costs relating to Lyneham High School over the period of the 2018-19 and 2019, can the ACT Government provide a detailed breakdown of the cost of the damages that were incurred, including (a) dates, (b) the number of incidents, (c) the nature of damages and (d) whether damages were incurred by students, staff or outsiders.</w:t>
      </w:r>
    </w:p>
    <w:p w:rsidR="0016290B" w:rsidRPr="0016290B" w:rsidRDefault="0016290B" w:rsidP="0016290B">
      <w:pPr>
        <w:pStyle w:val="QuestionsonNotice1"/>
        <w:spacing w:before="60"/>
      </w:pPr>
      <w:r w:rsidRPr="0016290B">
        <w:t>Was there any ability to claim costs under an insurance policy; if not, why not; if so, what was the reason behind the decision not to make a claim.</w:t>
      </w:r>
    </w:p>
    <w:p w:rsidR="0016290B" w:rsidRPr="0016290B" w:rsidRDefault="0016290B" w:rsidP="0016290B">
      <w:pPr>
        <w:pStyle w:val="QuestionsonNotice1"/>
        <w:spacing w:before="60"/>
      </w:pPr>
      <w:r w:rsidRPr="0016290B">
        <w:t>What is the breakdown of the costs (a total of $700 and 2 hours completion time) incurred in answering question on notice No 2765.</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2792</w:t>
      </w:r>
      <w:r w:rsidRPr="0016290B">
        <w:rPr>
          <w:rFonts w:ascii="Calibri" w:hAnsi="Calibri"/>
        </w:rPr>
        <w:tab/>
      </w:r>
      <w:r w:rsidRPr="0016290B">
        <w:rPr>
          <w:rFonts w:ascii="Calibri" w:hAnsi="Calibri"/>
          <w:b/>
        </w:rPr>
        <w:t>MRS KIKKERT</w:t>
      </w:r>
      <w:r w:rsidRPr="0016290B">
        <w:rPr>
          <w:rFonts w:ascii="Calibri" w:hAnsi="Calibri"/>
        </w:rPr>
        <w:t>: To ask the Minister for Education and Early Childhood Development—</w:t>
      </w:r>
    </w:p>
    <w:p w:rsidR="0016290B" w:rsidRPr="0016290B" w:rsidRDefault="0016290B" w:rsidP="0016290B">
      <w:pPr>
        <w:numPr>
          <w:ilvl w:val="0"/>
          <w:numId w:val="15"/>
        </w:numPr>
        <w:tabs>
          <w:tab w:val="right" w:pos="567"/>
          <w:tab w:val="left" w:pos="1134"/>
        </w:tabs>
        <w:spacing w:before="60" w:after="60"/>
        <w:ind w:left="1701" w:hanging="567"/>
        <w:rPr>
          <w:rFonts w:ascii="Calibri" w:hAnsi="Calibri"/>
          <w:lang w:val="en-AU"/>
        </w:rPr>
      </w:pPr>
      <w:r w:rsidRPr="0016290B">
        <w:rPr>
          <w:rFonts w:ascii="Calibri" w:hAnsi="Calibri"/>
          <w:iCs/>
          <w:lang w:val="en-AU"/>
        </w:rPr>
        <w:t xml:space="preserve">What measures will the Government take to address concerns of student safety and school security at Miles Franklin Primary School as a consequence of the ACT Government withdrawing the proposal for fencing around Miles Franklin Primary School and South West Evatt oval in September </w:t>
      </w:r>
      <w:proofErr w:type="gramStart"/>
      <w:r w:rsidRPr="0016290B">
        <w:rPr>
          <w:rFonts w:ascii="Calibri" w:hAnsi="Calibri"/>
          <w:iCs/>
          <w:lang w:val="en-AU"/>
        </w:rPr>
        <w:t>2019.</w:t>
      </w:r>
      <w:proofErr w:type="gramEnd"/>
    </w:p>
    <w:p w:rsidR="0016290B" w:rsidRPr="0016290B" w:rsidRDefault="0016290B" w:rsidP="0016290B">
      <w:pPr>
        <w:pStyle w:val="QuestionsonNotice1"/>
        <w:spacing w:before="60"/>
      </w:pPr>
      <w:r w:rsidRPr="0016290B">
        <w:t>Has the ACT Government considered the suggestion by local residents for the green space behind the school to be fenced in as a school security measure; if so, what (a) has been the outcome of that consideration and (b) is the indicative cost for fencing this area only.</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2795</w:t>
      </w:r>
      <w:r w:rsidRPr="0016290B">
        <w:rPr>
          <w:rFonts w:ascii="Calibri" w:hAnsi="Calibri"/>
        </w:rPr>
        <w:tab/>
      </w:r>
      <w:r w:rsidRPr="0016290B">
        <w:rPr>
          <w:rFonts w:ascii="Calibri" w:hAnsi="Calibri"/>
          <w:b/>
        </w:rPr>
        <w:t>MRS DUNNE</w:t>
      </w:r>
      <w:r w:rsidRPr="0016290B">
        <w:rPr>
          <w:rFonts w:ascii="Calibri" w:hAnsi="Calibri"/>
        </w:rPr>
        <w:t>: To ask the Minister for Mental Health—</w:t>
      </w:r>
    </w:p>
    <w:p w:rsidR="0016290B" w:rsidRPr="0016290B" w:rsidRDefault="0016290B" w:rsidP="0016290B">
      <w:pPr>
        <w:numPr>
          <w:ilvl w:val="0"/>
          <w:numId w:val="16"/>
        </w:numPr>
        <w:tabs>
          <w:tab w:val="right" w:pos="567"/>
          <w:tab w:val="left" w:pos="1134"/>
        </w:tabs>
        <w:spacing w:before="60" w:after="60"/>
        <w:ind w:left="1701" w:hanging="567"/>
        <w:rPr>
          <w:rFonts w:ascii="Calibri" w:hAnsi="Calibri"/>
          <w:lang w:val="en-AU"/>
        </w:rPr>
      </w:pPr>
      <w:r w:rsidRPr="0016290B">
        <w:rPr>
          <w:rFonts w:ascii="Calibri" w:hAnsi="Calibri"/>
          <w:lang w:val="en-AU"/>
        </w:rPr>
        <w:t>How many patients waited for 24 hours or more for admission to The Canberra Hospital Adult Mental Health Unit (TCHAMHU) in 2018-</w:t>
      </w:r>
      <w:proofErr w:type="gramStart"/>
      <w:r w:rsidRPr="0016290B">
        <w:rPr>
          <w:rFonts w:ascii="Calibri" w:hAnsi="Calibri"/>
          <w:lang w:val="en-AU"/>
        </w:rPr>
        <w:t>19.</w:t>
      </w:r>
      <w:proofErr w:type="gramEnd"/>
    </w:p>
    <w:p w:rsidR="0016290B" w:rsidRPr="0016290B" w:rsidRDefault="0016290B" w:rsidP="0016290B">
      <w:pPr>
        <w:pStyle w:val="QuestionsonNotice1"/>
        <w:spacing w:before="60"/>
      </w:pPr>
      <w:r w:rsidRPr="0016290B">
        <w:t>What was the data and percentage changes for (a) 2014-15, (b) 2015-16, (c) 2016-17 and (d) 2017-18.</w:t>
      </w:r>
    </w:p>
    <w:p w:rsidR="0016290B" w:rsidRPr="0016290B" w:rsidRDefault="0016290B" w:rsidP="0016290B">
      <w:pPr>
        <w:pStyle w:val="QuestionsonNotice1"/>
        <w:spacing w:before="60"/>
      </w:pPr>
      <w:r w:rsidRPr="0016290B">
        <w:t>Why has there been an increase in patients waiting for 24 hours or more for admission to TCHAMHU.</w:t>
      </w:r>
    </w:p>
    <w:p w:rsidR="0016290B" w:rsidRPr="0016290B" w:rsidRDefault="0016290B" w:rsidP="0016290B">
      <w:pPr>
        <w:pStyle w:val="QuestionsonNotice1"/>
        <w:spacing w:before="60"/>
      </w:pPr>
      <w:r w:rsidRPr="0016290B">
        <w:t>On what date did on-site works begin for the removal of ligature points in the Adult Mental Health Unit (AMHU).</w:t>
      </w:r>
    </w:p>
    <w:p w:rsidR="0016290B" w:rsidRPr="0016290B" w:rsidRDefault="0016290B" w:rsidP="0016290B">
      <w:pPr>
        <w:pStyle w:val="QuestionsonNotice1"/>
        <w:spacing w:before="60"/>
      </w:pPr>
      <w:r w:rsidRPr="0016290B">
        <w:t>On what date did the project’s on-site works finish; if the works have not finished, what is their status.</w:t>
      </w:r>
    </w:p>
    <w:p w:rsidR="0016290B" w:rsidRPr="0016290B" w:rsidRDefault="0016290B" w:rsidP="0016290B">
      <w:pPr>
        <w:pStyle w:val="QuestionsonNotice1"/>
        <w:spacing w:before="60"/>
      </w:pPr>
      <w:r w:rsidRPr="0016290B">
        <w:t xml:space="preserve">What impact has the project had on the capacity of the </w:t>
      </w:r>
      <w:proofErr w:type="gramStart"/>
      <w:r w:rsidRPr="0016290B">
        <w:t>AMHU.</w:t>
      </w:r>
      <w:proofErr w:type="gramEnd"/>
    </w:p>
    <w:p w:rsidR="0016290B" w:rsidRPr="0016290B" w:rsidRDefault="0016290B" w:rsidP="0016290B">
      <w:pPr>
        <w:pStyle w:val="QuestionsonNotice1"/>
        <w:spacing w:before="60"/>
      </w:pPr>
      <w:r w:rsidRPr="0016290B">
        <w:t xml:space="preserve">Are the Minister and the Minister for Health advised when patients wait for more than 24 hours for admission to the AMHU and how is the Minister </w:t>
      </w:r>
      <w:proofErr w:type="gramStart"/>
      <w:r w:rsidRPr="0016290B">
        <w:t>advised.</w:t>
      </w:r>
      <w:proofErr w:type="gramEnd"/>
    </w:p>
    <w:p w:rsidR="0016290B" w:rsidRPr="0016290B" w:rsidRDefault="0016290B" w:rsidP="0016290B">
      <w:pPr>
        <w:pStyle w:val="QuestionsonNotice1"/>
        <w:spacing w:before="60"/>
      </w:pPr>
      <w:r w:rsidRPr="0016290B">
        <w:lastRenderedPageBreak/>
        <w:t xml:space="preserve">How and how frequently, is the Minister advised of information about the operations of the AMHU and other mental health </w:t>
      </w:r>
      <w:proofErr w:type="gramStart"/>
      <w:r w:rsidRPr="0016290B">
        <w:t>facilities.</w:t>
      </w:r>
      <w:proofErr w:type="gramEnd"/>
    </w:p>
    <w:p w:rsidR="0016290B" w:rsidRPr="0016290B" w:rsidRDefault="0016290B" w:rsidP="0016290B">
      <w:pPr>
        <w:pStyle w:val="QuestionsonNotice1"/>
        <w:spacing w:before="60"/>
      </w:pPr>
      <w:r w:rsidRPr="0016290B">
        <w:t xml:space="preserve">What action does Canberra Health Services take to advise the community when the capacity of a mental health facility has </w:t>
      </w:r>
      <w:proofErr w:type="gramStart"/>
      <w:r w:rsidRPr="0016290B">
        <w:t>changed.</w:t>
      </w:r>
      <w:proofErr w:type="gramEnd"/>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2797</w:t>
      </w:r>
      <w:r w:rsidRPr="0016290B">
        <w:rPr>
          <w:rFonts w:ascii="Calibri" w:hAnsi="Calibri"/>
        </w:rPr>
        <w:tab/>
      </w:r>
      <w:r w:rsidRPr="0016290B">
        <w:rPr>
          <w:rFonts w:ascii="Calibri" w:hAnsi="Calibri"/>
          <w:b/>
        </w:rPr>
        <w:t>MRS DUNNE</w:t>
      </w:r>
      <w:r w:rsidRPr="0016290B">
        <w:rPr>
          <w:rFonts w:ascii="Calibri" w:hAnsi="Calibri"/>
        </w:rPr>
        <w:t>: To ask the Minister for Health—</w:t>
      </w:r>
    </w:p>
    <w:p w:rsidR="0016290B" w:rsidRPr="0016290B" w:rsidRDefault="0016290B" w:rsidP="0016290B">
      <w:pPr>
        <w:numPr>
          <w:ilvl w:val="0"/>
          <w:numId w:val="17"/>
        </w:numPr>
        <w:tabs>
          <w:tab w:val="right" w:pos="567"/>
          <w:tab w:val="left" w:pos="1134"/>
        </w:tabs>
        <w:spacing w:before="60" w:after="60"/>
        <w:ind w:left="1701" w:hanging="567"/>
        <w:rPr>
          <w:rFonts w:ascii="Calibri" w:hAnsi="Calibri"/>
          <w:lang w:val="en-AU"/>
        </w:rPr>
      </w:pPr>
      <w:r w:rsidRPr="0016290B">
        <w:rPr>
          <w:rFonts w:ascii="Calibri" w:hAnsi="Calibri"/>
          <w:lang w:val="en-AU"/>
        </w:rPr>
        <w:t>How many infrastructure risks in (a) Canberra Health Services and (b) ACT Health Directorate, are currently classified as (</w:t>
      </w:r>
      <w:proofErr w:type="spellStart"/>
      <w:r w:rsidRPr="0016290B">
        <w:rPr>
          <w:rFonts w:ascii="Calibri" w:hAnsi="Calibri"/>
          <w:lang w:val="en-AU"/>
        </w:rPr>
        <w:t>i</w:t>
      </w:r>
      <w:proofErr w:type="spellEnd"/>
      <w:r w:rsidRPr="0016290B">
        <w:rPr>
          <w:rFonts w:ascii="Calibri" w:hAnsi="Calibri"/>
          <w:lang w:val="en-AU"/>
        </w:rPr>
        <w:t xml:space="preserve">) extreme and (ii) </w:t>
      </w:r>
      <w:proofErr w:type="gramStart"/>
      <w:r w:rsidRPr="0016290B">
        <w:rPr>
          <w:rFonts w:ascii="Calibri" w:hAnsi="Calibri"/>
          <w:lang w:val="en-AU"/>
        </w:rPr>
        <w:t>high.</w:t>
      </w:r>
      <w:proofErr w:type="gramEnd"/>
    </w:p>
    <w:p w:rsidR="0016290B" w:rsidRPr="0016290B" w:rsidRDefault="0016290B" w:rsidP="0016290B">
      <w:pPr>
        <w:pStyle w:val="QuestionsonNotice1"/>
        <w:spacing w:before="60"/>
      </w:pPr>
      <w:r w:rsidRPr="0016290B">
        <w:t>Of the risks in part (1), how many are in (a) The Canberra Hospital, (b) Calvary Public Hospital Bruce and (c) each other location in Canberra Health Services or ACT Health Directorate.</w:t>
      </w:r>
    </w:p>
    <w:p w:rsidR="0016290B" w:rsidRPr="0016290B" w:rsidRDefault="0016290B" w:rsidP="0016290B">
      <w:pPr>
        <w:pStyle w:val="QuestionsonNotice1"/>
        <w:spacing w:before="60"/>
      </w:pPr>
      <w:r w:rsidRPr="0016290B">
        <w:t>What actions are currently being taken to address the risks in part (2) and what is the estimated cost of such action.</w:t>
      </w:r>
    </w:p>
    <w:p w:rsidR="0016290B" w:rsidRPr="0016290B" w:rsidRDefault="0016290B" w:rsidP="0016290B">
      <w:pPr>
        <w:pStyle w:val="QuestionsonNotice1"/>
        <w:spacing w:before="60"/>
      </w:pPr>
      <w:r w:rsidRPr="0016290B">
        <w:t>During which years are the actions in part (3) funded.</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2803</w:t>
      </w:r>
      <w:r w:rsidRPr="0016290B">
        <w:rPr>
          <w:rFonts w:ascii="Calibri" w:hAnsi="Calibri"/>
        </w:rPr>
        <w:tab/>
      </w:r>
      <w:r w:rsidRPr="0016290B">
        <w:rPr>
          <w:rFonts w:ascii="Calibri" w:hAnsi="Calibri"/>
          <w:b/>
        </w:rPr>
        <w:t>MRS DUNNE</w:t>
      </w:r>
      <w:r w:rsidRPr="0016290B">
        <w:rPr>
          <w:rFonts w:ascii="Calibri" w:hAnsi="Calibri"/>
        </w:rPr>
        <w:t>: To ask the Minister for Health—</w:t>
      </w:r>
    </w:p>
    <w:p w:rsidR="0016290B" w:rsidRPr="0016290B" w:rsidRDefault="0016290B" w:rsidP="0016290B">
      <w:pPr>
        <w:numPr>
          <w:ilvl w:val="0"/>
          <w:numId w:val="19"/>
        </w:numPr>
        <w:tabs>
          <w:tab w:val="right" w:pos="567"/>
          <w:tab w:val="left" w:pos="1134"/>
          <w:tab w:val="left" w:pos="1701"/>
        </w:tabs>
        <w:spacing w:before="60" w:after="60"/>
        <w:ind w:left="1701" w:hanging="567"/>
        <w:rPr>
          <w:rFonts w:ascii="Calibri" w:hAnsi="Calibri"/>
          <w:lang w:val="en-AU"/>
        </w:rPr>
      </w:pPr>
      <w:r w:rsidRPr="0016290B">
        <w:rPr>
          <w:rFonts w:ascii="Calibri" w:hAnsi="Calibri"/>
          <w:lang w:val="en-AU"/>
        </w:rPr>
        <w:t xml:space="preserve">When will the Government make an announcement of its plans to relocate the occupants of and the services provided out of Building 5 on The Canberra Hospital </w:t>
      </w:r>
      <w:proofErr w:type="gramStart"/>
      <w:r w:rsidRPr="0016290B">
        <w:rPr>
          <w:rFonts w:ascii="Calibri" w:hAnsi="Calibri"/>
          <w:lang w:val="en-AU"/>
        </w:rPr>
        <w:t>campus.</w:t>
      </w:r>
      <w:proofErr w:type="gramEnd"/>
    </w:p>
    <w:p w:rsidR="0016290B" w:rsidRPr="0016290B" w:rsidRDefault="0016290B" w:rsidP="0016290B">
      <w:pPr>
        <w:pStyle w:val="QuestionsonNotice1"/>
        <w:spacing w:before="60"/>
      </w:pPr>
      <w:r w:rsidRPr="0016290B">
        <w:t xml:space="preserve">What consultation is being held with the clients of the various services currently located in Building </w:t>
      </w:r>
      <w:proofErr w:type="gramStart"/>
      <w:r w:rsidRPr="0016290B">
        <w:t>5.</w:t>
      </w:r>
      <w:proofErr w:type="gramEnd"/>
    </w:p>
    <w:p w:rsidR="0016290B" w:rsidRPr="0016290B" w:rsidRDefault="0016290B" w:rsidP="0016290B">
      <w:pPr>
        <w:pStyle w:val="QuestionsonNotice1"/>
        <w:spacing w:before="60"/>
      </w:pPr>
      <w:r w:rsidRPr="0016290B">
        <w:t xml:space="preserve">What consultation is being held with (a) the NSW Government, (b) local councils in the south-east region of NSW, (c) residents in the south-east region of NSW and (d) past consumers of the residential accommodation services provided in Building 5, about the future of the residential accommodation services in Building </w:t>
      </w:r>
      <w:proofErr w:type="gramStart"/>
      <w:r w:rsidRPr="0016290B">
        <w:t>5.</w:t>
      </w:r>
      <w:proofErr w:type="gramEnd"/>
    </w:p>
    <w:p w:rsidR="0016290B" w:rsidRPr="0016290B" w:rsidRDefault="0016290B" w:rsidP="0016290B">
      <w:pPr>
        <w:pStyle w:val="QuestionsonNotice1"/>
        <w:spacing w:before="60"/>
      </w:pPr>
      <w:r w:rsidRPr="0016290B">
        <w:t>What (a) meetings have so far been held with stakeholders about the residential accommodation service and where were they held and (b) did attendees say at those meetings.</w:t>
      </w:r>
    </w:p>
    <w:p w:rsidR="0016290B" w:rsidRPr="0016290B" w:rsidRDefault="0016290B" w:rsidP="0016290B">
      <w:pPr>
        <w:pStyle w:val="QuestionsonNotice1"/>
        <w:spacing w:before="60"/>
      </w:pPr>
      <w:r w:rsidRPr="0016290B">
        <w:t>What meetings will occur in the coming months about the future of the residential accommodation service and where will they be held.</w:t>
      </w:r>
    </w:p>
    <w:p w:rsidR="0016290B" w:rsidRPr="0016290B" w:rsidRDefault="0016290B" w:rsidP="0016290B">
      <w:pPr>
        <w:pStyle w:val="QuestionsonNotice1"/>
        <w:spacing w:before="60"/>
      </w:pPr>
      <w:r w:rsidRPr="0016290B">
        <w:t>When will the consultation process conclude; and will the Government release the feedback stakeholders gave at those meetings; if no, why.</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2804</w:t>
      </w:r>
      <w:r w:rsidRPr="0016290B">
        <w:rPr>
          <w:rFonts w:ascii="Calibri" w:hAnsi="Calibri"/>
        </w:rPr>
        <w:tab/>
      </w:r>
      <w:r w:rsidRPr="0016290B">
        <w:rPr>
          <w:rFonts w:ascii="Calibri" w:hAnsi="Calibri"/>
          <w:b/>
        </w:rPr>
        <w:t>MRS DUNNE</w:t>
      </w:r>
      <w:r w:rsidRPr="0016290B">
        <w:rPr>
          <w:rFonts w:ascii="Calibri" w:hAnsi="Calibri"/>
        </w:rPr>
        <w:t>: To ask the Minister for Health—</w:t>
      </w:r>
    </w:p>
    <w:p w:rsidR="0016290B" w:rsidRPr="0016290B" w:rsidRDefault="0016290B" w:rsidP="0016290B">
      <w:pPr>
        <w:numPr>
          <w:ilvl w:val="0"/>
          <w:numId w:val="20"/>
        </w:numPr>
        <w:tabs>
          <w:tab w:val="right" w:pos="567"/>
          <w:tab w:val="left" w:pos="1134"/>
        </w:tabs>
        <w:spacing w:before="60" w:after="60"/>
        <w:ind w:left="1701" w:hanging="567"/>
        <w:rPr>
          <w:rFonts w:ascii="Calibri" w:hAnsi="Calibri"/>
          <w:lang w:val="en-AU"/>
        </w:rPr>
      </w:pPr>
      <w:r w:rsidRPr="0016290B">
        <w:rPr>
          <w:rFonts w:ascii="Calibri" w:hAnsi="Calibri"/>
          <w:lang w:val="en-AU"/>
        </w:rPr>
        <w:t xml:space="preserve">What is the average waiting time for outpatients’ clinics in each specialty in the </w:t>
      </w:r>
      <w:proofErr w:type="gramStart"/>
      <w:r w:rsidRPr="0016290B">
        <w:rPr>
          <w:rFonts w:ascii="Calibri" w:hAnsi="Calibri"/>
          <w:lang w:val="en-AU"/>
        </w:rPr>
        <w:t>ACT.</w:t>
      </w:r>
      <w:proofErr w:type="gramEnd"/>
    </w:p>
    <w:p w:rsidR="0016290B" w:rsidRPr="0016290B" w:rsidRDefault="0016290B" w:rsidP="0016290B">
      <w:pPr>
        <w:pStyle w:val="QuestionsonNotice1"/>
        <w:spacing w:before="60"/>
      </w:pPr>
      <w:r w:rsidRPr="0016290B">
        <w:t xml:space="preserve">What are the opening hours and days for each outpatient clinic for each </w:t>
      </w:r>
      <w:proofErr w:type="gramStart"/>
      <w:r w:rsidRPr="0016290B">
        <w:t>specialty.</w:t>
      </w:r>
      <w:proofErr w:type="gramEnd"/>
    </w:p>
    <w:p w:rsidR="0016290B" w:rsidRPr="0016290B" w:rsidRDefault="0016290B" w:rsidP="0016290B">
      <w:pPr>
        <w:pStyle w:val="QuestionsonNotice1"/>
        <w:spacing w:before="60"/>
      </w:pPr>
      <w:r w:rsidRPr="0016290B">
        <w:t>Has the ACT Health Directorate or Canberra Health Services prepared a costing related to operation of a static pill testing clinic in the ACT; if so, (a) what is the estimate of the (</w:t>
      </w:r>
      <w:proofErr w:type="spellStart"/>
      <w:r w:rsidRPr="0016290B">
        <w:t>i</w:t>
      </w:r>
      <w:proofErr w:type="spellEnd"/>
      <w:r w:rsidRPr="0016290B">
        <w:t>) capital cost and (ii) recurrent cost, of operating such a clinic and (b) how does this cost compare with the cost of operating other outpatients’ clinics in the ACT.</w:t>
      </w:r>
    </w:p>
    <w:p w:rsidR="0016290B" w:rsidRPr="0016290B" w:rsidRDefault="0016290B" w:rsidP="0016290B">
      <w:pPr>
        <w:pStyle w:val="QuestionsonNotice1"/>
        <w:spacing w:before="60"/>
      </w:pPr>
      <w:r w:rsidRPr="0016290B">
        <w:lastRenderedPageBreak/>
        <w:t>Has the ACT Health Directorate or Canberra Health Services provided briefing documents to the (a) Minister for Health and (b) Minister for Mental Health, about operation of a static pill testing clinic in the ACT; if so (</w:t>
      </w:r>
      <w:proofErr w:type="spellStart"/>
      <w:r w:rsidRPr="0016290B">
        <w:t>i</w:t>
      </w:r>
      <w:proofErr w:type="spellEnd"/>
      <w:r w:rsidRPr="0016290B">
        <w:t>) when were these documents prepared and (ii) for whom was the briefing prepared and (iii) what was the advice provided to the relevant Minister.</w:t>
      </w:r>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2806</w:t>
      </w:r>
      <w:r w:rsidRPr="0016290B">
        <w:rPr>
          <w:rFonts w:ascii="Calibri" w:hAnsi="Calibri"/>
        </w:rPr>
        <w:tab/>
      </w:r>
      <w:r w:rsidRPr="0016290B">
        <w:rPr>
          <w:rFonts w:ascii="Calibri" w:hAnsi="Calibri"/>
          <w:b/>
        </w:rPr>
        <w:t>MRS DUNNE</w:t>
      </w:r>
      <w:r w:rsidRPr="0016290B">
        <w:rPr>
          <w:rFonts w:ascii="Calibri" w:hAnsi="Calibri"/>
        </w:rPr>
        <w:t>: To ask the Minister for Health—</w:t>
      </w:r>
    </w:p>
    <w:p w:rsidR="0016290B" w:rsidRPr="0016290B" w:rsidRDefault="0016290B" w:rsidP="0016290B">
      <w:pPr>
        <w:numPr>
          <w:ilvl w:val="0"/>
          <w:numId w:val="21"/>
        </w:numPr>
        <w:tabs>
          <w:tab w:val="right" w:pos="567"/>
          <w:tab w:val="left" w:pos="1134"/>
        </w:tabs>
        <w:spacing w:before="60" w:after="60"/>
        <w:ind w:left="1701" w:hanging="567"/>
        <w:rPr>
          <w:rFonts w:ascii="Calibri" w:hAnsi="Calibri"/>
          <w:lang w:val="en-AU"/>
        </w:rPr>
      </w:pPr>
      <w:r w:rsidRPr="0016290B">
        <w:rPr>
          <w:rFonts w:ascii="Calibri" w:hAnsi="Calibri"/>
          <w:lang w:val="en-AU"/>
        </w:rPr>
        <w:t xml:space="preserve">What were the outcomes of the stakeholder consultation in July/August 2019 to develop a replacement solution for Building 5 at The Canberra Hospital, in relation to Cabinet Brief July 2019 – </w:t>
      </w:r>
      <w:r w:rsidRPr="0016290B">
        <w:rPr>
          <w:rFonts w:ascii="Calibri" w:hAnsi="Calibri"/>
          <w:i/>
          <w:iCs/>
          <w:lang w:val="en-AU"/>
        </w:rPr>
        <w:t>Canberra Health Services Infrastructure Project Overview</w:t>
      </w:r>
      <w:r w:rsidRPr="0016290B">
        <w:rPr>
          <w:rFonts w:ascii="Calibri" w:hAnsi="Calibri"/>
          <w:iCs/>
          <w:lang w:val="en-AU"/>
        </w:rPr>
        <w:t>.</w:t>
      </w:r>
    </w:p>
    <w:p w:rsidR="0016290B" w:rsidRPr="0016290B" w:rsidRDefault="0016290B" w:rsidP="0016290B">
      <w:pPr>
        <w:pStyle w:val="QuestionsonNotice1"/>
        <w:spacing w:before="60"/>
      </w:pPr>
      <w:r w:rsidRPr="0016290B">
        <w:t xml:space="preserve">What stakeholders were </w:t>
      </w:r>
      <w:proofErr w:type="gramStart"/>
      <w:r w:rsidRPr="0016290B">
        <w:t>consulted.</w:t>
      </w:r>
      <w:proofErr w:type="gramEnd"/>
    </w:p>
    <w:p w:rsidR="0016290B" w:rsidRPr="0016290B" w:rsidRDefault="0016290B" w:rsidP="0016290B">
      <w:pPr>
        <w:pStyle w:val="QuestionsonNotice1"/>
        <w:spacing w:before="60"/>
      </w:pPr>
      <w:r w:rsidRPr="0016290B">
        <w:t xml:space="preserve">What consultation methodology was </w:t>
      </w:r>
      <w:proofErr w:type="gramStart"/>
      <w:r w:rsidRPr="0016290B">
        <w:t>used.</w:t>
      </w:r>
      <w:proofErr w:type="gramEnd"/>
    </w:p>
    <w:p w:rsidR="0016290B" w:rsidRPr="0016290B" w:rsidRDefault="0016290B" w:rsidP="0016290B">
      <w:pPr>
        <w:pStyle w:val="QuestionsonNotice1"/>
        <w:spacing w:before="60"/>
      </w:pPr>
      <w:r w:rsidRPr="0016290B">
        <w:t>To what extent did the consultation outcomes inform development of a “more contemporary model of accommodation provision”</w:t>
      </w:r>
      <w:proofErr w:type="gramStart"/>
      <w:r w:rsidRPr="0016290B">
        <w:t>.</w:t>
      </w:r>
      <w:proofErr w:type="gramEnd"/>
    </w:p>
    <w:p w:rsidR="0016290B" w:rsidRPr="0016290B" w:rsidRDefault="0016290B" w:rsidP="0016290B">
      <w:pPr>
        <w:pStyle w:val="QuestionsonNotice1"/>
        <w:spacing w:before="60"/>
      </w:pPr>
      <w:r w:rsidRPr="0016290B">
        <w:t>What is the new “more contemporary model of accommodation provision”</w:t>
      </w:r>
      <w:proofErr w:type="gramStart"/>
      <w:r w:rsidRPr="0016290B">
        <w:t>.</w:t>
      </w:r>
      <w:proofErr w:type="gramEnd"/>
    </w:p>
    <w:p w:rsidR="0016290B" w:rsidRPr="0016290B" w:rsidRDefault="0016290B" w:rsidP="0016290B">
      <w:pPr>
        <w:pStyle w:val="QuestionsonNotice1"/>
        <w:spacing w:before="60"/>
      </w:pPr>
      <w:r w:rsidRPr="0016290B">
        <w:t>If the new model has not been developed (a) why and (b) when will it be.</w:t>
      </w:r>
    </w:p>
    <w:p w:rsidR="0016290B" w:rsidRPr="0016290B" w:rsidRDefault="0016290B" w:rsidP="0016290B">
      <w:pPr>
        <w:pStyle w:val="QuestionsonNotice1"/>
        <w:spacing w:before="60"/>
      </w:pPr>
      <w:r w:rsidRPr="0016290B">
        <w:t xml:space="preserve">What is the estimated cost to implement the new model as to (a) capital costs and (b) recurrent </w:t>
      </w:r>
      <w:proofErr w:type="gramStart"/>
      <w:r w:rsidRPr="0016290B">
        <w:t>costs.</w:t>
      </w:r>
      <w:proofErr w:type="gramEnd"/>
    </w:p>
    <w:p w:rsidR="0016290B" w:rsidRPr="0016290B" w:rsidRDefault="0016290B" w:rsidP="0016290B">
      <w:pPr>
        <w:tabs>
          <w:tab w:val="right" w:pos="567"/>
          <w:tab w:val="left" w:pos="1134"/>
          <w:tab w:val="left" w:pos="1701"/>
        </w:tabs>
        <w:spacing w:before="240"/>
        <w:ind w:left="1134" w:hanging="1134"/>
        <w:rPr>
          <w:rFonts w:ascii="Calibri" w:hAnsi="Calibri"/>
        </w:rPr>
      </w:pPr>
      <w:r w:rsidRPr="0016290B">
        <w:rPr>
          <w:rFonts w:ascii="Calibri" w:hAnsi="Calibri"/>
        </w:rPr>
        <w:tab/>
        <w:t>2809</w:t>
      </w:r>
      <w:r w:rsidRPr="0016290B">
        <w:rPr>
          <w:rFonts w:ascii="Calibri" w:hAnsi="Calibri"/>
        </w:rPr>
        <w:tab/>
      </w:r>
      <w:r w:rsidRPr="0016290B">
        <w:rPr>
          <w:rFonts w:ascii="Calibri" w:hAnsi="Calibri"/>
          <w:b/>
        </w:rPr>
        <w:t>MR COE</w:t>
      </w:r>
      <w:r w:rsidRPr="0016290B">
        <w:rPr>
          <w:rFonts w:ascii="Calibri" w:hAnsi="Calibri"/>
        </w:rPr>
        <w:t>: To ask the Treasurer—</w:t>
      </w:r>
    </w:p>
    <w:p w:rsidR="0016290B" w:rsidRPr="0016290B" w:rsidRDefault="0016290B" w:rsidP="0016290B">
      <w:pPr>
        <w:numPr>
          <w:ilvl w:val="0"/>
          <w:numId w:val="22"/>
        </w:numPr>
        <w:tabs>
          <w:tab w:val="right" w:pos="567"/>
          <w:tab w:val="left" w:pos="1134"/>
        </w:tabs>
        <w:spacing w:before="60" w:after="60"/>
        <w:ind w:left="1701" w:hanging="567"/>
        <w:rPr>
          <w:rFonts w:ascii="Calibri" w:hAnsi="Calibri"/>
          <w:lang w:val="en-AU"/>
        </w:rPr>
      </w:pPr>
      <w:r w:rsidRPr="0016290B">
        <w:rPr>
          <w:rFonts w:ascii="Calibri" w:hAnsi="Calibri"/>
          <w:lang w:val="en-AU"/>
        </w:rPr>
        <w:t>In relation to question on notice No 2682 parts (9) and (10), what is the number of businesses (not groups) in (a) 2017-18 and (b) 2018-19, that have a payroll tax liability based on total Australian wages that receive the following adjusted ACT tax free threshold (</w:t>
      </w:r>
      <w:proofErr w:type="spellStart"/>
      <w:r w:rsidRPr="0016290B">
        <w:rPr>
          <w:rFonts w:ascii="Calibri" w:hAnsi="Calibri"/>
          <w:lang w:val="en-AU"/>
        </w:rPr>
        <w:t>i</w:t>
      </w:r>
      <w:proofErr w:type="spellEnd"/>
      <w:r w:rsidRPr="0016290B">
        <w:rPr>
          <w:rFonts w:ascii="Calibri" w:hAnsi="Calibri"/>
          <w:lang w:val="en-AU"/>
        </w:rPr>
        <w:t>) 0 to 10 percent, (ii) 10 to 20 percent, (iii) 20 to 30 percent, (iv) 30 to 40 percent, (v) 40 to 50 percent, (vi) 50 to 60 percent, (vii) 60 to 70 percent, (viii) 70 to 80 percent, (ix) 80 to 90 percent, (x) 90 to 100 percent and (xi) 100 percent.</w:t>
      </w:r>
    </w:p>
    <w:p w:rsidR="0016290B" w:rsidRPr="0016290B" w:rsidRDefault="0016290B" w:rsidP="0016290B">
      <w:pPr>
        <w:pStyle w:val="QuestionsonNotice1"/>
        <w:spacing w:before="60"/>
      </w:pPr>
      <w:r w:rsidRPr="0016290B">
        <w:t>What is the total amount of payroll tax paid for the entities in each of the increments identified in part (1)</w:t>
      </w:r>
      <w:proofErr w:type="gramStart"/>
      <w:r w:rsidRPr="0016290B">
        <w:t>.</w:t>
      </w:r>
      <w:proofErr w:type="gramEnd"/>
    </w:p>
    <w:p w:rsidR="00942554" w:rsidRPr="00942554" w:rsidRDefault="00942554" w:rsidP="0028359A">
      <w:pPr>
        <w:keepNext/>
        <w:keepLines/>
        <w:tabs>
          <w:tab w:val="center" w:pos="7655"/>
        </w:tabs>
        <w:spacing w:before="180"/>
        <w:ind w:left="567" w:right="-188"/>
        <w:rPr>
          <w:rFonts w:ascii="Calibri" w:hAnsi="Calibri"/>
          <w:b/>
          <w:lang w:val="en-AU"/>
        </w:rPr>
      </w:pPr>
    </w:p>
    <w:p w:rsidR="00942554" w:rsidRPr="00942554" w:rsidRDefault="00942554" w:rsidP="0028359A">
      <w:pPr>
        <w:keepNext/>
        <w:keepLines/>
        <w:tabs>
          <w:tab w:val="center" w:pos="7655"/>
        </w:tabs>
        <w:spacing w:before="180"/>
        <w:ind w:left="567" w:right="-188"/>
        <w:rPr>
          <w:rFonts w:ascii="Calibri" w:hAnsi="Calibri"/>
          <w:b/>
          <w:lang w:val="en-AU"/>
        </w:rPr>
      </w:pPr>
      <w:r w:rsidRPr="00942554">
        <w:rPr>
          <w:rFonts w:ascii="Calibri" w:hAnsi="Calibri"/>
          <w:b/>
          <w:lang w:val="en-AU"/>
        </w:rPr>
        <w:tab/>
        <w:t>T Duncan</w:t>
      </w:r>
    </w:p>
    <w:p w:rsidR="00942554" w:rsidRPr="00942554" w:rsidRDefault="00942554" w:rsidP="0028359A">
      <w:pPr>
        <w:keepLines/>
        <w:tabs>
          <w:tab w:val="center" w:pos="7655"/>
        </w:tabs>
        <w:ind w:right="-188"/>
        <w:rPr>
          <w:rFonts w:ascii="Calibri" w:hAnsi="Calibri"/>
          <w:lang w:val="en-AU"/>
        </w:rPr>
      </w:pPr>
      <w:r w:rsidRPr="00942554">
        <w:rPr>
          <w:rFonts w:ascii="Calibri" w:hAnsi="Calibri"/>
          <w:lang w:val="en-AU"/>
        </w:rPr>
        <w:tab/>
        <w:t>Clerk of the Legislative Assembly</w:t>
      </w:r>
    </w:p>
    <w:p w:rsidR="00942554" w:rsidRPr="00942554" w:rsidRDefault="00942554" w:rsidP="0028359A">
      <w:pPr>
        <w:tabs>
          <w:tab w:val="right" w:pos="580"/>
        </w:tabs>
        <w:spacing w:before="120" w:after="480"/>
        <w:ind w:left="567" w:right="-188" w:hanging="567"/>
        <w:jc w:val="center"/>
        <w:rPr>
          <w:rFonts w:ascii="Times New Roman" w:hAnsi="Times New Roman"/>
          <w:b/>
          <w:lang w:eastAsia="en-US"/>
        </w:rPr>
      </w:pPr>
      <w:r w:rsidRPr="00942554">
        <w:rPr>
          <w:rFonts w:ascii="Times New Roman" w:hAnsi="Times New Roman"/>
          <w:lang w:eastAsia="en-US"/>
        </w:rPr>
        <w:t>___________________________________</w:t>
      </w:r>
    </w:p>
    <w:p w:rsidR="00942554" w:rsidRPr="00942554" w:rsidRDefault="00942554" w:rsidP="00151B50">
      <w:pPr>
        <w:keepNext/>
        <w:keepLines/>
        <w:spacing w:before="120" w:after="120"/>
        <w:ind w:right="-187"/>
        <w:jc w:val="center"/>
        <w:rPr>
          <w:rFonts w:ascii="Calibri" w:hAnsi="Calibri"/>
          <w:b/>
          <w:sz w:val="28"/>
          <w:lang w:eastAsia="en-US"/>
        </w:rPr>
      </w:pPr>
      <w:r w:rsidRPr="00942554">
        <w:rPr>
          <w:rFonts w:ascii="Calibri" w:hAnsi="Calibri"/>
          <w:b/>
          <w:sz w:val="28"/>
          <w:lang w:eastAsia="en-US"/>
        </w:rPr>
        <w:lastRenderedPageBreak/>
        <w:t>GOVERNMENT TO RESPOND TO PETITIONS</w:t>
      </w:r>
    </w:p>
    <w:p w:rsidR="00942554" w:rsidRPr="00942554" w:rsidRDefault="00942554" w:rsidP="00151B50">
      <w:pPr>
        <w:keepNext/>
        <w:keepLines/>
        <w:tabs>
          <w:tab w:val="right" w:pos="580"/>
        </w:tabs>
        <w:spacing w:after="240"/>
        <w:ind w:right="-187"/>
        <w:jc w:val="center"/>
        <w:rPr>
          <w:rFonts w:ascii="Calibri" w:hAnsi="Calibri"/>
          <w:szCs w:val="24"/>
          <w:lang w:eastAsia="en-US"/>
        </w:rPr>
      </w:pPr>
      <w:r w:rsidRPr="00942554">
        <w:rPr>
          <w:rFonts w:ascii="Calibri" w:hAnsi="Calibri"/>
          <w:szCs w:val="24"/>
          <w:lang w:eastAsia="en-US"/>
        </w:rPr>
        <w:t>(</w:t>
      </w:r>
      <w:proofErr w:type="gramStart"/>
      <w:r w:rsidRPr="00942554">
        <w:rPr>
          <w:rFonts w:ascii="Calibri" w:hAnsi="Calibri"/>
          <w:szCs w:val="24"/>
          <w:lang w:eastAsia="en-US"/>
        </w:rPr>
        <w:t>in</w:t>
      </w:r>
      <w:proofErr w:type="gramEnd"/>
      <w:r w:rsidRPr="00942554">
        <w:rPr>
          <w:rFonts w:ascii="Calibri" w:hAnsi="Calibri"/>
          <w:szCs w:val="24"/>
          <w:lang w:eastAsia="en-US"/>
        </w:rPr>
        <w:t xml:space="preserve"> accordance with standing order 100)</w:t>
      </w:r>
    </w:p>
    <w:p w:rsidR="00942554" w:rsidRPr="00942554" w:rsidRDefault="00942554" w:rsidP="00151B50">
      <w:pPr>
        <w:keepNext/>
        <w:keepLines/>
        <w:tabs>
          <w:tab w:val="right" w:pos="580"/>
        </w:tabs>
        <w:spacing w:after="240"/>
        <w:ind w:left="567" w:right="-187" w:hanging="567"/>
        <w:rPr>
          <w:rFonts w:ascii="Calibri" w:hAnsi="Calibri"/>
          <w:b/>
          <w:lang w:eastAsia="en-US"/>
        </w:rPr>
      </w:pPr>
      <w:r w:rsidRPr="00942554">
        <w:rPr>
          <w:rFonts w:ascii="Calibri" w:hAnsi="Calibri"/>
          <w:b/>
          <w:lang w:eastAsia="en-US"/>
        </w:rPr>
        <w:t>29 October 2019</w:t>
      </w:r>
    </w:p>
    <w:p w:rsidR="00942554" w:rsidRPr="00942554" w:rsidRDefault="00942554" w:rsidP="00151B50">
      <w:pPr>
        <w:keepNext/>
        <w:keepLines/>
        <w:tabs>
          <w:tab w:val="right" w:pos="580"/>
        </w:tabs>
        <w:spacing w:after="240"/>
        <w:ind w:left="567" w:right="-187" w:hanging="567"/>
        <w:rPr>
          <w:rFonts w:ascii="Calibri" w:hAnsi="Calibri"/>
          <w:lang w:eastAsia="en-US"/>
        </w:rPr>
      </w:pPr>
      <w:r w:rsidRPr="00942554">
        <w:rPr>
          <w:rFonts w:ascii="Calibri" w:hAnsi="Calibri"/>
          <w:lang w:eastAsia="en-US"/>
        </w:rPr>
        <w:t xml:space="preserve">A destination recreation park for the inner north—Minister for Transport and City Services—Petition lodged by </w:t>
      </w:r>
      <w:proofErr w:type="spellStart"/>
      <w:r w:rsidRPr="00942554">
        <w:rPr>
          <w:rFonts w:ascii="Calibri" w:hAnsi="Calibri"/>
          <w:lang w:eastAsia="en-US"/>
        </w:rPr>
        <w:t>Mr</w:t>
      </w:r>
      <w:proofErr w:type="spellEnd"/>
      <w:r w:rsidRPr="00942554">
        <w:rPr>
          <w:rFonts w:ascii="Calibri" w:hAnsi="Calibri"/>
          <w:lang w:eastAsia="en-US"/>
        </w:rPr>
        <w:t xml:space="preserve"> </w:t>
      </w:r>
      <w:proofErr w:type="spellStart"/>
      <w:r w:rsidRPr="00942554">
        <w:rPr>
          <w:rFonts w:ascii="Calibri" w:hAnsi="Calibri"/>
          <w:lang w:eastAsia="en-US"/>
        </w:rPr>
        <w:t>Rattenbury</w:t>
      </w:r>
      <w:proofErr w:type="spellEnd"/>
      <w:r w:rsidRPr="00942554">
        <w:rPr>
          <w:rFonts w:ascii="Calibri" w:hAnsi="Calibri"/>
          <w:lang w:eastAsia="en-US"/>
        </w:rPr>
        <w:t xml:space="preserve"> (Pet 14-19).</w:t>
      </w:r>
    </w:p>
    <w:p w:rsidR="00942554" w:rsidRPr="00942554" w:rsidRDefault="00942554" w:rsidP="0028359A">
      <w:pPr>
        <w:tabs>
          <w:tab w:val="right" w:pos="580"/>
        </w:tabs>
        <w:spacing w:after="240"/>
        <w:ind w:left="567" w:right="-188" w:hanging="567"/>
        <w:rPr>
          <w:rFonts w:ascii="Calibri" w:hAnsi="Calibri"/>
          <w:b/>
          <w:lang w:eastAsia="en-US"/>
        </w:rPr>
      </w:pPr>
      <w:r w:rsidRPr="00942554">
        <w:rPr>
          <w:rFonts w:ascii="Calibri" w:hAnsi="Calibri"/>
          <w:b/>
          <w:lang w:eastAsia="en-US"/>
        </w:rPr>
        <w:t>12 November 2019</w:t>
      </w:r>
    </w:p>
    <w:p w:rsidR="00942554" w:rsidRPr="00942554" w:rsidRDefault="00942554" w:rsidP="0028359A">
      <w:pPr>
        <w:tabs>
          <w:tab w:val="right" w:pos="580"/>
        </w:tabs>
        <w:spacing w:after="240"/>
        <w:ind w:left="567" w:right="-188" w:hanging="567"/>
        <w:rPr>
          <w:rFonts w:ascii="Calibri" w:hAnsi="Calibri"/>
          <w:lang w:eastAsia="en-US"/>
        </w:rPr>
      </w:pPr>
      <w:r w:rsidRPr="00942554">
        <w:rPr>
          <w:rFonts w:ascii="Calibri" w:hAnsi="Calibri"/>
          <w:lang w:eastAsia="en-US"/>
        </w:rPr>
        <w:t>Roller derby facilities in the ACT—Minister for Sport and Recreation—Petition lodged by Ms J Burch (Pet 20-19).</w:t>
      </w:r>
    </w:p>
    <w:p w:rsidR="00942554" w:rsidRPr="00942554" w:rsidRDefault="00942554" w:rsidP="003C4CD4">
      <w:pPr>
        <w:keepNext/>
        <w:keepLines/>
        <w:tabs>
          <w:tab w:val="right" w:pos="580"/>
        </w:tabs>
        <w:spacing w:after="240"/>
        <w:ind w:left="567" w:right="-187" w:hanging="567"/>
        <w:rPr>
          <w:rFonts w:ascii="Calibri" w:hAnsi="Calibri"/>
          <w:b/>
          <w:lang w:eastAsia="en-US"/>
        </w:rPr>
      </w:pPr>
      <w:r w:rsidRPr="00942554">
        <w:rPr>
          <w:rFonts w:ascii="Calibri" w:hAnsi="Calibri"/>
          <w:b/>
          <w:lang w:eastAsia="en-US"/>
        </w:rPr>
        <w:t>19 November 2019</w:t>
      </w:r>
    </w:p>
    <w:p w:rsidR="00942554" w:rsidRPr="00942554" w:rsidRDefault="00942554" w:rsidP="003C4CD4">
      <w:pPr>
        <w:keepNext/>
        <w:keepLines/>
        <w:tabs>
          <w:tab w:val="right" w:pos="580"/>
        </w:tabs>
        <w:spacing w:after="240"/>
        <w:ind w:left="567" w:right="-187" w:hanging="567"/>
        <w:rPr>
          <w:rFonts w:ascii="Calibri" w:hAnsi="Calibri"/>
          <w:lang w:eastAsia="en-US"/>
        </w:rPr>
      </w:pPr>
      <w:r w:rsidRPr="00942554">
        <w:rPr>
          <w:rFonts w:ascii="Calibri" w:hAnsi="Calibri"/>
          <w:lang w:eastAsia="en-US"/>
        </w:rPr>
        <w:t xml:space="preserve">Upgrading of </w:t>
      </w:r>
      <w:proofErr w:type="spellStart"/>
      <w:r w:rsidRPr="00942554">
        <w:rPr>
          <w:rFonts w:ascii="Calibri" w:hAnsi="Calibri"/>
          <w:lang w:eastAsia="en-US"/>
        </w:rPr>
        <w:t>Yarralumla</w:t>
      </w:r>
      <w:proofErr w:type="spellEnd"/>
      <w:r w:rsidRPr="00942554">
        <w:rPr>
          <w:rFonts w:ascii="Calibri" w:hAnsi="Calibri"/>
          <w:lang w:eastAsia="en-US"/>
        </w:rPr>
        <w:t xml:space="preserve"> shops—Minister for Transport and City Services—Petition lodged by Miss C Burch (Pet 24-19).</w:t>
      </w:r>
    </w:p>
    <w:p w:rsidR="00942554" w:rsidRPr="00942554" w:rsidRDefault="00942554" w:rsidP="0028359A">
      <w:pPr>
        <w:tabs>
          <w:tab w:val="right" w:pos="580"/>
        </w:tabs>
        <w:spacing w:after="240"/>
        <w:ind w:left="567" w:right="-188" w:hanging="567"/>
        <w:rPr>
          <w:rFonts w:ascii="Calibri" w:hAnsi="Calibri"/>
          <w:b/>
          <w:lang w:eastAsia="en-US"/>
        </w:rPr>
      </w:pPr>
      <w:r w:rsidRPr="00942554">
        <w:rPr>
          <w:rFonts w:ascii="Calibri" w:hAnsi="Calibri"/>
          <w:b/>
          <w:lang w:eastAsia="en-US"/>
        </w:rPr>
        <w:t>21 November 2019</w:t>
      </w:r>
    </w:p>
    <w:p w:rsidR="00942554" w:rsidRPr="00942554" w:rsidRDefault="00942554" w:rsidP="0028359A">
      <w:pPr>
        <w:tabs>
          <w:tab w:val="right" w:pos="580"/>
        </w:tabs>
        <w:spacing w:after="240"/>
        <w:ind w:left="567" w:right="-188" w:hanging="567"/>
        <w:rPr>
          <w:rFonts w:ascii="Calibri" w:hAnsi="Calibri"/>
          <w:lang w:eastAsia="en-US"/>
        </w:rPr>
      </w:pPr>
      <w:r w:rsidRPr="00942554">
        <w:rPr>
          <w:rFonts w:ascii="Calibri" w:hAnsi="Calibri"/>
          <w:lang w:eastAsia="en-US"/>
        </w:rPr>
        <w:t>Roller derby facilities in the ACT—Minister for Sport and Recreation—Petition lodged by Ms J Burch (Pet 25-19).</w:t>
      </w:r>
    </w:p>
    <w:p w:rsidR="00942554" w:rsidRPr="00942554" w:rsidRDefault="00942554" w:rsidP="0028359A">
      <w:pPr>
        <w:tabs>
          <w:tab w:val="right" w:pos="580"/>
        </w:tabs>
        <w:spacing w:after="240"/>
        <w:ind w:left="567" w:right="-188" w:hanging="567"/>
        <w:rPr>
          <w:rFonts w:ascii="Calibri" w:hAnsi="Calibri"/>
          <w:b/>
          <w:lang w:eastAsia="en-US"/>
        </w:rPr>
      </w:pPr>
      <w:r w:rsidRPr="00942554">
        <w:rPr>
          <w:rFonts w:ascii="Calibri" w:hAnsi="Calibri"/>
          <w:b/>
          <w:lang w:eastAsia="en-US"/>
        </w:rPr>
        <w:t>19 December 2019</w:t>
      </w:r>
    </w:p>
    <w:p w:rsidR="00942554" w:rsidRPr="00942554" w:rsidRDefault="00942554" w:rsidP="0028359A">
      <w:pPr>
        <w:tabs>
          <w:tab w:val="right" w:pos="580"/>
        </w:tabs>
        <w:spacing w:after="240"/>
        <w:ind w:left="567" w:right="-188" w:hanging="567"/>
        <w:rPr>
          <w:rFonts w:ascii="Calibri" w:hAnsi="Calibri"/>
          <w:lang w:eastAsia="en-US"/>
        </w:rPr>
      </w:pPr>
      <w:proofErr w:type="spellStart"/>
      <w:r w:rsidRPr="00942554">
        <w:rPr>
          <w:rFonts w:ascii="Calibri" w:hAnsi="Calibri"/>
          <w:lang w:eastAsia="en-US"/>
        </w:rPr>
        <w:t>Wanniassa</w:t>
      </w:r>
      <w:proofErr w:type="spellEnd"/>
      <w:r w:rsidRPr="00942554">
        <w:rPr>
          <w:rFonts w:ascii="Calibri" w:hAnsi="Calibri"/>
          <w:lang w:eastAsia="en-US"/>
        </w:rPr>
        <w:t xml:space="preserve"> bus route changes—Minister for Transport—Petition lodged by Ms Lawder (Pet 27</w:t>
      </w:r>
      <w:r w:rsidRPr="00942554">
        <w:rPr>
          <w:rFonts w:ascii="Calibri" w:hAnsi="Calibri"/>
          <w:lang w:eastAsia="en-US"/>
        </w:rPr>
        <w:noBreakHyphen/>
        <w:t>19).</w:t>
      </w:r>
    </w:p>
    <w:p w:rsidR="00942554" w:rsidRPr="00942554" w:rsidRDefault="00942554" w:rsidP="0028359A">
      <w:pPr>
        <w:tabs>
          <w:tab w:val="right" w:pos="580"/>
        </w:tabs>
        <w:spacing w:after="240"/>
        <w:ind w:left="567" w:right="-188" w:hanging="567"/>
        <w:rPr>
          <w:rFonts w:ascii="Calibri" w:hAnsi="Calibri"/>
          <w:b/>
          <w:lang w:eastAsia="en-US"/>
        </w:rPr>
      </w:pPr>
      <w:r w:rsidRPr="00942554">
        <w:rPr>
          <w:rFonts w:ascii="Calibri" w:hAnsi="Calibri"/>
          <w:b/>
          <w:lang w:eastAsia="en-US"/>
        </w:rPr>
        <w:t>21 January 2020</w:t>
      </w:r>
    </w:p>
    <w:p w:rsidR="00942554" w:rsidRPr="00942554" w:rsidRDefault="00942554" w:rsidP="0028359A">
      <w:pPr>
        <w:tabs>
          <w:tab w:val="right" w:pos="580"/>
        </w:tabs>
        <w:spacing w:after="240"/>
        <w:ind w:left="567" w:right="-188" w:hanging="567"/>
        <w:rPr>
          <w:rFonts w:ascii="Calibri" w:hAnsi="Calibri"/>
          <w:lang w:eastAsia="en-US"/>
        </w:rPr>
      </w:pPr>
      <w:r w:rsidRPr="00942554">
        <w:rPr>
          <w:rFonts w:ascii="Calibri" w:hAnsi="Calibri"/>
          <w:lang w:eastAsia="en-US"/>
        </w:rPr>
        <w:t>Transport Canberra bus advertising following certain public comments by broadcaster Alan Jones—Minister for Transport—Petition lodged by Ms Le </w:t>
      </w:r>
      <w:proofErr w:type="spellStart"/>
      <w:r w:rsidRPr="00942554">
        <w:rPr>
          <w:rFonts w:ascii="Calibri" w:hAnsi="Calibri"/>
          <w:lang w:eastAsia="en-US"/>
        </w:rPr>
        <w:t>Couteur</w:t>
      </w:r>
      <w:proofErr w:type="spellEnd"/>
      <w:r w:rsidRPr="00942554">
        <w:rPr>
          <w:rFonts w:ascii="Calibri" w:hAnsi="Calibri"/>
          <w:lang w:eastAsia="en-US"/>
        </w:rPr>
        <w:t xml:space="preserve"> (Pet 26</w:t>
      </w:r>
      <w:r w:rsidRPr="00942554">
        <w:rPr>
          <w:rFonts w:ascii="Calibri" w:hAnsi="Calibri"/>
          <w:lang w:eastAsia="en-US"/>
        </w:rPr>
        <w:noBreakHyphen/>
        <w:t>19).</w:t>
      </w:r>
    </w:p>
    <w:p w:rsidR="00942554" w:rsidRPr="00942554" w:rsidRDefault="00942554" w:rsidP="0028359A">
      <w:pPr>
        <w:tabs>
          <w:tab w:val="right" w:pos="580"/>
        </w:tabs>
        <w:spacing w:before="120" w:after="480"/>
        <w:ind w:left="1134" w:right="-188" w:hanging="1134"/>
        <w:jc w:val="center"/>
        <w:rPr>
          <w:rFonts w:ascii="Calibri" w:hAnsi="Calibri"/>
          <w:lang w:eastAsia="en-US"/>
        </w:rPr>
      </w:pPr>
      <w:r w:rsidRPr="00942554">
        <w:rPr>
          <w:rFonts w:ascii="Calibri" w:hAnsi="Calibri"/>
          <w:lang w:eastAsia="en-US"/>
        </w:rPr>
        <w:t>___________________________________</w:t>
      </w:r>
    </w:p>
    <w:p w:rsidR="00942554" w:rsidRPr="00942554" w:rsidRDefault="00942554" w:rsidP="0028359A">
      <w:pPr>
        <w:tabs>
          <w:tab w:val="right" w:pos="580"/>
        </w:tabs>
        <w:spacing w:before="120" w:after="360"/>
        <w:ind w:right="-188"/>
        <w:jc w:val="center"/>
        <w:rPr>
          <w:rFonts w:ascii="Calibri" w:hAnsi="Calibri"/>
          <w:b/>
          <w:sz w:val="28"/>
          <w:lang w:eastAsia="en-US"/>
        </w:rPr>
      </w:pPr>
      <w:r w:rsidRPr="00942554">
        <w:rPr>
          <w:rFonts w:ascii="Calibri" w:hAnsi="Calibri"/>
          <w:b/>
          <w:sz w:val="28"/>
          <w:lang w:eastAsia="en-US"/>
        </w:rPr>
        <w:t>COMMITTEES</w:t>
      </w:r>
    </w:p>
    <w:p w:rsidR="00942554" w:rsidRPr="00942554" w:rsidRDefault="00942554" w:rsidP="0028359A">
      <w:pPr>
        <w:spacing w:after="240"/>
        <w:ind w:right="-188"/>
        <w:rPr>
          <w:rFonts w:ascii="Calibri" w:hAnsi="Calibri"/>
          <w:lang w:val="en-AU" w:eastAsia="en-US"/>
        </w:rPr>
      </w:pPr>
      <w:r w:rsidRPr="00942554">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942554" w:rsidRPr="00942554" w:rsidRDefault="00942554" w:rsidP="0028359A">
      <w:pPr>
        <w:spacing w:before="240" w:after="240"/>
        <w:ind w:right="-188"/>
        <w:rPr>
          <w:rFonts w:ascii="Calibri" w:hAnsi="Calibri"/>
          <w:b/>
          <w:sz w:val="28"/>
          <w:lang w:eastAsia="en-US"/>
        </w:rPr>
      </w:pPr>
      <w:r w:rsidRPr="00942554">
        <w:rPr>
          <w:rFonts w:ascii="Calibri" w:hAnsi="Calibri"/>
          <w:b/>
          <w:sz w:val="28"/>
          <w:lang w:eastAsia="en-US"/>
        </w:rPr>
        <w:t>Standing</w:t>
      </w:r>
    </w:p>
    <w:p w:rsidR="00942554" w:rsidRPr="00942554" w:rsidRDefault="00942554" w:rsidP="0028359A">
      <w:pPr>
        <w:spacing w:before="120" w:after="240"/>
        <w:ind w:right="-188"/>
        <w:rPr>
          <w:rFonts w:ascii="Calibri" w:hAnsi="Calibri"/>
          <w:lang w:val="en-AU" w:eastAsia="en-US"/>
        </w:rPr>
      </w:pPr>
      <w:r w:rsidRPr="00942554">
        <w:rPr>
          <w:rFonts w:ascii="Calibri" w:hAnsi="Calibri"/>
          <w:lang w:val="en-AU" w:eastAsia="en-US"/>
        </w:rPr>
        <w:t>Pursuant to standing order</w:t>
      </w:r>
    </w:p>
    <w:p w:rsidR="00942554" w:rsidRPr="00942554" w:rsidRDefault="00942554" w:rsidP="00151B50">
      <w:pPr>
        <w:tabs>
          <w:tab w:val="left" w:pos="500"/>
          <w:tab w:val="left" w:pos="960"/>
        </w:tabs>
        <w:spacing w:after="240"/>
        <w:ind w:right="-187"/>
        <w:rPr>
          <w:rFonts w:ascii="Calibri" w:hAnsi="Calibri"/>
          <w:lang w:val="en-AU" w:eastAsia="en-US"/>
        </w:rPr>
      </w:pPr>
      <w:r w:rsidRPr="00942554">
        <w:rPr>
          <w:rFonts w:ascii="Calibri" w:hAnsi="Calibri"/>
          <w:b/>
          <w:lang w:val="en-AU" w:eastAsia="en-US"/>
        </w:rPr>
        <w:t>ADMINISTRATION AND PROCEDURE</w:t>
      </w:r>
      <w:r w:rsidRPr="00942554">
        <w:rPr>
          <w:rFonts w:ascii="Calibri" w:hAnsi="Calibri"/>
          <w:lang w:val="en-AU" w:eastAsia="en-US"/>
        </w:rPr>
        <w:t xml:space="preserve">: </w:t>
      </w:r>
      <w:r w:rsidRPr="00942554">
        <w:rPr>
          <w:rFonts w:ascii="Calibri" w:hAnsi="Calibri"/>
          <w:i/>
          <w:lang w:val="en-AU" w:eastAsia="en-US"/>
        </w:rPr>
        <w:t>(Formed 31 October 2016)</w:t>
      </w:r>
      <w:r w:rsidRPr="00942554">
        <w:rPr>
          <w:rFonts w:ascii="Calibri" w:hAnsi="Calibri"/>
          <w:iCs/>
          <w:lang w:val="en-AU" w:eastAsia="en-US"/>
        </w:rPr>
        <w:t>:</w:t>
      </w:r>
      <w:r w:rsidRPr="00942554">
        <w:rPr>
          <w:rFonts w:ascii="Calibri" w:hAnsi="Calibri"/>
          <w:lang w:val="en-AU" w:eastAsia="en-US"/>
        </w:rPr>
        <w:t xml:space="preserve"> The Speaker (Chair), Ms Cheyne, Mr </w:t>
      </w:r>
      <w:proofErr w:type="spellStart"/>
      <w:r w:rsidRPr="00942554">
        <w:rPr>
          <w:rFonts w:ascii="Calibri" w:hAnsi="Calibri"/>
          <w:lang w:val="en-AU" w:eastAsia="en-US"/>
        </w:rPr>
        <w:t>Rattenbury</w:t>
      </w:r>
      <w:proofErr w:type="spellEnd"/>
      <w:r w:rsidRPr="00942554">
        <w:rPr>
          <w:rFonts w:ascii="Calibri" w:hAnsi="Calibri"/>
          <w:lang w:val="en-AU" w:eastAsia="en-US"/>
        </w:rPr>
        <w:t>, Mr Wall.</w:t>
      </w:r>
    </w:p>
    <w:p w:rsidR="00942554" w:rsidRPr="00942554" w:rsidRDefault="00942554" w:rsidP="0028359A">
      <w:pPr>
        <w:spacing w:before="120" w:after="240"/>
        <w:ind w:right="-188"/>
        <w:rPr>
          <w:rFonts w:ascii="Calibri" w:hAnsi="Calibri"/>
          <w:lang w:val="en-AU" w:eastAsia="en-US"/>
        </w:rPr>
      </w:pPr>
      <w:r w:rsidRPr="00942554">
        <w:rPr>
          <w:rFonts w:ascii="Calibri" w:hAnsi="Calibri"/>
          <w:lang w:val="en-AU" w:eastAsia="en-US"/>
        </w:rPr>
        <w:lastRenderedPageBreak/>
        <w:t>Pursuant to resolution</w:t>
      </w:r>
    </w:p>
    <w:p w:rsidR="00942554" w:rsidRPr="00942554" w:rsidRDefault="00942554" w:rsidP="0028359A">
      <w:pPr>
        <w:tabs>
          <w:tab w:val="right" w:pos="567"/>
          <w:tab w:val="left" w:pos="1134"/>
        </w:tabs>
        <w:spacing w:before="120" w:after="120"/>
        <w:ind w:right="-188"/>
        <w:rPr>
          <w:rFonts w:ascii="Calibri" w:hAnsi="Calibri"/>
          <w:lang w:val="en-AU"/>
        </w:rPr>
      </w:pPr>
      <w:r w:rsidRPr="00942554">
        <w:rPr>
          <w:rFonts w:ascii="Calibri" w:hAnsi="Calibri"/>
          <w:b/>
          <w:caps/>
          <w:lang w:val="en-AU"/>
        </w:rPr>
        <w:t>Economic Development and Tourism—Standing Committee</w:t>
      </w:r>
      <w:r w:rsidRPr="00942554">
        <w:rPr>
          <w:rFonts w:ascii="Calibri" w:hAnsi="Calibri"/>
          <w:lang w:val="en-AU"/>
        </w:rPr>
        <w:t xml:space="preserve">: </w:t>
      </w:r>
      <w:r w:rsidRPr="00942554">
        <w:rPr>
          <w:rFonts w:ascii="Calibri" w:hAnsi="Calibri"/>
          <w:i/>
          <w:iCs/>
          <w:lang w:val="en-AU"/>
        </w:rPr>
        <w:t>(Formed 13 December 2016; amended 26 October 2017; 20 September 2018; and 23 August 2019)</w:t>
      </w:r>
      <w:r w:rsidRPr="00942554">
        <w:rPr>
          <w:rFonts w:ascii="Calibri" w:hAnsi="Calibri"/>
          <w:lang w:val="en-AU"/>
        </w:rPr>
        <w:t>: Mr Hanson (Chair), Mr Gupta, Mr Pettersson.</w:t>
      </w:r>
    </w:p>
    <w:p w:rsidR="00942554" w:rsidRPr="00942554" w:rsidRDefault="00942554" w:rsidP="0028359A">
      <w:pPr>
        <w:tabs>
          <w:tab w:val="right" w:pos="567"/>
          <w:tab w:val="left" w:pos="1134"/>
        </w:tabs>
        <w:spacing w:before="120" w:after="120"/>
        <w:ind w:right="-188"/>
        <w:rPr>
          <w:rFonts w:ascii="Calibri" w:hAnsi="Calibri"/>
          <w:lang w:val="en-AU"/>
        </w:rPr>
      </w:pPr>
      <w:r w:rsidRPr="00942554">
        <w:rPr>
          <w:rFonts w:ascii="Calibri" w:hAnsi="Calibri"/>
          <w:b/>
          <w:caps/>
          <w:lang w:val="en-AU"/>
        </w:rPr>
        <w:t>Education, Employment and Youth Affairs—Standing Committee</w:t>
      </w:r>
      <w:r w:rsidRPr="00942554">
        <w:rPr>
          <w:rFonts w:ascii="Calibri" w:hAnsi="Calibri"/>
          <w:lang w:val="en-AU"/>
        </w:rPr>
        <w:t xml:space="preserve">: </w:t>
      </w:r>
      <w:r w:rsidRPr="00942554">
        <w:rPr>
          <w:rFonts w:ascii="Calibri" w:hAnsi="Calibri"/>
          <w:i/>
          <w:iCs/>
          <w:lang w:val="en-AU"/>
        </w:rPr>
        <w:t>(Formed 13 December 2016; amended 20 September 2018; amended 20 May 2019)</w:t>
      </w:r>
      <w:r w:rsidRPr="00942554">
        <w:rPr>
          <w:rFonts w:ascii="Calibri" w:hAnsi="Calibri"/>
          <w:lang w:val="en-AU"/>
        </w:rPr>
        <w:t xml:space="preserve">: Mr Pettersson (Chair), Mrs </w:t>
      </w:r>
      <w:proofErr w:type="spellStart"/>
      <w:r w:rsidRPr="00942554">
        <w:rPr>
          <w:rFonts w:ascii="Calibri" w:hAnsi="Calibri"/>
          <w:lang w:val="en-AU"/>
        </w:rPr>
        <w:t>Kikkert</w:t>
      </w:r>
      <w:proofErr w:type="spellEnd"/>
      <w:r w:rsidRPr="00942554">
        <w:rPr>
          <w:rFonts w:ascii="Calibri" w:hAnsi="Calibri"/>
          <w:lang w:val="en-AU"/>
        </w:rPr>
        <w:t>, Mr Parton.</w:t>
      </w:r>
    </w:p>
    <w:p w:rsidR="00942554" w:rsidRPr="00942554" w:rsidRDefault="00942554" w:rsidP="0028359A">
      <w:pPr>
        <w:tabs>
          <w:tab w:val="right" w:pos="567"/>
          <w:tab w:val="left" w:pos="1134"/>
        </w:tabs>
        <w:spacing w:before="120" w:after="120"/>
        <w:ind w:right="-188"/>
        <w:rPr>
          <w:rFonts w:ascii="Calibri" w:hAnsi="Calibri"/>
          <w:lang w:val="en-AU"/>
        </w:rPr>
      </w:pPr>
      <w:r w:rsidRPr="00942554">
        <w:rPr>
          <w:rFonts w:ascii="Calibri" w:hAnsi="Calibri"/>
          <w:b/>
          <w:caps/>
          <w:lang w:val="en-AU"/>
        </w:rPr>
        <w:t>Environment and Transport and City Services—Standing Committee</w:t>
      </w:r>
      <w:r w:rsidRPr="00942554">
        <w:rPr>
          <w:rFonts w:ascii="Calibri" w:hAnsi="Calibri"/>
          <w:lang w:val="en-AU"/>
        </w:rPr>
        <w:t xml:space="preserve">: </w:t>
      </w:r>
      <w:r w:rsidRPr="00942554">
        <w:rPr>
          <w:rFonts w:ascii="Calibri" w:hAnsi="Calibri"/>
          <w:i/>
          <w:iCs/>
          <w:lang w:val="en-AU"/>
        </w:rPr>
        <w:t>(Formed 13 December 2016; amended 20 September 2018 and 23 August 2019)</w:t>
      </w:r>
      <w:r w:rsidRPr="00942554">
        <w:rPr>
          <w:rFonts w:ascii="Calibri" w:hAnsi="Calibri"/>
          <w:lang w:val="en-AU"/>
        </w:rPr>
        <w:t>: Ms Cheyne (Chair), Miss C</w:t>
      </w:r>
      <w:r w:rsidR="005F0BE5">
        <w:rPr>
          <w:rFonts w:ascii="Calibri" w:hAnsi="Calibri"/>
          <w:lang w:val="en-AU"/>
        </w:rPr>
        <w:t>.</w:t>
      </w:r>
      <w:r w:rsidRPr="00942554">
        <w:rPr>
          <w:rFonts w:ascii="Calibri" w:hAnsi="Calibri"/>
          <w:lang w:val="en-AU"/>
        </w:rPr>
        <w:t> Burch, Mr Milligan.</w:t>
      </w:r>
    </w:p>
    <w:p w:rsidR="00942554" w:rsidRPr="00942554" w:rsidRDefault="00942554" w:rsidP="0028359A">
      <w:pPr>
        <w:tabs>
          <w:tab w:val="right" w:pos="567"/>
          <w:tab w:val="left" w:pos="1134"/>
        </w:tabs>
        <w:spacing w:before="120" w:after="120"/>
        <w:ind w:right="-188"/>
        <w:rPr>
          <w:rFonts w:ascii="Calibri" w:hAnsi="Calibri"/>
          <w:lang w:val="en-AU"/>
        </w:rPr>
      </w:pPr>
      <w:r w:rsidRPr="00942554">
        <w:rPr>
          <w:rFonts w:ascii="Calibri" w:hAnsi="Calibri"/>
          <w:b/>
          <w:caps/>
          <w:lang w:val="en-AU"/>
        </w:rPr>
        <w:t>Health, Ageing and Community Services—Standing Committee</w:t>
      </w:r>
      <w:r w:rsidRPr="00942554">
        <w:rPr>
          <w:rFonts w:ascii="Calibri" w:hAnsi="Calibri"/>
          <w:lang w:val="en-AU"/>
        </w:rPr>
        <w:t xml:space="preserve">: </w:t>
      </w:r>
      <w:r w:rsidRPr="00942554">
        <w:rPr>
          <w:rFonts w:ascii="Calibri" w:hAnsi="Calibri"/>
          <w:i/>
          <w:iCs/>
          <w:lang w:val="en-AU"/>
        </w:rPr>
        <w:t>(Formed 13 December 2016; amended 20 September 2018)</w:t>
      </w:r>
      <w:r w:rsidRPr="00942554">
        <w:rPr>
          <w:rFonts w:ascii="Calibri" w:hAnsi="Calibri"/>
          <w:lang w:val="en-AU"/>
        </w:rPr>
        <w:t>: Ms Cody (Chair), Mrs Dunne, Ms Le </w:t>
      </w:r>
      <w:proofErr w:type="spellStart"/>
      <w:r w:rsidRPr="00942554">
        <w:rPr>
          <w:rFonts w:ascii="Calibri" w:hAnsi="Calibri"/>
          <w:lang w:val="en-AU"/>
        </w:rPr>
        <w:t>Couteur</w:t>
      </w:r>
      <w:proofErr w:type="spellEnd"/>
      <w:r w:rsidRPr="00942554">
        <w:rPr>
          <w:rFonts w:ascii="Calibri" w:hAnsi="Calibri"/>
          <w:lang w:val="en-AU"/>
        </w:rPr>
        <w:t>.</w:t>
      </w:r>
    </w:p>
    <w:p w:rsidR="00942554" w:rsidRPr="00942554" w:rsidRDefault="00942554" w:rsidP="0028359A">
      <w:pPr>
        <w:tabs>
          <w:tab w:val="right" w:pos="567"/>
          <w:tab w:val="left" w:pos="1134"/>
        </w:tabs>
        <w:spacing w:before="120" w:after="120"/>
        <w:ind w:right="-188"/>
        <w:rPr>
          <w:rFonts w:ascii="Calibri" w:hAnsi="Calibri"/>
          <w:lang w:val="en-AU"/>
        </w:rPr>
      </w:pPr>
      <w:r w:rsidRPr="00942554">
        <w:rPr>
          <w:rFonts w:ascii="Calibri" w:hAnsi="Calibri"/>
          <w:b/>
          <w:caps/>
          <w:lang w:val="en-AU"/>
        </w:rPr>
        <w:t>integrity commission—standing committee</w:t>
      </w:r>
      <w:r w:rsidRPr="00942554">
        <w:rPr>
          <w:rFonts w:ascii="Calibri" w:hAnsi="Calibri"/>
          <w:lang w:val="en-AU"/>
        </w:rPr>
        <w:t xml:space="preserve">: </w:t>
      </w:r>
      <w:r w:rsidRPr="00942554">
        <w:rPr>
          <w:rFonts w:ascii="Calibri" w:hAnsi="Calibri"/>
          <w:i/>
          <w:iCs/>
          <w:lang w:val="en-AU"/>
        </w:rPr>
        <w:t>(Formed 29 November 2018; amended 4 June 2019 and 26 September 2019)</w:t>
      </w:r>
      <w:r w:rsidRPr="00942554">
        <w:rPr>
          <w:rFonts w:ascii="Calibri" w:hAnsi="Calibri"/>
          <w:lang w:val="en-AU"/>
        </w:rPr>
        <w:t xml:space="preserve">: Ms Lee (Chair), Ms Cheyne, Ms Le </w:t>
      </w:r>
      <w:proofErr w:type="spellStart"/>
      <w:r w:rsidRPr="00942554">
        <w:rPr>
          <w:rFonts w:ascii="Calibri" w:hAnsi="Calibri"/>
          <w:lang w:val="en-AU"/>
        </w:rPr>
        <w:t>Couteur</w:t>
      </w:r>
      <w:proofErr w:type="spellEnd"/>
      <w:r w:rsidRPr="00942554">
        <w:rPr>
          <w:rFonts w:ascii="Calibri" w:hAnsi="Calibri"/>
          <w:lang w:val="en-AU"/>
        </w:rPr>
        <w:t>.</w:t>
      </w:r>
    </w:p>
    <w:p w:rsidR="00942554" w:rsidRPr="00942554" w:rsidRDefault="00942554" w:rsidP="0028359A">
      <w:pPr>
        <w:tabs>
          <w:tab w:val="right" w:pos="567"/>
          <w:tab w:val="left" w:pos="1134"/>
        </w:tabs>
        <w:spacing w:before="120" w:after="120"/>
        <w:ind w:right="-188"/>
        <w:rPr>
          <w:rFonts w:ascii="Calibri" w:hAnsi="Calibri"/>
          <w:lang w:val="en-AU"/>
        </w:rPr>
      </w:pPr>
      <w:r w:rsidRPr="00942554">
        <w:rPr>
          <w:rFonts w:ascii="Calibri" w:hAnsi="Calibri"/>
          <w:b/>
          <w:caps/>
          <w:lang w:val="en-AU"/>
        </w:rPr>
        <w:t>Justice and Community Safety—Standing Committee</w:t>
      </w:r>
      <w:r w:rsidRPr="00942554">
        <w:rPr>
          <w:rFonts w:ascii="Calibri" w:hAnsi="Calibri"/>
          <w:lang w:val="en-AU"/>
        </w:rPr>
        <w:t xml:space="preserve">: </w:t>
      </w:r>
      <w:r w:rsidRPr="00942554">
        <w:rPr>
          <w:rFonts w:ascii="Calibri" w:hAnsi="Calibri"/>
          <w:i/>
          <w:iCs/>
          <w:lang w:val="en-AU"/>
        </w:rPr>
        <w:t>(Formed 13 December 2016; amended 20 September 2018 and 23 August 2019)</w:t>
      </w:r>
      <w:r w:rsidRPr="00942554">
        <w:rPr>
          <w:rFonts w:ascii="Calibri" w:hAnsi="Calibri"/>
          <w:lang w:val="en-AU"/>
        </w:rPr>
        <w:t>: Mrs Jones (Chair), Ms Cody, Mr Gupta.</w:t>
      </w:r>
    </w:p>
    <w:p w:rsidR="00942554" w:rsidRPr="00942554" w:rsidRDefault="00942554" w:rsidP="0028359A">
      <w:pPr>
        <w:tabs>
          <w:tab w:val="right" w:pos="567"/>
          <w:tab w:val="left" w:pos="1134"/>
        </w:tabs>
        <w:spacing w:before="120" w:after="120"/>
        <w:ind w:right="-188"/>
        <w:rPr>
          <w:rFonts w:ascii="Calibri" w:hAnsi="Calibri"/>
          <w:lang w:val="en-AU"/>
        </w:rPr>
      </w:pPr>
      <w:r w:rsidRPr="00942554">
        <w:rPr>
          <w:rFonts w:ascii="Calibri" w:hAnsi="Calibri"/>
          <w:b/>
          <w:caps/>
          <w:lang w:val="en-AU"/>
        </w:rPr>
        <w:t>Planning and Urban Renewal—Standing Committee</w:t>
      </w:r>
      <w:r w:rsidRPr="00942554">
        <w:rPr>
          <w:rFonts w:ascii="Calibri" w:hAnsi="Calibri"/>
          <w:lang w:val="en-AU"/>
        </w:rPr>
        <w:t xml:space="preserve">: </w:t>
      </w:r>
      <w:r w:rsidRPr="00942554">
        <w:rPr>
          <w:rFonts w:ascii="Calibri" w:hAnsi="Calibri"/>
          <w:i/>
          <w:iCs/>
          <w:lang w:val="en-AU"/>
        </w:rPr>
        <w:t>(Formed 13 December 2016; amended 20 September 2018 and 23 August 2019)</w:t>
      </w:r>
      <w:r w:rsidRPr="00942554">
        <w:rPr>
          <w:rFonts w:ascii="Calibri" w:hAnsi="Calibri"/>
          <w:lang w:val="en-AU"/>
        </w:rPr>
        <w:t>: Ms Le </w:t>
      </w:r>
      <w:proofErr w:type="spellStart"/>
      <w:r w:rsidRPr="00942554">
        <w:rPr>
          <w:rFonts w:ascii="Calibri" w:hAnsi="Calibri"/>
          <w:lang w:val="en-AU"/>
        </w:rPr>
        <w:t>Couteur</w:t>
      </w:r>
      <w:proofErr w:type="spellEnd"/>
      <w:r w:rsidRPr="00942554">
        <w:rPr>
          <w:rFonts w:ascii="Calibri" w:hAnsi="Calibri"/>
          <w:lang w:val="en-AU"/>
        </w:rPr>
        <w:t xml:space="preserve"> (Chair), Mr Parton, Mr Pettersson.</w:t>
      </w:r>
    </w:p>
    <w:p w:rsidR="00942554" w:rsidRPr="00942554" w:rsidRDefault="00942554" w:rsidP="0028359A">
      <w:pPr>
        <w:tabs>
          <w:tab w:val="right" w:pos="567"/>
          <w:tab w:val="left" w:pos="1134"/>
        </w:tabs>
        <w:spacing w:before="120" w:after="120"/>
        <w:ind w:right="-188"/>
        <w:rPr>
          <w:rFonts w:ascii="Calibri" w:hAnsi="Calibri"/>
          <w:lang w:val="en-AU"/>
        </w:rPr>
      </w:pPr>
      <w:r w:rsidRPr="00942554">
        <w:rPr>
          <w:rFonts w:ascii="Calibri" w:hAnsi="Calibri"/>
          <w:b/>
          <w:caps/>
          <w:lang w:val="en-AU"/>
        </w:rPr>
        <w:t xml:space="preserve">PUBLIC ACCOUNTS: </w:t>
      </w:r>
      <w:r w:rsidRPr="00942554">
        <w:rPr>
          <w:rFonts w:ascii="Calibri" w:hAnsi="Calibri"/>
          <w:i/>
          <w:iCs/>
          <w:lang w:val="en-AU"/>
        </w:rPr>
        <w:t>(Formed 13 December 2016; amended 26 October 2017 and 20 September 2018)</w:t>
      </w:r>
      <w:r w:rsidRPr="00942554">
        <w:rPr>
          <w:rFonts w:ascii="Calibri" w:hAnsi="Calibri"/>
          <w:lang w:val="en-AU"/>
        </w:rPr>
        <w:t>: Mrs Dunne (Chair), Ms Cheyne, Ms Cody, Ms Lawder.</w:t>
      </w:r>
    </w:p>
    <w:p w:rsidR="00942554" w:rsidRPr="00942554" w:rsidRDefault="00942554" w:rsidP="0028359A">
      <w:pPr>
        <w:keepNext/>
        <w:keepLines/>
        <w:spacing w:before="240" w:after="240"/>
        <w:ind w:right="-188"/>
        <w:rPr>
          <w:rFonts w:ascii="Calibri" w:hAnsi="Calibri"/>
          <w:b/>
          <w:sz w:val="28"/>
          <w:lang w:eastAsia="en-US"/>
        </w:rPr>
      </w:pPr>
      <w:r w:rsidRPr="00942554">
        <w:rPr>
          <w:rFonts w:ascii="Calibri" w:hAnsi="Calibri"/>
          <w:b/>
          <w:sz w:val="28"/>
          <w:lang w:eastAsia="en-US"/>
        </w:rPr>
        <w:t>Dissolved</w:t>
      </w:r>
    </w:p>
    <w:p w:rsidR="00942554" w:rsidRPr="00942554" w:rsidRDefault="00942554" w:rsidP="0028359A">
      <w:pPr>
        <w:tabs>
          <w:tab w:val="right" w:pos="567"/>
          <w:tab w:val="left" w:pos="1134"/>
        </w:tabs>
        <w:spacing w:before="120" w:after="120"/>
        <w:ind w:right="-188"/>
        <w:rPr>
          <w:rFonts w:ascii="Calibri" w:hAnsi="Calibri"/>
          <w:i/>
          <w:lang w:val="en-AU"/>
        </w:rPr>
      </w:pPr>
      <w:r w:rsidRPr="00942554">
        <w:rPr>
          <w:rFonts w:ascii="Calibri" w:hAnsi="Calibri"/>
          <w:b/>
          <w:caps/>
          <w:lang w:val="en-AU"/>
        </w:rPr>
        <w:t>2016 ACT Election and Electoral Act—Select Committee</w:t>
      </w:r>
      <w:r w:rsidRPr="00942554">
        <w:rPr>
          <w:rFonts w:ascii="Calibri" w:hAnsi="Calibri"/>
          <w:lang w:val="en-AU"/>
        </w:rPr>
        <w:t xml:space="preserve">: </w:t>
      </w:r>
      <w:r w:rsidRPr="00942554">
        <w:rPr>
          <w:rFonts w:ascii="Calibri" w:hAnsi="Calibri"/>
          <w:i/>
          <w:iCs/>
          <w:lang w:val="en-AU"/>
        </w:rPr>
        <w:t>(Formed 15 December 2016)</w:t>
      </w:r>
      <w:r w:rsidRPr="00942554">
        <w:rPr>
          <w:rFonts w:ascii="Calibri" w:hAnsi="Calibri"/>
          <w:lang w:val="en-AU"/>
        </w:rPr>
        <w:t xml:space="preserve">: Ms Cody (Chair), Ms Cheyne, Ms Le </w:t>
      </w:r>
      <w:proofErr w:type="spellStart"/>
      <w:r w:rsidRPr="00942554">
        <w:rPr>
          <w:rFonts w:ascii="Calibri" w:hAnsi="Calibri"/>
          <w:lang w:val="en-AU"/>
        </w:rPr>
        <w:t>Couteur</w:t>
      </w:r>
      <w:proofErr w:type="spellEnd"/>
      <w:r w:rsidRPr="00942554">
        <w:rPr>
          <w:rFonts w:ascii="Calibri" w:hAnsi="Calibri"/>
          <w:lang w:val="en-AU"/>
        </w:rPr>
        <w:t xml:space="preserve">, Mr Milligan, Mr Wall. </w:t>
      </w:r>
      <w:r w:rsidRPr="00942554">
        <w:rPr>
          <w:rFonts w:ascii="Calibri" w:hAnsi="Calibri"/>
          <w:i/>
          <w:lang w:val="en-AU"/>
        </w:rPr>
        <w:t>(Presented 30 November 2017)</w:t>
      </w:r>
    </w:p>
    <w:p w:rsidR="00942554" w:rsidRPr="00942554" w:rsidRDefault="00942554" w:rsidP="0028359A">
      <w:pPr>
        <w:tabs>
          <w:tab w:val="right" w:pos="567"/>
          <w:tab w:val="left" w:pos="1134"/>
        </w:tabs>
        <w:spacing w:before="120" w:after="120"/>
        <w:ind w:right="-188"/>
        <w:rPr>
          <w:rFonts w:ascii="Calibri" w:hAnsi="Calibri"/>
          <w:i/>
          <w:lang w:val="en-AU"/>
        </w:rPr>
      </w:pPr>
      <w:r w:rsidRPr="00942554">
        <w:rPr>
          <w:rFonts w:ascii="Calibri" w:hAnsi="Calibri"/>
          <w:b/>
          <w:caps/>
          <w:lang w:val="en-AU"/>
        </w:rPr>
        <w:t>End of life choices in the act—Select Committee</w:t>
      </w:r>
      <w:r w:rsidRPr="00942554">
        <w:rPr>
          <w:rFonts w:ascii="Calibri" w:hAnsi="Calibri"/>
          <w:lang w:val="en-AU"/>
        </w:rPr>
        <w:t xml:space="preserve">: </w:t>
      </w:r>
      <w:r w:rsidRPr="00942554">
        <w:rPr>
          <w:rFonts w:ascii="Calibri" w:hAnsi="Calibri"/>
          <w:i/>
          <w:iCs/>
          <w:lang w:val="en-AU"/>
        </w:rPr>
        <w:t>(Formed 30</w:t>
      </w:r>
      <w:r w:rsidRPr="00942554">
        <w:rPr>
          <w:rFonts w:ascii="Times New Roman" w:hAnsi="Times New Roman"/>
          <w:lang w:val="en-AU"/>
        </w:rPr>
        <w:t> </w:t>
      </w:r>
      <w:r w:rsidRPr="00942554">
        <w:rPr>
          <w:rFonts w:ascii="Calibri" w:hAnsi="Calibri"/>
          <w:i/>
          <w:iCs/>
          <w:lang w:val="en-AU"/>
        </w:rPr>
        <w:t>November 2017)</w:t>
      </w:r>
      <w:r w:rsidRPr="00942554">
        <w:rPr>
          <w:rFonts w:ascii="Calibri" w:hAnsi="Calibri"/>
          <w:lang w:val="en-AU"/>
        </w:rPr>
        <w:t>: Ms Cody (Chair), Ms Cheyne, Mrs Dunne, Mrs </w:t>
      </w:r>
      <w:proofErr w:type="spellStart"/>
      <w:r w:rsidRPr="00942554">
        <w:rPr>
          <w:rFonts w:ascii="Calibri" w:hAnsi="Calibri"/>
          <w:lang w:val="en-AU"/>
        </w:rPr>
        <w:t>Kikkert</w:t>
      </w:r>
      <w:proofErr w:type="spellEnd"/>
      <w:r w:rsidRPr="00942554">
        <w:rPr>
          <w:rFonts w:ascii="Calibri" w:hAnsi="Calibri"/>
          <w:lang w:val="en-AU"/>
        </w:rPr>
        <w:t>, Ms Le </w:t>
      </w:r>
      <w:proofErr w:type="spellStart"/>
      <w:r w:rsidRPr="00942554">
        <w:rPr>
          <w:rFonts w:ascii="Calibri" w:hAnsi="Calibri"/>
          <w:lang w:val="en-AU"/>
        </w:rPr>
        <w:t>Couteur</w:t>
      </w:r>
      <w:proofErr w:type="spellEnd"/>
      <w:r w:rsidRPr="00942554">
        <w:rPr>
          <w:rFonts w:ascii="Calibri" w:hAnsi="Calibri"/>
          <w:lang w:val="en-AU"/>
        </w:rPr>
        <w:t xml:space="preserve">. </w:t>
      </w:r>
      <w:r w:rsidRPr="00942554">
        <w:rPr>
          <w:rFonts w:ascii="Calibri" w:hAnsi="Calibri"/>
          <w:i/>
          <w:lang w:val="en-AU"/>
        </w:rPr>
        <w:t>(Presented 21 March 2019)</w:t>
      </w:r>
    </w:p>
    <w:p w:rsidR="00942554" w:rsidRPr="00942554" w:rsidRDefault="00942554" w:rsidP="0028359A">
      <w:pPr>
        <w:keepNext/>
        <w:keepLines/>
        <w:tabs>
          <w:tab w:val="right" w:pos="567"/>
          <w:tab w:val="left" w:pos="1134"/>
        </w:tabs>
        <w:spacing w:before="120" w:after="120"/>
        <w:ind w:right="-188"/>
        <w:rPr>
          <w:rFonts w:ascii="Calibri" w:hAnsi="Calibri"/>
          <w:i/>
          <w:lang w:val="en-AU"/>
        </w:rPr>
      </w:pPr>
      <w:r w:rsidRPr="00942554">
        <w:rPr>
          <w:rFonts w:ascii="Calibri" w:hAnsi="Calibri"/>
          <w:b/>
          <w:caps/>
          <w:lang w:val="en-AU"/>
        </w:rPr>
        <w:t>Estimates 2017-2018—Select Committee</w:t>
      </w:r>
      <w:r w:rsidRPr="00942554">
        <w:rPr>
          <w:rFonts w:ascii="Calibri" w:hAnsi="Calibri"/>
          <w:lang w:val="en-AU"/>
        </w:rPr>
        <w:t xml:space="preserve">: </w:t>
      </w:r>
      <w:r w:rsidRPr="00942554">
        <w:rPr>
          <w:rFonts w:ascii="Calibri" w:hAnsi="Calibri"/>
          <w:i/>
          <w:iCs/>
          <w:lang w:val="en-AU"/>
        </w:rPr>
        <w:t>(Formed 16 February 2017)</w:t>
      </w:r>
      <w:r w:rsidRPr="00942554">
        <w:rPr>
          <w:rFonts w:ascii="Calibri" w:hAnsi="Calibri"/>
          <w:lang w:val="en-AU"/>
        </w:rPr>
        <w:t>: Mr Wall (Chair), Ms Cody, Mr Coe, Ms Le </w:t>
      </w:r>
      <w:proofErr w:type="spellStart"/>
      <w:r w:rsidRPr="00942554">
        <w:rPr>
          <w:rFonts w:ascii="Calibri" w:hAnsi="Calibri"/>
          <w:lang w:val="en-AU"/>
        </w:rPr>
        <w:t>Couteur</w:t>
      </w:r>
      <w:proofErr w:type="spellEnd"/>
      <w:r w:rsidRPr="00942554">
        <w:rPr>
          <w:rFonts w:ascii="Calibri" w:hAnsi="Calibri"/>
          <w:lang w:val="en-AU"/>
        </w:rPr>
        <w:t xml:space="preserve">, Mr Pettersson. </w:t>
      </w:r>
      <w:r w:rsidRPr="00942554">
        <w:rPr>
          <w:rFonts w:ascii="Calibri" w:hAnsi="Calibri"/>
          <w:i/>
          <w:lang w:val="en-AU"/>
        </w:rPr>
        <w:t>(Presented 1 August 2017)</w:t>
      </w:r>
    </w:p>
    <w:p w:rsidR="00942554" w:rsidRPr="00942554" w:rsidRDefault="00942554" w:rsidP="0028359A">
      <w:pPr>
        <w:keepNext/>
        <w:keepLines/>
        <w:tabs>
          <w:tab w:val="right" w:pos="567"/>
          <w:tab w:val="left" w:pos="1134"/>
        </w:tabs>
        <w:spacing w:before="120" w:after="120"/>
        <w:ind w:right="-188"/>
        <w:rPr>
          <w:rFonts w:ascii="Calibri" w:hAnsi="Calibri"/>
          <w:i/>
          <w:lang w:val="en-AU"/>
        </w:rPr>
      </w:pPr>
      <w:r w:rsidRPr="00942554">
        <w:rPr>
          <w:rFonts w:ascii="Calibri" w:hAnsi="Calibri"/>
          <w:b/>
          <w:caps/>
          <w:lang w:val="en-AU"/>
        </w:rPr>
        <w:t>ESTIMATES 2018-2019—Select Committee</w:t>
      </w:r>
      <w:r w:rsidRPr="00942554">
        <w:rPr>
          <w:rFonts w:ascii="Calibri" w:hAnsi="Calibri"/>
          <w:lang w:val="en-AU"/>
        </w:rPr>
        <w:t xml:space="preserve">: </w:t>
      </w:r>
      <w:r w:rsidRPr="00942554">
        <w:rPr>
          <w:rFonts w:ascii="Calibri" w:hAnsi="Calibri"/>
          <w:i/>
          <w:iCs/>
          <w:lang w:val="en-AU"/>
        </w:rPr>
        <w:t>(Formed 22 March 2018)</w:t>
      </w:r>
      <w:r w:rsidRPr="00942554">
        <w:rPr>
          <w:rFonts w:ascii="Calibri" w:hAnsi="Calibri"/>
          <w:lang w:val="en-AU"/>
        </w:rPr>
        <w:t>: Mr Wall (Chair), Ms Cheyne, Ms Le </w:t>
      </w:r>
      <w:proofErr w:type="spellStart"/>
      <w:r w:rsidRPr="00942554">
        <w:rPr>
          <w:rFonts w:ascii="Calibri" w:hAnsi="Calibri"/>
          <w:lang w:val="en-AU"/>
        </w:rPr>
        <w:t>Couteur</w:t>
      </w:r>
      <w:proofErr w:type="spellEnd"/>
      <w:r w:rsidRPr="00942554">
        <w:rPr>
          <w:rFonts w:ascii="Calibri" w:hAnsi="Calibri"/>
          <w:lang w:val="en-AU"/>
        </w:rPr>
        <w:t xml:space="preserve">, Ms Lee, </w:t>
      </w:r>
      <w:proofErr w:type="gramStart"/>
      <w:r w:rsidRPr="00942554">
        <w:rPr>
          <w:rFonts w:ascii="Calibri" w:hAnsi="Calibri"/>
          <w:lang w:val="en-AU"/>
        </w:rPr>
        <w:t>Ms</w:t>
      </w:r>
      <w:proofErr w:type="gramEnd"/>
      <w:r w:rsidRPr="00942554">
        <w:rPr>
          <w:rFonts w:ascii="Calibri" w:hAnsi="Calibri"/>
          <w:lang w:val="en-AU"/>
        </w:rPr>
        <w:t xml:space="preserve"> Orr. </w:t>
      </w:r>
      <w:r w:rsidRPr="00942554">
        <w:rPr>
          <w:rFonts w:ascii="Calibri" w:hAnsi="Calibri"/>
          <w:i/>
          <w:lang w:val="en-AU"/>
        </w:rPr>
        <w:t>(Presented 31 July 2018)</w:t>
      </w:r>
    </w:p>
    <w:p w:rsidR="00942554" w:rsidRPr="00942554" w:rsidRDefault="00942554" w:rsidP="0028359A">
      <w:pPr>
        <w:tabs>
          <w:tab w:val="right" w:pos="567"/>
          <w:tab w:val="left" w:pos="1134"/>
        </w:tabs>
        <w:spacing w:before="120" w:after="120"/>
        <w:ind w:right="-188"/>
        <w:rPr>
          <w:rFonts w:ascii="Calibri" w:hAnsi="Calibri"/>
          <w:i/>
          <w:lang w:val="en-AU"/>
        </w:rPr>
      </w:pPr>
      <w:r w:rsidRPr="00942554">
        <w:rPr>
          <w:rFonts w:ascii="Calibri" w:hAnsi="Calibri"/>
          <w:b/>
          <w:bCs/>
          <w:caps/>
          <w:lang w:val="en-AU"/>
        </w:rPr>
        <w:t>Estimates 2019-2020—Select Committee</w:t>
      </w:r>
      <w:r w:rsidRPr="00942554">
        <w:rPr>
          <w:rFonts w:ascii="Calibri" w:hAnsi="Calibri"/>
          <w:lang w:val="en-AU"/>
        </w:rPr>
        <w:t xml:space="preserve">: </w:t>
      </w:r>
      <w:r w:rsidRPr="00942554">
        <w:rPr>
          <w:rFonts w:ascii="Calibri" w:hAnsi="Calibri"/>
          <w:i/>
          <w:iCs/>
          <w:lang w:val="en-AU"/>
        </w:rPr>
        <w:t>(Formed 21 February 2019)</w:t>
      </w:r>
      <w:r w:rsidRPr="00942554">
        <w:rPr>
          <w:rFonts w:ascii="Calibri" w:hAnsi="Calibri"/>
          <w:lang w:val="en-AU"/>
        </w:rPr>
        <w:t>: Miss C</w:t>
      </w:r>
      <w:r w:rsidR="005F0BE5">
        <w:rPr>
          <w:rFonts w:ascii="Calibri" w:hAnsi="Calibri"/>
          <w:lang w:val="en-AU"/>
        </w:rPr>
        <w:t>.</w:t>
      </w:r>
      <w:r w:rsidRPr="00942554">
        <w:rPr>
          <w:rFonts w:ascii="Calibri" w:hAnsi="Calibri"/>
          <w:lang w:val="en-AU"/>
        </w:rPr>
        <w:t xml:space="preserve"> Burch </w:t>
      </w:r>
      <w:r w:rsidRPr="00942554">
        <w:rPr>
          <w:rFonts w:ascii="Calibri" w:hAnsi="Calibri"/>
          <w:iCs/>
          <w:lang w:val="en-AU"/>
        </w:rPr>
        <w:t>(Chair)</w:t>
      </w:r>
      <w:r w:rsidRPr="00942554">
        <w:rPr>
          <w:rFonts w:ascii="Calibri" w:hAnsi="Calibri"/>
          <w:lang w:val="en-AU"/>
        </w:rPr>
        <w:t xml:space="preserve">, Ms Cody, Mrs Jones, Ms Le </w:t>
      </w:r>
      <w:proofErr w:type="spellStart"/>
      <w:r w:rsidRPr="00942554">
        <w:rPr>
          <w:rFonts w:ascii="Calibri" w:hAnsi="Calibri"/>
          <w:lang w:val="en-AU"/>
        </w:rPr>
        <w:t>Couteur</w:t>
      </w:r>
      <w:proofErr w:type="spellEnd"/>
      <w:r w:rsidRPr="00942554">
        <w:rPr>
          <w:rFonts w:ascii="Calibri" w:hAnsi="Calibri"/>
          <w:lang w:val="en-AU"/>
        </w:rPr>
        <w:t xml:space="preserve">, </w:t>
      </w:r>
      <w:proofErr w:type="gramStart"/>
      <w:r w:rsidRPr="00942554">
        <w:rPr>
          <w:rFonts w:ascii="Calibri" w:hAnsi="Calibri"/>
          <w:lang w:val="en-AU"/>
        </w:rPr>
        <w:t>Mr</w:t>
      </w:r>
      <w:proofErr w:type="gramEnd"/>
      <w:r w:rsidRPr="00942554">
        <w:rPr>
          <w:rFonts w:ascii="Calibri" w:hAnsi="Calibri"/>
          <w:lang w:val="en-AU"/>
        </w:rPr>
        <w:t xml:space="preserve"> Pettersson. </w:t>
      </w:r>
      <w:r w:rsidRPr="00942554">
        <w:rPr>
          <w:rFonts w:ascii="Calibri" w:hAnsi="Calibri"/>
          <w:i/>
          <w:lang w:val="en-AU"/>
        </w:rPr>
        <w:t>(Presented 30 July 2019)</w:t>
      </w:r>
    </w:p>
    <w:p w:rsidR="00942554" w:rsidRPr="00942554" w:rsidRDefault="00942554" w:rsidP="0028359A">
      <w:pPr>
        <w:tabs>
          <w:tab w:val="right" w:pos="567"/>
          <w:tab w:val="left" w:pos="1134"/>
        </w:tabs>
        <w:spacing w:before="120" w:after="120"/>
        <w:ind w:right="-188"/>
        <w:rPr>
          <w:rFonts w:ascii="Calibri" w:hAnsi="Calibri"/>
          <w:i/>
          <w:lang w:val="en-AU"/>
        </w:rPr>
      </w:pPr>
      <w:r w:rsidRPr="00942554">
        <w:rPr>
          <w:rFonts w:ascii="Calibri" w:hAnsi="Calibri"/>
          <w:b/>
          <w:caps/>
          <w:lang w:val="en-AU"/>
        </w:rPr>
        <w:t>Fuel pricing—Select Committee</w:t>
      </w:r>
      <w:r w:rsidRPr="00942554">
        <w:rPr>
          <w:rFonts w:ascii="Calibri" w:hAnsi="Calibri"/>
          <w:lang w:val="en-AU"/>
        </w:rPr>
        <w:t xml:space="preserve">: </w:t>
      </w:r>
      <w:r w:rsidRPr="00942554">
        <w:rPr>
          <w:rFonts w:ascii="Calibri" w:hAnsi="Calibri"/>
          <w:i/>
          <w:iCs/>
          <w:lang w:val="en-AU"/>
        </w:rPr>
        <w:t>(Formed 14 February 2019)</w:t>
      </w:r>
      <w:r w:rsidRPr="00942554">
        <w:rPr>
          <w:rFonts w:ascii="Calibri" w:hAnsi="Calibri"/>
          <w:lang w:val="en-AU"/>
        </w:rPr>
        <w:t xml:space="preserve">: Ms Cheyne </w:t>
      </w:r>
      <w:r w:rsidRPr="00942554">
        <w:rPr>
          <w:rFonts w:ascii="Calibri" w:hAnsi="Calibri"/>
          <w:iCs/>
          <w:lang w:val="en-AU"/>
        </w:rPr>
        <w:t>(Chair)</w:t>
      </w:r>
      <w:r w:rsidRPr="00942554">
        <w:rPr>
          <w:rFonts w:ascii="Calibri" w:hAnsi="Calibri"/>
          <w:lang w:val="en-AU"/>
        </w:rPr>
        <w:t xml:space="preserve">, Mr Parton, Mr Wall. </w:t>
      </w:r>
      <w:r w:rsidRPr="00942554">
        <w:rPr>
          <w:rFonts w:ascii="Calibri" w:hAnsi="Calibri"/>
          <w:i/>
          <w:lang w:val="en-AU"/>
        </w:rPr>
        <w:t>(Presented 17 September 2019)</w:t>
      </w:r>
    </w:p>
    <w:p w:rsidR="00942554" w:rsidRPr="00942554" w:rsidRDefault="00942554" w:rsidP="0028359A">
      <w:pPr>
        <w:tabs>
          <w:tab w:val="right" w:pos="567"/>
          <w:tab w:val="left" w:pos="1134"/>
        </w:tabs>
        <w:spacing w:before="120" w:after="120"/>
        <w:ind w:right="-188"/>
        <w:rPr>
          <w:rFonts w:ascii="Calibri" w:hAnsi="Calibri"/>
          <w:lang w:val="en-AU"/>
        </w:rPr>
      </w:pPr>
      <w:r w:rsidRPr="00942554">
        <w:rPr>
          <w:rFonts w:ascii="Calibri" w:hAnsi="Calibri"/>
          <w:b/>
          <w:caps/>
          <w:lang w:val="en-AU"/>
        </w:rPr>
        <w:lastRenderedPageBreak/>
        <w:t>Independent Integrity Commission—Select Committee</w:t>
      </w:r>
      <w:r w:rsidRPr="00942554">
        <w:rPr>
          <w:rFonts w:ascii="Calibri" w:hAnsi="Calibri"/>
          <w:lang w:val="en-AU"/>
        </w:rPr>
        <w:t xml:space="preserve">: </w:t>
      </w:r>
      <w:r w:rsidRPr="00942554">
        <w:rPr>
          <w:rFonts w:ascii="Calibri" w:hAnsi="Calibri"/>
          <w:i/>
          <w:iCs/>
          <w:lang w:val="en-AU"/>
        </w:rPr>
        <w:t>(Formed 15 December 2016; amended 6 June 2017)</w:t>
      </w:r>
      <w:r w:rsidRPr="00942554">
        <w:rPr>
          <w:rFonts w:ascii="Calibri" w:hAnsi="Calibri"/>
          <w:lang w:val="en-AU"/>
        </w:rPr>
        <w:t xml:space="preserve">: Mr </w:t>
      </w:r>
      <w:proofErr w:type="spellStart"/>
      <w:r w:rsidRPr="00942554">
        <w:rPr>
          <w:rFonts w:ascii="Calibri" w:hAnsi="Calibri"/>
          <w:lang w:val="en-AU"/>
        </w:rPr>
        <w:t>Rattenbury</w:t>
      </w:r>
      <w:proofErr w:type="spellEnd"/>
      <w:r w:rsidRPr="00942554">
        <w:rPr>
          <w:rFonts w:ascii="Calibri" w:hAnsi="Calibri"/>
          <w:lang w:val="en-AU"/>
        </w:rPr>
        <w:t xml:space="preserve"> (Chair), Ms Cody, Mrs Jones, Ms Lee, Mr Steel. </w:t>
      </w:r>
      <w:r w:rsidRPr="00942554">
        <w:rPr>
          <w:rFonts w:ascii="Calibri" w:hAnsi="Calibri"/>
          <w:i/>
          <w:lang w:val="en-AU"/>
        </w:rPr>
        <w:t>(Presented 31 October 2017)</w:t>
      </w:r>
    </w:p>
    <w:p w:rsidR="00942554" w:rsidRPr="00942554" w:rsidRDefault="00942554" w:rsidP="0028359A">
      <w:pPr>
        <w:tabs>
          <w:tab w:val="right" w:pos="567"/>
          <w:tab w:val="left" w:pos="1134"/>
        </w:tabs>
        <w:spacing w:before="120" w:after="120"/>
        <w:ind w:right="-188"/>
        <w:rPr>
          <w:rFonts w:ascii="Calibri" w:hAnsi="Calibri"/>
          <w:i/>
          <w:lang w:val="en-AU"/>
        </w:rPr>
      </w:pPr>
      <w:r w:rsidRPr="00942554">
        <w:rPr>
          <w:rFonts w:ascii="Calibri" w:hAnsi="Calibri"/>
          <w:b/>
          <w:caps/>
          <w:lang w:val="en-AU"/>
        </w:rPr>
        <w:t>Independent Integrity Commission 2018—Select Committee</w:t>
      </w:r>
      <w:r w:rsidRPr="00942554">
        <w:rPr>
          <w:rFonts w:ascii="Calibri" w:hAnsi="Calibri"/>
          <w:lang w:val="en-AU"/>
        </w:rPr>
        <w:t xml:space="preserve">: </w:t>
      </w:r>
      <w:r w:rsidRPr="00942554">
        <w:rPr>
          <w:rFonts w:ascii="Calibri" w:hAnsi="Calibri"/>
          <w:i/>
          <w:iCs/>
          <w:lang w:val="en-AU"/>
        </w:rPr>
        <w:t>(Formed 6 June 2018)</w:t>
      </w:r>
      <w:r w:rsidRPr="00942554">
        <w:rPr>
          <w:rFonts w:ascii="Calibri" w:hAnsi="Calibri"/>
          <w:lang w:val="en-AU"/>
        </w:rPr>
        <w:t xml:space="preserve">: Mr </w:t>
      </w:r>
      <w:proofErr w:type="spellStart"/>
      <w:r w:rsidRPr="00942554">
        <w:rPr>
          <w:rFonts w:ascii="Calibri" w:hAnsi="Calibri"/>
          <w:lang w:val="en-AU"/>
        </w:rPr>
        <w:t>Rattenbury</w:t>
      </w:r>
      <w:proofErr w:type="spellEnd"/>
      <w:r w:rsidRPr="00942554">
        <w:rPr>
          <w:rFonts w:ascii="Calibri" w:hAnsi="Calibri"/>
          <w:lang w:val="en-AU"/>
        </w:rPr>
        <w:t xml:space="preserve"> (Chair), Ms Cody</w:t>
      </w:r>
      <w:r w:rsidRPr="00942554">
        <w:rPr>
          <w:rFonts w:ascii="Calibri" w:hAnsi="Calibri"/>
          <w:i/>
          <w:iCs/>
          <w:lang w:val="en-AU"/>
        </w:rPr>
        <w:t xml:space="preserve">, </w:t>
      </w:r>
      <w:r w:rsidRPr="00942554">
        <w:rPr>
          <w:rFonts w:ascii="Calibri" w:hAnsi="Calibri"/>
          <w:lang w:val="en-AU"/>
        </w:rPr>
        <w:t xml:space="preserve">Mrs Dunne, Ms Lee, Mr Steel. </w:t>
      </w:r>
      <w:r w:rsidRPr="00942554">
        <w:rPr>
          <w:rFonts w:ascii="Calibri" w:hAnsi="Calibri"/>
          <w:i/>
          <w:lang w:val="en-AU"/>
        </w:rPr>
        <w:t>(Presented 31 October 2018)</w:t>
      </w:r>
    </w:p>
    <w:p w:rsidR="00942554" w:rsidRPr="00942554" w:rsidRDefault="00942554" w:rsidP="0028359A">
      <w:pPr>
        <w:tabs>
          <w:tab w:val="right" w:pos="567"/>
          <w:tab w:val="left" w:pos="1134"/>
        </w:tabs>
        <w:spacing w:before="120" w:after="120"/>
        <w:ind w:right="-188"/>
        <w:rPr>
          <w:rFonts w:ascii="Calibri" w:hAnsi="Calibri"/>
          <w:lang w:val="en-AU"/>
        </w:rPr>
      </w:pPr>
      <w:r w:rsidRPr="00942554">
        <w:rPr>
          <w:rFonts w:ascii="Calibri" w:hAnsi="Calibri"/>
          <w:b/>
          <w:caps/>
          <w:lang w:val="en-AU"/>
        </w:rPr>
        <w:t>Privileges 2018—Select Committee</w:t>
      </w:r>
      <w:r w:rsidRPr="00942554">
        <w:rPr>
          <w:rFonts w:ascii="Calibri" w:hAnsi="Calibri"/>
          <w:lang w:val="en-AU"/>
        </w:rPr>
        <w:t xml:space="preserve">: </w:t>
      </w:r>
      <w:r w:rsidRPr="00942554">
        <w:rPr>
          <w:rFonts w:ascii="Calibri" w:hAnsi="Calibri"/>
          <w:i/>
          <w:iCs/>
          <w:lang w:val="en-AU"/>
        </w:rPr>
        <w:t>(Formed 12 April 2018)</w:t>
      </w:r>
      <w:r w:rsidRPr="00942554">
        <w:rPr>
          <w:rFonts w:ascii="Calibri" w:hAnsi="Calibri"/>
          <w:lang w:val="en-AU"/>
        </w:rPr>
        <w:t>: Mr </w:t>
      </w:r>
      <w:proofErr w:type="spellStart"/>
      <w:r w:rsidRPr="00942554">
        <w:rPr>
          <w:rFonts w:ascii="Calibri" w:hAnsi="Calibri"/>
          <w:lang w:val="en-AU"/>
        </w:rPr>
        <w:t>Rattenbury</w:t>
      </w:r>
      <w:proofErr w:type="spellEnd"/>
      <w:r w:rsidRPr="00942554">
        <w:rPr>
          <w:rFonts w:ascii="Calibri" w:hAnsi="Calibri"/>
          <w:lang w:val="en-AU"/>
        </w:rPr>
        <w:t xml:space="preserve"> (Chair), Ms Cheyne, Mr Wall. </w:t>
      </w:r>
      <w:r w:rsidRPr="00942554">
        <w:rPr>
          <w:rFonts w:ascii="Calibri" w:hAnsi="Calibri"/>
          <w:i/>
          <w:lang w:val="en-AU"/>
        </w:rPr>
        <w:t>(Presented 31 July 2018)</w:t>
      </w:r>
    </w:p>
    <w:p w:rsidR="00942554" w:rsidRPr="00942554" w:rsidRDefault="00942554" w:rsidP="0028359A">
      <w:pPr>
        <w:tabs>
          <w:tab w:val="right" w:pos="567"/>
          <w:tab w:val="left" w:pos="1134"/>
        </w:tabs>
        <w:spacing w:before="120" w:after="120"/>
        <w:ind w:right="-188"/>
        <w:rPr>
          <w:rFonts w:ascii="Calibri" w:hAnsi="Calibri"/>
          <w:i/>
          <w:lang w:val="en-AU"/>
        </w:rPr>
      </w:pPr>
      <w:r w:rsidRPr="00942554">
        <w:rPr>
          <w:rFonts w:ascii="Calibri" w:hAnsi="Calibri"/>
          <w:b/>
          <w:bCs/>
          <w:caps/>
          <w:lang w:val="en-AU"/>
        </w:rPr>
        <w:t>Privileges 2019—Select Committee</w:t>
      </w:r>
      <w:r w:rsidRPr="00942554">
        <w:rPr>
          <w:rFonts w:ascii="Calibri" w:hAnsi="Calibri"/>
          <w:lang w:val="en-AU"/>
        </w:rPr>
        <w:t xml:space="preserve">: </w:t>
      </w:r>
      <w:r w:rsidRPr="00942554">
        <w:rPr>
          <w:rFonts w:ascii="Calibri" w:hAnsi="Calibri"/>
          <w:i/>
          <w:iCs/>
          <w:lang w:val="en-AU"/>
        </w:rPr>
        <w:t>(Formed 4 April 2019)</w:t>
      </w:r>
      <w:r w:rsidRPr="00942554">
        <w:rPr>
          <w:rFonts w:ascii="Calibri" w:hAnsi="Calibri"/>
          <w:lang w:val="en-AU"/>
        </w:rPr>
        <w:t xml:space="preserve">: Mr Pettersson </w:t>
      </w:r>
      <w:r w:rsidRPr="00942554">
        <w:rPr>
          <w:rFonts w:ascii="Calibri" w:hAnsi="Calibri"/>
          <w:iCs/>
          <w:lang w:val="en-AU"/>
        </w:rPr>
        <w:t>(Chair)</w:t>
      </w:r>
      <w:r w:rsidRPr="00942554">
        <w:rPr>
          <w:rFonts w:ascii="Calibri" w:hAnsi="Calibri"/>
          <w:lang w:val="en-AU"/>
        </w:rPr>
        <w:t>, Mr </w:t>
      </w:r>
      <w:proofErr w:type="spellStart"/>
      <w:r w:rsidRPr="00942554">
        <w:rPr>
          <w:rFonts w:ascii="Calibri" w:hAnsi="Calibri"/>
          <w:lang w:val="en-AU"/>
        </w:rPr>
        <w:t>Rattenbury</w:t>
      </w:r>
      <w:proofErr w:type="spellEnd"/>
      <w:r w:rsidRPr="00942554">
        <w:rPr>
          <w:rFonts w:ascii="Calibri" w:hAnsi="Calibri"/>
          <w:lang w:val="en-AU"/>
        </w:rPr>
        <w:t xml:space="preserve">, Mr Wall. </w:t>
      </w:r>
      <w:r w:rsidRPr="00942554">
        <w:rPr>
          <w:rFonts w:ascii="Calibri" w:hAnsi="Calibri"/>
          <w:i/>
          <w:lang w:val="en-AU"/>
        </w:rPr>
        <w:t>(Presented 9 July 2019)</w:t>
      </w:r>
    </w:p>
    <w:p w:rsidR="00F5298F" w:rsidRPr="0016290B" w:rsidRDefault="00942554" w:rsidP="0016290B">
      <w:pPr>
        <w:tabs>
          <w:tab w:val="right" w:pos="580"/>
        </w:tabs>
        <w:spacing w:before="120" w:after="480"/>
        <w:ind w:left="567" w:right="-188" w:hanging="567"/>
        <w:jc w:val="center"/>
        <w:rPr>
          <w:rFonts w:ascii="Calibri" w:hAnsi="Calibri"/>
          <w:b/>
          <w:lang w:eastAsia="en-US"/>
        </w:rPr>
      </w:pPr>
      <w:r w:rsidRPr="00942554">
        <w:rPr>
          <w:rFonts w:ascii="Calibri" w:hAnsi="Calibri"/>
          <w:lang w:eastAsia="en-US"/>
        </w:rPr>
        <w:t>_______________</w:t>
      </w:r>
    </w:p>
    <w:sectPr w:rsidR="00F5298F" w:rsidRPr="0016290B" w:rsidSect="0028359A">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pgNumType w:start="227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9A" w:rsidRDefault="0028359A" w:rsidP="000F3D35">
      <w:r>
        <w:separator/>
      </w:r>
    </w:p>
  </w:endnote>
  <w:endnote w:type="continuationSeparator" w:id="0">
    <w:p w:rsidR="0028359A" w:rsidRDefault="0028359A"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9A" w:rsidRDefault="00283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9A" w:rsidRDefault="00283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9A" w:rsidRPr="001B3310" w:rsidRDefault="0028359A"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28359A" w:rsidRPr="001B3310" w:rsidRDefault="0028359A" w:rsidP="000F3D35">
    <w:pPr>
      <w:jc w:val="center"/>
      <w:rPr>
        <w:i/>
      </w:rPr>
    </w:pPr>
  </w:p>
  <w:p w:rsidR="0028359A" w:rsidRPr="001B3310" w:rsidRDefault="0028359A"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9A" w:rsidRDefault="0028359A" w:rsidP="000F3D35">
      <w:r>
        <w:separator/>
      </w:r>
    </w:p>
  </w:footnote>
  <w:footnote w:type="continuationSeparator" w:id="0">
    <w:p w:rsidR="0028359A" w:rsidRDefault="0028359A"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9A" w:rsidRPr="00F5298F" w:rsidRDefault="0028359A"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2364A0">
      <w:rPr>
        <w:noProof/>
        <w:sz w:val="21"/>
        <w:szCs w:val="21"/>
      </w:rPr>
      <w:t>2296</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Pr>
        <w:i/>
        <w:color w:val="000000"/>
        <w:sz w:val="21"/>
        <w:szCs w:val="21"/>
      </w:rPr>
      <w:t>119</w:t>
    </w:r>
    <w:r w:rsidRPr="00F5298F">
      <w:rPr>
        <w:rFonts w:ascii="Arial" w:hAnsi="Arial" w:cs="Arial"/>
        <w:i/>
        <w:color w:val="222222"/>
        <w:sz w:val="21"/>
        <w:szCs w:val="21"/>
        <w:shd w:val="clear" w:color="auto" w:fill="FFFFFF"/>
      </w:rPr>
      <w:t>—</w:t>
    </w:r>
    <w:r>
      <w:rPr>
        <w:i/>
        <w:sz w:val="21"/>
        <w:szCs w:val="21"/>
      </w:rPr>
      <w:t>26 November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9A" w:rsidRPr="00F5298F" w:rsidRDefault="0028359A" w:rsidP="008B4A7E">
    <w:pPr>
      <w:pStyle w:val="Header"/>
      <w:jc w:val="center"/>
      <w:rPr>
        <w:sz w:val="21"/>
        <w:szCs w:val="21"/>
      </w:rPr>
    </w:pPr>
    <w:r w:rsidRPr="00F5298F">
      <w:rPr>
        <w:sz w:val="21"/>
        <w:szCs w:val="21"/>
      </w:rPr>
      <w:ptab w:relativeTo="margin" w:alignment="center" w:leader="none"/>
    </w:r>
    <w:r w:rsidRPr="00F5298F">
      <w:rPr>
        <w:i/>
        <w:sz w:val="21"/>
        <w:szCs w:val="21"/>
      </w:rPr>
      <w:t xml:space="preserve">No </w:t>
    </w:r>
    <w:r>
      <w:rPr>
        <w:i/>
        <w:color w:val="000000"/>
        <w:sz w:val="21"/>
        <w:szCs w:val="21"/>
      </w:rPr>
      <w:t>119</w:t>
    </w:r>
    <w:r w:rsidRPr="00F5298F">
      <w:rPr>
        <w:rFonts w:ascii="Arial" w:hAnsi="Arial" w:cs="Arial"/>
        <w:i/>
        <w:color w:val="222222"/>
        <w:sz w:val="21"/>
        <w:szCs w:val="21"/>
        <w:shd w:val="clear" w:color="auto" w:fill="FFFFFF"/>
      </w:rPr>
      <w:t>—</w:t>
    </w:r>
    <w:r>
      <w:rPr>
        <w:i/>
        <w:sz w:val="21"/>
        <w:szCs w:val="21"/>
      </w:rPr>
      <w:t>26 November 2019</w:t>
    </w:r>
    <w:r w:rsidRPr="00F5298F">
      <w:rPr>
        <w:sz w:val="21"/>
        <w:szCs w:val="21"/>
      </w:rPr>
      <w:ptab w:relativeTo="margin" w:alignment="right" w:leader="none"/>
    </w: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2364A0">
      <w:rPr>
        <w:noProof/>
        <w:sz w:val="21"/>
        <w:szCs w:val="21"/>
      </w:rPr>
      <w:t>2297</w:t>
    </w:r>
    <w:r w:rsidRPr="00F5298F">
      <w:rPr>
        <w:noProof/>
        <w:sz w:val="21"/>
        <w:szCs w:val="21"/>
      </w:rPr>
      <w:fldChar w:fldCharType="end"/>
    </w:r>
  </w:p>
  <w:p w:rsidR="0028359A" w:rsidRPr="00476347" w:rsidRDefault="0028359A"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9A" w:rsidRPr="00F5298F" w:rsidRDefault="0028359A"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2364A0">
      <w:rPr>
        <w:noProof/>
        <w:sz w:val="21"/>
        <w:szCs w:val="21"/>
      </w:rPr>
      <w:t>2279</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45F87F00"/>
    <w:multiLevelType w:val="hybridMultilevel"/>
    <w:tmpl w:val="146E0D26"/>
    <w:lvl w:ilvl="0" w:tplc="BD40E270">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54"/>
    <w:rsid w:val="00011D79"/>
    <w:rsid w:val="00041558"/>
    <w:rsid w:val="000453A9"/>
    <w:rsid w:val="000F3D35"/>
    <w:rsid w:val="00151B50"/>
    <w:rsid w:val="0016290B"/>
    <w:rsid w:val="002364A0"/>
    <w:rsid w:val="0028359A"/>
    <w:rsid w:val="00352FBA"/>
    <w:rsid w:val="003C4CD4"/>
    <w:rsid w:val="004438E1"/>
    <w:rsid w:val="00476347"/>
    <w:rsid w:val="004C47C6"/>
    <w:rsid w:val="004C66DB"/>
    <w:rsid w:val="004E54D5"/>
    <w:rsid w:val="00585559"/>
    <w:rsid w:val="005F0BE5"/>
    <w:rsid w:val="0060380C"/>
    <w:rsid w:val="006D7183"/>
    <w:rsid w:val="006D7764"/>
    <w:rsid w:val="0081083C"/>
    <w:rsid w:val="008B216C"/>
    <w:rsid w:val="008B4A7E"/>
    <w:rsid w:val="008C5A12"/>
    <w:rsid w:val="0091670C"/>
    <w:rsid w:val="00942554"/>
    <w:rsid w:val="00A273E2"/>
    <w:rsid w:val="00AF3C23"/>
    <w:rsid w:val="00B07807"/>
    <w:rsid w:val="00B61DE5"/>
    <w:rsid w:val="00B849A0"/>
    <w:rsid w:val="00C06509"/>
    <w:rsid w:val="00C9309E"/>
    <w:rsid w:val="00CA18B3"/>
    <w:rsid w:val="00CA6F06"/>
    <w:rsid w:val="00CD7B48"/>
    <w:rsid w:val="00EC12A8"/>
    <w:rsid w:val="00F4486F"/>
    <w:rsid w:val="00F5298F"/>
    <w:rsid w:val="00FF2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2F8297-DF7F-403C-80EE-B6FB7802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16290B"/>
    <w:pPr>
      <w:numPr>
        <w:numId w:val="18"/>
      </w:numPr>
      <w:tabs>
        <w:tab w:val="left" w:pos="1134"/>
        <w:tab w:val="left" w:pos="1701"/>
      </w:tabs>
      <w:spacing w:before="240" w:after="60"/>
      <w:ind w:left="1701" w:hanging="567"/>
    </w:pPr>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1177/" TargetMode="External"/><Relationship Id="rId18" Type="http://schemas.openxmlformats.org/officeDocument/2006/relationships/hyperlink" Target="https://www.legislation.act.gov.au/b/db_59281/" TargetMode="External"/><Relationship Id="rId26" Type="http://schemas.openxmlformats.org/officeDocument/2006/relationships/hyperlink" Target="http://www.legislation.act.gov.au/b/db_58053/default.asp" TargetMode="External"/><Relationship Id="rId3" Type="http://schemas.openxmlformats.org/officeDocument/2006/relationships/numbering" Target="numbering.xml"/><Relationship Id="rId21" Type="http://schemas.openxmlformats.org/officeDocument/2006/relationships/hyperlink" Target="https://legislation.act.gov.au/b/db_61023/"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egislation.act.gov.au/b/db_60977/" TargetMode="External"/><Relationship Id="rId17" Type="http://schemas.openxmlformats.org/officeDocument/2006/relationships/hyperlink" Target="https://legislation.act.gov.au/b/db_61180/" TargetMode="External"/><Relationship Id="rId25" Type="http://schemas.openxmlformats.org/officeDocument/2006/relationships/hyperlink" Target="http://www.legislation.act.gov.au/b/db_57900/default.as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ion.act.gov.au/b/db_61188/" TargetMode="External"/><Relationship Id="rId20" Type="http://schemas.openxmlformats.org/officeDocument/2006/relationships/hyperlink" Target="https://legislation.act.gov.au/b/db_61022/" TargetMode="External"/><Relationship Id="rId29" Type="http://schemas.openxmlformats.org/officeDocument/2006/relationships/hyperlink" Target="https://legislation.act.gov.au/b/db_611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1178/" TargetMode="External"/><Relationship Id="rId24" Type="http://schemas.openxmlformats.org/officeDocument/2006/relationships/hyperlink" Target="http://www.legislation.act.gov.au/b/db_55871/default.asp"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tion.act.gov.au/b/db_57057/default.asp" TargetMode="External"/><Relationship Id="rId23" Type="http://schemas.openxmlformats.org/officeDocument/2006/relationships/hyperlink" Target="https://legislation.act.gov.au/b/db_61183/" TargetMode="External"/><Relationship Id="rId28" Type="http://schemas.openxmlformats.org/officeDocument/2006/relationships/hyperlink" Target="https://legislation.act.gov.au/b/db_60799/" TargetMode="External"/><Relationship Id="rId36" Type="http://schemas.openxmlformats.org/officeDocument/2006/relationships/footer" Target="footer3.xml"/><Relationship Id="rId10" Type="http://schemas.openxmlformats.org/officeDocument/2006/relationships/hyperlink" Target="https://legislation.act.gov.au/b/db_61179/" TargetMode="External"/><Relationship Id="rId19" Type="http://schemas.openxmlformats.org/officeDocument/2006/relationships/hyperlink" Target="https://legislation.act.gov.au/b/db_60976/"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61176/" TargetMode="External"/><Relationship Id="rId22" Type="http://schemas.openxmlformats.org/officeDocument/2006/relationships/hyperlink" Target="https://legislation.act.gov.au/b/db_61173/" TargetMode="External"/><Relationship Id="rId27" Type="http://schemas.openxmlformats.org/officeDocument/2006/relationships/hyperlink" Target="https://www.legislation.act.gov.au/b/db_59106/" TargetMode="External"/><Relationship Id="rId30" Type="http://schemas.openxmlformats.org/officeDocument/2006/relationships/hyperlink" Target="http://www.parliament.act.gov.au/in-the-assembly/questions-paper"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8B5F2F-800E-4502-B903-600E1E10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128</TotalTime>
  <Pages>23</Pages>
  <Words>7538</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14</cp:revision>
  <cp:lastPrinted>2019-11-25T04:35:00Z</cp:lastPrinted>
  <dcterms:created xsi:type="dcterms:W3CDTF">2019-11-25T03:54:00Z</dcterms:created>
  <dcterms:modified xsi:type="dcterms:W3CDTF">2019-11-27T05:04:00Z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