
<file path=[Content_Types].xml><?xml version="1.0" encoding="utf-8"?>
<Types xmlns="http://schemas.openxmlformats.org/package/2006/content-types">
  <Default Extension="bin" ContentType="application/vnd.ms-word.attachedToolbars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embeddings/oleObject1.bin" ContentType="application/vnd.openxmlformats-officedocument.oleObject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2F3BB0" w14:textId="7E8078F5" w:rsidR="00B41BC6" w:rsidRPr="00B41BC6" w:rsidRDefault="00CC54CC" w:rsidP="00B41BC6">
      <w:pPr>
        <w:jc w:val="right"/>
        <w:outlineLvl w:val="0"/>
        <w:rPr>
          <w:rFonts w:ascii="Calibri" w:hAnsi="Calibri"/>
          <w:b/>
          <w:sz w:val="24"/>
          <w:lang w:val="en-AU"/>
        </w:rPr>
      </w:pPr>
      <w:r>
        <w:rPr>
          <w:rFonts w:ascii="Calibri" w:hAnsi="Calibri"/>
          <w:b/>
          <w:sz w:val="24"/>
          <w:lang w:val="en-AU"/>
        </w:rPr>
        <w:t xml:space="preserve">Wednesday, </w:t>
      </w:r>
      <w:r w:rsidR="00C85E4C">
        <w:rPr>
          <w:rFonts w:ascii="Calibri" w:hAnsi="Calibri"/>
          <w:b/>
          <w:sz w:val="24"/>
          <w:lang w:val="en-AU"/>
        </w:rPr>
        <w:t>23</w:t>
      </w:r>
      <w:r w:rsidR="00203876">
        <w:rPr>
          <w:rFonts w:ascii="Calibri" w:hAnsi="Calibri"/>
          <w:b/>
          <w:sz w:val="24"/>
          <w:lang w:val="en-AU"/>
        </w:rPr>
        <w:t xml:space="preserve"> September 2026</w:t>
      </w:r>
    </w:p>
    <w:p w14:paraId="14118A5C" w14:textId="77777777" w:rsidR="00B41BC6" w:rsidRPr="00B41BC6" w:rsidRDefault="00B41BC6" w:rsidP="00B41BC6">
      <w:pPr>
        <w:jc w:val="right"/>
        <w:rPr>
          <w:rFonts w:ascii="Calibri" w:hAnsi="Calibri"/>
          <w:b/>
          <w:sz w:val="24"/>
          <w:lang w:val="en-AU"/>
        </w:rPr>
      </w:pPr>
      <w:r w:rsidRPr="00B41BC6">
        <w:rPr>
          <w:rFonts w:ascii="Calibri" w:hAnsi="Calibri"/>
          <w:b/>
          <w:sz w:val="24"/>
          <w:lang w:val="en-AU"/>
        </w:rPr>
        <w:tab/>
        <w:t>10 am</w:t>
      </w:r>
    </w:p>
    <w:p w14:paraId="7FF5A078" w14:textId="77777777" w:rsidR="00B41BC6" w:rsidRPr="00B41BC6" w:rsidRDefault="00B41BC6" w:rsidP="00B41BC6">
      <w:pPr>
        <w:tabs>
          <w:tab w:val="left" w:pos="3447"/>
        </w:tabs>
        <w:spacing w:before="240"/>
        <w:rPr>
          <w:rFonts w:ascii="Calibri" w:hAnsi="Calibri"/>
          <w:b/>
          <w:caps/>
          <w:sz w:val="24"/>
          <w:lang w:val="en-AU"/>
        </w:rPr>
      </w:pPr>
      <w:r w:rsidRPr="00B41BC6">
        <w:rPr>
          <w:rFonts w:ascii="Calibri" w:hAnsi="Calibri"/>
          <w:b/>
          <w:caps/>
          <w:sz w:val="24"/>
          <w:lang w:val="en-AU"/>
        </w:rPr>
        <w:t>ACKNOWLEDGEMENT OF TRADITIONAL CUSTODIANS</w:t>
      </w:r>
    </w:p>
    <w:p w14:paraId="0D1A0C84" w14:textId="77777777" w:rsidR="00B41BC6" w:rsidRPr="00B41BC6" w:rsidRDefault="00B41BC6" w:rsidP="00B41BC6">
      <w:pPr>
        <w:tabs>
          <w:tab w:val="left" w:pos="3447"/>
        </w:tabs>
        <w:spacing w:before="240"/>
        <w:outlineLvl w:val="0"/>
        <w:rPr>
          <w:rFonts w:ascii="Calibri" w:hAnsi="Calibri"/>
          <w:b/>
          <w:caps/>
          <w:sz w:val="24"/>
          <w:lang w:val="en-AU"/>
        </w:rPr>
      </w:pPr>
      <w:r w:rsidRPr="00B41BC6">
        <w:rPr>
          <w:rFonts w:ascii="Calibri" w:hAnsi="Calibri"/>
          <w:b/>
          <w:caps/>
          <w:sz w:val="24"/>
          <w:lang w:val="en-AU"/>
        </w:rPr>
        <w:t>Prayer or Reflection</w:t>
      </w:r>
    </w:p>
    <w:p w14:paraId="3B5ECD3D" w14:textId="0FC7B1CC" w:rsidR="00B41BC6" w:rsidRPr="00B41BC6" w:rsidRDefault="00B41BC6" w:rsidP="00B41BC6">
      <w:pPr>
        <w:tabs>
          <w:tab w:val="left" w:pos="3447"/>
        </w:tabs>
        <w:spacing w:before="240"/>
        <w:rPr>
          <w:rFonts w:ascii="Calibri" w:hAnsi="Calibri"/>
          <w:b/>
          <w:sz w:val="24"/>
          <w:lang w:val="en-AU"/>
        </w:rPr>
      </w:pPr>
      <w:r w:rsidRPr="00B41BC6">
        <w:rPr>
          <w:rFonts w:ascii="Calibri" w:hAnsi="Calibri"/>
          <w:b/>
          <w:sz w:val="24"/>
          <w:lang w:val="en-AU"/>
        </w:rPr>
        <w:t>PETITION—MOTION TO NOTE</w:t>
      </w:r>
    </w:p>
    <w:p w14:paraId="3EF47A39" w14:textId="7CDDBB76" w:rsidR="00B41BC6" w:rsidRPr="00B41BC6" w:rsidRDefault="00B41BC6" w:rsidP="00B41BC6">
      <w:pPr>
        <w:tabs>
          <w:tab w:val="left" w:pos="851"/>
        </w:tabs>
        <w:spacing w:before="240"/>
        <w:rPr>
          <w:rFonts w:ascii="Calibri" w:hAnsi="Calibri"/>
          <w:b/>
          <w:sz w:val="24"/>
          <w:lang w:val="en-AU"/>
        </w:rPr>
      </w:pPr>
      <w:r w:rsidRPr="00B41BC6">
        <w:rPr>
          <w:rFonts w:ascii="Calibri" w:hAnsi="Calibri"/>
          <w:b/>
          <w:sz w:val="24"/>
          <w:lang w:val="en-AU"/>
        </w:rPr>
        <w:t>Petition</w:t>
      </w:r>
    </w:p>
    <w:p w14:paraId="1999979F" w14:textId="77777777" w:rsidR="005B0573" w:rsidRDefault="005B0573" w:rsidP="005B0573">
      <w:pPr>
        <w:tabs>
          <w:tab w:val="left" w:pos="851"/>
        </w:tabs>
        <w:spacing w:before="120"/>
        <w:ind w:left="851" w:hanging="993"/>
        <w:rPr>
          <w:rFonts w:ascii="Calibri" w:hAnsi="Calibri"/>
          <w:sz w:val="24"/>
          <w:lang w:val="en-AU"/>
        </w:rPr>
      </w:pPr>
      <w:r w:rsidRPr="00B41BC6">
        <w:rPr>
          <w:rFonts w:ascii="Calibri" w:hAnsi="Calibri"/>
          <w:sz w:val="24"/>
          <w:lang w:val="en-AU"/>
        </w:rPr>
        <w:tab/>
      </w:r>
      <w:r>
        <w:rPr>
          <w:rFonts w:ascii="Calibri" w:hAnsi="Calibri"/>
          <w:sz w:val="24"/>
          <w:lang w:val="en-AU"/>
        </w:rPr>
        <w:t>Heating and cooling at Forrest Primary School (e-Pet 079-26)—Ms Carrick</w:t>
      </w:r>
    </w:p>
    <w:p w14:paraId="38EA5834" w14:textId="47C6EFF3" w:rsidR="009272D2" w:rsidRPr="009272D2" w:rsidRDefault="009272D2" w:rsidP="009272D2">
      <w:pPr>
        <w:spacing w:before="240"/>
        <w:rPr>
          <w:rFonts w:ascii="Calibri" w:hAnsi="Calibri"/>
          <w:b/>
          <w:sz w:val="24"/>
          <w:lang w:val="en-AU"/>
        </w:rPr>
      </w:pPr>
      <w:r>
        <w:rPr>
          <w:rFonts w:ascii="Calibri" w:hAnsi="Calibri"/>
          <w:b/>
          <w:sz w:val="24"/>
          <w:lang w:val="en-AU"/>
        </w:rPr>
        <w:t>Out-of-order</w:t>
      </w:r>
    </w:p>
    <w:p w14:paraId="4AF9CC5C" w14:textId="3A2FD252" w:rsidR="009272D2" w:rsidRPr="00B41BC6" w:rsidRDefault="009272D2" w:rsidP="005B0573">
      <w:pPr>
        <w:tabs>
          <w:tab w:val="left" w:pos="851"/>
        </w:tabs>
        <w:spacing w:before="120"/>
        <w:ind w:left="851" w:hanging="993"/>
        <w:rPr>
          <w:rFonts w:ascii="Calibri" w:hAnsi="Calibri"/>
          <w:sz w:val="24"/>
          <w:lang w:val="en-AU"/>
        </w:rPr>
      </w:pPr>
      <w:r>
        <w:rPr>
          <w:rFonts w:ascii="Calibri" w:hAnsi="Calibri"/>
          <w:sz w:val="24"/>
          <w:lang w:val="en-AU"/>
        </w:rPr>
        <w:tab/>
        <w:t>Crossing on Antill Street, Dickson—Ms Vassarotti</w:t>
      </w:r>
    </w:p>
    <w:p w14:paraId="7FB51671" w14:textId="3D2AF557" w:rsidR="00F5784E" w:rsidRPr="00B41BC6" w:rsidRDefault="00F5784E" w:rsidP="00F5784E">
      <w:pPr>
        <w:spacing w:before="240"/>
        <w:ind w:left="851" w:hanging="851"/>
        <w:outlineLvl w:val="0"/>
        <w:rPr>
          <w:rFonts w:ascii="Calibri" w:hAnsi="Calibri"/>
          <w:b/>
          <w:noProof/>
          <w:sz w:val="24"/>
          <w:lang w:val="en-AU"/>
        </w:rPr>
      </w:pPr>
      <w:r>
        <w:rPr>
          <w:rFonts w:ascii="Calibri" w:hAnsi="Calibri"/>
          <w:b/>
          <w:noProof/>
          <w:sz w:val="24"/>
          <w:lang w:val="en-AU"/>
        </w:rPr>
        <w:t xml:space="preserve">ASSEMBLY </w:t>
      </w:r>
      <w:r w:rsidRPr="00B41BC6">
        <w:rPr>
          <w:rFonts w:ascii="Calibri" w:hAnsi="Calibri"/>
          <w:b/>
          <w:noProof/>
          <w:sz w:val="24"/>
          <w:lang w:val="en-AU"/>
        </w:rPr>
        <w:t>BUSINESS</w:t>
      </w:r>
    </w:p>
    <w:p w14:paraId="612AE024" w14:textId="77777777" w:rsidR="00F5784E" w:rsidRPr="00B41BC6" w:rsidRDefault="00F5784E" w:rsidP="00F5784E">
      <w:pPr>
        <w:keepNext/>
        <w:tabs>
          <w:tab w:val="left" w:pos="2727"/>
          <w:tab w:val="left" w:pos="3420"/>
        </w:tabs>
        <w:spacing w:before="240"/>
        <w:ind w:left="3168" w:hanging="3168"/>
        <w:outlineLvl w:val="0"/>
        <w:rPr>
          <w:rFonts w:ascii="Calibri" w:hAnsi="Calibri"/>
          <w:b/>
          <w:sz w:val="24"/>
          <w:lang w:val="en-AU"/>
        </w:rPr>
      </w:pPr>
      <w:r w:rsidRPr="00B41BC6">
        <w:rPr>
          <w:rFonts w:ascii="Calibri" w:hAnsi="Calibri"/>
          <w:b/>
          <w:sz w:val="24"/>
          <w:lang w:val="en-AU"/>
        </w:rPr>
        <w:t>Notices</w:t>
      </w:r>
    </w:p>
    <w:p w14:paraId="006D22B3" w14:textId="6F0CD480" w:rsidR="00F5784E" w:rsidRDefault="00F5784E" w:rsidP="00F5784E">
      <w:pPr>
        <w:keepLines/>
        <w:spacing w:before="240"/>
        <w:ind w:left="851" w:hanging="851"/>
        <w:rPr>
          <w:rFonts w:ascii="Calibri" w:hAnsi="Calibri"/>
          <w:sz w:val="24"/>
          <w:lang w:val="en-AU"/>
        </w:rPr>
      </w:pPr>
      <w:r w:rsidRPr="00F5784E">
        <w:rPr>
          <w:rFonts w:ascii="Calibri" w:hAnsi="Calibri"/>
          <w:sz w:val="24"/>
          <w:lang w:val="en-AU"/>
        </w:rPr>
        <w:t xml:space="preserve">No. </w:t>
      </w:r>
      <w:r w:rsidR="009709D2">
        <w:rPr>
          <w:rFonts w:ascii="Calibri" w:hAnsi="Calibri"/>
          <w:sz w:val="24"/>
          <w:lang w:val="en-AU"/>
        </w:rPr>
        <w:t>1</w:t>
      </w:r>
      <w:r w:rsidRPr="00F5784E">
        <w:rPr>
          <w:rFonts w:ascii="Calibri" w:hAnsi="Calibri"/>
          <w:sz w:val="24"/>
          <w:lang w:val="en-AU"/>
        </w:rPr>
        <w:t xml:space="preserve"> </w:t>
      </w:r>
      <w:r w:rsidRPr="00F5784E">
        <w:rPr>
          <w:rFonts w:ascii="Calibri" w:hAnsi="Calibri"/>
          <w:sz w:val="24"/>
          <w:lang w:val="en-AU"/>
        </w:rPr>
        <w:tab/>
      </w:r>
      <w:r w:rsidR="009709D2">
        <w:rPr>
          <w:rFonts w:ascii="Calibri" w:hAnsi="Calibri"/>
          <w:sz w:val="24"/>
          <w:lang w:val="en-AU"/>
        </w:rPr>
        <w:t>Fuel prices in the ACT – referral to Committee</w:t>
      </w:r>
      <w:r w:rsidRPr="00F5784E">
        <w:rPr>
          <w:rFonts w:ascii="Calibri" w:hAnsi="Calibri"/>
          <w:sz w:val="24"/>
          <w:lang w:val="en-AU"/>
        </w:rPr>
        <w:t>—</w:t>
      </w:r>
      <w:r w:rsidR="009709D2">
        <w:rPr>
          <w:rFonts w:ascii="Calibri" w:hAnsi="Calibri"/>
          <w:sz w:val="24"/>
          <w:lang w:val="en-AU"/>
        </w:rPr>
        <w:t xml:space="preserve">Mr Parton </w:t>
      </w:r>
      <w:r w:rsidRPr="00F5784E">
        <w:rPr>
          <w:rFonts w:ascii="Calibri" w:hAnsi="Calibri"/>
          <w:sz w:val="24"/>
          <w:lang w:val="en-AU"/>
        </w:rPr>
        <w:t xml:space="preserve">to move the motion appearing on the Notice Paper in </w:t>
      </w:r>
      <w:r w:rsidR="009709D2">
        <w:rPr>
          <w:rFonts w:ascii="Calibri" w:hAnsi="Calibri"/>
          <w:sz w:val="24"/>
          <w:lang w:val="en-AU"/>
        </w:rPr>
        <w:t>his</w:t>
      </w:r>
      <w:r w:rsidRPr="00F5784E">
        <w:rPr>
          <w:rFonts w:ascii="Calibri" w:hAnsi="Calibri"/>
          <w:sz w:val="24"/>
          <w:lang w:val="en-AU"/>
        </w:rPr>
        <w:t xml:space="preserve"> name.</w:t>
      </w:r>
    </w:p>
    <w:p w14:paraId="31CC8A2E" w14:textId="77777777" w:rsidR="00B41BC6" w:rsidRPr="00B41BC6" w:rsidRDefault="00B41BC6" w:rsidP="00B41BC6">
      <w:pPr>
        <w:spacing w:before="240"/>
        <w:ind w:left="851" w:hanging="851"/>
        <w:outlineLvl w:val="0"/>
        <w:rPr>
          <w:rFonts w:ascii="Calibri" w:hAnsi="Calibri"/>
          <w:b/>
          <w:noProof/>
          <w:sz w:val="24"/>
          <w:lang w:val="en-AU"/>
        </w:rPr>
      </w:pPr>
      <w:r w:rsidRPr="00B41BC6">
        <w:rPr>
          <w:rFonts w:ascii="Calibri" w:hAnsi="Calibri"/>
          <w:b/>
          <w:noProof/>
          <w:sz w:val="24"/>
          <w:lang w:val="en-AU"/>
        </w:rPr>
        <w:t>COMMITTEE STATEMENTS</w:t>
      </w:r>
    </w:p>
    <w:p w14:paraId="0B983716" w14:textId="6656934F" w:rsidR="00F5784E" w:rsidRPr="00F5784E" w:rsidRDefault="00E548B6" w:rsidP="00F5784E">
      <w:pPr>
        <w:keepNext/>
        <w:spacing w:before="240"/>
        <w:rPr>
          <w:rFonts w:ascii="Calibri" w:hAnsi="Calibri"/>
          <w:b/>
          <w:noProof/>
          <w:sz w:val="24"/>
          <w:lang w:val="en-AU"/>
        </w:rPr>
      </w:pPr>
      <w:r>
        <w:rPr>
          <w:rFonts w:ascii="Calibri" w:hAnsi="Calibri"/>
          <w:b/>
          <w:noProof/>
          <w:sz w:val="24"/>
          <w:lang w:val="en-AU"/>
        </w:rPr>
        <w:t>Standing Committee on Environment and Planning</w:t>
      </w:r>
      <w:r w:rsidR="00F5784E" w:rsidRPr="00F5784E">
        <w:rPr>
          <w:rFonts w:ascii="Calibri" w:hAnsi="Calibri"/>
          <w:b/>
          <w:noProof/>
          <w:sz w:val="24"/>
          <w:lang w:val="en-AU"/>
        </w:rPr>
        <w:t xml:space="preserve"> </w:t>
      </w:r>
    </w:p>
    <w:p w14:paraId="6986081A" w14:textId="78556127" w:rsidR="00F5784E" w:rsidRDefault="00F5784E" w:rsidP="00F5784E">
      <w:pPr>
        <w:keepLines/>
        <w:spacing w:before="240"/>
        <w:ind w:left="851" w:hanging="851"/>
        <w:rPr>
          <w:rFonts w:ascii="Calibri" w:hAnsi="Calibri"/>
          <w:sz w:val="24"/>
          <w:lang w:val="en-AU"/>
        </w:rPr>
      </w:pPr>
      <w:r w:rsidRPr="00F5784E">
        <w:rPr>
          <w:rFonts w:ascii="Calibri" w:hAnsi="Calibri"/>
          <w:sz w:val="24"/>
          <w:lang w:val="en-AU"/>
        </w:rPr>
        <w:tab/>
      </w:r>
      <w:r w:rsidR="00E548B6">
        <w:rPr>
          <w:rFonts w:ascii="Calibri" w:hAnsi="Calibri"/>
          <w:sz w:val="24"/>
          <w:lang w:val="en-AU"/>
        </w:rPr>
        <w:t>Ms Clay</w:t>
      </w:r>
      <w:r w:rsidRPr="00F5784E">
        <w:rPr>
          <w:rFonts w:ascii="Calibri" w:hAnsi="Calibri"/>
          <w:sz w:val="24"/>
          <w:lang w:val="en-AU"/>
        </w:rPr>
        <w:t xml:space="preserve"> (Chair) to make a statement pursuant to standing order 246A relating to </w:t>
      </w:r>
      <w:r w:rsidR="00E548B6">
        <w:rPr>
          <w:rFonts w:ascii="Calibri" w:hAnsi="Calibri"/>
          <w:sz w:val="24"/>
          <w:lang w:val="en-AU"/>
        </w:rPr>
        <w:t>the former Braddon Bowls Club site</w:t>
      </w:r>
      <w:r w:rsidRPr="00F5784E">
        <w:rPr>
          <w:rFonts w:ascii="Calibri" w:hAnsi="Calibri"/>
          <w:sz w:val="24"/>
          <w:lang w:val="en-AU"/>
        </w:rPr>
        <w:t>.</w:t>
      </w:r>
    </w:p>
    <w:p w14:paraId="5BFDBE26" w14:textId="1BE4FFD9" w:rsidR="009709D2" w:rsidRPr="00F5784E" w:rsidRDefault="00E548B6" w:rsidP="009709D2">
      <w:pPr>
        <w:keepNext/>
        <w:spacing w:before="240"/>
        <w:rPr>
          <w:rFonts w:ascii="Calibri" w:hAnsi="Calibri"/>
          <w:b/>
          <w:noProof/>
          <w:sz w:val="24"/>
          <w:lang w:val="en-AU"/>
        </w:rPr>
      </w:pPr>
      <w:r>
        <w:rPr>
          <w:rFonts w:ascii="Calibri" w:hAnsi="Calibri"/>
          <w:b/>
          <w:noProof/>
          <w:sz w:val="24"/>
          <w:lang w:val="en-AU"/>
        </w:rPr>
        <w:t>Standing Committee on Environment and Planning</w:t>
      </w:r>
      <w:r w:rsidR="009709D2" w:rsidRPr="00F5784E">
        <w:rPr>
          <w:rFonts w:ascii="Calibri" w:hAnsi="Calibri"/>
          <w:b/>
          <w:noProof/>
          <w:sz w:val="24"/>
          <w:lang w:val="en-AU"/>
        </w:rPr>
        <w:t xml:space="preserve"> </w:t>
      </w:r>
    </w:p>
    <w:p w14:paraId="3074A401" w14:textId="3A4B3C41" w:rsidR="009709D2" w:rsidRPr="00F5784E" w:rsidRDefault="009709D2" w:rsidP="009709D2">
      <w:pPr>
        <w:keepLines/>
        <w:spacing w:before="240"/>
        <w:ind w:left="851" w:hanging="851"/>
        <w:rPr>
          <w:rFonts w:ascii="Calibri" w:hAnsi="Calibri"/>
          <w:sz w:val="24"/>
          <w:lang w:val="en-AU"/>
        </w:rPr>
      </w:pPr>
      <w:r w:rsidRPr="00F5784E">
        <w:rPr>
          <w:rFonts w:ascii="Calibri" w:hAnsi="Calibri"/>
          <w:sz w:val="24"/>
          <w:lang w:val="en-AU"/>
        </w:rPr>
        <w:tab/>
      </w:r>
      <w:r w:rsidR="00E548B6">
        <w:rPr>
          <w:rFonts w:ascii="Calibri" w:hAnsi="Calibri"/>
          <w:sz w:val="24"/>
          <w:lang w:val="en-AU"/>
        </w:rPr>
        <w:t>Ms Clay</w:t>
      </w:r>
      <w:r w:rsidRPr="00F5784E">
        <w:rPr>
          <w:rFonts w:ascii="Calibri" w:hAnsi="Calibri"/>
          <w:sz w:val="24"/>
          <w:lang w:val="en-AU"/>
        </w:rPr>
        <w:t xml:space="preserve"> (Chair) to make a statement pursuant to standing order 246A relating to </w:t>
      </w:r>
      <w:r w:rsidR="003F4095">
        <w:rPr>
          <w:rFonts w:ascii="Calibri" w:hAnsi="Calibri"/>
          <w:sz w:val="24"/>
          <w:lang w:val="en-AU"/>
        </w:rPr>
        <w:t xml:space="preserve">CIT Plaza Access. </w:t>
      </w:r>
    </w:p>
    <w:p w14:paraId="05C48FEF" w14:textId="5F5ABEFC" w:rsidR="009709D2" w:rsidRPr="00F5784E" w:rsidRDefault="003F4095" w:rsidP="009709D2">
      <w:pPr>
        <w:keepNext/>
        <w:spacing w:before="240"/>
        <w:rPr>
          <w:rFonts w:ascii="Calibri" w:hAnsi="Calibri"/>
          <w:b/>
          <w:noProof/>
          <w:sz w:val="24"/>
          <w:lang w:val="en-AU"/>
        </w:rPr>
      </w:pPr>
      <w:r>
        <w:rPr>
          <w:rFonts w:ascii="Calibri" w:hAnsi="Calibri"/>
          <w:b/>
          <w:noProof/>
          <w:sz w:val="24"/>
          <w:lang w:val="en-AU"/>
        </w:rPr>
        <w:t>Standing Committee on the Integrity Commission and Statutory Office Holders</w:t>
      </w:r>
      <w:r w:rsidR="009709D2" w:rsidRPr="00F5784E">
        <w:rPr>
          <w:rFonts w:ascii="Calibri" w:hAnsi="Calibri"/>
          <w:b/>
          <w:noProof/>
          <w:sz w:val="24"/>
          <w:lang w:val="en-AU"/>
        </w:rPr>
        <w:t xml:space="preserve"> </w:t>
      </w:r>
    </w:p>
    <w:p w14:paraId="60D287EF" w14:textId="53B81265" w:rsidR="009709D2" w:rsidRPr="00F5784E" w:rsidRDefault="009709D2" w:rsidP="009709D2">
      <w:pPr>
        <w:keepLines/>
        <w:spacing w:before="240"/>
        <w:ind w:left="851" w:hanging="851"/>
        <w:rPr>
          <w:rFonts w:ascii="Calibri" w:hAnsi="Calibri"/>
          <w:sz w:val="24"/>
          <w:lang w:val="en-AU"/>
        </w:rPr>
      </w:pPr>
      <w:r w:rsidRPr="00F5784E">
        <w:rPr>
          <w:rFonts w:ascii="Calibri" w:hAnsi="Calibri"/>
          <w:sz w:val="24"/>
          <w:lang w:val="en-AU"/>
        </w:rPr>
        <w:tab/>
      </w:r>
      <w:r w:rsidR="003F4095">
        <w:rPr>
          <w:rFonts w:ascii="Calibri" w:hAnsi="Calibri"/>
          <w:sz w:val="24"/>
          <w:lang w:val="en-AU"/>
        </w:rPr>
        <w:t>Ms Lee</w:t>
      </w:r>
      <w:r w:rsidRPr="00F5784E">
        <w:rPr>
          <w:rFonts w:ascii="Calibri" w:hAnsi="Calibri"/>
          <w:sz w:val="24"/>
          <w:lang w:val="en-AU"/>
        </w:rPr>
        <w:t xml:space="preserve"> (Chair) to make a statement pursuant to standing order 246A relating to </w:t>
      </w:r>
      <w:r w:rsidR="003F4095">
        <w:rPr>
          <w:rFonts w:ascii="Calibri" w:hAnsi="Calibri"/>
          <w:sz w:val="24"/>
          <w:lang w:val="en-AU"/>
        </w:rPr>
        <w:t>statutory appointments</w:t>
      </w:r>
      <w:r w:rsidRPr="00F5784E">
        <w:rPr>
          <w:rFonts w:ascii="Calibri" w:hAnsi="Calibri"/>
          <w:sz w:val="24"/>
          <w:lang w:val="en-AU"/>
        </w:rPr>
        <w:t>.</w:t>
      </w:r>
    </w:p>
    <w:p w14:paraId="07B5B9F0" w14:textId="2CB747BB" w:rsidR="009709D2" w:rsidRPr="00F5784E" w:rsidRDefault="003F4095" w:rsidP="009709D2">
      <w:pPr>
        <w:keepNext/>
        <w:spacing w:before="240"/>
        <w:rPr>
          <w:rFonts w:ascii="Calibri" w:hAnsi="Calibri"/>
          <w:b/>
          <w:noProof/>
          <w:sz w:val="24"/>
          <w:lang w:val="en-AU"/>
        </w:rPr>
      </w:pPr>
      <w:r>
        <w:rPr>
          <w:rFonts w:ascii="Calibri" w:hAnsi="Calibri"/>
          <w:b/>
          <w:noProof/>
          <w:sz w:val="24"/>
          <w:lang w:val="en-AU"/>
        </w:rPr>
        <w:lastRenderedPageBreak/>
        <w:t>Standing Committee on Legal Affairs</w:t>
      </w:r>
      <w:r w:rsidR="009709D2" w:rsidRPr="00F5784E">
        <w:rPr>
          <w:rFonts w:ascii="Calibri" w:hAnsi="Calibri"/>
          <w:b/>
          <w:noProof/>
          <w:sz w:val="24"/>
          <w:lang w:val="en-AU"/>
        </w:rPr>
        <w:t xml:space="preserve"> </w:t>
      </w:r>
    </w:p>
    <w:p w14:paraId="61AAE50E" w14:textId="340D9AA6" w:rsidR="009709D2" w:rsidRPr="00F5784E" w:rsidRDefault="009709D2" w:rsidP="009709D2">
      <w:pPr>
        <w:keepLines/>
        <w:spacing w:before="240"/>
        <w:ind w:left="851" w:hanging="851"/>
        <w:rPr>
          <w:rFonts w:ascii="Calibri" w:hAnsi="Calibri"/>
          <w:sz w:val="24"/>
          <w:lang w:val="en-AU"/>
        </w:rPr>
      </w:pPr>
      <w:r w:rsidRPr="00F5784E">
        <w:rPr>
          <w:rFonts w:ascii="Calibri" w:hAnsi="Calibri"/>
          <w:sz w:val="24"/>
          <w:lang w:val="en-AU"/>
        </w:rPr>
        <w:tab/>
      </w:r>
      <w:r w:rsidR="003F4095">
        <w:rPr>
          <w:rFonts w:ascii="Calibri" w:hAnsi="Calibri"/>
          <w:sz w:val="24"/>
          <w:lang w:val="en-AU"/>
        </w:rPr>
        <w:t>Ms Barry</w:t>
      </w:r>
      <w:r w:rsidRPr="00F5784E">
        <w:rPr>
          <w:rFonts w:ascii="Calibri" w:hAnsi="Calibri"/>
          <w:sz w:val="24"/>
          <w:lang w:val="en-AU"/>
        </w:rPr>
        <w:t xml:space="preserve"> (Chair) to make a statement pursuant to standing order 246A relating to </w:t>
      </w:r>
      <w:r w:rsidR="003F4095">
        <w:rPr>
          <w:rFonts w:ascii="Calibri" w:hAnsi="Calibri"/>
          <w:sz w:val="24"/>
          <w:lang w:val="en-AU"/>
        </w:rPr>
        <w:t>statutory appointments</w:t>
      </w:r>
      <w:r w:rsidRPr="00F5784E">
        <w:rPr>
          <w:rFonts w:ascii="Calibri" w:hAnsi="Calibri"/>
          <w:sz w:val="24"/>
          <w:lang w:val="en-AU"/>
        </w:rPr>
        <w:t>.</w:t>
      </w:r>
    </w:p>
    <w:p w14:paraId="1607EFA2" w14:textId="77777777" w:rsidR="003F4095" w:rsidRDefault="003F4095" w:rsidP="003F4095">
      <w:pPr>
        <w:spacing w:before="240"/>
        <w:ind w:left="851" w:hanging="851"/>
        <w:outlineLvl w:val="0"/>
        <w:rPr>
          <w:rFonts w:ascii="Calibri" w:hAnsi="Calibri"/>
          <w:b/>
          <w:noProof/>
          <w:sz w:val="24"/>
          <w:lang w:val="en-AU"/>
        </w:rPr>
      </w:pPr>
      <w:r w:rsidRPr="00B41BC6">
        <w:rPr>
          <w:rFonts w:ascii="Calibri" w:hAnsi="Calibri"/>
          <w:b/>
          <w:noProof/>
          <w:sz w:val="24"/>
          <w:lang w:val="en-AU"/>
        </w:rPr>
        <w:t>EXECUTIVE BUSINESS</w:t>
      </w:r>
    </w:p>
    <w:p w14:paraId="4980DB7D" w14:textId="77777777" w:rsidR="003F4095" w:rsidRDefault="003F4095" w:rsidP="003F4095">
      <w:pPr>
        <w:spacing w:before="240"/>
        <w:ind w:left="851" w:hanging="851"/>
        <w:outlineLvl w:val="0"/>
        <w:rPr>
          <w:rFonts w:ascii="Calibri" w:hAnsi="Calibri"/>
          <w:b/>
          <w:noProof/>
          <w:sz w:val="24"/>
          <w:lang w:val="en-AU"/>
        </w:rPr>
      </w:pPr>
      <w:r>
        <w:rPr>
          <w:rFonts w:ascii="Calibri" w:hAnsi="Calibri"/>
          <w:b/>
          <w:noProof/>
          <w:sz w:val="24"/>
          <w:lang w:val="en-AU"/>
        </w:rPr>
        <w:t>Orders of the day</w:t>
      </w:r>
    </w:p>
    <w:tbl>
      <w:tblPr>
        <w:tblW w:w="9750" w:type="dxa"/>
        <w:tblLayout w:type="fixed"/>
        <w:tblLook w:val="04A0" w:firstRow="1" w:lastRow="0" w:firstColumn="1" w:lastColumn="0" w:noHBand="0" w:noVBand="1"/>
      </w:tblPr>
      <w:tblGrid>
        <w:gridCol w:w="8190"/>
        <w:gridCol w:w="283"/>
        <w:gridCol w:w="1277"/>
      </w:tblGrid>
      <w:tr w:rsidR="003F4095" w:rsidRPr="007339B3" w14:paraId="3A24C2CC" w14:textId="77777777" w:rsidTr="00166933">
        <w:trPr>
          <w:trHeight w:val="1266"/>
        </w:trPr>
        <w:tc>
          <w:tcPr>
            <w:tcW w:w="8190" w:type="dxa"/>
            <w:hideMark/>
          </w:tcPr>
          <w:p w14:paraId="6F7128BE" w14:textId="2145D19A" w:rsidR="003F4095" w:rsidRPr="007339B3" w:rsidRDefault="003F4095" w:rsidP="00166933">
            <w:pPr>
              <w:spacing w:before="240"/>
              <w:ind w:left="851" w:hanging="851"/>
              <w:outlineLvl w:val="0"/>
              <w:rPr>
                <w:rFonts w:ascii="Calibri" w:hAnsi="Calibri"/>
                <w:bCs/>
                <w:noProof/>
                <w:sz w:val="24"/>
                <w:lang w:val="en-AU"/>
              </w:rPr>
            </w:pPr>
            <w:r w:rsidRPr="007339B3">
              <w:rPr>
                <w:rFonts w:ascii="Calibri" w:hAnsi="Calibri"/>
                <w:bCs/>
                <w:noProof/>
                <w:sz w:val="24"/>
                <w:lang w:val="en-AU"/>
              </w:rPr>
              <w:t xml:space="preserve">No. </w:t>
            </w:r>
            <w:r>
              <w:rPr>
                <w:rFonts w:ascii="Calibri" w:hAnsi="Calibri"/>
                <w:bCs/>
                <w:noProof/>
                <w:sz w:val="24"/>
                <w:lang w:val="en-AU"/>
              </w:rPr>
              <w:t>1</w:t>
            </w:r>
            <w:r w:rsidRPr="007339B3">
              <w:rPr>
                <w:rFonts w:ascii="Calibri" w:hAnsi="Calibri"/>
                <w:bCs/>
                <w:noProof/>
                <w:sz w:val="24"/>
                <w:lang w:val="en-AU"/>
              </w:rPr>
              <w:t xml:space="preserve"> </w:t>
            </w:r>
            <w:r w:rsidRPr="007339B3">
              <w:rPr>
                <w:rFonts w:ascii="Calibri" w:hAnsi="Calibri"/>
                <w:bCs/>
                <w:noProof/>
                <w:sz w:val="24"/>
                <w:lang w:val="en-AU"/>
              </w:rPr>
              <w:tab/>
              <w:t>Appropriation Bill 2026-2027—Detail Stage—</w:t>
            </w:r>
            <w:r w:rsidRPr="00BA4A02">
              <w:rPr>
                <w:rFonts w:ascii="Calibri" w:hAnsi="Calibri"/>
                <w:bCs/>
                <w:noProof/>
                <w:sz w:val="24"/>
                <w:lang w:val="en-AU"/>
              </w:rPr>
              <w:t>Part 1.</w:t>
            </w:r>
            <w:r w:rsidR="00BA4A02" w:rsidRPr="00BA4A02">
              <w:rPr>
                <w:rFonts w:ascii="Calibri" w:hAnsi="Calibri"/>
                <w:bCs/>
                <w:noProof/>
                <w:sz w:val="24"/>
                <w:lang w:val="en-AU"/>
              </w:rPr>
              <w:t>5</w:t>
            </w:r>
            <w:r w:rsidRPr="00BA4A02">
              <w:rPr>
                <w:rFonts w:ascii="Calibri" w:hAnsi="Calibri"/>
                <w:bCs/>
                <w:noProof/>
                <w:sz w:val="24"/>
                <w:lang w:val="en-AU"/>
              </w:rPr>
              <w:t>—</w:t>
            </w:r>
            <w:r w:rsidR="00BA4A02" w:rsidRPr="00BA4A02">
              <w:rPr>
                <w:rFonts w:ascii="Calibri" w:hAnsi="Calibri"/>
                <w:bCs/>
                <w:noProof/>
                <w:sz w:val="24"/>
                <w:lang w:val="en-AU"/>
              </w:rPr>
              <w:t xml:space="preserve">Justice and Community Safety </w:t>
            </w:r>
            <w:r w:rsidRPr="00BA4A02">
              <w:rPr>
                <w:rFonts w:ascii="Calibri" w:hAnsi="Calibri"/>
                <w:bCs/>
                <w:noProof/>
                <w:sz w:val="24"/>
                <w:lang w:val="en-AU"/>
              </w:rPr>
              <w:t xml:space="preserve">Directorate </w:t>
            </w:r>
            <w:r w:rsidRPr="007339B3">
              <w:rPr>
                <w:rFonts w:ascii="Calibri" w:hAnsi="Calibri"/>
                <w:bCs/>
                <w:noProof/>
                <w:sz w:val="24"/>
                <w:lang w:val="en-AU"/>
              </w:rPr>
              <w:t>—Resumption of debate; agreement to Bill.</w:t>
            </w:r>
          </w:p>
          <w:p w14:paraId="6334F529" w14:textId="77777777" w:rsidR="003F4095" w:rsidRPr="007339B3" w:rsidRDefault="003F4095" w:rsidP="00166933">
            <w:pPr>
              <w:spacing w:before="240"/>
              <w:ind w:left="851" w:hanging="851"/>
              <w:outlineLvl w:val="0"/>
              <w:rPr>
                <w:rFonts w:ascii="Calibri" w:hAnsi="Calibri"/>
                <w:bCs/>
                <w:noProof/>
                <w:sz w:val="24"/>
                <w:lang w:val="en-AU"/>
              </w:rPr>
            </w:pPr>
            <w:r w:rsidRPr="007339B3">
              <w:rPr>
                <w:rFonts w:ascii="Calibri" w:hAnsi="Calibri"/>
                <w:bCs/>
                <w:noProof/>
                <w:sz w:val="24"/>
                <w:lang w:val="en-AU"/>
              </w:rPr>
              <w:t xml:space="preserve">No. </w:t>
            </w:r>
            <w:r>
              <w:rPr>
                <w:rFonts w:ascii="Calibri" w:hAnsi="Calibri"/>
                <w:bCs/>
                <w:noProof/>
                <w:sz w:val="24"/>
                <w:lang w:val="en-AU"/>
              </w:rPr>
              <w:t>2</w:t>
            </w:r>
            <w:r w:rsidRPr="007339B3">
              <w:rPr>
                <w:rFonts w:ascii="Calibri" w:hAnsi="Calibri"/>
                <w:bCs/>
                <w:noProof/>
                <w:sz w:val="24"/>
                <w:lang w:val="en-AU"/>
              </w:rPr>
              <w:t xml:space="preserve"> </w:t>
            </w:r>
            <w:r w:rsidRPr="007339B3">
              <w:rPr>
                <w:rFonts w:ascii="Calibri" w:hAnsi="Calibri"/>
                <w:bCs/>
                <w:noProof/>
                <w:sz w:val="24"/>
                <w:lang w:val="en-AU"/>
              </w:rPr>
              <w:tab/>
              <w:t>Appropriation (Office of the Legislative Assembly) Bill 2026-2027—Resumption of debate (Mr Cocks) on agreement in principle; detail stage; agreement to Bill.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AE14B8" w14:textId="77777777" w:rsidR="003F4095" w:rsidRPr="007339B3" w:rsidRDefault="003F4095" w:rsidP="00166933">
            <w:pPr>
              <w:spacing w:before="240"/>
              <w:ind w:left="851" w:hanging="851"/>
              <w:outlineLvl w:val="0"/>
              <w:rPr>
                <w:rFonts w:ascii="Calibri" w:hAnsi="Calibri"/>
                <w:bCs/>
                <w:noProof/>
                <w:sz w:val="24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5D7CC3" w14:textId="77777777" w:rsidR="003F4095" w:rsidRPr="007339B3" w:rsidRDefault="003F4095" w:rsidP="00166933">
            <w:pPr>
              <w:spacing w:before="240"/>
              <w:ind w:left="851" w:hanging="851"/>
              <w:outlineLvl w:val="0"/>
              <w:rPr>
                <w:rFonts w:ascii="Calibri" w:hAnsi="Calibri"/>
                <w:bCs/>
                <w:noProof/>
                <w:sz w:val="24"/>
              </w:rPr>
            </w:pPr>
            <w:r w:rsidRPr="007339B3">
              <w:rPr>
                <w:rFonts w:ascii="Calibri" w:hAnsi="Calibri"/>
                <w:bCs/>
                <w:noProof/>
                <w:sz w:val="24"/>
              </w:rPr>
              <w:t>Cognate</w:t>
            </w:r>
          </w:p>
          <w:p w14:paraId="3387F4DF" w14:textId="77777777" w:rsidR="003F4095" w:rsidRPr="007339B3" w:rsidRDefault="003F4095" w:rsidP="00166933">
            <w:pPr>
              <w:spacing w:before="240"/>
              <w:ind w:left="851" w:hanging="851"/>
              <w:outlineLvl w:val="0"/>
              <w:rPr>
                <w:rFonts w:ascii="Calibri" w:hAnsi="Calibri"/>
                <w:bCs/>
                <w:noProof/>
                <w:sz w:val="24"/>
              </w:rPr>
            </w:pPr>
            <w:r w:rsidRPr="007339B3">
              <w:rPr>
                <w:rFonts w:ascii="Calibri" w:hAnsi="Calibri"/>
                <w:bCs/>
                <w:noProof/>
                <w:sz w:val="24"/>
              </w:rPr>
              <w:t>Debate</w:t>
            </w:r>
          </w:p>
          <w:p w14:paraId="01C9EA0E" w14:textId="77777777" w:rsidR="003F4095" w:rsidRPr="007339B3" w:rsidRDefault="003F4095" w:rsidP="00166933">
            <w:pPr>
              <w:spacing w:before="240"/>
              <w:ind w:left="851" w:hanging="851"/>
              <w:outlineLvl w:val="0"/>
              <w:rPr>
                <w:rFonts w:ascii="Calibri" w:hAnsi="Calibri"/>
                <w:bCs/>
                <w:noProof/>
                <w:sz w:val="24"/>
              </w:rPr>
            </w:pPr>
          </w:p>
        </w:tc>
      </w:tr>
    </w:tbl>
    <w:p w14:paraId="3C7137B6" w14:textId="77777777" w:rsidR="00B41BC6" w:rsidRPr="00B41BC6" w:rsidRDefault="00B41BC6" w:rsidP="00B41BC6">
      <w:pPr>
        <w:spacing w:before="240"/>
        <w:ind w:left="851" w:hanging="851"/>
        <w:outlineLvl w:val="0"/>
        <w:rPr>
          <w:rFonts w:ascii="Calibri" w:hAnsi="Calibri"/>
          <w:b/>
          <w:noProof/>
          <w:sz w:val="24"/>
          <w:u w:val="single"/>
          <w:lang w:val="en-AU"/>
        </w:rPr>
      </w:pPr>
      <w:r w:rsidRPr="00B41BC6">
        <w:rPr>
          <w:rFonts w:ascii="Calibri" w:hAnsi="Calibri"/>
          <w:b/>
          <w:noProof/>
          <w:sz w:val="24"/>
          <w:u w:val="single"/>
          <w:lang w:val="en-AU"/>
        </w:rPr>
        <w:t>At 2.00 pm</w:t>
      </w:r>
    </w:p>
    <w:p w14:paraId="5E731483" w14:textId="77777777" w:rsidR="00B41BC6" w:rsidRPr="00B41BC6" w:rsidRDefault="00B41BC6" w:rsidP="00B41BC6">
      <w:pPr>
        <w:keepNext/>
        <w:tabs>
          <w:tab w:val="left" w:pos="2727"/>
          <w:tab w:val="left" w:pos="3420"/>
        </w:tabs>
        <w:spacing w:before="240"/>
        <w:ind w:left="3168" w:hanging="3168"/>
        <w:outlineLvl w:val="0"/>
        <w:rPr>
          <w:rFonts w:ascii="Calibri" w:hAnsi="Calibri"/>
          <w:b/>
          <w:caps/>
          <w:sz w:val="24"/>
          <w:lang w:val="en-AU"/>
        </w:rPr>
      </w:pPr>
      <w:r w:rsidRPr="00B41BC6">
        <w:rPr>
          <w:rFonts w:ascii="Calibri" w:hAnsi="Calibri"/>
          <w:b/>
          <w:caps/>
          <w:sz w:val="24"/>
          <w:lang w:val="en-AU"/>
        </w:rPr>
        <w:t>Questions without notice</w:t>
      </w:r>
    </w:p>
    <w:p w14:paraId="7929C5C1" w14:textId="77777777" w:rsidR="00B41BC6" w:rsidRPr="00B41BC6" w:rsidRDefault="00B41BC6" w:rsidP="00B41BC6">
      <w:pPr>
        <w:keepNext/>
        <w:tabs>
          <w:tab w:val="left" w:pos="2727"/>
          <w:tab w:val="left" w:pos="3420"/>
        </w:tabs>
        <w:spacing w:before="240"/>
        <w:ind w:left="3168" w:hanging="3168"/>
        <w:outlineLvl w:val="0"/>
        <w:rPr>
          <w:rFonts w:ascii="Calibri" w:hAnsi="Calibri"/>
          <w:b/>
          <w:sz w:val="24"/>
          <w:lang w:val="en-AU"/>
        </w:rPr>
      </w:pPr>
      <w:r w:rsidRPr="00B41BC6">
        <w:rPr>
          <w:rFonts w:ascii="Calibri" w:hAnsi="Calibri"/>
          <w:b/>
          <w:sz w:val="24"/>
          <w:lang w:val="en-AU"/>
        </w:rPr>
        <w:t>PRIVATE MEMBERS BUSINESS</w:t>
      </w:r>
    </w:p>
    <w:p w14:paraId="52947D17" w14:textId="77777777" w:rsidR="00B41BC6" w:rsidRPr="00B41BC6" w:rsidRDefault="00B41BC6" w:rsidP="00B41BC6">
      <w:pPr>
        <w:keepNext/>
        <w:tabs>
          <w:tab w:val="left" w:pos="2727"/>
          <w:tab w:val="left" w:pos="3420"/>
        </w:tabs>
        <w:spacing w:before="240"/>
        <w:ind w:left="3168" w:hanging="3168"/>
        <w:outlineLvl w:val="0"/>
        <w:rPr>
          <w:rFonts w:ascii="Calibri" w:hAnsi="Calibri"/>
          <w:b/>
          <w:sz w:val="24"/>
          <w:lang w:val="en-AU"/>
        </w:rPr>
      </w:pPr>
      <w:r w:rsidRPr="00B41BC6">
        <w:rPr>
          <w:rFonts w:ascii="Calibri" w:hAnsi="Calibri"/>
          <w:b/>
          <w:sz w:val="24"/>
          <w:lang w:val="en-AU"/>
        </w:rPr>
        <w:t>Notices</w:t>
      </w:r>
    </w:p>
    <w:p w14:paraId="00D90594" w14:textId="53E5F85B" w:rsidR="00B41BC6" w:rsidRPr="00B41BC6" w:rsidRDefault="00B41BC6" w:rsidP="00B41BC6">
      <w:pPr>
        <w:keepLines/>
        <w:spacing w:before="240"/>
        <w:ind w:left="851" w:hanging="851"/>
        <w:rPr>
          <w:rFonts w:ascii="Calibri" w:hAnsi="Calibri"/>
          <w:sz w:val="24"/>
          <w:lang w:val="en-AU"/>
        </w:rPr>
      </w:pPr>
      <w:r w:rsidRPr="00B41BC6">
        <w:rPr>
          <w:rFonts w:ascii="Calibri" w:hAnsi="Calibri"/>
          <w:sz w:val="24"/>
          <w:lang w:val="en-AU"/>
        </w:rPr>
        <w:t>No.</w:t>
      </w:r>
      <w:r w:rsidR="003F4095">
        <w:rPr>
          <w:rFonts w:ascii="Calibri" w:hAnsi="Calibri"/>
          <w:sz w:val="24"/>
          <w:lang w:val="en-AU"/>
        </w:rPr>
        <w:t xml:space="preserve"> 1</w:t>
      </w:r>
      <w:r w:rsidRPr="00B41BC6">
        <w:rPr>
          <w:rFonts w:ascii="Calibri" w:hAnsi="Calibri"/>
          <w:sz w:val="24"/>
          <w:lang w:val="en-AU"/>
        </w:rPr>
        <w:tab/>
      </w:r>
      <w:r w:rsidR="00EB60F2">
        <w:rPr>
          <w:rFonts w:ascii="Calibri" w:hAnsi="Calibri"/>
          <w:sz w:val="24"/>
          <w:lang w:val="en-AU"/>
        </w:rPr>
        <w:t>Mi</w:t>
      </w:r>
      <w:r w:rsidR="00AD11D4">
        <w:rPr>
          <w:rFonts w:ascii="Calibri" w:hAnsi="Calibri"/>
          <w:sz w:val="24"/>
          <w:lang w:val="en-AU"/>
        </w:rPr>
        <w:t>gration and international students</w:t>
      </w:r>
      <w:r w:rsidRPr="00B41BC6">
        <w:rPr>
          <w:rFonts w:ascii="Calibri" w:hAnsi="Calibri"/>
          <w:sz w:val="24"/>
          <w:lang w:val="en-AU"/>
        </w:rPr>
        <w:t>—</w:t>
      </w:r>
      <w:r w:rsidR="00AD11D4">
        <w:rPr>
          <w:rFonts w:ascii="Calibri" w:hAnsi="Calibri"/>
          <w:sz w:val="24"/>
          <w:lang w:val="en-AU"/>
        </w:rPr>
        <w:t>Mr Werner-Gibbings</w:t>
      </w:r>
      <w:r w:rsidRPr="00B41BC6">
        <w:rPr>
          <w:rFonts w:ascii="Calibri" w:hAnsi="Calibri"/>
          <w:sz w:val="24"/>
          <w:lang w:val="en-AU"/>
        </w:rPr>
        <w:t xml:space="preserve"> to move the motion appearing on the Notice Paper in</w:t>
      </w:r>
      <w:r w:rsidR="00AD11D4">
        <w:rPr>
          <w:rFonts w:ascii="Calibri" w:hAnsi="Calibri"/>
          <w:sz w:val="24"/>
          <w:lang w:val="en-AU"/>
        </w:rPr>
        <w:t xml:space="preserve"> his</w:t>
      </w:r>
      <w:r w:rsidRPr="00B41BC6">
        <w:rPr>
          <w:rFonts w:ascii="Calibri" w:hAnsi="Calibri"/>
          <w:sz w:val="24"/>
          <w:lang w:val="en-AU"/>
        </w:rPr>
        <w:t xml:space="preserve"> name.</w:t>
      </w:r>
    </w:p>
    <w:p w14:paraId="20B7AEB9" w14:textId="1350C8A0" w:rsidR="00B41BC6" w:rsidRPr="00B41BC6" w:rsidRDefault="00B41BC6" w:rsidP="00B41BC6">
      <w:pPr>
        <w:keepLines/>
        <w:spacing w:before="240"/>
        <w:ind w:left="851" w:hanging="851"/>
        <w:rPr>
          <w:rFonts w:ascii="Calibri" w:hAnsi="Calibri"/>
          <w:sz w:val="24"/>
          <w:lang w:val="en-AU"/>
        </w:rPr>
      </w:pPr>
      <w:r w:rsidRPr="00B41BC6">
        <w:rPr>
          <w:rFonts w:ascii="Calibri" w:hAnsi="Calibri"/>
          <w:sz w:val="24"/>
          <w:lang w:val="en-AU"/>
        </w:rPr>
        <w:t xml:space="preserve">No. </w:t>
      </w:r>
      <w:r w:rsidR="00292FE7">
        <w:rPr>
          <w:rFonts w:ascii="Calibri" w:hAnsi="Calibri"/>
          <w:sz w:val="24"/>
          <w:lang w:val="en-AU"/>
        </w:rPr>
        <w:t>2</w:t>
      </w:r>
      <w:r w:rsidRPr="00B41BC6">
        <w:rPr>
          <w:rFonts w:ascii="Calibri" w:hAnsi="Calibri"/>
          <w:sz w:val="24"/>
          <w:lang w:val="en-AU"/>
        </w:rPr>
        <w:t xml:space="preserve"> </w:t>
      </w:r>
      <w:r w:rsidRPr="00B41BC6">
        <w:rPr>
          <w:rFonts w:ascii="Calibri" w:hAnsi="Calibri"/>
          <w:sz w:val="24"/>
          <w:lang w:val="en-AU"/>
        </w:rPr>
        <w:tab/>
      </w:r>
      <w:r w:rsidR="00AD11D4">
        <w:rPr>
          <w:rFonts w:ascii="Calibri" w:hAnsi="Calibri"/>
          <w:sz w:val="24"/>
          <w:lang w:val="en-AU"/>
        </w:rPr>
        <w:t>Portable rental bond scheme</w:t>
      </w:r>
      <w:r w:rsidRPr="00B41BC6">
        <w:rPr>
          <w:rFonts w:ascii="Calibri" w:hAnsi="Calibri"/>
          <w:sz w:val="24"/>
          <w:lang w:val="en-AU"/>
        </w:rPr>
        <w:t>—</w:t>
      </w:r>
      <w:r w:rsidR="00AD11D4">
        <w:rPr>
          <w:rFonts w:ascii="Calibri" w:hAnsi="Calibri"/>
          <w:sz w:val="24"/>
          <w:lang w:val="en-AU"/>
        </w:rPr>
        <w:t xml:space="preserve">Ms Vassarotti </w:t>
      </w:r>
      <w:r w:rsidRPr="00B41BC6">
        <w:rPr>
          <w:rFonts w:ascii="Calibri" w:hAnsi="Calibri"/>
          <w:sz w:val="24"/>
          <w:lang w:val="en-AU"/>
        </w:rPr>
        <w:t xml:space="preserve">to move the motion appearing on the Notice Paper in </w:t>
      </w:r>
      <w:r w:rsidR="00AD11D4">
        <w:rPr>
          <w:rFonts w:ascii="Calibri" w:hAnsi="Calibri"/>
          <w:sz w:val="24"/>
          <w:lang w:val="en-AU"/>
        </w:rPr>
        <w:t>her</w:t>
      </w:r>
      <w:r w:rsidRPr="00B41BC6">
        <w:rPr>
          <w:rFonts w:ascii="Calibri" w:hAnsi="Calibri"/>
          <w:sz w:val="24"/>
          <w:lang w:val="en-AU"/>
        </w:rPr>
        <w:t xml:space="preserve"> name.</w:t>
      </w:r>
    </w:p>
    <w:p w14:paraId="7E682DEE" w14:textId="26E4B727" w:rsidR="00100098" w:rsidRPr="00100098" w:rsidRDefault="00100098" w:rsidP="00B41BC6">
      <w:pPr>
        <w:keepLines/>
        <w:spacing w:before="240"/>
        <w:ind w:left="851" w:hanging="851"/>
        <w:rPr>
          <w:rFonts w:ascii="Calibri" w:hAnsi="Calibri"/>
          <w:b/>
          <w:bCs/>
          <w:sz w:val="24"/>
          <w:lang w:val="en-AU"/>
        </w:rPr>
      </w:pPr>
      <w:r w:rsidRPr="00100098">
        <w:rPr>
          <w:rFonts w:ascii="Calibri" w:hAnsi="Calibri"/>
          <w:b/>
          <w:bCs/>
          <w:sz w:val="24"/>
          <w:lang w:val="en-AU"/>
        </w:rPr>
        <w:t xml:space="preserve">90 SECOND </w:t>
      </w:r>
      <w:r w:rsidR="00B8232C" w:rsidRPr="00100098">
        <w:rPr>
          <w:rFonts w:ascii="Calibri" w:hAnsi="Calibri"/>
          <w:b/>
          <w:bCs/>
          <w:sz w:val="24"/>
          <w:lang w:val="en-AU"/>
        </w:rPr>
        <w:t xml:space="preserve">MEMBER </w:t>
      </w:r>
      <w:r w:rsidRPr="00100098">
        <w:rPr>
          <w:rFonts w:ascii="Calibri" w:hAnsi="Calibri"/>
          <w:b/>
          <w:bCs/>
          <w:sz w:val="24"/>
          <w:lang w:val="en-AU"/>
        </w:rPr>
        <w:t>STATEMENT</w:t>
      </w:r>
      <w:r w:rsidR="00182645">
        <w:rPr>
          <w:rFonts w:ascii="Calibri" w:hAnsi="Calibri"/>
          <w:b/>
          <w:bCs/>
          <w:sz w:val="24"/>
          <w:lang w:val="en-AU"/>
        </w:rPr>
        <w:t>S</w:t>
      </w:r>
    </w:p>
    <w:p w14:paraId="2934132D" w14:textId="77777777" w:rsidR="00B41BC6" w:rsidRPr="00B41BC6" w:rsidRDefault="00B41BC6" w:rsidP="00B41BC6">
      <w:pPr>
        <w:spacing w:before="240"/>
        <w:outlineLvl w:val="0"/>
        <w:rPr>
          <w:rFonts w:ascii="Calibri" w:hAnsi="Calibri"/>
          <w:b/>
          <w:caps/>
          <w:sz w:val="24"/>
          <w:lang w:val="en-AU"/>
        </w:rPr>
      </w:pPr>
      <w:r w:rsidRPr="00B41BC6">
        <w:rPr>
          <w:rFonts w:ascii="Calibri" w:hAnsi="Calibri"/>
          <w:b/>
          <w:caps/>
          <w:sz w:val="24"/>
          <w:lang w:val="en-AU"/>
        </w:rPr>
        <w:t>Adjournment</w:t>
      </w:r>
    </w:p>
    <w:p w14:paraId="4DD07239" w14:textId="6C07960F" w:rsidR="00B41BC6" w:rsidRPr="00B41BC6" w:rsidRDefault="00B41BC6" w:rsidP="00B41BC6">
      <w:pPr>
        <w:keepNext/>
        <w:spacing w:before="960"/>
        <w:ind w:left="5386"/>
        <w:jc w:val="center"/>
        <w:outlineLvl w:val="0"/>
        <w:rPr>
          <w:rFonts w:ascii="Calibri" w:hAnsi="Calibri"/>
          <w:b/>
          <w:sz w:val="24"/>
          <w:lang w:val="en-AU"/>
        </w:rPr>
      </w:pPr>
      <w:r w:rsidRPr="00B41BC6">
        <w:rPr>
          <w:rFonts w:ascii="Calibri" w:hAnsi="Calibri"/>
          <w:b/>
          <w:sz w:val="24"/>
          <w:lang w:val="en-AU"/>
        </w:rPr>
        <w:tab/>
      </w:r>
      <w:r w:rsidR="00AD11D4">
        <w:rPr>
          <w:rFonts w:ascii="Calibri" w:hAnsi="Calibri"/>
          <w:b/>
          <w:sz w:val="24"/>
          <w:lang w:val="en-AU"/>
        </w:rPr>
        <w:t>H Finlay</w:t>
      </w:r>
    </w:p>
    <w:p w14:paraId="50BADC7B" w14:textId="3B4B4F3A" w:rsidR="00B41BC6" w:rsidRPr="00B41BC6" w:rsidRDefault="00B41BC6" w:rsidP="00B41BC6">
      <w:pPr>
        <w:jc w:val="right"/>
        <w:outlineLvl w:val="0"/>
        <w:rPr>
          <w:rFonts w:ascii="Calibri" w:hAnsi="Calibri"/>
          <w:b/>
          <w:sz w:val="24"/>
          <w:lang w:val="en-AU"/>
        </w:rPr>
      </w:pPr>
      <w:r w:rsidRPr="00B41BC6">
        <w:rPr>
          <w:rFonts w:ascii="Calibri" w:hAnsi="Calibri"/>
          <w:b/>
          <w:sz w:val="24"/>
          <w:lang w:val="en-AU"/>
        </w:rPr>
        <w:tab/>
      </w:r>
      <w:r w:rsidRPr="00B41BC6">
        <w:rPr>
          <w:rFonts w:ascii="Calibri" w:hAnsi="Calibri"/>
          <w:b/>
          <w:sz w:val="24"/>
          <w:lang w:val="en-AU"/>
        </w:rPr>
        <w:tab/>
      </w:r>
      <w:r w:rsidR="00AD11D4">
        <w:rPr>
          <w:rFonts w:ascii="Calibri" w:hAnsi="Calibri"/>
          <w:b/>
          <w:sz w:val="24"/>
          <w:lang w:val="en-AU"/>
        </w:rPr>
        <w:t xml:space="preserve">Acting </w:t>
      </w:r>
      <w:r w:rsidRPr="00B41BC6">
        <w:rPr>
          <w:rFonts w:ascii="Calibri" w:hAnsi="Calibri"/>
          <w:b/>
          <w:sz w:val="24"/>
          <w:lang w:val="en-AU"/>
        </w:rPr>
        <w:t>Clerk of the Legislative Assembly</w:t>
      </w:r>
    </w:p>
    <w:p w14:paraId="2BA94A7A" w14:textId="4946ABFE" w:rsidR="00B41BC6" w:rsidRPr="00B41BC6" w:rsidRDefault="00B41BC6" w:rsidP="00B41BC6">
      <w:pPr>
        <w:rPr>
          <w:rFonts w:asciiTheme="minorHAnsi" w:hAnsiTheme="minorHAnsi"/>
          <w:sz w:val="22"/>
          <w:szCs w:val="22"/>
        </w:rPr>
      </w:pPr>
    </w:p>
    <w:p w14:paraId="189B0476" w14:textId="37411AA6" w:rsidR="00B36B73" w:rsidRPr="00FD4131" w:rsidRDefault="00653DA2" w:rsidP="00100098">
      <w:pPr>
        <w:jc w:val="center"/>
        <w:outlineLvl w:val="0"/>
        <w:rPr>
          <w:rFonts w:asciiTheme="minorHAnsi" w:hAnsiTheme="minorHAnsi"/>
          <w:sz w:val="22"/>
          <w:szCs w:val="22"/>
        </w:rPr>
      </w:pPr>
      <w:r w:rsidRPr="00B17F2B">
        <w:rPr>
          <w:rFonts w:ascii="Calibri" w:hAnsi="Calibri"/>
          <w:bCs/>
          <w:noProof/>
          <w:sz w:val="24"/>
          <w:lang w:val="en-AU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CB70FCB" wp14:editId="362B89F7">
                <wp:simplePos x="0" y="0"/>
                <wp:positionH relativeFrom="margin">
                  <wp:posOffset>281305</wp:posOffset>
                </wp:positionH>
                <wp:positionV relativeFrom="paragraph">
                  <wp:posOffset>387927</wp:posOffset>
                </wp:positionV>
                <wp:extent cx="5327650" cy="1488440"/>
                <wp:effectExtent l="0" t="0" r="25400" b="1651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27650" cy="1488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A7D2A4" w14:textId="77777777" w:rsidR="00CC330D" w:rsidRDefault="00CC330D" w:rsidP="00CC330D">
                            <w:pPr>
                              <w:jc w:val="center"/>
                              <w:outlineLvl w:val="0"/>
                              <w:rPr>
                                <w:rFonts w:ascii="Calibri" w:hAnsi="Calibri"/>
                                <w:bCs/>
                                <w:lang w:val="en-AU"/>
                              </w:rPr>
                            </w:pPr>
                            <w:r w:rsidRPr="00B17F2B">
                              <w:rPr>
                                <w:rFonts w:ascii="Calibri" w:hAnsi="Calibri"/>
                                <w:bCs/>
                                <w:lang w:val="en-AU"/>
                              </w:rPr>
                              <w:t>Monitor the proceedings of the Chamber by logging on to</w:t>
                            </w:r>
                            <w:r>
                              <w:rPr>
                                <w:rFonts w:ascii="Calibri" w:hAnsi="Calibri"/>
                                <w:bCs/>
                                <w:lang w:val="en-AU"/>
                              </w:rPr>
                              <w:t>:</w:t>
                            </w:r>
                            <w:r w:rsidRPr="00B17F2B">
                              <w:rPr>
                                <w:rFonts w:ascii="Calibri" w:hAnsi="Calibri"/>
                                <w:bCs/>
                                <w:lang w:val="en-AU"/>
                              </w:rPr>
                              <w:t xml:space="preserve"> </w:t>
                            </w:r>
                            <w:hyperlink r:id="rId9" w:history="1">
                              <w:r w:rsidRPr="00B17F2B">
                                <w:rPr>
                                  <w:rStyle w:val="Hyperlink"/>
                                  <w:rFonts w:ascii="Calibri" w:hAnsi="Calibri"/>
                                  <w:bCs/>
                                  <w:color w:val="2E74B5" w:themeColor="accent1" w:themeShade="BF"/>
                                  <w:lang w:val="en-AU"/>
                                </w:rPr>
                                <w:t>https://broadcast.parliament.act.gov.au/live</w:t>
                              </w:r>
                            </w:hyperlink>
                          </w:p>
                          <w:p w14:paraId="2548ACDB" w14:textId="77777777" w:rsidR="00CC330D" w:rsidRPr="00B17F2B" w:rsidRDefault="00CC330D" w:rsidP="00CC330D">
                            <w:pPr>
                              <w:jc w:val="center"/>
                              <w:outlineLvl w:val="0"/>
                              <w:rPr>
                                <w:rFonts w:ascii="Calibri" w:hAnsi="Calibri"/>
                                <w:bCs/>
                                <w:sz w:val="12"/>
                                <w:szCs w:val="12"/>
                                <w:lang w:val="en-AU"/>
                              </w:rPr>
                            </w:pPr>
                          </w:p>
                          <w:p w14:paraId="701C07C6" w14:textId="77777777" w:rsidR="00CC330D" w:rsidRDefault="00CC330D" w:rsidP="00CC330D">
                            <w:pPr>
                              <w:jc w:val="center"/>
                              <w:outlineLvl w:val="0"/>
                              <w:rPr>
                                <w:rFonts w:ascii="Calibri" w:hAnsi="Calibri"/>
                                <w:bCs/>
                                <w:lang w:val="en-AU"/>
                              </w:rPr>
                            </w:pPr>
                            <w:r w:rsidRPr="00B17F2B">
                              <w:rPr>
                                <w:rFonts w:ascii="Calibri" w:hAnsi="Calibri"/>
                                <w:bCs/>
                                <w:lang w:val="en-AU"/>
                              </w:rPr>
                              <w:t xml:space="preserve">The </w:t>
                            </w:r>
                            <w:r w:rsidRPr="00B17F2B">
                              <w:rPr>
                                <w:rFonts w:ascii="Calibri" w:hAnsi="Calibri"/>
                                <w:bCs/>
                                <w:i/>
                                <w:iCs/>
                                <w:lang w:val="en-AU"/>
                              </w:rPr>
                              <w:t>Notice Paper</w:t>
                            </w:r>
                            <w:r w:rsidRPr="00B17F2B">
                              <w:rPr>
                                <w:rFonts w:ascii="Calibri" w:hAnsi="Calibri"/>
                                <w:bCs/>
                                <w:lang w:val="en-AU"/>
                              </w:rPr>
                              <w:t xml:space="preserve"> (the formal agenda) is available at</w:t>
                            </w:r>
                            <w:r>
                              <w:rPr>
                                <w:rFonts w:ascii="Calibri" w:hAnsi="Calibri"/>
                                <w:bCs/>
                                <w:lang w:val="en-AU"/>
                              </w:rPr>
                              <w:t xml:space="preserve">: </w:t>
                            </w:r>
                            <w:r w:rsidRPr="00B17F2B">
                              <w:rPr>
                                <w:rFonts w:ascii="Calibri" w:hAnsi="Calibri"/>
                                <w:bCs/>
                                <w:lang w:val="en-AU"/>
                              </w:rPr>
                              <w:t xml:space="preserve"> </w:t>
                            </w:r>
                            <w:hyperlink r:id="rId10" w:history="1">
                              <w:r w:rsidRPr="00B17F2B">
                                <w:rPr>
                                  <w:rStyle w:val="Hyperlink"/>
                                  <w:rFonts w:ascii="Calibri" w:hAnsi="Calibri"/>
                                  <w:bCs/>
                                  <w:lang w:val="en-AU"/>
                                </w:rPr>
                                <w:t>https://www.parliament.act.gov.au/parliamentary-business/in-the-chamber/chamber-documents</w:t>
                              </w:r>
                            </w:hyperlink>
                            <w:r w:rsidRPr="00B17F2B">
                              <w:rPr>
                                <w:rFonts w:ascii="Calibri" w:hAnsi="Calibri"/>
                                <w:bCs/>
                                <w:lang w:val="en-AU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Cs/>
                                <w:lang w:val="en-AU"/>
                              </w:rPr>
                              <w:t xml:space="preserve"> </w:t>
                            </w:r>
                            <w:r w:rsidRPr="00B17F2B">
                              <w:rPr>
                                <w:rFonts w:ascii="Calibri" w:hAnsi="Calibri"/>
                                <w:bCs/>
                                <w:lang w:val="en-AU"/>
                              </w:rPr>
                              <w:t>It contains hyperlinks to the Bills that have been presented.</w:t>
                            </w:r>
                          </w:p>
                          <w:p w14:paraId="7E633C4C" w14:textId="77777777" w:rsidR="00CC330D" w:rsidRPr="00B17F2B" w:rsidRDefault="00CC330D" w:rsidP="00CC330D">
                            <w:pPr>
                              <w:jc w:val="center"/>
                              <w:outlineLvl w:val="0"/>
                              <w:rPr>
                                <w:rFonts w:ascii="Calibri" w:hAnsi="Calibri"/>
                                <w:bCs/>
                                <w:sz w:val="12"/>
                                <w:szCs w:val="12"/>
                                <w:lang w:val="en-AU"/>
                              </w:rPr>
                            </w:pPr>
                          </w:p>
                          <w:p w14:paraId="400D3C1A" w14:textId="77777777" w:rsidR="00CC330D" w:rsidRPr="00B17F2B" w:rsidRDefault="00CC330D" w:rsidP="00CC330D">
                            <w:pPr>
                              <w:jc w:val="center"/>
                              <w:outlineLvl w:val="0"/>
                              <w:rPr>
                                <w:rFonts w:ascii="Calibri" w:hAnsi="Calibri"/>
                                <w:bCs/>
                                <w:lang w:val="en-AU"/>
                              </w:rPr>
                            </w:pPr>
                            <w:r w:rsidRPr="00B17F2B">
                              <w:rPr>
                                <w:rFonts w:ascii="Calibri" w:hAnsi="Calibri"/>
                                <w:bCs/>
                                <w:lang w:val="en-AU"/>
                              </w:rPr>
                              <w:t xml:space="preserve">The </w:t>
                            </w:r>
                            <w:r w:rsidRPr="00B17F2B">
                              <w:rPr>
                                <w:rFonts w:ascii="Calibri" w:hAnsi="Calibri"/>
                                <w:bCs/>
                                <w:i/>
                                <w:iCs/>
                                <w:lang w:val="en-AU"/>
                              </w:rPr>
                              <w:t>Minutes of Proceedings</w:t>
                            </w:r>
                            <w:r w:rsidRPr="00B17F2B">
                              <w:rPr>
                                <w:rFonts w:ascii="Calibri" w:hAnsi="Calibri"/>
                                <w:bCs/>
                                <w:lang w:val="en-AU"/>
                              </w:rPr>
                              <w:t xml:space="preserve"> (formal minutes) are available the next day at</w:t>
                            </w:r>
                            <w:r>
                              <w:rPr>
                                <w:rFonts w:ascii="Calibri" w:hAnsi="Calibri"/>
                                <w:bCs/>
                                <w:lang w:val="en-AU"/>
                              </w:rPr>
                              <w:t>:</w:t>
                            </w:r>
                          </w:p>
                          <w:p w14:paraId="56C77B19" w14:textId="77777777" w:rsidR="00CC330D" w:rsidRDefault="00CC330D" w:rsidP="00CC330D">
                            <w:pPr>
                              <w:jc w:val="center"/>
                              <w:outlineLvl w:val="0"/>
                            </w:pPr>
                            <w:hyperlink r:id="rId11" w:history="1">
                              <w:r w:rsidRPr="00B17F2B">
                                <w:rPr>
                                  <w:rStyle w:val="Hyperlink"/>
                                  <w:rFonts w:ascii="Calibri" w:hAnsi="Calibri"/>
                                  <w:bCs/>
                                  <w:lang w:val="en-AU"/>
                                </w:rPr>
                                <w:t>https://www.parliament.act.gov.au/parliamentary-business/in-the-chamber/chamber-documents</w:t>
                              </w:r>
                            </w:hyperlink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CB70FC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2.15pt;margin-top:30.55pt;width:419.5pt;height:117.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">
                <v:textbox>
                  <w:txbxContent>
                    <w:p w14:paraId="34A7D2A4" w14:textId="77777777" w:rsidR="00CC330D" w:rsidRDefault="00CC330D" w:rsidP="00CC330D">
                      <w:pPr>
                        <w:jc w:val="center"/>
                        <w:outlineLvl w:val="0"/>
                        <w:rPr>
                          <w:rFonts w:ascii="Calibri" w:hAnsi="Calibri"/>
                          <w:bCs/>
                          <w:lang w:val="en-AU"/>
                        </w:rPr>
                      </w:pPr>
                      <w:r w:rsidRPr="00B17F2B">
                        <w:rPr>
                          <w:rFonts w:ascii="Calibri" w:hAnsi="Calibri"/>
                          <w:bCs/>
                          <w:lang w:val="en-AU"/>
                        </w:rPr>
                        <w:t>Monitor the proceedings of the Chamber by logging on to</w:t>
                      </w:r>
                      <w:r>
                        <w:rPr>
                          <w:rFonts w:ascii="Calibri" w:hAnsi="Calibri"/>
                          <w:bCs/>
                          <w:lang w:val="en-AU"/>
                        </w:rPr>
                        <w:t>:</w:t>
                      </w:r>
                      <w:r w:rsidRPr="00B17F2B">
                        <w:rPr>
                          <w:rFonts w:ascii="Calibri" w:hAnsi="Calibri"/>
                          <w:bCs/>
                          <w:lang w:val="en-AU"/>
                        </w:rPr>
                        <w:t xml:space="preserve"> </w:t>
                      </w:r>
                      <w:hyperlink r:id="rId12" w:history="1">
                        <w:r w:rsidRPr="00B17F2B">
                          <w:rPr>
                            <w:rStyle w:val="Hyperlink"/>
                            <w:rFonts w:ascii="Calibri" w:hAnsi="Calibri"/>
                            <w:bCs/>
                            <w:color w:val="2E74B5" w:themeColor="accent1" w:themeShade="BF"/>
                            <w:lang w:val="en-AU"/>
                          </w:rPr>
                          <w:t>https://broadcast.parliament.act.gov.au/live</w:t>
                        </w:r>
                      </w:hyperlink>
                    </w:p>
                    <w:p w14:paraId="2548ACDB" w14:textId="77777777" w:rsidR="00CC330D" w:rsidRPr="00B17F2B" w:rsidRDefault="00CC330D" w:rsidP="00CC330D">
                      <w:pPr>
                        <w:jc w:val="center"/>
                        <w:outlineLvl w:val="0"/>
                        <w:rPr>
                          <w:rFonts w:ascii="Calibri" w:hAnsi="Calibri"/>
                          <w:bCs/>
                          <w:sz w:val="12"/>
                          <w:szCs w:val="12"/>
                          <w:lang w:val="en-AU"/>
                        </w:rPr>
                      </w:pPr>
                    </w:p>
                    <w:p w14:paraId="701C07C6" w14:textId="77777777" w:rsidR="00CC330D" w:rsidRDefault="00CC330D" w:rsidP="00CC330D">
                      <w:pPr>
                        <w:jc w:val="center"/>
                        <w:outlineLvl w:val="0"/>
                        <w:rPr>
                          <w:rFonts w:ascii="Calibri" w:hAnsi="Calibri"/>
                          <w:bCs/>
                          <w:lang w:val="en-AU"/>
                        </w:rPr>
                      </w:pPr>
                      <w:r w:rsidRPr="00B17F2B">
                        <w:rPr>
                          <w:rFonts w:ascii="Calibri" w:hAnsi="Calibri"/>
                          <w:bCs/>
                          <w:lang w:val="en-AU"/>
                        </w:rPr>
                        <w:t xml:space="preserve">The </w:t>
                      </w:r>
                      <w:r w:rsidRPr="00B17F2B">
                        <w:rPr>
                          <w:rFonts w:ascii="Calibri" w:hAnsi="Calibri"/>
                          <w:bCs/>
                          <w:i/>
                          <w:iCs/>
                          <w:lang w:val="en-AU"/>
                        </w:rPr>
                        <w:t>Notice Paper</w:t>
                      </w:r>
                      <w:r w:rsidRPr="00B17F2B">
                        <w:rPr>
                          <w:rFonts w:ascii="Calibri" w:hAnsi="Calibri"/>
                          <w:bCs/>
                          <w:lang w:val="en-AU"/>
                        </w:rPr>
                        <w:t xml:space="preserve"> (the formal agenda) is available at</w:t>
                      </w:r>
                      <w:r>
                        <w:rPr>
                          <w:rFonts w:ascii="Calibri" w:hAnsi="Calibri"/>
                          <w:bCs/>
                          <w:lang w:val="en-AU"/>
                        </w:rPr>
                        <w:t xml:space="preserve">: </w:t>
                      </w:r>
                      <w:r w:rsidRPr="00B17F2B">
                        <w:rPr>
                          <w:rFonts w:ascii="Calibri" w:hAnsi="Calibri"/>
                          <w:bCs/>
                          <w:lang w:val="en-AU"/>
                        </w:rPr>
                        <w:t xml:space="preserve"> </w:t>
                      </w:r>
                      <w:hyperlink r:id="rId13" w:history="1">
                        <w:r w:rsidRPr="00B17F2B">
                          <w:rPr>
                            <w:rStyle w:val="Hyperlink"/>
                            <w:rFonts w:ascii="Calibri" w:hAnsi="Calibri"/>
                            <w:bCs/>
                            <w:lang w:val="en-AU"/>
                          </w:rPr>
                          <w:t>https://www.parliament.act.gov.au/parliamentary-business/in-the-chamber/chamber-documents</w:t>
                        </w:r>
                      </w:hyperlink>
                      <w:r w:rsidRPr="00B17F2B">
                        <w:rPr>
                          <w:rFonts w:ascii="Calibri" w:hAnsi="Calibri"/>
                          <w:bCs/>
                          <w:lang w:val="en-AU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  <w:bCs/>
                          <w:lang w:val="en-AU"/>
                        </w:rPr>
                        <w:t xml:space="preserve"> </w:t>
                      </w:r>
                      <w:r w:rsidRPr="00B17F2B">
                        <w:rPr>
                          <w:rFonts w:ascii="Calibri" w:hAnsi="Calibri"/>
                          <w:bCs/>
                          <w:lang w:val="en-AU"/>
                        </w:rPr>
                        <w:t>It contains hyperlinks to the Bills that have been presented.</w:t>
                      </w:r>
                    </w:p>
                    <w:p w14:paraId="7E633C4C" w14:textId="77777777" w:rsidR="00CC330D" w:rsidRPr="00B17F2B" w:rsidRDefault="00CC330D" w:rsidP="00CC330D">
                      <w:pPr>
                        <w:jc w:val="center"/>
                        <w:outlineLvl w:val="0"/>
                        <w:rPr>
                          <w:rFonts w:ascii="Calibri" w:hAnsi="Calibri"/>
                          <w:bCs/>
                          <w:sz w:val="12"/>
                          <w:szCs w:val="12"/>
                          <w:lang w:val="en-AU"/>
                        </w:rPr>
                      </w:pPr>
                    </w:p>
                    <w:p w14:paraId="400D3C1A" w14:textId="77777777" w:rsidR="00CC330D" w:rsidRPr="00B17F2B" w:rsidRDefault="00CC330D" w:rsidP="00CC330D">
                      <w:pPr>
                        <w:jc w:val="center"/>
                        <w:outlineLvl w:val="0"/>
                        <w:rPr>
                          <w:rFonts w:ascii="Calibri" w:hAnsi="Calibri"/>
                          <w:bCs/>
                          <w:lang w:val="en-AU"/>
                        </w:rPr>
                      </w:pPr>
                      <w:r w:rsidRPr="00B17F2B">
                        <w:rPr>
                          <w:rFonts w:ascii="Calibri" w:hAnsi="Calibri"/>
                          <w:bCs/>
                          <w:lang w:val="en-AU"/>
                        </w:rPr>
                        <w:t xml:space="preserve">The </w:t>
                      </w:r>
                      <w:r w:rsidRPr="00B17F2B">
                        <w:rPr>
                          <w:rFonts w:ascii="Calibri" w:hAnsi="Calibri"/>
                          <w:bCs/>
                          <w:i/>
                          <w:iCs/>
                          <w:lang w:val="en-AU"/>
                        </w:rPr>
                        <w:t>Minutes of Proceedings</w:t>
                      </w:r>
                      <w:r w:rsidRPr="00B17F2B">
                        <w:rPr>
                          <w:rFonts w:ascii="Calibri" w:hAnsi="Calibri"/>
                          <w:bCs/>
                          <w:lang w:val="en-AU"/>
                        </w:rPr>
                        <w:t xml:space="preserve"> (formal minutes) are available the next day at</w:t>
                      </w:r>
                      <w:r>
                        <w:rPr>
                          <w:rFonts w:ascii="Calibri" w:hAnsi="Calibri"/>
                          <w:bCs/>
                          <w:lang w:val="en-AU"/>
                        </w:rPr>
                        <w:t>:</w:t>
                      </w:r>
                    </w:p>
                    <w:p w14:paraId="56C77B19" w14:textId="77777777" w:rsidR="00CC330D" w:rsidRDefault="00CC330D" w:rsidP="00CC330D">
                      <w:pPr>
                        <w:jc w:val="center"/>
                        <w:outlineLvl w:val="0"/>
                      </w:pPr>
                      <w:hyperlink r:id="rId14" w:history="1">
                        <w:r w:rsidRPr="00B17F2B">
                          <w:rPr>
                            <w:rStyle w:val="Hyperlink"/>
                            <w:rFonts w:ascii="Calibri" w:hAnsi="Calibri"/>
                            <w:bCs/>
                            <w:lang w:val="en-AU"/>
                          </w:rPr>
                          <w:t>https://www.parliament.act.gov.au/parliamentary-business/in-the-chamber/chamber-documents</w:t>
                        </w:r>
                      </w:hyperlink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B36B73" w:rsidRPr="00FD4131" w:rsidSect="00802FCD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822C34" w14:textId="77777777" w:rsidR="00AC0ECD" w:rsidRDefault="00AC0ECD" w:rsidP="00802FCD">
      <w:r>
        <w:separator/>
      </w:r>
    </w:p>
  </w:endnote>
  <w:endnote w:type="continuationSeparator" w:id="0">
    <w:p w14:paraId="5FD9E3D5" w14:textId="77777777" w:rsidR="00AC0ECD" w:rsidRDefault="00AC0ECD" w:rsidP="00802F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49749B" w14:textId="77777777" w:rsidR="00AE3810" w:rsidRDefault="00AE381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55BA5E" w14:textId="77777777" w:rsidR="00AE3810" w:rsidRDefault="00AE381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C946A8" w14:textId="77777777" w:rsidR="00802FCD" w:rsidRDefault="00802FCD" w:rsidP="00802FCD">
    <w:pPr>
      <w:jc w:val="center"/>
      <w:rPr>
        <w:b/>
        <w:bCs/>
        <w:sz w:val="24"/>
        <w:lang w:val="en-AU"/>
      </w:rPr>
    </w:pPr>
    <w:r>
      <w:rPr>
        <w:b/>
        <w:bCs/>
        <w:sz w:val="24"/>
        <w:lang w:val="en-AU"/>
      </w:rPr>
      <w:t>www.parliament.act.gov.au</w:t>
    </w:r>
  </w:p>
  <w:p w14:paraId="67A88B0C" w14:textId="77777777" w:rsidR="00802FCD" w:rsidRDefault="00802FC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90B24C" w14:textId="77777777" w:rsidR="00AC0ECD" w:rsidRDefault="00AC0ECD" w:rsidP="00802FCD">
      <w:r>
        <w:separator/>
      </w:r>
    </w:p>
  </w:footnote>
  <w:footnote w:type="continuationSeparator" w:id="0">
    <w:p w14:paraId="61C16955" w14:textId="77777777" w:rsidR="00AC0ECD" w:rsidRDefault="00AC0ECD" w:rsidP="00802F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39E699" w14:textId="77777777" w:rsidR="00AE3810" w:rsidRDefault="00AE381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ECED4A" w14:textId="77777777" w:rsidR="00AE3810" w:rsidRDefault="00AE381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322" w:type="dxa"/>
      <w:tblLayout w:type="fixed"/>
      <w:tblLook w:val="0000" w:firstRow="0" w:lastRow="0" w:firstColumn="0" w:lastColumn="0" w:noHBand="0" w:noVBand="0"/>
    </w:tblPr>
    <w:tblGrid>
      <w:gridCol w:w="9322"/>
    </w:tblGrid>
    <w:tr w:rsidR="00802FCD" w14:paraId="72802613" w14:textId="77777777" w:rsidTr="00C819B1">
      <w:tc>
        <w:tcPr>
          <w:tcW w:w="9322" w:type="dxa"/>
        </w:tcPr>
        <w:tbl>
          <w:tblPr>
            <w:tblW w:w="9180" w:type="dxa"/>
            <w:tblLayout w:type="fixed"/>
            <w:tblLook w:val="0000" w:firstRow="0" w:lastRow="0" w:firstColumn="0" w:lastColumn="0" w:noHBand="0" w:noVBand="0"/>
          </w:tblPr>
          <w:tblGrid>
            <w:gridCol w:w="9180"/>
          </w:tblGrid>
          <w:tr w:rsidR="00802FCD" w14:paraId="1B582A20" w14:textId="77777777" w:rsidTr="00C819B1">
            <w:trPr>
              <w:trHeight w:val="2275"/>
            </w:trPr>
            <w:tc>
              <w:tcPr>
                <w:tcW w:w="9180" w:type="dxa"/>
              </w:tcPr>
              <w:p w14:paraId="37E53854" w14:textId="77777777" w:rsidR="00802FCD" w:rsidRDefault="00802FCD" w:rsidP="004D7055">
                <w:pPr>
                  <w:pStyle w:val="Heading1"/>
                </w:pPr>
                <w:r w:rsidRPr="004D7055">
                  <w:rPr>
                    <w:noProof/>
                    <w:lang w:eastAsia="en-AU"/>
                  </w:rPr>
                  <w:drawing>
                    <wp:anchor distT="0" distB="0" distL="114300" distR="114300" simplePos="0" relativeHeight="251659264" behindDoc="0" locked="0" layoutInCell="1" allowOverlap="1" wp14:anchorId="7E15E1DD" wp14:editId="2886C72F">
                      <wp:simplePos x="0" y="0"/>
                      <wp:positionH relativeFrom="column">
                        <wp:posOffset>2449830</wp:posOffset>
                      </wp:positionH>
                      <wp:positionV relativeFrom="paragraph">
                        <wp:posOffset>-918845</wp:posOffset>
                      </wp:positionV>
                      <wp:extent cx="900430" cy="916940"/>
                      <wp:effectExtent l="0" t="0" r="0" b="0"/>
                      <wp:wrapTopAndBottom/>
                      <wp:docPr id="1" name="Picture 1" descr="\\cal033\la_secretariat\Chamber\LA Secretariat #1\Rafferty\Bluebell Logo.jp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 descr="\\cal033\la_secretariat\Chamber\LA Secretariat #1\Rafferty\Bluebell Logo.jpg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00430" cy="9169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w:r>
                <w:r w:rsidRPr="004D7055">
                  <w:t>Daily</w:t>
                </w:r>
                <w:r>
                  <w:t xml:space="preserve"> Program</w:t>
                </w:r>
              </w:p>
              <w:p w14:paraId="6FAEAE0D" w14:textId="77777777" w:rsidR="00802FCD" w:rsidRDefault="00802FCD" w:rsidP="00802FCD">
                <w:pPr>
                  <w:rPr>
                    <w:rFonts w:ascii="Times New (W1)" w:hAnsi="Times New (W1)"/>
                  </w:rPr>
                </w:pPr>
              </w:p>
            </w:tc>
          </w:tr>
        </w:tbl>
        <w:p w14:paraId="2054DBC7" w14:textId="77777777" w:rsidR="00802FCD" w:rsidRDefault="00802FCD" w:rsidP="00802FCD">
          <w:pPr>
            <w:ind w:left="1701" w:right="1735"/>
            <w:jc w:val="both"/>
            <w:rPr>
              <w:sz w:val="18"/>
            </w:rPr>
          </w:pPr>
          <w:r>
            <w:rPr>
              <w:sz w:val="18"/>
            </w:rPr>
            <w:t xml:space="preserve">This </w:t>
          </w:r>
          <w:proofErr w:type="gramStart"/>
          <w:r>
            <w:rPr>
              <w:sz w:val="18"/>
            </w:rPr>
            <w:t>program of proposed business</w:t>
          </w:r>
          <w:proofErr w:type="gramEnd"/>
          <w:r>
            <w:rPr>
              <w:sz w:val="18"/>
            </w:rPr>
            <w:t xml:space="preserve"> is issued for the general guidance of Members. It is not a formal document and business listed is subject to change.</w:t>
          </w:r>
        </w:p>
      </w:tc>
    </w:tr>
  </w:tbl>
  <w:p w14:paraId="39419D5D" w14:textId="77777777" w:rsidR="00802FCD" w:rsidRDefault="00802FCD" w:rsidP="00802FCD">
    <w:r>
      <w:object w:dxaOrig="8999" w:dyaOrig="150" w14:anchorId="55941F2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50pt;height:6pt">
          <v:imagedata r:id="rId2" o:title=""/>
        </v:shape>
        <o:OLEObject Type="Embed" ProgID="MS_ClipArt_Gallery.5" ShapeID="_x0000_i1025" DrawAspect="Content" ObjectID="_1851607731" r:id="rId3"/>
      </w:object>
    </w:r>
  </w:p>
  <w:p w14:paraId="253ED95F" w14:textId="77777777" w:rsidR="00802FCD" w:rsidRDefault="00802FCD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2F04"/>
    <w:rsid w:val="000D2C1F"/>
    <w:rsid w:val="00100098"/>
    <w:rsid w:val="0013582F"/>
    <w:rsid w:val="00182645"/>
    <w:rsid w:val="001B3680"/>
    <w:rsid w:val="001D4416"/>
    <w:rsid w:val="00203876"/>
    <w:rsid w:val="00292FE7"/>
    <w:rsid w:val="003228CE"/>
    <w:rsid w:val="003F4095"/>
    <w:rsid w:val="004D7055"/>
    <w:rsid w:val="005836A1"/>
    <w:rsid w:val="005B0573"/>
    <w:rsid w:val="00653DA2"/>
    <w:rsid w:val="007475BD"/>
    <w:rsid w:val="00802FCD"/>
    <w:rsid w:val="0088446F"/>
    <w:rsid w:val="009272D2"/>
    <w:rsid w:val="0095169D"/>
    <w:rsid w:val="00967AAE"/>
    <w:rsid w:val="009709D2"/>
    <w:rsid w:val="009D39F5"/>
    <w:rsid w:val="00A15E70"/>
    <w:rsid w:val="00AC0ECD"/>
    <w:rsid w:val="00AD11D4"/>
    <w:rsid w:val="00AE3810"/>
    <w:rsid w:val="00B36B73"/>
    <w:rsid w:val="00B41BC6"/>
    <w:rsid w:val="00B52BDB"/>
    <w:rsid w:val="00B8232C"/>
    <w:rsid w:val="00BA4A02"/>
    <w:rsid w:val="00BB7250"/>
    <w:rsid w:val="00C31383"/>
    <w:rsid w:val="00C85E4C"/>
    <w:rsid w:val="00CC330D"/>
    <w:rsid w:val="00CC54CC"/>
    <w:rsid w:val="00D52F04"/>
    <w:rsid w:val="00D61B6D"/>
    <w:rsid w:val="00E548B6"/>
    <w:rsid w:val="00E54C40"/>
    <w:rsid w:val="00E97C62"/>
    <w:rsid w:val="00EB60F2"/>
    <w:rsid w:val="00F5784E"/>
    <w:rsid w:val="00FA67A2"/>
    <w:rsid w:val="00FD4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2874618"/>
  <w15:chartTrackingRefBased/>
  <w15:docId w15:val="{CCDB363E-B036-4C11-8ACC-47DCCD45BC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iPriority="0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58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Heading1">
    <w:name w:val="heading 1"/>
    <w:basedOn w:val="BodyText2"/>
    <w:next w:val="Normal"/>
    <w:link w:val="Heading1Char"/>
    <w:uiPriority w:val="9"/>
    <w:qFormat/>
    <w:rsid w:val="004D7055"/>
    <w:pPr>
      <w:outlineLvl w:val="0"/>
    </w:pPr>
    <w:rPr>
      <w:rFonts w:ascii="Times New (W1)" w:hAnsi="Times New (W1)"/>
      <w:sz w:val="68"/>
    </w:rPr>
  </w:style>
  <w:style w:type="paragraph" w:styleId="Heading2">
    <w:name w:val="heading 2"/>
    <w:basedOn w:val="Normal"/>
    <w:next w:val="Normal"/>
    <w:link w:val="Heading2Char"/>
    <w:qFormat/>
    <w:rsid w:val="00802FCD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802FCD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802FCD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rsid w:val="00802FCD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802FCD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BodyText2">
    <w:name w:val="Body Text 2"/>
    <w:basedOn w:val="Normal"/>
    <w:link w:val="BodyText2Char"/>
    <w:semiHidden/>
    <w:rsid w:val="00802FCD"/>
    <w:pPr>
      <w:jc w:val="center"/>
    </w:pPr>
    <w:rPr>
      <w:sz w:val="72"/>
      <w:lang w:val="en-AU" w:eastAsia="en-US"/>
    </w:rPr>
  </w:style>
  <w:style w:type="character" w:customStyle="1" w:styleId="BodyText2Char">
    <w:name w:val="Body Text 2 Char"/>
    <w:basedOn w:val="DefaultParagraphFont"/>
    <w:link w:val="BodyText2"/>
    <w:semiHidden/>
    <w:rsid w:val="00802FCD"/>
    <w:rPr>
      <w:rFonts w:ascii="Times New Roman" w:eastAsia="Times New Roman" w:hAnsi="Times New Roman" w:cs="Times New Roman"/>
      <w:sz w:val="72"/>
      <w:szCs w:val="20"/>
      <w:lang w:eastAsia="en-US"/>
    </w:rPr>
  </w:style>
  <w:style w:type="paragraph" w:customStyle="1" w:styleId="DPSAdjournment">
    <w:name w:val="DPSAdjournment"/>
    <w:rsid w:val="00802FCD"/>
    <w:pPr>
      <w:spacing w:before="240" w:after="0" w:line="240" w:lineRule="auto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DPSAssemblyMeetsDate">
    <w:name w:val="DPSAssemblyMeetsDate"/>
    <w:autoRedefine/>
    <w:rsid w:val="00802FCD"/>
    <w:pPr>
      <w:spacing w:after="0" w:line="240" w:lineRule="auto"/>
      <w:jc w:val="right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DPSAssemblyMeetsTime">
    <w:name w:val="DPSAssemblyMeetsTime"/>
    <w:rsid w:val="00802FCD"/>
    <w:pPr>
      <w:spacing w:after="0" w:line="240" w:lineRule="auto"/>
      <w:jc w:val="right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DPSBusinessHeading">
    <w:name w:val="DPSBusinessHeading"/>
    <w:basedOn w:val="Header"/>
    <w:rsid w:val="00802FCD"/>
    <w:pPr>
      <w:spacing w:before="120" w:after="120"/>
    </w:pPr>
    <w:rPr>
      <w:b/>
      <w:bCs/>
      <w:sz w:val="24"/>
    </w:rPr>
  </w:style>
  <w:style w:type="paragraph" w:customStyle="1" w:styleId="DPSDebateStatus">
    <w:name w:val="DPSDebateStatus"/>
    <w:rsid w:val="00802FCD"/>
    <w:pPr>
      <w:spacing w:before="240"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DPSEntry">
    <w:name w:val="DPSEntry"/>
    <w:next w:val="Normal"/>
    <w:rsid w:val="00802FCD"/>
    <w:pPr>
      <w:keepLines/>
      <w:spacing w:before="240" w:after="0" w:line="240" w:lineRule="auto"/>
      <w:ind w:left="1298" w:hanging="129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DPSEntryContinued">
    <w:name w:val="DPSEntryContinued"/>
    <w:rsid w:val="00802FCD"/>
    <w:pPr>
      <w:keepLines/>
      <w:spacing w:before="240" w:after="0" w:line="240" w:lineRule="auto"/>
      <w:ind w:left="129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DPSHouseMeetsDate">
    <w:name w:val="DPSHouseMeetsDate"/>
    <w:rsid w:val="00802FCD"/>
    <w:pPr>
      <w:spacing w:after="0" w:line="240" w:lineRule="auto"/>
      <w:jc w:val="right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DPSHouseMeetsTime">
    <w:name w:val="DPSHouseMeetsTime"/>
    <w:rsid w:val="00802FCD"/>
    <w:pPr>
      <w:spacing w:after="0" w:line="240" w:lineRule="auto"/>
      <w:ind w:left="6095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DPSIndent">
    <w:name w:val="DPSIndent"/>
    <w:rsid w:val="00802FCD"/>
    <w:pPr>
      <w:spacing w:before="240" w:after="0" w:line="240" w:lineRule="auto"/>
      <w:ind w:left="1865"/>
    </w:pPr>
    <w:rPr>
      <w:rFonts w:ascii="Times New Roman" w:eastAsia="Times New Roman" w:hAnsi="Times New Roman" w:cs="Times New Roman"/>
      <w:noProof/>
      <w:sz w:val="24"/>
      <w:szCs w:val="20"/>
    </w:rPr>
  </w:style>
  <w:style w:type="paragraph" w:customStyle="1" w:styleId="DPSMinPresentPaper">
    <w:name w:val="DPSMinPresentPaper"/>
    <w:rsid w:val="00802FCD"/>
    <w:pPr>
      <w:tabs>
        <w:tab w:val="left" w:pos="2592"/>
        <w:tab w:val="left" w:pos="3024"/>
      </w:tabs>
      <w:spacing w:before="240" w:after="0" w:line="240" w:lineRule="auto"/>
      <w:ind w:left="3024" w:hanging="3024"/>
    </w:pPr>
    <w:rPr>
      <w:rFonts w:ascii="Times New Roman" w:eastAsia="Times New Roman" w:hAnsi="Times New Roman" w:cs="Times New Roman"/>
      <w:sz w:val="24"/>
      <w:szCs w:val="20"/>
      <w:lang w:eastAsia="en-US"/>
    </w:rPr>
  </w:style>
  <w:style w:type="paragraph" w:customStyle="1" w:styleId="DPSMinPresentPaper2">
    <w:name w:val="DPSMinPresentPaper2"/>
    <w:basedOn w:val="DPSMinPresentPaper"/>
    <w:rsid w:val="00802FCD"/>
    <w:pPr>
      <w:spacing w:before="120"/>
    </w:pPr>
  </w:style>
  <w:style w:type="paragraph" w:customStyle="1" w:styleId="DPSMinStatement">
    <w:name w:val="DPSMinStatement"/>
    <w:rsid w:val="00802FCD"/>
    <w:pPr>
      <w:tabs>
        <w:tab w:val="left" w:pos="3312"/>
        <w:tab w:val="left" w:pos="3744"/>
      </w:tabs>
      <w:spacing w:before="240" w:after="0" w:line="240" w:lineRule="auto"/>
      <w:ind w:left="3744" w:hanging="3744"/>
    </w:pPr>
    <w:rPr>
      <w:rFonts w:ascii="Times New Roman" w:eastAsia="Times New Roman" w:hAnsi="Times New Roman" w:cs="Times New Roman"/>
      <w:b/>
      <w:sz w:val="24"/>
      <w:szCs w:val="20"/>
      <w:lang w:eastAsia="en-US"/>
    </w:rPr>
  </w:style>
  <w:style w:type="paragraph" w:customStyle="1" w:styleId="DPSMPI">
    <w:name w:val="DPSMPI"/>
    <w:rsid w:val="00802FCD"/>
    <w:pPr>
      <w:spacing w:before="240" w:after="0" w:line="240" w:lineRule="auto"/>
      <w:ind w:left="720"/>
      <w:jc w:val="both"/>
    </w:pPr>
    <w:rPr>
      <w:rFonts w:ascii="Times New Roman" w:eastAsia="Times New Roman" w:hAnsi="Times New Roman" w:cs="Times New Roman"/>
      <w:i/>
      <w:iCs/>
      <w:sz w:val="24"/>
      <w:szCs w:val="20"/>
      <w:lang w:eastAsia="en-US"/>
    </w:rPr>
  </w:style>
  <w:style w:type="paragraph" w:customStyle="1" w:styleId="DPSMPITimeLimits">
    <w:name w:val="DPSMPITimeLimits"/>
    <w:rsid w:val="00802FCD"/>
    <w:pPr>
      <w:spacing w:before="240" w:after="0" w:line="240" w:lineRule="auto"/>
      <w:ind w:left="720"/>
    </w:pPr>
    <w:rPr>
      <w:rFonts w:ascii="Times New Roman" w:eastAsia="Times New Roman" w:hAnsi="Times New Roman" w:cs="Times New Roman"/>
      <w:bCs/>
      <w:sz w:val="24"/>
      <w:szCs w:val="20"/>
      <w:lang w:eastAsia="en-US"/>
    </w:rPr>
  </w:style>
  <w:style w:type="paragraph" w:customStyle="1" w:styleId="DPSNPEntry">
    <w:name w:val="DPSNPEntry"/>
    <w:next w:val="Normal"/>
    <w:rsid w:val="00802FCD"/>
    <w:pPr>
      <w:keepLines/>
      <w:tabs>
        <w:tab w:val="left" w:pos="1296"/>
      </w:tabs>
      <w:spacing w:before="240" w:after="0" w:line="240" w:lineRule="auto"/>
      <w:ind w:left="1298" w:hanging="129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DPSNPEntryContinued">
    <w:name w:val="DPSNPEntryContinued"/>
    <w:basedOn w:val="DPSNPEntry"/>
    <w:rsid w:val="00802FCD"/>
    <w:pPr>
      <w:ind w:firstLine="0"/>
    </w:pPr>
  </w:style>
  <w:style w:type="paragraph" w:customStyle="1" w:styleId="DPSPetition">
    <w:name w:val="DPSPetition"/>
    <w:rsid w:val="00802FCD"/>
    <w:pPr>
      <w:spacing w:before="240" w:after="0" w:line="240" w:lineRule="auto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DPSPrayers">
    <w:name w:val="DPSPrayers"/>
    <w:rsid w:val="00802FCD"/>
    <w:pPr>
      <w:spacing w:before="480" w:after="120" w:line="240" w:lineRule="auto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DPSPresentationOfPapers">
    <w:name w:val="DPSPresentationOfPapers"/>
    <w:rsid w:val="00802FCD"/>
    <w:pPr>
      <w:tabs>
        <w:tab w:val="left" w:pos="3686"/>
      </w:tabs>
      <w:spacing w:before="240" w:after="0" w:line="240" w:lineRule="auto"/>
      <w:ind w:left="3686" w:hanging="2388"/>
    </w:pPr>
    <w:rPr>
      <w:rFonts w:ascii="Times New Roman" w:eastAsia="Times New Roman" w:hAnsi="Times New Roman" w:cs="Times New Roman"/>
      <w:noProof/>
      <w:sz w:val="24"/>
      <w:szCs w:val="20"/>
    </w:rPr>
  </w:style>
  <w:style w:type="paragraph" w:customStyle="1" w:styleId="DPSPresentPaper">
    <w:name w:val="DPSPresentPaper"/>
    <w:rsid w:val="00802FCD"/>
    <w:pPr>
      <w:spacing w:after="0" w:line="240" w:lineRule="auto"/>
      <w:ind w:left="1440" w:firstLine="720"/>
    </w:pPr>
    <w:rPr>
      <w:rFonts w:ascii="Times New Roman" w:eastAsia="Times New Roman" w:hAnsi="Times New Roman" w:cs="Times New Roman"/>
      <w:sz w:val="24"/>
      <w:szCs w:val="20"/>
      <w:lang w:eastAsia="en-US"/>
    </w:rPr>
  </w:style>
  <w:style w:type="paragraph" w:customStyle="1" w:styleId="DPSSectionHeading">
    <w:name w:val="DPSSectionHeading"/>
    <w:rsid w:val="00802FCD"/>
    <w:pPr>
      <w:keepNext/>
      <w:spacing w:before="240" w:after="0" w:line="240" w:lineRule="auto"/>
    </w:pPr>
    <w:rPr>
      <w:rFonts w:ascii="Times New Roman" w:eastAsia="Times New Roman" w:hAnsi="Times New Roman" w:cs="Times New Roman"/>
      <w:b/>
      <w:noProof/>
      <w:sz w:val="24"/>
      <w:szCs w:val="20"/>
    </w:rPr>
  </w:style>
  <w:style w:type="paragraph" w:customStyle="1" w:styleId="DPSSigBlockName">
    <w:name w:val="DPSSigBlockName"/>
    <w:rsid w:val="00802FCD"/>
    <w:pPr>
      <w:keepNext/>
      <w:spacing w:before="960" w:after="0" w:line="240" w:lineRule="auto"/>
      <w:ind w:left="5386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DPSSigBlockTitle">
    <w:name w:val="DPSSigBlockTitle"/>
    <w:rsid w:val="00802FCD"/>
    <w:pPr>
      <w:spacing w:after="0" w:line="240" w:lineRule="auto"/>
      <w:jc w:val="right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DPSStartEndMarker">
    <w:name w:val="DPSStartEndMarker"/>
    <w:rsid w:val="00802FCD"/>
    <w:pPr>
      <w:spacing w:after="0" w:line="240" w:lineRule="auto"/>
    </w:pPr>
    <w:rPr>
      <w:rFonts w:ascii="Times New Roman" w:eastAsia="Times New Roman" w:hAnsi="Times New Roman" w:cs="Times New Roman"/>
      <w:vanish/>
      <w:color w:val="008000"/>
      <w:sz w:val="16"/>
      <w:szCs w:val="20"/>
    </w:rPr>
  </w:style>
  <w:style w:type="paragraph" w:customStyle="1" w:styleId="DPSSubSectionHeading">
    <w:name w:val="DPSSubSectionHeading"/>
    <w:rsid w:val="00802FCD"/>
    <w:pPr>
      <w:keepNext/>
      <w:tabs>
        <w:tab w:val="left" w:pos="2727"/>
        <w:tab w:val="left" w:pos="3420"/>
      </w:tabs>
      <w:spacing w:before="240" w:after="0" w:line="240" w:lineRule="auto"/>
      <w:ind w:left="3168" w:hanging="3168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DPSSubSectionHeadingItals">
    <w:name w:val="DPSSubSectionHeadingItals"/>
    <w:basedOn w:val="DPSSubSectionHeading"/>
    <w:rsid w:val="00802FCD"/>
    <w:pPr>
      <w:outlineLvl w:val="0"/>
    </w:pPr>
    <w:rPr>
      <w:i/>
    </w:rPr>
  </w:style>
  <w:style w:type="paragraph" w:customStyle="1" w:styleId="DPSTimeAllotment">
    <w:name w:val="DPSTimeAllotment"/>
    <w:basedOn w:val="DPSNPEntryContinued"/>
    <w:rsid w:val="00802FCD"/>
    <w:pPr>
      <w:tabs>
        <w:tab w:val="clear" w:pos="1296"/>
        <w:tab w:val="left" w:pos="1701"/>
      </w:tabs>
      <w:ind w:left="1701" w:hanging="403"/>
    </w:pPr>
  </w:style>
  <w:style w:type="paragraph" w:customStyle="1" w:styleId="DPSTimeHeading">
    <w:name w:val="DPSTimeHeading"/>
    <w:rsid w:val="00802FCD"/>
    <w:pPr>
      <w:spacing w:before="240" w:after="0" w:line="240" w:lineRule="auto"/>
    </w:pPr>
    <w:rPr>
      <w:rFonts w:ascii="Times New Roman" w:eastAsia="Times New Roman" w:hAnsi="Times New Roman" w:cs="Times New Roman"/>
      <w:sz w:val="24"/>
      <w:szCs w:val="20"/>
      <w:u w:val="single"/>
    </w:rPr>
  </w:style>
  <w:style w:type="paragraph" w:customStyle="1" w:styleId="1indent">
    <w:name w:val="1 indent"/>
    <w:basedOn w:val="Normal"/>
    <w:autoRedefine/>
    <w:rsid w:val="00802FCD"/>
    <w:pPr>
      <w:widowControl w:val="0"/>
      <w:spacing w:before="240"/>
      <w:ind w:left="936" w:hanging="936"/>
    </w:pPr>
    <w:rPr>
      <w:rFonts w:ascii="Times" w:hAnsi="Times"/>
      <w:sz w:val="24"/>
      <w:lang w:val="en-AU" w:eastAsia="en-US"/>
    </w:rPr>
  </w:style>
  <w:style w:type="paragraph" w:styleId="BodyText">
    <w:name w:val="Body Text"/>
    <w:basedOn w:val="Normal"/>
    <w:link w:val="BodyTextChar"/>
    <w:semiHidden/>
    <w:rsid w:val="00802FCD"/>
    <w:pPr>
      <w:jc w:val="both"/>
    </w:pPr>
    <w:rPr>
      <w:sz w:val="18"/>
      <w:lang w:val="en-AU" w:eastAsia="en-US"/>
    </w:rPr>
  </w:style>
  <w:style w:type="character" w:customStyle="1" w:styleId="BodyTextChar">
    <w:name w:val="Body Text Char"/>
    <w:basedOn w:val="DefaultParagraphFont"/>
    <w:link w:val="BodyText"/>
    <w:semiHidden/>
    <w:rsid w:val="00802FCD"/>
    <w:rPr>
      <w:rFonts w:ascii="Times New Roman" w:eastAsia="Times New Roman" w:hAnsi="Times New Roman" w:cs="Times New Roman"/>
      <w:sz w:val="18"/>
      <w:szCs w:val="20"/>
      <w:lang w:eastAsia="en-US"/>
    </w:rPr>
  </w:style>
  <w:style w:type="paragraph" w:styleId="E-mailSignature">
    <w:name w:val="E-mail Signature"/>
    <w:basedOn w:val="Normal"/>
    <w:link w:val="E-mailSignatureChar"/>
    <w:semiHidden/>
    <w:rsid w:val="00802FCD"/>
  </w:style>
  <w:style w:type="character" w:customStyle="1" w:styleId="E-mailSignatureChar">
    <w:name w:val="E-mail Signature Char"/>
    <w:basedOn w:val="DefaultParagraphFont"/>
    <w:link w:val="E-mailSignature"/>
    <w:semiHidden/>
    <w:rsid w:val="00802FCD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Heading2Char">
    <w:name w:val="Heading 2 Char"/>
    <w:basedOn w:val="DefaultParagraphFont"/>
    <w:link w:val="Heading2"/>
    <w:rsid w:val="00802FCD"/>
    <w:rPr>
      <w:rFonts w:ascii="Arial" w:eastAsia="Times New Roman" w:hAnsi="Arial" w:cs="Times New Roman"/>
      <w:b/>
      <w:i/>
      <w:sz w:val="24"/>
      <w:szCs w:val="20"/>
      <w:lang w:val="en-US"/>
    </w:rPr>
  </w:style>
  <w:style w:type="character" w:styleId="PageNumber">
    <w:name w:val="page number"/>
    <w:basedOn w:val="DefaultParagraphFont"/>
    <w:semiHidden/>
    <w:rsid w:val="00802FCD"/>
  </w:style>
  <w:style w:type="character" w:customStyle="1" w:styleId="Heading1Char">
    <w:name w:val="Heading 1 Char"/>
    <w:basedOn w:val="DefaultParagraphFont"/>
    <w:link w:val="Heading1"/>
    <w:uiPriority w:val="9"/>
    <w:rsid w:val="004D7055"/>
    <w:rPr>
      <w:rFonts w:ascii="Times New (W1)" w:eastAsia="Times New Roman" w:hAnsi="Times New (W1)" w:cs="Times New Roman"/>
      <w:sz w:val="68"/>
      <w:szCs w:val="20"/>
      <w:lang w:eastAsia="en-US"/>
    </w:rPr>
  </w:style>
  <w:style w:type="character" w:styleId="Hyperlink">
    <w:name w:val="Hyperlink"/>
    <w:basedOn w:val="DefaultParagraphFont"/>
    <w:uiPriority w:val="99"/>
    <w:unhideWhenUsed/>
    <w:rsid w:val="00CC330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parliament.act.gov.au/parliamentary-business/in-the-chamber/chamber-documents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2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https://broadcast.parliament.act.gov.au/live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1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hyperlink" Target="https://www.parliament.act.gov.au/parliamentary-business/in-the-chamber/chamber-documents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hyperlink" Target="https://www.parliament.act.gov.au/parliamentary-business/in-the-chamber/chamber-documents" TargetMode="External"/><Relationship Id="rId19" Type="http://schemas.openxmlformats.org/officeDocument/2006/relationships/header" Target="header3.xml"/><Relationship Id="rId4" Type="http://schemas.openxmlformats.org/officeDocument/2006/relationships/styles" Target="styles.xml"/><Relationship Id="rId9" Type="http://schemas.openxmlformats.org/officeDocument/2006/relationships/hyperlink" Target="https://broadcast.parliament.act.gov.au/live" TargetMode="External"/><Relationship Id="rId14" Type="http://schemas.openxmlformats.org/officeDocument/2006/relationships/hyperlink" Target="https://www.parliament.act.gov.au/parliamentary-business/in-the-chamber/chamber-documents" TargetMode="External"/><Relationship Id="rId22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dm:cachedDataManifest xmlns:cdm="http://schemas.microsoft.com/2004/VisualStudio/Tools/Applications/CachedDataManifest.xsd" cdm:revision="1"/>
</file>

<file path=customXml/item2.xml><?xml version="1.0" encoding="utf-8"?>
<sisl xmlns:xsi="http://www.w3.org/2001/XMLSchema-instance" xmlns:xsd="http://www.w3.org/2001/XMLSchema" xmlns="http://www.boldonjames.com/2008/01/sie/internal/label" sislVersion="0" policy="1865c0a7-d648-4a74-80fe-fa9dc7fe13cc">
  <element uid="a68a5297-83bb-4ba8-a7cd-4b62d6981a77" value=""/>
</sisl>
</file>

<file path=customXml/itemProps1.xml><?xml version="1.0" encoding="utf-8"?>
<ds:datastoreItem xmlns:ds="http://schemas.openxmlformats.org/officeDocument/2006/customXml" ds:itemID="{1555E817-FC96-4222-AF5C-8B9402A5889A}">
  <ds:schemaRefs>
    <ds:schemaRef ds:uri="http://schemas.microsoft.com/2004/VisualStudio/Tools/Applications/CachedDataManifest.xsd"/>
  </ds:schemaRefs>
</ds:datastoreItem>
</file>

<file path=customXml/itemProps2.xml><?xml version="1.0" encoding="utf-8"?>
<ds:datastoreItem xmlns:ds="http://schemas.openxmlformats.org/officeDocument/2006/customXml" ds:itemID="{FD86ED5D-669D-41EA-A0A9-132B997426BC}">
  <ds:schemaRefs>
    <ds:schemaRef ds:uri="http://www.w3.org/2001/XMLSchema"/>
    <ds:schemaRef ds:uri="http://www.boldonjames.com/2008/01/sie/internal/lab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296</TotalTime>
  <Pages>2</Pages>
  <Words>274</Words>
  <Characters>1565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Sebastian Mammoliti</dc:creator>
  <cp:keywords/>
  <dc:description/>
  <cp:lastModifiedBy>Rafferty, Janice</cp:lastModifiedBy>
  <cp:revision>7</cp:revision>
  <cp:lastPrinted>2026-09-22T07:08:00Z</cp:lastPrinted>
  <dcterms:created xsi:type="dcterms:W3CDTF">2026-08-13T01:25:00Z</dcterms:created>
  <dcterms:modified xsi:type="dcterms:W3CDTF">2026-09-22T08:42:00Z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ssemblyLocation">
    <vt:lpwstr>file:///C:/Program Files (x86)/iCognition/Authoring/DailyProgram.vsto|3399b101-f009-4b22-ba7c-fb3438f9f7c2|vstolocal</vt:lpwstr>
  </property>
  <property fmtid="{D5CDD505-2E9C-101B-9397-08002B2CF9AE}" pid="3" name="_AssemblyName">
    <vt:lpwstr>4E3C66D5-58D4-491E-A7D4-64AF99AF6E8B</vt:lpwstr>
  </property>
  <property fmtid="{D5CDD505-2E9C-101B-9397-08002B2CF9AE}" pid="4" name="docIndexRef">
    <vt:lpwstr>8507053e-c146-47e8-82bc-d55afcf2b4c4</vt:lpwstr>
  </property>
  <property fmtid="{D5CDD505-2E9C-101B-9397-08002B2CF9AE}" pid="5" name="bjSaver">
    <vt:lpwstr>z6gaUQewXWo19zh3d8tGcLGqUprBBq7d</vt:lpwstr>
  </property>
  <property fmtid="{D5CDD505-2E9C-101B-9397-08002B2CF9AE}" pid="6" name="bjDocumentLabelXML">
    <vt:lpwstr>&lt;?xml version="1.0" encoding="us-ascii"?&gt;&lt;sisl xmlns:xsi="http://www.w3.org/2001/XMLSchema-instance" xmlns:xsd="http://www.w3.org/2001/XMLSchema" sislVersion="0" policy="1865c0a7-d648-4a74-80fe-fa9dc7fe13cc" xmlns="http://www.boldonjames.com/2008/01/sie/i</vt:lpwstr>
  </property>
  <property fmtid="{D5CDD505-2E9C-101B-9397-08002B2CF9AE}" pid="7" name="bjDocumentLabelXML-0">
    <vt:lpwstr>nternal/label"&gt;&lt;element uid="a68a5297-83bb-4ba8-a7cd-4b62d6981a77" value="" /&gt;&lt;/sisl&gt;</vt:lpwstr>
  </property>
  <property fmtid="{D5CDD505-2E9C-101B-9397-08002B2CF9AE}" pid="8" name="bjDocumentSecurityLabel">
    <vt:lpwstr>UNCLASSIFIED - NO MARKING</vt:lpwstr>
  </property>
  <property fmtid="{D5CDD505-2E9C-101B-9397-08002B2CF9AE}" pid="9" name="bjDocumentLabelFieldCode">
    <vt:lpwstr>UNCLASSIFIED - NO MARKING</vt:lpwstr>
  </property>
  <property fmtid="{D5CDD505-2E9C-101B-9397-08002B2CF9AE}" pid="10" name="bjDocumentLabelFieldCodeHeaderFooter">
    <vt:lpwstr>UNCLASSIFIED - NO MARKING</vt:lpwstr>
  </property>
  <property fmtid="{D5CDD505-2E9C-101B-9397-08002B2CF9AE}" pid="11" name="MSIP_Label_69af8531-eb46-4968-8cb3-105d2f5ea87e_Enabled">
    <vt:lpwstr>true</vt:lpwstr>
  </property>
  <property fmtid="{D5CDD505-2E9C-101B-9397-08002B2CF9AE}" pid="12" name="MSIP_Label_69af8531-eb46-4968-8cb3-105d2f5ea87e_SetDate">
    <vt:lpwstr>2025-01-06T23:44:29Z</vt:lpwstr>
  </property>
  <property fmtid="{D5CDD505-2E9C-101B-9397-08002B2CF9AE}" pid="13" name="MSIP_Label_69af8531-eb46-4968-8cb3-105d2f5ea87e_Method">
    <vt:lpwstr>Standard</vt:lpwstr>
  </property>
  <property fmtid="{D5CDD505-2E9C-101B-9397-08002B2CF9AE}" pid="14" name="MSIP_Label_69af8531-eb46-4968-8cb3-105d2f5ea87e_Name">
    <vt:lpwstr>Official - No Marking</vt:lpwstr>
  </property>
  <property fmtid="{D5CDD505-2E9C-101B-9397-08002B2CF9AE}" pid="15" name="MSIP_Label_69af8531-eb46-4968-8cb3-105d2f5ea87e_SiteId">
    <vt:lpwstr>b46c1908-0334-4236-b978-585ee88e4199</vt:lpwstr>
  </property>
  <property fmtid="{D5CDD505-2E9C-101B-9397-08002B2CF9AE}" pid="16" name="MSIP_Label_69af8531-eb46-4968-8cb3-105d2f5ea87e_ActionId">
    <vt:lpwstr>fa8f82dc-22f0-46fb-9ceb-7efc4d2d5a20</vt:lpwstr>
  </property>
  <property fmtid="{D5CDD505-2E9C-101B-9397-08002B2CF9AE}" pid="17" name="MSIP_Label_69af8531-eb46-4968-8cb3-105d2f5ea87e_ContentBits">
    <vt:lpwstr>0</vt:lpwstr>
  </property>
</Properties>
</file>