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EA479D" w:rsidRPr="00A031A0" w:rsidRDefault="00EA479D" w:rsidP="00EA479D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Mrs </w:t>
      </w:r>
      <w:proofErr w:type="spellStart"/>
      <w:r>
        <w:rPr>
          <w:rFonts w:ascii="Calibri" w:hAnsi="Calibri"/>
          <w:sz w:val="24"/>
          <w:szCs w:val="24"/>
        </w:rPr>
        <w:t>Guilia</w:t>
      </w:r>
      <w:proofErr w:type="spellEnd"/>
      <w:r>
        <w:rPr>
          <w:rFonts w:ascii="Calibri" w:hAnsi="Calibri"/>
          <w:sz w:val="24"/>
          <w:szCs w:val="24"/>
        </w:rPr>
        <w:t xml:space="preserve"> Jones MLA</w:t>
      </w:r>
    </w:p>
    <w:p w:rsidR="00EA479D" w:rsidRPr="00A031A0" w:rsidRDefault="00EA479D" w:rsidP="00EA479D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EA479D" w:rsidRPr="00A031A0" w:rsidRDefault="00EA479D" w:rsidP="00EA479D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  <w:r w:rsidRPr="00A031A0">
        <w:rPr>
          <w:rFonts w:ascii="Calibri" w:hAnsi="Calibri"/>
          <w:sz w:val="24"/>
          <w:szCs w:val="24"/>
        </w:rPr>
        <w:tab/>
      </w:r>
    </w:p>
    <w:p w:rsidR="00EA479D" w:rsidRPr="00A031A0" w:rsidRDefault="00EA479D" w:rsidP="00EA479D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>ACT Legislative Assembly</w:t>
      </w:r>
    </w:p>
    <w:p w:rsidR="00EA479D" w:rsidRPr="00456E89" w:rsidRDefault="00EA479D" w:rsidP="00EA479D">
      <w:pPr>
        <w:spacing w:after="0" w:line="240" w:lineRule="auto"/>
        <w:rPr>
          <w:rFonts w:ascii="Calibri" w:hAnsi="Calibri"/>
          <w:sz w:val="24"/>
          <w:szCs w:val="24"/>
        </w:rPr>
      </w:pPr>
      <w:r w:rsidRPr="00456E89">
        <w:rPr>
          <w:rFonts w:ascii="Calibri" w:hAnsi="Calibri"/>
          <w:sz w:val="24"/>
          <w:szCs w:val="24"/>
        </w:rPr>
        <w:t>CANBERRA ACT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A479D" w:rsidRDefault="00EA47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A479D" w:rsidRPr="00A031A0" w:rsidRDefault="00EA47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482DE2" w:rsidRDefault="00AD7D31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482DE2">
        <w:rPr>
          <w:rFonts w:ascii="Calibri" w:hAnsi="Calibri"/>
          <w:sz w:val="24"/>
          <w:szCs w:val="24"/>
          <w:lang w:val="en-US"/>
        </w:rPr>
        <w:t>Mrs Jones</w:t>
      </w:r>
    </w:p>
    <w:p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Default="008B517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</w:t>
      </w:r>
      <w:r w:rsidR="00452266">
        <w:rPr>
          <w:rFonts w:ascii="Calibri" w:hAnsi="Calibri"/>
          <w:sz w:val="24"/>
          <w:szCs w:val="24"/>
        </w:rPr>
        <w:t xml:space="preserve">am writing to </w:t>
      </w:r>
      <w:r>
        <w:rPr>
          <w:rFonts w:ascii="Calibri" w:hAnsi="Calibri"/>
          <w:sz w:val="24"/>
          <w:szCs w:val="24"/>
        </w:rPr>
        <w:t xml:space="preserve">respond to the Committee’s concerns </w:t>
      </w:r>
      <w:r w:rsidR="00452266">
        <w:rPr>
          <w:rFonts w:ascii="Calibri" w:hAnsi="Calibri"/>
          <w:sz w:val="24"/>
          <w:szCs w:val="24"/>
        </w:rPr>
        <w:t xml:space="preserve">raised in Scrutiny Report 27 </w:t>
      </w:r>
      <w:r>
        <w:rPr>
          <w:rFonts w:ascii="Calibri" w:hAnsi="Calibri"/>
          <w:sz w:val="24"/>
          <w:szCs w:val="24"/>
        </w:rPr>
        <w:t xml:space="preserve">of </w:t>
      </w:r>
      <w:r w:rsidR="00452266">
        <w:rPr>
          <w:rFonts w:ascii="Calibri" w:hAnsi="Calibri"/>
          <w:sz w:val="24"/>
          <w:szCs w:val="24"/>
        </w:rPr>
        <w:br/>
        <w:t>18</w:t>
      </w:r>
      <w:r w:rsidR="00482DE2">
        <w:rPr>
          <w:rFonts w:ascii="Calibri" w:hAnsi="Calibri"/>
          <w:sz w:val="24"/>
          <w:szCs w:val="24"/>
        </w:rPr>
        <w:t xml:space="preserve"> February 2019 </w:t>
      </w:r>
      <w:r w:rsidR="00AD7D31" w:rsidRPr="00A031A0">
        <w:rPr>
          <w:rFonts w:ascii="Calibri" w:hAnsi="Calibri"/>
          <w:sz w:val="24"/>
          <w:szCs w:val="24"/>
        </w:rPr>
        <w:t>about</w:t>
      </w:r>
      <w:r w:rsidR="00482DE2">
        <w:rPr>
          <w:rFonts w:ascii="Calibri" w:hAnsi="Calibri"/>
          <w:sz w:val="24"/>
          <w:szCs w:val="24"/>
        </w:rPr>
        <w:t xml:space="preserve"> the appointment of </w:t>
      </w:r>
      <w:r w:rsidR="00CB5061">
        <w:rPr>
          <w:rFonts w:ascii="Calibri" w:hAnsi="Calibri"/>
          <w:sz w:val="24"/>
          <w:szCs w:val="24"/>
        </w:rPr>
        <w:t>Mrs Narelle Hargreaves</w:t>
      </w:r>
      <w:r w:rsidR="00F17447">
        <w:rPr>
          <w:rFonts w:ascii="Calibri" w:hAnsi="Calibri"/>
          <w:sz w:val="24"/>
          <w:szCs w:val="24"/>
        </w:rPr>
        <w:t xml:space="preserve"> OAM</w:t>
      </w:r>
      <w:r w:rsidR="00CB5061">
        <w:rPr>
          <w:rFonts w:ascii="Calibri" w:hAnsi="Calibri"/>
          <w:sz w:val="24"/>
          <w:szCs w:val="24"/>
        </w:rPr>
        <w:t xml:space="preserve">, </w:t>
      </w:r>
      <w:r w:rsidR="00482DE2">
        <w:rPr>
          <w:rFonts w:ascii="Calibri" w:hAnsi="Calibri"/>
          <w:sz w:val="24"/>
          <w:szCs w:val="24"/>
        </w:rPr>
        <w:t xml:space="preserve">Mrs Tracey </w:t>
      </w:r>
      <w:proofErr w:type="spellStart"/>
      <w:r w:rsidR="00482DE2">
        <w:rPr>
          <w:rFonts w:ascii="Calibri" w:hAnsi="Calibri"/>
          <w:sz w:val="24"/>
          <w:szCs w:val="24"/>
        </w:rPr>
        <w:t>Whetnall</w:t>
      </w:r>
      <w:proofErr w:type="spellEnd"/>
      <w:r w:rsidR="00482DE2">
        <w:rPr>
          <w:rFonts w:ascii="Calibri" w:hAnsi="Calibri"/>
          <w:sz w:val="24"/>
          <w:szCs w:val="24"/>
        </w:rPr>
        <w:t xml:space="preserve"> and </w:t>
      </w:r>
      <w:r w:rsidR="00456E89">
        <w:rPr>
          <w:rFonts w:ascii="Calibri" w:hAnsi="Calibri"/>
          <w:sz w:val="24"/>
          <w:szCs w:val="24"/>
        </w:rPr>
        <w:t xml:space="preserve">Mrs </w:t>
      </w:r>
      <w:r w:rsidR="00482DE2">
        <w:rPr>
          <w:rFonts w:ascii="Calibri" w:hAnsi="Calibri"/>
          <w:sz w:val="24"/>
          <w:szCs w:val="24"/>
        </w:rPr>
        <w:t xml:space="preserve">Tracey Lea Harris as Official Visitors for the purposes of the </w:t>
      </w:r>
      <w:r w:rsidR="00482DE2" w:rsidRPr="00482DE2">
        <w:rPr>
          <w:rFonts w:ascii="Calibri" w:hAnsi="Calibri"/>
          <w:i/>
          <w:sz w:val="24"/>
          <w:szCs w:val="24"/>
        </w:rPr>
        <w:t xml:space="preserve">Children and Young </w:t>
      </w:r>
      <w:r w:rsidR="00482DE2">
        <w:rPr>
          <w:rFonts w:ascii="Calibri" w:hAnsi="Calibri"/>
          <w:i/>
          <w:sz w:val="24"/>
          <w:szCs w:val="24"/>
        </w:rPr>
        <w:t>P</w:t>
      </w:r>
      <w:r w:rsidR="00482DE2" w:rsidRPr="00482DE2">
        <w:rPr>
          <w:rFonts w:ascii="Calibri" w:hAnsi="Calibri"/>
          <w:i/>
          <w:sz w:val="24"/>
          <w:szCs w:val="24"/>
        </w:rPr>
        <w:t>eople Act 2008</w:t>
      </w:r>
      <w:r>
        <w:rPr>
          <w:rFonts w:ascii="Calibri" w:hAnsi="Calibri"/>
          <w:i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(Disallowable Instrument D2018-295)</w:t>
      </w:r>
      <w:r w:rsidR="00AD7D31" w:rsidRPr="00482DE2">
        <w:rPr>
          <w:rFonts w:ascii="Calibri" w:hAnsi="Calibri"/>
          <w:i/>
          <w:sz w:val="24"/>
          <w:szCs w:val="24"/>
        </w:rPr>
        <w:t>.</w:t>
      </w:r>
      <w:r w:rsidR="00AD7D31" w:rsidRPr="00A031A0">
        <w:rPr>
          <w:rFonts w:ascii="Calibri" w:hAnsi="Calibri"/>
          <w:sz w:val="24"/>
          <w:szCs w:val="24"/>
        </w:rPr>
        <w:t xml:space="preserve"> </w:t>
      </w:r>
    </w:p>
    <w:p w:rsidR="008B5171" w:rsidRDefault="008B517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8B5171" w:rsidRDefault="008B5171" w:rsidP="008B517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On behalf of the Committee, you sought an explanation as to </w:t>
      </w:r>
      <w:r w:rsidRPr="008B5171">
        <w:rPr>
          <w:rFonts w:ascii="Calibri" w:hAnsi="Calibri"/>
          <w:sz w:val="24"/>
          <w:szCs w:val="24"/>
        </w:rPr>
        <w:t>as to why it has been necessary to revoke and re-make the instrument, with</w:t>
      </w:r>
      <w:r w:rsidR="007972C3">
        <w:rPr>
          <w:rFonts w:ascii="Calibri" w:hAnsi="Calibri"/>
          <w:sz w:val="24"/>
          <w:szCs w:val="24"/>
        </w:rPr>
        <w:t>in such a short period of time.</w:t>
      </w:r>
    </w:p>
    <w:p w:rsidR="007972C3" w:rsidRDefault="007972C3" w:rsidP="008B517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972C3" w:rsidRPr="008B5171" w:rsidRDefault="007972C3" w:rsidP="008B517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On 11 September</w:t>
      </w:r>
      <w:r w:rsidR="00F17447">
        <w:rPr>
          <w:rFonts w:ascii="Calibri" w:hAnsi="Calibri"/>
          <w:sz w:val="24"/>
          <w:szCs w:val="24"/>
        </w:rPr>
        <w:t xml:space="preserve"> 2018</w:t>
      </w:r>
      <w:r>
        <w:rPr>
          <w:rFonts w:ascii="Calibri" w:hAnsi="Calibri"/>
          <w:sz w:val="24"/>
          <w:szCs w:val="24"/>
        </w:rPr>
        <w:t xml:space="preserve"> the Public Trustee and Guardian briefed me, in my capacity as responsible Minister for the </w:t>
      </w:r>
      <w:r w:rsidRPr="00CB5061">
        <w:rPr>
          <w:rFonts w:ascii="Calibri" w:hAnsi="Calibri"/>
          <w:i/>
          <w:sz w:val="24"/>
          <w:szCs w:val="24"/>
        </w:rPr>
        <w:t>Official Visitor Act 2012</w:t>
      </w:r>
      <w:r>
        <w:rPr>
          <w:rFonts w:ascii="Calibri" w:hAnsi="Calibri"/>
          <w:sz w:val="24"/>
          <w:szCs w:val="24"/>
        </w:rPr>
        <w:t xml:space="preserve">, seeking the </w:t>
      </w:r>
      <w:r w:rsidR="00CB5061">
        <w:rPr>
          <w:rFonts w:ascii="Calibri" w:hAnsi="Calibri"/>
          <w:sz w:val="24"/>
          <w:szCs w:val="24"/>
        </w:rPr>
        <w:t>re-</w:t>
      </w:r>
      <w:r>
        <w:rPr>
          <w:rFonts w:ascii="Calibri" w:hAnsi="Calibri"/>
          <w:sz w:val="24"/>
          <w:szCs w:val="24"/>
        </w:rPr>
        <w:t xml:space="preserve">appointment of </w:t>
      </w:r>
      <w:r w:rsidR="00CB5061">
        <w:rPr>
          <w:rFonts w:ascii="Calibri" w:hAnsi="Calibri"/>
          <w:sz w:val="24"/>
          <w:szCs w:val="24"/>
        </w:rPr>
        <w:t>Mrs Hargreaves</w:t>
      </w:r>
      <w:r w:rsidR="00F17447">
        <w:rPr>
          <w:rFonts w:ascii="Calibri" w:hAnsi="Calibri"/>
          <w:sz w:val="24"/>
          <w:szCs w:val="24"/>
        </w:rPr>
        <w:t xml:space="preserve"> OAM</w:t>
      </w:r>
      <w:r w:rsidR="00CB5061">
        <w:rPr>
          <w:rFonts w:ascii="Calibri" w:hAnsi="Calibri"/>
          <w:sz w:val="24"/>
          <w:szCs w:val="24"/>
        </w:rPr>
        <w:t xml:space="preserve">, </w:t>
      </w:r>
      <w:r w:rsidR="00456E89">
        <w:rPr>
          <w:rFonts w:ascii="Calibri" w:hAnsi="Calibri"/>
          <w:sz w:val="24"/>
          <w:szCs w:val="24"/>
        </w:rPr>
        <w:br/>
      </w:r>
      <w:r w:rsidR="00CB5061">
        <w:rPr>
          <w:rFonts w:ascii="Calibri" w:hAnsi="Calibri"/>
          <w:sz w:val="24"/>
          <w:szCs w:val="24"/>
        </w:rPr>
        <w:t xml:space="preserve">Mrs </w:t>
      </w:r>
      <w:proofErr w:type="spellStart"/>
      <w:r w:rsidR="00CB5061">
        <w:rPr>
          <w:rFonts w:ascii="Calibri" w:hAnsi="Calibri"/>
          <w:sz w:val="24"/>
          <w:szCs w:val="24"/>
        </w:rPr>
        <w:t>Whetnall</w:t>
      </w:r>
      <w:proofErr w:type="spellEnd"/>
      <w:r w:rsidR="00CB5061">
        <w:rPr>
          <w:rFonts w:ascii="Calibri" w:hAnsi="Calibri"/>
          <w:sz w:val="24"/>
          <w:szCs w:val="24"/>
        </w:rPr>
        <w:t xml:space="preserve"> and Mrs Lea Harris as Official Visitors.</w:t>
      </w:r>
    </w:p>
    <w:p w:rsidR="008B5171" w:rsidRPr="00A031A0" w:rsidRDefault="008B517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972C3" w:rsidRPr="00F17447" w:rsidRDefault="00CB5061" w:rsidP="00F17447">
      <w:pPr>
        <w:spacing w:after="0" w:line="240" w:lineRule="auto"/>
        <w:rPr>
          <w:rFonts w:ascii="Calibri" w:hAnsi="Calibri"/>
          <w:sz w:val="24"/>
          <w:szCs w:val="24"/>
        </w:rPr>
      </w:pPr>
      <w:r w:rsidRPr="00F17447">
        <w:rPr>
          <w:rFonts w:ascii="Calibri" w:hAnsi="Calibri"/>
          <w:sz w:val="24"/>
          <w:szCs w:val="24"/>
        </w:rPr>
        <w:t>T</w:t>
      </w:r>
      <w:r w:rsidR="007972C3" w:rsidRPr="00F17447">
        <w:rPr>
          <w:rFonts w:ascii="Calibri" w:hAnsi="Calibri"/>
          <w:sz w:val="24"/>
          <w:szCs w:val="24"/>
        </w:rPr>
        <w:t xml:space="preserve">he </w:t>
      </w:r>
      <w:r w:rsidRPr="00F17447">
        <w:rPr>
          <w:rFonts w:ascii="Calibri" w:hAnsi="Calibri"/>
          <w:sz w:val="24"/>
          <w:szCs w:val="24"/>
        </w:rPr>
        <w:t>Disallowable Instrument and Explanatory Statement attached to that briefing inadvertently record</w:t>
      </w:r>
      <w:r w:rsidR="004F082D">
        <w:rPr>
          <w:rFonts w:ascii="Calibri" w:hAnsi="Calibri"/>
          <w:sz w:val="24"/>
          <w:szCs w:val="24"/>
        </w:rPr>
        <w:t>ed</w:t>
      </w:r>
      <w:r w:rsidR="007972C3" w:rsidRPr="00F17447">
        <w:rPr>
          <w:rFonts w:ascii="Calibri" w:hAnsi="Calibri"/>
          <w:sz w:val="24"/>
          <w:szCs w:val="24"/>
        </w:rPr>
        <w:t xml:space="preserve"> an incorrect termination date of 7 April 2019 instead of 30 June 2019 for two of the </w:t>
      </w:r>
      <w:r w:rsidR="004F082D">
        <w:rPr>
          <w:rFonts w:ascii="Calibri" w:hAnsi="Calibri"/>
          <w:sz w:val="24"/>
          <w:szCs w:val="24"/>
        </w:rPr>
        <w:br/>
      </w:r>
      <w:r w:rsidR="007972C3" w:rsidRPr="00F17447">
        <w:rPr>
          <w:rFonts w:ascii="Calibri" w:hAnsi="Calibri"/>
          <w:sz w:val="24"/>
          <w:szCs w:val="24"/>
        </w:rPr>
        <w:t xml:space="preserve">Official Visitors (Mrs </w:t>
      </w:r>
      <w:proofErr w:type="spellStart"/>
      <w:r w:rsidR="007972C3" w:rsidRPr="00F17447">
        <w:rPr>
          <w:rFonts w:ascii="Calibri" w:hAnsi="Calibri"/>
          <w:sz w:val="24"/>
          <w:szCs w:val="24"/>
        </w:rPr>
        <w:t>Whetnall</w:t>
      </w:r>
      <w:proofErr w:type="spellEnd"/>
      <w:r w:rsidR="007972C3" w:rsidRPr="00F17447">
        <w:rPr>
          <w:rFonts w:ascii="Calibri" w:hAnsi="Calibri"/>
          <w:sz w:val="24"/>
          <w:szCs w:val="24"/>
        </w:rPr>
        <w:t xml:space="preserve"> and Mrs Harris</w:t>
      </w:r>
      <w:r w:rsidR="004F082D">
        <w:rPr>
          <w:rFonts w:ascii="Calibri" w:hAnsi="Calibri"/>
          <w:sz w:val="24"/>
          <w:szCs w:val="24"/>
        </w:rPr>
        <w:t>)</w:t>
      </w:r>
      <w:r w:rsidRPr="00F17447">
        <w:rPr>
          <w:rFonts w:ascii="Calibri" w:hAnsi="Calibri"/>
          <w:sz w:val="24"/>
          <w:szCs w:val="24"/>
        </w:rPr>
        <w:t>.</w:t>
      </w:r>
    </w:p>
    <w:p w:rsidR="007972C3" w:rsidRDefault="007972C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B5061" w:rsidRPr="00F17447" w:rsidRDefault="00CB5061" w:rsidP="00F17447">
      <w:pPr>
        <w:spacing w:after="0" w:line="240" w:lineRule="auto"/>
        <w:rPr>
          <w:rFonts w:ascii="Calibri" w:hAnsi="Calibri"/>
          <w:sz w:val="24"/>
          <w:szCs w:val="24"/>
        </w:rPr>
      </w:pPr>
      <w:r w:rsidRPr="00F17447">
        <w:rPr>
          <w:rFonts w:ascii="Calibri" w:hAnsi="Calibri"/>
          <w:sz w:val="24"/>
          <w:szCs w:val="24"/>
        </w:rPr>
        <w:t>To correct the error, it was necessary to revoke the current Dis</w:t>
      </w:r>
      <w:r w:rsidR="00F17447" w:rsidRPr="00F17447">
        <w:rPr>
          <w:rFonts w:ascii="Calibri" w:hAnsi="Calibri"/>
          <w:sz w:val="24"/>
          <w:szCs w:val="24"/>
        </w:rPr>
        <w:t>allowable Instrument and create</w:t>
      </w:r>
      <w:r w:rsidRPr="00F17447">
        <w:rPr>
          <w:rFonts w:ascii="Calibri" w:hAnsi="Calibri"/>
          <w:sz w:val="24"/>
          <w:szCs w:val="24"/>
        </w:rPr>
        <w:t xml:space="preserve"> a new Disallowable Instrument</w:t>
      </w:r>
      <w:r w:rsidR="00F17447" w:rsidRPr="00F17447">
        <w:rPr>
          <w:rFonts w:ascii="Calibri" w:hAnsi="Calibri"/>
          <w:sz w:val="24"/>
          <w:szCs w:val="24"/>
        </w:rPr>
        <w:t xml:space="preserve"> with the correct end date to </w:t>
      </w:r>
      <w:r w:rsidRPr="00F17447">
        <w:rPr>
          <w:rFonts w:ascii="Calibri" w:hAnsi="Calibri"/>
          <w:sz w:val="24"/>
          <w:szCs w:val="24"/>
        </w:rPr>
        <w:t>ensure continuity of the appointments.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CB5061" w:rsidRPr="00A031A0" w:rsidRDefault="00CB506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trust this adequately respond</w:t>
      </w:r>
      <w:r w:rsidR="00F17447">
        <w:rPr>
          <w:rFonts w:ascii="Calibri" w:hAnsi="Calibri"/>
          <w:sz w:val="24"/>
          <w:szCs w:val="24"/>
        </w:rPr>
        <w:t>s to the Comm</w:t>
      </w:r>
      <w:r>
        <w:rPr>
          <w:rFonts w:ascii="Calibri" w:hAnsi="Calibri"/>
          <w:sz w:val="24"/>
          <w:szCs w:val="24"/>
        </w:rPr>
        <w:t>ittee’s concerns</w:t>
      </w:r>
      <w:r w:rsidR="00136159">
        <w:rPr>
          <w:rFonts w:ascii="Calibri" w:hAnsi="Calibri"/>
          <w:sz w:val="24"/>
          <w:szCs w:val="24"/>
        </w:rPr>
        <w:t>.</w:t>
      </w:r>
    </w:p>
    <w:p w:rsidR="00CB5061" w:rsidRDefault="00CB506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A479D" w:rsidRDefault="00EA47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A479D" w:rsidRPr="00A031A0" w:rsidRDefault="00EA479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DE711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Shane Rattenbury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:rsidR="0055749D" w:rsidRPr="00EA479D" w:rsidRDefault="00EA479D" w:rsidP="00EA479D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Justice, Consumer Affairs and Road Safety</w:t>
      </w:r>
    </w:p>
    <w:sectPr w:rsidR="0055749D" w:rsidRPr="00EA479D" w:rsidSect="00F507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2BF" w:rsidRDefault="008C62BF" w:rsidP="00AD7D31">
      <w:pPr>
        <w:spacing w:after="0" w:line="240" w:lineRule="auto"/>
      </w:pPr>
      <w:r>
        <w:separator/>
      </w:r>
    </w:p>
  </w:endnote>
  <w:endnote w:type="continuationSeparator" w:id="0">
    <w:p w:rsidR="008C62BF" w:rsidRDefault="008C62BF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15" w:rsidRDefault="00DE71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15" w:rsidRDefault="00DE71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BA3153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A36DC27" id="Group 22" o:spid="_x0000_s1026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yq1n0+IAAAANAQAADwAAAGRycy9kb3ducmV2LnhtbEyPwU7DMBBE70j8g7VI3KgT4kQ0&#10;xKmqCjhVSLRIqDc33iZRYzuK3ST9e5YTPe7M0+xMsZpNx0YcfOushHgRAUNbOd3aWsL3/v3pBZgP&#10;ymrVOYsSruhhVd7fFSrXbrJfOO5CzSjE+lxJaELoc8591aBRfuF6tOSd3GBUoHOouR7UROGm489R&#10;lHGjWksfGtXjpsHqvLsYCR+TmtZJ/DZuz6fN9bBPP3+2MUr5+DCvX4EFnMM/DH/1qTqU1OnoLlZ7&#10;1kkQsUgJJSNdZgIYISJNSDqSlCWpAF4W/HZF+Qs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KrWfT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F575EB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bhUYnOAAAAANAQAA&#10;DwAAAGRycy9kb3ducmV2LnhtbEyPwU7DMBBE70j8g7VI3Khdikwb4lQVghNSRRoOHJ3YTazG6xC7&#10;bfj7bk9w3Jmn2Zl8PfmenewYXUAF85kAZrEJxmGr4Kt6f1gCi0mj0X1Aq+DXRlgXtze5zkw4Y2lP&#10;u9QyCsGYaQVdSkPGeWw663WchcEiefswep3oHFtuRn2mcN/zRyEk99ohfej0YF872xx2R69g843l&#10;m/vZ1p/lvnRVtRL4IQ9K3d9NmxdgyU7pD4ZrfaoOBXWqwxFNZL2CJynnhJIhhaQRhMjFM0n1VVqs&#10;lsCLnP9fUVwAAAD//wMAUEsBAi0AFAAGAAgAAAAhALaDOJL+AAAA4QEAABMAAAAAAAAAAAAAAAAA&#10;AAAAAFtDb250ZW50X1R5cGVzXS54bWxQSwECLQAUAAYACAAAACEAOP0h/9YAAACUAQAACwAAAAAA&#10;AAAAAAAAAAAvAQAAX3JlbHMvLnJlbHNQSwECLQAUAAYACAAAACEA1UIbr6sCAACrBQAADgAAAAAA&#10;AAAAAAAAAAAuAgAAZHJzL2Uyb0RvYy54bWxQSwECLQAUAAYACAAAACEAbhUYnOAAAAANAQAADwAA&#10;AAAAAAAAAAAAAAAFBQAAZHJzL2Rvd25yZXYueG1sUEsFBgAAAAAEAAQA8wAAABIGAAAAAA=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6AF4406" wp14:editId="7CD170A5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6AF4406" id="Text Box 88" o:spid="_x0000_s1027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vnr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vRvg2rZiPmjageQcFS&#10;gMBAizD4wGiE/IHRAEMkw+r7jkiKUfuBwyswE2c25GxsZoPwEq5mWGM0mSs9TaZdL9m2AeTpnXFx&#10;Ay+lZlbEpywO7wsGg+VyGGJm8pz/W6/TqF3+AgAA//8DAFBLAwQUAAYACAAAACEAOCIpcOEAAAAN&#10;AQAADwAAAGRycy9kb3ducmV2LnhtbEyPwU7DMBBE70j8g7WVuFG7oJokjVNVCE5IiDQcODqxm0SN&#10;1yF22/D3bE9w3Jmn2Zl8O7uBne0Ueo8KVksBzGLjTY+tgs/q9T4BFqJGowePVsGPDbAtbm9ynRl/&#10;wdKe97FlFIIh0wq6GMeM89B01umw9KNF8g5+cjrSObXcTPpC4W7gD0JI7nSP9KHTo33ubHPcn5yC&#10;3ReWL/33e/1RHsq+qlKBb/Ko1N1i3m2ARTvHPxiu9ak6FNSp9ic0gQ0KnlbrNaFkSCFTYIQkiSSp&#10;vkqPaQq8yPn/FcUvAAAA//8DAFBLAQItABQABgAIAAAAIQC2gziS/gAAAOEBAAATAAAAAAAAAAAA&#10;AAAAAAAAAABbQ29udGVudF9UeXBlc10ueG1sUEsBAi0AFAAGAAgAAAAhADj9If/WAAAAlAEAAAsA&#10;AAAAAAAAAAAAAAAALwEAAF9yZWxzLy5yZWxzUEsBAi0AFAAGAAgAAAAhAHsMS+euAgAAsgUAAA4A&#10;AAAAAAAAAAAAAAAALgIAAGRycy9lMm9Eb2MueG1sUEsBAi0AFAAGAAgAAAAhADgiKXDhAAAADQEA&#10;AA8AAAAAAAAAAAAAAAAACAUAAGRycy9kb3ducmV2LnhtbFBLBQYAAAAABAAEAPMAAAAWBgAAAAA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7C5A9AA" wp14:editId="050ABD2C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7F4BE8D" id="Group 25" o:spid="_x0000_s1026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Ci0lYeEAAAANAQAADwAAAGRycy9kb3ducmV2Lnht&#10;bEyPQUvDQBCF74L/YRnBm92kpYmN2ZRS1FMRbAXxts1Ok9DsbMhuk/TfOz3pcb73ePNevp5sKwbs&#10;feNIQTyLQCCVzjRUKfg6vD09g/BBk9GtI1RwRQ/r4v4u15lxI33isA+V4BDymVZQh9BlUvqyRqv9&#10;zHVIrJ1cb3Xgs6+k6fXI4baV8yhKpNUN8Ydad7itsTzvL1bB+6jHzSJ+HXbn0/b6c1h+fO9iVOrx&#10;Ydq8gAg4hT8z3OpzdSi409FdyHjRKkiSdM5WFpardAWCLWl0Q0dGyYKRLHL5f0XxCwAA//8DAFBL&#10;AQItABQABgAIAAAAIQC2gziS/gAAAOEBAAATAAAAAAAAAAAAAAAAAAAAAABbQ29udGVudF9UeXBl&#10;c10ueG1sUEsBAi0AFAAGAAgAAAAhADj9If/WAAAAlAEAAAsAAAAAAAAAAAAAAAAALwEAAF9yZWxz&#10;Ly5yZWxzUEsBAi0AFAAGAAgAAAAhAAvh1n6gEAAAXnIAAA4AAAAAAAAAAAAAAAAALgIAAGRycy9l&#10;Mm9Eb2MueG1sUEsBAi0AFAAGAAgAAAAhAAotJWHhAAAADQEAAA8AAAAAAAAAAAAAAAAA+hIAAGRy&#10;cy9kb3ducmV2LnhtbFBLBQYAAAAABAAEAPMAAAAIFAAAAAA=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E3760F" id="Text Box 11" o:spid="_x0000_s1028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IPsAIAALI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zMeKkhR490EGjWzEg2IL69J1KwO2+A0c9wD74Wq6quxPFV4W42NSE7+laStHXlJSQn73pXlwd&#10;cZQB2fUfRAlxyEELCzRUsjXFg3IgQIc+PZ57Y3IpTMhwvpwFc4wKOAtmkQ82JOeSZLrdSaXfUdEi&#10;Y6RYQu8tOjneKT26Ti4mGBc5axrb/4Y/2wDMcQdiw1VzZrKw7fwRe/E22kahEwaLrRN6Weas803o&#10;LHJ/Oc9m2WaT+T9NXD9MalaWlJswk7T88M9adxL5KIqzuJRoWGngTEpK7nebRqIjAWnn9jsV5MLN&#10;fZ6GrRdweUHJD0LvNoidfBEtnTAP50689CLH8+PbeOGFcZjlzyndMU7/nRLqUxzPoY+Wzm+5efZ7&#10;zY0kLdMwPBrWpjg6O5HESHDLS9taTVgz2helMOk/lQLaPTXaCtZodFSrHnaDfRvB9A52onwEBUsB&#10;AgOZwuADoxbyO0Y9DJEUq28HIilGzXsOr8BMnMmQk7GbDMILuJpijdFobvQ4mQ6dZPsakMd3xsUa&#10;XkrFrIjNkxqzAAZmAYPBcjkNMTN5LtfW62nUrn4BAAD//wMAUEsDBBQABgAIAAAAIQA9kWj43QAA&#10;AA0BAAAPAAAAZHJzL2Rvd25yZXYueG1sTE89T8MwFNyR+A/WQ2Kjdhs1ImmcqkIwISHSMDA6sZtY&#10;jZ9D7Lbh3/PKAtud7nQfxXZ2AzubKViPEpYLAcxg67XFTsJH/fLwCCxEhVoNHo2EbxNgW97eFCrX&#10;/oKVOe9jxygEQ64k9DGOOeeh7Y1TYeFHg6Qd/ORUJDp1XE/qQuFu4CshUu6URWro1WieetMe9ycn&#10;YfeJ1bP9emveq0Nl6zoT+Joepby/m3cbYNHM8c8M1/k0HUra1PgT6sAG4mmyJusViBW9IkuSJQSa&#10;Xy1bAy8L/v9F+QMAAP//AwBQSwECLQAUAAYACAAAACEAtoM4kv4AAADhAQAAEwAAAAAAAAAAAAAA&#10;AAAAAAAAW0NvbnRlbnRfVHlwZXNdLnhtbFBLAQItABQABgAIAAAAIQA4/SH/1gAAAJQBAAALAAAA&#10;AAAAAAAAAAAAAC8BAABfcmVscy8ucmVsc1BLAQItABQABgAIAAAAIQDkiEIPsAIAALIFAAAOAAAA&#10;AAAAAAAAAAAAAC4CAABkcnMvZTJvRG9jLnhtbFBLAQItABQABgAIAAAAIQA9kWj43QAAAA0BAAAP&#10;AAAAAAAAAAAAAAAAAAoFAABkcnMvZG93bnJldi54bWxQSwUGAAAAAAQABADzAAAAFAYAAAAA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AADAB29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2BF" w:rsidRDefault="008C62BF" w:rsidP="00AD7D31">
      <w:pPr>
        <w:spacing w:after="0" w:line="240" w:lineRule="auto"/>
      </w:pPr>
      <w:r>
        <w:separator/>
      </w:r>
    </w:p>
  </w:footnote>
  <w:footnote w:type="continuationSeparator" w:id="0">
    <w:p w:rsidR="008C62BF" w:rsidRDefault="008C62BF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115" w:rsidRDefault="00DE71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:rsidR="00AD7D31" w:rsidRDefault="00AD7D31">
        <w:pPr>
          <w:pStyle w:val="Header"/>
        </w:pPr>
        <w:r>
          <w:t>[Type here]</w:t>
        </w:r>
      </w:p>
    </w:sdtContent>
  </w:sdt>
  <w:p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DE711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E7115">
      <w:t>Minister for Climate Change and Sustainability</w:t>
    </w:r>
    <w:r w:rsidR="00DE7115">
      <w:br/>
      <w:t>Minister for Corrections and Justice Health</w:t>
    </w:r>
    <w:r w:rsidR="00DE7115">
      <w:br/>
      <w:t>Minister for Justice, Consumer Affairs and Road Safety</w:t>
    </w:r>
    <w:r w:rsidR="00DE7115">
      <w:br/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872B8"/>
    <w:multiLevelType w:val="hybridMultilevel"/>
    <w:tmpl w:val="443E71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B5D6B"/>
    <w:rsid w:val="00136159"/>
    <w:rsid w:val="001450DC"/>
    <w:rsid w:val="00166F17"/>
    <w:rsid w:val="001804F3"/>
    <w:rsid w:val="001851B2"/>
    <w:rsid w:val="001D7389"/>
    <w:rsid w:val="00313E4A"/>
    <w:rsid w:val="0041104E"/>
    <w:rsid w:val="00452266"/>
    <w:rsid w:val="00456E89"/>
    <w:rsid w:val="00482DE2"/>
    <w:rsid w:val="004F082D"/>
    <w:rsid w:val="005351C5"/>
    <w:rsid w:val="0055749D"/>
    <w:rsid w:val="005C4787"/>
    <w:rsid w:val="005E7DE1"/>
    <w:rsid w:val="0061634E"/>
    <w:rsid w:val="0064748B"/>
    <w:rsid w:val="00655CD8"/>
    <w:rsid w:val="006A1B70"/>
    <w:rsid w:val="00712BA7"/>
    <w:rsid w:val="007972C3"/>
    <w:rsid w:val="007D7FAC"/>
    <w:rsid w:val="00806ACB"/>
    <w:rsid w:val="00834846"/>
    <w:rsid w:val="00855531"/>
    <w:rsid w:val="008B5171"/>
    <w:rsid w:val="008C62BF"/>
    <w:rsid w:val="008D15E5"/>
    <w:rsid w:val="009C2877"/>
    <w:rsid w:val="00A031A0"/>
    <w:rsid w:val="00AD7D31"/>
    <w:rsid w:val="00B85096"/>
    <w:rsid w:val="00BA3153"/>
    <w:rsid w:val="00C36671"/>
    <w:rsid w:val="00CB5061"/>
    <w:rsid w:val="00D44B70"/>
    <w:rsid w:val="00DD766A"/>
    <w:rsid w:val="00DE7115"/>
    <w:rsid w:val="00E935A1"/>
    <w:rsid w:val="00EA479D"/>
    <w:rsid w:val="00ED5634"/>
    <w:rsid w:val="00F17447"/>
    <w:rsid w:val="00F50739"/>
    <w:rsid w:val="00F575EB"/>
    <w:rsid w:val="00FB6C11"/>
    <w:rsid w:val="00FE270A"/>
    <w:rsid w:val="00F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5171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Calibri12">
    <w:name w:val="Calibri 12"/>
    <w:basedOn w:val="DefaultParagraphFont"/>
    <w:uiPriority w:val="1"/>
    <w:qFormat/>
    <w:rsid w:val="007972C3"/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7972C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B1C81315-4237-4B04-A220-14E8DFA2C02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236</Words>
  <Characters>1262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Disallowable Instrument DI2018-295</dc:title>
  <dc:subject>Letterhead template</dc:subject>
  <dc:creator>ACT Government</dc:creator>
  <cp:keywords/>
  <dc:description/>
  <cp:lastModifiedBy>Leary, Danton</cp:lastModifiedBy>
  <cp:revision>17</cp:revision>
  <cp:lastPrinted>2019-02-27T04:18:00Z</cp:lastPrinted>
  <dcterms:created xsi:type="dcterms:W3CDTF">2018-08-24T06:32:00Z</dcterms:created>
  <dcterms:modified xsi:type="dcterms:W3CDTF">2019-03-05T00:17:00Z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964076fa-653a-4311-8350-44a955c0471b</vt:lpwstr>
  </property>
  <property fmtid="{D5CDD505-2E9C-101B-9397-08002B2CF9AE}" pid="3" name="bjSaver">
    <vt:lpwstr>rH2+t6Ri9KJ/8gvexew4NaIDcTkIzlXg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