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76B61DE4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B62BA2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76B61DE4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B62BA2">
                        <w:rPr>
                          <w:rFonts w:ascii="Calibri" w:hAnsi="Calibri"/>
                          <w:b/>
                          <w:color w:val="FF0000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5631011D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13267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1180B042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Asked by </w:t>
      </w:r>
      <w:r w:rsidR="00000471">
        <w:rPr>
          <w:rFonts w:ascii="Calibri" w:hAnsi="Calibri"/>
          <w:b/>
          <w:bCs/>
          <w:szCs w:val="28"/>
        </w:rPr>
        <w:t>JONATHAN DAVIS</w:t>
      </w:r>
      <w:r w:rsidR="00000471" w:rsidRPr="00F8794F">
        <w:rPr>
          <w:rFonts w:ascii="Calibri" w:hAnsi="Calibri"/>
          <w:b/>
          <w:bCs/>
          <w:szCs w:val="28"/>
        </w:rPr>
        <w:t xml:space="preserve"> </w:t>
      </w:r>
      <w:r w:rsidR="00F8794F" w:rsidRPr="00F8794F">
        <w:rPr>
          <w:rFonts w:ascii="Calibri" w:hAnsi="Calibri"/>
          <w:b/>
          <w:bCs/>
          <w:szCs w:val="28"/>
        </w:rPr>
        <w:t>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000471">
        <w:rPr>
          <w:rFonts w:ascii="Calibri" w:hAnsi="Calibri"/>
          <w:szCs w:val="28"/>
        </w:rPr>
        <w:t xml:space="preserve">MS </w:t>
      </w:r>
      <w:r w:rsidR="00E827A4">
        <w:rPr>
          <w:rFonts w:ascii="Calibri" w:hAnsi="Calibri"/>
          <w:szCs w:val="28"/>
        </w:rPr>
        <w:t>EMMA DAVIDSON</w:t>
      </w:r>
      <w:r>
        <w:rPr>
          <w:rFonts w:ascii="Calibri" w:hAnsi="Calibri"/>
          <w:szCs w:val="28"/>
        </w:rPr>
        <w:t xml:space="preserve"> 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5E71EAE5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000471">
        <w:rPr>
          <w:rFonts w:ascii="Calibri" w:hAnsi="Calibri"/>
          <w:szCs w:val="28"/>
        </w:rPr>
        <w:t>9</w:t>
      </w:r>
      <w:r w:rsidR="009110FF">
        <w:rPr>
          <w:rFonts w:ascii="Calibri" w:hAnsi="Calibri"/>
          <w:szCs w:val="28"/>
        </w:rPr>
        <w:t xml:space="preserve">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 xml:space="preserve">Page </w:t>
      </w:r>
      <w:r w:rsidR="00000471">
        <w:rPr>
          <w:rFonts w:ascii="Calibri" w:hAnsi="Calibri"/>
          <w:szCs w:val="28"/>
        </w:rPr>
        <w:t>11</w:t>
      </w:r>
      <w:r w:rsidR="00E827A4">
        <w:rPr>
          <w:rFonts w:ascii="Calibri" w:hAnsi="Calibri"/>
          <w:szCs w:val="28"/>
        </w:rPr>
        <w:t>8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</w:p>
    <w:p w14:paraId="699CC079" w14:textId="74794BC7" w:rsidR="005F0316" w:rsidRDefault="005F0316" w:rsidP="000A37FE">
      <w:pPr>
        <w:rPr>
          <w:rFonts w:ascii="Calibri" w:hAnsi="Calibri"/>
          <w:szCs w:val="28"/>
        </w:rPr>
      </w:pPr>
      <w:bookmarkStart w:id="1" w:name="_Hlk120010894"/>
    </w:p>
    <w:p w14:paraId="002B50E4" w14:textId="0919F7C6" w:rsidR="00282E16" w:rsidRDefault="0049082E" w:rsidP="0065191C">
      <w:pPr>
        <w:ind w:left="-142"/>
      </w:pPr>
      <w:r>
        <w:t>D</w:t>
      </w:r>
      <w:r w:rsidRPr="0049082E">
        <w:t>o you know how many people have been turned away from the service in Canberra?</w:t>
      </w:r>
    </w:p>
    <w:p w14:paraId="543BFCF1" w14:textId="77777777" w:rsidR="00025E74" w:rsidRDefault="00025E74" w:rsidP="0065191C">
      <w:pPr>
        <w:ind w:left="-142"/>
        <w:rPr>
          <w:rFonts w:ascii="Calibri" w:hAnsi="Calibri"/>
          <w:szCs w:val="28"/>
        </w:rPr>
      </w:pPr>
    </w:p>
    <w:p w14:paraId="0230303E" w14:textId="7268812D" w:rsidR="00F30536" w:rsidRDefault="00F8794F" w:rsidP="00F30536">
      <w:pPr>
        <w:ind w:left="-426" w:firstLine="284"/>
        <w:rPr>
          <w:rFonts w:ascii="Calibri" w:hAnsi="Calibri"/>
          <w:szCs w:val="28"/>
        </w:rPr>
      </w:pPr>
      <w:r w:rsidRPr="00F8794F">
        <w:rPr>
          <w:rFonts w:ascii="Calibri" w:hAnsi="Calibri"/>
          <w:b/>
          <w:bCs/>
          <w:szCs w:val="28"/>
        </w:rPr>
        <w:t xml:space="preserve">MS </w:t>
      </w:r>
      <w:r w:rsidR="00000471">
        <w:rPr>
          <w:rFonts w:ascii="Calibri" w:hAnsi="Calibri"/>
          <w:b/>
          <w:bCs/>
          <w:szCs w:val="28"/>
        </w:rPr>
        <w:t>EMMA DAVIDSON</w:t>
      </w:r>
      <w:r w:rsidRPr="00F8794F">
        <w:rPr>
          <w:rFonts w:ascii="Calibri" w:hAnsi="Calibri"/>
          <w:b/>
          <w:bCs/>
          <w:szCs w:val="28"/>
        </w:rPr>
        <w:t xml:space="preserve">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>The answer to the Member’s question is as follows:</w:t>
      </w:r>
      <w:r w:rsidR="00F30536">
        <w:rPr>
          <w:rFonts w:ascii="Calibri" w:hAnsi="Calibri"/>
          <w:szCs w:val="28"/>
        </w:rPr>
        <w:t xml:space="preserve">– </w:t>
      </w:r>
    </w:p>
    <w:p w14:paraId="3DD2444B" w14:textId="1E43C6EF" w:rsidR="00F8794F" w:rsidRPr="00297E06" w:rsidRDefault="00F8794F" w:rsidP="005F0316">
      <w:pPr>
        <w:rPr>
          <w:rFonts w:ascii="Calibri" w:hAnsi="Calibri"/>
          <w:szCs w:val="28"/>
        </w:rPr>
      </w:pPr>
    </w:p>
    <w:p w14:paraId="525F019B" w14:textId="2B0DF361" w:rsidR="003A46CE" w:rsidRPr="00297E06" w:rsidRDefault="003A46CE" w:rsidP="00297E06">
      <w:pPr>
        <w:ind w:left="-142"/>
      </w:pPr>
      <w:r w:rsidRPr="00297E06">
        <w:t xml:space="preserve">Southside Step Up Step Down (SUSD) (Garran) is operated by a non-government organisation STRIDE. </w:t>
      </w:r>
    </w:p>
    <w:p w14:paraId="513E8F41" w14:textId="77777777" w:rsidR="003A46CE" w:rsidRPr="00297E06" w:rsidRDefault="003A46CE" w:rsidP="00297E06">
      <w:pPr>
        <w:ind w:left="-142"/>
      </w:pPr>
    </w:p>
    <w:p w14:paraId="21CD8947" w14:textId="2EF9A413" w:rsidR="003A46CE" w:rsidRPr="00297E06" w:rsidRDefault="003A46CE" w:rsidP="00297E06">
      <w:pPr>
        <w:ind w:left="-142"/>
      </w:pPr>
      <w:bookmarkStart w:id="2" w:name="_Hlk120011056"/>
      <w:r w:rsidRPr="00297E06">
        <w:t xml:space="preserve">From 4 May 2021 to 8 August 2022, SUSD received 303 referrals and 82 referrals or 28 per cent were not accepted or closed.  </w:t>
      </w:r>
    </w:p>
    <w:bookmarkEnd w:id="2"/>
    <w:p w14:paraId="62400B8C" w14:textId="77777777" w:rsidR="008A07E8" w:rsidRPr="00297E06" w:rsidRDefault="008A07E8" w:rsidP="00297E06">
      <w:pPr>
        <w:ind w:left="-142"/>
      </w:pPr>
    </w:p>
    <w:p w14:paraId="34915141" w14:textId="7608E820" w:rsidR="00F30536" w:rsidRPr="00297E06" w:rsidRDefault="008A07E8" w:rsidP="00297E06">
      <w:pPr>
        <w:ind w:left="-142"/>
      </w:pPr>
      <w:r w:rsidRPr="00297E06">
        <w:t xml:space="preserve">Referrals were not accepted due to </w:t>
      </w:r>
      <w:r w:rsidR="001C1A4A" w:rsidRPr="00297E06">
        <w:t>a variety of</w:t>
      </w:r>
      <w:r w:rsidRPr="00297E06">
        <w:t xml:space="preserve"> reasons, including risk assessment, </w:t>
      </w:r>
      <w:r w:rsidR="001C1A4A" w:rsidRPr="00297E06">
        <w:t xml:space="preserve">clinical decision and appropriate care pathway planning, </w:t>
      </w:r>
      <w:r w:rsidRPr="00297E06">
        <w:t xml:space="preserve">alternative care </w:t>
      </w:r>
      <w:r w:rsidR="001C1A4A" w:rsidRPr="00297E06">
        <w:t xml:space="preserve">and treatment </w:t>
      </w:r>
      <w:r w:rsidRPr="00297E06">
        <w:t>arrangements</w:t>
      </w:r>
      <w:r w:rsidR="001C1A4A" w:rsidRPr="00297E06">
        <w:t xml:space="preserve"> being utilised</w:t>
      </w:r>
      <w:r w:rsidR="003A46CE" w:rsidRPr="00297E06">
        <w:t xml:space="preserve"> and the</w:t>
      </w:r>
      <w:r w:rsidRPr="00297E06">
        <w:t xml:space="preserve"> consumer choosing not to enter the program</w:t>
      </w:r>
      <w:r w:rsidR="001C1A4A" w:rsidRPr="00297E06">
        <w:t>.</w:t>
      </w:r>
    </w:p>
    <w:bookmarkEnd w:id="1"/>
    <w:p w14:paraId="45E6E73B" w14:textId="77777777" w:rsidR="00F30536" w:rsidRPr="00297E06" w:rsidRDefault="00F30536" w:rsidP="00297E06">
      <w:pPr>
        <w:ind w:left="-142"/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29CAEB79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 xml:space="preserve">Minister for </w:t>
            </w:r>
            <w:r w:rsidR="00000471">
              <w:rPr>
                <w:rFonts w:ascii="Calibri" w:hAnsi="Calibri"/>
                <w:szCs w:val="28"/>
              </w:rPr>
              <w:t xml:space="preserve">Mental </w:t>
            </w:r>
            <w:r w:rsidR="00F8794F">
              <w:rPr>
                <w:rFonts w:ascii="Calibri" w:hAnsi="Calibri"/>
                <w:szCs w:val="28"/>
              </w:rPr>
              <w:t xml:space="preserve">Health, Ms </w:t>
            </w:r>
            <w:r w:rsidR="00000471">
              <w:rPr>
                <w:rFonts w:ascii="Calibri" w:hAnsi="Calibri"/>
                <w:szCs w:val="28"/>
              </w:rPr>
              <w:t>Emma Davidson</w:t>
            </w:r>
            <w:r w:rsidR="00F8794F">
              <w:rPr>
                <w:rFonts w:ascii="Calibri" w:hAnsi="Calibri"/>
                <w:szCs w:val="28"/>
              </w:rPr>
              <w:t xml:space="preserve">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4"/>
  </w:num>
  <w:num w:numId="2" w16cid:durableId="502205707">
    <w:abstractNumId w:val="21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0"/>
  </w:num>
  <w:num w:numId="6" w16cid:durableId="137496977">
    <w:abstractNumId w:val="15"/>
  </w:num>
  <w:num w:numId="7" w16cid:durableId="1083452409">
    <w:abstractNumId w:val="12"/>
  </w:num>
  <w:num w:numId="8" w16cid:durableId="1295595142">
    <w:abstractNumId w:val="16"/>
  </w:num>
  <w:num w:numId="9" w16cid:durableId="71902747">
    <w:abstractNumId w:val="2"/>
  </w:num>
  <w:num w:numId="10" w16cid:durableId="1277637153">
    <w:abstractNumId w:val="22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1"/>
  </w:num>
  <w:num w:numId="14" w16cid:durableId="1274559766">
    <w:abstractNumId w:val="19"/>
  </w:num>
  <w:num w:numId="15" w16cid:durableId="1044864497">
    <w:abstractNumId w:val="13"/>
  </w:num>
  <w:num w:numId="16" w16cid:durableId="560364215">
    <w:abstractNumId w:val="3"/>
  </w:num>
  <w:num w:numId="17" w16cid:durableId="1903131928">
    <w:abstractNumId w:val="17"/>
  </w:num>
  <w:num w:numId="18" w16cid:durableId="34158167">
    <w:abstractNumId w:val="1"/>
  </w:num>
  <w:num w:numId="19" w16cid:durableId="2036536696">
    <w:abstractNumId w:val="20"/>
  </w:num>
  <w:num w:numId="20" w16cid:durableId="306710882">
    <w:abstractNumId w:val="9"/>
  </w:num>
  <w:num w:numId="21" w16cid:durableId="44909521">
    <w:abstractNumId w:val="9"/>
  </w:num>
  <w:num w:numId="22" w16cid:durableId="2140148966">
    <w:abstractNumId w:val="8"/>
  </w:num>
  <w:num w:numId="23" w16cid:durableId="528377331">
    <w:abstractNumId w:val="18"/>
  </w:num>
  <w:num w:numId="24" w16cid:durableId="32224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00471"/>
    <w:rsid w:val="00025E74"/>
    <w:rsid w:val="00027180"/>
    <w:rsid w:val="00044F1C"/>
    <w:rsid w:val="000A0DCA"/>
    <w:rsid w:val="000A37FE"/>
    <w:rsid w:val="00100298"/>
    <w:rsid w:val="00132057"/>
    <w:rsid w:val="001350B4"/>
    <w:rsid w:val="00157FC5"/>
    <w:rsid w:val="001A7953"/>
    <w:rsid w:val="001C1A4A"/>
    <w:rsid w:val="00211548"/>
    <w:rsid w:val="00231216"/>
    <w:rsid w:val="0025177F"/>
    <w:rsid w:val="002535CC"/>
    <w:rsid w:val="00262485"/>
    <w:rsid w:val="00282E16"/>
    <w:rsid w:val="00297E06"/>
    <w:rsid w:val="002A16AD"/>
    <w:rsid w:val="002A53C9"/>
    <w:rsid w:val="0033606A"/>
    <w:rsid w:val="003A46CE"/>
    <w:rsid w:val="003B4211"/>
    <w:rsid w:val="003F2BB7"/>
    <w:rsid w:val="004023FC"/>
    <w:rsid w:val="00410730"/>
    <w:rsid w:val="0043031E"/>
    <w:rsid w:val="004710BD"/>
    <w:rsid w:val="00477B27"/>
    <w:rsid w:val="0049082E"/>
    <w:rsid w:val="004A77A9"/>
    <w:rsid w:val="004C0F4C"/>
    <w:rsid w:val="004E05BB"/>
    <w:rsid w:val="004F72EB"/>
    <w:rsid w:val="00507821"/>
    <w:rsid w:val="0057059D"/>
    <w:rsid w:val="005F0316"/>
    <w:rsid w:val="00600F07"/>
    <w:rsid w:val="006033E5"/>
    <w:rsid w:val="00621AA6"/>
    <w:rsid w:val="006376BE"/>
    <w:rsid w:val="006457A4"/>
    <w:rsid w:val="0065191C"/>
    <w:rsid w:val="00653886"/>
    <w:rsid w:val="006933A8"/>
    <w:rsid w:val="006F3A62"/>
    <w:rsid w:val="00714C23"/>
    <w:rsid w:val="007469D9"/>
    <w:rsid w:val="00796DC4"/>
    <w:rsid w:val="007B1CEC"/>
    <w:rsid w:val="007E1B9F"/>
    <w:rsid w:val="008214FD"/>
    <w:rsid w:val="00825E12"/>
    <w:rsid w:val="00836190"/>
    <w:rsid w:val="00857745"/>
    <w:rsid w:val="00896167"/>
    <w:rsid w:val="008A07E8"/>
    <w:rsid w:val="008D2141"/>
    <w:rsid w:val="008D735E"/>
    <w:rsid w:val="008F6DC3"/>
    <w:rsid w:val="009110FF"/>
    <w:rsid w:val="00925A77"/>
    <w:rsid w:val="00944032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AF0E52"/>
    <w:rsid w:val="00B55C90"/>
    <w:rsid w:val="00B62BA2"/>
    <w:rsid w:val="00BD156E"/>
    <w:rsid w:val="00BE4459"/>
    <w:rsid w:val="00C17C2C"/>
    <w:rsid w:val="00C31669"/>
    <w:rsid w:val="00C334AA"/>
    <w:rsid w:val="00C375C7"/>
    <w:rsid w:val="00C4409C"/>
    <w:rsid w:val="00C713F1"/>
    <w:rsid w:val="00CD7D07"/>
    <w:rsid w:val="00D13267"/>
    <w:rsid w:val="00D302C3"/>
    <w:rsid w:val="00D9548B"/>
    <w:rsid w:val="00DE629C"/>
    <w:rsid w:val="00E56CE5"/>
    <w:rsid w:val="00E67F26"/>
    <w:rsid w:val="00E827A4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D546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Dalliston, Samantha</cp:lastModifiedBy>
  <cp:revision>2</cp:revision>
  <cp:lastPrinted>2022-01-29T00:19:00Z</cp:lastPrinted>
  <dcterms:created xsi:type="dcterms:W3CDTF">2022-12-05T00:08:00Z</dcterms:created>
  <dcterms:modified xsi:type="dcterms:W3CDTF">2022-12-05T00:08:00Z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2022-12-05T00:08:02Z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505b97d4-c6ba-4613-8e34-264f59253c3c</vt:lpwstr>
  </property>
  <property fmtid="{D5CDD505-2E9C-101B-9397-08002B2CF9AE}" pid="8" name="MSIP_Label_69af8531-eb46-4968-8cb3-105d2f5ea87e_ContentBits">
    <vt:lpwstr>0</vt:lpwstr>
  </property>
</Properties>
</file>