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5403A6" w14:textId="77777777" w:rsidR="007E7602" w:rsidRPr="00E57FDA" w:rsidRDefault="007E7602" w:rsidP="007E7602">
      <w:pPr>
        <w:pStyle w:val="Header"/>
      </w:pPr>
      <w:r w:rsidRPr="00E57FDA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0288" behindDoc="0" locked="1" layoutInCell="1" allowOverlap="1" wp14:anchorId="500F97EE" wp14:editId="01445890">
                <wp:simplePos x="0" y="0"/>
                <wp:positionH relativeFrom="margin">
                  <wp:posOffset>1153795</wp:posOffset>
                </wp:positionH>
                <wp:positionV relativeFrom="paragraph">
                  <wp:posOffset>566420</wp:posOffset>
                </wp:positionV>
                <wp:extent cx="4611370" cy="647700"/>
                <wp:effectExtent l="0" t="0" r="0" b="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11370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E35342" w14:textId="3E8C3F64" w:rsidR="005C78E9" w:rsidRPr="007E7602" w:rsidRDefault="005C78E9" w:rsidP="007E7602">
                            <w:pPr>
                              <w:keepNext/>
                              <w:widowControl w:val="0"/>
                              <w:rPr>
                                <w:rFonts w:asciiTheme="minorHAnsi" w:hAnsiTheme="minorHAnsi" w:cstheme="minorHAnsi"/>
                                <w:smallCaps/>
                                <w:sz w:val="22"/>
                                <w:szCs w:val="22"/>
                              </w:rPr>
                            </w:pPr>
                            <w:r w:rsidRPr="007E7602">
                              <w:rPr>
                                <w:rFonts w:asciiTheme="minorHAnsi" w:hAnsiTheme="minorHAnsi" w:cstheme="minorHAnsi"/>
                                <w:smallCaps/>
                                <w:sz w:val="22"/>
                                <w:szCs w:val="22"/>
                              </w:rPr>
                              <w:t xml:space="preserve">Standing Committee on </w:t>
                            </w:r>
                            <w:r w:rsidR="00C87BC5">
                              <w:rPr>
                                <w:rFonts w:asciiTheme="minorHAnsi" w:hAnsiTheme="minorHAnsi" w:cstheme="minorHAnsi"/>
                                <w:smallCaps/>
                                <w:sz w:val="22"/>
                                <w:szCs w:val="22"/>
                              </w:rPr>
                              <w:t>Economy</w:t>
                            </w:r>
                            <w:r w:rsidRPr="007E7602">
                              <w:rPr>
                                <w:rFonts w:asciiTheme="minorHAnsi" w:hAnsiTheme="minorHAnsi" w:cstheme="minorHAnsi"/>
                                <w:smallCaps/>
                                <w:sz w:val="22"/>
                                <w:szCs w:val="22"/>
                              </w:rPr>
                              <w:t xml:space="preserve"> and </w:t>
                            </w:r>
                            <w:r w:rsidR="00C87BC5">
                              <w:rPr>
                                <w:rFonts w:asciiTheme="minorHAnsi" w:hAnsiTheme="minorHAnsi" w:cstheme="minorHAnsi"/>
                                <w:smallCaps/>
                                <w:sz w:val="22"/>
                                <w:szCs w:val="22"/>
                              </w:rPr>
                              <w:t>Gender and Economic Equality</w:t>
                            </w:r>
                          </w:p>
                          <w:p w14:paraId="21FDF647" w14:textId="338429C6" w:rsidR="005C78E9" w:rsidRDefault="005C78E9" w:rsidP="007E7602">
                            <w:pPr>
                              <w:rPr>
                                <w:rFonts w:asciiTheme="minorHAnsi" w:eastAsia="PMingLiU" w:hAnsiTheme="minorHAnsi" w:cstheme="minorHAnsi"/>
                                <w:sz w:val="22"/>
                                <w:szCs w:val="22"/>
                                <w:lang w:eastAsia="zh-TW"/>
                              </w:rPr>
                            </w:pPr>
                            <w:r w:rsidRPr="007E7602">
                              <w:rPr>
                                <w:rFonts w:asciiTheme="minorHAnsi" w:eastAsia="PMingLiU" w:hAnsiTheme="minorHAnsi" w:cstheme="minorHAnsi"/>
                                <w:sz w:val="22"/>
                                <w:szCs w:val="22"/>
                                <w:lang w:eastAsia="zh-TW"/>
                              </w:rPr>
                              <w:t xml:space="preserve">Ms </w:t>
                            </w:r>
                            <w:r w:rsidR="00F10297">
                              <w:rPr>
                                <w:rFonts w:asciiTheme="minorHAnsi" w:eastAsia="PMingLiU" w:hAnsiTheme="minorHAnsi" w:cstheme="minorHAnsi"/>
                                <w:sz w:val="22"/>
                                <w:szCs w:val="22"/>
                                <w:lang w:eastAsia="zh-TW"/>
                              </w:rPr>
                              <w:t>Leanne Castley</w:t>
                            </w:r>
                            <w:r w:rsidR="00C87BC5">
                              <w:rPr>
                                <w:rFonts w:asciiTheme="minorHAnsi" w:eastAsia="PMingLiU" w:hAnsiTheme="minorHAnsi" w:cstheme="minorHAnsi"/>
                                <w:sz w:val="22"/>
                                <w:szCs w:val="22"/>
                                <w:lang w:eastAsia="zh-TW"/>
                              </w:rPr>
                              <w:t xml:space="preserve"> MLA </w:t>
                            </w:r>
                            <w:r w:rsidRPr="007E7602">
                              <w:rPr>
                                <w:rFonts w:asciiTheme="minorHAnsi" w:eastAsia="PMingLiU" w:hAnsiTheme="minorHAnsi" w:cstheme="minorHAnsi"/>
                                <w:sz w:val="22"/>
                                <w:szCs w:val="22"/>
                                <w:lang w:eastAsia="zh-TW"/>
                              </w:rPr>
                              <w:t xml:space="preserve">(Chair), Ms </w:t>
                            </w:r>
                            <w:r w:rsidR="00C87BC5">
                              <w:rPr>
                                <w:rFonts w:asciiTheme="minorHAnsi" w:eastAsia="PMingLiU" w:hAnsiTheme="minorHAnsi" w:cstheme="minorHAnsi"/>
                                <w:sz w:val="22"/>
                                <w:szCs w:val="22"/>
                                <w:lang w:eastAsia="zh-TW"/>
                              </w:rPr>
                              <w:t>Suzanne Orr</w:t>
                            </w:r>
                            <w:r w:rsidRPr="007E7602">
                              <w:rPr>
                                <w:rFonts w:asciiTheme="minorHAnsi" w:eastAsia="PMingLiU" w:hAnsiTheme="minorHAnsi" w:cstheme="minorHAnsi"/>
                                <w:sz w:val="22"/>
                                <w:szCs w:val="22"/>
                                <w:lang w:eastAsia="zh-TW"/>
                              </w:rPr>
                              <w:t xml:space="preserve"> MLA (Deputy Chair), </w:t>
                            </w:r>
                          </w:p>
                          <w:p w14:paraId="26DDB977" w14:textId="1C57DFFF" w:rsidR="005C78E9" w:rsidRPr="00893829" w:rsidRDefault="005C78E9" w:rsidP="007E7602">
                            <w:pPr>
                              <w:rPr>
                                <w:rFonts w:eastAsia="PMingLiU"/>
                                <w:lang w:eastAsia="zh-TW"/>
                              </w:rPr>
                            </w:pPr>
                            <w:r w:rsidRPr="007E7602">
                              <w:rPr>
                                <w:rFonts w:asciiTheme="minorHAnsi" w:eastAsia="PMingLiU" w:hAnsiTheme="minorHAnsi" w:cstheme="minorHAnsi"/>
                                <w:sz w:val="22"/>
                                <w:szCs w:val="22"/>
                                <w:lang w:eastAsia="zh-TW"/>
                              </w:rPr>
                              <w:t>M</w:t>
                            </w:r>
                            <w:r w:rsidR="00C87BC5">
                              <w:rPr>
                                <w:rFonts w:asciiTheme="minorHAnsi" w:eastAsia="PMingLiU" w:hAnsiTheme="minorHAnsi" w:cstheme="minorHAnsi"/>
                                <w:sz w:val="22"/>
                                <w:szCs w:val="22"/>
                                <w:lang w:eastAsia="zh-TW"/>
                              </w:rPr>
                              <w:t xml:space="preserve">r Johnathan Davis </w:t>
                            </w:r>
                            <w:r w:rsidRPr="007E7602">
                              <w:rPr>
                                <w:rFonts w:asciiTheme="minorHAnsi" w:eastAsia="PMingLiU" w:hAnsiTheme="minorHAnsi" w:cstheme="minorHAnsi"/>
                                <w:sz w:val="22"/>
                                <w:szCs w:val="22"/>
                                <w:lang w:eastAsia="zh-TW"/>
                              </w:rPr>
                              <w:t>MLA</w:t>
                            </w:r>
                            <w:r w:rsidRPr="007E7602">
                              <w:rPr>
                                <w:rFonts w:asciiTheme="minorHAnsi" w:eastAsia="PMingLiU" w:hAnsiTheme="minorHAnsi" w:cstheme="minorHAnsi"/>
                                <w:sz w:val="22"/>
                                <w:szCs w:val="22"/>
                                <w:lang w:eastAsia="zh-TW"/>
                              </w:rPr>
                              <w:br/>
                            </w:r>
                            <w:r>
                              <w:rPr>
                                <w:rFonts w:eastAsia="PMingLiU"/>
                                <w:lang w:eastAsia="zh-TW"/>
                              </w:rPr>
                              <w:t>Ms Caroline Le Couteur MLA</w:t>
                            </w:r>
                          </w:p>
                          <w:p w14:paraId="2320E280" w14:textId="77777777" w:rsidR="005C78E9" w:rsidRPr="004C0068" w:rsidRDefault="005C78E9" w:rsidP="007E7602">
                            <w:pPr>
                              <w:pStyle w:val="Customheader"/>
                              <w:jc w:val="left"/>
                              <w:rPr>
                                <w:rFonts w:ascii="Calibri" w:hAnsi="Calibri"/>
                                <w:smallCaps w:val="0"/>
                                <w:sz w:val="22"/>
                                <w:szCs w:val="22"/>
                              </w:rPr>
                            </w:pPr>
                          </w:p>
                          <w:p w14:paraId="3F9DFAED" w14:textId="77777777" w:rsidR="005C78E9" w:rsidRPr="004C0068" w:rsidRDefault="005C78E9" w:rsidP="007E7602">
                            <w:pPr>
                              <w:pStyle w:val="Customheader"/>
                              <w:jc w:val="left"/>
                              <w:rPr>
                                <w:rFonts w:ascii="Calibri" w:hAnsi="Calibri"/>
                                <w:smallCaps w:val="0"/>
                                <w:sz w:val="22"/>
                                <w:szCs w:val="22"/>
                              </w:rPr>
                            </w:pPr>
                          </w:p>
                          <w:p w14:paraId="2AB0394E" w14:textId="77777777" w:rsidR="005C78E9" w:rsidRPr="004C0068" w:rsidRDefault="005C78E9" w:rsidP="007E7602">
                            <w:pPr>
                              <w:pStyle w:val="Customheader"/>
                              <w:jc w:val="left"/>
                              <w:rPr>
                                <w:rFonts w:ascii="Calibri" w:hAnsi="Calibri"/>
                                <w:smallCaps w:val="0"/>
                                <w:sz w:val="22"/>
                                <w:szCs w:val="22"/>
                              </w:rPr>
                            </w:pPr>
                          </w:p>
                          <w:p w14:paraId="45932BB2" w14:textId="77777777" w:rsidR="005C78E9" w:rsidRDefault="005C78E9" w:rsidP="007E7602">
                            <w:pPr>
                              <w:pStyle w:val="Customheader"/>
                            </w:pPr>
                          </w:p>
                          <w:p w14:paraId="3A0014A5" w14:textId="77777777" w:rsidR="005C78E9" w:rsidRDefault="005C78E9" w:rsidP="007E7602">
                            <w:pPr>
                              <w:pStyle w:val="Customheader"/>
                            </w:pPr>
                          </w:p>
                          <w:p w14:paraId="3024D4A2" w14:textId="77777777" w:rsidR="005C78E9" w:rsidRPr="004C0068" w:rsidRDefault="005C78E9" w:rsidP="007E7602">
                            <w:pPr>
                              <w:pStyle w:val="Customheader"/>
                              <w:rPr>
                                <w:rFonts w:ascii="Calibri" w:hAnsi="Calibri"/>
                              </w:rPr>
                            </w:pPr>
                          </w:p>
                          <w:p w14:paraId="0FFE2AC3" w14:textId="77777777" w:rsidR="005C78E9" w:rsidRPr="00E749B1" w:rsidRDefault="005C78E9" w:rsidP="007E7602">
                            <w:pPr>
                              <w:rPr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0F97EE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90.85pt;margin-top:44.6pt;width:363.1pt;height:51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" filled="f" stroked="f">
                <v:textbox>
                  <w:txbxContent>
                    <w:p w14:paraId="6EE35342" w14:textId="3E8C3F64" w:rsidR="005C78E9" w:rsidRPr="007E7602" w:rsidRDefault="005C78E9" w:rsidP="007E7602">
                      <w:pPr>
                        <w:keepNext/>
                        <w:widowControl w:val="0"/>
                        <w:rPr>
                          <w:rFonts w:asciiTheme="minorHAnsi" w:hAnsiTheme="minorHAnsi" w:cstheme="minorHAnsi"/>
                          <w:smallCaps/>
                          <w:sz w:val="22"/>
                          <w:szCs w:val="22"/>
                        </w:rPr>
                      </w:pPr>
                      <w:r w:rsidRPr="007E7602">
                        <w:rPr>
                          <w:rFonts w:asciiTheme="minorHAnsi" w:hAnsiTheme="minorHAnsi" w:cstheme="minorHAnsi"/>
                          <w:smallCaps/>
                          <w:sz w:val="22"/>
                          <w:szCs w:val="22"/>
                        </w:rPr>
                        <w:t xml:space="preserve">Standing Committee on </w:t>
                      </w:r>
                      <w:r w:rsidR="00C87BC5">
                        <w:rPr>
                          <w:rFonts w:asciiTheme="minorHAnsi" w:hAnsiTheme="minorHAnsi" w:cstheme="minorHAnsi"/>
                          <w:smallCaps/>
                          <w:sz w:val="22"/>
                          <w:szCs w:val="22"/>
                        </w:rPr>
                        <w:t>Economy</w:t>
                      </w:r>
                      <w:r w:rsidRPr="007E7602">
                        <w:rPr>
                          <w:rFonts w:asciiTheme="minorHAnsi" w:hAnsiTheme="minorHAnsi" w:cstheme="minorHAnsi"/>
                          <w:smallCaps/>
                          <w:sz w:val="22"/>
                          <w:szCs w:val="22"/>
                        </w:rPr>
                        <w:t xml:space="preserve"> and </w:t>
                      </w:r>
                      <w:r w:rsidR="00C87BC5">
                        <w:rPr>
                          <w:rFonts w:asciiTheme="minorHAnsi" w:hAnsiTheme="minorHAnsi" w:cstheme="minorHAnsi"/>
                          <w:smallCaps/>
                          <w:sz w:val="22"/>
                          <w:szCs w:val="22"/>
                        </w:rPr>
                        <w:t>Gender and Economic Equality</w:t>
                      </w:r>
                    </w:p>
                    <w:p w14:paraId="21FDF647" w14:textId="338429C6" w:rsidR="005C78E9" w:rsidRDefault="005C78E9" w:rsidP="007E7602">
                      <w:pPr>
                        <w:rPr>
                          <w:rFonts w:asciiTheme="minorHAnsi" w:eastAsia="PMingLiU" w:hAnsiTheme="minorHAnsi" w:cstheme="minorHAnsi"/>
                          <w:sz w:val="22"/>
                          <w:szCs w:val="22"/>
                          <w:lang w:eastAsia="zh-TW"/>
                        </w:rPr>
                      </w:pPr>
                      <w:r w:rsidRPr="007E7602">
                        <w:rPr>
                          <w:rFonts w:asciiTheme="minorHAnsi" w:eastAsia="PMingLiU" w:hAnsiTheme="minorHAnsi" w:cstheme="minorHAnsi"/>
                          <w:sz w:val="22"/>
                          <w:szCs w:val="22"/>
                          <w:lang w:eastAsia="zh-TW"/>
                        </w:rPr>
                        <w:t xml:space="preserve">Ms </w:t>
                      </w:r>
                      <w:r w:rsidR="00F10297">
                        <w:rPr>
                          <w:rFonts w:asciiTheme="minorHAnsi" w:eastAsia="PMingLiU" w:hAnsiTheme="minorHAnsi" w:cstheme="minorHAnsi"/>
                          <w:sz w:val="22"/>
                          <w:szCs w:val="22"/>
                          <w:lang w:eastAsia="zh-TW"/>
                        </w:rPr>
                        <w:t>Leanne Castley</w:t>
                      </w:r>
                      <w:r w:rsidR="00C87BC5">
                        <w:rPr>
                          <w:rFonts w:asciiTheme="minorHAnsi" w:eastAsia="PMingLiU" w:hAnsiTheme="minorHAnsi" w:cstheme="minorHAnsi"/>
                          <w:sz w:val="22"/>
                          <w:szCs w:val="22"/>
                          <w:lang w:eastAsia="zh-TW"/>
                        </w:rPr>
                        <w:t xml:space="preserve"> MLA </w:t>
                      </w:r>
                      <w:r w:rsidRPr="007E7602">
                        <w:rPr>
                          <w:rFonts w:asciiTheme="minorHAnsi" w:eastAsia="PMingLiU" w:hAnsiTheme="minorHAnsi" w:cstheme="minorHAnsi"/>
                          <w:sz w:val="22"/>
                          <w:szCs w:val="22"/>
                          <w:lang w:eastAsia="zh-TW"/>
                        </w:rPr>
                        <w:t xml:space="preserve">(Chair), Ms </w:t>
                      </w:r>
                      <w:r w:rsidR="00C87BC5">
                        <w:rPr>
                          <w:rFonts w:asciiTheme="minorHAnsi" w:eastAsia="PMingLiU" w:hAnsiTheme="minorHAnsi" w:cstheme="minorHAnsi"/>
                          <w:sz w:val="22"/>
                          <w:szCs w:val="22"/>
                          <w:lang w:eastAsia="zh-TW"/>
                        </w:rPr>
                        <w:t>Suzanne Orr</w:t>
                      </w:r>
                      <w:r w:rsidRPr="007E7602">
                        <w:rPr>
                          <w:rFonts w:asciiTheme="minorHAnsi" w:eastAsia="PMingLiU" w:hAnsiTheme="minorHAnsi" w:cstheme="minorHAnsi"/>
                          <w:sz w:val="22"/>
                          <w:szCs w:val="22"/>
                          <w:lang w:eastAsia="zh-TW"/>
                        </w:rPr>
                        <w:t xml:space="preserve"> MLA (Deputy Chair), </w:t>
                      </w:r>
                    </w:p>
                    <w:p w14:paraId="26DDB977" w14:textId="1C57DFFF" w:rsidR="005C78E9" w:rsidRPr="00893829" w:rsidRDefault="005C78E9" w:rsidP="007E7602">
                      <w:pPr>
                        <w:rPr>
                          <w:rFonts w:eastAsia="PMingLiU"/>
                          <w:lang w:eastAsia="zh-TW"/>
                        </w:rPr>
                      </w:pPr>
                      <w:r w:rsidRPr="007E7602">
                        <w:rPr>
                          <w:rFonts w:asciiTheme="minorHAnsi" w:eastAsia="PMingLiU" w:hAnsiTheme="minorHAnsi" w:cstheme="minorHAnsi"/>
                          <w:sz w:val="22"/>
                          <w:szCs w:val="22"/>
                          <w:lang w:eastAsia="zh-TW"/>
                        </w:rPr>
                        <w:t>M</w:t>
                      </w:r>
                      <w:r w:rsidR="00C87BC5">
                        <w:rPr>
                          <w:rFonts w:asciiTheme="minorHAnsi" w:eastAsia="PMingLiU" w:hAnsiTheme="minorHAnsi" w:cstheme="minorHAnsi"/>
                          <w:sz w:val="22"/>
                          <w:szCs w:val="22"/>
                          <w:lang w:eastAsia="zh-TW"/>
                        </w:rPr>
                        <w:t xml:space="preserve">r Johnathan Davis </w:t>
                      </w:r>
                      <w:r w:rsidRPr="007E7602">
                        <w:rPr>
                          <w:rFonts w:asciiTheme="minorHAnsi" w:eastAsia="PMingLiU" w:hAnsiTheme="minorHAnsi" w:cstheme="minorHAnsi"/>
                          <w:sz w:val="22"/>
                          <w:szCs w:val="22"/>
                          <w:lang w:eastAsia="zh-TW"/>
                        </w:rPr>
                        <w:t>MLA</w:t>
                      </w:r>
                      <w:r w:rsidRPr="007E7602">
                        <w:rPr>
                          <w:rFonts w:asciiTheme="minorHAnsi" w:eastAsia="PMingLiU" w:hAnsiTheme="minorHAnsi" w:cstheme="minorHAnsi"/>
                          <w:sz w:val="22"/>
                          <w:szCs w:val="22"/>
                          <w:lang w:eastAsia="zh-TW"/>
                        </w:rPr>
                        <w:br/>
                      </w:r>
                      <w:r>
                        <w:rPr>
                          <w:rFonts w:eastAsia="PMingLiU"/>
                          <w:lang w:eastAsia="zh-TW"/>
                        </w:rPr>
                        <w:t>Ms Caroline Le Couteur MLA</w:t>
                      </w:r>
                    </w:p>
                    <w:p w14:paraId="2320E280" w14:textId="77777777" w:rsidR="005C78E9" w:rsidRPr="004C0068" w:rsidRDefault="005C78E9" w:rsidP="007E7602">
                      <w:pPr>
                        <w:pStyle w:val="Customheader"/>
                        <w:jc w:val="left"/>
                        <w:rPr>
                          <w:rFonts w:ascii="Calibri" w:hAnsi="Calibri"/>
                          <w:smallCaps w:val="0"/>
                          <w:sz w:val="22"/>
                          <w:szCs w:val="22"/>
                        </w:rPr>
                      </w:pPr>
                    </w:p>
                    <w:p w14:paraId="3F9DFAED" w14:textId="77777777" w:rsidR="005C78E9" w:rsidRPr="004C0068" w:rsidRDefault="005C78E9" w:rsidP="007E7602">
                      <w:pPr>
                        <w:pStyle w:val="Customheader"/>
                        <w:jc w:val="left"/>
                        <w:rPr>
                          <w:rFonts w:ascii="Calibri" w:hAnsi="Calibri"/>
                          <w:smallCaps w:val="0"/>
                          <w:sz w:val="22"/>
                          <w:szCs w:val="22"/>
                        </w:rPr>
                      </w:pPr>
                    </w:p>
                    <w:p w14:paraId="2AB0394E" w14:textId="77777777" w:rsidR="005C78E9" w:rsidRPr="004C0068" w:rsidRDefault="005C78E9" w:rsidP="007E7602">
                      <w:pPr>
                        <w:pStyle w:val="Customheader"/>
                        <w:jc w:val="left"/>
                        <w:rPr>
                          <w:rFonts w:ascii="Calibri" w:hAnsi="Calibri"/>
                          <w:smallCaps w:val="0"/>
                          <w:sz w:val="22"/>
                          <w:szCs w:val="22"/>
                        </w:rPr>
                      </w:pPr>
                    </w:p>
                    <w:p w14:paraId="45932BB2" w14:textId="77777777" w:rsidR="005C78E9" w:rsidRDefault="005C78E9" w:rsidP="007E7602">
                      <w:pPr>
                        <w:pStyle w:val="Customheader"/>
                      </w:pPr>
                    </w:p>
                    <w:p w14:paraId="3A0014A5" w14:textId="77777777" w:rsidR="005C78E9" w:rsidRDefault="005C78E9" w:rsidP="007E7602">
                      <w:pPr>
                        <w:pStyle w:val="Customheader"/>
                      </w:pPr>
                    </w:p>
                    <w:p w14:paraId="3024D4A2" w14:textId="77777777" w:rsidR="005C78E9" w:rsidRPr="004C0068" w:rsidRDefault="005C78E9" w:rsidP="007E7602">
                      <w:pPr>
                        <w:pStyle w:val="Customheader"/>
                        <w:rPr>
                          <w:rFonts w:ascii="Calibri" w:hAnsi="Calibri"/>
                        </w:rPr>
                      </w:pPr>
                    </w:p>
                    <w:p w14:paraId="0FFE2AC3" w14:textId="77777777" w:rsidR="005C78E9" w:rsidRPr="00E749B1" w:rsidRDefault="005C78E9" w:rsidP="007E7602">
                      <w:pPr>
                        <w:rPr>
                          <w:szCs w:val="36"/>
                        </w:rPr>
                      </w:pPr>
                    </w:p>
                  </w:txbxContent>
                </v:textbox>
                <w10:wrap anchorx="margin"/>
                <w10:anchorlock/>
              </v:shape>
            </w:pict>
          </mc:Fallback>
        </mc:AlternateContent>
      </w:r>
      <w:r w:rsidRPr="00E57FDA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062A49" wp14:editId="2590FF2D">
                <wp:simplePos x="0" y="0"/>
                <wp:positionH relativeFrom="column">
                  <wp:posOffset>1123950</wp:posOffset>
                </wp:positionH>
                <wp:positionV relativeFrom="paragraph">
                  <wp:posOffset>10160</wp:posOffset>
                </wp:positionV>
                <wp:extent cx="4853940" cy="558800"/>
                <wp:effectExtent l="0" t="0" r="0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5394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CC89FE" w14:textId="77777777" w:rsidR="005C78E9" w:rsidRDefault="005C78E9" w:rsidP="007E7602">
                            <w:pPr>
                              <w:spacing w:line="276" w:lineRule="auto"/>
                              <w:rPr>
                                <w:rFonts w:ascii="Times New Roman" w:hAnsi="Times New Roman"/>
                                <w:b/>
                                <w:spacing w:val="7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pacing w:val="70"/>
                                <w:sz w:val="30"/>
                                <w:szCs w:val="30"/>
                              </w:rPr>
                              <w:t>LEGISLATIVE ASSEMBLY</w:t>
                            </w:r>
                          </w:p>
                          <w:p w14:paraId="47D69B7B" w14:textId="77777777" w:rsidR="005C78E9" w:rsidRDefault="005C78E9" w:rsidP="007E7602">
                            <w:pPr>
                              <w:spacing w:line="276" w:lineRule="auto"/>
                              <w:rPr>
                                <w:rFonts w:ascii="Times New Roman" w:hAnsi="Times New Roman"/>
                                <w:b/>
                                <w:spacing w:val="36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pacing w:val="36"/>
                                <w:sz w:val="17"/>
                                <w:szCs w:val="17"/>
                              </w:rPr>
                              <w:t>FOR THE AUSTRALIAN CAPITAL TERRITORY</w:t>
                            </w:r>
                          </w:p>
                          <w:p w14:paraId="0F179F18" w14:textId="77777777" w:rsidR="005C78E9" w:rsidRDefault="005C78E9" w:rsidP="007E7602">
                            <w:pPr>
                              <w:spacing w:line="276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062A49" id="Text Box 11" o:spid="_x0000_s1027" type="#_x0000_t202" style="position:absolute;margin-left:88.5pt;margin-top:.8pt;width:382.2pt;height:4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" filled="f" stroked="f">
                <v:textbox>
                  <w:txbxContent>
                    <w:p w14:paraId="3ECC89FE" w14:textId="77777777" w:rsidR="005C78E9" w:rsidRDefault="005C78E9" w:rsidP="007E7602">
                      <w:pPr>
                        <w:spacing w:line="276" w:lineRule="auto"/>
                        <w:rPr>
                          <w:rFonts w:ascii="Times New Roman" w:hAnsi="Times New Roman"/>
                          <w:b/>
                          <w:spacing w:val="70"/>
                          <w:sz w:val="30"/>
                          <w:szCs w:val="3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pacing w:val="70"/>
                          <w:sz w:val="30"/>
                          <w:szCs w:val="30"/>
                        </w:rPr>
                        <w:t>LEGISLATIVE ASSEMBLY</w:t>
                      </w:r>
                    </w:p>
                    <w:p w14:paraId="47D69B7B" w14:textId="77777777" w:rsidR="005C78E9" w:rsidRDefault="005C78E9" w:rsidP="007E7602">
                      <w:pPr>
                        <w:spacing w:line="276" w:lineRule="auto"/>
                        <w:rPr>
                          <w:rFonts w:ascii="Times New Roman" w:hAnsi="Times New Roman"/>
                          <w:b/>
                          <w:spacing w:val="36"/>
                          <w:sz w:val="17"/>
                          <w:szCs w:val="17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pacing w:val="36"/>
                          <w:sz w:val="17"/>
                          <w:szCs w:val="17"/>
                        </w:rPr>
                        <w:t>FOR THE AUSTRALIAN CAPITAL TERRITORY</w:t>
                      </w:r>
                    </w:p>
                    <w:p w14:paraId="0F179F18" w14:textId="77777777" w:rsidR="005C78E9" w:rsidRDefault="005C78E9" w:rsidP="007E7602">
                      <w:pPr>
                        <w:spacing w:line="276" w:lineRule="auto"/>
                      </w:pPr>
                    </w:p>
                  </w:txbxContent>
                </v:textbox>
              </v:shape>
            </w:pict>
          </mc:Fallback>
        </mc:AlternateContent>
      </w:r>
      <w:r w:rsidRPr="00E57FDA">
        <w:rPr>
          <w:noProof/>
          <w:lang w:eastAsia="en-AU"/>
        </w:rPr>
        <w:drawing>
          <wp:inline distT="0" distB="0" distL="0" distR="0" wp14:anchorId="469A1952" wp14:editId="20CA2C91">
            <wp:extent cx="5731510" cy="1006405"/>
            <wp:effectExtent l="0" t="0" r="2540" b="381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006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1CEF0A" w14:textId="024393AF" w:rsidR="003D44B8" w:rsidRDefault="003D44B8" w:rsidP="003D44B8">
      <w:pPr>
        <w:jc w:val="center"/>
        <w:rPr>
          <w:rFonts w:ascii="Calibri" w:hAnsi="Calibri"/>
          <w:b/>
          <w:sz w:val="28"/>
          <w:szCs w:val="28"/>
        </w:rPr>
      </w:pPr>
    </w:p>
    <w:p w14:paraId="401010A6" w14:textId="77777777" w:rsidR="00DA7841" w:rsidRPr="00DA7841" w:rsidRDefault="00DA7841" w:rsidP="00DA7841">
      <w:pPr>
        <w:jc w:val="center"/>
        <w:outlineLvl w:val="0"/>
        <w:rPr>
          <w:rFonts w:ascii="Arial Narrow" w:eastAsia="MingLiU" w:hAnsi="Arial Narrow"/>
          <w:bCs/>
          <w:smallCaps/>
          <w:color w:val="000000"/>
          <w:sz w:val="52"/>
          <w:szCs w:val="52"/>
          <w:lang w:val="en-AU"/>
        </w:rPr>
      </w:pPr>
      <w:r w:rsidRPr="00DA7841">
        <w:rPr>
          <w:rFonts w:ascii="Arial Narrow" w:eastAsia="MingLiU" w:hAnsi="Arial Narrow"/>
          <w:bCs/>
          <w:smallCaps/>
          <w:color w:val="000000"/>
          <w:sz w:val="52"/>
          <w:szCs w:val="52"/>
          <w:lang w:val="en-AU"/>
        </w:rPr>
        <w:t>Media Release</w:t>
      </w:r>
    </w:p>
    <w:p w14:paraId="29EC3DD2" w14:textId="3CA76813" w:rsidR="00DA7841" w:rsidRPr="00DA7841" w:rsidRDefault="00DA7841" w:rsidP="00DA7841">
      <w:pPr>
        <w:widowControl w:val="0"/>
        <w:pBdr>
          <w:bottom w:val="single" w:sz="6" w:space="1" w:color="auto"/>
        </w:pBdr>
        <w:jc w:val="center"/>
        <w:outlineLvl w:val="1"/>
        <w:rPr>
          <w:rFonts w:ascii="Arial Narrow" w:eastAsia="PMingLiU" w:hAnsi="Arial Narrow" w:cs="Arial Narrow"/>
          <w:smallCaps/>
          <w:sz w:val="32"/>
          <w:szCs w:val="32"/>
          <w:lang w:val="en-AU"/>
        </w:rPr>
      </w:pPr>
      <w:r w:rsidRPr="00DA7841">
        <w:rPr>
          <w:rFonts w:ascii="Arial Narrow" w:eastAsia="PMingLiU" w:hAnsi="Arial Narrow" w:cs="Arial Narrow"/>
          <w:smallCaps/>
          <w:sz w:val="32"/>
          <w:szCs w:val="32"/>
          <w:lang w:val="en-AU"/>
        </w:rPr>
        <w:t xml:space="preserve">Inquiry into </w:t>
      </w:r>
      <w:r w:rsidR="00D751CC">
        <w:rPr>
          <w:rFonts w:ascii="Arial Narrow" w:eastAsia="PMingLiU" w:hAnsi="Arial Narrow" w:cs="Arial Narrow"/>
          <w:smallCaps/>
          <w:sz w:val="32"/>
          <w:szCs w:val="32"/>
          <w:lang w:val="en-AU"/>
        </w:rPr>
        <w:t>micro, small and medium businesses in the ACT region</w:t>
      </w:r>
    </w:p>
    <w:p w14:paraId="23B8A064" w14:textId="55C2BAF2" w:rsidR="00D751CC" w:rsidRDefault="00DA7841" w:rsidP="00D751CC">
      <w:pPr>
        <w:widowControl w:val="0"/>
        <w:spacing w:before="200" w:after="200" w:line="280" w:lineRule="exact"/>
        <w:rPr>
          <w:rFonts w:ascii="Calibri" w:eastAsia="Calibri" w:hAnsi="Calibri" w:cs="Calibri"/>
          <w:color w:val="000000"/>
          <w:spacing w:val="-3"/>
          <w:sz w:val="22"/>
          <w:szCs w:val="22"/>
          <w:lang w:val="en-AU" w:eastAsia="en-AU"/>
        </w:rPr>
      </w:pPr>
      <w:r w:rsidRPr="00114EF2">
        <w:rPr>
          <w:rFonts w:ascii="Calibri" w:eastAsia="Calibri" w:hAnsi="Calibri" w:cs="Calibri"/>
          <w:bCs/>
          <w:iCs/>
          <w:color w:val="000000"/>
          <w:spacing w:val="-3"/>
          <w:sz w:val="22"/>
          <w:szCs w:val="22"/>
          <w:lang w:val="en-AU" w:eastAsia="en-AU"/>
        </w:rPr>
        <w:t>The ACT Legislative Assembly’s</w:t>
      </w:r>
      <w:r>
        <w:rPr>
          <w:rFonts w:ascii="Calibri" w:eastAsia="Calibri" w:hAnsi="Calibri" w:cs="Calibri"/>
          <w:bCs/>
          <w:iCs/>
          <w:color w:val="000000"/>
          <w:spacing w:val="-3"/>
          <w:sz w:val="22"/>
          <w:szCs w:val="22"/>
          <w:lang w:val="en-AU" w:eastAsia="en-AU"/>
        </w:rPr>
        <w:t xml:space="preserve"> </w:t>
      </w:r>
      <w:hyperlink r:id="rId9" w:history="1">
        <w:r w:rsidRPr="00114EF2">
          <w:rPr>
            <w:rStyle w:val="Hyperlink"/>
            <w:rFonts w:ascii="Calibri" w:eastAsia="Calibri" w:hAnsi="Calibri" w:cs="Calibri"/>
            <w:bCs/>
            <w:iCs/>
            <w:spacing w:val="-3"/>
            <w:sz w:val="22"/>
            <w:szCs w:val="22"/>
            <w:lang w:val="en-AU" w:eastAsia="en-AU"/>
          </w:rPr>
          <w:t xml:space="preserve">Standing Committee on Economy and Gender and Economic Equality </w:t>
        </w:r>
      </w:hyperlink>
      <w:r w:rsidRPr="00395D73">
        <w:rPr>
          <w:rFonts w:ascii="Calibri" w:eastAsia="Calibri" w:hAnsi="Calibri" w:cs="Calibri"/>
          <w:color w:val="000000"/>
          <w:spacing w:val="-3"/>
          <w:sz w:val="22"/>
          <w:szCs w:val="22"/>
          <w:lang w:val="en-AU" w:eastAsia="en-AU"/>
        </w:rPr>
        <w:t xml:space="preserve"> </w:t>
      </w:r>
      <w:r w:rsidR="00D751CC">
        <w:rPr>
          <w:rFonts w:ascii="Calibri" w:eastAsia="Calibri" w:hAnsi="Calibri" w:cs="Calibri"/>
          <w:color w:val="000000"/>
          <w:spacing w:val="-3"/>
          <w:sz w:val="22"/>
          <w:szCs w:val="22"/>
          <w:lang w:val="en-AU" w:eastAsia="en-AU"/>
        </w:rPr>
        <w:t>announced today that will be conducting an inquiry into micro, small</w:t>
      </w:r>
      <w:r w:rsidR="00D11D4D">
        <w:rPr>
          <w:rFonts w:ascii="Calibri" w:eastAsia="Calibri" w:hAnsi="Calibri" w:cs="Calibri"/>
          <w:color w:val="000000"/>
          <w:spacing w:val="-3"/>
          <w:sz w:val="22"/>
          <w:szCs w:val="22"/>
          <w:lang w:val="en-AU" w:eastAsia="en-AU"/>
        </w:rPr>
        <w:t>,</w:t>
      </w:r>
      <w:r w:rsidR="00D751CC">
        <w:rPr>
          <w:rFonts w:ascii="Calibri" w:eastAsia="Calibri" w:hAnsi="Calibri" w:cs="Calibri"/>
          <w:color w:val="000000"/>
          <w:spacing w:val="-3"/>
          <w:sz w:val="22"/>
          <w:szCs w:val="22"/>
          <w:lang w:val="en-AU" w:eastAsia="en-AU"/>
        </w:rPr>
        <w:t xml:space="preserve"> and medium businesses in the ACT region.</w:t>
      </w:r>
    </w:p>
    <w:p w14:paraId="169221DB" w14:textId="408C152D" w:rsidR="00D751CC" w:rsidRDefault="00D751CC" w:rsidP="00D751CC">
      <w:pPr>
        <w:widowControl w:val="0"/>
        <w:spacing w:before="200" w:after="200" w:line="280" w:lineRule="exact"/>
        <w:rPr>
          <w:rFonts w:ascii="Calibri" w:eastAsia="Calibri" w:hAnsi="Calibri" w:cs="Calibri"/>
          <w:color w:val="000000"/>
          <w:spacing w:val="-3"/>
          <w:sz w:val="22"/>
          <w:szCs w:val="22"/>
          <w:lang w:val="en-AU" w:eastAsia="en-AU"/>
        </w:rPr>
      </w:pPr>
      <w:r>
        <w:rPr>
          <w:rFonts w:ascii="Calibri" w:eastAsia="Calibri" w:hAnsi="Calibri" w:cs="Calibri"/>
          <w:color w:val="000000"/>
          <w:spacing w:val="-3"/>
          <w:sz w:val="22"/>
          <w:szCs w:val="22"/>
          <w:lang w:val="en-AU" w:eastAsia="en-AU"/>
        </w:rPr>
        <w:t>The Committee wants to hear from businesses of up to 200 employees and other interested parties regarding</w:t>
      </w:r>
      <w:r w:rsidR="00CF1D00">
        <w:rPr>
          <w:rFonts w:ascii="Calibri" w:eastAsia="Calibri" w:hAnsi="Calibri" w:cs="Calibri"/>
          <w:color w:val="000000"/>
          <w:spacing w:val="-3"/>
          <w:sz w:val="22"/>
          <w:szCs w:val="22"/>
          <w:lang w:val="en-AU" w:eastAsia="en-AU"/>
        </w:rPr>
        <w:t xml:space="preserve"> business conditions, factors which encourage or discourage businesses operating in the ACT, factors affecting women-led businesses, the effectiveness of ACT Government initiatives assisting businesses, the regulatory environment for such businesses in the ACT, and a range of other issues.</w:t>
      </w:r>
    </w:p>
    <w:p w14:paraId="7842F7B7" w14:textId="13E44285" w:rsidR="00D751CC" w:rsidRDefault="00D751CC" w:rsidP="00D751CC">
      <w:pPr>
        <w:widowControl w:val="0"/>
        <w:spacing w:before="200" w:after="200" w:line="280" w:lineRule="exact"/>
        <w:rPr>
          <w:rFonts w:ascii="Calibri" w:eastAsia="Calibri" w:hAnsi="Calibri" w:cs="Calibri"/>
          <w:color w:val="000000"/>
          <w:spacing w:val="-3"/>
          <w:sz w:val="22"/>
          <w:szCs w:val="22"/>
          <w:lang w:val="en-AU" w:eastAsia="en-AU"/>
        </w:rPr>
      </w:pPr>
      <w:r>
        <w:rPr>
          <w:rFonts w:ascii="Calibri" w:eastAsia="Calibri" w:hAnsi="Calibri" w:cs="Calibri"/>
          <w:color w:val="000000"/>
          <w:spacing w:val="-3"/>
          <w:sz w:val="22"/>
          <w:szCs w:val="22"/>
          <w:lang w:val="en-AU" w:eastAsia="en-AU"/>
        </w:rPr>
        <w:t xml:space="preserve">The </w:t>
      </w:r>
      <w:r w:rsidR="00CF1D00">
        <w:rPr>
          <w:rFonts w:ascii="Calibri" w:eastAsia="Calibri" w:hAnsi="Calibri" w:cs="Calibri"/>
          <w:color w:val="000000"/>
          <w:spacing w:val="-3"/>
          <w:sz w:val="22"/>
          <w:szCs w:val="22"/>
          <w:lang w:val="en-AU" w:eastAsia="en-AU"/>
        </w:rPr>
        <w:t xml:space="preserve">full </w:t>
      </w:r>
      <w:r>
        <w:rPr>
          <w:rFonts w:ascii="Calibri" w:eastAsia="Calibri" w:hAnsi="Calibri" w:cs="Calibri"/>
          <w:color w:val="000000"/>
          <w:spacing w:val="-3"/>
          <w:sz w:val="22"/>
          <w:szCs w:val="22"/>
          <w:lang w:val="en-AU" w:eastAsia="en-AU"/>
        </w:rPr>
        <w:t xml:space="preserve">terms of reference are </w:t>
      </w:r>
      <w:hyperlink r:id="rId10" w:history="1">
        <w:r w:rsidRPr="00967E02">
          <w:rPr>
            <w:rStyle w:val="Hyperlink"/>
            <w:rFonts w:ascii="Calibri" w:eastAsia="Calibri" w:hAnsi="Calibri" w:cs="Calibri"/>
            <w:spacing w:val="-3"/>
            <w:sz w:val="22"/>
            <w:szCs w:val="22"/>
            <w:lang w:val="en-AU" w:eastAsia="en-AU"/>
          </w:rPr>
          <w:t>available from the inquiry webpage</w:t>
        </w:r>
      </w:hyperlink>
      <w:r w:rsidRPr="00967E02">
        <w:rPr>
          <w:rFonts w:ascii="Calibri" w:eastAsia="Calibri" w:hAnsi="Calibri" w:cs="Calibri"/>
          <w:color w:val="000000"/>
          <w:spacing w:val="-3"/>
          <w:sz w:val="22"/>
          <w:szCs w:val="22"/>
          <w:lang w:val="en-AU" w:eastAsia="en-AU"/>
        </w:rPr>
        <w:t>.</w:t>
      </w:r>
    </w:p>
    <w:p w14:paraId="1DACB1DB" w14:textId="7D63244D" w:rsidR="00CF1D00" w:rsidRDefault="00CF1D00" w:rsidP="00D751CC">
      <w:pPr>
        <w:widowControl w:val="0"/>
        <w:spacing w:before="200" w:after="200" w:line="280" w:lineRule="exact"/>
        <w:rPr>
          <w:rFonts w:ascii="Calibri" w:eastAsia="Calibri" w:hAnsi="Calibri" w:cs="Calibri"/>
          <w:color w:val="000000"/>
          <w:spacing w:val="-3"/>
          <w:sz w:val="22"/>
          <w:szCs w:val="22"/>
          <w:lang w:val="en-AU" w:eastAsia="en-AU"/>
        </w:rPr>
      </w:pPr>
      <w:r>
        <w:rPr>
          <w:rFonts w:ascii="Calibri" w:eastAsia="Calibri" w:hAnsi="Calibri" w:cs="Calibri"/>
          <w:color w:val="000000"/>
          <w:spacing w:val="-3"/>
          <w:sz w:val="22"/>
          <w:szCs w:val="22"/>
          <w:lang w:val="en-AU" w:eastAsia="en-AU"/>
        </w:rPr>
        <w:t>The Committee is inviting written submissions until 26 January 2024, and intends to hold public hearings after that date.</w:t>
      </w:r>
    </w:p>
    <w:p w14:paraId="6AA52573" w14:textId="2DC29A78" w:rsidR="00D751CC" w:rsidRDefault="00D751CC" w:rsidP="00D751CC">
      <w:pPr>
        <w:widowControl w:val="0"/>
        <w:spacing w:before="200" w:after="200" w:line="280" w:lineRule="exact"/>
        <w:rPr>
          <w:rFonts w:ascii="Calibri" w:eastAsia="Calibri" w:hAnsi="Calibri" w:cs="Calibri"/>
          <w:color w:val="000000"/>
          <w:spacing w:val="-3"/>
          <w:sz w:val="22"/>
          <w:szCs w:val="22"/>
          <w:lang w:val="en-AU" w:eastAsia="en-AU"/>
        </w:rPr>
      </w:pPr>
      <w:r>
        <w:rPr>
          <w:rFonts w:ascii="Calibri" w:eastAsia="Calibri" w:hAnsi="Calibri" w:cs="Calibri"/>
          <w:color w:val="000000"/>
          <w:spacing w:val="-3"/>
          <w:sz w:val="22"/>
          <w:szCs w:val="22"/>
          <w:lang w:val="en-AU" w:eastAsia="en-AU"/>
        </w:rPr>
        <w:t xml:space="preserve">Submissions can be made by email to </w:t>
      </w:r>
      <w:hyperlink r:id="rId11" w:history="1">
        <w:r w:rsidRPr="00CE2967">
          <w:rPr>
            <w:rStyle w:val="Hyperlink"/>
            <w:rFonts w:ascii="Calibri" w:eastAsia="Calibri" w:hAnsi="Calibri" w:cs="Calibri"/>
            <w:spacing w:val="-3"/>
            <w:sz w:val="22"/>
            <w:szCs w:val="22"/>
            <w:lang w:val="en-AU" w:eastAsia="en-AU"/>
          </w:rPr>
          <w:t>LACommitteeEGEE@parliament.act.gov.au</w:t>
        </w:r>
      </w:hyperlink>
      <w:r>
        <w:rPr>
          <w:rFonts w:ascii="Calibri" w:eastAsia="Calibri" w:hAnsi="Calibri" w:cs="Calibri"/>
          <w:color w:val="000000"/>
          <w:spacing w:val="-3"/>
          <w:sz w:val="22"/>
          <w:szCs w:val="22"/>
          <w:lang w:val="en-AU" w:eastAsia="en-AU"/>
        </w:rPr>
        <w:t xml:space="preserve">. Information about how to make a submission is </w:t>
      </w:r>
      <w:r w:rsidRPr="00CF1D00">
        <w:rPr>
          <w:rFonts w:ascii="Calibri" w:eastAsia="Calibri" w:hAnsi="Calibri" w:cs="Calibri"/>
          <w:color w:val="000000"/>
          <w:spacing w:val="-3"/>
          <w:sz w:val="22"/>
          <w:szCs w:val="22"/>
          <w:lang w:val="en-AU" w:eastAsia="en-AU"/>
        </w:rPr>
        <w:t xml:space="preserve">available at: </w:t>
      </w:r>
      <w:hyperlink r:id="rId12" w:history="1">
        <w:r w:rsidRPr="00CF1D00">
          <w:rPr>
            <w:rStyle w:val="Hyperlink"/>
            <w:rFonts w:ascii="Calibri" w:hAnsi="Calibri" w:cs="Calibri"/>
            <w:sz w:val="22"/>
            <w:szCs w:val="22"/>
          </w:rPr>
          <w:t>Participate in public inquiries</w:t>
        </w:r>
      </w:hyperlink>
      <w:r>
        <w:rPr>
          <w:rFonts w:ascii="Calibri" w:hAnsi="Calibri" w:cs="Calibri"/>
        </w:rPr>
        <w:t>.</w:t>
      </w:r>
    </w:p>
    <w:p w14:paraId="73C9796B" w14:textId="68998CE0" w:rsidR="00595511" w:rsidRPr="00595511" w:rsidRDefault="00595511" w:rsidP="00F10297">
      <w:pPr>
        <w:widowControl w:val="0"/>
        <w:spacing w:before="200" w:after="200" w:line="280" w:lineRule="exact"/>
        <w:rPr>
          <w:rFonts w:ascii="Calibri" w:eastAsia="Calibri" w:hAnsi="Calibri" w:cs="Calibri"/>
          <w:color w:val="000000"/>
          <w:spacing w:val="-3"/>
          <w:sz w:val="22"/>
          <w:szCs w:val="22"/>
          <w:lang w:eastAsia="en-AU"/>
        </w:rPr>
      </w:pPr>
    </w:p>
    <w:p w14:paraId="1D8CBA80" w14:textId="032FDC3C" w:rsidR="00DA7841" w:rsidRPr="00DA7841" w:rsidRDefault="00DA7841" w:rsidP="00DA7841">
      <w:pPr>
        <w:widowControl w:val="0"/>
        <w:rPr>
          <w:rFonts w:ascii="Calibri" w:eastAsia="Calibri" w:hAnsi="Calibri" w:cs="Calibri"/>
          <w:b/>
          <w:bCs/>
          <w:i/>
          <w:iCs/>
          <w:color w:val="000000"/>
          <w:spacing w:val="-3"/>
          <w:sz w:val="22"/>
          <w:szCs w:val="22"/>
          <w:lang w:val="en-AU" w:eastAsia="en-AU"/>
        </w:rPr>
      </w:pPr>
      <w:r w:rsidRPr="00DA7841">
        <w:rPr>
          <w:rFonts w:ascii="Calibri" w:eastAsia="Calibri" w:hAnsi="Calibri" w:cs="Calibri"/>
          <w:b/>
          <w:bCs/>
          <w:i/>
          <w:iCs/>
          <w:color w:val="000000"/>
          <w:spacing w:val="-3"/>
          <w:sz w:val="22"/>
          <w:szCs w:val="22"/>
          <w:lang w:val="en-AU" w:eastAsia="en-AU"/>
        </w:rPr>
        <w:t>STATEMENT ENDS—</w:t>
      </w:r>
      <w:r w:rsidR="00D751CC">
        <w:rPr>
          <w:rFonts w:ascii="Calibri" w:eastAsia="Calibri" w:hAnsi="Calibri" w:cs="Calibri"/>
          <w:b/>
          <w:bCs/>
          <w:i/>
          <w:iCs/>
          <w:color w:val="000000"/>
          <w:spacing w:val="-3"/>
          <w:sz w:val="22"/>
          <w:szCs w:val="22"/>
          <w:lang w:val="en-AU" w:eastAsia="en-AU"/>
        </w:rPr>
        <w:t>19 September</w:t>
      </w:r>
      <w:r w:rsidR="008C7273">
        <w:rPr>
          <w:rFonts w:ascii="Calibri" w:eastAsia="Calibri" w:hAnsi="Calibri" w:cs="Calibri"/>
          <w:b/>
          <w:bCs/>
          <w:i/>
          <w:iCs/>
          <w:color w:val="000000"/>
          <w:spacing w:val="-3"/>
          <w:sz w:val="22"/>
          <w:szCs w:val="22"/>
          <w:lang w:val="en-AU" w:eastAsia="en-AU"/>
        </w:rPr>
        <w:t xml:space="preserve"> 2023</w:t>
      </w:r>
    </w:p>
    <w:p w14:paraId="3ADB8788" w14:textId="77777777" w:rsidR="00DA7841" w:rsidRPr="00DA7841" w:rsidRDefault="00DA7841" w:rsidP="00DA7841">
      <w:pPr>
        <w:widowControl w:val="0"/>
        <w:rPr>
          <w:rFonts w:ascii="Calibri" w:eastAsia="Calibri" w:hAnsi="Calibri" w:cs="Calibri"/>
          <w:color w:val="000000"/>
          <w:spacing w:val="-3"/>
          <w:sz w:val="20"/>
          <w:lang w:val="en-AU" w:eastAsia="en-AU"/>
        </w:rPr>
      </w:pPr>
      <w:r w:rsidRPr="00DA7841">
        <w:rPr>
          <w:rFonts w:ascii="Calibri" w:eastAsia="Calibri" w:hAnsi="Calibri" w:cs="Calibri"/>
          <w:color w:val="000000"/>
          <w:spacing w:val="-3"/>
          <w:sz w:val="20"/>
          <w:lang w:val="en-AU" w:eastAsia="en-AU"/>
        </w:rPr>
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</w:r>
    </w:p>
    <w:tbl>
      <w:tblPr>
        <w:tblW w:w="9072" w:type="dxa"/>
        <w:tblLook w:val="0000" w:firstRow="0" w:lastRow="0" w:firstColumn="0" w:lastColumn="0" w:noHBand="0" w:noVBand="0"/>
      </w:tblPr>
      <w:tblGrid>
        <w:gridCol w:w="1196"/>
        <w:gridCol w:w="3045"/>
        <w:gridCol w:w="2473"/>
        <w:gridCol w:w="2358"/>
      </w:tblGrid>
      <w:tr w:rsidR="00DA7841" w:rsidRPr="00DA7841" w14:paraId="2E8663F9" w14:textId="77777777" w:rsidTr="00B07A9D">
        <w:trPr>
          <w:cantSplit/>
          <w:trHeight w:val="158"/>
        </w:trPr>
        <w:tc>
          <w:tcPr>
            <w:tcW w:w="1196" w:type="dxa"/>
            <w:vMerge w:val="restart"/>
          </w:tcPr>
          <w:p w14:paraId="12EB4DBE" w14:textId="77777777" w:rsidR="00DA7841" w:rsidRPr="00DA7841" w:rsidRDefault="00DA7841" w:rsidP="00DA7841">
            <w:pPr>
              <w:widowControl w:val="0"/>
              <w:rPr>
                <w:rFonts w:ascii="Calibri" w:eastAsia="Calibri" w:hAnsi="Calibri" w:cs="Calibri"/>
                <w:i/>
                <w:iCs/>
                <w:color w:val="000000"/>
                <w:spacing w:val="-3"/>
                <w:sz w:val="22"/>
                <w:szCs w:val="22"/>
                <w:lang w:val="en-AU" w:eastAsia="en-AU"/>
              </w:rPr>
            </w:pPr>
            <w:r w:rsidRPr="00DA7841">
              <w:rPr>
                <w:rFonts w:ascii="Calibri" w:eastAsia="Calibri" w:hAnsi="Calibri" w:cs="Calibri"/>
                <w:i/>
                <w:iCs/>
                <w:color w:val="000000"/>
                <w:spacing w:val="-3"/>
                <w:sz w:val="22"/>
                <w:szCs w:val="22"/>
                <w:lang w:val="en-AU" w:eastAsia="en-AU"/>
              </w:rPr>
              <w:t>contacts:</w:t>
            </w:r>
          </w:p>
        </w:tc>
        <w:tc>
          <w:tcPr>
            <w:tcW w:w="3045" w:type="dxa"/>
          </w:tcPr>
          <w:p w14:paraId="681223A0" w14:textId="2D884330" w:rsidR="00DA7841" w:rsidRPr="00DA7841" w:rsidRDefault="00DA7841" w:rsidP="00DA7841">
            <w:pPr>
              <w:widowControl w:val="0"/>
              <w:rPr>
                <w:rFonts w:ascii="Calibri" w:eastAsia="Calibri" w:hAnsi="Calibri" w:cs="Calibri"/>
                <w:color w:val="000000"/>
                <w:spacing w:val="-3"/>
                <w:sz w:val="22"/>
                <w:szCs w:val="22"/>
                <w:lang w:val="en-AU" w:eastAsia="en-AU"/>
              </w:rPr>
            </w:pPr>
            <w:r w:rsidRPr="00DA7841">
              <w:rPr>
                <w:rFonts w:ascii="Calibri" w:eastAsia="Calibri" w:hAnsi="Calibri" w:cs="Calibri"/>
                <w:color w:val="000000"/>
                <w:spacing w:val="-3"/>
                <w:sz w:val="22"/>
                <w:szCs w:val="22"/>
                <w:lang w:val="en-AU" w:eastAsia="en-AU"/>
              </w:rPr>
              <w:t xml:space="preserve">Ms </w:t>
            </w:r>
            <w:r w:rsidR="00F10297">
              <w:rPr>
                <w:rFonts w:ascii="Calibri" w:eastAsia="Calibri" w:hAnsi="Calibri" w:cs="Calibri"/>
                <w:color w:val="000000"/>
                <w:spacing w:val="-3"/>
                <w:sz w:val="22"/>
                <w:szCs w:val="22"/>
                <w:lang w:val="en-AU" w:eastAsia="en-AU"/>
              </w:rPr>
              <w:t xml:space="preserve">Leanne Castley </w:t>
            </w:r>
            <w:r w:rsidRPr="00DA7841">
              <w:rPr>
                <w:rFonts w:ascii="Calibri" w:eastAsia="Calibri" w:hAnsi="Calibri" w:cs="Calibri"/>
                <w:color w:val="000000"/>
                <w:spacing w:val="-3"/>
                <w:sz w:val="22"/>
                <w:szCs w:val="22"/>
                <w:lang w:val="en-AU" w:eastAsia="en-AU"/>
              </w:rPr>
              <w:t>MLA</w:t>
            </w:r>
          </w:p>
          <w:p w14:paraId="1AED9468" w14:textId="77777777" w:rsidR="00DA7841" w:rsidRPr="00DA7841" w:rsidRDefault="00DA7841" w:rsidP="00DA7841">
            <w:pPr>
              <w:widowControl w:val="0"/>
              <w:rPr>
                <w:rFonts w:ascii="Calibri" w:eastAsia="Calibri" w:hAnsi="Calibri" w:cs="Calibri"/>
                <w:color w:val="000000"/>
                <w:spacing w:val="-3"/>
                <w:sz w:val="22"/>
                <w:szCs w:val="22"/>
                <w:lang w:val="en-AU" w:eastAsia="en-AU"/>
              </w:rPr>
            </w:pPr>
            <w:r w:rsidRPr="00DA7841">
              <w:rPr>
                <w:rFonts w:ascii="Calibri" w:eastAsia="Calibri" w:hAnsi="Calibri" w:cs="Calibri"/>
                <w:color w:val="000000"/>
                <w:spacing w:val="-3"/>
                <w:sz w:val="22"/>
                <w:szCs w:val="22"/>
                <w:lang w:val="en-AU" w:eastAsia="en-AU"/>
              </w:rPr>
              <w:t>(for comment on the inquiry)</w:t>
            </w:r>
          </w:p>
        </w:tc>
        <w:tc>
          <w:tcPr>
            <w:tcW w:w="2473" w:type="dxa"/>
          </w:tcPr>
          <w:p w14:paraId="2763271C" w14:textId="77777777" w:rsidR="00DA7841" w:rsidRPr="00DA7841" w:rsidRDefault="00DA7841" w:rsidP="00DA7841">
            <w:pPr>
              <w:widowControl w:val="0"/>
              <w:rPr>
                <w:rFonts w:ascii="Calibri" w:eastAsia="Calibri" w:hAnsi="Calibri" w:cs="Calibri"/>
                <w:color w:val="000000"/>
                <w:spacing w:val="-3"/>
                <w:sz w:val="22"/>
                <w:szCs w:val="22"/>
                <w:lang w:val="en-AU" w:eastAsia="en-AU"/>
              </w:rPr>
            </w:pPr>
            <w:r w:rsidRPr="00DA7841">
              <w:rPr>
                <w:rFonts w:ascii="Calibri" w:eastAsia="Calibri" w:hAnsi="Calibri" w:cs="Calibri"/>
                <w:color w:val="000000"/>
                <w:spacing w:val="-3"/>
                <w:sz w:val="22"/>
                <w:szCs w:val="22"/>
                <w:lang w:val="en-AU" w:eastAsia="en-AU"/>
              </w:rPr>
              <w:t>Committee Chair</w:t>
            </w:r>
          </w:p>
        </w:tc>
        <w:tc>
          <w:tcPr>
            <w:tcW w:w="2358" w:type="dxa"/>
          </w:tcPr>
          <w:p w14:paraId="21E02208" w14:textId="3A3F2DA9" w:rsidR="00DA7841" w:rsidRPr="00DA7841" w:rsidRDefault="00DA7841" w:rsidP="00DA7841">
            <w:pPr>
              <w:widowControl w:val="0"/>
              <w:rPr>
                <w:rFonts w:ascii="Calibri" w:eastAsia="Calibri" w:hAnsi="Calibri" w:cs="Calibri"/>
                <w:color w:val="000000"/>
                <w:spacing w:val="-3"/>
                <w:sz w:val="22"/>
                <w:szCs w:val="22"/>
                <w:lang w:val="en-AU" w:eastAsia="en-AU"/>
              </w:rPr>
            </w:pPr>
            <w:r w:rsidRPr="00DA7841">
              <w:rPr>
                <w:rFonts w:ascii="Calibri" w:eastAsia="Calibri" w:hAnsi="Calibri" w:cs="Calibri"/>
                <w:color w:val="000000"/>
                <w:spacing w:val="-3"/>
                <w:sz w:val="22"/>
                <w:szCs w:val="22"/>
                <w:lang w:val="en-AU" w:eastAsia="en-AU"/>
              </w:rPr>
              <w:t xml:space="preserve">(02) 620 </w:t>
            </w:r>
            <w:r w:rsidR="00231A2C" w:rsidRPr="00231A2C">
              <w:rPr>
                <w:rFonts w:ascii="Calibri" w:eastAsia="Calibri" w:hAnsi="Calibri" w:cs="Calibri"/>
                <w:color w:val="000000"/>
                <w:spacing w:val="-3"/>
                <w:sz w:val="22"/>
                <w:szCs w:val="22"/>
                <w:lang w:val="en-AU" w:eastAsia="en-AU"/>
              </w:rPr>
              <w:t>50283</w:t>
            </w:r>
          </w:p>
        </w:tc>
      </w:tr>
      <w:tr w:rsidR="00DA7841" w:rsidRPr="00DA7841" w14:paraId="35A97B2F" w14:textId="77777777" w:rsidTr="00B07A9D">
        <w:trPr>
          <w:cantSplit/>
          <w:trHeight w:val="563"/>
        </w:trPr>
        <w:tc>
          <w:tcPr>
            <w:tcW w:w="1196" w:type="dxa"/>
            <w:vMerge/>
          </w:tcPr>
          <w:p w14:paraId="74B623D7" w14:textId="77777777" w:rsidR="00DA7841" w:rsidRPr="00DA7841" w:rsidRDefault="00DA7841" w:rsidP="00DA7841">
            <w:pPr>
              <w:widowControl w:val="0"/>
              <w:rPr>
                <w:rFonts w:ascii="Calibri" w:eastAsia="Calibri" w:hAnsi="Calibri" w:cs="Calibri"/>
                <w:color w:val="000000"/>
                <w:spacing w:val="-3"/>
                <w:sz w:val="22"/>
                <w:szCs w:val="22"/>
                <w:lang w:val="en-AU" w:eastAsia="en-AU"/>
              </w:rPr>
            </w:pPr>
          </w:p>
        </w:tc>
        <w:tc>
          <w:tcPr>
            <w:tcW w:w="3045" w:type="dxa"/>
          </w:tcPr>
          <w:p w14:paraId="0A89EDE3" w14:textId="21F15938" w:rsidR="00DA7841" w:rsidRPr="00DA7841" w:rsidRDefault="00595511" w:rsidP="00DA7841">
            <w:pPr>
              <w:widowControl w:val="0"/>
              <w:rPr>
                <w:rFonts w:ascii="Calibri" w:eastAsia="Calibri" w:hAnsi="Calibri" w:cs="Calibri"/>
                <w:color w:val="000000"/>
                <w:spacing w:val="-3"/>
                <w:sz w:val="22"/>
                <w:szCs w:val="22"/>
                <w:lang w:val="en-AU" w:eastAsia="en-AU"/>
              </w:rPr>
            </w:pPr>
            <w:r>
              <w:rPr>
                <w:rFonts w:ascii="Calibri" w:eastAsia="Calibri" w:hAnsi="Calibri" w:cs="Calibri"/>
                <w:color w:val="000000"/>
                <w:spacing w:val="-3"/>
                <w:sz w:val="22"/>
                <w:szCs w:val="22"/>
                <w:lang w:val="en-AU" w:eastAsia="en-AU"/>
              </w:rPr>
              <w:t>Ms Sophie Milne</w:t>
            </w:r>
          </w:p>
          <w:p w14:paraId="6877DDD3" w14:textId="77777777" w:rsidR="00DA7841" w:rsidRPr="00DA7841" w:rsidRDefault="00DA7841" w:rsidP="00DA7841">
            <w:pPr>
              <w:widowControl w:val="0"/>
              <w:rPr>
                <w:rFonts w:ascii="Calibri" w:eastAsia="Calibri" w:hAnsi="Calibri" w:cs="Calibri"/>
                <w:color w:val="000000"/>
                <w:spacing w:val="-3"/>
                <w:sz w:val="22"/>
                <w:szCs w:val="22"/>
                <w:lang w:val="en-AU" w:eastAsia="en-AU"/>
              </w:rPr>
            </w:pPr>
            <w:r w:rsidRPr="00DA7841">
              <w:rPr>
                <w:rFonts w:ascii="Calibri" w:eastAsia="Calibri" w:hAnsi="Calibri" w:cs="Calibri"/>
                <w:color w:val="000000"/>
                <w:spacing w:val="-3"/>
                <w:sz w:val="22"/>
                <w:szCs w:val="22"/>
                <w:lang w:val="en-AU" w:eastAsia="en-AU"/>
              </w:rPr>
              <w:t>(for further information)</w:t>
            </w:r>
          </w:p>
        </w:tc>
        <w:tc>
          <w:tcPr>
            <w:tcW w:w="2473" w:type="dxa"/>
          </w:tcPr>
          <w:p w14:paraId="5985E8FA" w14:textId="77777777" w:rsidR="00DA7841" w:rsidRPr="00DA7841" w:rsidRDefault="00DA7841" w:rsidP="00DA7841">
            <w:pPr>
              <w:widowControl w:val="0"/>
              <w:rPr>
                <w:rFonts w:ascii="Calibri" w:eastAsia="Calibri" w:hAnsi="Calibri" w:cs="Calibri"/>
                <w:color w:val="000000"/>
                <w:spacing w:val="-3"/>
                <w:sz w:val="22"/>
                <w:szCs w:val="22"/>
                <w:lang w:val="en-AU" w:eastAsia="en-AU"/>
              </w:rPr>
            </w:pPr>
            <w:r w:rsidRPr="00DA7841">
              <w:rPr>
                <w:rFonts w:ascii="Calibri" w:eastAsia="Calibri" w:hAnsi="Calibri" w:cs="Calibri"/>
                <w:color w:val="000000"/>
                <w:spacing w:val="-3"/>
                <w:sz w:val="22"/>
                <w:szCs w:val="22"/>
                <w:lang w:val="en-AU" w:eastAsia="en-AU"/>
              </w:rPr>
              <w:t>Committee Secretary</w:t>
            </w:r>
          </w:p>
        </w:tc>
        <w:tc>
          <w:tcPr>
            <w:tcW w:w="2358" w:type="dxa"/>
          </w:tcPr>
          <w:p w14:paraId="0147AC4B" w14:textId="5AA8C7D8" w:rsidR="00DA7841" w:rsidRPr="00DA7841" w:rsidRDefault="00DA7841" w:rsidP="00DA7841">
            <w:pPr>
              <w:widowControl w:val="0"/>
              <w:rPr>
                <w:rFonts w:ascii="Calibri" w:eastAsia="Calibri" w:hAnsi="Calibri" w:cs="Calibri"/>
                <w:color w:val="000000"/>
                <w:spacing w:val="-3"/>
                <w:sz w:val="22"/>
                <w:szCs w:val="22"/>
                <w:lang w:val="en-AU" w:eastAsia="en-AU"/>
              </w:rPr>
            </w:pPr>
            <w:r w:rsidRPr="00DA7841">
              <w:rPr>
                <w:rFonts w:ascii="Calibri" w:eastAsia="Calibri" w:hAnsi="Calibri" w:cs="Calibri"/>
                <w:color w:val="000000"/>
                <w:spacing w:val="-3"/>
                <w:sz w:val="22"/>
                <w:szCs w:val="22"/>
                <w:lang w:val="en-AU" w:eastAsia="en-AU"/>
              </w:rPr>
              <w:t>(02) 620 50</w:t>
            </w:r>
            <w:r w:rsidR="00595511">
              <w:rPr>
                <w:rFonts w:ascii="Calibri" w:eastAsia="Calibri" w:hAnsi="Calibri" w:cs="Calibri"/>
                <w:color w:val="000000"/>
                <w:spacing w:val="-3"/>
                <w:sz w:val="22"/>
                <w:szCs w:val="22"/>
                <w:lang w:val="en-AU" w:eastAsia="en-AU"/>
              </w:rPr>
              <w:t>435</w:t>
            </w:r>
          </w:p>
        </w:tc>
      </w:tr>
    </w:tbl>
    <w:p w14:paraId="41E78DEC" w14:textId="77777777" w:rsidR="00DA7841" w:rsidRPr="00F10297" w:rsidRDefault="00DA7841" w:rsidP="00DA7841">
      <w:pPr>
        <w:rPr>
          <w:rFonts w:ascii="Calibri" w:hAnsi="Calibri"/>
          <w:bCs/>
          <w:smallCaps/>
          <w:spacing w:val="30"/>
          <w:sz w:val="22"/>
          <w:szCs w:val="22"/>
          <w:lang w:val="en-AU"/>
        </w:rPr>
      </w:pPr>
    </w:p>
    <w:p w14:paraId="75855A31" w14:textId="77777777" w:rsidR="00DA7841" w:rsidRPr="00F10297" w:rsidRDefault="00DA7841" w:rsidP="00F10297">
      <w:pPr>
        <w:rPr>
          <w:rFonts w:ascii="Calibri" w:hAnsi="Calibri"/>
          <w:bCs/>
          <w:sz w:val="22"/>
          <w:szCs w:val="22"/>
        </w:rPr>
      </w:pPr>
    </w:p>
    <w:sectPr w:rsidR="00DA7841" w:rsidRPr="00F10297">
      <w:headerReference w:type="even" r:id="rId13"/>
      <w:headerReference w:type="default" r:id="rId14"/>
      <w:footerReference w:type="defaul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A8D885" w14:textId="77777777" w:rsidR="005C78E9" w:rsidRDefault="005C78E9" w:rsidP="00232806">
      <w:r>
        <w:separator/>
      </w:r>
    </w:p>
  </w:endnote>
  <w:endnote w:type="continuationSeparator" w:id="0">
    <w:p w14:paraId="2EF9081E" w14:textId="77777777" w:rsidR="005C78E9" w:rsidRDefault="005C78E9" w:rsidP="002328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29378327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noProof/>
        <w:sz w:val="22"/>
        <w:szCs w:val="22"/>
      </w:rPr>
    </w:sdtEndPr>
    <w:sdtContent>
      <w:p w14:paraId="306FDF28" w14:textId="77777777" w:rsidR="005C78E9" w:rsidRPr="00DC4374" w:rsidRDefault="005C78E9">
        <w:pPr>
          <w:pStyle w:val="Footer"/>
          <w:jc w:val="right"/>
          <w:rPr>
            <w:rFonts w:asciiTheme="minorHAnsi" w:hAnsiTheme="minorHAnsi" w:cstheme="minorHAnsi"/>
            <w:sz w:val="22"/>
            <w:szCs w:val="22"/>
          </w:rPr>
        </w:pPr>
        <w:r w:rsidRPr="00DC4374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DC4374">
          <w:rPr>
            <w:rFonts w:asciiTheme="minorHAnsi" w:hAnsiTheme="minorHAnsi" w:cstheme="minorHAnsi"/>
            <w:sz w:val="22"/>
            <w:szCs w:val="22"/>
          </w:rPr>
          <w:instrText xml:space="preserve"> PAGE   \* MERGEFORMAT </w:instrText>
        </w:r>
        <w:r w:rsidRPr="00DC4374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Pr="00DC4374">
          <w:rPr>
            <w:rFonts w:asciiTheme="minorHAnsi" w:hAnsiTheme="minorHAnsi" w:cstheme="minorHAnsi"/>
            <w:noProof/>
            <w:sz w:val="22"/>
            <w:szCs w:val="22"/>
          </w:rPr>
          <w:t>2</w:t>
        </w:r>
        <w:r w:rsidRPr="00DC4374">
          <w:rPr>
            <w:rFonts w:asciiTheme="minorHAnsi" w:hAnsiTheme="minorHAnsi" w:cstheme="minorHAnsi"/>
            <w:noProof/>
            <w:sz w:val="22"/>
            <w:szCs w:val="22"/>
          </w:rPr>
          <w:fldChar w:fldCharType="end"/>
        </w:r>
      </w:p>
    </w:sdtContent>
  </w:sdt>
  <w:p w14:paraId="4ED0CB09" w14:textId="77777777" w:rsidR="005C78E9" w:rsidRDefault="005C78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382385" w14:textId="77777777" w:rsidR="005C78E9" w:rsidRDefault="005C78E9" w:rsidP="00232806">
      <w:r>
        <w:separator/>
      </w:r>
    </w:p>
  </w:footnote>
  <w:footnote w:type="continuationSeparator" w:id="0">
    <w:p w14:paraId="041ADB4C" w14:textId="77777777" w:rsidR="005C78E9" w:rsidRDefault="005C78E9" w:rsidP="002328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85F76B" w14:textId="55B5D25B" w:rsidR="005C78E9" w:rsidRDefault="00D11D4D">
    <w:pPr>
      <w:pStyle w:val="Header"/>
    </w:pPr>
    <w:r>
      <w:rPr>
        <w:noProof/>
      </w:rPr>
      <w:pict w14:anchorId="54A2DAF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8434" type="#_x0000_t136" style="position:absolute;margin-left:0;margin-top:0;width:424.15pt;height:212.05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Palatino Linotype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69A3B" w14:textId="61FC757E" w:rsidR="005A4AF1" w:rsidRDefault="007217BB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2D34509F" wp14:editId="1F26FE79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1" name="MSIPCM53ff4a82a2ed201fadad0f2e" descr="{&quot;HashCode&quot;:-1423243343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03D9566" w14:textId="249396B8" w:rsidR="007217BB" w:rsidRPr="007217BB" w:rsidRDefault="007217BB" w:rsidP="007217BB">
                          <w:pPr>
                            <w:jc w:val="center"/>
                            <w:rPr>
                              <w:rFonts w:ascii="Calibri" w:hAnsi="Calibri" w:cs="Calibri"/>
                              <w:color w:val="FF0000"/>
                            </w:rPr>
                          </w:pPr>
                          <w:r w:rsidRPr="007217BB">
                            <w:rPr>
                              <w:rFonts w:ascii="Calibri" w:hAnsi="Calibri" w:cs="Calibri"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34509F" id="_x0000_t202" coordsize="21600,21600" o:spt="202" path="m,l,21600r21600,l21600,xe">
              <v:stroke joinstyle="miter"/>
              <v:path gradientshapeok="t" o:connecttype="rect"/>
            </v:shapetype>
            <v:shape id="MSIPCM53ff4a82a2ed201fadad0f2e" o:spid="_x0000_s1028" type="#_x0000_t202" alt="{&quot;HashCode&quot;:-1423243343,&quot;Height&quot;:841.0,&quot;Width&quot;:595.0,&quot;Placement&quot;:&quot;Header&quot;,&quot;Index&quot;:&quot;Primary&quot;,&quot;Section&quot;:1,&quot;Top&quot;:0.0,&quot;Left&quot;:0.0}" style="position:absolute;margin-left:0;margin-top:1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" o:allowincell="f" filled="f" stroked="f" strokeweight=".5pt">
              <v:fill o:detectmouseclick="t"/>
              <v:textbox inset=",0,,0">
                <w:txbxContent>
                  <w:p w14:paraId="103D9566" w14:textId="249396B8" w:rsidR="007217BB" w:rsidRPr="007217BB" w:rsidRDefault="007217BB" w:rsidP="007217BB">
                    <w:pPr>
                      <w:jc w:val="center"/>
                      <w:rPr>
                        <w:rFonts w:ascii="Calibri" w:hAnsi="Calibri" w:cs="Calibri"/>
                        <w:color w:val="FF0000"/>
                      </w:rPr>
                    </w:pPr>
                    <w:r w:rsidRPr="007217BB">
                      <w:rPr>
                        <w:rFonts w:ascii="Calibri" w:hAnsi="Calibri" w:cs="Calibri"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448F5"/>
    <w:multiLevelType w:val="hybridMultilevel"/>
    <w:tmpl w:val="310E3308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F387A"/>
    <w:multiLevelType w:val="hybridMultilevel"/>
    <w:tmpl w:val="BD4CB74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5C745D"/>
    <w:multiLevelType w:val="hybridMultilevel"/>
    <w:tmpl w:val="C114C01A"/>
    <w:lvl w:ilvl="0" w:tplc="0C090005">
      <w:start w:val="1"/>
      <w:numFmt w:val="bullet"/>
      <w:lvlText w:val=""/>
      <w:lvlJc w:val="left"/>
      <w:pPr>
        <w:ind w:left="10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3" w15:restartNumberingAfterBreak="0">
    <w:nsid w:val="08D215E8"/>
    <w:multiLevelType w:val="hybridMultilevel"/>
    <w:tmpl w:val="378AFCB4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5479CC"/>
    <w:multiLevelType w:val="hybridMultilevel"/>
    <w:tmpl w:val="90A0CCCC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1E58DF"/>
    <w:multiLevelType w:val="hybridMultilevel"/>
    <w:tmpl w:val="4F500036"/>
    <w:lvl w:ilvl="0" w:tplc="0C090005">
      <w:start w:val="1"/>
      <w:numFmt w:val="bullet"/>
      <w:lvlText w:val=""/>
      <w:lvlJc w:val="left"/>
      <w:pPr>
        <w:ind w:left="10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6" w15:restartNumberingAfterBreak="0">
    <w:nsid w:val="129F0E75"/>
    <w:multiLevelType w:val="hybridMultilevel"/>
    <w:tmpl w:val="7F463E08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68384A"/>
    <w:multiLevelType w:val="hybridMultilevel"/>
    <w:tmpl w:val="578E55AE"/>
    <w:lvl w:ilvl="0" w:tplc="0C090005">
      <w:start w:val="1"/>
      <w:numFmt w:val="bullet"/>
      <w:lvlText w:val=""/>
      <w:lvlJc w:val="left"/>
      <w:pPr>
        <w:ind w:left="10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8" w15:restartNumberingAfterBreak="0">
    <w:nsid w:val="17D17148"/>
    <w:multiLevelType w:val="hybridMultilevel"/>
    <w:tmpl w:val="6F127A7C"/>
    <w:lvl w:ilvl="0" w:tplc="0C090005">
      <w:start w:val="1"/>
      <w:numFmt w:val="bullet"/>
      <w:lvlText w:val=""/>
      <w:lvlJc w:val="left"/>
      <w:pPr>
        <w:ind w:left="10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9" w15:restartNumberingAfterBreak="0">
    <w:nsid w:val="1A347B6C"/>
    <w:multiLevelType w:val="hybridMultilevel"/>
    <w:tmpl w:val="45A66320"/>
    <w:lvl w:ilvl="0" w:tplc="0C090005">
      <w:start w:val="1"/>
      <w:numFmt w:val="bullet"/>
      <w:lvlText w:val=""/>
      <w:lvlJc w:val="left"/>
      <w:pPr>
        <w:ind w:left="10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0" w15:restartNumberingAfterBreak="0">
    <w:nsid w:val="25915B69"/>
    <w:multiLevelType w:val="hybridMultilevel"/>
    <w:tmpl w:val="4298355A"/>
    <w:lvl w:ilvl="0" w:tplc="0C090005">
      <w:start w:val="1"/>
      <w:numFmt w:val="bullet"/>
      <w:lvlText w:val=""/>
      <w:lvlJc w:val="left"/>
      <w:pPr>
        <w:ind w:left="10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1" w15:restartNumberingAfterBreak="0">
    <w:nsid w:val="2ABF0DD5"/>
    <w:multiLevelType w:val="hybridMultilevel"/>
    <w:tmpl w:val="B614B44A"/>
    <w:lvl w:ilvl="0" w:tplc="0C090005">
      <w:start w:val="1"/>
      <w:numFmt w:val="bullet"/>
      <w:lvlText w:val=""/>
      <w:lvlJc w:val="left"/>
      <w:pPr>
        <w:ind w:left="10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2" w15:restartNumberingAfterBreak="0">
    <w:nsid w:val="2C1727F6"/>
    <w:multiLevelType w:val="hybridMultilevel"/>
    <w:tmpl w:val="A9D6F1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527BF5"/>
    <w:multiLevelType w:val="hybridMultilevel"/>
    <w:tmpl w:val="7AB05412"/>
    <w:lvl w:ilvl="0" w:tplc="0C090017">
      <w:start w:val="1"/>
      <w:numFmt w:val="lowerLetter"/>
      <w:lvlText w:val="%1)"/>
      <w:lvlJc w:val="left"/>
      <w:pPr>
        <w:ind w:left="1060" w:hanging="360"/>
      </w:pPr>
    </w:lvl>
    <w:lvl w:ilvl="1" w:tplc="0C090019" w:tentative="1">
      <w:start w:val="1"/>
      <w:numFmt w:val="lowerLetter"/>
      <w:lvlText w:val="%2."/>
      <w:lvlJc w:val="left"/>
      <w:pPr>
        <w:ind w:left="1780" w:hanging="360"/>
      </w:pPr>
    </w:lvl>
    <w:lvl w:ilvl="2" w:tplc="0C09001B" w:tentative="1">
      <w:start w:val="1"/>
      <w:numFmt w:val="lowerRoman"/>
      <w:lvlText w:val="%3."/>
      <w:lvlJc w:val="right"/>
      <w:pPr>
        <w:ind w:left="2500" w:hanging="180"/>
      </w:pPr>
    </w:lvl>
    <w:lvl w:ilvl="3" w:tplc="0C09000F" w:tentative="1">
      <w:start w:val="1"/>
      <w:numFmt w:val="decimal"/>
      <w:lvlText w:val="%4."/>
      <w:lvlJc w:val="left"/>
      <w:pPr>
        <w:ind w:left="3220" w:hanging="360"/>
      </w:pPr>
    </w:lvl>
    <w:lvl w:ilvl="4" w:tplc="0C090019" w:tentative="1">
      <w:start w:val="1"/>
      <w:numFmt w:val="lowerLetter"/>
      <w:lvlText w:val="%5."/>
      <w:lvlJc w:val="left"/>
      <w:pPr>
        <w:ind w:left="3940" w:hanging="360"/>
      </w:pPr>
    </w:lvl>
    <w:lvl w:ilvl="5" w:tplc="0C09001B" w:tentative="1">
      <w:start w:val="1"/>
      <w:numFmt w:val="lowerRoman"/>
      <w:lvlText w:val="%6."/>
      <w:lvlJc w:val="right"/>
      <w:pPr>
        <w:ind w:left="4660" w:hanging="180"/>
      </w:pPr>
    </w:lvl>
    <w:lvl w:ilvl="6" w:tplc="0C09000F" w:tentative="1">
      <w:start w:val="1"/>
      <w:numFmt w:val="decimal"/>
      <w:lvlText w:val="%7."/>
      <w:lvlJc w:val="left"/>
      <w:pPr>
        <w:ind w:left="5380" w:hanging="360"/>
      </w:pPr>
    </w:lvl>
    <w:lvl w:ilvl="7" w:tplc="0C090019" w:tentative="1">
      <w:start w:val="1"/>
      <w:numFmt w:val="lowerLetter"/>
      <w:lvlText w:val="%8."/>
      <w:lvlJc w:val="left"/>
      <w:pPr>
        <w:ind w:left="6100" w:hanging="360"/>
      </w:pPr>
    </w:lvl>
    <w:lvl w:ilvl="8" w:tplc="0C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4" w15:restartNumberingAfterBreak="0">
    <w:nsid w:val="305736D3"/>
    <w:multiLevelType w:val="hybridMultilevel"/>
    <w:tmpl w:val="E638B644"/>
    <w:lvl w:ilvl="0" w:tplc="0C090005">
      <w:start w:val="1"/>
      <w:numFmt w:val="bullet"/>
      <w:lvlText w:val=""/>
      <w:lvlJc w:val="left"/>
      <w:pPr>
        <w:ind w:left="10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5" w15:restartNumberingAfterBreak="0">
    <w:nsid w:val="3095768F"/>
    <w:multiLevelType w:val="hybridMultilevel"/>
    <w:tmpl w:val="2C425BEC"/>
    <w:lvl w:ilvl="0" w:tplc="0C090005">
      <w:start w:val="1"/>
      <w:numFmt w:val="bullet"/>
      <w:lvlText w:val=""/>
      <w:lvlJc w:val="left"/>
      <w:pPr>
        <w:ind w:left="10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6" w15:restartNumberingAfterBreak="0">
    <w:nsid w:val="370756EE"/>
    <w:multiLevelType w:val="hybridMultilevel"/>
    <w:tmpl w:val="5DBA2D78"/>
    <w:lvl w:ilvl="0" w:tplc="0C090005">
      <w:start w:val="1"/>
      <w:numFmt w:val="bullet"/>
      <w:lvlText w:val=""/>
      <w:lvlJc w:val="left"/>
      <w:pPr>
        <w:ind w:left="10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7" w15:restartNumberingAfterBreak="0">
    <w:nsid w:val="3BBF4381"/>
    <w:multiLevelType w:val="hybridMultilevel"/>
    <w:tmpl w:val="E8ACAFEC"/>
    <w:lvl w:ilvl="0" w:tplc="ED5EAF10">
      <w:start w:val="1"/>
      <w:numFmt w:val="decimal"/>
      <w:lvlText w:val="%1"/>
      <w:lvlJc w:val="left"/>
      <w:pPr>
        <w:ind w:left="1020" w:hanging="660"/>
      </w:pPr>
      <w:rPr>
        <w:rFonts w:hint="default"/>
      </w:rPr>
    </w:lvl>
    <w:lvl w:ilvl="1" w:tplc="8E5E358C">
      <w:start w:val="1"/>
      <w:numFmt w:val="lowerLetter"/>
      <w:lvlText w:val="%2."/>
      <w:lvlJc w:val="left"/>
      <w:pPr>
        <w:ind w:left="1440" w:hanging="360"/>
      </w:pPr>
      <w:rPr>
        <w:rFonts w:ascii="Calibri Light" w:hAnsi="Calibri Light" w:hint="default"/>
        <w:b w:val="0"/>
      </w:rPr>
    </w:lvl>
    <w:lvl w:ilvl="2" w:tplc="42725C0E">
      <w:start w:val="1"/>
      <w:numFmt w:val="lowerRoman"/>
      <w:lvlText w:val="%3."/>
      <w:lvlJc w:val="right"/>
      <w:pPr>
        <w:ind w:left="2160" w:hanging="180"/>
      </w:pPr>
      <w:rPr>
        <w:rFonts w:ascii="Calibri" w:hAnsi="Calibri" w:hint="default"/>
      </w:r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9C39E6"/>
    <w:multiLevelType w:val="multilevel"/>
    <w:tmpl w:val="EFA88E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5186A1A"/>
    <w:multiLevelType w:val="hybridMultilevel"/>
    <w:tmpl w:val="5928D6E6"/>
    <w:lvl w:ilvl="0" w:tplc="0C090005">
      <w:start w:val="1"/>
      <w:numFmt w:val="bullet"/>
      <w:lvlText w:val=""/>
      <w:lvlJc w:val="left"/>
      <w:pPr>
        <w:ind w:left="10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0" w15:restartNumberingAfterBreak="0">
    <w:nsid w:val="476240A8"/>
    <w:multiLevelType w:val="hybridMultilevel"/>
    <w:tmpl w:val="529814E2"/>
    <w:lvl w:ilvl="0" w:tplc="0C090005">
      <w:start w:val="1"/>
      <w:numFmt w:val="bullet"/>
      <w:lvlText w:val=""/>
      <w:lvlJc w:val="left"/>
      <w:pPr>
        <w:ind w:left="10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1" w15:restartNumberingAfterBreak="0">
    <w:nsid w:val="47704688"/>
    <w:multiLevelType w:val="hybridMultilevel"/>
    <w:tmpl w:val="373AFE12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>
      <w:start w:val="1"/>
      <w:numFmt w:val="lowerLetter"/>
      <w:lvlText w:val="%2."/>
      <w:lvlJc w:val="left"/>
      <w:pPr>
        <w:ind w:left="1800" w:hanging="360"/>
      </w:pPr>
    </w:lvl>
    <w:lvl w:ilvl="2" w:tplc="0C09001B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A056A17"/>
    <w:multiLevelType w:val="hybridMultilevel"/>
    <w:tmpl w:val="F7F2B296"/>
    <w:lvl w:ilvl="0" w:tplc="77767E54">
      <w:start w:val="1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C662C1"/>
    <w:multiLevelType w:val="hybridMultilevel"/>
    <w:tmpl w:val="9F76F8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C6059C"/>
    <w:multiLevelType w:val="hybridMultilevel"/>
    <w:tmpl w:val="DC82E2CE"/>
    <w:lvl w:ilvl="0" w:tplc="0C090005">
      <w:start w:val="1"/>
      <w:numFmt w:val="bullet"/>
      <w:lvlText w:val=""/>
      <w:lvlJc w:val="left"/>
      <w:pPr>
        <w:ind w:left="10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5" w15:restartNumberingAfterBreak="0">
    <w:nsid w:val="4CCD25FB"/>
    <w:multiLevelType w:val="hybridMultilevel"/>
    <w:tmpl w:val="B0064850"/>
    <w:lvl w:ilvl="0" w:tplc="0C090005">
      <w:start w:val="1"/>
      <w:numFmt w:val="bullet"/>
      <w:lvlText w:val=""/>
      <w:lvlJc w:val="left"/>
      <w:pPr>
        <w:ind w:left="10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6" w15:restartNumberingAfterBreak="0">
    <w:nsid w:val="510E41C1"/>
    <w:multiLevelType w:val="hybridMultilevel"/>
    <w:tmpl w:val="A080F354"/>
    <w:lvl w:ilvl="0" w:tplc="0C090005">
      <w:start w:val="1"/>
      <w:numFmt w:val="bullet"/>
      <w:lvlText w:val=""/>
      <w:lvlJc w:val="left"/>
      <w:pPr>
        <w:ind w:left="10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7" w15:restartNumberingAfterBreak="0">
    <w:nsid w:val="57824E83"/>
    <w:multiLevelType w:val="hybridMultilevel"/>
    <w:tmpl w:val="690080BA"/>
    <w:lvl w:ilvl="0" w:tplc="0C090005">
      <w:start w:val="1"/>
      <w:numFmt w:val="bullet"/>
      <w:lvlText w:val=""/>
      <w:lvlJc w:val="left"/>
      <w:pPr>
        <w:ind w:left="10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8" w15:restartNumberingAfterBreak="0">
    <w:nsid w:val="5A5378FE"/>
    <w:multiLevelType w:val="hybridMultilevel"/>
    <w:tmpl w:val="04DE341A"/>
    <w:lvl w:ilvl="0" w:tplc="0C090005">
      <w:start w:val="1"/>
      <w:numFmt w:val="bullet"/>
      <w:lvlText w:val=""/>
      <w:lvlJc w:val="left"/>
      <w:pPr>
        <w:ind w:left="10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9" w15:restartNumberingAfterBreak="0">
    <w:nsid w:val="5BE82816"/>
    <w:multiLevelType w:val="hybridMultilevel"/>
    <w:tmpl w:val="211689D2"/>
    <w:lvl w:ilvl="0" w:tplc="0C090005">
      <w:start w:val="1"/>
      <w:numFmt w:val="bullet"/>
      <w:lvlText w:val=""/>
      <w:lvlJc w:val="left"/>
      <w:pPr>
        <w:ind w:left="10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30" w15:restartNumberingAfterBreak="0">
    <w:nsid w:val="64986D35"/>
    <w:multiLevelType w:val="hybridMultilevel"/>
    <w:tmpl w:val="9D06974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9A078A"/>
    <w:multiLevelType w:val="hybridMultilevel"/>
    <w:tmpl w:val="E5E63346"/>
    <w:lvl w:ilvl="0" w:tplc="0C090005">
      <w:start w:val="1"/>
      <w:numFmt w:val="bullet"/>
      <w:lvlText w:val=""/>
      <w:lvlJc w:val="left"/>
      <w:pPr>
        <w:ind w:left="10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32" w15:restartNumberingAfterBreak="0">
    <w:nsid w:val="66E23263"/>
    <w:multiLevelType w:val="multilevel"/>
    <w:tmpl w:val="C7E05128"/>
    <w:lvl w:ilvl="0">
      <w:start w:val="1"/>
      <w:numFmt w:val="decimal"/>
      <w:pStyle w:val="Bodycopynumbered2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3" w15:restartNumberingAfterBreak="0">
    <w:nsid w:val="6E2A01C1"/>
    <w:multiLevelType w:val="hybridMultilevel"/>
    <w:tmpl w:val="F112E3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8358168">
    <w:abstractNumId w:val="17"/>
  </w:num>
  <w:num w:numId="2" w16cid:durableId="518662637">
    <w:abstractNumId w:val="33"/>
  </w:num>
  <w:num w:numId="3" w16cid:durableId="1541357176">
    <w:abstractNumId w:val="12"/>
  </w:num>
  <w:num w:numId="4" w16cid:durableId="60951343">
    <w:abstractNumId w:val="12"/>
  </w:num>
  <w:num w:numId="5" w16cid:durableId="103428480">
    <w:abstractNumId w:val="21"/>
  </w:num>
  <w:num w:numId="6" w16cid:durableId="948437849">
    <w:abstractNumId w:val="16"/>
  </w:num>
  <w:num w:numId="7" w16cid:durableId="538786905">
    <w:abstractNumId w:val="26"/>
  </w:num>
  <w:num w:numId="8" w16cid:durableId="1585802352">
    <w:abstractNumId w:val="2"/>
  </w:num>
  <w:num w:numId="9" w16cid:durableId="1003778548">
    <w:abstractNumId w:val="31"/>
  </w:num>
  <w:num w:numId="10" w16cid:durableId="888224013">
    <w:abstractNumId w:val="5"/>
  </w:num>
  <w:num w:numId="11" w16cid:durableId="253130936">
    <w:abstractNumId w:val="4"/>
  </w:num>
  <w:num w:numId="12" w16cid:durableId="142477139">
    <w:abstractNumId w:val="0"/>
  </w:num>
  <w:num w:numId="13" w16cid:durableId="1198662937">
    <w:abstractNumId w:val="9"/>
  </w:num>
  <w:num w:numId="14" w16cid:durableId="1089472024">
    <w:abstractNumId w:val="19"/>
  </w:num>
  <w:num w:numId="15" w16cid:durableId="561252323">
    <w:abstractNumId w:val="14"/>
  </w:num>
  <w:num w:numId="16" w16cid:durableId="325282909">
    <w:abstractNumId w:val="20"/>
  </w:num>
  <w:num w:numId="17" w16cid:durableId="1282804852">
    <w:abstractNumId w:val="18"/>
  </w:num>
  <w:num w:numId="18" w16cid:durableId="1701933965">
    <w:abstractNumId w:val="15"/>
  </w:num>
  <w:num w:numId="19" w16cid:durableId="1921518131">
    <w:abstractNumId w:val="6"/>
  </w:num>
  <w:num w:numId="20" w16cid:durableId="1203440677">
    <w:abstractNumId w:val="24"/>
  </w:num>
  <w:num w:numId="21" w16cid:durableId="358429402">
    <w:abstractNumId w:val="27"/>
  </w:num>
  <w:num w:numId="22" w16cid:durableId="170144312">
    <w:abstractNumId w:val="13"/>
  </w:num>
  <w:num w:numId="23" w16cid:durableId="44838646">
    <w:abstractNumId w:val="29"/>
  </w:num>
  <w:num w:numId="24" w16cid:durableId="1206331202">
    <w:abstractNumId w:val="10"/>
  </w:num>
  <w:num w:numId="25" w16cid:durableId="1182820377">
    <w:abstractNumId w:val="7"/>
  </w:num>
  <w:num w:numId="26" w16cid:durableId="122045588">
    <w:abstractNumId w:val="25"/>
  </w:num>
  <w:num w:numId="27" w16cid:durableId="519856587">
    <w:abstractNumId w:val="28"/>
  </w:num>
  <w:num w:numId="28" w16cid:durableId="2013604513">
    <w:abstractNumId w:val="11"/>
  </w:num>
  <w:num w:numId="29" w16cid:durableId="2096120850">
    <w:abstractNumId w:val="32"/>
  </w:num>
  <w:num w:numId="30" w16cid:durableId="2023050180">
    <w:abstractNumId w:val="1"/>
  </w:num>
  <w:num w:numId="31" w16cid:durableId="852957297">
    <w:abstractNumId w:val="30"/>
  </w:num>
  <w:num w:numId="32" w16cid:durableId="172189895">
    <w:abstractNumId w:val="8"/>
  </w:num>
  <w:num w:numId="33" w16cid:durableId="1069234613">
    <w:abstractNumId w:val="3"/>
  </w:num>
  <w:num w:numId="34" w16cid:durableId="27730433">
    <w:abstractNumId w:val="22"/>
  </w:num>
  <w:num w:numId="35" w16cid:durableId="115391316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hdrShapeDefaults>
    <o:shapedefaults v:ext="edit" spidmax="18435"/>
    <o:shapelayout v:ext="edit">
      <o:idmap v:ext="edit" data="18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4B8"/>
    <w:rsid w:val="00015F68"/>
    <w:rsid w:val="00053EC9"/>
    <w:rsid w:val="00054311"/>
    <w:rsid w:val="0006378E"/>
    <w:rsid w:val="00067F4C"/>
    <w:rsid w:val="000D102B"/>
    <w:rsid w:val="000D722A"/>
    <w:rsid w:val="000E39D3"/>
    <w:rsid w:val="000E5070"/>
    <w:rsid w:val="000F43A9"/>
    <w:rsid w:val="00130B3C"/>
    <w:rsid w:val="001923F1"/>
    <w:rsid w:val="00196BF2"/>
    <w:rsid w:val="001A0BB4"/>
    <w:rsid w:val="001B6F4A"/>
    <w:rsid w:val="001D7A58"/>
    <w:rsid w:val="001E20B0"/>
    <w:rsid w:val="00231A2C"/>
    <w:rsid w:val="00232806"/>
    <w:rsid w:val="00256D4F"/>
    <w:rsid w:val="00271780"/>
    <w:rsid w:val="00284E26"/>
    <w:rsid w:val="00286F5C"/>
    <w:rsid w:val="002A31F5"/>
    <w:rsid w:val="002A6C71"/>
    <w:rsid w:val="002A73CD"/>
    <w:rsid w:val="002B7F2A"/>
    <w:rsid w:val="002E06EC"/>
    <w:rsid w:val="002E25AC"/>
    <w:rsid w:val="00331948"/>
    <w:rsid w:val="00363E98"/>
    <w:rsid w:val="00384E35"/>
    <w:rsid w:val="00395D73"/>
    <w:rsid w:val="003B4C5B"/>
    <w:rsid w:val="003C0CC9"/>
    <w:rsid w:val="003C5B2F"/>
    <w:rsid w:val="003D44B8"/>
    <w:rsid w:val="003E798B"/>
    <w:rsid w:val="0042060E"/>
    <w:rsid w:val="00446699"/>
    <w:rsid w:val="00461A54"/>
    <w:rsid w:val="004A5B0E"/>
    <w:rsid w:val="004A6140"/>
    <w:rsid w:val="004C0F4C"/>
    <w:rsid w:val="004C76F8"/>
    <w:rsid w:val="004E05BB"/>
    <w:rsid w:val="0050688A"/>
    <w:rsid w:val="005217C5"/>
    <w:rsid w:val="00534A32"/>
    <w:rsid w:val="00536ADE"/>
    <w:rsid w:val="0055012C"/>
    <w:rsid w:val="00573648"/>
    <w:rsid w:val="00583DAC"/>
    <w:rsid w:val="00585D85"/>
    <w:rsid w:val="00587CE8"/>
    <w:rsid w:val="0059323C"/>
    <w:rsid w:val="00595511"/>
    <w:rsid w:val="005A4AF1"/>
    <w:rsid w:val="005B5073"/>
    <w:rsid w:val="005B68C2"/>
    <w:rsid w:val="005C2839"/>
    <w:rsid w:val="005C78E9"/>
    <w:rsid w:val="005D6ED6"/>
    <w:rsid w:val="005E43CD"/>
    <w:rsid w:val="005E6895"/>
    <w:rsid w:val="006019B5"/>
    <w:rsid w:val="00620310"/>
    <w:rsid w:val="00636F15"/>
    <w:rsid w:val="006376BE"/>
    <w:rsid w:val="00642B58"/>
    <w:rsid w:val="00652132"/>
    <w:rsid w:val="00664A69"/>
    <w:rsid w:val="0068279D"/>
    <w:rsid w:val="00696677"/>
    <w:rsid w:val="006A65BF"/>
    <w:rsid w:val="006C1235"/>
    <w:rsid w:val="006D4DC3"/>
    <w:rsid w:val="00702229"/>
    <w:rsid w:val="007217BB"/>
    <w:rsid w:val="00733CA5"/>
    <w:rsid w:val="00752286"/>
    <w:rsid w:val="007B1B6C"/>
    <w:rsid w:val="007D5863"/>
    <w:rsid w:val="007E1B9F"/>
    <w:rsid w:val="007E7602"/>
    <w:rsid w:val="00803AEF"/>
    <w:rsid w:val="008062F3"/>
    <w:rsid w:val="008214FD"/>
    <w:rsid w:val="00840591"/>
    <w:rsid w:val="00842BA0"/>
    <w:rsid w:val="00853F82"/>
    <w:rsid w:val="00863BC3"/>
    <w:rsid w:val="00864750"/>
    <w:rsid w:val="00871FD6"/>
    <w:rsid w:val="00877BFE"/>
    <w:rsid w:val="00881160"/>
    <w:rsid w:val="00882E6F"/>
    <w:rsid w:val="008B3152"/>
    <w:rsid w:val="008B3B15"/>
    <w:rsid w:val="008C1D88"/>
    <w:rsid w:val="008C220A"/>
    <w:rsid w:val="008C7273"/>
    <w:rsid w:val="008D10BD"/>
    <w:rsid w:val="008D4D27"/>
    <w:rsid w:val="008F29DF"/>
    <w:rsid w:val="00923791"/>
    <w:rsid w:val="00930242"/>
    <w:rsid w:val="009361E8"/>
    <w:rsid w:val="00953D7E"/>
    <w:rsid w:val="00956A61"/>
    <w:rsid w:val="00962D75"/>
    <w:rsid w:val="0096371D"/>
    <w:rsid w:val="00967E02"/>
    <w:rsid w:val="00976284"/>
    <w:rsid w:val="009A31D9"/>
    <w:rsid w:val="009B1117"/>
    <w:rsid w:val="009E55B3"/>
    <w:rsid w:val="009F6726"/>
    <w:rsid w:val="009F6974"/>
    <w:rsid w:val="00A23D6C"/>
    <w:rsid w:val="00A42C41"/>
    <w:rsid w:val="00A44CC2"/>
    <w:rsid w:val="00A60DD1"/>
    <w:rsid w:val="00A709E9"/>
    <w:rsid w:val="00A845D7"/>
    <w:rsid w:val="00AA3095"/>
    <w:rsid w:val="00AC3046"/>
    <w:rsid w:val="00AD14A2"/>
    <w:rsid w:val="00AD3C24"/>
    <w:rsid w:val="00B06394"/>
    <w:rsid w:val="00B072C7"/>
    <w:rsid w:val="00B07A9D"/>
    <w:rsid w:val="00B24701"/>
    <w:rsid w:val="00B52AFA"/>
    <w:rsid w:val="00B76853"/>
    <w:rsid w:val="00B823D4"/>
    <w:rsid w:val="00BA4E61"/>
    <w:rsid w:val="00BA640A"/>
    <w:rsid w:val="00BC4A36"/>
    <w:rsid w:val="00BD7E3E"/>
    <w:rsid w:val="00BE717C"/>
    <w:rsid w:val="00C420FD"/>
    <w:rsid w:val="00C43B5B"/>
    <w:rsid w:val="00C461E3"/>
    <w:rsid w:val="00C571E0"/>
    <w:rsid w:val="00C624B4"/>
    <w:rsid w:val="00C85B1C"/>
    <w:rsid w:val="00C87BC5"/>
    <w:rsid w:val="00C9069D"/>
    <w:rsid w:val="00CB2A80"/>
    <w:rsid w:val="00CB3264"/>
    <w:rsid w:val="00CB4C8D"/>
    <w:rsid w:val="00CF1D00"/>
    <w:rsid w:val="00CF2AFF"/>
    <w:rsid w:val="00D11D4D"/>
    <w:rsid w:val="00D53FAC"/>
    <w:rsid w:val="00D56962"/>
    <w:rsid w:val="00D6324E"/>
    <w:rsid w:val="00D751CC"/>
    <w:rsid w:val="00DA7841"/>
    <w:rsid w:val="00DC4374"/>
    <w:rsid w:val="00DC67AF"/>
    <w:rsid w:val="00DF1E77"/>
    <w:rsid w:val="00E0209E"/>
    <w:rsid w:val="00E04590"/>
    <w:rsid w:val="00E23F67"/>
    <w:rsid w:val="00E26F3C"/>
    <w:rsid w:val="00E46178"/>
    <w:rsid w:val="00E5648A"/>
    <w:rsid w:val="00E86C63"/>
    <w:rsid w:val="00E909DD"/>
    <w:rsid w:val="00EB4E46"/>
    <w:rsid w:val="00EB6789"/>
    <w:rsid w:val="00F05E77"/>
    <w:rsid w:val="00F07E3A"/>
    <w:rsid w:val="00F10297"/>
    <w:rsid w:val="00F104FE"/>
    <w:rsid w:val="00F4762A"/>
    <w:rsid w:val="00F5672F"/>
    <w:rsid w:val="00F80687"/>
    <w:rsid w:val="00F86B41"/>
    <w:rsid w:val="00F900B1"/>
    <w:rsid w:val="00FB138E"/>
    <w:rsid w:val="00FC0E83"/>
    <w:rsid w:val="00FC192C"/>
    <w:rsid w:val="00FC3099"/>
    <w:rsid w:val="00FC5573"/>
    <w:rsid w:val="00FE10DD"/>
    <w:rsid w:val="00FE5202"/>
    <w:rsid w:val="00FF5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5"/>
    <o:shapelayout v:ext="edit">
      <o:idmap v:ext="edit" data="1"/>
    </o:shapelayout>
  </w:shapeDefaults>
  <w:decimalSymbol w:val="."/>
  <w:listSeparator w:val=","/>
  <w14:docId w14:val="51C2E55D"/>
  <w15:chartTrackingRefBased/>
  <w15:docId w15:val="{DD211D21-F92B-4FCB-BA70-61EF00CE5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44B8"/>
    <w:pPr>
      <w:spacing w:after="0" w:line="240" w:lineRule="auto"/>
    </w:pPr>
    <w:rPr>
      <w:rFonts w:ascii="Palatino Linotype" w:eastAsia="Times New Roman" w:hAnsi="Palatino Linotype" w:cs="Times New Roman"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D44B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D44B8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AU"/>
    </w:rPr>
  </w:style>
  <w:style w:type="paragraph" w:styleId="Header">
    <w:name w:val="header"/>
    <w:basedOn w:val="Normal"/>
    <w:link w:val="HeaderChar"/>
    <w:uiPriority w:val="99"/>
    <w:unhideWhenUsed/>
    <w:rsid w:val="007E7602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AU"/>
    </w:rPr>
  </w:style>
  <w:style w:type="character" w:customStyle="1" w:styleId="HeaderChar">
    <w:name w:val="Header Char"/>
    <w:basedOn w:val="DefaultParagraphFont"/>
    <w:link w:val="Header"/>
    <w:uiPriority w:val="99"/>
    <w:rsid w:val="007E7602"/>
  </w:style>
  <w:style w:type="paragraph" w:customStyle="1" w:styleId="Customheader">
    <w:name w:val="Custom header"/>
    <w:rsid w:val="007E7602"/>
    <w:pPr>
      <w:keepNext/>
      <w:widowControl w:val="0"/>
      <w:spacing w:after="0" w:line="240" w:lineRule="auto"/>
      <w:jc w:val="both"/>
    </w:pPr>
    <w:rPr>
      <w:rFonts w:ascii="Cambria" w:eastAsia="Times New Roman" w:hAnsi="Cambria" w:cs="Calibri"/>
      <w:smallCap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760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7602"/>
    <w:rPr>
      <w:rFonts w:ascii="Segoe UI" w:eastAsia="Times New Roman" w:hAnsi="Segoe UI" w:cs="Segoe UI"/>
      <w:sz w:val="18"/>
      <w:szCs w:val="18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23280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2806"/>
    <w:rPr>
      <w:rFonts w:ascii="Palatino Linotype" w:eastAsia="Times New Roman" w:hAnsi="Palatino Linotype" w:cs="Times New Roman"/>
      <w:sz w:val="24"/>
      <w:szCs w:val="20"/>
      <w:lang w:val="en-GB"/>
    </w:rPr>
  </w:style>
  <w:style w:type="paragraph" w:customStyle="1" w:styleId="Agendasub-item">
    <w:name w:val="Agenda sub-item"/>
    <w:basedOn w:val="Normal"/>
    <w:link w:val="Agendasub-itemChar"/>
    <w:qFormat/>
    <w:rsid w:val="008D4D27"/>
    <w:pPr>
      <w:spacing w:after="120" w:line="300" w:lineRule="exact"/>
      <w:ind w:left="340"/>
    </w:pPr>
    <w:rPr>
      <w:rFonts w:ascii="Calibri" w:eastAsia="Calibri" w:hAnsi="Calibri" w:cs="Calibri"/>
      <w:color w:val="000000"/>
      <w:sz w:val="22"/>
      <w:lang w:val="en-AU" w:eastAsia="en-AU"/>
    </w:rPr>
  </w:style>
  <w:style w:type="character" w:customStyle="1" w:styleId="Agendasub-itemChar">
    <w:name w:val="Agenda sub-item Char"/>
    <w:link w:val="Agendasub-item"/>
    <w:rsid w:val="008D4D27"/>
    <w:rPr>
      <w:rFonts w:ascii="Calibri" w:eastAsia="Calibri" w:hAnsi="Calibri" w:cs="Calibri"/>
      <w:color w:val="000000"/>
      <w:szCs w:val="20"/>
      <w:lang w:eastAsia="en-AU"/>
    </w:rPr>
  </w:style>
  <w:style w:type="table" w:styleId="TableGrid">
    <w:name w:val="Table Grid"/>
    <w:basedOn w:val="TableNormal"/>
    <w:uiPriority w:val="39"/>
    <w:rsid w:val="002B7F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6019B5"/>
    <w:rPr>
      <w:color w:val="954F72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54311"/>
    <w:rPr>
      <w:rFonts w:ascii="Calibri" w:eastAsia="Calibri" w:hAnsi="Calibri"/>
      <w:sz w:val="20"/>
      <w:lang w:val="en-AU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54311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54311"/>
    <w:rPr>
      <w:vertAlign w:val="superscript"/>
    </w:rPr>
  </w:style>
  <w:style w:type="paragraph" w:customStyle="1" w:styleId="Bodycopynumbered2">
    <w:name w:val="Body copy numbered 2"/>
    <w:rsid w:val="00A42C41"/>
    <w:pPr>
      <w:keepNext/>
      <w:widowControl w:val="0"/>
      <w:numPr>
        <w:numId w:val="29"/>
      </w:numPr>
      <w:spacing w:before="200" w:after="200" w:line="300" w:lineRule="exact"/>
      <w:ind w:left="567" w:hanging="567"/>
    </w:pPr>
    <w:rPr>
      <w:rFonts w:ascii="Calibri" w:eastAsia="Times New Roman" w:hAnsi="Calibri" w:cs="Calibri"/>
      <w:iCs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DA7841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067F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67F4C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67F4C"/>
    <w:rPr>
      <w:rFonts w:ascii="Palatino Linotype" w:eastAsia="Times New Roman" w:hAnsi="Palatino Linotype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7F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7F4C"/>
    <w:rPr>
      <w:rFonts w:ascii="Palatino Linotype" w:eastAsia="Times New Roman" w:hAnsi="Palatino Linotype" w:cs="Times New Roman"/>
      <w:b/>
      <w:bCs/>
      <w:sz w:val="20"/>
      <w:szCs w:val="20"/>
      <w:lang w:val="en-GB"/>
    </w:rPr>
  </w:style>
  <w:style w:type="paragraph" w:customStyle="1" w:styleId="Bodycopy">
    <w:name w:val="Body copy"/>
    <w:qFormat/>
    <w:rsid w:val="00F07E3A"/>
    <w:pPr>
      <w:keepNext/>
      <w:widowControl w:val="0"/>
      <w:spacing w:before="200" w:after="200" w:line="300" w:lineRule="exact"/>
    </w:pPr>
    <w:rPr>
      <w:rFonts w:cstheme="minorHAnsi"/>
      <w:color w:val="000000"/>
      <w:spacing w:val="-3"/>
      <w:szCs w:val="20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705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8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6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0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8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parliament.act.gov.au/parliamentary-business/in-committees/Getting-involved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ACommitteeEGEE@parliament.act.gov.au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parliament.act.gov.au/parliamentary-business/in-committees/committees/egee/inquiry-into-small-and-medium-businesse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parliament.act.gov.au/parliamentary-business/in-committees/committees/egee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35531A-26F1-4BBE-B32A-15D0C66AD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Andrea.Cullen@parliament.act.gov.au</dc:creator>
  <cp:keywords/>
  <dc:description/>
  <cp:lastModifiedBy>Milne, Sophie</cp:lastModifiedBy>
  <cp:revision>5</cp:revision>
  <cp:lastPrinted>2020-03-26T22:19:00Z</cp:lastPrinted>
  <dcterms:created xsi:type="dcterms:W3CDTF">2023-09-07T03:58:00Z</dcterms:created>
  <dcterms:modified xsi:type="dcterms:W3CDTF">2023-09-19T01:45:00Z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d47f2-2d0a-4515-b8de-e13c18f23c62_Enabled">
    <vt:lpwstr>true</vt:lpwstr>
  </property>
  <property fmtid="{D5CDD505-2E9C-101B-9397-08002B2CF9AE}" pid="3" name="MSIP_Label_690d47f2-2d0a-4515-b8de-e13c18f23c62_SetDate">
    <vt:lpwstr>2023-09-07T04:12:50Z</vt:lpwstr>
  </property>
  <property fmtid="{D5CDD505-2E9C-101B-9397-08002B2CF9AE}" pid="4" name="MSIP_Label_690d47f2-2d0a-4515-b8de-e13c18f23c62_Method">
    <vt:lpwstr>Privileged</vt:lpwstr>
  </property>
  <property fmtid="{D5CDD505-2E9C-101B-9397-08002B2CF9AE}" pid="5" name="MSIP_Label_690d47f2-2d0a-4515-b8de-e13c18f23c62_Name">
    <vt:lpwstr>OFFICIAL</vt:lpwstr>
  </property>
  <property fmtid="{D5CDD505-2E9C-101B-9397-08002B2CF9AE}" pid="6" name="MSIP_Label_690d47f2-2d0a-4515-b8de-e13c18f23c62_SiteId">
    <vt:lpwstr>b46c1908-0334-4236-b978-585ee88e4199</vt:lpwstr>
  </property>
  <property fmtid="{D5CDD505-2E9C-101B-9397-08002B2CF9AE}" pid="7" name="MSIP_Label_690d47f2-2d0a-4515-b8de-e13c18f23c62_ActionId">
    <vt:lpwstr>acce4517-b37e-4650-ab91-f943cd2178a9</vt:lpwstr>
  </property>
  <property fmtid="{D5CDD505-2E9C-101B-9397-08002B2CF9AE}" pid="8" name="MSIP_Label_690d47f2-2d0a-4515-b8de-e13c18f23c62_ContentBits">
    <vt:lpwstr>1</vt:lpwstr>
  </property>
</Properties>
</file>