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39AB1D9B" w:rsidR="00AF12AB" w:rsidRPr="003A049B" w:rsidRDefault="009E6648" w:rsidP="00AF12AB">
      <w:pPr>
        <w:jc w:val="center"/>
        <w:rPr>
          <w:sz w:val="36"/>
          <w:szCs w:val="36"/>
        </w:rPr>
      </w:pPr>
      <w:r>
        <w:rPr>
          <w:sz w:val="36"/>
          <w:szCs w:val="36"/>
        </w:rPr>
        <w:t xml:space="preserve">Report tabled - </w:t>
      </w:r>
      <w:r w:rsidR="00E412A0">
        <w:rPr>
          <w:sz w:val="36"/>
          <w:szCs w:val="36"/>
        </w:rPr>
        <w:t xml:space="preserve">Inquiry into </w:t>
      </w:r>
      <w:r w:rsidR="00D56325" w:rsidRPr="00D56325">
        <w:rPr>
          <w:sz w:val="36"/>
          <w:szCs w:val="36"/>
        </w:rPr>
        <w:t>the Voluntary Assisted Dying Bill 2023</w:t>
      </w:r>
    </w:p>
    <w:p w14:paraId="7FE1383C" w14:textId="1F18584D" w:rsidR="00AF12AB" w:rsidRDefault="00AF12AB" w:rsidP="00AF12AB"/>
    <w:p w14:paraId="040054FF" w14:textId="77777777" w:rsidR="00085A43" w:rsidRDefault="00085A43" w:rsidP="00AF12AB"/>
    <w:p w14:paraId="0DB83135" w14:textId="31AE97B7" w:rsidR="009E6648" w:rsidRDefault="009E6648" w:rsidP="009E6648">
      <w:r>
        <w:t xml:space="preserve">Today the Chair of Select Committee on Voluntary Assisted Dying Bill 2023, Ms Suzanne Orr MLA, tabled the Committee’s report for its </w:t>
      </w:r>
      <w:r w:rsidRPr="005D4661">
        <w:rPr>
          <w:i/>
          <w:iCs/>
        </w:rPr>
        <w:t xml:space="preserve">Inquiry into </w:t>
      </w:r>
      <w:r>
        <w:rPr>
          <w:i/>
          <w:iCs/>
        </w:rPr>
        <w:t>Voluntary Assisted Dying</w:t>
      </w:r>
      <w:r w:rsidRPr="005D4661">
        <w:rPr>
          <w:i/>
          <w:iCs/>
        </w:rPr>
        <w:t xml:space="preserve"> Bill 2023</w:t>
      </w:r>
      <w:r>
        <w:t xml:space="preserve">.  </w:t>
      </w:r>
    </w:p>
    <w:p w14:paraId="02D0C26C" w14:textId="77777777" w:rsidR="009E6648" w:rsidRDefault="009E6648" w:rsidP="009E6648"/>
    <w:p w14:paraId="2109756B" w14:textId="12758CB9" w:rsidR="009E6648" w:rsidRDefault="009E6648" w:rsidP="009E6648">
      <w:r>
        <w:t xml:space="preserve">The report </w:t>
      </w:r>
      <w:r w:rsidRPr="003E3DED">
        <w:t xml:space="preserve">made </w:t>
      </w:r>
      <w:r w:rsidR="008E249D">
        <w:t>27</w:t>
      </w:r>
      <w:r w:rsidRPr="003E3DED">
        <w:t xml:space="preserve"> recom</w:t>
      </w:r>
      <w:r>
        <w:t>mendations covering a range of issues relating to the Bill.</w:t>
      </w:r>
    </w:p>
    <w:p w14:paraId="3B97FFCE" w14:textId="77777777" w:rsidR="009E6648" w:rsidRDefault="009E6648" w:rsidP="009E6648"/>
    <w:p w14:paraId="3BE56710" w14:textId="77777777" w:rsidR="00233D11" w:rsidRDefault="009E6648" w:rsidP="009E6648">
      <w:r>
        <w:t xml:space="preserve">Ms Orr MLA said, ‘The Committee acknowledges that Voluntary Assisted Dying is a sensitive </w:t>
      </w:r>
      <w:r w:rsidR="009762B6">
        <w:t>topic,</w:t>
      </w:r>
      <w:r>
        <w:t xml:space="preserve"> and that different people will have different views on it.  It was important to explore the views of a range of stakeholders with different views and expertise in different areas to inform this inquiry.  The Committee would like to thank those who contributed to the inquiry through submissions and appearing at the public hearings which has assisted the Committee in gaining a deeper understanding of the topic.</w:t>
      </w:r>
    </w:p>
    <w:p w14:paraId="705518C9" w14:textId="77777777" w:rsidR="00233D11" w:rsidRDefault="00233D11" w:rsidP="009E6648"/>
    <w:p w14:paraId="27DA058E" w14:textId="29FAF2AB" w:rsidR="009E6648" w:rsidRDefault="00233D11" w:rsidP="009E6648">
      <w:r>
        <w:t>The Committee particularly acknowledges and thanks those who made submissions or gave evidence to the Committee based on their personal experience of their own illness or that of a family member.</w:t>
      </w:r>
      <w:r w:rsidR="009E6648">
        <w:t>’</w:t>
      </w:r>
    </w:p>
    <w:p w14:paraId="1929E90F" w14:textId="77777777" w:rsidR="009762B6" w:rsidRDefault="009762B6" w:rsidP="009E6648"/>
    <w:p w14:paraId="3BA19188" w14:textId="3CA5E41A" w:rsidR="00FB11BF" w:rsidRDefault="00FB11BF" w:rsidP="00FB11BF">
      <w:r>
        <w:t xml:space="preserve">The Committee’s report, with additional comments by </w:t>
      </w:r>
      <w:r w:rsidR="00DD3C32">
        <w:t xml:space="preserve">Mr Andrew Braddock </w:t>
      </w:r>
      <w:r>
        <w:t xml:space="preserve">MLA and </w:t>
      </w:r>
      <w:r w:rsidR="00DD3C32">
        <w:t>dissenting reports</w:t>
      </w:r>
      <w:r>
        <w:t xml:space="preserve"> by</w:t>
      </w:r>
      <w:r w:rsidR="00DD3C32">
        <w:t xml:space="preserve"> Ms Leanne Castley MLA and Mr Ed Cocks MLA, and Dr Marisa Paterson MLA, </w:t>
      </w:r>
      <w:r>
        <w:t>is available on the Assembly’s webpage at</w:t>
      </w:r>
    </w:p>
    <w:p w14:paraId="19C23B2B" w14:textId="77777777" w:rsidR="00DD3C32" w:rsidRDefault="00DD3C32" w:rsidP="00FB11BF"/>
    <w:p w14:paraId="4058ECBE" w14:textId="77777777" w:rsidR="00FB11BF" w:rsidRDefault="00C62582" w:rsidP="00FB11BF">
      <w:pPr>
        <w:pStyle w:val="NormalWeb"/>
        <w:spacing w:before="0" w:beforeAutospacing="0" w:after="240" w:afterAutospacing="0"/>
        <w:rPr>
          <w:rFonts w:asciiTheme="minorHAnsi" w:hAnsiTheme="minorHAnsi"/>
          <w:sz w:val="22"/>
          <w:lang w:eastAsia="en-US"/>
        </w:rPr>
      </w:pPr>
      <w:hyperlink r:id="rId8" w:history="1">
        <w:r w:rsidR="00FB11BF" w:rsidRPr="005444BF">
          <w:rPr>
            <w:rStyle w:val="Hyperlink"/>
            <w:rFonts w:asciiTheme="minorHAnsi" w:eastAsiaTheme="majorEastAsia" w:hAnsiTheme="minorHAnsi"/>
            <w:sz w:val="22"/>
            <w:lang w:eastAsia="en-US"/>
          </w:rPr>
          <w:t>https://www.parliament.act.gov.au/parliamentary-business/in-committees/recent-reports</w:t>
        </w:r>
      </w:hyperlink>
    </w:p>
    <w:p w14:paraId="4666A05D" w14:textId="77777777" w:rsidR="009762B6" w:rsidRDefault="009762B6" w:rsidP="009762B6">
      <w:r>
        <w:t>Under the Assembly’s standing orders, the ACT Government is required to respond to Committee reports within four months of tabling.</w:t>
      </w:r>
    </w:p>
    <w:p w14:paraId="76AE47B8" w14:textId="77777777" w:rsidR="00233D11" w:rsidRDefault="00233D11" w:rsidP="009762B6"/>
    <w:p w14:paraId="5B7463CB" w14:textId="77777777" w:rsidR="00233D11" w:rsidRDefault="00233D11" w:rsidP="00233D11">
      <w:r>
        <w:t>Support for anyone affected by the issues raised in this inquiry is available from:</w:t>
      </w:r>
    </w:p>
    <w:p w14:paraId="1B25540A" w14:textId="77777777" w:rsidR="00233D11" w:rsidRDefault="00233D11" w:rsidP="00233D11"/>
    <w:p w14:paraId="292FDAEA" w14:textId="1ABB4848" w:rsidR="00233D11" w:rsidRDefault="00233D11" w:rsidP="00233D11">
      <w:pPr>
        <w:pStyle w:val="ListParagraph"/>
        <w:numPr>
          <w:ilvl w:val="0"/>
          <w:numId w:val="41"/>
        </w:numPr>
      </w:pPr>
      <w:r>
        <w:t>Lifeline: 131114</w:t>
      </w:r>
      <w:r>
        <w:tab/>
      </w:r>
      <w:r>
        <w:tab/>
      </w:r>
      <w:hyperlink r:id="rId9" w:history="1">
        <w:r w:rsidRPr="00335F1F">
          <w:rPr>
            <w:rStyle w:val="Hyperlink"/>
          </w:rPr>
          <w:t>www.lifeline.org.au</w:t>
        </w:r>
      </w:hyperlink>
    </w:p>
    <w:p w14:paraId="23C179F6" w14:textId="3420B83F" w:rsidR="00233D11" w:rsidRDefault="00233D11" w:rsidP="00233D11">
      <w:pPr>
        <w:pStyle w:val="ListParagraph"/>
        <w:numPr>
          <w:ilvl w:val="0"/>
          <w:numId w:val="41"/>
        </w:numPr>
      </w:pPr>
      <w:proofErr w:type="spellStart"/>
      <w:r>
        <w:t>Griefline</w:t>
      </w:r>
      <w:proofErr w:type="spellEnd"/>
      <w:r>
        <w:t xml:space="preserve">: 1300 845 745 </w:t>
      </w:r>
      <w:hyperlink r:id="rId10" w:history="1">
        <w:r w:rsidR="00C62582">
          <w:rPr>
            <w:rStyle w:val="Hyperlink"/>
          </w:rPr>
          <w:t>www.griefline.org.au</w:t>
        </w:r>
      </w:hyperlink>
    </w:p>
    <w:p w14:paraId="52D2D297" w14:textId="2B060563" w:rsidR="009E6648" w:rsidRDefault="009E6648" w:rsidP="009E6648"/>
    <w:p w14:paraId="5095C742" w14:textId="28ECA8D2" w:rsidR="00E412A0" w:rsidRPr="00E412A0" w:rsidRDefault="00DE29B7" w:rsidP="00E412A0">
      <w:pPr>
        <w:pStyle w:val="NormalWeb"/>
        <w:spacing w:before="0" w:beforeAutospacing="0" w:after="240" w:afterAutospacing="0"/>
        <w:rPr>
          <w:rFonts w:asciiTheme="minorHAnsi" w:hAnsiTheme="minorHAnsi" w:cstheme="minorHAnsi"/>
          <w:color w:val="313131"/>
        </w:rPr>
      </w:pPr>
      <w:r w:rsidRPr="00DD3C32">
        <w:rPr>
          <w:rFonts w:asciiTheme="minorHAnsi" w:hAnsiTheme="minorHAnsi" w:cstheme="minorHAnsi"/>
          <w:color w:val="313131"/>
        </w:rPr>
        <w:t>2</w:t>
      </w:r>
      <w:r w:rsidR="00233D11" w:rsidRPr="00DD3C32">
        <w:rPr>
          <w:rFonts w:asciiTheme="minorHAnsi" w:hAnsiTheme="minorHAnsi" w:cstheme="minorHAnsi"/>
          <w:color w:val="313131"/>
        </w:rPr>
        <w:t>9</w:t>
      </w:r>
      <w:r w:rsidR="00D20C0A" w:rsidRPr="00DD3C32">
        <w:rPr>
          <w:rFonts w:asciiTheme="minorHAnsi" w:hAnsiTheme="minorHAnsi" w:cstheme="minorHAnsi"/>
          <w:color w:val="313131"/>
        </w:rPr>
        <w:t xml:space="preserve"> </w:t>
      </w:r>
      <w:r w:rsidR="009762B6" w:rsidRPr="00DD3C32">
        <w:rPr>
          <w:rFonts w:asciiTheme="minorHAnsi" w:hAnsiTheme="minorHAnsi" w:cstheme="minorHAnsi"/>
          <w:color w:val="313131"/>
        </w:rPr>
        <w:t>February</w:t>
      </w:r>
      <w:r w:rsidR="00D20C0A" w:rsidRPr="00DD3C32">
        <w:rPr>
          <w:rFonts w:asciiTheme="minorHAnsi" w:hAnsiTheme="minorHAnsi" w:cstheme="minorHAnsi"/>
          <w:color w:val="313131"/>
        </w:rPr>
        <w:t xml:space="preserve"> 202</w:t>
      </w:r>
      <w:r w:rsidR="009762B6" w:rsidRPr="00DD3C32">
        <w:rPr>
          <w:rFonts w:asciiTheme="minorHAnsi" w:hAnsiTheme="minorHAnsi" w:cstheme="minorHAnsi"/>
          <w:color w:val="313131"/>
        </w:rPr>
        <w:t>4</w:t>
      </w:r>
    </w:p>
    <w:p w14:paraId="746805A2" w14:textId="77777777" w:rsidR="00AF12AB" w:rsidRDefault="00AF12AB" w:rsidP="00AF12AB">
      <w:r>
        <w:t>STATEMENT ENDS.</w:t>
      </w:r>
    </w:p>
    <w:p w14:paraId="55AD1DD3" w14:textId="77777777" w:rsidR="00AF12AB" w:rsidRDefault="00AF12AB" w:rsidP="00AF12AB"/>
    <w:p w14:paraId="36D7C3A3" w14:textId="77777777" w:rsidR="00AF12AB" w:rsidRDefault="00AF12AB" w:rsidP="00AF12AB">
      <w:pPr>
        <w:pBdr>
          <w:top w:val="single" w:sz="4" w:space="1" w:color="auto"/>
        </w:pBdr>
      </w:pPr>
      <w:r w:rsidRPr="00482F3A">
        <w:rPr>
          <w:b/>
        </w:rPr>
        <w:t>For further information please contact:</w:t>
      </w:r>
    </w:p>
    <w:p w14:paraId="0E791B49" w14:textId="3A3400B1" w:rsidR="00AF12AB" w:rsidRDefault="00AF12AB" w:rsidP="00AF12AB">
      <w:r>
        <w:t xml:space="preserve">Committee Chair, </w:t>
      </w:r>
      <w:r w:rsidR="001413B6">
        <w:t>Ms Suzanne Orr MLA (02) 620 51439</w:t>
      </w:r>
    </w:p>
    <w:p w14:paraId="72AFBE78" w14:textId="2B5203C5" w:rsidR="007E6184" w:rsidRPr="007E6184" w:rsidRDefault="00AF12AB" w:rsidP="00C62582">
      <w:r>
        <w:t>Committee Secretary</w:t>
      </w:r>
      <w:r w:rsidR="00C25C53">
        <w:t xml:space="preserve"> </w:t>
      </w:r>
      <w:r>
        <w:t xml:space="preserve">on (02) 6207 0524 or at </w:t>
      </w:r>
      <w:hyperlink r:id="rId11" w:history="1">
        <w:r w:rsidR="001413B6" w:rsidRPr="00206A2E">
          <w:rPr>
            <w:rStyle w:val="Hyperlink"/>
            <w:rFonts w:eastAsiaTheme="majorEastAsia"/>
          </w:rPr>
          <w:t>LACommitteeVAD@parliament.act.gov.au</w:t>
        </w:r>
      </w:hyperlink>
      <w:r w:rsidR="001413B6">
        <w:rPr>
          <w:rFonts w:eastAsiaTheme="majorEastAsia"/>
        </w:rPr>
        <w:t xml:space="preserve"> </w:t>
      </w:r>
    </w:p>
    <w:sectPr w:rsidR="007E6184" w:rsidRPr="007E6184" w:rsidSect="00C0568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BE35" w14:textId="77777777" w:rsidR="001413B6" w:rsidRDefault="00141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r w:rsidR="00C62582">
          <w:fldChar w:fldCharType="begin"/>
        </w:r>
        <w:r w:rsidR="00C62582">
          <w:instrText xml:space="preserve"> NUMPAGES  </w:instrText>
        </w:r>
        <w:r w:rsidR="00C62582">
          <w:fldChar w:fldCharType="separate"/>
        </w:r>
        <w:r w:rsidR="0046631F">
          <w:rPr>
            <w:noProof/>
          </w:rPr>
          <w:t>2</w:t>
        </w:r>
        <w:r w:rsidR="00C6258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C62582"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A8A1" w14:textId="77777777" w:rsidR="001413B6" w:rsidRDefault="00141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BDA9" w14:textId="77777777" w:rsidR="001413B6" w:rsidRDefault="00141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3DA8D512">
              <wp:simplePos x="0" y="0"/>
              <wp:positionH relativeFrom="column">
                <wp:posOffset>1194435</wp:posOffset>
              </wp:positionH>
              <wp:positionV relativeFrom="paragraph">
                <wp:posOffset>613410</wp:posOffset>
              </wp:positionV>
              <wp:extent cx="5238750" cy="819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8191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150FB43B" w:rsidR="00846DA5" w:rsidRDefault="002B7574" w:rsidP="0064779A">
                          <w:pPr>
                            <w:pStyle w:val="Customheader"/>
                            <w:jc w:val="left"/>
                          </w:pPr>
                          <w:r>
                            <w:t>Select Committee on the Voluntary Assisted Dying Bill 2023</w:t>
                          </w:r>
                        </w:p>
                        <w:p w14:paraId="265B8133" w14:textId="24B407FA" w:rsidR="005B6109" w:rsidRDefault="002B7574" w:rsidP="001413B6">
                          <w:pPr>
                            <w:pStyle w:val="Customheader"/>
                            <w:jc w:val="left"/>
                          </w:pPr>
                          <w:r>
                            <w:rPr>
                              <w:rFonts w:ascii="Calibri" w:eastAsia="PMingLiU" w:hAnsi="Calibri" w:cs="Times New Roman"/>
                              <w:smallCaps w:val="0"/>
                              <w:sz w:val="22"/>
                              <w:szCs w:val="22"/>
                              <w:lang w:eastAsia="zh-TW"/>
                            </w:rPr>
                            <w:t>Ms Suzanne Orr</w:t>
                          </w:r>
                          <w:r w:rsidR="001413B6">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Ms Leanne Castley</w:t>
                          </w:r>
                          <w:r w:rsidR="001413B6">
                            <w:rPr>
                              <w:rFonts w:ascii="Calibri" w:eastAsia="PMingLiU" w:hAnsi="Calibri" w:cs="Times New Roman"/>
                              <w:smallCaps w:val="0"/>
                              <w:sz w:val="22"/>
                              <w:szCs w:val="22"/>
                              <w:lang w:eastAsia="zh-TW"/>
                            </w:rPr>
                            <w:t xml:space="preserve"> MLA (Deputy Chair)</w:t>
                          </w:r>
                          <w:r>
                            <w:rPr>
                              <w:rFonts w:ascii="Calibri" w:eastAsia="PMingLiU" w:hAnsi="Calibri" w:cs="Times New Roman"/>
                              <w:smallCaps w:val="0"/>
                              <w:sz w:val="22"/>
                              <w:szCs w:val="22"/>
                              <w:lang w:eastAsia="zh-TW"/>
                            </w:rPr>
                            <w:t>, Mr Ed Cocks</w:t>
                          </w:r>
                          <w:r w:rsidR="001413B6">
                            <w:rPr>
                              <w:rFonts w:ascii="Calibri" w:eastAsia="PMingLiU" w:hAnsi="Calibri" w:cs="Times New Roman"/>
                              <w:smallCaps w:val="0"/>
                              <w:sz w:val="22"/>
                              <w:szCs w:val="22"/>
                              <w:lang w:eastAsia="zh-TW"/>
                            </w:rPr>
                            <w:t xml:space="preserve"> MLA</w:t>
                          </w:r>
                          <w:r>
                            <w:rPr>
                              <w:rFonts w:ascii="Calibri" w:eastAsia="PMingLiU" w:hAnsi="Calibri" w:cs="Times New Roman"/>
                              <w:smallCaps w:val="0"/>
                              <w:sz w:val="22"/>
                              <w:szCs w:val="22"/>
                              <w:lang w:eastAsia="zh-TW"/>
                            </w:rPr>
                            <w:t>, Mr Johnathan Davis</w:t>
                          </w:r>
                          <w:r w:rsidR="001413B6">
                            <w:rPr>
                              <w:rFonts w:ascii="Calibri" w:eastAsia="PMingLiU" w:hAnsi="Calibri" w:cs="Times New Roman"/>
                              <w:smallCaps w:val="0"/>
                              <w:sz w:val="22"/>
                              <w:szCs w:val="22"/>
                              <w:lang w:eastAsia="zh-TW"/>
                            </w:rPr>
                            <w:t xml:space="preserve"> MLA</w:t>
                          </w:r>
                          <w:r>
                            <w:rPr>
                              <w:rFonts w:ascii="Calibri" w:eastAsia="PMingLiU" w:hAnsi="Calibri" w:cs="Times New Roman"/>
                              <w:smallCaps w:val="0"/>
                              <w:sz w:val="22"/>
                              <w:szCs w:val="22"/>
                              <w:lang w:eastAsia="zh-TW"/>
                            </w:rPr>
                            <w:t>, Dr Marisa Paterson</w:t>
                          </w:r>
                          <w:r w:rsidR="004C32CF">
                            <w:rPr>
                              <w:rFonts w:ascii="Calibri" w:eastAsia="PMingLiU" w:hAnsi="Calibri" w:cs="Times New Roman"/>
                              <w:smallCaps w:val="0"/>
                              <w:sz w:val="22"/>
                              <w:szCs w:val="22"/>
                              <w:lang w:eastAsia="zh-TW"/>
                            </w:rPr>
                            <w:t xml:space="preserve"> </w:t>
                          </w:r>
                          <w:r w:rsidR="001413B6">
                            <w:rPr>
                              <w:rFonts w:ascii="Calibri" w:eastAsia="PMingLiU" w:hAnsi="Calibri" w:cs="Times New Roman"/>
                              <w:smallCaps w:val="0"/>
                              <w:sz w:val="22"/>
                              <w:szCs w:val="22"/>
                              <w:lang w:eastAsia="zh-TW"/>
                            </w:rPr>
                            <w:t>MLA</w:t>
                          </w: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" filled="f" stroked="f">
              <v:textbox>
                <w:txbxContent>
                  <w:p w14:paraId="4B4E9F32" w14:textId="150FB43B" w:rsidR="00846DA5" w:rsidRDefault="002B7574" w:rsidP="0064779A">
                    <w:pPr>
                      <w:pStyle w:val="Customheader"/>
                      <w:jc w:val="left"/>
                    </w:pPr>
                    <w:r>
                      <w:t>Select Committee on the Voluntary Assisted Dying Bill 2023</w:t>
                    </w:r>
                  </w:p>
                  <w:p w14:paraId="265B8133" w14:textId="24B407FA" w:rsidR="005B6109" w:rsidRDefault="002B7574" w:rsidP="001413B6">
                    <w:pPr>
                      <w:pStyle w:val="Customheader"/>
                      <w:jc w:val="left"/>
                    </w:pPr>
                    <w:r>
                      <w:rPr>
                        <w:rFonts w:ascii="Calibri" w:eastAsia="PMingLiU" w:hAnsi="Calibri" w:cs="Times New Roman"/>
                        <w:smallCaps w:val="0"/>
                        <w:sz w:val="22"/>
                        <w:szCs w:val="22"/>
                        <w:lang w:eastAsia="zh-TW"/>
                      </w:rPr>
                      <w:t>Ms Suzanne Orr</w:t>
                    </w:r>
                    <w:r w:rsidR="001413B6">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Ms Leanne Castley</w:t>
                    </w:r>
                    <w:r w:rsidR="001413B6">
                      <w:rPr>
                        <w:rFonts w:ascii="Calibri" w:eastAsia="PMingLiU" w:hAnsi="Calibri" w:cs="Times New Roman"/>
                        <w:smallCaps w:val="0"/>
                        <w:sz w:val="22"/>
                        <w:szCs w:val="22"/>
                        <w:lang w:eastAsia="zh-TW"/>
                      </w:rPr>
                      <w:t xml:space="preserve"> MLA (Deputy Chair)</w:t>
                    </w:r>
                    <w:r>
                      <w:rPr>
                        <w:rFonts w:ascii="Calibri" w:eastAsia="PMingLiU" w:hAnsi="Calibri" w:cs="Times New Roman"/>
                        <w:smallCaps w:val="0"/>
                        <w:sz w:val="22"/>
                        <w:szCs w:val="22"/>
                        <w:lang w:eastAsia="zh-TW"/>
                      </w:rPr>
                      <w:t>, Mr Ed Cocks</w:t>
                    </w:r>
                    <w:r w:rsidR="001413B6">
                      <w:rPr>
                        <w:rFonts w:ascii="Calibri" w:eastAsia="PMingLiU" w:hAnsi="Calibri" w:cs="Times New Roman"/>
                        <w:smallCaps w:val="0"/>
                        <w:sz w:val="22"/>
                        <w:szCs w:val="22"/>
                        <w:lang w:eastAsia="zh-TW"/>
                      </w:rPr>
                      <w:t xml:space="preserve"> MLA</w:t>
                    </w:r>
                    <w:r>
                      <w:rPr>
                        <w:rFonts w:ascii="Calibri" w:eastAsia="PMingLiU" w:hAnsi="Calibri" w:cs="Times New Roman"/>
                        <w:smallCaps w:val="0"/>
                        <w:sz w:val="22"/>
                        <w:szCs w:val="22"/>
                        <w:lang w:eastAsia="zh-TW"/>
                      </w:rPr>
                      <w:t>, Mr Johnathan Davis</w:t>
                    </w:r>
                    <w:r w:rsidR="001413B6">
                      <w:rPr>
                        <w:rFonts w:ascii="Calibri" w:eastAsia="PMingLiU" w:hAnsi="Calibri" w:cs="Times New Roman"/>
                        <w:smallCaps w:val="0"/>
                        <w:sz w:val="22"/>
                        <w:szCs w:val="22"/>
                        <w:lang w:eastAsia="zh-TW"/>
                      </w:rPr>
                      <w:t xml:space="preserve"> MLA</w:t>
                    </w:r>
                    <w:r>
                      <w:rPr>
                        <w:rFonts w:ascii="Calibri" w:eastAsia="PMingLiU" w:hAnsi="Calibri" w:cs="Times New Roman"/>
                        <w:smallCaps w:val="0"/>
                        <w:sz w:val="22"/>
                        <w:szCs w:val="22"/>
                        <w:lang w:eastAsia="zh-TW"/>
                      </w:rPr>
                      <w:t>, Dr Marisa Paterson</w:t>
                    </w:r>
                    <w:r w:rsidR="004C32CF">
                      <w:rPr>
                        <w:rFonts w:ascii="Calibri" w:eastAsia="PMingLiU" w:hAnsi="Calibri" w:cs="Times New Roman"/>
                        <w:smallCaps w:val="0"/>
                        <w:sz w:val="22"/>
                        <w:szCs w:val="22"/>
                        <w:lang w:eastAsia="zh-TW"/>
                      </w:rPr>
                      <w:t xml:space="preserve"> </w:t>
                    </w:r>
                    <w:r w:rsidR="001413B6">
                      <w:rPr>
                        <w:rFonts w:ascii="Calibri" w:eastAsia="PMingLiU" w:hAnsi="Calibri" w:cs="Times New Roman"/>
                        <w:smallCaps w:val="0"/>
                        <w:sz w:val="22"/>
                        <w:szCs w:val="22"/>
                        <w:lang w:eastAsia="zh-TW"/>
                      </w:rPr>
                      <w:t>MLA</w:t>
                    </w: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en-AU"/>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DF22DC4"/>
    <w:multiLevelType w:val="hybridMultilevel"/>
    <w:tmpl w:val="0688F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3"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4"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6A64293"/>
    <w:multiLevelType w:val="hybridMultilevel"/>
    <w:tmpl w:val="3FC0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5C1E28ED"/>
    <w:multiLevelType w:val="hybridMultilevel"/>
    <w:tmpl w:val="B170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32"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3"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973EA1"/>
    <w:multiLevelType w:val="hybridMultilevel"/>
    <w:tmpl w:val="BC2ED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B2BAF"/>
    <w:multiLevelType w:val="multilevel"/>
    <w:tmpl w:val="BCFCBA68"/>
    <w:numStyleLink w:val="Style1"/>
  </w:abstractNum>
  <w:abstractNum w:abstractNumId="37"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1690135005">
    <w:abstractNumId w:val="38"/>
  </w:num>
  <w:num w:numId="2" w16cid:durableId="468743988">
    <w:abstractNumId w:val="13"/>
  </w:num>
  <w:num w:numId="3" w16cid:durableId="981009476">
    <w:abstractNumId w:val="9"/>
  </w:num>
  <w:num w:numId="4" w16cid:durableId="574896622">
    <w:abstractNumId w:val="34"/>
  </w:num>
  <w:num w:numId="5" w16cid:durableId="1689864990">
    <w:abstractNumId w:val="20"/>
  </w:num>
  <w:num w:numId="6" w16cid:durableId="329722577">
    <w:abstractNumId w:val="30"/>
  </w:num>
  <w:num w:numId="7" w16cid:durableId="1051728656">
    <w:abstractNumId w:val="10"/>
  </w:num>
  <w:num w:numId="8" w16cid:durableId="689180773">
    <w:abstractNumId w:val="2"/>
  </w:num>
  <w:num w:numId="9" w16cid:durableId="213205021">
    <w:abstractNumId w:val="36"/>
  </w:num>
  <w:num w:numId="10" w16cid:durableId="166017613">
    <w:abstractNumId w:val="15"/>
  </w:num>
  <w:num w:numId="11" w16cid:durableId="129325311">
    <w:abstractNumId w:val="18"/>
  </w:num>
  <w:num w:numId="12" w16cid:durableId="315764745">
    <w:abstractNumId w:val="21"/>
  </w:num>
  <w:num w:numId="13" w16cid:durableId="1044915173">
    <w:abstractNumId w:val="34"/>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85809614">
    <w:abstractNumId w:val="34"/>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032955559">
    <w:abstractNumId w:val="22"/>
  </w:num>
  <w:num w:numId="16" w16cid:durableId="960184910">
    <w:abstractNumId w:val="1"/>
  </w:num>
  <w:num w:numId="17" w16cid:durableId="308751268">
    <w:abstractNumId w:val="26"/>
  </w:num>
  <w:num w:numId="18" w16cid:durableId="30957124">
    <w:abstractNumId w:val="31"/>
  </w:num>
  <w:num w:numId="19" w16cid:durableId="1831677683">
    <w:abstractNumId w:val="28"/>
  </w:num>
  <w:num w:numId="20" w16cid:durableId="976640954">
    <w:abstractNumId w:val="14"/>
  </w:num>
  <w:num w:numId="21" w16cid:durableId="387849369">
    <w:abstractNumId w:val="29"/>
  </w:num>
  <w:num w:numId="22" w16cid:durableId="1196771610">
    <w:abstractNumId w:val="25"/>
  </w:num>
  <w:num w:numId="23" w16cid:durableId="414211538">
    <w:abstractNumId w:val="12"/>
  </w:num>
  <w:num w:numId="24" w16cid:durableId="567114130">
    <w:abstractNumId w:val="23"/>
  </w:num>
  <w:num w:numId="25" w16cid:durableId="82262395">
    <w:abstractNumId w:val="32"/>
  </w:num>
  <w:num w:numId="26" w16cid:durableId="468330684">
    <w:abstractNumId w:val="19"/>
  </w:num>
  <w:num w:numId="27" w16cid:durableId="1098017385">
    <w:abstractNumId w:val="5"/>
  </w:num>
  <w:num w:numId="28" w16cid:durableId="1603150624">
    <w:abstractNumId w:val="7"/>
  </w:num>
  <w:num w:numId="29" w16cid:durableId="1628856336">
    <w:abstractNumId w:val="33"/>
  </w:num>
  <w:num w:numId="30" w16cid:durableId="1783182042">
    <w:abstractNumId w:val="11"/>
  </w:num>
  <w:num w:numId="31" w16cid:durableId="1430739707">
    <w:abstractNumId w:val="6"/>
  </w:num>
  <w:num w:numId="32" w16cid:durableId="867525559">
    <w:abstractNumId w:val="8"/>
  </w:num>
  <w:num w:numId="33" w16cid:durableId="661350216">
    <w:abstractNumId w:val="3"/>
  </w:num>
  <w:num w:numId="34" w16cid:durableId="1457065084">
    <w:abstractNumId w:val="16"/>
  </w:num>
  <w:num w:numId="35" w16cid:durableId="1076904134">
    <w:abstractNumId w:val="27"/>
  </w:num>
  <w:num w:numId="36" w16cid:durableId="1605073581">
    <w:abstractNumId w:val="37"/>
  </w:num>
  <w:num w:numId="37" w16cid:durableId="1322731521">
    <w:abstractNumId w:val="0"/>
  </w:num>
  <w:num w:numId="38" w16cid:durableId="611520271">
    <w:abstractNumId w:val="4"/>
  </w:num>
  <w:num w:numId="39" w16cid:durableId="565603317">
    <w:abstractNumId w:val="24"/>
  </w:num>
  <w:num w:numId="40" w16cid:durableId="770466354">
    <w:abstractNumId w:val="17"/>
  </w:num>
  <w:num w:numId="41" w16cid:durableId="3592085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C1"/>
    <w:rsid w:val="000038F2"/>
    <w:rsid w:val="000244A3"/>
    <w:rsid w:val="00053FE3"/>
    <w:rsid w:val="000546F2"/>
    <w:rsid w:val="00055088"/>
    <w:rsid w:val="00065B8C"/>
    <w:rsid w:val="00085A43"/>
    <w:rsid w:val="00090412"/>
    <w:rsid w:val="000C4A3C"/>
    <w:rsid w:val="000C7E1D"/>
    <w:rsid w:val="000D216B"/>
    <w:rsid w:val="000E5B52"/>
    <w:rsid w:val="000E6A7A"/>
    <w:rsid w:val="001012CF"/>
    <w:rsid w:val="00121F31"/>
    <w:rsid w:val="001413B6"/>
    <w:rsid w:val="00143F18"/>
    <w:rsid w:val="001456D6"/>
    <w:rsid w:val="0014641B"/>
    <w:rsid w:val="00152AFD"/>
    <w:rsid w:val="00154739"/>
    <w:rsid w:val="00156029"/>
    <w:rsid w:val="001632A1"/>
    <w:rsid w:val="00175648"/>
    <w:rsid w:val="001A0ED6"/>
    <w:rsid w:val="001A378A"/>
    <w:rsid w:val="001C6D04"/>
    <w:rsid w:val="001E4F3F"/>
    <w:rsid w:val="00213E81"/>
    <w:rsid w:val="00215FF9"/>
    <w:rsid w:val="00221A90"/>
    <w:rsid w:val="00224340"/>
    <w:rsid w:val="00233D11"/>
    <w:rsid w:val="0024610B"/>
    <w:rsid w:val="00246296"/>
    <w:rsid w:val="00251FAF"/>
    <w:rsid w:val="00253B45"/>
    <w:rsid w:val="00260109"/>
    <w:rsid w:val="00266334"/>
    <w:rsid w:val="00274259"/>
    <w:rsid w:val="002B03A2"/>
    <w:rsid w:val="002B099B"/>
    <w:rsid w:val="002B7574"/>
    <w:rsid w:val="002E5755"/>
    <w:rsid w:val="002F74E0"/>
    <w:rsid w:val="00310B99"/>
    <w:rsid w:val="00322632"/>
    <w:rsid w:val="00346E5D"/>
    <w:rsid w:val="00351F7F"/>
    <w:rsid w:val="003524CF"/>
    <w:rsid w:val="00357DDF"/>
    <w:rsid w:val="00367056"/>
    <w:rsid w:val="0037658C"/>
    <w:rsid w:val="00381461"/>
    <w:rsid w:val="003952D0"/>
    <w:rsid w:val="00397303"/>
    <w:rsid w:val="003A67F0"/>
    <w:rsid w:val="003A74B2"/>
    <w:rsid w:val="003C01AE"/>
    <w:rsid w:val="003C1BC1"/>
    <w:rsid w:val="003C2CE5"/>
    <w:rsid w:val="003D43CD"/>
    <w:rsid w:val="003D441B"/>
    <w:rsid w:val="003D4FC3"/>
    <w:rsid w:val="003D7734"/>
    <w:rsid w:val="003E2621"/>
    <w:rsid w:val="003F061C"/>
    <w:rsid w:val="00424BD1"/>
    <w:rsid w:val="00445591"/>
    <w:rsid w:val="00456C60"/>
    <w:rsid w:val="0046631F"/>
    <w:rsid w:val="00486941"/>
    <w:rsid w:val="00486D57"/>
    <w:rsid w:val="0049361C"/>
    <w:rsid w:val="004A47A1"/>
    <w:rsid w:val="004C32CF"/>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60066"/>
    <w:rsid w:val="00876FB7"/>
    <w:rsid w:val="008C7B44"/>
    <w:rsid w:val="008D7155"/>
    <w:rsid w:val="008D7984"/>
    <w:rsid w:val="008E249D"/>
    <w:rsid w:val="0090043B"/>
    <w:rsid w:val="00903A96"/>
    <w:rsid w:val="00915112"/>
    <w:rsid w:val="00916D26"/>
    <w:rsid w:val="00921496"/>
    <w:rsid w:val="0093455B"/>
    <w:rsid w:val="0094745C"/>
    <w:rsid w:val="0095313B"/>
    <w:rsid w:val="00961357"/>
    <w:rsid w:val="009762B6"/>
    <w:rsid w:val="0098422A"/>
    <w:rsid w:val="009905FF"/>
    <w:rsid w:val="009E2415"/>
    <w:rsid w:val="009E6648"/>
    <w:rsid w:val="009E7B20"/>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25C53"/>
    <w:rsid w:val="00C32AB7"/>
    <w:rsid w:val="00C433D9"/>
    <w:rsid w:val="00C469A8"/>
    <w:rsid w:val="00C53E64"/>
    <w:rsid w:val="00C62582"/>
    <w:rsid w:val="00C70388"/>
    <w:rsid w:val="00C7686E"/>
    <w:rsid w:val="00CB4937"/>
    <w:rsid w:val="00CC12AC"/>
    <w:rsid w:val="00CE0C61"/>
    <w:rsid w:val="00D043DC"/>
    <w:rsid w:val="00D20C0A"/>
    <w:rsid w:val="00D31FEF"/>
    <w:rsid w:val="00D50696"/>
    <w:rsid w:val="00D517F2"/>
    <w:rsid w:val="00D56325"/>
    <w:rsid w:val="00D66706"/>
    <w:rsid w:val="00D8252B"/>
    <w:rsid w:val="00D85E1E"/>
    <w:rsid w:val="00DB212A"/>
    <w:rsid w:val="00DB6AE4"/>
    <w:rsid w:val="00DC512D"/>
    <w:rsid w:val="00DD29E6"/>
    <w:rsid w:val="00DD3C32"/>
    <w:rsid w:val="00DD7619"/>
    <w:rsid w:val="00DE29B7"/>
    <w:rsid w:val="00DE55CE"/>
    <w:rsid w:val="00DF705E"/>
    <w:rsid w:val="00DF7137"/>
    <w:rsid w:val="00E025B9"/>
    <w:rsid w:val="00E03190"/>
    <w:rsid w:val="00E0475B"/>
    <w:rsid w:val="00E17894"/>
    <w:rsid w:val="00E21AE6"/>
    <w:rsid w:val="00E22C8E"/>
    <w:rsid w:val="00E2657A"/>
    <w:rsid w:val="00E27316"/>
    <w:rsid w:val="00E32579"/>
    <w:rsid w:val="00E412A0"/>
    <w:rsid w:val="00E45F1D"/>
    <w:rsid w:val="00E6549F"/>
    <w:rsid w:val="00E70AD5"/>
    <w:rsid w:val="00E749B1"/>
    <w:rsid w:val="00E763D3"/>
    <w:rsid w:val="00E86F88"/>
    <w:rsid w:val="00EB123B"/>
    <w:rsid w:val="00EB6485"/>
    <w:rsid w:val="00EB6781"/>
    <w:rsid w:val="00EB7234"/>
    <w:rsid w:val="00EC1A71"/>
    <w:rsid w:val="00EC5189"/>
    <w:rsid w:val="00ED4F1F"/>
    <w:rsid w:val="00EF3768"/>
    <w:rsid w:val="00EF5743"/>
    <w:rsid w:val="00EF78DC"/>
    <w:rsid w:val="00F00253"/>
    <w:rsid w:val="00F12B15"/>
    <w:rsid w:val="00F43DBE"/>
    <w:rsid w:val="00F52BE2"/>
    <w:rsid w:val="00F562CF"/>
    <w:rsid w:val="00F65ADE"/>
    <w:rsid w:val="00F66E9A"/>
    <w:rsid w:val="00F72993"/>
    <w:rsid w:val="00F80E70"/>
    <w:rsid w:val="00F80ED1"/>
    <w:rsid w:val="00FA61AE"/>
    <w:rsid w:val="00FB11BF"/>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customStyle="1" w:styleId="UnresolvedMention1">
    <w:name w:val="Unresolved Mention1"/>
    <w:basedOn w:val="DefaultParagraphFont"/>
    <w:uiPriority w:val="99"/>
    <w:semiHidden/>
    <w:unhideWhenUsed/>
    <w:rsid w:val="00AF12AB"/>
    <w:rPr>
      <w:color w:val="605E5C"/>
      <w:shd w:val="clear" w:color="auto" w:fill="E1DFDD"/>
    </w:rPr>
  </w:style>
  <w:style w:type="paragraph" w:styleId="NormalWeb">
    <w:name w:val="Normal (Web)"/>
    <w:basedOn w:val="Normal"/>
    <w:uiPriority w:val="99"/>
    <w:unhideWhenUsed/>
    <w:rsid w:val="00E412A0"/>
    <w:pPr>
      <w:spacing w:before="100" w:beforeAutospacing="1" w:after="100" w:afterAutospacing="1"/>
    </w:pPr>
    <w:rPr>
      <w:rFonts w:ascii="Times New Roman" w:hAnsi="Times New Roman"/>
      <w:sz w:val="24"/>
      <w:lang w:eastAsia="en-AU"/>
    </w:rPr>
  </w:style>
  <w:style w:type="character" w:styleId="UnresolvedMention">
    <w:name w:val="Unresolved Mention"/>
    <w:basedOn w:val="DefaultParagraphFont"/>
    <w:uiPriority w:val="99"/>
    <w:semiHidden/>
    <w:unhideWhenUsed/>
    <w:rsid w:val="00E412A0"/>
    <w:rPr>
      <w:color w:val="605E5C"/>
      <w:shd w:val="clear" w:color="auto" w:fill="E1DFDD"/>
    </w:rPr>
  </w:style>
  <w:style w:type="character" w:styleId="FollowedHyperlink">
    <w:name w:val="FollowedHyperlink"/>
    <w:basedOn w:val="DefaultParagraphFont"/>
    <w:uiPriority w:val="99"/>
    <w:semiHidden/>
    <w:unhideWhenUsed/>
    <w:rsid w:val="00E41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91071">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recent-repor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CommitteeVAD@parliament.act.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riefline.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feline.org.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McGill, Brianna</dc:creator>
  <cp:lastModifiedBy>Dinneen, Erin</cp:lastModifiedBy>
  <cp:revision>8</cp:revision>
  <cp:lastPrinted>2012-11-26T23:22:00Z</cp:lastPrinted>
  <dcterms:created xsi:type="dcterms:W3CDTF">2024-02-21T00:18:00Z</dcterms:created>
  <dcterms:modified xsi:type="dcterms:W3CDTF">2024-02-28T23:16:00Z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2022-11-07T05:56:38Z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1ce9c04e-9618-43d4-8ffd-59759887f970</vt:lpwstr>
  </property>
  <property fmtid="{D5CDD505-2E9C-101B-9397-08002B2CF9AE}" pid="15" name="MSIP_Label_69af8531-eb46-4968-8cb3-105d2f5ea87e_ContentBits">
    <vt:lpwstr>0</vt:lpwstr>
  </property>
</Properties>
</file>