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877" w:rsidRPr="00F33877" w:rsidRDefault="006C330D" w:rsidP="00F33877">
      <w:pPr>
        <w:tabs>
          <w:tab w:val="left" w:pos="8100"/>
        </w:tabs>
        <w:rPr>
          <w:rFonts w:ascii="Calibri" w:hAnsi="Calibri" w:cs="Calibri"/>
          <w:b/>
          <w:bCs/>
        </w:rPr>
      </w:pPr>
      <w:r>
        <w:rPr>
          <w:rFonts w:ascii="Calibri" w:hAnsi="Calibri" w:cs="Calibri"/>
          <w:b/>
          <w:bCs/>
          <w:noProof/>
          <w:lang w:eastAsia="en-US"/>
        </w:rPr>
        <w:pict>
          <v:rect id="_x0000_s2052" style="position:absolute;margin-left:2.25pt;margin-top:-9.6pt;width:449.25pt;height:703.8pt;z-index:-251658752"/>
        </w:pict>
      </w:r>
    </w:p>
    <w:p w:rsidR="00F33877" w:rsidRPr="00F33877" w:rsidRDefault="00F33877" w:rsidP="00F33877">
      <w:pPr>
        <w:tabs>
          <w:tab w:val="left" w:pos="8100"/>
        </w:tabs>
        <w:rPr>
          <w:rFonts w:ascii="Calibri" w:hAnsi="Calibri" w:cs="Calibri"/>
          <w:b/>
          <w:bCs/>
          <w:sz w:val="24"/>
          <w:szCs w:val="24"/>
        </w:rPr>
      </w:pPr>
      <w:r w:rsidRPr="00F33877">
        <w:rPr>
          <w:rFonts w:ascii="Calibri" w:hAnsi="Calibri" w:cs="Calibri"/>
          <w:b/>
          <w:bCs/>
        </w:rPr>
        <w:tab/>
      </w:r>
      <w:r w:rsidRPr="00F33877">
        <w:rPr>
          <w:rFonts w:ascii="Calibri" w:hAnsi="Calibri" w:cs="Calibri"/>
          <w:b/>
          <w:bCs/>
          <w:sz w:val="24"/>
          <w:szCs w:val="24"/>
        </w:rPr>
        <w:t>PROOF</w:t>
      </w:r>
    </w:p>
    <w:p w:rsidR="00F33877" w:rsidRPr="00F33877" w:rsidRDefault="00F33877" w:rsidP="00F33877">
      <w:pPr>
        <w:tabs>
          <w:tab w:val="right" w:pos="9000"/>
        </w:tabs>
        <w:rPr>
          <w:rFonts w:ascii="Calibri" w:hAnsi="Calibri" w:cs="Calibri"/>
        </w:rPr>
      </w:pPr>
      <w:r w:rsidRPr="00F33877">
        <w:rPr>
          <w:rFonts w:ascii="Calibri" w:hAnsi="Calibri" w:cs="Calibri"/>
        </w:rPr>
        <w:tab/>
      </w:r>
    </w:p>
    <w:p w:rsidR="00F33877" w:rsidRPr="00F33877" w:rsidRDefault="00F33877" w:rsidP="00F33877">
      <w:pPr>
        <w:keepNext/>
        <w:keepLines/>
        <w:spacing w:before="200"/>
        <w:jc w:val="center"/>
        <w:rPr>
          <w:rFonts w:ascii="Calibri" w:hAnsi="Calibri" w:cs="Calibri"/>
          <w:sz w:val="21"/>
        </w:rPr>
      </w:pPr>
    </w:p>
    <w:p w:rsidR="00F33877" w:rsidRPr="00F33877" w:rsidRDefault="00F33877" w:rsidP="00F33877">
      <w:pPr>
        <w:keepNext/>
        <w:keepLines/>
        <w:spacing w:before="200"/>
        <w:jc w:val="center"/>
        <w:rPr>
          <w:rFonts w:ascii="Calibri" w:hAnsi="Calibri" w:cs="Calibri"/>
          <w:sz w:val="21"/>
        </w:rPr>
      </w:pPr>
    </w:p>
    <w:p w:rsidR="00F33877" w:rsidRPr="00F33877" w:rsidRDefault="00F33877" w:rsidP="00F33877">
      <w:pPr>
        <w:keepNext/>
        <w:keepLines/>
        <w:spacing w:before="200"/>
        <w:jc w:val="center"/>
        <w:rPr>
          <w:rFonts w:ascii="Calibri" w:hAnsi="Calibri" w:cs="Calibri"/>
          <w:b/>
          <w:bCs/>
          <w:sz w:val="36"/>
          <w:szCs w:val="36"/>
        </w:rPr>
      </w:pPr>
      <w:r w:rsidRPr="00F33877">
        <w:rPr>
          <w:rFonts w:ascii="Calibri" w:hAnsi="Calibri" w:cs="Calibri"/>
          <w:b/>
          <w:bCs/>
          <w:sz w:val="36"/>
          <w:szCs w:val="36"/>
        </w:rPr>
        <w:t>LEGISLATIVE ASSEMBLY FOR THE</w:t>
      </w:r>
    </w:p>
    <w:p w:rsidR="00F33877" w:rsidRPr="00F33877" w:rsidRDefault="00F33877" w:rsidP="00F33877">
      <w:pPr>
        <w:keepNext/>
        <w:keepLines/>
        <w:jc w:val="center"/>
        <w:rPr>
          <w:rFonts w:ascii="Calibri" w:hAnsi="Calibri" w:cs="Calibri"/>
          <w:b/>
          <w:bCs/>
          <w:sz w:val="36"/>
          <w:szCs w:val="36"/>
        </w:rPr>
      </w:pPr>
      <w:r w:rsidRPr="00F33877">
        <w:rPr>
          <w:rFonts w:ascii="Calibri" w:hAnsi="Calibri" w:cs="Calibri"/>
          <w:b/>
          <w:bCs/>
          <w:sz w:val="36"/>
          <w:szCs w:val="36"/>
        </w:rPr>
        <w:t>AUSTRALIAN CAPITAL TERRITORY</w:t>
      </w:r>
    </w:p>
    <w:p w:rsidR="00F33877" w:rsidRPr="00F33877" w:rsidRDefault="00F33877" w:rsidP="00F33877">
      <w:pPr>
        <w:keepNext/>
        <w:keepLines/>
        <w:spacing w:before="80" w:after="80"/>
        <w:jc w:val="center"/>
        <w:rPr>
          <w:rFonts w:ascii="Calibri" w:hAnsi="Calibri" w:cs="Calibri"/>
          <w:b/>
          <w:sz w:val="32"/>
        </w:rPr>
      </w:pPr>
    </w:p>
    <w:p w:rsidR="00F33877" w:rsidRPr="00F33877" w:rsidRDefault="00F33877" w:rsidP="00F33877">
      <w:pPr>
        <w:keepNext/>
        <w:keepLines/>
        <w:spacing w:before="80" w:after="80"/>
        <w:jc w:val="center"/>
        <w:rPr>
          <w:rFonts w:ascii="Calibri" w:hAnsi="Calibri" w:cs="Calibri"/>
          <w:b/>
          <w:sz w:val="32"/>
        </w:rPr>
      </w:pPr>
    </w:p>
    <w:p w:rsidR="00F33877" w:rsidRPr="00F33877" w:rsidRDefault="00F33877" w:rsidP="00F33877">
      <w:pPr>
        <w:keepNext/>
        <w:keepLines/>
        <w:spacing w:before="80" w:after="80"/>
        <w:jc w:val="center"/>
        <w:rPr>
          <w:rFonts w:ascii="Calibri" w:hAnsi="Calibri" w:cs="Calibri"/>
          <w:b/>
          <w:sz w:val="32"/>
        </w:rPr>
      </w:pPr>
    </w:p>
    <w:p w:rsidR="00F33877" w:rsidRPr="00F33877" w:rsidRDefault="00F33877" w:rsidP="00F33877">
      <w:pPr>
        <w:keepNext/>
        <w:keepLines/>
        <w:spacing w:before="80" w:after="80"/>
        <w:jc w:val="center"/>
        <w:rPr>
          <w:rFonts w:ascii="Calibri" w:hAnsi="Calibri" w:cs="Calibri"/>
          <w:b/>
          <w:sz w:val="32"/>
        </w:rPr>
      </w:pPr>
    </w:p>
    <w:p w:rsidR="00F33877" w:rsidRPr="00F33877" w:rsidRDefault="00F33877" w:rsidP="00F33877">
      <w:pPr>
        <w:keepNext/>
        <w:keepLines/>
        <w:spacing w:before="200"/>
        <w:jc w:val="center"/>
        <w:rPr>
          <w:rFonts w:ascii="Calibri" w:hAnsi="Calibri" w:cs="Calibri"/>
          <w:b/>
          <w:sz w:val="52"/>
          <w:szCs w:val="52"/>
        </w:rPr>
      </w:pPr>
      <w:r w:rsidRPr="00F33877">
        <w:rPr>
          <w:rFonts w:ascii="Calibri" w:hAnsi="Calibri" w:cs="Calibri"/>
          <w:b/>
          <w:sz w:val="52"/>
          <w:szCs w:val="52"/>
        </w:rPr>
        <w:t>INDEX TO</w:t>
      </w:r>
    </w:p>
    <w:p w:rsidR="00F33877" w:rsidRPr="00F33877" w:rsidRDefault="00F33877" w:rsidP="00F33877">
      <w:pPr>
        <w:keepNext/>
        <w:keepLines/>
        <w:jc w:val="center"/>
        <w:rPr>
          <w:rFonts w:ascii="Calibri" w:hAnsi="Calibri" w:cs="Calibri"/>
          <w:b/>
          <w:sz w:val="52"/>
          <w:szCs w:val="52"/>
        </w:rPr>
      </w:pPr>
      <w:r w:rsidRPr="00F33877">
        <w:rPr>
          <w:rFonts w:ascii="Calibri" w:hAnsi="Calibri" w:cs="Calibri"/>
          <w:b/>
          <w:sz w:val="52"/>
          <w:szCs w:val="52"/>
        </w:rPr>
        <w:t>PAPERS</w:t>
      </w:r>
    </w:p>
    <w:p w:rsidR="00F33877" w:rsidRPr="00F33877" w:rsidRDefault="00F33877" w:rsidP="00F33877">
      <w:pPr>
        <w:keepNext/>
        <w:keepLines/>
        <w:spacing w:before="80" w:after="80"/>
        <w:jc w:val="center"/>
        <w:rPr>
          <w:rFonts w:ascii="Calibri" w:hAnsi="Calibri" w:cs="Calibri"/>
          <w:b/>
          <w:sz w:val="32"/>
        </w:rPr>
      </w:pPr>
    </w:p>
    <w:p w:rsidR="00F33877" w:rsidRPr="00F33877" w:rsidRDefault="00F33877" w:rsidP="00F33877">
      <w:pPr>
        <w:keepNext/>
        <w:keepLines/>
        <w:spacing w:before="80" w:after="80"/>
        <w:jc w:val="center"/>
        <w:rPr>
          <w:rFonts w:ascii="Calibri" w:hAnsi="Calibri" w:cs="Calibri"/>
          <w:b/>
          <w:sz w:val="32"/>
        </w:rPr>
      </w:pPr>
    </w:p>
    <w:p w:rsidR="00F33877" w:rsidRPr="00F33877" w:rsidRDefault="00F33877" w:rsidP="00F33877">
      <w:pPr>
        <w:keepNext/>
        <w:keepLines/>
        <w:spacing w:before="80" w:after="80"/>
        <w:jc w:val="center"/>
        <w:rPr>
          <w:rFonts w:ascii="Calibri" w:hAnsi="Calibri" w:cs="Calibri"/>
          <w:b/>
          <w:sz w:val="32"/>
        </w:rPr>
      </w:pPr>
    </w:p>
    <w:p w:rsidR="00F33877" w:rsidRPr="00F33877" w:rsidRDefault="00F33877" w:rsidP="00F33877">
      <w:pPr>
        <w:keepNext/>
        <w:keepLines/>
        <w:spacing w:before="80" w:after="80"/>
        <w:jc w:val="center"/>
        <w:rPr>
          <w:rFonts w:ascii="Calibri" w:hAnsi="Calibri" w:cs="Calibri"/>
          <w:b/>
          <w:sz w:val="32"/>
        </w:rPr>
      </w:pPr>
    </w:p>
    <w:p w:rsidR="00F33877" w:rsidRPr="00F33877" w:rsidRDefault="00F33877" w:rsidP="00F33877">
      <w:pPr>
        <w:keepNext/>
        <w:keepLines/>
        <w:spacing w:before="200"/>
        <w:jc w:val="center"/>
        <w:rPr>
          <w:rFonts w:ascii="Calibri" w:hAnsi="Calibri" w:cs="Calibri"/>
          <w:b/>
          <w:sz w:val="36"/>
        </w:rPr>
      </w:pPr>
      <w:r w:rsidRPr="00F33877">
        <w:rPr>
          <w:rFonts w:ascii="Calibri" w:hAnsi="Calibri" w:cs="Calibri"/>
          <w:b/>
          <w:sz w:val="36"/>
        </w:rPr>
        <w:t>NINTH ASSEMBLY</w:t>
      </w:r>
    </w:p>
    <w:p w:rsidR="00F33877" w:rsidRPr="00F33877" w:rsidRDefault="00F33877" w:rsidP="00F33877">
      <w:pPr>
        <w:keepNext/>
        <w:keepLines/>
        <w:spacing w:before="120"/>
        <w:jc w:val="center"/>
        <w:rPr>
          <w:rFonts w:ascii="Calibri" w:hAnsi="Calibri" w:cs="Calibri"/>
          <w:b/>
          <w:sz w:val="36"/>
        </w:rPr>
      </w:pPr>
      <w:r>
        <w:rPr>
          <w:rFonts w:ascii="Calibri" w:hAnsi="Calibri" w:cs="Calibri"/>
          <w:b/>
          <w:sz w:val="36"/>
        </w:rPr>
        <w:t>2016–2017–2018</w:t>
      </w:r>
    </w:p>
    <w:p w:rsidR="00F33877" w:rsidRPr="00F33877" w:rsidRDefault="00F33877" w:rsidP="00F33877">
      <w:pPr>
        <w:keepNext/>
        <w:keepLines/>
        <w:spacing w:before="80" w:after="80"/>
        <w:jc w:val="center"/>
        <w:rPr>
          <w:rFonts w:ascii="Calibri" w:hAnsi="Calibri" w:cs="Calibri"/>
          <w:b/>
          <w:sz w:val="32"/>
        </w:rPr>
      </w:pPr>
    </w:p>
    <w:p w:rsidR="00F33877" w:rsidRPr="00F33877" w:rsidRDefault="00F33877" w:rsidP="00F33877">
      <w:pPr>
        <w:keepNext/>
        <w:keepLines/>
        <w:spacing w:before="80" w:after="80"/>
        <w:jc w:val="center"/>
        <w:rPr>
          <w:rFonts w:ascii="Calibri" w:hAnsi="Calibri" w:cs="Calibri"/>
          <w:b/>
          <w:sz w:val="32"/>
        </w:rPr>
      </w:pPr>
    </w:p>
    <w:p w:rsidR="00F33877" w:rsidRPr="00F33877" w:rsidRDefault="00F33877" w:rsidP="00F33877">
      <w:pPr>
        <w:keepNext/>
        <w:keepLines/>
        <w:spacing w:before="80" w:after="80"/>
        <w:jc w:val="center"/>
        <w:rPr>
          <w:rFonts w:ascii="Calibri" w:hAnsi="Calibri" w:cs="Calibri"/>
          <w:b/>
          <w:sz w:val="32"/>
        </w:rPr>
      </w:pPr>
    </w:p>
    <w:p w:rsidR="00F33877" w:rsidRPr="00F33877" w:rsidRDefault="00F33877" w:rsidP="00F33877">
      <w:pPr>
        <w:keepNext/>
        <w:keepLines/>
        <w:spacing w:before="80" w:after="80"/>
        <w:jc w:val="center"/>
        <w:rPr>
          <w:rFonts w:ascii="Calibri" w:hAnsi="Calibri" w:cs="Calibri"/>
          <w:b/>
          <w:sz w:val="32"/>
        </w:rPr>
      </w:pPr>
    </w:p>
    <w:p w:rsidR="00F33877" w:rsidRPr="00F33877" w:rsidRDefault="00F33877" w:rsidP="00F33877">
      <w:pPr>
        <w:tabs>
          <w:tab w:val="right" w:pos="9000"/>
        </w:tabs>
        <w:spacing w:before="200"/>
        <w:jc w:val="center"/>
        <w:rPr>
          <w:rFonts w:ascii="Calibri" w:hAnsi="Calibri" w:cs="Calibri"/>
          <w:b/>
          <w:bCs/>
          <w:sz w:val="28"/>
          <w:lang w:val="en-US"/>
        </w:rPr>
      </w:pPr>
      <w:r w:rsidRPr="00F33877">
        <w:rPr>
          <w:rFonts w:ascii="Calibri" w:hAnsi="Calibri" w:cs="Calibri"/>
          <w:b/>
          <w:bCs/>
          <w:sz w:val="28"/>
          <w:lang w:val="en-US"/>
        </w:rPr>
        <w:t>SITTINGS FROM</w:t>
      </w:r>
    </w:p>
    <w:p w:rsidR="00F33877" w:rsidRPr="00F33877" w:rsidRDefault="00F33877" w:rsidP="00F33877">
      <w:pPr>
        <w:tabs>
          <w:tab w:val="right" w:pos="9000"/>
        </w:tabs>
        <w:jc w:val="center"/>
        <w:rPr>
          <w:rFonts w:ascii="Calibri" w:hAnsi="Calibri" w:cs="Calibri"/>
          <w:b/>
          <w:bCs/>
          <w:sz w:val="28"/>
          <w:lang w:val="en-US"/>
        </w:rPr>
      </w:pPr>
      <w:r w:rsidRPr="00F33877">
        <w:rPr>
          <w:rFonts w:ascii="Calibri" w:hAnsi="Calibri" w:cs="Calibri"/>
          <w:b/>
          <w:bCs/>
          <w:sz w:val="28"/>
          <w:lang w:val="en-US"/>
        </w:rPr>
        <w:t xml:space="preserve">31 October 2016 TO </w:t>
      </w:r>
      <w:r>
        <w:rPr>
          <w:rFonts w:ascii="Calibri" w:hAnsi="Calibri" w:cs="Calibri"/>
          <w:b/>
          <w:bCs/>
          <w:sz w:val="28"/>
          <w:lang w:val="en-US"/>
        </w:rPr>
        <w:t>29</w:t>
      </w:r>
      <w:r w:rsidRPr="00F33877">
        <w:rPr>
          <w:rFonts w:ascii="Calibri" w:hAnsi="Calibri" w:cs="Calibri"/>
          <w:b/>
          <w:bCs/>
          <w:sz w:val="28"/>
          <w:lang w:val="en-US"/>
        </w:rPr>
        <w:t> November</w:t>
      </w:r>
      <w:r>
        <w:rPr>
          <w:rFonts w:ascii="Calibri" w:hAnsi="Calibri" w:cs="Calibri"/>
          <w:b/>
          <w:bCs/>
          <w:sz w:val="28"/>
          <w:lang w:val="en-US"/>
        </w:rPr>
        <w:t xml:space="preserve"> 2018</w:t>
      </w:r>
    </w:p>
    <w:p w:rsidR="00F33877" w:rsidRPr="00F33877" w:rsidRDefault="00F33877" w:rsidP="00F33877">
      <w:pPr>
        <w:keepNext/>
        <w:keepLines/>
        <w:spacing w:before="200"/>
        <w:jc w:val="center"/>
        <w:rPr>
          <w:b/>
          <w:sz w:val="37"/>
        </w:rPr>
      </w:pPr>
    </w:p>
    <w:p w:rsidR="00F33877" w:rsidRPr="00F33877" w:rsidRDefault="00F33877" w:rsidP="00F33877"/>
    <w:p w:rsidR="00F33877" w:rsidRPr="00F33877" w:rsidRDefault="00F33877" w:rsidP="00F33877">
      <w:pPr>
        <w:tabs>
          <w:tab w:val="left" w:pos="1197"/>
          <w:tab w:val="left" w:pos="1767"/>
        </w:tabs>
        <w:spacing w:before="120"/>
        <w:ind w:left="720"/>
        <w:jc w:val="both"/>
        <w:rPr>
          <w:sz w:val="24"/>
        </w:rPr>
        <w:sectPr w:rsidR="00F33877" w:rsidRPr="00F33877">
          <w:headerReference w:type="even" r:id="rId7"/>
          <w:headerReference w:type="default" r:id="rId8"/>
          <w:headerReference w:type="first" r:id="rId9"/>
          <w:type w:val="continuous"/>
          <w:pgSz w:w="11907" w:h="16840" w:code="9"/>
          <w:pgMar w:top="1584" w:right="1195" w:bottom="1440" w:left="1440" w:header="576" w:footer="576" w:gutter="0"/>
          <w:pgNumType w:start="1"/>
          <w:cols w:space="709"/>
          <w:titlePg/>
        </w:sectPr>
      </w:pPr>
    </w:p>
    <w:p w:rsidR="00F33877" w:rsidRPr="00F33877" w:rsidRDefault="00F33877" w:rsidP="00F33877">
      <w:pPr>
        <w:tabs>
          <w:tab w:val="left" w:pos="1197"/>
          <w:tab w:val="left" w:pos="1767"/>
        </w:tabs>
        <w:spacing w:before="120"/>
        <w:ind w:left="720"/>
        <w:jc w:val="both"/>
        <w:rPr>
          <w:sz w:val="24"/>
        </w:rPr>
      </w:pPr>
    </w:p>
    <w:p w:rsidR="00F33877" w:rsidRPr="00F33877" w:rsidRDefault="00F33877" w:rsidP="00F33877">
      <w:pPr>
        <w:pageBreakBefore/>
        <w:widowControl w:val="0"/>
        <w:spacing w:after="120"/>
        <w:ind w:right="238"/>
        <w:jc w:val="center"/>
        <w:rPr>
          <w:rFonts w:asciiTheme="minorHAnsi" w:hAnsiTheme="minorHAnsi"/>
          <w:b/>
          <w:sz w:val="48"/>
          <w:lang w:val="en-US"/>
        </w:rPr>
        <w:sectPr w:rsidR="00F33877" w:rsidRPr="00F33877" w:rsidSect="004A7C2B">
          <w:headerReference w:type="even" r:id="rId10"/>
          <w:headerReference w:type="default" r:id="rId11"/>
          <w:footerReference w:type="even" r:id="rId12"/>
          <w:footerReference w:type="default" r:id="rId13"/>
          <w:headerReference w:type="first" r:id="rId14"/>
          <w:footerReference w:type="first" r:id="rId15"/>
          <w:pgSz w:w="11906" w:h="16838" w:code="9"/>
          <w:pgMar w:top="2523" w:right="709" w:bottom="1559" w:left="709" w:header="720" w:footer="1259" w:gutter="0"/>
          <w:pgNumType w:fmt="lowerRoman" w:start="1"/>
          <w:cols w:space="720"/>
          <w:titlePg/>
          <w:docGrid w:linePitch="272"/>
        </w:sectPr>
      </w:pPr>
    </w:p>
    <w:p w:rsidR="00591A37" w:rsidRPr="00352FC3" w:rsidRDefault="00591A37" w:rsidP="00240749">
      <w:pPr>
        <w:pStyle w:val="AlphaHeader"/>
        <w:spacing w:before="0"/>
        <w:ind w:left="2880" w:firstLine="720"/>
        <w:rPr>
          <w:rFonts w:ascii="Calibri" w:hAnsi="Calibri"/>
        </w:rPr>
      </w:pPr>
      <w:r w:rsidRPr="00352FC3">
        <w:rPr>
          <w:rFonts w:ascii="Calibri" w:hAnsi="Calibri"/>
        </w:rPr>
        <w:lastRenderedPageBreak/>
        <w:t>2</w:t>
      </w:r>
    </w:p>
    <w:p w:rsidR="00591A37" w:rsidRPr="00352FC3" w:rsidRDefault="00591A37" w:rsidP="00240749">
      <w:pPr>
        <w:pStyle w:val="PapersIndent1"/>
        <w:spacing w:before="0"/>
        <w:rPr>
          <w:rFonts w:ascii="Calibri" w:hAnsi="Calibri"/>
          <w:b w:val="0"/>
          <w:szCs w:val="24"/>
        </w:rPr>
      </w:pPr>
      <w:r w:rsidRPr="00352FC3">
        <w:rPr>
          <w:rFonts w:ascii="Calibri" w:hAnsi="Calibri"/>
          <w:szCs w:val="24"/>
        </w:rPr>
        <w:t>2010-2020 National Disability Strategy.</w:t>
      </w:r>
      <w:r w:rsidRPr="00352FC3">
        <w:rPr>
          <w:rFonts w:ascii="Calibri" w:hAnsi="Calibri"/>
          <w:b w:val="0"/>
          <w:i/>
          <w:szCs w:val="24"/>
        </w:rPr>
        <w:t xml:space="preserve"> See</w:t>
      </w:r>
      <w:r w:rsidRPr="00352FC3">
        <w:rPr>
          <w:rFonts w:ascii="Calibri" w:hAnsi="Calibri"/>
          <w:b w:val="0"/>
          <w:szCs w:val="24"/>
        </w:rPr>
        <w:t xml:space="preserve"> "National Disability Strategy 2010-2020"</w:t>
      </w:r>
    </w:p>
    <w:p w:rsidR="00591A37" w:rsidRPr="00352FC3" w:rsidRDefault="00591A37" w:rsidP="00240749">
      <w:pPr>
        <w:ind w:left="426" w:hanging="284"/>
        <w:rPr>
          <w:rFonts w:ascii="Calibri" w:hAnsi="Calibri"/>
          <w:b/>
          <w:sz w:val="24"/>
          <w:szCs w:val="24"/>
          <w:lang w:val="en-US"/>
        </w:rPr>
      </w:pPr>
      <w:r w:rsidRPr="00352FC3">
        <w:rPr>
          <w:rFonts w:ascii="Calibri" w:hAnsi="Calibri"/>
          <w:b/>
          <w:sz w:val="24"/>
          <w:szCs w:val="24"/>
          <w:lang w:val="en-US"/>
        </w:rPr>
        <w:t>2016 ACT Election and Electoral Act—Select Committee—</w:t>
      </w:r>
    </w:p>
    <w:p w:rsidR="00591A37" w:rsidRPr="00352FC3" w:rsidRDefault="00591A37" w:rsidP="00240749">
      <w:pPr>
        <w:ind w:left="426"/>
        <w:rPr>
          <w:rFonts w:ascii="Calibri" w:hAnsi="Calibri"/>
          <w:sz w:val="24"/>
          <w:szCs w:val="24"/>
          <w:lang w:val="en-US"/>
        </w:rPr>
      </w:pPr>
      <w:r w:rsidRPr="00352FC3">
        <w:rPr>
          <w:rFonts w:ascii="Calibri" w:hAnsi="Calibri"/>
          <w:sz w:val="24"/>
          <w:szCs w:val="24"/>
          <w:lang w:val="en-US"/>
        </w:rPr>
        <w:t>Inquiry into the 2016 ACT Election and Electoral Act—</w:t>
      </w:r>
    </w:p>
    <w:p w:rsidR="00591A37" w:rsidRPr="00352FC3" w:rsidRDefault="00591A37" w:rsidP="00E97200">
      <w:pPr>
        <w:tabs>
          <w:tab w:val="left" w:pos="8505"/>
        </w:tabs>
        <w:ind w:left="720" w:right="-46"/>
        <w:rPr>
          <w:rFonts w:ascii="Calibri" w:hAnsi="Calibri"/>
          <w:sz w:val="24"/>
          <w:szCs w:val="24"/>
        </w:rPr>
      </w:pPr>
      <w:r w:rsidRPr="00352FC3">
        <w:rPr>
          <w:rFonts w:ascii="Calibri" w:hAnsi="Calibri"/>
          <w:sz w:val="24"/>
          <w:szCs w:val="24"/>
          <w:lang w:val="en-US"/>
        </w:rPr>
        <w:t>Discussion Paper, dated</w:t>
      </w:r>
      <w:r w:rsidR="00F31F42">
        <w:rPr>
          <w:rFonts w:ascii="Calibri" w:hAnsi="Calibri"/>
          <w:sz w:val="24"/>
          <w:szCs w:val="24"/>
          <w:lang w:val="en-US"/>
        </w:rPr>
        <w:t> April</w:t>
      </w:r>
      <w:r w:rsidRPr="00352FC3">
        <w:rPr>
          <w:rFonts w:ascii="Calibri" w:hAnsi="Calibri"/>
          <w:sz w:val="24"/>
          <w:szCs w:val="24"/>
          <w:lang w:val="en-US"/>
        </w:rPr>
        <w:t xml:space="preserve"> 2017</w:t>
      </w:r>
      <w:r>
        <w:rPr>
          <w:rFonts w:ascii="Calibri" w:hAnsi="Calibri"/>
          <w:sz w:val="24"/>
          <w:szCs w:val="24"/>
          <w:u w:val="dotted"/>
        </w:rPr>
        <w:tab/>
      </w:r>
      <w:r w:rsidRPr="00352FC3">
        <w:rPr>
          <w:rFonts w:ascii="Calibri" w:hAnsi="Calibri"/>
          <w:sz w:val="24"/>
          <w:szCs w:val="24"/>
        </w:rPr>
        <w:t>187</w:t>
      </w:r>
    </w:p>
    <w:p w:rsidR="00591A37" w:rsidRPr="00352FC3" w:rsidRDefault="00591A37" w:rsidP="00240749">
      <w:pPr>
        <w:ind w:left="426"/>
        <w:rPr>
          <w:rFonts w:ascii="Calibri" w:hAnsi="Calibri"/>
          <w:sz w:val="24"/>
          <w:szCs w:val="24"/>
        </w:rPr>
      </w:pPr>
      <w:r w:rsidRPr="00352FC3">
        <w:rPr>
          <w:rFonts w:ascii="Calibri" w:hAnsi="Calibri"/>
          <w:sz w:val="24"/>
          <w:szCs w:val="24"/>
        </w:rPr>
        <w:t>Report—</w:t>
      </w:r>
    </w:p>
    <w:p w:rsidR="00632C62" w:rsidRDefault="00591A37" w:rsidP="00E97200">
      <w:pPr>
        <w:tabs>
          <w:tab w:val="left" w:leader="dot" w:pos="567"/>
          <w:tab w:val="left" w:pos="8505"/>
        </w:tabs>
        <w:ind w:left="709" w:right="142"/>
        <w:rPr>
          <w:rFonts w:ascii="Calibri" w:hAnsi="Calibri"/>
          <w:sz w:val="24"/>
          <w:szCs w:val="24"/>
        </w:rPr>
      </w:pPr>
      <w:r w:rsidRPr="00352FC3">
        <w:rPr>
          <w:rFonts w:ascii="Calibri" w:hAnsi="Calibri"/>
          <w:i/>
          <w:iCs/>
          <w:sz w:val="24"/>
          <w:szCs w:val="24"/>
        </w:rPr>
        <w:t>Inquiry into the 2016 ACT Election and the Electoral Act</w:t>
      </w:r>
      <w:r w:rsidRPr="00352FC3">
        <w:rPr>
          <w:rFonts w:ascii="Calibri" w:hAnsi="Calibri"/>
          <w:sz w:val="24"/>
          <w:szCs w:val="24"/>
        </w:rPr>
        <w:t>, dated 30</w:t>
      </w:r>
      <w:r w:rsidR="00F31F42">
        <w:rPr>
          <w:rFonts w:ascii="Calibri" w:hAnsi="Calibri"/>
          <w:sz w:val="24"/>
          <w:szCs w:val="24"/>
        </w:rPr>
        <w:t> November</w:t>
      </w:r>
      <w:r w:rsidRPr="00352FC3">
        <w:rPr>
          <w:rFonts w:ascii="Calibri" w:hAnsi="Calibri"/>
          <w:sz w:val="24"/>
          <w:szCs w:val="24"/>
        </w:rPr>
        <w:t xml:space="preserve"> </w:t>
      </w:r>
      <w:r w:rsidR="002F0E35">
        <w:rPr>
          <w:rFonts w:ascii="Calibri" w:hAnsi="Calibri"/>
          <w:sz w:val="24"/>
          <w:szCs w:val="24"/>
        </w:rPr>
        <w:br/>
      </w:r>
      <w:r w:rsidRPr="00352FC3">
        <w:rPr>
          <w:rFonts w:ascii="Calibri" w:hAnsi="Calibri"/>
          <w:sz w:val="24"/>
          <w:szCs w:val="24"/>
        </w:rPr>
        <w:t xml:space="preserve">2017, including </w:t>
      </w:r>
      <w:r w:rsidRPr="00352FC3">
        <w:rPr>
          <w:rFonts w:ascii="Calibri" w:hAnsi="Calibri"/>
          <w:sz w:val="24"/>
          <w:szCs w:val="24"/>
          <w:lang w:val="en-US"/>
        </w:rPr>
        <w:t xml:space="preserve">additional/dissenting comments </w:t>
      </w:r>
      <w:r w:rsidRPr="00352FC3">
        <w:rPr>
          <w:rFonts w:ascii="Calibri" w:hAnsi="Calibri"/>
          <w:i/>
          <w:iCs/>
          <w:sz w:val="24"/>
          <w:szCs w:val="24"/>
          <w:lang w:val="en-US"/>
        </w:rPr>
        <w:t>(</w:t>
      </w:r>
      <w:r w:rsidR="00F31F42">
        <w:rPr>
          <w:rFonts w:ascii="Calibri" w:hAnsi="Calibri"/>
          <w:i/>
          <w:iCs/>
          <w:sz w:val="24"/>
          <w:szCs w:val="24"/>
        </w:rPr>
        <w:t>Ms </w:t>
      </w:r>
      <w:r w:rsidRPr="00352FC3">
        <w:rPr>
          <w:rFonts w:ascii="Calibri" w:hAnsi="Calibri"/>
          <w:i/>
          <w:iCs/>
          <w:sz w:val="24"/>
          <w:szCs w:val="24"/>
        </w:rPr>
        <w:t>Le Couteur),</w:t>
      </w:r>
      <w:r w:rsidRPr="00352FC3">
        <w:rPr>
          <w:rFonts w:ascii="Calibri" w:hAnsi="Calibri"/>
          <w:sz w:val="24"/>
          <w:szCs w:val="24"/>
        </w:rPr>
        <w:t xml:space="preserve"> </w:t>
      </w:r>
      <w:r w:rsidR="002F0E35">
        <w:rPr>
          <w:rFonts w:ascii="Calibri" w:hAnsi="Calibri"/>
          <w:sz w:val="24"/>
          <w:szCs w:val="24"/>
        </w:rPr>
        <w:br/>
      </w:r>
      <w:r w:rsidRPr="00352FC3">
        <w:rPr>
          <w:rFonts w:ascii="Calibri" w:hAnsi="Calibri"/>
          <w:sz w:val="24"/>
          <w:szCs w:val="24"/>
        </w:rPr>
        <w:t>together with the relevant minutes of proceedings</w:t>
      </w:r>
      <w:r>
        <w:rPr>
          <w:rFonts w:ascii="Calibri" w:hAnsi="Calibri"/>
          <w:sz w:val="24"/>
          <w:szCs w:val="24"/>
          <w:u w:val="dotted"/>
        </w:rPr>
        <w:tab/>
      </w:r>
      <w:r w:rsidRPr="00352FC3">
        <w:rPr>
          <w:rFonts w:ascii="Calibri" w:hAnsi="Calibri"/>
          <w:sz w:val="24"/>
          <w:szCs w:val="24"/>
        </w:rPr>
        <w:t>622</w:t>
      </w:r>
    </w:p>
    <w:p w:rsidR="00591A37" w:rsidRPr="009A0B68" w:rsidRDefault="00591A37" w:rsidP="00E97200">
      <w:pPr>
        <w:tabs>
          <w:tab w:val="left" w:leader="dot" w:pos="567"/>
          <w:tab w:val="left" w:pos="8505"/>
        </w:tabs>
        <w:ind w:left="709" w:right="142"/>
        <w:rPr>
          <w:rFonts w:ascii="Calibri" w:hAnsi="Calibri"/>
          <w:sz w:val="24"/>
          <w:szCs w:val="24"/>
        </w:rPr>
      </w:pPr>
      <w:r>
        <w:rPr>
          <w:rFonts w:ascii="Calibri" w:hAnsi="Calibri"/>
          <w:b/>
          <w:sz w:val="24"/>
          <w:szCs w:val="24"/>
        </w:rPr>
        <w:t xml:space="preserve">ACT Electoral Commission </w:t>
      </w:r>
      <w:r w:rsidRPr="009A0B68">
        <w:rPr>
          <w:rFonts w:ascii="Calibri" w:hAnsi="Calibri"/>
          <w:b/>
          <w:sz w:val="24"/>
          <w:szCs w:val="24"/>
        </w:rPr>
        <w:t>response</w:t>
      </w:r>
      <w:r>
        <w:rPr>
          <w:rFonts w:ascii="Calibri" w:hAnsi="Calibri"/>
          <w:b/>
          <w:sz w:val="24"/>
          <w:szCs w:val="24"/>
        </w:rPr>
        <w:t xml:space="preserve">, </w:t>
      </w:r>
      <w:r w:rsidRPr="004E3F69">
        <w:rPr>
          <w:rFonts w:ascii="Calibri" w:hAnsi="Calibri"/>
          <w:sz w:val="24"/>
          <w:szCs w:val="24"/>
        </w:rPr>
        <w:t xml:space="preserve">dated </w:t>
      </w:r>
      <w:r w:rsidRPr="00F31F42">
        <w:rPr>
          <w:rFonts w:asciiTheme="minorHAnsi" w:hAnsiTheme="minorHAnsi"/>
          <w:sz w:val="24"/>
          <w:szCs w:val="24"/>
        </w:rPr>
        <w:t>25</w:t>
      </w:r>
      <w:r w:rsidR="00F31F42">
        <w:rPr>
          <w:rFonts w:asciiTheme="minorHAnsi" w:hAnsiTheme="minorHAnsi"/>
          <w:sz w:val="24"/>
          <w:szCs w:val="24"/>
        </w:rPr>
        <w:t> May</w:t>
      </w:r>
      <w:r w:rsidRPr="00F31F42">
        <w:rPr>
          <w:rFonts w:asciiTheme="minorHAnsi" w:hAnsiTheme="minorHAnsi"/>
          <w:sz w:val="24"/>
          <w:szCs w:val="24"/>
        </w:rPr>
        <w:t xml:space="preserve"> 2018</w:t>
      </w:r>
      <w:r>
        <w:rPr>
          <w:rFonts w:ascii="Calibri" w:hAnsi="Calibri"/>
          <w:sz w:val="24"/>
          <w:szCs w:val="24"/>
          <w:u w:val="dotted"/>
        </w:rPr>
        <w:tab/>
      </w:r>
      <w:r w:rsidRPr="00F31F42">
        <w:rPr>
          <w:rFonts w:asciiTheme="minorHAnsi" w:hAnsiTheme="minorHAnsi"/>
          <w:sz w:val="24"/>
          <w:szCs w:val="24"/>
        </w:rPr>
        <w:t>843</w:t>
      </w:r>
    </w:p>
    <w:p w:rsidR="00591A37" w:rsidRPr="00352FC3" w:rsidRDefault="00591A37" w:rsidP="00E97200">
      <w:pPr>
        <w:tabs>
          <w:tab w:val="left" w:pos="567"/>
          <w:tab w:val="left" w:pos="8505"/>
        </w:tabs>
        <w:ind w:left="709" w:right="140"/>
        <w:rPr>
          <w:rFonts w:ascii="Calibri" w:hAnsi="Calibri"/>
          <w:sz w:val="24"/>
          <w:szCs w:val="24"/>
          <w:lang w:val="en-US"/>
        </w:rPr>
      </w:pPr>
      <w:r w:rsidRPr="00352FC3">
        <w:rPr>
          <w:rFonts w:ascii="Calibri" w:hAnsi="Calibri"/>
          <w:b/>
          <w:sz w:val="24"/>
          <w:szCs w:val="24"/>
        </w:rPr>
        <w:t>Government response</w:t>
      </w:r>
      <w:r>
        <w:rPr>
          <w:rFonts w:ascii="Calibri" w:hAnsi="Calibri"/>
          <w:sz w:val="24"/>
          <w:szCs w:val="24"/>
          <w:u w:val="dotted"/>
        </w:rPr>
        <w:tab/>
      </w:r>
      <w:r w:rsidRPr="00352FC3">
        <w:rPr>
          <w:rFonts w:ascii="Calibri" w:hAnsi="Calibri"/>
          <w:sz w:val="24"/>
          <w:szCs w:val="24"/>
        </w:rPr>
        <w:t>766</w:t>
      </w:r>
    </w:p>
    <w:p w:rsidR="007C2629" w:rsidRPr="00591A37" w:rsidRDefault="007C2629" w:rsidP="00DB2976">
      <w:pPr>
        <w:pStyle w:val="AlphaHeader"/>
        <w:spacing w:before="0"/>
        <w:ind w:left="2880" w:firstLine="720"/>
        <w:rPr>
          <w:rFonts w:ascii="Calibri" w:hAnsi="Calibri"/>
        </w:rPr>
      </w:pPr>
      <w:r w:rsidRPr="00591A37">
        <w:rPr>
          <w:rFonts w:ascii="Calibri" w:hAnsi="Calibri"/>
        </w:rPr>
        <w:lastRenderedPageBreak/>
        <w:t>A</w:t>
      </w:r>
    </w:p>
    <w:p w:rsidR="007C2629" w:rsidRPr="00591A37" w:rsidRDefault="007C2629" w:rsidP="00DB2976">
      <w:pPr>
        <w:pStyle w:val="PapersIndent1"/>
        <w:keepNext w:val="0"/>
        <w:tabs>
          <w:tab w:val="clear" w:pos="9752"/>
          <w:tab w:val="clear" w:pos="9809"/>
          <w:tab w:val="left" w:pos="7797"/>
        </w:tabs>
        <w:ind w:right="95"/>
        <w:rPr>
          <w:rFonts w:asciiTheme="minorHAnsi" w:hAnsiTheme="minorHAnsi"/>
          <w:b w:val="0"/>
        </w:rPr>
      </w:pPr>
      <w:r w:rsidRPr="00591A37">
        <w:rPr>
          <w:rFonts w:asciiTheme="minorHAnsi" w:hAnsiTheme="minorHAnsi"/>
        </w:rPr>
        <w:t>A Step Up for Our Kids</w:t>
      </w:r>
      <w:r w:rsidRPr="00591A37">
        <w:rPr>
          <w:rFonts w:asciiTheme="minorHAnsi" w:hAnsiTheme="minorHAnsi"/>
          <w:b w:val="0"/>
        </w:rPr>
        <w:t>—</w:t>
      </w:r>
    </w:p>
    <w:p w:rsidR="007C2629" w:rsidRPr="00591A37" w:rsidRDefault="007C2629" w:rsidP="00DB2976">
      <w:pPr>
        <w:pStyle w:val="PapersIndent2"/>
        <w:tabs>
          <w:tab w:val="clear" w:pos="9752"/>
          <w:tab w:val="clear" w:pos="9809"/>
          <w:tab w:val="left" w:pos="8364"/>
        </w:tabs>
        <w:ind w:right="95"/>
        <w:rPr>
          <w:rFonts w:asciiTheme="minorHAnsi" w:hAnsiTheme="minorHAnsi"/>
        </w:rPr>
      </w:pPr>
      <w:r w:rsidRPr="00591A37">
        <w:rPr>
          <w:rFonts w:asciiTheme="minorHAnsi" w:hAnsiTheme="minorHAnsi"/>
        </w:rPr>
        <w:t>Snapshot Report, as at 9</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 xml:space="preserve">1040 </w:t>
      </w:r>
    </w:p>
    <w:p w:rsidR="007C2629" w:rsidRPr="00591A37" w:rsidRDefault="007C2629" w:rsidP="00DB2976">
      <w:pPr>
        <w:pStyle w:val="PapersIndent2"/>
        <w:tabs>
          <w:tab w:val="clear" w:pos="9752"/>
          <w:tab w:val="clear" w:pos="9809"/>
          <w:tab w:val="right" w:pos="8805"/>
        </w:tabs>
        <w:ind w:right="95"/>
        <w:rPr>
          <w:rFonts w:asciiTheme="minorHAnsi" w:hAnsiTheme="minorHAnsi"/>
        </w:rPr>
      </w:pPr>
      <w:r w:rsidRPr="00591A37">
        <w:rPr>
          <w:rFonts w:asciiTheme="minorHAnsi" w:hAnsiTheme="minorHAnsi"/>
        </w:rPr>
        <w:t>Snapshot Report</w:t>
      </w:r>
      <w:r w:rsidRPr="00591A37">
        <w:rPr>
          <w:rFonts w:asciiTheme="minorHAnsi" w:hAnsiTheme="minorHAnsi"/>
          <w:sz w:val="32"/>
          <w:u w:val="dotted"/>
        </w:rPr>
        <w:tab/>
      </w:r>
      <w:r w:rsidRPr="00591A37">
        <w:rPr>
          <w:rFonts w:asciiTheme="minorHAnsi" w:hAnsiTheme="minorHAnsi"/>
        </w:rPr>
        <w:t xml:space="preserve">788 </w:t>
      </w:r>
    </w:p>
    <w:p w:rsidR="007C2629" w:rsidRPr="00591A37" w:rsidRDefault="007C2629" w:rsidP="00DB2976">
      <w:pPr>
        <w:pStyle w:val="PapersIndent1"/>
        <w:keepNext w:val="0"/>
        <w:tabs>
          <w:tab w:val="clear" w:pos="9752"/>
          <w:tab w:val="clear" w:pos="9809"/>
          <w:tab w:val="clear" w:pos="10376"/>
          <w:tab w:val="right" w:leader="dot" w:pos="2127"/>
          <w:tab w:val="right" w:pos="8861"/>
        </w:tabs>
        <w:ind w:left="2239" w:right="-46" w:hanging="2126"/>
        <w:rPr>
          <w:rFonts w:asciiTheme="minorHAnsi" w:hAnsiTheme="minorHAnsi"/>
          <w:b w:val="0"/>
        </w:rPr>
      </w:pPr>
      <w:r w:rsidRPr="00591A37">
        <w:rPr>
          <w:rFonts w:asciiTheme="minorHAnsi" w:hAnsiTheme="minorHAnsi"/>
        </w:rPr>
        <w:t>Aboriginal and Torres Strait Islander Agreement</w:t>
      </w:r>
      <w:r w:rsidRPr="00591A37">
        <w:rPr>
          <w:rFonts w:asciiTheme="minorHAnsi" w:hAnsiTheme="minorHAnsi"/>
          <w:b w:val="0"/>
        </w:rPr>
        <w:t>—Annual Report—2018</w:t>
      </w:r>
      <w:r w:rsidR="00E97200">
        <w:rPr>
          <w:rFonts w:asciiTheme="minorHAnsi" w:hAnsiTheme="minorHAnsi"/>
          <w:b w:val="0"/>
          <w:sz w:val="32"/>
          <w:u w:val="dotted"/>
        </w:rPr>
        <w:tab/>
      </w:r>
      <w:r w:rsidRPr="00591A37">
        <w:rPr>
          <w:rFonts w:asciiTheme="minorHAnsi" w:hAnsiTheme="minorHAnsi"/>
          <w:b w:val="0"/>
        </w:rPr>
        <w:t>1168</w:t>
      </w:r>
    </w:p>
    <w:p w:rsidR="007C2629" w:rsidRPr="00591A37" w:rsidRDefault="007C2629" w:rsidP="00240749">
      <w:pPr>
        <w:pStyle w:val="PapersIndent1"/>
        <w:keepNext w:val="0"/>
        <w:rPr>
          <w:rFonts w:asciiTheme="minorHAnsi" w:hAnsiTheme="minorHAnsi"/>
          <w:b w:val="0"/>
        </w:rPr>
      </w:pPr>
      <w:r w:rsidRPr="00591A37">
        <w:rPr>
          <w:rFonts w:asciiTheme="minorHAnsi" w:hAnsiTheme="minorHAnsi"/>
        </w:rPr>
        <w:t>Aboriginal and Torres Strait Islander Education</w:t>
      </w:r>
      <w:r w:rsidRPr="00591A37">
        <w:rPr>
          <w:rFonts w:asciiTheme="minorHAnsi" w:hAnsiTheme="minorHAnsi"/>
          <w:b w:val="0"/>
        </w:rPr>
        <w:t>—Annual Report—Pursuant to resolution of Assembly of 24</w:t>
      </w:r>
      <w:r w:rsidR="00F31F42">
        <w:rPr>
          <w:rFonts w:asciiTheme="minorHAnsi" w:hAnsiTheme="minorHAnsi"/>
          <w:b w:val="0"/>
        </w:rPr>
        <w:t> May</w:t>
      </w:r>
      <w:r w:rsidRPr="00591A37">
        <w:rPr>
          <w:rFonts w:asciiTheme="minorHAnsi" w:hAnsiTheme="minorHAnsi"/>
          <w:b w:val="0"/>
        </w:rPr>
        <w:t xml:space="preserve"> 2000 concerning Indigenous education, as amended 16</w:t>
      </w:r>
      <w:r w:rsidR="00F31F42">
        <w:rPr>
          <w:rFonts w:asciiTheme="minorHAnsi" w:hAnsiTheme="minorHAnsi"/>
          <w:b w:val="0"/>
        </w:rPr>
        <w:t> February</w:t>
      </w:r>
      <w:r w:rsidRPr="00591A37">
        <w:rPr>
          <w:rFonts w:asciiTheme="minorHAnsi" w:hAnsiTheme="minorHAnsi"/>
          <w:b w:val="0"/>
        </w:rPr>
        <w:t xml:space="preserve"> 2006—</w:t>
      </w:r>
    </w:p>
    <w:p w:rsidR="007C2629" w:rsidRPr="00591A37" w:rsidRDefault="007C2629" w:rsidP="00B627F7">
      <w:pPr>
        <w:pStyle w:val="PapersIndent2"/>
        <w:tabs>
          <w:tab w:val="clear" w:pos="9752"/>
          <w:tab w:val="right" w:pos="8805"/>
        </w:tabs>
        <w:ind w:right="-46"/>
        <w:rPr>
          <w:rFonts w:asciiTheme="minorHAnsi" w:hAnsiTheme="minorHAnsi"/>
        </w:rPr>
      </w:pPr>
      <w:r w:rsidRPr="00591A37">
        <w:rPr>
          <w:rFonts w:asciiTheme="minorHAnsi" w:hAnsiTheme="minorHAnsi"/>
        </w:rPr>
        <w:t>2016-17</w:t>
      </w:r>
      <w:r w:rsidRPr="00591A37">
        <w:rPr>
          <w:rFonts w:asciiTheme="minorHAnsi" w:hAnsiTheme="minorHAnsi"/>
          <w:sz w:val="32"/>
          <w:u w:val="dotted"/>
        </w:rPr>
        <w:tab/>
      </w:r>
      <w:r w:rsidRPr="00591A37">
        <w:rPr>
          <w:rFonts w:asciiTheme="minorHAnsi" w:hAnsiTheme="minorHAnsi"/>
        </w:rPr>
        <w:t xml:space="preserve">450 </w:t>
      </w:r>
    </w:p>
    <w:p w:rsidR="007C2629" w:rsidRPr="00591A37" w:rsidRDefault="007C2629" w:rsidP="00E97200">
      <w:pPr>
        <w:pStyle w:val="PapersIndent2"/>
        <w:tabs>
          <w:tab w:val="clear" w:pos="9752"/>
          <w:tab w:val="clear" w:pos="9809"/>
          <w:tab w:val="left" w:pos="8364"/>
        </w:tabs>
        <w:ind w:right="95"/>
        <w:rPr>
          <w:rFonts w:asciiTheme="minorHAnsi" w:hAnsiTheme="minorHAnsi"/>
        </w:rPr>
      </w:pPr>
      <w:r w:rsidRPr="00591A37">
        <w:rPr>
          <w:rFonts w:asciiTheme="minorHAnsi" w:hAnsiTheme="minorHAnsi"/>
        </w:rPr>
        <w:t>2017-18</w:t>
      </w:r>
      <w:r w:rsidRPr="00591A37">
        <w:rPr>
          <w:rFonts w:asciiTheme="minorHAnsi" w:hAnsiTheme="minorHAnsi"/>
          <w:sz w:val="32"/>
          <w:u w:val="dotted"/>
        </w:rPr>
        <w:tab/>
      </w:r>
      <w:r w:rsidRPr="00591A37">
        <w:rPr>
          <w:rFonts w:asciiTheme="minorHAnsi" w:hAnsiTheme="minorHAnsi"/>
        </w:rPr>
        <w:t xml:space="preserve">1174 </w:t>
      </w:r>
    </w:p>
    <w:p w:rsidR="007C2629" w:rsidRPr="00591A37" w:rsidRDefault="007C2629" w:rsidP="00D46312">
      <w:pPr>
        <w:pStyle w:val="PapersIndent1"/>
        <w:tabs>
          <w:tab w:val="clear" w:pos="9752"/>
          <w:tab w:val="left" w:pos="7779"/>
        </w:tabs>
        <w:rPr>
          <w:rFonts w:asciiTheme="minorHAnsi" w:hAnsiTheme="minorHAnsi"/>
          <w:b w:val="0"/>
        </w:rPr>
      </w:pPr>
      <w:r w:rsidRPr="00591A37">
        <w:rPr>
          <w:rFonts w:asciiTheme="minorHAnsi" w:hAnsiTheme="minorHAnsi"/>
        </w:rPr>
        <w:t>Aboriginal and Torres Strait Islander Elected Body.</w:t>
      </w:r>
      <w:r w:rsidRPr="00591A37">
        <w:rPr>
          <w:rFonts w:asciiTheme="minorHAnsi" w:hAnsiTheme="minorHAnsi"/>
          <w:b w:val="0"/>
          <w:i/>
        </w:rPr>
        <w:t xml:space="preserve"> See</w:t>
      </w:r>
      <w:r w:rsidRPr="00591A37">
        <w:rPr>
          <w:rFonts w:asciiTheme="minorHAnsi" w:hAnsiTheme="minorHAnsi"/>
          <w:b w:val="0"/>
        </w:rPr>
        <w:t xml:space="preserve"> "ACT Aboriginal and Torres Strait Islander Elected Body"</w:t>
      </w:r>
    </w:p>
    <w:p w:rsidR="007C2629" w:rsidRPr="00591A37" w:rsidRDefault="007C2629" w:rsidP="00B627F7">
      <w:pPr>
        <w:pStyle w:val="PapersIndent1"/>
        <w:keepNext w:val="0"/>
        <w:tabs>
          <w:tab w:val="clear" w:pos="9752"/>
          <w:tab w:val="clear" w:pos="9809"/>
          <w:tab w:val="right" w:pos="8819"/>
        </w:tabs>
        <w:ind w:right="-46"/>
        <w:rPr>
          <w:rFonts w:asciiTheme="minorHAnsi" w:hAnsiTheme="minorHAnsi"/>
          <w:b w:val="0"/>
        </w:rPr>
      </w:pPr>
      <w:r w:rsidRPr="00591A37">
        <w:rPr>
          <w:rFonts w:asciiTheme="minorHAnsi" w:hAnsiTheme="minorHAnsi"/>
        </w:rPr>
        <w:t>Aboriginal and Torres Strait Islander Elected Body Act</w:t>
      </w:r>
      <w:r w:rsidRPr="00591A37">
        <w:rPr>
          <w:rFonts w:asciiTheme="minorHAnsi" w:hAnsiTheme="minorHAnsi"/>
          <w:b w:val="0"/>
        </w:rPr>
        <w:t xml:space="preserve">—Pursuant to subsection </w:t>
      </w:r>
      <w:r w:rsidR="00FF2F35">
        <w:rPr>
          <w:rFonts w:asciiTheme="minorHAnsi" w:hAnsiTheme="minorHAnsi"/>
          <w:b w:val="0"/>
        </w:rPr>
        <w:br/>
      </w:r>
      <w:r w:rsidRPr="00591A37">
        <w:rPr>
          <w:rFonts w:asciiTheme="minorHAnsi" w:hAnsiTheme="minorHAnsi"/>
          <w:b w:val="0"/>
        </w:rPr>
        <w:t xml:space="preserve">10B(3)—ACT Aboriginal and Torres Strait Islander Elected Body—Report on </w:t>
      </w:r>
      <w:r w:rsidR="00FF2F35">
        <w:rPr>
          <w:rFonts w:asciiTheme="minorHAnsi" w:hAnsiTheme="minorHAnsi"/>
          <w:b w:val="0"/>
        </w:rPr>
        <w:br/>
      </w:r>
      <w:r w:rsidRPr="00591A37">
        <w:rPr>
          <w:rFonts w:asciiTheme="minorHAnsi" w:hAnsiTheme="minorHAnsi"/>
          <w:b w:val="0"/>
        </w:rPr>
        <w:t>the outcomes of the ATSIEB Hearings 2016-17—Seventh Report to the ACT Government—Government response</w:t>
      </w:r>
      <w:r w:rsidRPr="00591A37">
        <w:rPr>
          <w:rFonts w:asciiTheme="minorHAnsi" w:hAnsiTheme="minorHAnsi"/>
          <w:b w:val="0"/>
          <w:sz w:val="32"/>
          <w:u w:val="dotted"/>
        </w:rPr>
        <w:tab/>
      </w:r>
      <w:r w:rsidRPr="00591A37">
        <w:rPr>
          <w:rFonts w:asciiTheme="minorHAnsi" w:hAnsiTheme="minorHAnsi"/>
          <w:b w:val="0"/>
        </w:rPr>
        <w:t xml:space="preserve">919 </w:t>
      </w:r>
    </w:p>
    <w:p w:rsidR="007C2629" w:rsidRPr="00591A37" w:rsidRDefault="007C2629" w:rsidP="00B627F7">
      <w:pPr>
        <w:pStyle w:val="PapersIndent1"/>
        <w:keepNext w:val="0"/>
        <w:tabs>
          <w:tab w:val="clear" w:pos="9752"/>
          <w:tab w:val="clear" w:pos="9809"/>
          <w:tab w:val="right" w:pos="8819"/>
        </w:tabs>
        <w:ind w:right="-46"/>
        <w:rPr>
          <w:rFonts w:asciiTheme="minorHAnsi" w:hAnsiTheme="minorHAnsi"/>
          <w:b w:val="0"/>
        </w:rPr>
      </w:pPr>
      <w:r w:rsidRPr="00591A37">
        <w:rPr>
          <w:rFonts w:asciiTheme="minorHAnsi" w:hAnsiTheme="minorHAnsi"/>
        </w:rPr>
        <w:t>Access Canberra—Review of shopfront services</w:t>
      </w:r>
      <w:r w:rsidRPr="00591A37">
        <w:rPr>
          <w:rFonts w:asciiTheme="minorHAnsi" w:hAnsiTheme="minorHAnsi"/>
          <w:b w:val="0"/>
        </w:rPr>
        <w:t xml:space="preserve">—Pursuant to resolution of the </w:t>
      </w:r>
      <w:r w:rsidR="00FF2F35">
        <w:rPr>
          <w:rFonts w:asciiTheme="minorHAnsi" w:hAnsiTheme="minorHAnsi"/>
          <w:b w:val="0"/>
        </w:rPr>
        <w:br/>
      </w:r>
      <w:r w:rsidRPr="00591A37">
        <w:rPr>
          <w:rFonts w:asciiTheme="minorHAnsi" w:hAnsiTheme="minorHAnsi"/>
          <w:b w:val="0"/>
        </w:rPr>
        <w:t>Assembly of 1</w:t>
      </w:r>
      <w:r w:rsidR="00F31F42">
        <w:rPr>
          <w:rFonts w:asciiTheme="minorHAnsi" w:hAnsiTheme="minorHAnsi"/>
          <w:b w:val="0"/>
        </w:rPr>
        <w:t> November</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 xml:space="preserve">868 </w:t>
      </w:r>
    </w:p>
    <w:p w:rsidR="007C2629" w:rsidRPr="00591A37" w:rsidRDefault="007C2629" w:rsidP="00B627F7">
      <w:pPr>
        <w:pStyle w:val="PapersIndent1"/>
        <w:keepNext w:val="0"/>
        <w:tabs>
          <w:tab w:val="clear" w:pos="9752"/>
          <w:tab w:val="clear" w:pos="9809"/>
          <w:tab w:val="right" w:pos="8819"/>
        </w:tabs>
        <w:ind w:right="-46"/>
        <w:rPr>
          <w:rFonts w:asciiTheme="minorHAnsi" w:hAnsiTheme="minorHAnsi"/>
          <w:b w:val="0"/>
        </w:rPr>
      </w:pPr>
      <w:r w:rsidRPr="00591A37">
        <w:rPr>
          <w:rFonts w:asciiTheme="minorHAnsi" w:hAnsiTheme="minorHAnsi"/>
        </w:rPr>
        <w:t>Accessible Transport Options</w:t>
      </w:r>
      <w:r w:rsidRPr="00591A37">
        <w:rPr>
          <w:rFonts w:asciiTheme="minorHAnsi" w:hAnsiTheme="minorHAnsi"/>
          <w:b w:val="0"/>
        </w:rPr>
        <w:t>—Screenshot from Transport Canberra's website</w:t>
      </w:r>
      <w:r w:rsidRPr="00591A37">
        <w:rPr>
          <w:rFonts w:asciiTheme="minorHAnsi" w:hAnsiTheme="minorHAnsi"/>
          <w:b w:val="0"/>
          <w:sz w:val="32"/>
          <w:u w:val="dotted"/>
        </w:rPr>
        <w:tab/>
      </w:r>
      <w:r w:rsidRPr="00591A37">
        <w:rPr>
          <w:rFonts w:asciiTheme="minorHAnsi" w:hAnsiTheme="minorHAnsi"/>
          <w:b w:val="0"/>
        </w:rPr>
        <w:t>384</w:t>
      </w:r>
    </w:p>
    <w:p w:rsidR="007C2629" w:rsidRPr="00591A37" w:rsidRDefault="007C2629" w:rsidP="00B627F7">
      <w:pPr>
        <w:pStyle w:val="PapersIndent1"/>
        <w:keepNext w:val="0"/>
        <w:tabs>
          <w:tab w:val="clear" w:pos="9752"/>
          <w:tab w:val="clear" w:pos="9809"/>
          <w:tab w:val="right" w:pos="8819"/>
        </w:tabs>
        <w:ind w:right="-46"/>
        <w:rPr>
          <w:rFonts w:asciiTheme="minorHAnsi" w:hAnsiTheme="minorHAnsi"/>
          <w:b w:val="0"/>
        </w:rPr>
      </w:pPr>
      <w:r w:rsidRPr="00591A37">
        <w:rPr>
          <w:rFonts w:asciiTheme="minorHAnsi" w:hAnsiTheme="minorHAnsi"/>
        </w:rPr>
        <w:t>ACT Aboriginal and Torres Strait Islander Agreement 2015-18</w:t>
      </w:r>
      <w:r w:rsidRPr="00591A37">
        <w:rPr>
          <w:rFonts w:asciiTheme="minorHAnsi" w:hAnsiTheme="minorHAnsi"/>
          <w:b w:val="0"/>
        </w:rPr>
        <w:t>—Annual Report—</w:t>
      </w:r>
      <w:r w:rsidR="00FF2F35">
        <w:rPr>
          <w:rFonts w:asciiTheme="minorHAnsi" w:hAnsiTheme="minorHAnsi"/>
          <w:b w:val="0"/>
        </w:rPr>
        <w:br/>
      </w:r>
      <w:r w:rsidRPr="00591A37">
        <w:rPr>
          <w:rFonts w:asciiTheme="minorHAnsi" w:hAnsiTheme="minorHAnsi"/>
          <w:b w:val="0"/>
        </w:rPr>
        <w:t>2017</w:t>
      </w:r>
      <w:r w:rsidRPr="00591A37">
        <w:rPr>
          <w:rFonts w:asciiTheme="minorHAnsi" w:hAnsiTheme="minorHAnsi"/>
          <w:b w:val="0"/>
          <w:sz w:val="32"/>
          <w:u w:val="dotted"/>
        </w:rPr>
        <w:tab/>
      </w:r>
      <w:r w:rsidR="00FF2F35">
        <w:rPr>
          <w:rFonts w:asciiTheme="minorHAnsi" w:hAnsiTheme="minorHAnsi"/>
          <w:b w:val="0"/>
        </w:rPr>
        <w:t>631</w:t>
      </w:r>
    </w:p>
    <w:p w:rsidR="007C2629" w:rsidRPr="00591A37" w:rsidRDefault="007C2629" w:rsidP="00B627F7">
      <w:pPr>
        <w:pStyle w:val="PapersIndent1"/>
        <w:keepNext w:val="0"/>
        <w:tabs>
          <w:tab w:val="clear" w:pos="9752"/>
          <w:tab w:val="clear" w:pos="9809"/>
          <w:tab w:val="right" w:pos="8819"/>
        </w:tabs>
        <w:ind w:right="-46"/>
        <w:rPr>
          <w:rFonts w:asciiTheme="minorHAnsi" w:hAnsiTheme="minorHAnsi"/>
          <w:b w:val="0"/>
        </w:rPr>
      </w:pPr>
      <w:r w:rsidRPr="00591A37">
        <w:rPr>
          <w:rFonts w:asciiTheme="minorHAnsi" w:hAnsiTheme="minorHAnsi"/>
        </w:rPr>
        <w:t>ACT Aboriginal and Torres Strait Islander Elected Body</w:t>
      </w:r>
      <w:r w:rsidRPr="00591A37">
        <w:rPr>
          <w:rFonts w:asciiTheme="minorHAnsi" w:hAnsiTheme="minorHAnsi"/>
          <w:b w:val="0"/>
        </w:rPr>
        <w:t>—2014 and 2015 Hearings Reports—Government response</w:t>
      </w:r>
      <w:r w:rsidRPr="00591A37">
        <w:rPr>
          <w:rFonts w:asciiTheme="minorHAnsi" w:hAnsiTheme="minorHAnsi"/>
          <w:b w:val="0"/>
          <w:sz w:val="32"/>
          <w:u w:val="dotted"/>
        </w:rPr>
        <w:tab/>
      </w:r>
      <w:r w:rsidR="00FF2F35">
        <w:rPr>
          <w:rFonts w:asciiTheme="minorHAnsi" w:hAnsiTheme="minorHAnsi"/>
          <w:b w:val="0"/>
        </w:rPr>
        <w:t>155</w:t>
      </w:r>
    </w:p>
    <w:p w:rsidR="007C2629" w:rsidRPr="00591A37" w:rsidRDefault="007C2629" w:rsidP="00B627F7">
      <w:pPr>
        <w:pStyle w:val="PapersIndent1"/>
        <w:keepNext w:val="0"/>
        <w:tabs>
          <w:tab w:val="clear" w:pos="9752"/>
          <w:tab w:val="clear" w:pos="9809"/>
          <w:tab w:val="right" w:pos="8819"/>
        </w:tabs>
        <w:ind w:right="-46"/>
        <w:rPr>
          <w:rFonts w:asciiTheme="minorHAnsi" w:hAnsiTheme="minorHAnsi"/>
          <w:b w:val="0"/>
        </w:rPr>
      </w:pPr>
      <w:r w:rsidRPr="00591A37">
        <w:rPr>
          <w:rFonts w:asciiTheme="minorHAnsi" w:hAnsiTheme="minorHAnsi"/>
        </w:rPr>
        <w:t>ACT Aboriginal and Torres Strait Islander Elected Body Act</w:t>
      </w:r>
      <w:r w:rsidRPr="00591A37">
        <w:rPr>
          <w:rFonts w:asciiTheme="minorHAnsi" w:hAnsiTheme="minorHAnsi"/>
          <w:b w:val="0"/>
        </w:rPr>
        <w:t xml:space="preserve">—Pursuant to </w:t>
      </w:r>
      <w:r w:rsidR="00936A2C">
        <w:rPr>
          <w:rFonts w:asciiTheme="minorHAnsi" w:hAnsiTheme="minorHAnsi"/>
          <w:b w:val="0"/>
        </w:rPr>
        <w:br/>
      </w:r>
      <w:r w:rsidRPr="00591A37">
        <w:rPr>
          <w:rFonts w:asciiTheme="minorHAnsi" w:hAnsiTheme="minorHAnsi"/>
          <w:b w:val="0"/>
        </w:rPr>
        <w:t>subsection 10B(3)—ACT Aboriginal and Torres Strait Islander Elected Body—</w:t>
      </w:r>
      <w:r w:rsidR="00936A2C">
        <w:rPr>
          <w:rFonts w:asciiTheme="minorHAnsi" w:hAnsiTheme="minorHAnsi"/>
          <w:b w:val="0"/>
        </w:rPr>
        <w:br/>
      </w:r>
      <w:r w:rsidRPr="00591A37">
        <w:rPr>
          <w:rFonts w:asciiTheme="minorHAnsi" w:hAnsiTheme="minorHAnsi"/>
          <w:b w:val="0"/>
        </w:rPr>
        <w:t>Report on the outcomes of the ATSIEB Hearings 2016-17—Seven</w:t>
      </w:r>
      <w:r w:rsidR="00632C62">
        <w:rPr>
          <w:rFonts w:asciiTheme="minorHAnsi" w:hAnsiTheme="minorHAnsi"/>
          <w:b w:val="0"/>
        </w:rPr>
        <w:t xml:space="preserve">th </w:t>
      </w:r>
      <w:r w:rsidR="00936A2C">
        <w:rPr>
          <w:rFonts w:asciiTheme="minorHAnsi" w:hAnsiTheme="minorHAnsi"/>
          <w:b w:val="0"/>
        </w:rPr>
        <w:br/>
      </w:r>
      <w:r w:rsidR="00632C62">
        <w:rPr>
          <w:rFonts w:asciiTheme="minorHAnsi" w:hAnsiTheme="minorHAnsi"/>
          <w:b w:val="0"/>
        </w:rPr>
        <w:t>Report to the ACT Government</w:t>
      </w:r>
      <w:r w:rsidRPr="00591A37">
        <w:rPr>
          <w:rFonts w:asciiTheme="minorHAnsi" w:hAnsiTheme="minorHAnsi"/>
          <w:b w:val="0"/>
          <w:sz w:val="32"/>
          <w:u w:val="dotted"/>
        </w:rPr>
        <w:tab/>
      </w:r>
      <w:r w:rsidRPr="00591A37">
        <w:rPr>
          <w:rFonts w:asciiTheme="minorHAnsi" w:hAnsiTheme="minorHAnsi"/>
          <w:b w:val="0"/>
        </w:rPr>
        <w:t>646</w:t>
      </w:r>
    </w:p>
    <w:p w:rsidR="007C2629" w:rsidRPr="00591A37" w:rsidRDefault="007C2629" w:rsidP="00B627F7">
      <w:pPr>
        <w:pStyle w:val="PapersIndent1"/>
        <w:keepNext w:val="0"/>
        <w:tabs>
          <w:tab w:val="clear" w:pos="9752"/>
          <w:tab w:val="clear" w:pos="9809"/>
          <w:tab w:val="left" w:pos="8399"/>
        </w:tabs>
        <w:ind w:right="-46"/>
        <w:rPr>
          <w:rFonts w:asciiTheme="minorHAnsi" w:hAnsiTheme="minorHAnsi"/>
          <w:b w:val="0"/>
        </w:rPr>
      </w:pPr>
      <w:r w:rsidRPr="00591A37">
        <w:rPr>
          <w:rFonts w:asciiTheme="minorHAnsi" w:hAnsiTheme="minorHAnsi"/>
        </w:rPr>
        <w:t>ACT Carers Strategy 2018-2028</w:t>
      </w:r>
      <w:r w:rsidRPr="00591A37">
        <w:rPr>
          <w:rFonts w:asciiTheme="minorHAnsi" w:hAnsiTheme="minorHAnsi"/>
          <w:b w:val="0"/>
        </w:rPr>
        <w:t>—First Three-Year Action Plan</w:t>
      </w:r>
      <w:r w:rsidRPr="00591A37">
        <w:rPr>
          <w:rFonts w:asciiTheme="minorHAnsi" w:hAnsiTheme="minorHAnsi"/>
          <w:b w:val="0"/>
          <w:sz w:val="32"/>
          <w:u w:val="dotted"/>
        </w:rPr>
        <w:tab/>
      </w:r>
      <w:r w:rsidRPr="00591A37">
        <w:rPr>
          <w:rFonts w:asciiTheme="minorHAnsi" w:hAnsiTheme="minorHAnsi"/>
          <w:b w:val="0"/>
        </w:rPr>
        <w:t>1040</w:t>
      </w:r>
    </w:p>
    <w:p w:rsidR="007C2629" w:rsidRPr="00591A37" w:rsidRDefault="007C2629" w:rsidP="00B627F7">
      <w:pPr>
        <w:pStyle w:val="PapersIndent1"/>
        <w:keepNext w:val="0"/>
        <w:tabs>
          <w:tab w:val="clear" w:pos="9752"/>
          <w:tab w:val="clear" w:pos="9809"/>
          <w:tab w:val="left" w:pos="8469"/>
        </w:tabs>
        <w:ind w:right="-46"/>
        <w:rPr>
          <w:rFonts w:asciiTheme="minorHAnsi" w:hAnsiTheme="minorHAnsi"/>
          <w:b w:val="0"/>
        </w:rPr>
      </w:pPr>
      <w:r w:rsidRPr="00591A37">
        <w:rPr>
          <w:rFonts w:asciiTheme="minorHAnsi" w:hAnsiTheme="minorHAnsi"/>
        </w:rPr>
        <w:t>ACT Club Industry Diversification Support Analysis</w:t>
      </w:r>
      <w:r w:rsidRPr="00591A37">
        <w:rPr>
          <w:rFonts w:asciiTheme="minorHAnsi" w:hAnsiTheme="minorHAnsi"/>
          <w:b w:val="0"/>
        </w:rPr>
        <w:t xml:space="preserve">—Findings and </w:t>
      </w:r>
      <w:r w:rsidR="00FF2F35">
        <w:rPr>
          <w:rFonts w:asciiTheme="minorHAnsi" w:hAnsiTheme="minorHAnsi"/>
          <w:b w:val="0"/>
        </w:rPr>
        <w:br/>
      </w:r>
      <w:r w:rsidRPr="00591A37">
        <w:rPr>
          <w:rFonts w:asciiTheme="minorHAnsi" w:hAnsiTheme="minorHAnsi"/>
          <w:b w:val="0"/>
        </w:rPr>
        <w:t>recommendations, prepared by Neville Stevens AO, dated 4</w:t>
      </w:r>
      <w:r w:rsidR="00F31F42">
        <w:rPr>
          <w:rFonts w:asciiTheme="minorHAnsi" w:hAnsiTheme="minorHAnsi"/>
          <w:b w:val="0"/>
        </w:rPr>
        <w:t> June</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976</w:t>
      </w:r>
    </w:p>
    <w:p w:rsidR="007C2629" w:rsidRPr="00591A37" w:rsidRDefault="007C2629" w:rsidP="001B4172">
      <w:pPr>
        <w:pStyle w:val="PapersIndent1"/>
        <w:keepNext w:val="0"/>
        <w:tabs>
          <w:tab w:val="clear" w:pos="9752"/>
          <w:tab w:val="clear" w:pos="9809"/>
          <w:tab w:val="left" w:pos="8483"/>
        </w:tabs>
        <w:ind w:right="-45"/>
        <w:rPr>
          <w:rFonts w:asciiTheme="minorHAnsi" w:hAnsiTheme="minorHAnsi"/>
          <w:b w:val="0"/>
        </w:rPr>
      </w:pPr>
      <w:r w:rsidRPr="00591A37">
        <w:rPr>
          <w:rFonts w:asciiTheme="minorHAnsi" w:hAnsiTheme="minorHAnsi"/>
        </w:rPr>
        <w:t>ACT companies involved with the light rail project</w:t>
      </w:r>
      <w:r w:rsidRPr="00591A37">
        <w:rPr>
          <w:rFonts w:asciiTheme="minorHAnsi" w:hAnsiTheme="minorHAnsi"/>
          <w:b w:val="0"/>
        </w:rPr>
        <w:t>—List</w:t>
      </w:r>
      <w:r w:rsidRPr="00591A37">
        <w:rPr>
          <w:rFonts w:asciiTheme="minorHAnsi" w:hAnsiTheme="minorHAnsi"/>
          <w:b w:val="0"/>
          <w:sz w:val="32"/>
          <w:u w:val="dotted"/>
        </w:rPr>
        <w:tab/>
      </w:r>
      <w:r w:rsidRPr="00591A37">
        <w:rPr>
          <w:rFonts w:asciiTheme="minorHAnsi" w:hAnsiTheme="minorHAnsi"/>
          <w:b w:val="0"/>
        </w:rPr>
        <w:t xml:space="preserve">414 </w:t>
      </w:r>
    </w:p>
    <w:p w:rsidR="007C2629" w:rsidRPr="00591A37" w:rsidRDefault="007C2629" w:rsidP="004A4611">
      <w:pPr>
        <w:pStyle w:val="PapersIndent1"/>
        <w:keepNext w:val="0"/>
        <w:keepLines/>
        <w:tabs>
          <w:tab w:val="clear" w:pos="9752"/>
          <w:tab w:val="clear" w:pos="9809"/>
          <w:tab w:val="left" w:pos="7779"/>
          <w:tab w:val="left" w:pos="8222"/>
        </w:tabs>
        <w:ind w:right="-46" w:hanging="288"/>
        <w:rPr>
          <w:rFonts w:asciiTheme="minorHAnsi" w:hAnsiTheme="minorHAnsi"/>
          <w:b w:val="0"/>
        </w:rPr>
      </w:pPr>
      <w:r w:rsidRPr="00591A37">
        <w:rPr>
          <w:rFonts w:asciiTheme="minorHAnsi" w:hAnsiTheme="minorHAnsi"/>
        </w:rPr>
        <w:t>ACT Criminal Justice—Statistical Profile</w:t>
      </w:r>
      <w:r w:rsidRPr="00591A37">
        <w:rPr>
          <w:rFonts w:asciiTheme="minorHAnsi" w:hAnsiTheme="minorHAnsi"/>
          <w:b w:val="0"/>
        </w:rPr>
        <w:t>—</w:t>
      </w:r>
    </w:p>
    <w:p w:rsidR="007C2629" w:rsidRPr="00591A37" w:rsidRDefault="007C2629" w:rsidP="004A4611">
      <w:pPr>
        <w:pStyle w:val="PapersIndent2"/>
        <w:keepLines/>
        <w:tabs>
          <w:tab w:val="clear" w:pos="9752"/>
          <w:tab w:val="clear" w:pos="9809"/>
          <w:tab w:val="left" w:pos="8567"/>
        </w:tabs>
        <w:ind w:right="-46" w:hanging="288"/>
        <w:rPr>
          <w:rFonts w:asciiTheme="minorHAnsi" w:hAnsiTheme="minorHAnsi"/>
        </w:rPr>
      </w:pPr>
      <w:r w:rsidRPr="00591A37">
        <w:rPr>
          <w:rFonts w:asciiTheme="minorHAnsi" w:hAnsiTheme="minorHAnsi"/>
        </w:rPr>
        <w:t>2016—September quarter</w:t>
      </w:r>
      <w:r w:rsidRPr="00591A37">
        <w:rPr>
          <w:rFonts w:asciiTheme="minorHAnsi" w:hAnsiTheme="minorHAnsi"/>
          <w:sz w:val="32"/>
          <w:u w:val="dotted"/>
        </w:rPr>
        <w:tab/>
      </w:r>
      <w:r w:rsidRPr="00591A37">
        <w:rPr>
          <w:rFonts w:asciiTheme="minorHAnsi" w:hAnsiTheme="minorHAnsi"/>
        </w:rPr>
        <w:t xml:space="preserve">23 </w:t>
      </w:r>
    </w:p>
    <w:p w:rsidR="007C2629" w:rsidRPr="00591A37" w:rsidRDefault="007C2629" w:rsidP="004A4611">
      <w:pPr>
        <w:pStyle w:val="PapersIndent2"/>
        <w:keepLines/>
        <w:tabs>
          <w:tab w:val="clear" w:pos="9752"/>
          <w:tab w:val="clear" w:pos="9809"/>
          <w:tab w:val="right" w:pos="8847"/>
        </w:tabs>
        <w:ind w:right="95" w:hanging="288"/>
        <w:rPr>
          <w:rFonts w:asciiTheme="minorHAnsi" w:hAnsiTheme="minorHAnsi"/>
        </w:rPr>
      </w:pPr>
      <w:r w:rsidRPr="00591A37">
        <w:rPr>
          <w:rFonts w:asciiTheme="minorHAnsi" w:hAnsiTheme="minorHAnsi"/>
        </w:rPr>
        <w:t>2017—March quarter</w:t>
      </w:r>
      <w:r w:rsidRPr="00591A37">
        <w:rPr>
          <w:rFonts w:asciiTheme="minorHAnsi" w:hAnsiTheme="minorHAnsi"/>
          <w:sz w:val="32"/>
          <w:u w:val="dotted"/>
        </w:rPr>
        <w:tab/>
      </w:r>
      <w:r w:rsidRPr="00591A37">
        <w:rPr>
          <w:rFonts w:asciiTheme="minorHAnsi" w:hAnsiTheme="minorHAnsi"/>
        </w:rPr>
        <w:t>274</w:t>
      </w:r>
    </w:p>
    <w:p w:rsidR="007C2629" w:rsidRPr="00591A37" w:rsidRDefault="007C2629" w:rsidP="00B627F7">
      <w:pPr>
        <w:pStyle w:val="PapersIndent1"/>
        <w:keepNext w:val="0"/>
        <w:tabs>
          <w:tab w:val="clear" w:pos="9752"/>
          <w:tab w:val="clear" w:pos="9809"/>
          <w:tab w:val="right" w:pos="8847"/>
        </w:tabs>
        <w:ind w:right="95"/>
        <w:rPr>
          <w:rFonts w:asciiTheme="minorHAnsi" w:hAnsiTheme="minorHAnsi"/>
          <w:b w:val="0"/>
        </w:rPr>
      </w:pPr>
      <w:r w:rsidRPr="00591A37">
        <w:rPr>
          <w:rFonts w:asciiTheme="minorHAnsi" w:hAnsiTheme="minorHAnsi"/>
        </w:rPr>
        <w:lastRenderedPageBreak/>
        <w:t>ACT Government's Climate Change Policy</w:t>
      </w:r>
      <w:r w:rsidRPr="00591A37">
        <w:rPr>
          <w:rFonts w:asciiTheme="minorHAnsi" w:hAnsiTheme="minorHAnsi"/>
          <w:b w:val="0"/>
        </w:rPr>
        <w:t>—Implementation status report, dated</w:t>
      </w:r>
      <w:r w:rsidR="00F31F42">
        <w:rPr>
          <w:rFonts w:asciiTheme="minorHAnsi" w:hAnsiTheme="minorHAnsi"/>
          <w:b w:val="0"/>
        </w:rPr>
        <w:t> September</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 xml:space="preserve">503 </w:t>
      </w:r>
    </w:p>
    <w:p w:rsidR="007C2629" w:rsidRPr="00591A37" w:rsidRDefault="007C2629" w:rsidP="00B627F7">
      <w:pPr>
        <w:pStyle w:val="PapersIndent2"/>
        <w:tabs>
          <w:tab w:val="clear" w:pos="9752"/>
          <w:tab w:val="clear" w:pos="9809"/>
          <w:tab w:val="right" w:pos="8847"/>
        </w:tabs>
        <w:ind w:right="-46"/>
        <w:rPr>
          <w:rFonts w:asciiTheme="minorHAnsi" w:hAnsiTheme="minorHAnsi"/>
        </w:rPr>
      </w:pPr>
      <w:r w:rsidRPr="00591A37">
        <w:rPr>
          <w:rFonts w:asciiTheme="minorHAnsi" w:hAnsiTheme="minorHAnsi"/>
        </w:rPr>
        <w:t>Government response</w:t>
      </w:r>
      <w:r w:rsidRPr="00591A37">
        <w:rPr>
          <w:rFonts w:asciiTheme="minorHAnsi" w:hAnsiTheme="minorHAnsi"/>
          <w:sz w:val="32"/>
          <w:u w:val="dotted"/>
        </w:rPr>
        <w:tab/>
      </w:r>
      <w:r w:rsidRPr="00591A37">
        <w:rPr>
          <w:rFonts w:asciiTheme="minorHAnsi" w:hAnsiTheme="minorHAnsi"/>
        </w:rPr>
        <w:t>711</w:t>
      </w:r>
    </w:p>
    <w:p w:rsidR="007C2629" w:rsidRPr="00591A37" w:rsidRDefault="007C2629" w:rsidP="00B627F7">
      <w:pPr>
        <w:pStyle w:val="PapersIndent1"/>
        <w:keepNext w:val="0"/>
        <w:tabs>
          <w:tab w:val="clear" w:pos="9752"/>
          <w:tab w:val="clear" w:pos="9809"/>
          <w:tab w:val="right" w:pos="8847"/>
        </w:tabs>
        <w:ind w:right="-46"/>
        <w:rPr>
          <w:rFonts w:asciiTheme="minorHAnsi" w:hAnsiTheme="minorHAnsi"/>
          <w:b w:val="0"/>
        </w:rPr>
      </w:pPr>
      <w:r w:rsidRPr="00591A37">
        <w:rPr>
          <w:rFonts w:asciiTheme="minorHAnsi" w:hAnsiTheme="minorHAnsi"/>
        </w:rPr>
        <w:t>ACT Health</w:t>
      </w:r>
      <w:r w:rsidRPr="00591A37">
        <w:rPr>
          <w:rFonts w:asciiTheme="minorHAnsi" w:hAnsiTheme="minorHAnsi"/>
          <w:b w:val="0"/>
        </w:rPr>
        <w:t xml:space="preserve">—Workplace culture—Copy of letter to </w:t>
      </w:r>
      <w:r w:rsidR="00F31F42">
        <w:rPr>
          <w:rFonts w:asciiTheme="minorHAnsi" w:hAnsiTheme="minorHAnsi"/>
          <w:b w:val="0"/>
        </w:rPr>
        <w:t>Mrs </w:t>
      </w:r>
      <w:r w:rsidRPr="00591A37">
        <w:rPr>
          <w:rFonts w:asciiTheme="minorHAnsi" w:hAnsiTheme="minorHAnsi"/>
          <w:b w:val="0"/>
        </w:rPr>
        <w:t xml:space="preserve">Dunne from the </w:t>
      </w:r>
      <w:r w:rsidR="00FF2F35">
        <w:rPr>
          <w:rFonts w:asciiTheme="minorHAnsi" w:hAnsiTheme="minorHAnsi"/>
          <w:b w:val="0"/>
        </w:rPr>
        <w:br/>
      </w:r>
      <w:r w:rsidRPr="00591A37">
        <w:rPr>
          <w:rFonts w:asciiTheme="minorHAnsi" w:hAnsiTheme="minorHAnsi"/>
          <w:b w:val="0"/>
        </w:rPr>
        <w:t>Minister for Health and Wellbeing, dated 14</w:t>
      </w:r>
      <w:r w:rsidR="00F31F42">
        <w:rPr>
          <w:rFonts w:asciiTheme="minorHAnsi" w:hAnsiTheme="minorHAnsi"/>
          <w:b w:val="0"/>
        </w:rPr>
        <w:t> August</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946</w:t>
      </w:r>
    </w:p>
    <w:p w:rsidR="007C2629" w:rsidRPr="00591A37" w:rsidRDefault="007C2629" w:rsidP="00B627F7">
      <w:pPr>
        <w:pStyle w:val="PapersIndent1"/>
        <w:keepNext w:val="0"/>
        <w:tabs>
          <w:tab w:val="clear" w:pos="9752"/>
          <w:tab w:val="clear" w:pos="9809"/>
          <w:tab w:val="right" w:pos="8847"/>
        </w:tabs>
        <w:ind w:right="-46"/>
        <w:rPr>
          <w:rFonts w:asciiTheme="minorHAnsi" w:hAnsiTheme="minorHAnsi"/>
          <w:b w:val="0"/>
        </w:rPr>
      </w:pPr>
      <w:r w:rsidRPr="00591A37">
        <w:rPr>
          <w:rFonts w:asciiTheme="minorHAnsi" w:hAnsiTheme="minorHAnsi"/>
        </w:rPr>
        <w:t>ACT Health Data and Reporting</w:t>
      </w:r>
      <w:r w:rsidRPr="00591A37">
        <w:rPr>
          <w:rFonts w:asciiTheme="minorHAnsi" w:hAnsiTheme="minorHAnsi"/>
          <w:b w:val="0"/>
        </w:rPr>
        <w:t xml:space="preserve">—Terms of reference for the system-wide </w:t>
      </w:r>
      <w:r w:rsidR="00FF2F35">
        <w:rPr>
          <w:rFonts w:asciiTheme="minorHAnsi" w:hAnsiTheme="minorHAnsi"/>
          <w:b w:val="0"/>
        </w:rPr>
        <w:br/>
      </w:r>
      <w:r w:rsidRPr="00591A37">
        <w:rPr>
          <w:rFonts w:asciiTheme="minorHAnsi" w:hAnsiTheme="minorHAnsi"/>
          <w:b w:val="0"/>
        </w:rPr>
        <w:t>review, prepared by ACT Health</w:t>
      </w:r>
      <w:r w:rsidRPr="00591A37">
        <w:rPr>
          <w:rFonts w:asciiTheme="minorHAnsi" w:hAnsiTheme="minorHAnsi"/>
          <w:b w:val="0"/>
          <w:sz w:val="32"/>
          <w:u w:val="dotted"/>
        </w:rPr>
        <w:tab/>
      </w:r>
      <w:r w:rsidRPr="00591A37">
        <w:rPr>
          <w:rFonts w:asciiTheme="minorHAnsi" w:hAnsiTheme="minorHAnsi"/>
          <w:b w:val="0"/>
        </w:rPr>
        <w:t>128</w:t>
      </w:r>
    </w:p>
    <w:p w:rsidR="007C2629" w:rsidRPr="00591A37" w:rsidRDefault="007C2629" w:rsidP="00B627F7">
      <w:pPr>
        <w:pStyle w:val="PapersIndent1"/>
        <w:keepNext w:val="0"/>
        <w:tabs>
          <w:tab w:val="clear" w:pos="9752"/>
          <w:tab w:val="clear" w:pos="9809"/>
          <w:tab w:val="right" w:pos="8847"/>
        </w:tabs>
        <w:ind w:right="-46"/>
        <w:rPr>
          <w:rFonts w:asciiTheme="minorHAnsi" w:hAnsiTheme="minorHAnsi"/>
          <w:b w:val="0"/>
        </w:rPr>
      </w:pPr>
      <w:r w:rsidRPr="00591A37">
        <w:rPr>
          <w:rFonts w:asciiTheme="minorHAnsi" w:hAnsiTheme="minorHAnsi"/>
        </w:rPr>
        <w:t xml:space="preserve">ACT Health Infrastructure Asset Condition Report and Minor Works </w:t>
      </w:r>
      <w:r w:rsidR="00FF2F35">
        <w:rPr>
          <w:rFonts w:asciiTheme="minorHAnsi" w:hAnsiTheme="minorHAnsi"/>
        </w:rPr>
        <w:br/>
      </w:r>
      <w:r w:rsidRPr="00591A37">
        <w:rPr>
          <w:rFonts w:asciiTheme="minorHAnsi" w:hAnsiTheme="minorHAnsi"/>
        </w:rPr>
        <w:t>Priorities (2 volumes)</w:t>
      </w:r>
      <w:r w:rsidRPr="00591A37">
        <w:rPr>
          <w:rFonts w:asciiTheme="minorHAnsi" w:hAnsiTheme="minorHAnsi"/>
          <w:b w:val="0"/>
        </w:rPr>
        <w:t xml:space="preserve">—Prepared by AECOM Australia Pty Ltd—Pursuant </w:t>
      </w:r>
      <w:r w:rsidR="00FF2F35">
        <w:rPr>
          <w:rFonts w:asciiTheme="minorHAnsi" w:hAnsiTheme="minorHAnsi"/>
          <w:b w:val="0"/>
        </w:rPr>
        <w:br/>
      </w:r>
      <w:r w:rsidRPr="00591A37">
        <w:rPr>
          <w:rFonts w:asciiTheme="minorHAnsi" w:hAnsiTheme="minorHAnsi"/>
          <w:b w:val="0"/>
        </w:rPr>
        <w:t>to the resolution of the Assembly of 1</w:t>
      </w:r>
      <w:r w:rsidR="00F31F42">
        <w:rPr>
          <w:rFonts w:asciiTheme="minorHAnsi" w:hAnsiTheme="minorHAnsi"/>
          <w:b w:val="0"/>
        </w:rPr>
        <w:t> August</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293</w:t>
      </w:r>
    </w:p>
    <w:p w:rsidR="007C2629" w:rsidRPr="00591A37" w:rsidRDefault="007C2629" w:rsidP="00B627F7">
      <w:pPr>
        <w:pStyle w:val="PapersIndent1"/>
        <w:keepNext w:val="0"/>
        <w:tabs>
          <w:tab w:val="clear" w:pos="9752"/>
          <w:tab w:val="clear" w:pos="9809"/>
          <w:tab w:val="right" w:pos="8847"/>
        </w:tabs>
        <w:ind w:right="-46"/>
        <w:rPr>
          <w:rFonts w:asciiTheme="minorHAnsi" w:hAnsiTheme="minorHAnsi"/>
          <w:b w:val="0"/>
        </w:rPr>
      </w:pPr>
      <w:r w:rsidRPr="00591A37">
        <w:rPr>
          <w:rFonts w:asciiTheme="minorHAnsi" w:hAnsiTheme="minorHAnsi"/>
        </w:rPr>
        <w:t>ACT Heritage Council Assessments</w:t>
      </w:r>
      <w:r w:rsidRPr="00591A37">
        <w:rPr>
          <w:rFonts w:asciiTheme="minorHAnsi" w:hAnsiTheme="minorHAnsi"/>
          <w:b w:val="0"/>
        </w:rPr>
        <w:t xml:space="preserve">—Pursuant to the resolution of the </w:t>
      </w:r>
      <w:r w:rsidR="00FF2F35">
        <w:rPr>
          <w:rFonts w:asciiTheme="minorHAnsi" w:hAnsiTheme="minorHAnsi"/>
          <w:b w:val="0"/>
        </w:rPr>
        <w:br/>
      </w:r>
      <w:r w:rsidRPr="00591A37">
        <w:rPr>
          <w:rFonts w:asciiTheme="minorHAnsi" w:hAnsiTheme="minorHAnsi"/>
          <w:b w:val="0"/>
        </w:rPr>
        <w:t>Assembly of</w:t>
      </w:r>
      <w:r w:rsidR="00FF2F35">
        <w:rPr>
          <w:rFonts w:asciiTheme="minorHAnsi" w:hAnsiTheme="minorHAnsi"/>
          <w:b w:val="0"/>
        </w:rPr>
        <w:t xml:space="preserve"> </w:t>
      </w:r>
      <w:r w:rsidRPr="00591A37">
        <w:rPr>
          <w:rFonts w:asciiTheme="minorHAnsi" w:hAnsiTheme="minorHAnsi"/>
          <w:b w:val="0"/>
        </w:rPr>
        <w:t>22</w:t>
      </w:r>
      <w:r w:rsidR="00F31F42">
        <w:rPr>
          <w:rFonts w:asciiTheme="minorHAnsi" w:hAnsiTheme="minorHAnsi"/>
          <w:b w:val="0"/>
        </w:rPr>
        <w:t> March</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385</w:t>
      </w:r>
    </w:p>
    <w:p w:rsidR="007C2629" w:rsidRPr="00591A37" w:rsidRDefault="007C2629" w:rsidP="00B627F7">
      <w:pPr>
        <w:pStyle w:val="PapersIndent1"/>
        <w:keepNext w:val="0"/>
        <w:tabs>
          <w:tab w:val="clear" w:pos="9752"/>
          <w:tab w:val="clear" w:pos="9809"/>
          <w:tab w:val="right" w:pos="8903"/>
        </w:tabs>
        <w:ind w:right="-46"/>
        <w:rPr>
          <w:rFonts w:asciiTheme="minorHAnsi" w:hAnsiTheme="minorHAnsi"/>
          <w:b w:val="0"/>
        </w:rPr>
      </w:pPr>
      <w:r w:rsidRPr="00591A37">
        <w:rPr>
          <w:rFonts w:asciiTheme="minorHAnsi" w:hAnsiTheme="minorHAnsi"/>
        </w:rPr>
        <w:t>ACT Housing Choices Collaboration Hub</w:t>
      </w:r>
      <w:r w:rsidRPr="00591A37">
        <w:rPr>
          <w:rFonts w:asciiTheme="minorHAnsi" w:hAnsiTheme="minorHAnsi"/>
          <w:b w:val="0"/>
        </w:rPr>
        <w:t>—Government response</w:t>
      </w:r>
      <w:r w:rsidRPr="00591A37">
        <w:rPr>
          <w:rFonts w:asciiTheme="minorHAnsi" w:hAnsiTheme="minorHAnsi"/>
          <w:b w:val="0"/>
          <w:sz w:val="32"/>
          <w:u w:val="dotted"/>
        </w:rPr>
        <w:tab/>
      </w:r>
      <w:r w:rsidRPr="00591A37">
        <w:rPr>
          <w:rFonts w:asciiTheme="minorHAnsi" w:hAnsiTheme="minorHAnsi"/>
          <w:b w:val="0"/>
        </w:rPr>
        <w:t>1024</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B627F7">
      <w:pPr>
        <w:pStyle w:val="PapersIndent1"/>
        <w:keepNext w:val="0"/>
        <w:tabs>
          <w:tab w:val="clear" w:pos="9752"/>
          <w:tab w:val="clear" w:pos="9809"/>
          <w:tab w:val="right" w:pos="8903"/>
        </w:tabs>
        <w:ind w:right="-46"/>
        <w:rPr>
          <w:rFonts w:asciiTheme="minorHAnsi" w:hAnsiTheme="minorHAnsi"/>
          <w:b w:val="0"/>
        </w:rPr>
      </w:pPr>
      <w:r w:rsidRPr="00591A37">
        <w:rPr>
          <w:rFonts w:asciiTheme="minorHAnsi" w:hAnsiTheme="minorHAnsi"/>
        </w:rPr>
        <w:t>ACT Housing Strategy</w:t>
      </w:r>
      <w:r w:rsidRPr="00591A37">
        <w:rPr>
          <w:rFonts w:asciiTheme="minorHAnsi" w:hAnsiTheme="minorHAnsi"/>
          <w:b w:val="0"/>
        </w:rPr>
        <w:t>—Strategy, dated</w:t>
      </w:r>
      <w:r w:rsidR="00F31F42">
        <w:rPr>
          <w:rFonts w:asciiTheme="minorHAnsi" w:hAnsiTheme="minorHAnsi"/>
          <w:b w:val="0"/>
        </w:rPr>
        <w:t> October</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1090</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B627F7">
      <w:pPr>
        <w:pStyle w:val="PapersIndent1"/>
        <w:keepNext w:val="0"/>
        <w:tabs>
          <w:tab w:val="clear" w:pos="9752"/>
          <w:tab w:val="clear" w:pos="9809"/>
          <w:tab w:val="right" w:pos="8903"/>
        </w:tabs>
        <w:ind w:right="-46"/>
        <w:rPr>
          <w:rFonts w:asciiTheme="minorHAnsi" w:hAnsiTheme="minorHAnsi"/>
          <w:b w:val="0"/>
        </w:rPr>
      </w:pPr>
      <w:r w:rsidRPr="00591A37">
        <w:rPr>
          <w:rFonts w:asciiTheme="minorHAnsi" w:hAnsiTheme="minorHAnsi"/>
        </w:rPr>
        <w:t>ACT Languages Services Policy</w:t>
      </w:r>
      <w:r w:rsidRPr="00591A37">
        <w:rPr>
          <w:rFonts w:asciiTheme="minorHAnsi" w:hAnsiTheme="minorHAnsi"/>
          <w:b w:val="0"/>
        </w:rPr>
        <w:t>—Dated</w:t>
      </w:r>
      <w:r w:rsidR="00F31F42">
        <w:rPr>
          <w:rFonts w:asciiTheme="minorHAnsi" w:hAnsiTheme="minorHAnsi"/>
          <w:b w:val="0"/>
        </w:rPr>
        <w:t> October</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1093</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B627F7">
      <w:pPr>
        <w:pStyle w:val="PapersIndent1"/>
        <w:keepNext w:val="0"/>
        <w:tabs>
          <w:tab w:val="clear" w:pos="9752"/>
          <w:tab w:val="clear" w:pos="9809"/>
          <w:tab w:val="right" w:pos="8903"/>
        </w:tabs>
        <w:ind w:right="-46"/>
        <w:rPr>
          <w:rFonts w:asciiTheme="minorHAnsi" w:hAnsiTheme="minorHAnsi"/>
          <w:b w:val="0"/>
        </w:rPr>
      </w:pPr>
      <w:r w:rsidRPr="00591A37">
        <w:rPr>
          <w:rFonts w:asciiTheme="minorHAnsi" w:hAnsiTheme="minorHAnsi"/>
        </w:rPr>
        <w:t>ACT Multicultural Framework 2015-2020</w:t>
      </w:r>
      <w:r w:rsidRPr="00591A37">
        <w:rPr>
          <w:rFonts w:asciiTheme="minorHAnsi" w:hAnsiTheme="minorHAnsi"/>
          <w:b w:val="0"/>
        </w:rPr>
        <w:t xml:space="preserve">—First Action Plan—Summary of </w:t>
      </w:r>
      <w:r w:rsidR="00FF2F35">
        <w:rPr>
          <w:rFonts w:asciiTheme="minorHAnsi" w:hAnsiTheme="minorHAnsi"/>
          <w:b w:val="0"/>
        </w:rPr>
        <w:br/>
      </w:r>
      <w:r w:rsidRPr="00591A37">
        <w:rPr>
          <w:rFonts w:asciiTheme="minorHAnsi" w:hAnsiTheme="minorHAnsi"/>
          <w:b w:val="0"/>
        </w:rPr>
        <w:t>actions</w:t>
      </w:r>
      <w:r w:rsidR="00FF2F35">
        <w:rPr>
          <w:rFonts w:asciiTheme="minorHAnsi" w:hAnsiTheme="minorHAnsi"/>
          <w:b w:val="0"/>
        </w:rPr>
        <w:t xml:space="preserve"> </w:t>
      </w:r>
      <w:r w:rsidRPr="00591A37">
        <w:rPr>
          <w:rFonts w:asciiTheme="minorHAnsi" w:hAnsiTheme="minorHAnsi"/>
          <w:b w:val="0"/>
        </w:rPr>
        <w:t>2015-2018</w:t>
      </w:r>
      <w:r w:rsidRPr="00591A37">
        <w:rPr>
          <w:rFonts w:asciiTheme="minorHAnsi" w:hAnsiTheme="minorHAnsi"/>
          <w:b w:val="0"/>
          <w:sz w:val="32"/>
          <w:u w:val="dotted"/>
        </w:rPr>
        <w:tab/>
      </w:r>
      <w:r w:rsidRPr="00591A37">
        <w:rPr>
          <w:rFonts w:asciiTheme="minorHAnsi" w:hAnsiTheme="minorHAnsi"/>
          <w:b w:val="0"/>
        </w:rPr>
        <w:t>1143</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B627F7">
      <w:pPr>
        <w:pStyle w:val="PapersIndent1"/>
        <w:keepNext w:val="0"/>
        <w:tabs>
          <w:tab w:val="clear" w:pos="9752"/>
          <w:tab w:val="clear" w:pos="9809"/>
          <w:tab w:val="right" w:pos="8861"/>
        </w:tabs>
        <w:ind w:right="-46"/>
        <w:rPr>
          <w:rFonts w:asciiTheme="minorHAnsi" w:hAnsiTheme="minorHAnsi"/>
          <w:b w:val="0"/>
        </w:rPr>
      </w:pPr>
      <w:r w:rsidRPr="00591A37">
        <w:rPr>
          <w:rFonts w:asciiTheme="minorHAnsi" w:hAnsiTheme="minorHAnsi"/>
        </w:rPr>
        <w:t>Act of Grace Payments</w:t>
      </w:r>
      <w:r w:rsidRPr="00591A37">
        <w:rPr>
          <w:rFonts w:asciiTheme="minorHAnsi" w:hAnsiTheme="minorHAnsi"/>
          <w:b w:val="0"/>
        </w:rPr>
        <w:t>—Assessment framework, dated</w:t>
      </w:r>
      <w:r w:rsidR="00F31F42">
        <w:rPr>
          <w:rFonts w:asciiTheme="minorHAnsi" w:hAnsiTheme="minorHAnsi"/>
          <w:b w:val="0"/>
        </w:rPr>
        <w:t> August</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300</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B627F7">
      <w:pPr>
        <w:pStyle w:val="PapersIndent1"/>
        <w:keepNext w:val="0"/>
        <w:tabs>
          <w:tab w:val="clear" w:pos="9752"/>
          <w:tab w:val="clear" w:pos="9809"/>
          <w:tab w:val="right" w:pos="8861"/>
        </w:tabs>
        <w:ind w:right="-46"/>
        <w:rPr>
          <w:rFonts w:asciiTheme="minorHAnsi" w:hAnsiTheme="minorHAnsi"/>
          <w:b w:val="0"/>
        </w:rPr>
      </w:pPr>
      <w:r w:rsidRPr="00591A37">
        <w:rPr>
          <w:rFonts w:asciiTheme="minorHAnsi" w:hAnsiTheme="minorHAnsi"/>
        </w:rPr>
        <w:t>ACT Office of the Director of Public Prosecutions</w:t>
      </w:r>
      <w:r w:rsidRPr="00591A37">
        <w:rPr>
          <w:rFonts w:asciiTheme="minorHAnsi" w:hAnsiTheme="minorHAnsi"/>
          <w:b w:val="0"/>
        </w:rPr>
        <w:t xml:space="preserve">—Strategic Review, prepared </w:t>
      </w:r>
      <w:r w:rsidR="00FF2F35">
        <w:rPr>
          <w:rFonts w:asciiTheme="minorHAnsi" w:hAnsiTheme="minorHAnsi"/>
          <w:b w:val="0"/>
        </w:rPr>
        <w:br/>
      </w:r>
      <w:r w:rsidRPr="00591A37">
        <w:rPr>
          <w:rFonts w:asciiTheme="minorHAnsi" w:hAnsiTheme="minorHAnsi"/>
          <w:b w:val="0"/>
        </w:rPr>
        <w:t>by the Nous Group, dated 9</w:t>
      </w:r>
      <w:r w:rsidR="00F31F42">
        <w:rPr>
          <w:rFonts w:asciiTheme="minorHAnsi" w:hAnsiTheme="minorHAnsi"/>
          <w:b w:val="0"/>
        </w:rPr>
        <w:t> August</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868</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B627F7">
      <w:pPr>
        <w:pStyle w:val="PapersIndent1"/>
        <w:tabs>
          <w:tab w:val="clear" w:pos="9752"/>
          <w:tab w:val="clear" w:pos="9809"/>
          <w:tab w:val="right" w:pos="8861"/>
        </w:tabs>
        <w:ind w:right="-46"/>
        <w:rPr>
          <w:rFonts w:asciiTheme="minorHAnsi" w:hAnsiTheme="minorHAnsi"/>
          <w:b w:val="0"/>
        </w:rPr>
      </w:pPr>
      <w:r w:rsidRPr="00591A37">
        <w:rPr>
          <w:rFonts w:asciiTheme="minorHAnsi" w:hAnsiTheme="minorHAnsi"/>
        </w:rPr>
        <w:t xml:space="preserve">ACT on-demand transport reforms—Briefings prepared for the ACT </w:t>
      </w:r>
      <w:r w:rsidR="00FF2F35">
        <w:rPr>
          <w:rFonts w:asciiTheme="minorHAnsi" w:hAnsiTheme="minorHAnsi"/>
        </w:rPr>
        <w:br/>
      </w:r>
      <w:r w:rsidRPr="00591A37">
        <w:rPr>
          <w:rFonts w:asciiTheme="minorHAnsi" w:hAnsiTheme="minorHAnsi"/>
        </w:rPr>
        <w:t>Government by the Centre for International Economics</w:t>
      </w:r>
      <w:r w:rsidRPr="00591A37">
        <w:rPr>
          <w:rFonts w:asciiTheme="minorHAnsi" w:hAnsiTheme="minorHAnsi"/>
          <w:b w:val="0"/>
        </w:rPr>
        <w:t>—</w:t>
      </w:r>
    </w:p>
    <w:p w:rsidR="007C2629" w:rsidRPr="00591A37" w:rsidRDefault="007C2629" w:rsidP="00B627F7">
      <w:pPr>
        <w:pStyle w:val="PapersIndent2"/>
        <w:tabs>
          <w:tab w:val="clear" w:pos="9752"/>
          <w:tab w:val="clear" w:pos="9809"/>
          <w:tab w:val="right" w:pos="8861"/>
        </w:tabs>
        <w:ind w:right="-46"/>
        <w:rPr>
          <w:rFonts w:asciiTheme="minorHAnsi" w:hAnsiTheme="minorHAnsi"/>
        </w:rPr>
      </w:pPr>
      <w:r w:rsidRPr="00591A37">
        <w:rPr>
          <w:rFonts w:asciiTheme="minorHAnsi" w:hAnsiTheme="minorHAnsi"/>
        </w:rPr>
        <w:t>Impacts on taxi stakeholders—Issues to consider, dated 15</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989</w:t>
      </w:r>
      <w:r w:rsidRPr="00591A37">
        <w:rPr>
          <w:rFonts w:asciiTheme="minorHAnsi" w:hAnsiTheme="minorHAnsi"/>
        </w:rPr>
        <w:tab/>
      </w:r>
      <w:r w:rsidRPr="00591A37">
        <w:rPr>
          <w:rFonts w:asciiTheme="minorHAnsi" w:hAnsiTheme="minorHAnsi"/>
        </w:rPr>
        <w:tab/>
        <w:t xml:space="preserve"> </w:t>
      </w:r>
    </w:p>
    <w:p w:rsidR="007C2629" w:rsidRPr="00591A37" w:rsidRDefault="007C2629" w:rsidP="00B627F7">
      <w:pPr>
        <w:pStyle w:val="PapersIndent2"/>
        <w:tabs>
          <w:tab w:val="clear" w:pos="9752"/>
          <w:tab w:val="clear" w:pos="9809"/>
          <w:tab w:val="right" w:pos="8861"/>
        </w:tabs>
        <w:ind w:right="-46"/>
        <w:rPr>
          <w:rFonts w:asciiTheme="minorHAnsi" w:hAnsiTheme="minorHAnsi"/>
        </w:rPr>
      </w:pPr>
      <w:r w:rsidRPr="00591A37">
        <w:rPr>
          <w:rFonts w:asciiTheme="minorHAnsi" w:hAnsiTheme="minorHAnsi"/>
        </w:rPr>
        <w:t>The Impacts, dated 15</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989</w:t>
      </w:r>
      <w:r w:rsidRPr="00591A37">
        <w:rPr>
          <w:rFonts w:asciiTheme="minorHAnsi" w:hAnsiTheme="minorHAnsi"/>
        </w:rPr>
        <w:tab/>
      </w:r>
      <w:r w:rsidRPr="00591A37">
        <w:rPr>
          <w:rFonts w:asciiTheme="minorHAnsi" w:hAnsiTheme="minorHAnsi"/>
        </w:rPr>
        <w:tab/>
        <w:t xml:space="preserve"> </w:t>
      </w:r>
    </w:p>
    <w:p w:rsidR="007C2629" w:rsidRPr="00591A37" w:rsidRDefault="007C2629" w:rsidP="00FF2F35">
      <w:pPr>
        <w:pStyle w:val="PapersIndent1"/>
        <w:tabs>
          <w:tab w:val="clear" w:pos="9752"/>
          <w:tab w:val="clear" w:pos="9809"/>
          <w:tab w:val="left" w:pos="8505"/>
        </w:tabs>
        <w:ind w:right="-46"/>
        <w:rPr>
          <w:rFonts w:asciiTheme="minorHAnsi" w:hAnsiTheme="minorHAnsi"/>
          <w:b w:val="0"/>
        </w:rPr>
      </w:pPr>
      <w:r w:rsidRPr="00591A37">
        <w:rPr>
          <w:rFonts w:asciiTheme="minorHAnsi" w:hAnsiTheme="minorHAnsi"/>
        </w:rPr>
        <w:t>ACT Road Safety Strategy 2011-2020</w:t>
      </w:r>
      <w:r w:rsidRPr="00591A37">
        <w:rPr>
          <w:rFonts w:asciiTheme="minorHAnsi" w:hAnsiTheme="minorHAnsi"/>
          <w:b w:val="0"/>
        </w:rPr>
        <w:t>—</w:t>
      </w:r>
    </w:p>
    <w:p w:rsidR="007C2629" w:rsidRPr="00591A37" w:rsidRDefault="007C2629" w:rsidP="00B627F7">
      <w:pPr>
        <w:pStyle w:val="PapersIndent2"/>
        <w:tabs>
          <w:tab w:val="clear" w:pos="9752"/>
          <w:tab w:val="clear" w:pos="9809"/>
          <w:tab w:val="right" w:pos="8791"/>
        </w:tabs>
        <w:ind w:right="-46"/>
        <w:rPr>
          <w:rFonts w:asciiTheme="minorHAnsi" w:hAnsiTheme="minorHAnsi"/>
        </w:rPr>
      </w:pPr>
      <w:r w:rsidRPr="00591A37">
        <w:rPr>
          <w:rFonts w:asciiTheme="minorHAnsi" w:hAnsiTheme="minorHAnsi"/>
        </w:rPr>
        <w:t>Road Safety Report Card 2017</w:t>
      </w:r>
      <w:r w:rsidRPr="00591A37">
        <w:rPr>
          <w:rFonts w:asciiTheme="minorHAnsi" w:hAnsiTheme="minorHAnsi"/>
          <w:sz w:val="32"/>
          <w:u w:val="dotted"/>
        </w:rPr>
        <w:tab/>
      </w:r>
      <w:r w:rsidRPr="00591A37">
        <w:rPr>
          <w:rFonts w:asciiTheme="minorHAnsi" w:hAnsiTheme="minorHAnsi"/>
        </w:rPr>
        <w:t>94</w:t>
      </w:r>
      <w:r w:rsidRPr="00591A37">
        <w:rPr>
          <w:rFonts w:asciiTheme="minorHAnsi" w:hAnsiTheme="minorHAnsi"/>
        </w:rPr>
        <w:tab/>
      </w:r>
      <w:r w:rsidRPr="00591A37">
        <w:rPr>
          <w:rFonts w:asciiTheme="minorHAnsi" w:hAnsiTheme="minorHAnsi"/>
        </w:rPr>
        <w:tab/>
        <w:t xml:space="preserve"> </w:t>
      </w:r>
    </w:p>
    <w:p w:rsidR="007C2629" w:rsidRPr="00591A37" w:rsidRDefault="007C2629" w:rsidP="00B627F7">
      <w:pPr>
        <w:pStyle w:val="PapersIndent2"/>
        <w:tabs>
          <w:tab w:val="clear" w:pos="9752"/>
          <w:tab w:val="clear" w:pos="9809"/>
          <w:tab w:val="right" w:pos="8861"/>
        </w:tabs>
        <w:ind w:right="-46"/>
        <w:rPr>
          <w:rFonts w:asciiTheme="minorHAnsi" w:hAnsiTheme="minorHAnsi"/>
        </w:rPr>
      </w:pPr>
      <w:r w:rsidRPr="00591A37">
        <w:rPr>
          <w:rFonts w:asciiTheme="minorHAnsi" w:hAnsiTheme="minorHAnsi"/>
        </w:rPr>
        <w:t>Road Safety Report Card 2018</w:t>
      </w:r>
      <w:r w:rsidRPr="00591A37">
        <w:rPr>
          <w:rFonts w:asciiTheme="minorHAnsi" w:hAnsiTheme="minorHAnsi"/>
          <w:sz w:val="32"/>
          <w:u w:val="dotted"/>
        </w:rPr>
        <w:tab/>
      </w:r>
      <w:r w:rsidRPr="00591A37">
        <w:rPr>
          <w:rFonts w:asciiTheme="minorHAnsi" w:hAnsiTheme="minorHAnsi"/>
        </w:rPr>
        <w:t>710</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1"/>
        <w:keepNext w:val="0"/>
        <w:tabs>
          <w:tab w:val="clear" w:pos="9752"/>
          <w:tab w:val="clear" w:pos="9809"/>
          <w:tab w:val="clear" w:pos="10376"/>
          <w:tab w:val="right" w:pos="8789"/>
          <w:tab w:val="right" w:pos="8931"/>
        </w:tabs>
        <w:spacing w:before="60"/>
        <w:ind w:right="-45"/>
        <w:rPr>
          <w:rFonts w:asciiTheme="minorHAnsi" w:hAnsiTheme="minorHAnsi"/>
          <w:b w:val="0"/>
        </w:rPr>
      </w:pPr>
      <w:r w:rsidRPr="00591A37">
        <w:rPr>
          <w:rFonts w:asciiTheme="minorHAnsi" w:hAnsiTheme="minorHAnsi"/>
        </w:rPr>
        <w:t>ACT Teacher Quality Institute Act</w:t>
      </w:r>
      <w:r w:rsidRPr="00591A37">
        <w:rPr>
          <w:rFonts w:asciiTheme="minorHAnsi" w:hAnsiTheme="minorHAnsi"/>
          <w:b w:val="0"/>
        </w:rPr>
        <w:t>—</w:t>
      </w:r>
    </w:p>
    <w:p w:rsidR="007C2629" w:rsidRPr="00591A37" w:rsidRDefault="007C2629" w:rsidP="001B4172">
      <w:pPr>
        <w:pStyle w:val="PapersIndent2"/>
        <w:tabs>
          <w:tab w:val="clear" w:pos="9752"/>
          <w:tab w:val="clear" w:pos="9809"/>
          <w:tab w:val="clear" w:pos="10376"/>
          <w:tab w:val="right" w:pos="8789"/>
          <w:tab w:val="right" w:pos="8931"/>
        </w:tabs>
        <w:ind w:right="-45"/>
        <w:rPr>
          <w:rFonts w:asciiTheme="minorHAnsi" w:hAnsiTheme="minorHAnsi"/>
        </w:rPr>
      </w:pPr>
      <w:r w:rsidRPr="00591A37">
        <w:rPr>
          <w:rFonts w:asciiTheme="minorHAnsi" w:hAnsiTheme="minorHAnsi"/>
        </w:rPr>
        <w:t xml:space="preserve">ACT Teacher Quality Institute (Certification Renewal Fee) Determination </w:t>
      </w:r>
      <w:r w:rsidR="00341FCB">
        <w:rPr>
          <w:rFonts w:asciiTheme="minorHAnsi" w:hAnsiTheme="minorHAnsi"/>
        </w:rPr>
        <w:br/>
      </w:r>
      <w:r w:rsidRPr="00591A37">
        <w:rPr>
          <w:rFonts w:asciiTheme="minorHAnsi" w:hAnsiTheme="minorHAnsi"/>
        </w:rPr>
        <w:t>2017 (</w:t>
      </w:r>
      <w:r w:rsidR="00F31F42">
        <w:rPr>
          <w:rFonts w:asciiTheme="minorHAnsi" w:hAnsiTheme="minorHAnsi"/>
        </w:rPr>
        <w:t>No </w:t>
      </w:r>
      <w:r w:rsidRPr="00591A37">
        <w:rPr>
          <w:rFonts w:asciiTheme="minorHAnsi" w:hAnsiTheme="minorHAnsi"/>
        </w:rPr>
        <w:t>1)—Disallowable Instrument DI2017-83 (LR, 8</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w:t>
      </w:r>
      <w:r w:rsidR="00341FCB">
        <w:rPr>
          <w:rFonts w:asciiTheme="minorHAnsi" w:hAnsiTheme="minorHAnsi"/>
        </w:rPr>
        <w:t>84</w:t>
      </w:r>
      <w:r w:rsidRPr="00591A37">
        <w:rPr>
          <w:rFonts w:asciiTheme="minorHAnsi" w:hAnsiTheme="minorHAnsi"/>
        </w:rPr>
        <w:t xml:space="preserve"> </w:t>
      </w:r>
    </w:p>
    <w:p w:rsidR="007C2629" w:rsidRPr="00591A37" w:rsidRDefault="007C2629" w:rsidP="004A4611">
      <w:pPr>
        <w:pStyle w:val="PapersIndent2"/>
        <w:keepLines/>
        <w:tabs>
          <w:tab w:val="clear" w:pos="9752"/>
          <w:tab w:val="clear" w:pos="9809"/>
          <w:tab w:val="clear" w:pos="10376"/>
          <w:tab w:val="right" w:pos="8721"/>
        </w:tabs>
        <w:ind w:right="95" w:hanging="288"/>
        <w:rPr>
          <w:rFonts w:asciiTheme="minorHAnsi" w:hAnsiTheme="minorHAnsi"/>
        </w:rPr>
      </w:pPr>
      <w:r w:rsidRPr="00591A37">
        <w:rPr>
          <w:rFonts w:asciiTheme="minorHAnsi" w:hAnsiTheme="minorHAnsi"/>
        </w:rPr>
        <w:t>ACT Teacher Quality Institute (Fees) Determination 2016 (</w:t>
      </w:r>
      <w:r w:rsidR="00F31F42">
        <w:rPr>
          <w:rFonts w:asciiTheme="minorHAnsi" w:hAnsiTheme="minorHAnsi"/>
        </w:rPr>
        <w:t>No </w:t>
      </w:r>
      <w:r w:rsidRPr="00591A37">
        <w:rPr>
          <w:rFonts w:asciiTheme="minorHAnsi" w:hAnsiTheme="minorHAnsi"/>
        </w:rPr>
        <w:t>1)—</w:t>
      </w:r>
      <w:r w:rsidR="00936A2C">
        <w:rPr>
          <w:rFonts w:asciiTheme="minorHAnsi" w:hAnsiTheme="minorHAnsi"/>
        </w:rPr>
        <w:br/>
      </w:r>
      <w:r w:rsidRPr="00591A37">
        <w:rPr>
          <w:rFonts w:asciiTheme="minorHAnsi" w:hAnsiTheme="minorHAnsi"/>
        </w:rPr>
        <w:t>Disallowable Instrument DI2016-292 (LR, 12</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00341FCB">
        <w:rPr>
          <w:rFonts w:asciiTheme="minorHAnsi" w:hAnsiTheme="minorHAnsi"/>
        </w:rPr>
        <w:t>55</w:t>
      </w:r>
    </w:p>
    <w:p w:rsidR="007C2629" w:rsidRPr="00591A37" w:rsidRDefault="007C2629" w:rsidP="004A4611">
      <w:pPr>
        <w:pStyle w:val="PapersIndent2"/>
        <w:keepLines/>
        <w:tabs>
          <w:tab w:val="clear" w:pos="10376"/>
          <w:tab w:val="right" w:pos="8789"/>
          <w:tab w:val="right" w:pos="8931"/>
        </w:tabs>
        <w:ind w:hanging="288"/>
        <w:rPr>
          <w:rFonts w:asciiTheme="minorHAnsi" w:hAnsiTheme="minorHAnsi"/>
        </w:rPr>
      </w:pPr>
      <w:r w:rsidRPr="00591A37">
        <w:rPr>
          <w:rFonts w:asciiTheme="minorHAnsi" w:hAnsiTheme="minorHAnsi"/>
        </w:rPr>
        <w:t>ACT Teacher Quality Institute (Fees) Determination 2017 (</w:t>
      </w:r>
      <w:r w:rsidR="00F31F42">
        <w:rPr>
          <w:rFonts w:asciiTheme="minorHAnsi" w:hAnsiTheme="minorHAnsi"/>
        </w:rPr>
        <w:t>No </w:t>
      </w:r>
      <w:r w:rsidRPr="00591A37">
        <w:rPr>
          <w:rFonts w:asciiTheme="minorHAnsi" w:hAnsiTheme="minorHAnsi"/>
        </w:rPr>
        <w:t>1)—Disallowable Instrument DI2017-292 (LR, 14</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00F93DE3">
        <w:rPr>
          <w:rFonts w:asciiTheme="minorHAnsi" w:hAnsiTheme="minorHAnsi"/>
        </w:rPr>
        <w:t>647</w:t>
      </w:r>
    </w:p>
    <w:p w:rsidR="007C2629" w:rsidRPr="00591A37" w:rsidRDefault="007C2629" w:rsidP="004A4611">
      <w:pPr>
        <w:pStyle w:val="PapersIndent1"/>
        <w:tabs>
          <w:tab w:val="clear" w:pos="10376"/>
          <w:tab w:val="right" w:pos="8789"/>
          <w:tab w:val="right" w:pos="8931"/>
        </w:tabs>
        <w:ind w:left="403" w:right="1253" w:hanging="288"/>
        <w:rPr>
          <w:rFonts w:asciiTheme="minorHAnsi" w:hAnsiTheme="minorHAnsi"/>
          <w:b w:val="0"/>
        </w:rPr>
      </w:pPr>
      <w:r w:rsidRPr="00591A37">
        <w:rPr>
          <w:rFonts w:asciiTheme="minorHAnsi" w:hAnsiTheme="minorHAnsi"/>
        </w:rPr>
        <w:lastRenderedPageBreak/>
        <w:t>ACT Teacher Quality Institute Act and Financial Management Act</w:t>
      </w:r>
      <w:r w:rsidRPr="00591A37">
        <w:rPr>
          <w:rFonts w:asciiTheme="minorHAnsi" w:hAnsiTheme="minorHAnsi"/>
          <w:b w:val="0"/>
        </w:rPr>
        <w:t>—</w:t>
      </w:r>
    </w:p>
    <w:p w:rsidR="007C2629" w:rsidRPr="00591A37" w:rsidRDefault="007C2629" w:rsidP="005A2F7F">
      <w:pPr>
        <w:pStyle w:val="PapersIndent2"/>
        <w:tabs>
          <w:tab w:val="clear" w:pos="9752"/>
          <w:tab w:val="clear" w:pos="9809"/>
          <w:tab w:val="clear" w:pos="10376"/>
          <w:tab w:val="right" w:pos="8665"/>
        </w:tabs>
        <w:ind w:right="-188"/>
        <w:rPr>
          <w:rFonts w:asciiTheme="minorHAnsi" w:hAnsiTheme="minorHAnsi"/>
        </w:rPr>
      </w:pPr>
      <w:r w:rsidRPr="00591A37">
        <w:rPr>
          <w:rFonts w:asciiTheme="minorHAnsi" w:hAnsiTheme="minorHAnsi"/>
        </w:rPr>
        <w:t>ACT Teacher Quality Institute Board Appointment 2016 (</w:t>
      </w:r>
      <w:r w:rsidR="00F31F42">
        <w:rPr>
          <w:rFonts w:asciiTheme="minorHAnsi" w:hAnsiTheme="minorHAnsi"/>
        </w:rPr>
        <w:t>No </w:t>
      </w:r>
      <w:r w:rsidRPr="00591A37">
        <w:rPr>
          <w:rFonts w:asciiTheme="minorHAnsi" w:hAnsiTheme="minorHAnsi"/>
        </w:rPr>
        <w:t>1)—</w:t>
      </w:r>
      <w:r w:rsidR="00936A2C">
        <w:rPr>
          <w:rFonts w:asciiTheme="minorHAnsi" w:hAnsiTheme="minorHAnsi"/>
        </w:rPr>
        <w:br/>
      </w:r>
      <w:r w:rsidRPr="00591A37">
        <w:rPr>
          <w:rFonts w:asciiTheme="minorHAnsi" w:hAnsiTheme="minorHAnsi"/>
        </w:rPr>
        <w:t>Disallowable Instrument DI2016-220 (LR, 18</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w:t>
      </w:r>
    </w:p>
    <w:p w:rsidR="007C2629" w:rsidRPr="00591A37" w:rsidRDefault="007C2629" w:rsidP="005A2F7F">
      <w:pPr>
        <w:pStyle w:val="PapersIndent2"/>
        <w:tabs>
          <w:tab w:val="clear" w:pos="9752"/>
          <w:tab w:val="clear" w:pos="9809"/>
          <w:tab w:val="clear" w:pos="10376"/>
          <w:tab w:val="right" w:pos="8665"/>
        </w:tabs>
        <w:ind w:right="95"/>
        <w:rPr>
          <w:rFonts w:asciiTheme="minorHAnsi" w:hAnsiTheme="minorHAnsi"/>
        </w:rPr>
      </w:pPr>
      <w:r w:rsidRPr="00591A37">
        <w:rPr>
          <w:rFonts w:asciiTheme="minorHAnsi" w:hAnsiTheme="minorHAnsi"/>
        </w:rPr>
        <w:t>ACT Teacher Quality Institute Board Appointment 2016 (</w:t>
      </w:r>
      <w:r w:rsidR="00F31F42">
        <w:rPr>
          <w:rFonts w:asciiTheme="minorHAnsi" w:hAnsiTheme="minorHAnsi"/>
        </w:rPr>
        <w:t>No </w:t>
      </w:r>
      <w:r w:rsidRPr="00591A37">
        <w:rPr>
          <w:rFonts w:asciiTheme="minorHAnsi" w:hAnsiTheme="minorHAnsi"/>
        </w:rPr>
        <w:t>2)—</w:t>
      </w:r>
      <w:r w:rsidR="00936A2C">
        <w:rPr>
          <w:rFonts w:asciiTheme="minorHAnsi" w:hAnsiTheme="minorHAnsi"/>
        </w:rPr>
        <w:br/>
      </w:r>
      <w:r w:rsidRPr="00591A37">
        <w:rPr>
          <w:rFonts w:asciiTheme="minorHAnsi" w:hAnsiTheme="minorHAnsi"/>
        </w:rPr>
        <w:t>Disallowable Instrument DI2016-221 (LR, 18</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w:t>
      </w:r>
    </w:p>
    <w:p w:rsidR="007C2629" w:rsidRPr="00591A37" w:rsidRDefault="007C2629" w:rsidP="005A2F7F">
      <w:pPr>
        <w:pStyle w:val="PapersIndent2"/>
        <w:tabs>
          <w:tab w:val="clear" w:pos="10376"/>
          <w:tab w:val="right" w:pos="8665"/>
        </w:tabs>
        <w:ind w:right="95"/>
        <w:rPr>
          <w:rFonts w:asciiTheme="minorHAnsi" w:hAnsiTheme="minorHAnsi"/>
        </w:rPr>
      </w:pPr>
      <w:r w:rsidRPr="00591A37">
        <w:rPr>
          <w:rFonts w:asciiTheme="minorHAnsi" w:hAnsiTheme="minorHAnsi"/>
        </w:rPr>
        <w:t>ACT Teacher Quality Institute Board Appointment 2016 (</w:t>
      </w:r>
      <w:r w:rsidR="00F31F42">
        <w:rPr>
          <w:rFonts w:asciiTheme="minorHAnsi" w:hAnsiTheme="minorHAnsi"/>
        </w:rPr>
        <w:t>No </w:t>
      </w:r>
      <w:r w:rsidRPr="00591A37">
        <w:rPr>
          <w:rFonts w:asciiTheme="minorHAnsi" w:hAnsiTheme="minorHAnsi"/>
        </w:rPr>
        <w:t>3)—</w:t>
      </w:r>
      <w:r w:rsidR="00936A2C">
        <w:rPr>
          <w:rFonts w:asciiTheme="minorHAnsi" w:hAnsiTheme="minorHAnsi"/>
        </w:rPr>
        <w:br/>
      </w:r>
      <w:r w:rsidRPr="00591A37">
        <w:rPr>
          <w:rFonts w:asciiTheme="minorHAnsi" w:hAnsiTheme="minorHAnsi"/>
        </w:rPr>
        <w:t>Disallowable Instrument DI2016-222 (LR, 18</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00F93DE3">
        <w:rPr>
          <w:rFonts w:asciiTheme="minorHAnsi" w:hAnsiTheme="minorHAnsi"/>
        </w:rPr>
        <w:t>5</w:t>
      </w:r>
    </w:p>
    <w:p w:rsidR="007C2629" w:rsidRPr="00591A37" w:rsidRDefault="007C2629" w:rsidP="00341FCB">
      <w:pPr>
        <w:pStyle w:val="PapersIndent2"/>
        <w:tabs>
          <w:tab w:val="clear" w:pos="10376"/>
          <w:tab w:val="right" w:pos="8789"/>
          <w:tab w:val="right" w:pos="8931"/>
        </w:tabs>
        <w:rPr>
          <w:rFonts w:asciiTheme="minorHAnsi" w:hAnsiTheme="minorHAnsi"/>
        </w:rPr>
      </w:pPr>
      <w:r w:rsidRPr="00591A37">
        <w:rPr>
          <w:rFonts w:asciiTheme="minorHAnsi" w:hAnsiTheme="minorHAnsi"/>
        </w:rPr>
        <w:t>ACT Teacher Quality Institute Board Appointment 2017 (</w:t>
      </w:r>
      <w:r w:rsidR="00F31F42">
        <w:rPr>
          <w:rFonts w:asciiTheme="minorHAnsi" w:hAnsiTheme="minorHAnsi"/>
        </w:rPr>
        <w:t>No </w:t>
      </w:r>
      <w:r w:rsidRPr="00591A37">
        <w:rPr>
          <w:rFonts w:asciiTheme="minorHAnsi" w:hAnsiTheme="minorHAnsi"/>
        </w:rPr>
        <w:t>1)—Disallowable Instrument DI2017-26 (LR, 16</w:t>
      </w:r>
      <w:r w:rsidR="00F31F42">
        <w:rPr>
          <w:rFonts w:asciiTheme="minorHAnsi" w:hAnsiTheme="minorHAnsi"/>
        </w:rPr>
        <w:t> March</w:t>
      </w:r>
      <w:r w:rsidRPr="00591A37">
        <w:rPr>
          <w:rFonts w:asciiTheme="minorHAnsi" w:hAnsiTheme="minorHAnsi"/>
        </w:rPr>
        <w:t xml:space="preserve"> 2017)</w:t>
      </w:r>
      <w:r w:rsidRPr="00591A37">
        <w:rPr>
          <w:rFonts w:asciiTheme="minorHAnsi" w:hAnsiTheme="minorHAnsi"/>
          <w:sz w:val="32"/>
          <w:u w:val="dotted"/>
        </w:rPr>
        <w:tab/>
      </w:r>
      <w:r w:rsidR="00F93DE3">
        <w:rPr>
          <w:rFonts w:asciiTheme="minorHAnsi" w:hAnsiTheme="minorHAnsi"/>
        </w:rPr>
        <w:t>130</w:t>
      </w:r>
    </w:p>
    <w:p w:rsidR="007C2629" w:rsidRPr="00591A37" w:rsidRDefault="007C2629" w:rsidP="00341FCB">
      <w:pPr>
        <w:pStyle w:val="PapersIndent2"/>
        <w:tabs>
          <w:tab w:val="clear" w:pos="10376"/>
          <w:tab w:val="right" w:pos="8789"/>
          <w:tab w:val="right" w:pos="8931"/>
        </w:tabs>
        <w:rPr>
          <w:rFonts w:asciiTheme="minorHAnsi" w:hAnsiTheme="minorHAnsi"/>
        </w:rPr>
      </w:pPr>
      <w:r w:rsidRPr="00591A37">
        <w:rPr>
          <w:rFonts w:asciiTheme="minorHAnsi" w:hAnsiTheme="minorHAnsi"/>
        </w:rPr>
        <w:t>ACT Teacher Quality Institute Board Appointment 2017 (</w:t>
      </w:r>
      <w:r w:rsidR="00F31F42">
        <w:rPr>
          <w:rFonts w:asciiTheme="minorHAnsi" w:hAnsiTheme="minorHAnsi"/>
        </w:rPr>
        <w:t>No </w:t>
      </w:r>
      <w:r w:rsidRPr="00591A37">
        <w:rPr>
          <w:rFonts w:asciiTheme="minorHAnsi" w:hAnsiTheme="minorHAnsi"/>
        </w:rPr>
        <w:t>2)—Disallowable Instrument DI2017-27 (LR, 16</w:t>
      </w:r>
      <w:r w:rsidR="00F31F42">
        <w:rPr>
          <w:rFonts w:asciiTheme="minorHAnsi" w:hAnsiTheme="minorHAnsi"/>
        </w:rPr>
        <w:t> March</w:t>
      </w:r>
      <w:r w:rsidRPr="00591A37">
        <w:rPr>
          <w:rFonts w:asciiTheme="minorHAnsi" w:hAnsiTheme="minorHAnsi"/>
        </w:rPr>
        <w:t xml:space="preserve"> 2017)</w:t>
      </w:r>
      <w:r w:rsidRPr="00591A37">
        <w:rPr>
          <w:rFonts w:asciiTheme="minorHAnsi" w:hAnsiTheme="minorHAnsi"/>
          <w:sz w:val="32"/>
          <w:u w:val="dotted"/>
        </w:rPr>
        <w:tab/>
      </w:r>
      <w:r w:rsidR="00F93DE3">
        <w:rPr>
          <w:rFonts w:asciiTheme="minorHAnsi" w:hAnsiTheme="minorHAnsi"/>
        </w:rPr>
        <w:t>130</w:t>
      </w:r>
    </w:p>
    <w:p w:rsidR="007C2629" w:rsidRPr="00591A37" w:rsidRDefault="007C2629" w:rsidP="00341FCB">
      <w:pPr>
        <w:pStyle w:val="PapersIndent2"/>
        <w:tabs>
          <w:tab w:val="clear" w:pos="10376"/>
          <w:tab w:val="right" w:pos="8789"/>
          <w:tab w:val="right" w:pos="8931"/>
        </w:tabs>
        <w:rPr>
          <w:rFonts w:asciiTheme="minorHAnsi" w:hAnsiTheme="minorHAnsi"/>
        </w:rPr>
      </w:pPr>
      <w:r w:rsidRPr="00591A37">
        <w:rPr>
          <w:rFonts w:asciiTheme="minorHAnsi" w:hAnsiTheme="minorHAnsi"/>
        </w:rPr>
        <w:t>ACT Teacher Quality Institute Board Appointment 2017 (</w:t>
      </w:r>
      <w:r w:rsidR="00F31F42">
        <w:rPr>
          <w:rFonts w:asciiTheme="minorHAnsi" w:hAnsiTheme="minorHAnsi"/>
        </w:rPr>
        <w:t>No </w:t>
      </w:r>
      <w:r w:rsidRPr="00591A37">
        <w:rPr>
          <w:rFonts w:asciiTheme="minorHAnsi" w:hAnsiTheme="minorHAnsi"/>
        </w:rPr>
        <w:t>3)—Disallowable Instrument DI2017-28 (LR, 16</w:t>
      </w:r>
      <w:r w:rsidR="00F31F42">
        <w:rPr>
          <w:rFonts w:asciiTheme="minorHAnsi" w:hAnsiTheme="minorHAnsi"/>
        </w:rPr>
        <w:t> March</w:t>
      </w:r>
      <w:r w:rsidRPr="00591A37">
        <w:rPr>
          <w:rFonts w:asciiTheme="minorHAnsi" w:hAnsiTheme="minorHAnsi"/>
        </w:rPr>
        <w:t xml:space="preserve"> 2017)</w:t>
      </w:r>
      <w:r w:rsidRPr="00591A37">
        <w:rPr>
          <w:rFonts w:asciiTheme="minorHAnsi" w:hAnsiTheme="minorHAnsi"/>
          <w:sz w:val="32"/>
          <w:u w:val="dotted"/>
        </w:rPr>
        <w:tab/>
      </w:r>
      <w:r w:rsidR="00F93DE3">
        <w:rPr>
          <w:rFonts w:asciiTheme="minorHAnsi" w:hAnsiTheme="minorHAnsi"/>
        </w:rPr>
        <w:t>130</w:t>
      </w:r>
    </w:p>
    <w:p w:rsidR="007C2629" w:rsidRPr="00591A37" w:rsidRDefault="007C2629" w:rsidP="00341FCB">
      <w:pPr>
        <w:pStyle w:val="PapersIndent2"/>
        <w:tabs>
          <w:tab w:val="clear" w:pos="10376"/>
          <w:tab w:val="right" w:pos="8789"/>
          <w:tab w:val="right" w:pos="8931"/>
        </w:tabs>
        <w:rPr>
          <w:rFonts w:asciiTheme="minorHAnsi" w:hAnsiTheme="minorHAnsi"/>
        </w:rPr>
      </w:pPr>
      <w:r w:rsidRPr="00591A37">
        <w:rPr>
          <w:rFonts w:asciiTheme="minorHAnsi" w:hAnsiTheme="minorHAnsi"/>
        </w:rPr>
        <w:t>ACT Teacher Quality Institute Board Appointment 2017 (</w:t>
      </w:r>
      <w:r w:rsidR="00F31F42">
        <w:rPr>
          <w:rFonts w:asciiTheme="minorHAnsi" w:hAnsiTheme="minorHAnsi"/>
        </w:rPr>
        <w:t>No </w:t>
      </w:r>
      <w:r w:rsidRPr="00591A37">
        <w:rPr>
          <w:rFonts w:asciiTheme="minorHAnsi" w:hAnsiTheme="minorHAnsi"/>
        </w:rPr>
        <w:t>4)—Disallowable Instrument DI2017-214 (LR, 4</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00F93DE3">
        <w:rPr>
          <w:rFonts w:asciiTheme="minorHAnsi" w:hAnsiTheme="minorHAnsi"/>
        </w:rPr>
        <w:t>420</w:t>
      </w:r>
    </w:p>
    <w:p w:rsidR="007C2629" w:rsidRPr="00591A37" w:rsidRDefault="007C2629" w:rsidP="00341FCB">
      <w:pPr>
        <w:pStyle w:val="PapersIndent2"/>
        <w:tabs>
          <w:tab w:val="clear" w:pos="10376"/>
          <w:tab w:val="right" w:pos="8789"/>
          <w:tab w:val="right" w:pos="8931"/>
        </w:tabs>
        <w:rPr>
          <w:rFonts w:asciiTheme="minorHAnsi" w:hAnsiTheme="minorHAnsi"/>
        </w:rPr>
      </w:pPr>
      <w:r w:rsidRPr="00591A37">
        <w:rPr>
          <w:rFonts w:asciiTheme="minorHAnsi" w:hAnsiTheme="minorHAnsi"/>
        </w:rPr>
        <w:t>ACT Teacher Quality Institute Board Appointment 2017 (</w:t>
      </w:r>
      <w:r w:rsidR="00F31F42">
        <w:rPr>
          <w:rFonts w:asciiTheme="minorHAnsi" w:hAnsiTheme="minorHAnsi"/>
        </w:rPr>
        <w:t>No </w:t>
      </w:r>
      <w:r w:rsidRPr="00591A37">
        <w:rPr>
          <w:rFonts w:asciiTheme="minorHAnsi" w:hAnsiTheme="minorHAnsi"/>
        </w:rPr>
        <w:t>5)—Disallowable Instrument DI2017-215 (LR, 4</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00F93DE3">
        <w:rPr>
          <w:rFonts w:asciiTheme="minorHAnsi" w:hAnsiTheme="minorHAnsi"/>
        </w:rPr>
        <w:t>420</w:t>
      </w:r>
    </w:p>
    <w:p w:rsidR="007C2629" w:rsidRPr="00591A37" w:rsidRDefault="007C2629" w:rsidP="00341FCB">
      <w:pPr>
        <w:pStyle w:val="PapersIndent2"/>
        <w:tabs>
          <w:tab w:val="clear" w:pos="10376"/>
          <w:tab w:val="right" w:pos="8789"/>
          <w:tab w:val="right" w:pos="8931"/>
        </w:tabs>
        <w:rPr>
          <w:rFonts w:asciiTheme="minorHAnsi" w:hAnsiTheme="minorHAnsi"/>
        </w:rPr>
      </w:pPr>
      <w:r w:rsidRPr="00591A37">
        <w:rPr>
          <w:rFonts w:asciiTheme="minorHAnsi" w:hAnsiTheme="minorHAnsi"/>
        </w:rPr>
        <w:t>ACT Teacher Quality Institute Board Appointment 2017 (</w:t>
      </w:r>
      <w:r w:rsidR="00F31F42">
        <w:rPr>
          <w:rFonts w:asciiTheme="minorHAnsi" w:hAnsiTheme="minorHAnsi"/>
        </w:rPr>
        <w:t>No </w:t>
      </w:r>
      <w:r w:rsidRPr="00591A37">
        <w:rPr>
          <w:rFonts w:asciiTheme="minorHAnsi" w:hAnsiTheme="minorHAnsi"/>
        </w:rPr>
        <w:t>6)—Disallowable Instrument DI2017-216 (LR, 4</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00F93DE3">
        <w:rPr>
          <w:rFonts w:asciiTheme="minorHAnsi" w:hAnsiTheme="minorHAnsi"/>
        </w:rPr>
        <w:t>420</w:t>
      </w:r>
    </w:p>
    <w:p w:rsidR="007C2629" w:rsidRPr="00591A37" w:rsidRDefault="007C2629" w:rsidP="00341FCB">
      <w:pPr>
        <w:pStyle w:val="PapersIndent2"/>
        <w:tabs>
          <w:tab w:val="clear" w:pos="10376"/>
          <w:tab w:val="right" w:pos="8789"/>
          <w:tab w:val="right" w:pos="8931"/>
        </w:tabs>
        <w:rPr>
          <w:rFonts w:asciiTheme="minorHAnsi" w:hAnsiTheme="minorHAnsi"/>
        </w:rPr>
      </w:pPr>
      <w:r w:rsidRPr="00591A37">
        <w:rPr>
          <w:rFonts w:asciiTheme="minorHAnsi" w:hAnsiTheme="minorHAnsi"/>
        </w:rPr>
        <w:t>ACT Teacher Quality Institute Board Appointment 2017 (</w:t>
      </w:r>
      <w:r w:rsidR="00F31F42">
        <w:rPr>
          <w:rFonts w:asciiTheme="minorHAnsi" w:hAnsiTheme="minorHAnsi"/>
        </w:rPr>
        <w:t>No </w:t>
      </w:r>
      <w:r w:rsidRPr="00591A37">
        <w:rPr>
          <w:rFonts w:asciiTheme="minorHAnsi" w:hAnsiTheme="minorHAnsi"/>
        </w:rPr>
        <w:t>7)—Disallowable Instrument DI2017-217 (LR, 4</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00F93DE3">
        <w:rPr>
          <w:rFonts w:asciiTheme="minorHAnsi" w:hAnsiTheme="minorHAnsi"/>
        </w:rPr>
        <w:t>420</w:t>
      </w:r>
    </w:p>
    <w:p w:rsidR="007C2629" w:rsidRPr="00591A37" w:rsidRDefault="007C2629" w:rsidP="00341FCB">
      <w:pPr>
        <w:pStyle w:val="PapersIndent2"/>
        <w:tabs>
          <w:tab w:val="clear" w:pos="10376"/>
          <w:tab w:val="right" w:pos="8789"/>
          <w:tab w:val="right" w:pos="8931"/>
        </w:tabs>
        <w:rPr>
          <w:rFonts w:asciiTheme="minorHAnsi" w:hAnsiTheme="minorHAnsi"/>
        </w:rPr>
      </w:pPr>
      <w:r w:rsidRPr="00591A37">
        <w:rPr>
          <w:rFonts w:asciiTheme="minorHAnsi" w:hAnsiTheme="minorHAnsi"/>
        </w:rPr>
        <w:t>ACT Teacher Quality Institute Board Appointment 2018 (</w:t>
      </w:r>
      <w:r w:rsidR="00F31F42">
        <w:rPr>
          <w:rFonts w:asciiTheme="minorHAnsi" w:hAnsiTheme="minorHAnsi"/>
        </w:rPr>
        <w:t>No </w:t>
      </w:r>
      <w:r w:rsidRPr="00591A37">
        <w:rPr>
          <w:rFonts w:asciiTheme="minorHAnsi" w:hAnsiTheme="minorHAnsi"/>
        </w:rPr>
        <w:t>1)—Disallowable Instrument DI2018-85 (LR, 17</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00F93DE3">
        <w:rPr>
          <w:rFonts w:asciiTheme="minorHAnsi" w:hAnsiTheme="minorHAnsi"/>
        </w:rPr>
        <w:t>844</w:t>
      </w:r>
    </w:p>
    <w:p w:rsidR="007C2629" w:rsidRPr="00591A37" w:rsidRDefault="007C2629" w:rsidP="00F93DE3">
      <w:pPr>
        <w:pStyle w:val="PapersIndent1"/>
        <w:keepNext w:val="0"/>
        <w:tabs>
          <w:tab w:val="clear" w:pos="9752"/>
          <w:tab w:val="clear" w:pos="9809"/>
          <w:tab w:val="clear" w:pos="10376"/>
          <w:tab w:val="right" w:pos="8789"/>
          <w:tab w:val="right" w:pos="8931"/>
        </w:tabs>
        <w:rPr>
          <w:rFonts w:asciiTheme="minorHAnsi" w:hAnsiTheme="minorHAnsi"/>
          <w:b w:val="0"/>
        </w:rPr>
      </w:pPr>
      <w:r w:rsidRPr="00591A37">
        <w:rPr>
          <w:rFonts w:asciiTheme="minorHAnsi" w:hAnsiTheme="minorHAnsi"/>
        </w:rPr>
        <w:t>ACT Volunteering Statement</w:t>
      </w:r>
      <w:r w:rsidRPr="00591A37">
        <w:rPr>
          <w:rFonts w:asciiTheme="minorHAnsi" w:hAnsiTheme="minorHAnsi"/>
          <w:b w:val="0"/>
        </w:rPr>
        <w:t>—Action Plan 2018-2021</w:t>
      </w:r>
      <w:r w:rsidRPr="00591A37">
        <w:rPr>
          <w:rFonts w:asciiTheme="minorHAnsi" w:hAnsiTheme="minorHAnsi"/>
          <w:b w:val="0"/>
          <w:sz w:val="32"/>
          <w:u w:val="dotted"/>
        </w:rPr>
        <w:tab/>
      </w:r>
      <w:r w:rsidR="00F93DE3">
        <w:rPr>
          <w:rFonts w:asciiTheme="minorHAnsi" w:hAnsiTheme="minorHAnsi"/>
          <w:b w:val="0"/>
        </w:rPr>
        <w:t>864</w:t>
      </w:r>
    </w:p>
    <w:p w:rsidR="007C2629" w:rsidRPr="00591A37" w:rsidRDefault="007C2629" w:rsidP="005A2F7F">
      <w:pPr>
        <w:pStyle w:val="PapersIndent1"/>
        <w:keepNext w:val="0"/>
        <w:tabs>
          <w:tab w:val="clear" w:pos="10376"/>
          <w:tab w:val="right" w:pos="8847"/>
        </w:tabs>
        <w:ind w:right="-46"/>
        <w:rPr>
          <w:rFonts w:asciiTheme="minorHAnsi" w:hAnsiTheme="minorHAnsi"/>
          <w:b w:val="0"/>
        </w:rPr>
      </w:pPr>
      <w:r w:rsidRPr="00591A37">
        <w:rPr>
          <w:rFonts w:asciiTheme="minorHAnsi" w:hAnsiTheme="minorHAnsi"/>
        </w:rPr>
        <w:t>ACT's Work Safety Compliance Infrastructure, Policies and Procedures—</w:t>
      </w:r>
      <w:r w:rsidR="0013178A">
        <w:rPr>
          <w:rFonts w:asciiTheme="minorHAnsi" w:hAnsiTheme="minorHAnsi"/>
        </w:rPr>
        <w:br/>
      </w:r>
      <w:r w:rsidRPr="00591A37">
        <w:rPr>
          <w:rFonts w:asciiTheme="minorHAnsi" w:hAnsiTheme="minorHAnsi"/>
        </w:rPr>
        <w:t>Independent review</w:t>
      </w:r>
      <w:r w:rsidRPr="00591A37">
        <w:rPr>
          <w:rFonts w:asciiTheme="minorHAnsi" w:hAnsiTheme="minorHAnsi"/>
          <w:b w:val="0"/>
        </w:rPr>
        <w:t>—Final report, dated 27</w:t>
      </w:r>
      <w:r w:rsidR="00F31F42">
        <w:rPr>
          <w:rFonts w:asciiTheme="minorHAnsi" w:hAnsiTheme="minorHAnsi"/>
          <w:b w:val="0"/>
        </w:rPr>
        <w:t> August</w:t>
      </w:r>
      <w:r w:rsidRPr="00591A37">
        <w:rPr>
          <w:rFonts w:asciiTheme="minorHAnsi" w:hAnsiTheme="minorHAnsi"/>
          <w:b w:val="0"/>
        </w:rPr>
        <w:t xml:space="preserve"> 2018</w:t>
      </w:r>
      <w:r w:rsidRPr="00591A37">
        <w:rPr>
          <w:rFonts w:asciiTheme="minorHAnsi" w:hAnsiTheme="minorHAnsi"/>
          <w:b w:val="0"/>
          <w:sz w:val="32"/>
          <w:u w:val="dotted"/>
        </w:rPr>
        <w:tab/>
      </w:r>
      <w:r w:rsidR="00F93DE3">
        <w:rPr>
          <w:rFonts w:asciiTheme="minorHAnsi" w:hAnsiTheme="minorHAnsi"/>
          <w:b w:val="0"/>
        </w:rPr>
        <w:t>1091</w:t>
      </w:r>
    </w:p>
    <w:p w:rsidR="007C2629" w:rsidRPr="00591A37" w:rsidRDefault="007C2629" w:rsidP="00341FCB">
      <w:pPr>
        <w:pStyle w:val="PapersIndent1"/>
        <w:keepNext w:val="0"/>
        <w:tabs>
          <w:tab w:val="clear" w:pos="10376"/>
          <w:tab w:val="right" w:pos="8789"/>
          <w:tab w:val="right" w:pos="8931"/>
        </w:tabs>
        <w:rPr>
          <w:rFonts w:asciiTheme="minorHAnsi" w:hAnsiTheme="minorHAnsi"/>
          <w:b w:val="0"/>
        </w:rPr>
      </w:pPr>
      <w:r w:rsidRPr="00591A37">
        <w:rPr>
          <w:rFonts w:asciiTheme="minorHAnsi" w:hAnsiTheme="minorHAnsi"/>
        </w:rPr>
        <w:t>Acting Speaker</w:t>
      </w:r>
      <w:r w:rsidRPr="00591A37">
        <w:rPr>
          <w:rFonts w:asciiTheme="minorHAnsi" w:hAnsiTheme="minorHAnsi"/>
          <w:b w:val="0"/>
        </w:rPr>
        <w:t>—Instrument of Appointm</w:t>
      </w:r>
      <w:r w:rsidR="004A7C2B">
        <w:rPr>
          <w:rFonts w:asciiTheme="minorHAnsi" w:hAnsiTheme="minorHAnsi"/>
          <w:b w:val="0"/>
        </w:rPr>
        <w:t>ent, pursuant to standing order </w:t>
      </w:r>
      <w:r w:rsidRPr="00591A37">
        <w:rPr>
          <w:rFonts w:asciiTheme="minorHAnsi" w:hAnsiTheme="minorHAnsi"/>
          <w:b w:val="0"/>
        </w:rPr>
        <w:t>6A—</w:t>
      </w:r>
    </w:p>
    <w:p w:rsidR="007C2629" w:rsidRPr="00591A37" w:rsidRDefault="007C2629" w:rsidP="005A2F7F">
      <w:pPr>
        <w:pStyle w:val="PapersIndent2"/>
        <w:tabs>
          <w:tab w:val="clear" w:pos="9752"/>
          <w:tab w:val="clear" w:pos="9809"/>
          <w:tab w:val="clear" w:pos="10376"/>
          <w:tab w:val="right" w:pos="8080"/>
          <w:tab w:val="right" w:pos="8805"/>
        </w:tabs>
        <w:ind w:right="-188"/>
        <w:rPr>
          <w:rFonts w:asciiTheme="minorHAnsi" w:hAnsiTheme="minorHAnsi"/>
        </w:rPr>
      </w:pPr>
      <w:r w:rsidRPr="00591A37">
        <w:rPr>
          <w:rFonts w:asciiTheme="minorHAnsi" w:hAnsiTheme="minorHAnsi"/>
        </w:rPr>
        <w:t>Assistant Speaker Cody (11 and 12</w:t>
      </w:r>
      <w:r w:rsidR="00F31F42">
        <w:rPr>
          <w:rFonts w:asciiTheme="minorHAnsi" w:hAnsiTheme="minorHAnsi"/>
        </w:rPr>
        <w:t> January</w:t>
      </w:r>
      <w:r w:rsidRPr="00591A37">
        <w:rPr>
          <w:rFonts w:asciiTheme="minorHAnsi" w:hAnsiTheme="minorHAnsi"/>
        </w:rPr>
        <w:t xml:space="preserve"> 2018), dated 18</w:t>
      </w:r>
      <w:r w:rsidR="00F31F42">
        <w:rPr>
          <w:rFonts w:asciiTheme="minorHAnsi" w:hAnsiTheme="minorHAnsi"/>
        </w:rPr>
        <w:t> December</w:t>
      </w:r>
      <w:r w:rsidRPr="00591A37">
        <w:rPr>
          <w:rFonts w:asciiTheme="minorHAnsi" w:hAnsiTheme="minorHAnsi"/>
        </w:rPr>
        <w:t xml:space="preserve"> 2017</w:t>
      </w:r>
      <w:r w:rsidR="00341FCB">
        <w:rPr>
          <w:rFonts w:asciiTheme="minorHAnsi" w:hAnsiTheme="minorHAnsi"/>
          <w:sz w:val="32"/>
          <w:u w:val="dotted"/>
        </w:rPr>
        <w:tab/>
      </w:r>
      <w:r w:rsidR="00341FCB">
        <w:rPr>
          <w:rFonts w:asciiTheme="minorHAnsi" w:hAnsiTheme="minorHAnsi"/>
          <w:sz w:val="32"/>
          <w:u w:val="dotted"/>
        </w:rPr>
        <w:tab/>
      </w:r>
      <w:r w:rsidRPr="00591A37">
        <w:rPr>
          <w:rFonts w:asciiTheme="minorHAnsi" w:hAnsiTheme="minorHAnsi"/>
        </w:rPr>
        <w:t>643</w:t>
      </w:r>
    </w:p>
    <w:p w:rsidR="007C2629" w:rsidRPr="00591A37" w:rsidRDefault="007C2629" w:rsidP="001B4172">
      <w:pPr>
        <w:pStyle w:val="PapersIndent2"/>
        <w:tabs>
          <w:tab w:val="clear" w:pos="10376"/>
          <w:tab w:val="right" w:pos="8789"/>
          <w:tab w:val="right" w:pos="8931"/>
        </w:tabs>
        <w:rPr>
          <w:rFonts w:asciiTheme="minorHAnsi" w:hAnsiTheme="minorHAnsi"/>
        </w:rPr>
      </w:pPr>
      <w:r w:rsidRPr="00591A37">
        <w:rPr>
          <w:rFonts w:asciiTheme="minorHAnsi" w:hAnsiTheme="minorHAnsi"/>
        </w:rPr>
        <w:t>Assistant Speaker Cody (5 to 7</w:t>
      </w:r>
      <w:r w:rsidR="00F31F42">
        <w:rPr>
          <w:rFonts w:asciiTheme="minorHAnsi" w:hAnsiTheme="minorHAnsi"/>
        </w:rPr>
        <w:t> July</w:t>
      </w:r>
      <w:r w:rsidRPr="00591A37">
        <w:rPr>
          <w:rFonts w:asciiTheme="minorHAnsi" w:hAnsiTheme="minorHAnsi"/>
        </w:rPr>
        <w:t xml:space="preserve"> 2017), dated 2</w:t>
      </w:r>
      <w:r w:rsidR="00F31F42">
        <w:rPr>
          <w:rFonts w:asciiTheme="minorHAnsi" w:hAnsiTheme="minorHAnsi"/>
        </w:rPr>
        <w:t> July</w:t>
      </w:r>
      <w:r w:rsidRPr="00591A37">
        <w:rPr>
          <w:rFonts w:asciiTheme="minorHAnsi" w:hAnsiTheme="minorHAnsi"/>
        </w:rPr>
        <w:t xml:space="preserve"> 2017</w:t>
      </w:r>
      <w:r w:rsidRPr="00591A37">
        <w:rPr>
          <w:rFonts w:asciiTheme="minorHAnsi" w:hAnsiTheme="minorHAnsi"/>
          <w:sz w:val="32"/>
          <w:u w:val="dotted"/>
        </w:rPr>
        <w:tab/>
      </w:r>
      <w:r w:rsidR="00F93DE3">
        <w:rPr>
          <w:rFonts w:asciiTheme="minorHAnsi" w:hAnsiTheme="minorHAnsi"/>
        </w:rPr>
        <w:t>284</w:t>
      </w:r>
    </w:p>
    <w:p w:rsidR="007C2629" w:rsidRPr="00591A37" w:rsidRDefault="007C2629" w:rsidP="001B4172">
      <w:pPr>
        <w:pStyle w:val="PapersIndent2"/>
        <w:tabs>
          <w:tab w:val="clear" w:pos="10376"/>
          <w:tab w:val="right" w:pos="8789"/>
          <w:tab w:val="right" w:pos="8931"/>
        </w:tabs>
        <w:rPr>
          <w:rFonts w:asciiTheme="minorHAnsi" w:hAnsiTheme="minorHAnsi"/>
        </w:rPr>
      </w:pPr>
      <w:r w:rsidRPr="00591A37">
        <w:rPr>
          <w:rFonts w:asciiTheme="minorHAnsi" w:hAnsiTheme="minorHAnsi"/>
        </w:rPr>
        <w:t>Assistant Speaker Steel (13 to 21</w:t>
      </w:r>
      <w:r w:rsidR="00F31F42">
        <w:rPr>
          <w:rFonts w:asciiTheme="minorHAnsi" w:hAnsiTheme="minorHAnsi"/>
        </w:rPr>
        <w:t> January</w:t>
      </w:r>
      <w:r w:rsidRPr="00591A37">
        <w:rPr>
          <w:rFonts w:asciiTheme="minorHAnsi" w:hAnsiTheme="minorHAnsi"/>
        </w:rPr>
        <w:t xml:space="preserve"> 2018), dated 12</w:t>
      </w:r>
      <w:r w:rsidR="00F31F42">
        <w:rPr>
          <w:rFonts w:asciiTheme="minorHAnsi" w:hAnsiTheme="minorHAnsi"/>
        </w:rPr>
        <w:t> January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643</w:t>
      </w:r>
    </w:p>
    <w:p w:rsidR="007C2629" w:rsidRPr="00591A37" w:rsidRDefault="007C2629" w:rsidP="001B4172">
      <w:pPr>
        <w:pStyle w:val="PapersIndent2"/>
        <w:tabs>
          <w:tab w:val="clear" w:pos="10376"/>
          <w:tab w:val="right" w:pos="8789"/>
          <w:tab w:val="right" w:pos="8931"/>
        </w:tabs>
        <w:rPr>
          <w:rFonts w:asciiTheme="minorHAnsi" w:hAnsiTheme="minorHAnsi"/>
        </w:rPr>
      </w:pPr>
      <w:r w:rsidRPr="00591A37">
        <w:rPr>
          <w:rFonts w:asciiTheme="minorHAnsi" w:hAnsiTheme="minorHAnsi"/>
        </w:rPr>
        <w:t>Assistant Speaker Steel (8 and 9</w:t>
      </w:r>
      <w:r w:rsidR="00F31F42">
        <w:rPr>
          <w:rFonts w:asciiTheme="minorHAnsi" w:hAnsiTheme="minorHAnsi"/>
        </w:rPr>
        <w:t> August</w:t>
      </w:r>
      <w:r w:rsidRPr="00591A37">
        <w:rPr>
          <w:rFonts w:asciiTheme="minorHAnsi" w:hAnsiTheme="minorHAnsi"/>
        </w:rPr>
        <w:t xml:space="preserve"> 2017), dated 7</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325</w:t>
      </w:r>
    </w:p>
    <w:p w:rsidR="007C2629" w:rsidRPr="00591A37" w:rsidRDefault="007C2629" w:rsidP="000C0E2A">
      <w:pPr>
        <w:pStyle w:val="PapersIndent1"/>
        <w:keepLines/>
        <w:tabs>
          <w:tab w:val="clear" w:pos="9752"/>
          <w:tab w:val="clear" w:pos="9809"/>
        </w:tabs>
        <w:ind w:right="95"/>
        <w:rPr>
          <w:rFonts w:asciiTheme="minorHAnsi" w:hAnsiTheme="minorHAnsi"/>
          <w:b w:val="0"/>
        </w:rPr>
      </w:pPr>
      <w:r w:rsidRPr="00591A37">
        <w:rPr>
          <w:rFonts w:asciiTheme="minorHAnsi" w:hAnsiTheme="minorHAnsi"/>
        </w:rPr>
        <w:t>Administration and Procedure—Standing Committee</w:t>
      </w:r>
      <w:r w:rsidRPr="00591A37">
        <w:rPr>
          <w:rFonts w:asciiTheme="minorHAnsi" w:hAnsiTheme="minorHAnsi"/>
          <w:b w:val="0"/>
        </w:rPr>
        <w:t>—</w:t>
      </w:r>
      <w:r w:rsidRPr="00591A37">
        <w:rPr>
          <w:rFonts w:asciiTheme="minorHAnsi" w:hAnsiTheme="minorHAnsi"/>
        </w:rPr>
        <w:t>Reports presented</w:t>
      </w:r>
      <w:r w:rsidRPr="00591A37">
        <w:rPr>
          <w:rFonts w:asciiTheme="minorHAnsi" w:hAnsiTheme="minorHAnsi"/>
          <w:b w:val="0"/>
        </w:rPr>
        <w:t>—</w:t>
      </w:r>
    </w:p>
    <w:p w:rsidR="007C2629" w:rsidRPr="00591A37" w:rsidRDefault="007C2629" w:rsidP="005A2CE9">
      <w:pPr>
        <w:pStyle w:val="PapersIndent2"/>
        <w:keepLines/>
        <w:tabs>
          <w:tab w:val="clear" w:pos="9752"/>
          <w:tab w:val="clear" w:pos="9809"/>
          <w:tab w:val="clear" w:pos="10376"/>
          <w:tab w:val="right" w:pos="8735"/>
        </w:tabs>
        <w:ind w:left="691" w:right="101" w:hanging="288"/>
        <w:rPr>
          <w:rFonts w:asciiTheme="minorHAnsi" w:hAnsiTheme="minorHAnsi"/>
        </w:rPr>
      </w:pPr>
      <w:r w:rsidRPr="00591A37">
        <w:rPr>
          <w:rFonts w:asciiTheme="minorHAnsi" w:hAnsiTheme="minorHAnsi"/>
          <w:b/>
        </w:rPr>
        <w:t>2016</w:t>
      </w:r>
      <w:r w:rsidRPr="00591A37">
        <w:rPr>
          <w:rFonts w:asciiTheme="minorHAnsi" w:hAnsiTheme="minorHAnsi"/>
        </w:rPr>
        <w:t>—</w:t>
      </w:r>
      <w:r w:rsidR="00F31F42">
        <w:rPr>
          <w:rFonts w:asciiTheme="minorHAnsi" w:hAnsiTheme="minorHAnsi"/>
        </w:rPr>
        <w:t>No </w:t>
      </w:r>
      <w:r w:rsidRPr="00591A37">
        <w:rPr>
          <w:rFonts w:asciiTheme="minorHAnsi" w:hAnsiTheme="minorHAnsi"/>
          <w:b/>
        </w:rPr>
        <w:t>1</w:t>
      </w:r>
      <w:r w:rsidRPr="00591A37">
        <w:rPr>
          <w:rFonts w:asciiTheme="minorHAnsi" w:hAnsiTheme="minorHAnsi"/>
        </w:rPr>
        <w:t>—</w:t>
      </w:r>
      <w:r w:rsidRPr="00591A37">
        <w:rPr>
          <w:rFonts w:asciiTheme="minorHAnsi" w:hAnsiTheme="minorHAnsi"/>
          <w:i/>
        </w:rPr>
        <w:t>Review of standing orders for the Ninth Assembly</w:t>
      </w:r>
      <w:r w:rsidRPr="00591A37">
        <w:rPr>
          <w:rFonts w:asciiTheme="minorHAnsi" w:hAnsiTheme="minorHAnsi"/>
        </w:rPr>
        <w:t xml:space="preserve">, dated </w:t>
      </w:r>
      <w:r w:rsidR="000C0E2A">
        <w:rPr>
          <w:rFonts w:asciiTheme="minorHAnsi" w:hAnsiTheme="minorHAnsi"/>
        </w:rPr>
        <w:br/>
      </w:r>
      <w:r w:rsidRPr="00591A37">
        <w:rPr>
          <w:rFonts w:asciiTheme="minorHAnsi" w:hAnsiTheme="minorHAnsi"/>
        </w:rPr>
        <w:t>5</w:t>
      </w:r>
      <w:r w:rsidR="00F31F42">
        <w:rPr>
          <w:rFonts w:asciiTheme="minorHAnsi" w:hAnsiTheme="minorHAnsi"/>
        </w:rPr>
        <w:t> December</w:t>
      </w:r>
      <w:r w:rsidRPr="00591A37">
        <w:rPr>
          <w:rFonts w:asciiTheme="minorHAnsi" w:hAnsiTheme="minorHAnsi"/>
        </w:rPr>
        <w:t xml:space="preserve"> 2016, together with a copy of the extracts of the relevant </w:t>
      </w:r>
      <w:r w:rsidR="000C0E2A">
        <w:rPr>
          <w:rFonts w:asciiTheme="minorHAnsi" w:hAnsiTheme="minorHAnsi"/>
        </w:rPr>
        <w:br/>
      </w:r>
      <w:r w:rsidRPr="00591A37">
        <w:rPr>
          <w:rFonts w:asciiTheme="minorHAnsi" w:hAnsiTheme="minorHAnsi"/>
        </w:rPr>
        <w:t>minutes of</w:t>
      </w:r>
      <w:r w:rsidR="000C0E2A">
        <w:rPr>
          <w:rFonts w:asciiTheme="minorHAnsi" w:hAnsiTheme="minorHAnsi"/>
        </w:rPr>
        <w:t xml:space="preserve"> </w:t>
      </w:r>
      <w:r w:rsidRPr="00591A37">
        <w:rPr>
          <w:rFonts w:asciiTheme="minorHAnsi" w:hAnsiTheme="minorHAnsi"/>
        </w:rPr>
        <w:t>proceedings</w:t>
      </w:r>
      <w:r w:rsidRPr="00591A37">
        <w:rPr>
          <w:rFonts w:asciiTheme="minorHAnsi" w:hAnsiTheme="minorHAnsi"/>
          <w:sz w:val="32"/>
          <w:u w:val="dotted"/>
        </w:rPr>
        <w:tab/>
      </w:r>
      <w:r w:rsidR="00F93DE3">
        <w:rPr>
          <w:rFonts w:asciiTheme="minorHAnsi" w:hAnsiTheme="minorHAnsi"/>
        </w:rPr>
        <w:t>12</w:t>
      </w:r>
    </w:p>
    <w:p w:rsidR="007C2629" w:rsidRPr="00591A37" w:rsidRDefault="007C2629" w:rsidP="004A7C2B">
      <w:pPr>
        <w:pStyle w:val="PapersIndent2"/>
        <w:keepNext/>
        <w:tabs>
          <w:tab w:val="clear" w:pos="9752"/>
          <w:tab w:val="clear" w:pos="9809"/>
          <w:tab w:val="clear" w:pos="10376"/>
          <w:tab w:val="right" w:pos="6237"/>
          <w:tab w:val="center" w:pos="7513"/>
        </w:tabs>
        <w:ind w:left="691" w:right="1800" w:hanging="288"/>
        <w:rPr>
          <w:rFonts w:asciiTheme="minorHAnsi" w:hAnsiTheme="minorHAnsi"/>
        </w:rPr>
      </w:pPr>
      <w:r w:rsidRPr="00591A37">
        <w:rPr>
          <w:rFonts w:asciiTheme="minorHAnsi" w:hAnsiTheme="minorHAnsi"/>
          <w:b/>
        </w:rPr>
        <w:t>2017</w:t>
      </w:r>
      <w:r w:rsidRPr="00591A37">
        <w:rPr>
          <w:rFonts w:asciiTheme="minorHAnsi" w:hAnsiTheme="minorHAnsi"/>
        </w:rPr>
        <w:t>—</w:t>
      </w:r>
    </w:p>
    <w:p w:rsidR="007C2629" w:rsidRPr="00591A37" w:rsidRDefault="00F31F42" w:rsidP="00936A2C">
      <w:pPr>
        <w:pStyle w:val="PapersIndent3"/>
        <w:tabs>
          <w:tab w:val="clear" w:pos="9752"/>
          <w:tab w:val="clear" w:pos="9809"/>
          <w:tab w:val="clear" w:pos="10376"/>
          <w:tab w:val="right" w:pos="8789"/>
        </w:tabs>
        <w:ind w:right="237"/>
        <w:rPr>
          <w:rFonts w:asciiTheme="minorHAnsi" w:hAnsiTheme="minorHAnsi"/>
        </w:rPr>
      </w:pPr>
      <w:r>
        <w:rPr>
          <w:rFonts w:asciiTheme="minorHAnsi" w:hAnsiTheme="minorHAnsi"/>
        </w:rPr>
        <w:t>No </w:t>
      </w:r>
      <w:r w:rsidR="007C2629" w:rsidRPr="00591A37">
        <w:rPr>
          <w:rFonts w:asciiTheme="minorHAnsi" w:hAnsiTheme="minorHAnsi"/>
          <w:b/>
        </w:rPr>
        <w:t>2</w:t>
      </w:r>
      <w:r w:rsidR="007C2629" w:rsidRPr="00591A37">
        <w:rPr>
          <w:rFonts w:asciiTheme="minorHAnsi" w:hAnsiTheme="minorHAnsi"/>
        </w:rPr>
        <w:t>—</w:t>
      </w:r>
      <w:r w:rsidR="007C2629" w:rsidRPr="00591A37">
        <w:rPr>
          <w:rFonts w:asciiTheme="minorHAnsi" w:hAnsiTheme="minorHAnsi"/>
          <w:i/>
        </w:rPr>
        <w:t>Omnibus Bills</w:t>
      </w:r>
      <w:r w:rsidR="007C2629" w:rsidRPr="00591A37">
        <w:rPr>
          <w:rFonts w:asciiTheme="minorHAnsi" w:hAnsiTheme="minorHAnsi"/>
        </w:rPr>
        <w:t>, dated 10</w:t>
      </w:r>
      <w:r>
        <w:rPr>
          <w:rFonts w:asciiTheme="minorHAnsi" w:hAnsiTheme="minorHAnsi"/>
        </w:rPr>
        <w:t> May</w:t>
      </w:r>
      <w:r w:rsidR="007C2629" w:rsidRPr="00591A37">
        <w:rPr>
          <w:rFonts w:asciiTheme="minorHAnsi" w:hAnsiTheme="minorHAnsi"/>
        </w:rPr>
        <w:t xml:space="preserve"> 2017, together with a copy of the </w:t>
      </w:r>
      <w:r w:rsidR="000C0E2A">
        <w:rPr>
          <w:rFonts w:asciiTheme="minorHAnsi" w:hAnsiTheme="minorHAnsi"/>
        </w:rPr>
        <w:br/>
      </w:r>
      <w:r w:rsidR="007C2629" w:rsidRPr="00591A37">
        <w:rPr>
          <w:rFonts w:asciiTheme="minorHAnsi" w:hAnsiTheme="minorHAnsi"/>
        </w:rPr>
        <w:t>extracts of the relevant minutes of proceedings</w:t>
      </w:r>
      <w:r w:rsidR="007C2629" w:rsidRPr="00591A37">
        <w:rPr>
          <w:rFonts w:asciiTheme="minorHAnsi" w:hAnsiTheme="minorHAnsi"/>
          <w:sz w:val="32"/>
          <w:u w:val="dotted"/>
        </w:rPr>
        <w:tab/>
      </w:r>
      <w:r w:rsidR="000C0E2A">
        <w:rPr>
          <w:rFonts w:asciiTheme="minorHAnsi" w:hAnsiTheme="minorHAnsi"/>
        </w:rPr>
        <w:t>186</w:t>
      </w:r>
    </w:p>
    <w:p w:rsidR="007C2629" w:rsidRPr="00591A37" w:rsidRDefault="00F31F42" w:rsidP="000C0E2A">
      <w:pPr>
        <w:pStyle w:val="PapersIndent3"/>
        <w:tabs>
          <w:tab w:val="clear" w:pos="9752"/>
          <w:tab w:val="clear" w:pos="9809"/>
          <w:tab w:val="center" w:leader="dot" w:pos="720"/>
          <w:tab w:val="right" w:pos="8789"/>
        </w:tabs>
        <w:ind w:right="96"/>
        <w:rPr>
          <w:rFonts w:asciiTheme="minorHAnsi" w:hAnsiTheme="minorHAnsi"/>
        </w:rPr>
      </w:pPr>
      <w:r>
        <w:rPr>
          <w:rFonts w:asciiTheme="minorHAnsi" w:hAnsiTheme="minorHAnsi"/>
        </w:rPr>
        <w:lastRenderedPageBreak/>
        <w:t>No </w:t>
      </w:r>
      <w:r w:rsidR="007C2629" w:rsidRPr="00591A37">
        <w:rPr>
          <w:rFonts w:asciiTheme="minorHAnsi" w:hAnsiTheme="minorHAnsi"/>
          <w:b/>
        </w:rPr>
        <w:t>3</w:t>
      </w:r>
      <w:r w:rsidR="007C2629" w:rsidRPr="00591A37">
        <w:rPr>
          <w:rFonts w:asciiTheme="minorHAnsi" w:hAnsiTheme="minorHAnsi"/>
        </w:rPr>
        <w:t>—</w:t>
      </w:r>
      <w:r w:rsidR="007C2629" w:rsidRPr="00591A37">
        <w:rPr>
          <w:rFonts w:asciiTheme="minorHAnsi" w:hAnsiTheme="minorHAnsi"/>
          <w:i/>
        </w:rPr>
        <w:t>Commissioner for Standards Referral Process</w:t>
      </w:r>
      <w:r w:rsidR="007C2629" w:rsidRPr="00591A37">
        <w:rPr>
          <w:rFonts w:asciiTheme="minorHAnsi" w:hAnsiTheme="minorHAnsi"/>
        </w:rPr>
        <w:t>, dated 10</w:t>
      </w:r>
      <w:r>
        <w:rPr>
          <w:rFonts w:asciiTheme="minorHAnsi" w:hAnsiTheme="minorHAnsi"/>
        </w:rPr>
        <w:t> May</w:t>
      </w:r>
      <w:r w:rsidR="007C2629" w:rsidRPr="00591A37">
        <w:rPr>
          <w:rFonts w:asciiTheme="minorHAnsi" w:hAnsiTheme="minorHAnsi"/>
        </w:rPr>
        <w:t xml:space="preserve"> 2017, </w:t>
      </w:r>
      <w:r w:rsidR="000C0E2A">
        <w:rPr>
          <w:rFonts w:asciiTheme="minorHAnsi" w:hAnsiTheme="minorHAnsi"/>
        </w:rPr>
        <w:br/>
      </w:r>
      <w:r w:rsidR="007C2629" w:rsidRPr="00591A37">
        <w:rPr>
          <w:rFonts w:asciiTheme="minorHAnsi" w:hAnsiTheme="minorHAnsi"/>
        </w:rPr>
        <w:t xml:space="preserve">together with a copy of the extracts of the relevant minutes of </w:t>
      </w:r>
      <w:r w:rsidR="000C0E2A">
        <w:rPr>
          <w:rFonts w:asciiTheme="minorHAnsi" w:hAnsiTheme="minorHAnsi"/>
        </w:rPr>
        <w:br/>
      </w:r>
      <w:r w:rsidR="007C2629" w:rsidRPr="00591A37">
        <w:rPr>
          <w:rFonts w:asciiTheme="minorHAnsi" w:hAnsiTheme="minorHAnsi"/>
        </w:rPr>
        <w:t>proceedings</w:t>
      </w:r>
      <w:r w:rsidR="007C2629" w:rsidRPr="00591A37">
        <w:rPr>
          <w:rFonts w:asciiTheme="minorHAnsi" w:hAnsiTheme="minorHAnsi"/>
          <w:sz w:val="32"/>
          <w:u w:val="dotted"/>
        </w:rPr>
        <w:tab/>
      </w:r>
      <w:r w:rsidR="007C2629" w:rsidRPr="00591A37">
        <w:rPr>
          <w:rFonts w:asciiTheme="minorHAnsi" w:hAnsiTheme="minorHAnsi"/>
        </w:rPr>
        <w:t>186</w:t>
      </w:r>
    </w:p>
    <w:p w:rsidR="007C2629" w:rsidRPr="00591A37" w:rsidRDefault="00F31F42" w:rsidP="000C0E2A">
      <w:pPr>
        <w:pStyle w:val="PapersIndent3"/>
        <w:tabs>
          <w:tab w:val="clear" w:pos="9752"/>
          <w:tab w:val="clear" w:pos="9809"/>
          <w:tab w:val="right" w:pos="8789"/>
          <w:tab w:val="right" w:pos="8931"/>
        </w:tabs>
        <w:ind w:right="95"/>
        <w:rPr>
          <w:rFonts w:asciiTheme="minorHAnsi" w:hAnsiTheme="minorHAnsi"/>
        </w:rPr>
      </w:pPr>
      <w:r>
        <w:rPr>
          <w:rFonts w:asciiTheme="minorHAnsi" w:hAnsiTheme="minorHAnsi"/>
        </w:rPr>
        <w:t>No </w:t>
      </w:r>
      <w:r w:rsidR="007C2629" w:rsidRPr="00591A37">
        <w:rPr>
          <w:rFonts w:asciiTheme="minorHAnsi" w:hAnsiTheme="minorHAnsi"/>
          <w:b/>
        </w:rPr>
        <w:t>4</w:t>
      </w:r>
      <w:r w:rsidR="007C2629" w:rsidRPr="00591A37">
        <w:rPr>
          <w:rFonts w:asciiTheme="minorHAnsi" w:hAnsiTheme="minorHAnsi"/>
        </w:rPr>
        <w:t>—</w:t>
      </w:r>
      <w:r w:rsidR="007C2629" w:rsidRPr="00591A37">
        <w:rPr>
          <w:rFonts w:asciiTheme="minorHAnsi" w:hAnsiTheme="minorHAnsi"/>
          <w:i/>
        </w:rPr>
        <w:t xml:space="preserve">Code of Conduct for all the Members of the Legislative Assembly for </w:t>
      </w:r>
      <w:r w:rsidR="000C0E2A">
        <w:rPr>
          <w:rFonts w:asciiTheme="minorHAnsi" w:hAnsiTheme="minorHAnsi"/>
          <w:i/>
        </w:rPr>
        <w:br/>
      </w:r>
      <w:r w:rsidR="007C2629" w:rsidRPr="00591A37">
        <w:rPr>
          <w:rFonts w:asciiTheme="minorHAnsi" w:hAnsiTheme="minorHAnsi"/>
          <w:i/>
        </w:rPr>
        <w:t>the Australian Capital Territory</w:t>
      </w:r>
      <w:r w:rsidR="007C2629" w:rsidRPr="00591A37">
        <w:rPr>
          <w:rFonts w:asciiTheme="minorHAnsi" w:hAnsiTheme="minorHAnsi"/>
        </w:rPr>
        <w:t>, dated 10</w:t>
      </w:r>
      <w:r>
        <w:rPr>
          <w:rFonts w:asciiTheme="minorHAnsi" w:hAnsiTheme="minorHAnsi"/>
        </w:rPr>
        <w:t> May</w:t>
      </w:r>
      <w:r w:rsidR="007C2629" w:rsidRPr="00591A37">
        <w:rPr>
          <w:rFonts w:asciiTheme="minorHAnsi" w:hAnsiTheme="minorHAnsi"/>
        </w:rPr>
        <w:t xml:space="preserve"> 2017, together with a copy </w:t>
      </w:r>
      <w:r w:rsidR="000C0E2A">
        <w:rPr>
          <w:rFonts w:asciiTheme="minorHAnsi" w:hAnsiTheme="minorHAnsi"/>
        </w:rPr>
        <w:br/>
      </w:r>
      <w:r w:rsidR="007C2629" w:rsidRPr="00591A37">
        <w:rPr>
          <w:rFonts w:asciiTheme="minorHAnsi" w:hAnsiTheme="minorHAnsi"/>
        </w:rPr>
        <w:t>of the extracts of the relevant minutes of proceedings</w:t>
      </w:r>
      <w:r w:rsidR="007C2629" w:rsidRPr="00591A37">
        <w:rPr>
          <w:rFonts w:asciiTheme="minorHAnsi" w:hAnsiTheme="minorHAnsi"/>
          <w:sz w:val="32"/>
          <w:u w:val="dotted"/>
        </w:rPr>
        <w:tab/>
      </w:r>
      <w:r w:rsidR="007C2629" w:rsidRPr="00591A37">
        <w:rPr>
          <w:rFonts w:asciiTheme="minorHAnsi" w:hAnsiTheme="minorHAnsi"/>
        </w:rPr>
        <w:t>186</w:t>
      </w:r>
    </w:p>
    <w:p w:rsidR="007C2629" w:rsidRPr="00591A37" w:rsidRDefault="007C2629" w:rsidP="000C0E2A">
      <w:pPr>
        <w:pStyle w:val="PapersIndent2"/>
        <w:tabs>
          <w:tab w:val="clear" w:pos="9752"/>
          <w:tab w:val="clear" w:pos="9809"/>
        </w:tabs>
        <w:ind w:right="95"/>
        <w:rPr>
          <w:rFonts w:asciiTheme="minorHAnsi" w:hAnsiTheme="minorHAnsi"/>
        </w:rPr>
      </w:pPr>
      <w:r w:rsidRPr="00591A37">
        <w:rPr>
          <w:rFonts w:asciiTheme="minorHAnsi" w:hAnsiTheme="minorHAnsi"/>
          <w:b/>
        </w:rPr>
        <w:t>2018</w:t>
      </w:r>
      <w:r w:rsidRPr="00591A37">
        <w:rPr>
          <w:rFonts w:asciiTheme="minorHAnsi" w:hAnsiTheme="minorHAnsi"/>
        </w:rPr>
        <w:t>—</w:t>
      </w:r>
    </w:p>
    <w:p w:rsidR="007C2629" w:rsidRPr="00591A37" w:rsidRDefault="00F31F42" w:rsidP="000C0E2A">
      <w:pPr>
        <w:pStyle w:val="PapersIndent3"/>
        <w:tabs>
          <w:tab w:val="clear" w:pos="9752"/>
          <w:tab w:val="clear" w:pos="9809"/>
          <w:tab w:val="right" w:pos="8789"/>
        </w:tabs>
        <w:ind w:right="95"/>
        <w:rPr>
          <w:rFonts w:asciiTheme="minorHAnsi" w:hAnsiTheme="minorHAnsi"/>
        </w:rPr>
      </w:pPr>
      <w:r>
        <w:rPr>
          <w:rFonts w:asciiTheme="minorHAnsi" w:hAnsiTheme="minorHAnsi"/>
        </w:rPr>
        <w:t>No </w:t>
      </w:r>
      <w:r w:rsidR="007C2629" w:rsidRPr="00591A37">
        <w:rPr>
          <w:rFonts w:asciiTheme="minorHAnsi" w:hAnsiTheme="minorHAnsi"/>
          <w:b/>
        </w:rPr>
        <w:t>5</w:t>
      </w:r>
      <w:r w:rsidR="007C2629" w:rsidRPr="00591A37">
        <w:rPr>
          <w:rFonts w:asciiTheme="minorHAnsi" w:hAnsiTheme="minorHAnsi"/>
        </w:rPr>
        <w:t>—</w:t>
      </w:r>
      <w:r w:rsidR="007C2629" w:rsidRPr="00591A37">
        <w:rPr>
          <w:rFonts w:asciiTheme="minorHAnsi" w:hAnsiTheme="minorHAnsi"/>
          <w:i/>
        </w:rPr>
        <w:t>Review of Continuing Resolution 9</w:t>
      </w:r>
      <w:r w:rsidR="007C2629" w:rsidRPr="00591A37">
        <w:rPr>
          <w:rFonts w:asciiTheme="minorHAnsi" w:hAnsiTheme="minorHAnsi"/>
        </w:rPr>
        <w:t>—</w:t>
      </w:r>
      <w:r w:rsidR="007C2629" w:rsidRPr="00591A37">
        <w:rPr>
          <w:rFonts w:asciiTheme="minorHAnsi" w:hAnsiTheme="minorHAnsi"/>
          <w:i/>
        </w:rPr>
        <w:t>Senator for the Australian Capital Territory</w:t>
      </w:r>
      <w:r w:rsidR="007C2629" w:rsidRPr="00591A37">
        <w:rPr>
          <w:rFonts w:asciiTheme="minorHAnsi" w:hAnsiTheme="minorHAnsi"/>
        </w:rPr>
        <w:t>—</w:t>
      </w:r>
      <w:r w:rsidR="007C2629" w:rsidRPr="00591A37">
        <w:rPr>
          <w:rFonts w:asciiTheme="minorHAnsi" w:hAnsiTheme="minorHAnsi"/>
          <w:i/>
        </w:rPr>
        <w:t>Procedures for Election</w:t>
      </w:r>
      <w:r w:rsidR="007C2629" w:rsidRPr="00591A37">
        <w:rPr>
          <w:rFonts w:asciiTheme="minorHAnsi" w:hAnsiTheme="minorHAnsi"/>
        </w:rPr>
        <w:t>, dated 14</w:t>
      </w:r>
      <w:r>
        <w:rPr>
          <w:rFonts w:asciiTheme="minorHAnsi" w:hAnsiTheme="minorHAnsi"/>
        </w:rPr>
        <w:t> February</w:t>
      </w:r>
      <w:r w:rsidR="007C2629" w:rsidRPr="00591A37">
        <w:rPr>
          <w:rFonts w:asciiTheme="minorHAnsi" w:hAnsiTheme="minorHAnsi"/>
        </w:rPr>
        <w:t xml:space="preserve"> 2018, together </w:t>
      </w:r>
      <w:r w:rsidR="000C0E2A">
        <w:rPr>
          <w:rFonts w:asciiTheme="minorHAnsi" w:hAnsiTheme="minorHAnsi"/>
        </w:rPr>
        <w:br/>
      </w:r>
      <w:r w:rsidR="007C2629" w:rsidRPr="00591A37">
        <w:rPr>
          <w:rFonts w:asciiTheme="minorHAnsi" w:hAnsiTheme="minorHAnsi"/>
        </w:rPr>
        <w:t>with a copy of the extracts of the relevant minutes of proceedings</w:t>
      </w:r>
      <w:r w:rsidR="007C2629" w:rsidRPr="00591A37">
        <w:rPr>
          <w:rFonts w:asciiTheme="minorHAnsi" w:hAnsiTheme="minorHAnsi"/>
          <w:sz w:val="32"/>
          <w:u w:val="dotted"/>
        </w:rPr>
        <w:tab/>
      </w:r>
      <w:r w:rsidR="007C2629" w:rsidRPr="00591A37">
        <w:rPr>
          <w:rFonts w:asciiTheme="minorHAnsi" w:hAnsiTheme="minorHAnsi"/>
        </w:rPr>
        <w:t>677</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F31F42" w:rsidP="000C0E2A">
      <w:pPr>
        <w:pStyle w:val="PapersIndent3"/>
        <w:tabs>
          <w:tab w:val="clear" w:pos="9752"/>
          <w:tab w:val="clear" w:pos="9809"/>
          <w:tab w:val="right" w:pos="8789"/>
        </w:tabs>
        <w:ind w:right="95"/>
        <w:rPr>
          <w:rFonts w:asciiTheme="minorHAnsi" w:hAnsiTheme="minorHAnsi"/>
        </w:rPr>
      </w:pPr>
      <w:r>
        <w:rPr>
          <w:rFonts w:asciiTheme="minorHAnsi" w:hAnsiTheme="minorHAnsi"/>
        </w:rPr>
        <w:t>No </w:t>
      </w:r>
      <w:r w:rsidR="007C2629" w:rsidRPr="00591A37">
        <w:rPr>
          <w:rFonts w:asciiTheme="minorHAnsi" w:hAnsiTheme="minorHAnsi"/>
          <w:b/>
        </w:rPr>
        <w:t>6</w:t>
      </w:r>
      <w:r w:rsidR="007C2629" w:rsidRPr="00591A37">
        <w:rPr>
          <w:rFonts w:asciiTheme="minorHAnsi" w:hAnsiTheme="minorHAnsi"/>
        </w:rPr>
        <w:t>—</w:t>
      </w:r>
      <w:r w:rsidR="007C2629" w:rsidRPr="00591A37">
        <w:rPr>
          <w:rFonts w:asciiTheme="minorHAnsi" w:hAnsiTheme="minorHAnsi"/>
          <w:i/>
        </w:rPr>
        <w:t>Models for Estimates Inquiries</w:t>
      </w:r>
      <w:r w:rsidR="007C2629" w:rsidRPr="00591A37">
        <w:rPr>
          <w:rFonts w:asciiTheme="minorHAnsi" w:hAnsiTheme="minorHAnsi"/>
        </w:rPr>
        <w:t>, dated 22</w:t>
      </w:r>
      <w:r>
        <w:rPr>
          <w:rFonts w:asciiTheme="minorHAnsi" w:hAnsiTheme="minorHAnsi"/>
        </w:rPr>
        <w:t> February</w:t>
      </w:r>
      <w:r w:rsidR="007C2629" w:rsidRPr="00591A37">
        <w:rPr>
          <w:rFonts w:asciiTheme="minorHAnsi" w:hAnsiTheme="minorHAnsi"/>
        </w:rPr>
        <w:t xml:space="preserve"> 2018, together </w:t>
      </w:r>
      <w:r w:rsidR="000C0E2A">
        <w:rPr>
          <w:rFonts w:asciiTheme="minorHAnsi" w:hAnsiTheme="minorHAnsi"/>
        </w:rPr>
        <w:br/>
      </w:r>
      <w:r w:rsidR="007C2629" w:rsidRPr="00591A37">
        <w:rPr>
          <w:rFonts w:asciiTheme="minorHAnsi" w:hAnsiTheme="minorHAnsi"/>
        </w:rPr>
        <w:t>with a copy of the extracts of the relevant minutes of proceedings</w:t>
      </w:r>
      <w:r w:rsidR="007C2629" w:rsidRPr="00591A37">
        <w:rPr>
          <w:rFonts w:asciiTheme="minorHAnsi" w:hAnsiTheme="minorHAnsi"/>
          <w:sz w:val="32"/>
          <w:u w:val="dotted"/>
        </w:rPr>
        <w:tab/>
      </w:r>
      <w:r w:rsidR="007C2629" w:rsidRPr="00591A37">
        <w:rPr>
          <w:rFonts w:asciiTheme="minorHAnsi" w:hAnsiTheme="minorHAnsi"/>
        </w:rPr>
        <w:t>705</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F31F42" w:rsidP="000C0E2A">
      <w:pPr>
        <w:pStyle w:val="PapersIndent3"/>
        <w:tabs>
          <w:tab w:val="clear" w:pos="9752"/>
          <w:tab w:val="clear" w:pos="9809"/>
          <w:tab w:val="right" w:pos="8789"/>
        </w:tabs>
        <w:ind w:right="95"/>
        <w:rPr>
          <w:rFonts w:asciiTheme="minorHAnsi" w:hAnsiTheme="minorHAnsi"/>
        </w:rPr>
      </w:pPr>
      <w:r>
        <w:rPr>
          <w:rFonts w:asciiTheme="minorHAnsi" w:hAnsiTheme="minorHAnsi"/>
        </w:rPr>
        <w:t>No </w:t>
      </w:r>
      <w:r w:rsidR="007C2629" w:rsidRPr="00591A37">
        <w:rPr>
          <w:rFonts w:asciiTheme="minorHAnsi" w:hAnsiTheme="minorHAnsi"/>
          <w:b/>
        </w:rPr>
        <w:t>7</w:t>
      </w:r>
      <w:r w:rsidR="007C2629" w:rsidRPr="00591A37">
        <w:rPr>
          <w:rFonts w:asciiTheme="minorHAnsi" w:hAnsiTheme="minorHAnsi"/>
        </w:rPr>
        <w:t>—</w:t>
      </w:r>
      <w:r w:rsidR="007C2629" w:rsidRPr="00591A37">
        <w:rPr>
          <w:rFonts w:asciiTheme="minorHAnsi" w:hAnsiTheme="minorHAnsi"/>
          <w:i/>
        </w:rPr>
        <w:t>The Conduct of Miss C. Burch MLA</w:t>
      </w:r>
      <w:r w:rsidR="007C2629" w:rsidRPr="00591A37">
        <w:rPr>
          <w:rFonts w:asciiTheme="minorHAnsi" w:hAnsiTheme="minorHAnsi"/>
        </w:rPr>
        <w:t>, dated 20</w:t>
      </w:r>
      <w:r>
        <w:rPr>
          <w:rFonts w:asciiTheme="minorHAnsi" w:hAnsiTheme="minorHAnsi"/>
        </w:rPr>
        <w:t> August</w:t>
      </w:r>
      <w:r w:rsidR="007C2629" w:rsidRPr="00591A37">
        <w:rPr>
          <w:rFonts w:asciiTheme="minorHAnsi" w:hAnsiTheme="minorHAnsi"/>
        </w:rPr>
        <w:t xml:space="preserve"> 2018, together </w:t>
      </w:r>
      <w:r w:rsidR="000C0E2A">
        <w:rPr>
          <w:rFonts w:asciiTheme="minorHAnsi" w:hAnsiTheme="minorHAnsi"/>
        </w:rPr>
        <w:br/>
      </w:r>
      <w:r w:rsidR="007C2629" w:rsidRPr="00591A37">
        <w:rPr>
          <w:rFonts w:asciiTheme="minorHAnsi" w:hAnsiTheme="minorHAnsi"/>
        </w:rPr>
        <w:t>with a copy of the extracts of the relevant minutes of proceedings</w:t>
      </w:r>
      <w:r w:rsidR="007C2629" w:rsidRPr="00591A37">
        <w:rPr>
          <w:rFonts w:asciiTheme="minorHAnsi" w:hAnsiTheme="minorHAnsi"/>
          <w:sz w:val="32"/>
          <w:u w:val="dotted"/>
        </w:rPr>
        <w:tab/>
      </w:r>
      <w:r w:rsidR="007C2629" w:rsidRPr="00591A37">
        <w:rPr>
          <w:rFonts w:asciiTheme="minorHAnsi" w:hAnsiTheme="minorHAnsi"/>
        </w:rPr>
        <w:t>977</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F31F42" w:rsidP="005A2F7F">
      <w:pPr>
        <w:pStyle w:val="PapersIndent3"/>
        <w:tabs>
          <w:tab w:val="clear" w:pos="9752"/>
          <w:tab w:val="clear" w:pos="9809"/>
          <w:tab w:val="right" w:pos="8861"/>
        </w:tabs>
        <w:ind w:right="95"/>
        <w:rPr>
          <w:rFonts w:asciiTheme="minorHAnsi" w:hAnsiTheme="minorHAnsi"/>
        </w:rPr>
      </w:pPr>
      <w:r>
        <w:rPr>
          <w:rFonts w:asciiTheme="minorHAnsi" w:hAnsiTheme="minorHAnsi"/>
        </w:rPr>
        <w:t>No </w:t>
      </w:r>
      <w:r w:rsidR="007C2629" w:rsidRPr="00591A37">
        <w:rPr>
          <w:rFonts w:asciiTheme="minorHAnsi" w:hAnsiTheme="minorHAnsi"/>
          <w:b/>
        </w:rPr>
        <w:t>8</w:t>
      </w:r>
      <w:r w:rsidR="007C2629" w:rsidRPr="00591A37">
        <w:rPr>
          <w:rFonts w:asciiTheme="minorHAnsi" w:hAnsiTheme="minorHAnsi"/>
        </w:rPr>
        <w:t>-</w:t>
      </w:r>
      <w:r w:rsidR="007C2629" w:rsidRPr="00591A37">
        <w:rPr>
          <w:rFonts w:asciiTheme="minorHAnsi" w:hAnsiTheme="minorHAnsi"/>
          <w:i/>
        </w:rPr>
        <w:t xml:space="preserve">Review of the standing orders and continuing resolutions of the </w:t>
      </w:r>
      <w:r w:rsidR="00725B42">
        <w:rPr>
          <w:rFonts w:asciiTheme="minorHAnsi" w:hAnsiTheme="minorHAnsi"/>
          <w:i/>
        </w:rPr>
        <w:br/>
      </w:r>
      <w:r w:rsidR="007C2629" w:rsidRPr="00591A37">
        <w:rPr>
          <w:rFonts w:asciiTheme="minorHAnsi" w:hAnsiTheme="minorHAnsi"/>
          <w:i/>
        </w:rPr>
        <w:t>Legislative Assembly</w:t>
      </w:r>
      <w:r w:rsidR="00632C62">
        <w:rPr>
          <w:rFonts w:asciiTheme="minorHAnsi" w:hAnsiTheme="minorHAnsi"/>
          <w:i/>
        </w:rPr>
        <w:t xml:space="preserve"> </w:t>
      </w:r>
      <w:r w:rsidR="007C2629" w:rsidRPr="00591A37">
        <w:rPr>
          <w:rFonts w:asciiTheme="minorHAnsi" w:hAnsiTheme="minorHAnsi"/>
        </w:rPr>
        <w:t xml:space="preserve">(2 volumes), undated, together with a copy of </w:t>
      </w:r>
      <w:r w:rsidR="00725B42">
        <w:rPr>
          <w:rFonts w:asciiTheme="minorHAnsi" w:hAnsiTheme="minorHAnsi"/>
        </w:rPr>
        <w:br/>
      </w:r>
      <w:r w:rsidR="007C2629" w:rsidRPr="00591A37">
        <w:rPr>
          <w:rFonts w:asciiTheme="minorHAnsi" w:hAnsiTheme="minorHAnsi"/>
        </w:rPr>
        <w:t>the extracts of the relevant minutes of proceedings</w:t>
      </w:r>
      <w:r w:rsidR="007C2629" w:rsidRPr="00591A37">
        <w:rPr>
          <w:rFonts w:asciiTheme="minorHAnsi" w:hAnsiTheme="minorHAnsi"/>
          <w:sz w:val="32"/>
          <w:u w:val="dotted"/>
        </w:rPr>
        <w:tab/>
      </w:r>
      <w:r w:rsidR="007C2629" w:rsidRPr="00591A37">
        <w:rPr>
          <w:rFonts w:asciiTheme="minorHAnsi" w:hAnsiTheme="minorHAnsi"/>
        </w:rPr>
        <w:t>1077</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0C0E2A">
      <w:pPr>
        <w:pStyle w:val="PapersIndent2"/>
        <w:tabs>
          <w:tab w:val="clear" w:pos="9752"/>
          <w:tab w:val="clear" w:pos="9809"/>
        </w:tabs>
        <w:ind w:right="95"/>
        <w:rPr>
          <w:rFonts w:asciiTheme="minorHAnsi" w:hAnsiTheme="minorHAnsi"/>
        </w:rPr>
      </w:pPr>
      <w:r w:rsidRPr="00591A37">
        <w:rPr>
          <w:rFonts w:asciiTheme="minorHAnsi" w:hAnsiTheme="minorHAnsi"/>
          <w:b/>
        </w:rPr>
        <w:t>Eighth Assembly</w:t>
      </w:r>
      <w:r w:rsidRPr="00591A37">
        <w:rPr>
          <w:rFonts w:asciiTheme="minorHAnsi" w:hAnsiTheme="minorHAnsi"/>
        </w:rPr>
        <w:t>—</w:t>
      </w:r>
      <w:r w:rsidRPr="00591A37">
        <w:rPr>
          <w:rFonts w:asciiTheme="minorHAnsi" w:hAnsiTheme="minorHAnsi"/>
          <w:b/>
        </w:rPr>
        <w:t>2016</w:t>
      </w:r>
      <w:r w:rsidRPr="00591A37">
        <w:rPr>
          <w:rFonts w:asciiTheme="minorHAnsi" w:hAnsiTheme="minorHAnsi"/>
        </w:rPr>
        <w:t>—</w:t>
      </w:r>
    </w:p>
    <w:p w:rsidR="007C2629" w:rsidRPr="00591A37" w:rsidRDefault="00F31F42" w:rsidP="005A2F7F">
      <w:pPr>
        <w:pStyle w:val="PapersIndent3"/>
        <w:tabs>
          <w:tab w:val="clear" w:pos="9752"/>
          <w:tab w:val="clear" w:pos="9809"/>
          <w:tab w:val="right" w:pos="8693"/>
        </w:tabs>
        <w:ind w:right="95"/>
        <w:rPr>
          <w:rFonts w:asciiTheme="minorHAnsi" w:hAnsiTheme="minorHAnsi"/>
        </w:rPr>
      </w:pPr>
      <w:r>
        <w:rPr>
          <w:rFonts w:asciiTheme="minorHAnsi" w:hAnsiTheme="minorHAnsi"/>
        </w:rPr>
        <w:t>No </w:t>
      </w:r>
      <w:r w:rsidR="007C2629" w:rsidRPr="00591A37">
        <w:rPr>
          <w:rFonts w:asciiTheme="minorHAnsi" w:hAnsiTheme="minorHAnsi"/>
          <w:b/>
        </w:rPr>
        <w:t>11</w:t>
      </w:r>
      <w:r w:rsidR="007C2629" w:rsidRPr="00591A37">
        <w:rPr>
          <w:rFonts w:asciiTheme="minorHAnsi" w:hAnsiTheme="minorHAnsi"/>
        </w:rPr>
        <w:t>—</w:t>
      </w:r>
      <w:r w:rsidR="007C2629" w:rsidRPr="00591A37">
        <w:rPr>
          <w:rFonts w:asciiTheme="minorHAnsi" w:hAnsiTheme="minorHAnsi"/>
          <w:i/>
        </w:rPr>
        <w:t xml:space="preserve">The Conduct of </w:t>
      </w:r>
      <w:r>
        <w:rPr>
          <w:rFonts w:asciiTheme="minorHAnsi" w:hAnsiTheme="minorHAnsi"/>
          <w:i/>
        </w:rPr>
        <w:t>Mr </w:t>
      </w:r>
      <w:r w:rsidR="007C2629" w:rsidRPr="00591A37">
        <w:rPr>
          <w:rFonts w:asciiTheme="minorHAnsi" w:hAnsiTheme="minorHAnsi"/>
          <w:i/>
        </w:rPr>
        <w:t>Hanson MLA</w:t>
      </w:r>
      <w:r w:rsidR="00BA4F7B">
        <w:rPr>
          <w:rFonts w:asciiTheme="minorHAnsi" w:hAnsiTheme="minorHAnsi"/>
        </w:rPr>
        <w:t xml:space="preserve">, </w:t>
      </w:r>
      <w:r w:rsidR="007C2629" w:rsidRPr="00591A37">
        <w:rPr>
          <w:rFonts w:asciiTheme="minorHAnsi" w:hAnsiTheme="minorHAnsi"/>
        </w:rPr>
        <w:t>dated 30</w:t>
      </w:r>
      <w:r>
        <w:rPr>
          <w:rFonts w:asciiTheme="minorHAnsi" w:hAnsiTheme="minorHAnsi"/>
        </w:rPr>
        <w:t> August</w:t>
      </w:r>
      <w:r w:rsidR="007C2629" w:rsidRPr="00591A37">
        <w:rPr>
          <w:rFonts w:asciiTheme="minorHAnsi" w:hAnsiTheme="minorHAnsi"/>
        </w:rPr>
        <w:t xml:space="preserve"> 2016, including a dissenting report </w:t>
      </w:r>
      <w:r w:rsidR="007C2629" w:rsidRPr="00591A37">
        <w:rPr>
          <w:rFonts w:asciiTheme="minorHAnsi" w:hAnsiTheme="minorHAnsi"/>
          <w:i/>
        </w:rPr>
        <w:t>(</w:t>
      </w:r>
      <w:r>
        <w:rPr>
          <w:rFonts w:asciiTheme="minorHAnsi" w:hAnsiTheme="minorHAnsi"/>
          <w:i/>
        </w:rPr>
        <w:t>Mr </w:t>
      </w:r>
      <w:r w:rsidR="007C2629" w:rsidRPr="00591A37">
        <w:rPr>
          <w:rFonts w:asciiTheme="minorHAnsi" w:hAnsiTheme="minorHAnsi"/>
          <w:i/>
        </w:rPr>
        <w:t>Hinder)</w:t>
      </w:r>
      <w:r w:rsidR="007C2629" w:rsidRPr="00591A37">
        <w:rPr>
          <w:rFonts w:asciiTheme="minorHAnsi" w:hAnsiTheme="minorHAnsi"/>
        </w:rPr>
        <w:t xml:space="preserve">, together with the transmittal letter and </w:t>
      </w:r>
      <w:r w:rsidR="00725B42">
        <w:rPr>
          <w:rFonts w:asciiTheme="minorHAnsi" w:hAnsiTheme="minorHAnsi"/>
        </w:rPr>
        <w:br/>
      </w:r>
      <w:r w:rsidR="007C2629" w:rsidRPr="00591A37">
        <w:rPr>
          <w:rFonts w:asciiTheme="minorHAnsi" w:hAnsiTheme="minorHAnsi"/>
        </w:rPr>
        <w:t>a copy of the extracts of the relevant minutes of proceedings</w:t>
      </w:r>
      <w:r w:rsidR="007C2629" w:rsidRPr="00591A37">
        <w:rPr>
          <w:rFonts w:asciiTheme="minorHAnsi" w:hAnsiTheme="minorHAnsi"/>
          <w:sz w:val="32"/>
          <w:u w:val="dotted"/>
        </w:rPr>
        <w:tab/>
      </w:r>
      <w:r w:rsidR="007C2629" w:rsidRPr="00591A37">
        <w:rPr>
          <w:rFonts w:asciiTheme="minorHAnsi" w:hAnsiTheme="minorHAnsi"/>
        </w:rPr>
        <w:t>4</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F31F42" w:rsidP="005A2F7F">
      <w:pPr>
        <w:pStyle w:val="PapersIndent3"/>
        <w:tabs>
          <w:tab w:val="clear" w:pos="9752"/>
          <w:tab w:val="clear" w:pos="9809"/>
          <w:tab w:val="right" w:pos="8693"/>
        </w:tabs>
        <w:ind w:right="95"/>
        <w:rPr>
          <w:rFonts w:asciiTheme="minorHAnsi" w:hAnsiTheme="minorHAnsi"/>
        </w:rPr>
      </w:pPr>
      <w:r>
        <w:rPr>
          <w:rFonts w:asciiTheme="minorHAnsi" w:hAnsiTheme="minorHAnsi"/>
        </w:rPr>
        <w:t>No </w:t>
      </w:r>
      <w:r w:rsidR="007C2629" w:rsidRPr="00591A37">
        <w:rPr>
          <w:rFonts w:asciiTheme="minorHAnsi" w:hAnsiTheme="minorHAnsi"/>
          <w:b/>
        </w:rPr>
        <w:t>12</w:t>
      </w:r>
      <w:r w:rsidR="007C2629" w:rsidRPr="00591A37">
        <w:rPr>
          <w:rFonts w:asciiTheme="minorHAnsi" w:hAnsiTheme="minorHAnsi"/>
        </w:rPr>
        <w:t>—</w:t>
      </w:r>
      <w:r w:rsidR="007C2629" w:rsidRPr="00591A37">
        <w:rPr>
          <w:rFonts w:asciiTheme="minorHAnsi" w:hAnsiTheme="minorHAnsi"/>
          <w:i/>
        </w:rPr>
        <w:t>The Conduct of Dr Bourke MLA</w:t>
      </w:r>
      <w:r w:rsidR="00BA4F7B">
        <w:rPr>
          <w:rFonts w:asciiTheme="minorHAnsi" w:hAnsiTheme="minorHAnsi"/>
        </w:rPr>
        <w:t xml:space="preserve">, </w:t>
      </w:r>
      <w:r w:rsidR="007C2629" w:rsidRPr="00591A37">
        <w:rPr>
          <w:rFonts w:asciiTheme="minorHAnsi" w:hAnsiTheme="minorHAnsi"/>
        </w:rPr>
        <w:t>dated 30</w:t>
      </w:r>
      <w:r>
        <w:rPr>
          <w:rFonts w:asciiTheme="minorHAnsi" w:hAnsiTheme="minorHAnsi"/>
        </w:rPr>
        <w:t> September</w:t>
      </w:r>
      <w:r w:rsidR="007C2629" w:rsidRPr="00591A37">
        <w:rPr>
          <w:rFonts w:asciiTheme="minorHAnsi" w:hAnsiTheme="minorHAnsi"/>
        </w:rPr>
        <w:t xml:space="preserve"> 2016, </w:t>
      </w:r>
      <w:r w:rsidR="00725B42">
        <w:rPr>
          <w:rFonts w:asciiTheme="minorHAnsi" w:hAnsiTheme="minorHAnsi"/>
        </w:rPr>
        <w:br/>
      </w:r>
      <w:r w:rsidR="007C2629" w:rsidRPr="00591A37">
        <w:rPr>
          <w:rFonts w:asciiTheme="minorHAnsi" w:hAnsiTheme="minorHAnsi"/>
        </w:rPr>
        <w:t xml:space="preserve">together with the transmittal letter and a copy of the extracts of the </w:t>
      </w:r>
      <w:r w:rsidR="00725B42">
        <w:rPr>
          <w:rFonts w:asciiTheme="minorHAnsi" w:hAnsiTheme="minorHAnsi"/>
        </w:rPr>
        <w:br/>
      </w:r>
      <w:r w:rsidR="007C2629" w:rsidRPr="00591A37">
        <w:rPr>
          <w:rFonts w:asciiTheme="minorHAnsi" w:hAnsiTheme="minorHAnsi"/>
        </w:rPr>
        <w:t>relevant minutes of proceedings</w:t>
      </w:r>
      <w:r w:rsidR="007C2629" w:rsidRPr="00591A37">
        <w:rPr>
          <w:rFonts w:asciiTheme="minorHAnsi" w:hAnsiTheme="minorHAnsi"/>
          <w:sz w:val="32"/>
          <w:u w:val="dotted"/>
        </w:rPr>
        <w:tab/>
      </w:r>
      <w:r w:rsidR="007C2629" w:rsidRPr="00591A37">
        <w:rPr>
          <w:rFonts w:asciiTheme="minorHAnsi" w:hAnsiTheme="minorHAnsi"/>
        </w:rPr>
        <w:t>4</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936A2C">
      <w:pPr>
        <w:pStyle w:val="PapersIndent1"/>
        <w:keepNext w:val="0"/>
        <w:tabs>
          <w:tab w:val="clear" w:pos="9752"/>
          <w:tab w:val="clear" w:pos="9809"/>
        </w:tabs>
        <w:ind w:right="96"/>
        <w:rPr>
          <w:rFonts w:asciiTheme="minorHAnsi" w:hAnsiTheme="minorHAnsi"/>
          <w:b w:val="0"/>
        </w:rPr>
      </w:pPr>
      <w:r w:rsidRPr="00591A37">
        <w:rPr>
          <w:rFonts w:asciiTheme="minorHAnsi" w:hAnsiTheme="minorHAnsi"/>
        </w:rPr>
        <w:t>Administrative Arrangements</w:t>
      </w:r>
      <w:r w:rsidRPr="00591A37">
        <w:rPr>
          <w:rFonts w:asciiTheme="minorHAnsi" w:hAnsiTheme="minorHAnsi"/>
          <w:b w:val="0"/>
        </w:rPr>
        <w:t>—</w:t>
      </w:r>
    </w:p>
    <w:p w:rsidR="007C2629" w:rsidRPr="00591A37" w:rsidRDefault="007C2629" w:rsidP="00936A2C">
      <w:pPr>
        <w:pStyle w:val="PapersIndent2"/>
        <w:tabs>
          <w:tab w:val="clear" w:pos="9752"/>
          <w:tab w:val="clear" w:pos="9809"/>
          <w:tab w:val="right" w:pos="8777"/>
        </w:tabs>
        <w:ind w:right="96"/>
        <w:rPr>
          <w:rFonts w:asciiTheme="minorHAnsi" w:hAnsiTheme="minorHAnsi"/>
        </w:rPr>
      </w:pPr>
      <w:r w:rsidRPr="00591A37">
        <w:rPr>
          <w:rFonts w:asciiTheme="minorHAnsi" w:hAnsiTheme="minorHAnsi"/>
        </w:rPr>
        <w:t>Administrative Arrangements 2018 (</w:t>
      </w:r>
      <w:r w:rsidR="00F31F42">
        <w:rPr>
          <w:rFonts w:asciiTheme="minorHAnsi" w:hAnsiTheme="minorHAnsi"/>
        </w:rPr>
        <w:t>No </w:t>
      </w:r>
      <w:r w:rsidRPr="00591A37">
        <w:rPr>
          <w:rFonts w:asciiTheme="minorHAnsi" w:hAnsiTheme="minorHAnsi"/>
        </w:rPr>
        <w:t xml:space="preserve">1)—Notifiable Instrument </w:t>
      </w:r>
      <w:r w:rsidR="00725B42">
        <w:rPr>
          <w:rFonts w:asciiTheme="minorHAnsi" w:hAnsiTheme="minorHAnsi"/>
        </w:rPr>
        <w:br/>
      </w:r>
      <w:r w:rsidRPr="00591A37">
        <w:rPr>
          <w:rFonts w:asciiTheme="minorHAnsi" w:hAnsiTheme="minorHAnsi"/>
        </w:rPr>
        <w:t>NI2018-482,</w:t>
      </w:r>
      <w:r w:rsidR="00725B42">
        <w:rPr>
          <w:rFonts w:asciiTheme="minorHAnsi" w:hAnsiTheme="minorHAnsi"/>
        </w:rPr>
        <w:t xml:space="preserve"> </w:t>
      </w:r>
      <w:r w:rsidRPr="00591A37">
        <w:rPr>
          <w:rFonts w:asciiTheme="minorHAnsi" w:hAnsiTheme="minorHAnsi"/>
        </w:rPr>
        <w:t>dated 24</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 xml:space="preserve">991 </w:t>
      </w:r>
    </w:p>
    <w:p w:rsidR="007C2629" w:rsidRPr="00591A37" w:rsidRDefault="007C2629" w:rsidP="001B4172">
      <w:pPr>
        <w:pStyle w:val="PapersIndent2"/>
        <w:tabs>
          <w:tab w:val="right" w:pos="8819"/>
        </w:tabs>
        <w:ind w:right="-46"/>
        <w:rPr>
          <w:rFonts w:asciiTheme="minorHAnsi" w:hAnsiTheme="minorHAnsi"/>
        </w:rPr>
      </w:pPr>
      <w:r w:rsidRPr="00591A37">
        <w:rPr>
          <w:rFonts w:asciiTheme="minorHAnsi" w:hAnsiTheme="minorHAnsi"/>
        </w:rPr>
        <w:t>Administrative Arrangements 2018 (</w:t>
      </w:r>
      <w:r w:rsidR="00F31F42">
        <w:rPr>
          <w:rFonts w:asciiTheme="minorHAnsi" w:hAnsiTheme="minorHAnsi"/>
        </w:rPr>
        <w:t>No </w:t>
      </w:r>
      <w:r w:rsidRPr="00591A37">
        <w:rPr>
          <w:rFonts w:asciiTheme="minorHAnsi" w:hAnsiTheme="minorHAnsi"/>
        </w:rPr>
        <w:t xml:space="preserve">2)—Notifiable Instrument </w:t>
      </w:r>
      <w:r w:rsidR="00725B42">
        <w:rPr>
          <w:rFonts w:asciiTheme="minorHAnsi" w:hAnsiTheme="minorHAnsi"/>
        </w:rPr>
        <w:br/>
      </w:r>
      <w:r w:rsidRPr="00591A37">
        <w:rPr>
          <w:rFonts w:asciiTheme="minorHAnsi" w:hAnsiTheme="minorHAnsi"/>
        </w:rPr>
        <w:t>NI2018-523, dated 18</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 xml:space="preserve">1041 </w:t>
      </w:r>
    </w:p>
    <w:p w:rsidR="007C2629" w:rsidRPr="00591A37" w:rsidRDefault="007C2629" w:rsidP="001B4172">
      <w:pPr>
        <w:pStyle w:val="PapersIndent2"/>
        <w:tabs>
          <w:tab w:val="right" w:pos="8789"/>
        </w:tabs>
        <w:ind w:right="-188"/>
        <w:rPr>
          <w:rFonts w:asciiTheme="minorHAnsi" w:hAnsiTheme="minorHAnsi"/>
        </w:rPr>
      </w:pPr>
      <w:r w:rsidRPr="00591A37">
        <w:rPr>
          <w:rFonts w:asciiTheme="minorHAnsi" w:hAnsiTheme="minorHAnsi"/>
        </w:rPr>
        <w:t xml:space="preserve">Australian Capital Territory (Self-Government) Ministerial Appointment </w:t>
      </w:r>
      <w:r w:rsidR="00725B42">
        <w:rPr>
          <w:rFonts w:asciiTheme="minorHAnsi" w:hAnsiTheme="minorHAnsi"/>
        </w:rPr>
        <w:br/>
      </w:r>
      <w:r w:rsidRPr="00591A37">
        <w:rPr>
          <w:rFonts w:asciiTheme="minorHAnsi" w:hAnsiTheme="minorHAnsi"/>
        </w:rPr>
        <w:t>2018 (</w:t>
      </w:r>
      <w:r w:rsidR="00F31F42">
        <w:rPr>
          <w:rFonts w:asciiTheme="minorHAnsi" w:hAnsiTheme="minorHAnsi"/>
        </w:rPr>
        <w:t>No </w:t>
      </w:r>
      <w:r w:rsidRPr="00591A37">
        <w:rPr>
          <w:rFonts w:asciiTheme="minorHAnsi" w:hAnsiTheme="minorHAnsi"/>
        </w:rPr>
        <w:t>1)—Notifiable Instrument NI2018-483, dated 24</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 xml:space="preserve">991 </w:t>
      </w:r>
    </w:p>
    <w:p w:rsidR="007C2629" w:rsidRPr="00591A37" w:rsidRDefault="007C2629" w:rsidP="00DD30F3">
      <w:pPr>
        <w:pStyle w:val="PapersIndent1"/>
        <w:keepLines/>
        <w:rPr>
          <w:rFonts w:asciiTheme="minorHAnsi" w:hAnsiTheme="minorHAnsi"/>
          <w:b w:val="0"/>
        </w:rPr>
      </w:pPr>
      <w:r w:rsidRPr="00591A37">
        <w:rPr>
          <w:rFonts w:asciiTheme="minorHAnsi" w:hAnsiTheme="minorHAnsi"/>
        </w:rPr>
        <w:t>Adoption Act</w:t>
      </w:r>
      <w:r w:rsidRPr="00591A37">
        <w:rPr>
          <w:rFonts w:asciiTheme="minorHAnsi" w:hAnsiTheme="minorHAnsi"/>
          <w:b w:val="0"/>
        </w:rPr>
        <w:t>—</w:t>
      </w:r>
    </w:p>
    <w:p w:rsidR="007C2629" w:rsidRPr="00591A37" w:rsidRDefault="007C2629" w:rsidP="00725B42">
      <w:pPr>
        <w:pStyle w:val="PapersIndent2"/>
        <w:keepNext/>
        <w:keepLines/>
        <w:tabs>
          <w:tab w:val="right" w:pos="8789"/>
        </w:tabs>
        <w:ind w:right="-46"/>
        <w:rPr>
          <w:rFonts w:asciiTheme="minorHAnsi" w:hAnsiTheme="minorHAnsi"/>
        </w:rPr>
      </w:pPr>
      <w:r w:rsidRPr="00591A37">
        <w:rPr>
          <w:rFonts w:asciiTheme="minorHAnsi" w:hAnsiTheme="minorHAnsi"/>
        </w:rPr>
        <w:t>Adoption (Fees) Determination 2017 (</w:t>
      </w:r>
      <w:r w:rsidR="00F31F42">
        <w:rPr>
          <w:rFonts w:asciiTheme="minorHAnsi" w:hAnsiTheme="minorHAnsi"/>
        </w:rPr>
        <w:t>No </w:t>
      </w:r>
      <w:r w:rsidRPr="00591A37">
        <w:rPr>
          <w:rFonts w:asciiTheme="minorHAnsi" w:hAnsiTheme="minorHAnsi"/>
        </w:rPr>
        <w:t xml:space="preserve">1)—Disallowable Instrument </w:t>
      </w:r>
      <w:r w:rsidR="00725B42">
        <w:rPr>
          <w:rFonts w:asciiTheme="minorHAnsi" w:hAnsiTheme="minorHAnsi"/>
        </w:rPr>
        <w:br/>
      </w:r>
      <w:r w:rsidRPr="00591A37">
        <w:rPr>
          <w:rFonts w:asciiTheme="minorHAnsi" w:hAnsiTheme="minorHAnsi"/>
        </w:rPr>
        <w:t>DI2017-185 (LR, 30</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284</w:t>
      </w:r>
    </w:p>
    <w:p w:rsidR="007C2629" w:rsidRPr="00591A37" w:rsidRDefault="007C2629" w:rsidP="00725B42">
      <w:pPr>
        <w:pStyle w:val="PapersIndent2"/>
        <w:tabs>
          <w:tab w:val="right" w:pos="8789"/>
        </w:tabs>
        <w:ind w:right="-46"/>
        <w:rPr>
          <w:rFonts w:asciiTheme="minorHAnsi" w:hAnsiTheme="minorHAnsi"/>
        </w:rPr>
      </w:pPr>
      <w:r w:rsidRPr="00591A37">
        <w:rPr>
          <w:rFonts w:asciiTheme="minorHAnsi" w:hAnsiTheme="minorHAnsi"/>
        </w:rPr>
        <w:t>Adoption (Fees) Determination 2018 (</w:t>
      </w:r>
      <w:r w:rsidR="00F31F42">
        <w:rPr>
          <w:rFonts w:asciiTheme="minorHAnsi" w:hAnsiTheme="minorHAnsi"/>
        </w:rPr>
        <w:t>No </w:t>
      </w:r>
      <w:r w:rsidRPr="00591A37">
        <w:rPr>
          <w:rFonts w:asciiTheme="minorHAnsi" w:hAnsiTheme="minorHAnsi"/>
        </w:rPr>
        <w:t xml:space="preserve">1)—Disallowable Instrument </w:t>
      </w:r>
      <w:r w:rsidR="00725B42">
        <w:rPr>
          <w:rFonts w:asciiTheme="minorHAnsi" w:hAnsiTheme="minorHAnsi"/>
        </w:rPr>
        <w:br/>
      </w:r>
      <w:r w:rsidRPr="00591A37">
        <w:rPr>
          <w:rFonts w:asciiTheme="minorHAnsi" w:hAnsiTheme="minorHAnsi"/>
        </w:rPr>
        <w:t>DI2018-182 (LR, 25</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 xml:space="preserve">878 </w:t>
      </w:r>
    </w:p>
    <w:p w:rsidR="007C2629" w:rsidRPr="00591A37" w:rsidRDefault="007C2629" w:rsidP="00D91779">
      <w:pPr>
        <w:pStyle w:val="PapersIndent2"/>
        <w:tabs>
          <w:tab w:val="right" w:pos="8805"/>
        </w:tabs>
        <w:ind w:right="-1180"/>
        <w:rPr>
          <w:rFonts w:asciiTheme="minorHAnsi" w:hAnsiTheme="minorHAnsi"/>
        </w:rPr>
      </w:pPr>
      <w:r w:rsidRPr="00591A37">
        <w:rPr>
          <w:rFonts w:asciiTheme="minorHAnsi" w:hAnsiTheme="minorHAnsi"/>
        </w:rPr>
        <w:t>Adoption (Fees) Determination 2018 (</w:t>
      </w:r>
      <w:r w:rsidR="00F31F42">
        <w:rPr>
          <w:rFonts w:asciiTheme="minorHAnsi" w:hAnsiTheme="minorHAnsi"/>
        </w:rPr>
        <w:t>No </w:t>
      </w:r>
      <w:r w:rsidRPr="00591A37">
        <w:rPr>
          <w:rFonts w:asciiTheme="minorHAnsi" w:hAnsiTheme="minorHAnsi"/>
        </w:rPr>
        <w:t xml:space="preserve">2)—Disallowable Instrument </w:t>
      </w:r>
      <w:r w:rsidR="00725B42">
        <w:rPr>
          <w:rFonts w:asciiTheme="minorHAnsi" w:hAnsiTheme="minorHAnsi"/>
        </w:rPr>
        <w:br/>
      </w:r>
      <w:r w:rsidRPr="00591A37">
        <w:rPr>
          <w:rFonts w:asciiTheme="minorHAnsi" w:hAnsiTheme="minorHAnsi"/>
        </w:rPr>
        <w:t>DI2018-267 (LR, 1</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 xml:space="preserve">1146 </w:t>
      </w:r>
    </w:p>
    <w:p w:rsidR="007C2629" w:rsidRPr="00591A37" w:rsidRDefault="007C2629" w:rsidP="00240749">
      <w:pPr>
        <w:pStyle w:val="PapersIndent1"/>
        <w:rPr>
          <w:rFonts w:asciiTheme="minorHAnsi" w:hAnsiTheme="minorHAnsi"/>
          <w:b w:val="0"/>
        </w:rPr>
      </w:pPr>
      <w:r w:rsidRPr="00591A37">
        <w:rPr>
          <w:rFonts w:asciiTheme="minorHAnsi" w:hAnsiTheme="minorHAnsi"/>
        </w:rPr>
        <w:t>Agents Act</w:t>
      </w:r>
      <w:r w:rsidRPr="00591A37">
        <w:rPr>
          <w:rFonts w:asciiTheme="minorHAnsi" w:hAnsiTheme="minorHAnsi"/>
          <w:b w:val="0"/>
        </w:rPr>
        <w:t>—</w:t>
      </w:r>
    </w:p>
    <w:p w:rsidR="007C2629" w:rsidRPr="00591A37" w:rsidRDefault="007C2629" w:rsidP="00725B42">
      <w:pPr>
        <w:pStyle w:val="PapersIndent2"/>
        <w:tabs>
          <w:tab w:val="right" w:pos="8789"/>
        </w:tabs>
        <w:ind w:right="-330"/>
        <w:rPr>
          <w:rFonts w:asciiTheme="minorHAnsi" w:hAnsiTheme="minorHAnsi"/>
        </w:rPr>
      </w:pPr>
      <w:r w:rsidRPr="00591A37">
        <w:rPr>
          <w:rFonts w:asciiTheme="minorHAnsi" w:hAnsiTheme="minorHAnsi"/>
        </w:rPr>
        <w:t xml:space="preserve">Agents (Fees) Determination 2017—Disallowable Instrument DI2017-68 </w:t>
      </w:r>
      <w:r w:rsidR="00725B42">
        <w:rPr>
          <w:rFonts w:asciiTheme="minorHAnsi" w:hAnsiTheme="minorHAnsi"/>
        </w:rPr>
        <w:br/>
      </w:r>
      <w:r w:rsidRPr="00591A37">
        <w:rPr>
          <w:rFonts w:asciiTheme="minorHAnsi" w:hAnsiTheme="minorHAnsi"/>
        </w:rPr>
        <w:t>(LR, 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284</w:t>
      </w:r>
    </w:p>
    <w:p w:rsidR="007C2629" w:rsidRPr="00591A37" w:rsidRDefault="007C2629" w:rsidP="00725B42">
      <w:pPr>
        <w:pStyle w:val="PapersIndent2"/>
        <w:tabs>
          <w:tab w:val="right" w:pos="8789"/>
        </w:tabs>
        <w:ind w:right="-1322"/>
        <w:rPr>
          <w:rFonts w:asciiTheme="minorHAnsi" w:hAnsiTheme="minorHAnsi"/>
        </w:rPr>
      </w:pPr>
      <w:r w:rsidRPr="00591A37">
        <w:rPr>
          <w:rFonts w:asciiTheme="minorHAnsi" w:hAnsiTheme="minorHAnsi"/>
        </w:rPr>
        <w:lastRenderedPageBreak/>
        <w:t xml:space="preserve">Agents (Fees) Determination 2018—Disallowable Instrument DI2018-138 </w:t>
      </w:r>
      <w:r w:rsidR="00632C62">
        <w:rPr>
          <w:rFonts w:asciiTheme="minorHAnsi" w:hAnsiTheme="minorHAnsi"/>
        </w:rPr>
        <w:br/>
      </w:r>
      <w:r w:rsidRPr="00591A37">
        <w:rPr>
          <w:rFonts w:asciiTheme="minorHAnsi" w:hAnsiTheme="minorHAnsi"/>
        </w:rPr>
        <w:t>(LR, 21</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 xml:space="preserve">878 </w:t>
      </w:r>
    </w:p>
    <w:p w:rsidR="007C2629" w:rsidRPr="00591A37" w:rsidRDefault="007C2629" w:rsidP="00725B42">
      <w:pPr>
        <w:pStyle w:val="PapersIndent2"/>
        <w:tabs>
          <w:tab w:val="right" w:pos="8789"/>
        </w:tabs>
        <w:ind w:right="-755"/>
        <w:rPr>
          <w:rFonts w:asciiTheme="minorHAnsi" w:hAnsiTheme="minorHAnsi"/>
        </w:rPr>
      </w:pPr>
      <w:r w:rsidRPr="00591A37">
        <w:rPr>
          <w:rFonts w:asciiTheme="minorHAnsi" w:hAnsiTheme="minorHAnsi"/>
        </w:rPr>
        <w:t xml:space="preserve">Agents (Qualifications for Auditors) Determination 2017—Disallowable </w:t>
      </w:r>
      <w:r w:rsidR="00725B42">
        <w:rPr>
          <w:rFonts w:asciiTheme="minorHAnsi" w:hAnsiTheme="minorHAnsi"/>
        </w:rPr>
        <w:br/>
      </w:r>
      <w:r w:rsidRPr="00591A37">
        <w:rPr>
          <w:rFonts w:asciiTheme="minorHAnsi" w:hAnsiTheme="minorHAnsi"/>
        </w:rPr>
        <w:t>Instrument DI2017-137 (LR, 26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 xml:space="preserve">284 </w:t>
      </w:r>
    </w:p>
    <w:p w:rsidR="007C2629" w:rsidRPr="00591A37" w:rsidRDefault="007C2629" w:rsidP="00725B42">
      <w:pPr>
        <w:pStyle w:val="PapersIndent1"/>
        <w:tabs>
          <w:tab w:val="clear" w:pos="9752"/>
          <w:tab w:val="clear" w:pos="9809"/>
          <w:tab w:val="right" w:pos="8789"/>
        </w:tabs>
        <w:ind w:right="-330"/>
        <w:rPr>
          <w:rFonts w:asciiTheme="minorHAnsi" w:hAnsiTheme="minorHAnsi"/>
          <w:b w:val="0"/>
        </w:rPr>
      </w:pPr>
      <w:r w:rsidRPr="00591A37">
        <w:rPr>
          <w:rFonts w:asciiTheme="minorHAnsi" w:hAnsiTheme="minorHAnsi"/>
        </w:rPr>
        <w:t>Alexander Maconochie Centre</w:t>
      </w:r>
      <w:r w:rsidRPr="00591A37">
        <w:rPr>
          <w:rFonts w:asciiTheme="minorHAnsi" w:hAnsiTheme="minorHAnsi"/>
          <w:b w:val="0"/>
        </w:rPr>
        <w:t>—</w:t>
      </w:r>
    </w:p>
    <w:p w:rsidR="007C2629" w:rsidRPr="00591A37" w:rsidRDefault="007C2629" w:rsidP="00725B42">
      <w:pPr>
        <w:pStyle w:val="PapersIndent2"/>
        <w:tabs>
          <w:tab w:val="clear" w:pos="9752"/>
          <w:tab w:val="clear" w:pos="9809"/>
          <w:tab w:val="right" w:pos="8789"/>
        </w:tabs>
        <w:ind w:right="-330"/>
        <w:rPr>
          <w:rFonts w:asciiTheme="minorHAnsi" w:hAnsiTheme="minorHAnsi"/>
        </w:rPr>
      </w:pPr>
      <w:r w:rsidRPr="00591A37">
        <w:rPr>
          <w:rFonts w:asciiTheme="minorHAnsi" w:hAnsiTheme="minorHAnsi"/>
        </w:rPr>
        <w:t xml:space="preserve">Review of the Opioid Replacement Treatment Program—Report of the </w:t>
      </w:r>
      <w:r w:rsidR="00725B42">
        <w:rPr>
          <w:rFonts w:asciiTheme="minorHAnsi" w:hAnsiTheme="minorHAnsi"/>
        </w:rPr>
        <w:br/>
      </w:r>
      <w:r w:rsidRPr="00591A37">
        <w:rPr>
          <w:rFonts w:asciiTheme="minorHAnsi" w:hAnsiTheme="minorHAnsi"/>
        </w:rPr>
        <w:t>ACT Health Services Commissioner, dated</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757</w:t>
      </w:r>
      <w:r w:rsidRPr="00591A37">
        <w:rPr>
          <w:rFonts w:asciiTheme="minorHAnsi" w:hAnsiTheme="minorHAnsi"/>
        </w:rPr>
        <w:tab/>
      </w:r>
      <w:r w:rsidRPr="00591A37">
        <w:rPr>
          <w:rFonts w:asciiTheme="minorHAnsi" w:hAnsiTheme="minorHAnsi"/>
        </w:rPr>
        <w:tab/>
        <w:t xml:space="preserve"> </w:t>
      </w:r>
    </w:p>
    <w:p w:rsidR="007C2629" w:rsidRPr="00591A37" w:rsidRDefault="007C2629" w:rsidP="00725B42">
      <w:pPr>
        <w:pStyle w:val="PapersIndent3"/>
        <w:tabs>
          <w:tab w:val="clear" w:pos="9752"/>
          <w:tab w:val="clear" w:pos="9809"/>
          <w:tab w:val="right" w:pos="8789"/>
        </w:tabs>
        <w:ind w:right="-330"/>
        <w:rPr>
          <w:rFonts w:asciiTheme="minorHAnsi" w:hAnsiTheme="minorHAnsi"/>
        </w:rPr>
      </w:pPr>
      <w:r w:rsidRPr="00591A37">
        <w:rPr>
          <w:rFonts w:asciiTheme="minorHAnsi" w:hAnsiTheme="minorHAnsi"/>
        </w:rPr>
        <w:t>Government response, dated 23</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980</w:t>
      </w:r>
      <w:r w:rsidRPr="00591A37">
        <w:rPr>
          <w:rFonts w:asciiTheme="minorHAnsi" w:hAnsiTheme="minorHAnsi"/>
        </w:rPr>
        <w:tab/>
      </w:r>
      <w:r w:rsidRPr="00591A37">
        <w:rPr>
          <w:rFonts w:asciiTheme="minorHAnsi" w:hAnsiTheme="minorHAnsi"/>
        </w:rPr>
        <w:tab/>
        <w:t xml:space="preserve"> </w:t>
      </w:r>
    </w:p>
    <w:p w:rsidR="007C2629" w:rsidRPr="00591A37" w:rsidRDefault="007C2629" w:rsidP="00725B42">
      <w:pPr>
        <w:pStyle w:val="PapersIndent2"/>
        <w:tabs>
          <w:tab w:val="clear" w:pos="9752"/>
          <w:tab w:val="clear" w:pos="9809"/>
          <w:tab w:val="right" w:pos="8789"/>
        </w:tabs>
        <w:ind w:right="-330"/>
        <w:rPr>
          <w:rFonts w:asciiTheme="minorHAnsi" w:hAnsiTheme="minorHAnsi"/>
        </w:rPr>
      </w:pPr>
      <w:r w:rsidRPr="00591A37">
        <w:rPr>
          <w:rFonts w:asciiTheme="minorHAnsi" w:hAnsiTheme="minorHAnsi"/>
        </w:rPr>
        <w:t>Security Issues—Summary Report of Reviews</w:t>
      </w:r>
      <w:r w:rsidRPr="00591A37">
        <w:rPr>
          <w:rFonts w:asciiTheme="minorHAnsi" w:hAnsiTheme="minorHAnsi"/>
          <w:sz w:val="32"/>
          <w:u w:val="dotted"/>
        </w:rPr>
        <w:tab/>
      </w:r>
      <w:r w:rsidRPr="00591A37">
        <w:rPr>
          <w:rFonts w:asciiTheme="minorHAnsi" w:hAnsiTheme="minorHAnsi"/>
        </w:rPr>
        <w:t>185</w:t>
      </w:r>
      <w:r w:rsidRPr="00591A37">
        <w:rPr>
          <w:rFonts w:asciiTheme="minorHAnsi" w:hAnsiTheme="minorHAnsi"/>
        </w:rPr>
        <w:tab/>
      </w:r>
      <w:r w:rsidRPr="00591A37">
        <w:rPr>
          <w:rFonts w:asciiTheme="minorHAnsi" w:hAnsiTheme="minorHAnsi"/>
        </w:rPr>
        <w:tab/>
        <w:t xml:space="preserve"> </w:t>
      </w:r>
    </w:p>
    <w:p w:rsidR="007C2629" w:rsidRPr="00591A37" w:rsidRDefault="007C2629" w:rsidP="00725B42">
      <w:pPr>
        <w:pStyle w:val="PapersIndent1"/>
        <w:keepNext w:val="0"/>
        <w:tabs>
          <w:tab w:val="clear" w:pos="9752"/>
          <w:tab w:val="clear" w:pos="9809"/>
          <w:tab w:val="right" w:pos="8789"/>
        </w:tabs>
        <w:ind w:right="-330"/>
        <w:rPr>
          <w:rFonts w:asciiTheme="minorHAnsi" w:hAnsiTheme="minorHAnsi"/>
          <w:b w:val="0"/>
        </w:rPr>
      </w:pPr>
      <w:r w:rsidRPr="00591A37">
        <w:rPr>
          <w:rFonts w:asciiTheme="minorHAnsi" w:hAnsiTheme="minorHAnsi"/>
        </w:rPr>
        <w:t>Aluminium cladding safety in ACT</w:t>
      </w:r>
      <w:r w:rsidRPr="00591A37">
        <w:rPr>
          <w:rFonts w:asciiTheme="minorHAnsi" w:hAnsiTheme="minorHAnsi"/>
          <w:b w:val="0"/>
        </w:rPr>
        <w:t xml:space="preserve">—Email correspondence between </w:t>
      </w:r>
      <w:r w:rsidR="00F31F42">
        <w:rPr>
          <w:rFonts w:asciiTheme="minorHAnsi" w:hAnsiTheme="minorHAnsi"/>
          <w:b w:val="0"/>
        </w:rPr>
        <w:t>Ms </w:t>
      </w:r>
      <w:r w:rsidRPr="00591A37">
        <w:rPr>
          <w:rFonts w:asciiTheme="minorHAnsi" w:hAnsiTheme="minorHAnsi"/>
          <w:b w:val="0"/>
        </w:rPr>
        <w:t xml:space="preserve">Lawder </w:t>
      </w:r>
      <w:r w:rsidR="00F96B1E">
        <w:rPr>
          <w:rFonts w:asciiTheme="minorHAnsi" w:hAnsiTheme="minorHAnsi"/>
          <w:b w:val="0"/>
        </w:rPr>
        <w:br/>
      </w:r>
      <w:r w:rsidRPr="00591A37">
        <w:rPr>
          <w:rFonts w:asciiTheme="minorHAnsi" w:hAnsiTheme="minorHAnsi"/>
          <w:b w:val="0"/>
        </w:rPr>
        <w:t xml:space="preserve">and </w:t>
      </w:r>
      <w:r w:rsidR="00F31F42">
        <w:rPr>
          <w:rFonts w:asciiTheme="minorHAnsi" w:hAnsiTheme="minorHAnsi"/>
          <w:b w:val="0"/>
        </w:rPr>
        <w:t>Mr </w:t>
      </w:r>
      <w:r w:rsidRPr="00591A37">
        <w:rPr>
          <w:rFonts w:asciiTheme="minorHAnsi" w:hAnsiTheme="minorHAnsi"/>
          <w:b w:val="0"/>
        </w:rPr>
        <w:t>Gentleman's office, dated 12, 21 and 24</w:t>
      </w:r>
      <w:r w:rsidR="00F31F42">
        <w:rPr>
          <w:rFonts w:asciiTheme="minorHAnsi" w:hAnsiTheme="minorHAnsi"/>
          <w:b w:val="0"/>
        </w:rPr>
        <w:t> July</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372</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725B42">
      <w:pPr>
        <w:pStyle w:val="PapersIndent1"/>
        <w:keepNext w:val="0"/>
        <w:tabs>
          <w:tab w:val="clear" w:pos="9752"/>
          <w:tab w:val="clear" w:pos="9809"/>
          <w:tab w:val="right" w:pos="8789"/>
        </w:tabs>
        <w:ind w:right="-330"/>
        <w:rPr>
          <w:rFonts w:asciiTheme="minorHAnsi" w:hAnsiTheme="minorHAnsi"/>
          <w:b w:val="0"/>
        </w:rPr>
      </w:pPr>
      <w:r w:rsidRPr="00591A37">
        <w:rPr>
          <w:rFonts w:asciiTheme="minorHAnsi" w:hAnsiTheme="minorHAnsi"/>
        </w:rPr>
        <w:t>Aluminium composite cladding</w:t>
      </w:r>
      <w:r w:rsidRPr="00591A37">
        <w:rPr>
          <w:rFonts w:asciiTheme="minorHAnsi" w:hAnsiTheme="minorHAnsi"/>
          <w:b w:val="0"/>
        </w:rPr>
        <w:t xml:space="preserve">—Report—Pursuant to the resolution of the </w:t>
      </w:r>
      <w:r w:rsidR="00725B42">
        <w:rPr>
          <w:rFonts w:asciiTheme="minorHAnsi" w:hAnsiTheme="minorHAnsi"/>
          <w:b w:val="0"/>
        </w:rPr>
        <w:br/>
      </w:r>
      <w:r w:rsidRPr="00591A37">
        <w:rPr>
          <w:rFonts w:asciiTheme="minorHAnsi" w:hAnsiTheme="minorHAnsi"/>
          <w:b w:val="0"/>
        </w:rPr>
        <w:t>Assembly of 20</w:t>
      </w:r>
      <w:r w:rsidR="00F31F42">
        <w:rPr>
          <w:rFonts w:asciiTheme="minorHAnsi" w:hAnsiTheme="minorHAnsi"/>
          <w:b w:val="0"/>
        </w:rPr>
        <w:t> September</w:t>
      </w:r>
      <w:r w:rsidRPr="00591A37">
        <w:rPr>
          <w:rFonts w:asciiTheme="minorHAnsi" w:hAnsiTheme="minorHAnsi"/>
          <w:b w:val="0"/>
        </w:rPr>
        <w:t xml:space="preserve"> 2017, concerning aluminium cladding on </w:t>
      </w:r>
      <w:r w:rsidR="00725B42">
        <w:rPr>
          <w:rFonts w:asciiTheme="minorHAnsi" w:hAnsiTheme="minorHAnsi"/>
          <w:b w:val="0"/>
        </w:rPr>
        <w:br/>
      </w:r>
      <w:r w:rsidRPr="00591A37">
        <w:rPr>
          <w:rFonts w:asciiTheme="minorHAnsi" w:hAnsiTheme="minorHAnsi"/>
          <w:b w:val="0"/>
        </w:rPr>
        <w:t>government buildings</w:t>
      </w:r>
      <w:r w:rsidRPr="00591A37">
        <w:rPr>
          <w:rFonts w:asciiTheme="minorHAnsi" w:hAnsiTheme="minorHAnsi"/>
          <w:b w:val="0"/>
          <w:sz w:val="32"/>
          <w:u w:val="dotted"/>
        </w:rPr>
        <w:tab/>
      </w:r>
      <w:r w:rsidRPr="00591A37">
        <w:rPr>
          <w:rFonts w:asciiTheme="minorHAnsi" w:hAnsiTheme="minorHAnsi"/>
          <w:b w:val="0"/>
        </w:rPr>
        <w:t>502</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725B42">
      <w:pPr>
        <w:pStyle w:val="PapersIndent1"/>
        <w:keepNext w:val="0"/>
        <w:tabs>
          <w:tab w:val="clear" w:pos="9752"/>
          <w:tab w:val="clear" w:pos="9809"/>
          <w:tab w:val="right" w:pos="8789"/>
        </w:tabs>
        <w:ind w:right="-330"/>
        <w:rPr>
          <w:rFonts w:asciiTheme="minorHAnsi" w:hAnsiTheme="minorHAnsi"/>
          <w:b w:val="0"/>
        </w:rPr>
      </w:pPr>
      <w:r w:rsidRPr="00591A37">
        <w:rPr>
          <w:rFonts w:asciiTheme="minorHAnsi" w:hAnsiTheme="minorHAnsi"/>
        </w:rPr>
        <w:t>Aluminium composite panels</w:t>
      </w:r>
      <w:r w:rsidRPr="00591A37">
        <w:rPr>
          <w:rFonts w:asciiTheme="minorHAnsi" w:hAnsiTheme="minorHAnsi"/>
          <w:b w:val="0"/>
        </w:rPr>
        <w:t>—Summary of findings—Phase 1 Audit—</w:t>
      </w:r>
      <w:r w:rsidR="00725B42">
        <w:rPr>
          <w:rFonts w:asciiTheme="minorHAnsi" w:hAnsiTheme="minorHAnsi"/>
          <w:b w:val="0"/>
        </w:rPr>
        <w:br/>
      </w:r>
      <w:r w:rsidRPr="00591A37">
        <w:rPr>
          <w:rFonts w:asciiTheme="minorHAnsi" w:hAnsiTheme="minorHAnsi"/>
          <w:b w:val="0"/>
        </w:rPr>
        <w:t>30</w:t>
      </w:r>
      <w:r w:rsidR="00F31F42">
        <w:rPr>
          <w:rFonts w:asciiTheme="minorHAnsi" w:hAnsiTheme="minorHAnsi"/>
          <w:b w:val="0"/>
        </w:rPr>
        <w:t> June</w:t>
      </w:r>
      <w:r w:rsidRPr="00591A37">
        <w:rPr>
          <w:rFonts w:asciiTheme="minorHAnsi" w:hAnsiTheme="minorHAnsi"/>
          <w:b w:val="0"/>
        </w:rPr>
        <w:t xml:space="preserve"> 2017—Table compiled by ACT Health</w:t>
      </w:r>
      <w:r w:rsidRPr="00591A37">
        <w:rPr>
          <w:rFonts w:asciiTheme="minorHAnsi" w:hAnsiTheme="minorHAnsi"/>
          <w:b w:val="0"/>
          <w:sz w:val="32"/>
          <w:u w:val="dotted"/>
        </w:rPr>
        <w:tab/>
      </w:r>
      <w:r w:rsidRPr="00591A37">
        <w:rPr>
          <w:rFonts w:asciiTheme="minorHAnsi" w:hAnsiTheme="minorHAnsi"/>
          <w:b w:val="0"/>
        </w:rPr>
        <w:t>502</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1B4172">
      <w:pPr>
        <w:pStyle w:val="PapersIndent1"/>
        <w:keepNext w:val="0"/>
        <w:tabs>
          <w:tab w:val="clear" w:pos="9752"/>
          <w:tab w:val="clear" w:pos="9809"/>
          <w:tab w:val="right" w:pos="8789"/>
        </w:tabs>
        <w:ind w:right="-330"/>
        <w:rPr>
          <w:rFonts w:asciiTheme="minorHAnsi" w:hAnsiTheme="minorHAnsi"/>
          <w:b w:val="0"/>
        </w:rPr>
      </w:pPr>
      <w:r w:rsidRPr="00591A37">
        <w:rPr>
          <w:rFonts w:asciiTheme="minorHAnsi" w:hAnsiTheme="minorHAnsi"/>
        </w:rPr>
        <w:t>Animal Diseases Act</w:t>
      </w:r>
      <w:r w:rsidRPr="00591A37">
        <w:rPr>
          <w:rFonts w:asciiTheme="minorHAnsi" w:hAnsiTheme="minorHAnsi"/>
          <w:b w:val="0"/>
        </w:rPr>
        <w:t>—</w:t>
      </w:r>
    </w:p>
    <w:p w:rsidR="007C2629" w:rsidRPr="00591A37" w:rsidRDefault="007C2629" w:rsidP="001B4172">
      <w:pPr>
        <w:pStyle w:val="PapersIndent2"/>
        <w:tabs>
          <w:tab w:val="clear" w:pos="9752"/>
          <w:tab w:val="clear" w:pos="9809"/>
          <w:tab w:val="right" w:pos="8789"/>
        </w:tabs>
        <w:ind w:right="-330"/>
        <w:rPr>
          <w:rFonts w:asciiTheme="minorHAnsi" w:hAnsiTheme="minorHAnsi"/>
        </w:rPr>
      </w:pPr>
      <w:r w:rsidRPr="00591A37">
        <w:rPr>
          <w:rFonts w:asciiTheme="minorHAnsi" w:hAnsiTheme="minorHAnsi"/>
        </w:rPr>
        <w:t xml:space="preserve">Animal Diseases (Endemic Diseases) Declaration 2018—Disallowable </w:t>
      </w:r>
      <w:r w:rsidR="00D530DE">
        <w:rPr>
          <w:rFonts w:asciiTheme="minorHAnsi" w:hAnsiTheme="minorHAnsi"/>
        </w:rPr>
        <w:br/>
      </w:r>
      <w:r w:rsidRPr="00591A37">
        <w:rPr>
          <w:rFonts w:asciiTheme="minorHAnsi" w:hAnsiTheme="minorHAnsi"/>
        </w:rPr>
        <w:t>Instrument</w:t>
      </w:r>
      <w:r w:rsidR="00D530DE">
        <w:rPr>
          <w:rFonts w:asciiTheme="minorHAnsi" w:hAnsiTheme="minorHAnsi"/>
        </w:rPr>
        <w:t xml:space="preserve"> </w:t>
      </w:r>
      <w:r w:rsidRPr="00591A37">
        <w:rPr>
          <w:rFonts w:asciiTheme="minorHAnsi" w:hAnsiTheme="minorHAnsi"/>
        </w:rPr>
        <w:t>DI2018-34 (LR, 1</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724</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2"/>
        <w:tabs>
          <w:tab w:val="clear" w:pos="9752"/>
          <w:tab w:val="clear" w:pos="9809"/>
          <w:tab w:val="right" w:pos="8789"/>
        </w:tabs>
        <w:ind w:right="-330"/>
        <w:rPr>
          <w:rFonts w:asciiTheme="minorHAnsi" w:hAnsiTheme="minorHAnsi"/>
        </w:rPr>
      </w:pPr>
      <w:r w:rsidRPr="00591A37">
        <w:rPr>
          <w:rFonts w:asciiTheme="minorHAnsi" w:hAnsiTheme="minorHAnsi"/>
        </w:rPr>
        <w:t xml:space="preserve">Animal Diseases (Exotic Diseases) Declaration 2018—Disallowable </w:t>
      </w:r>
      <w:r w:rsidR="00D530DE">
        <w:rPr>
          <w:rFonts w:asciiTheme="minorHAnsi" w:hAnsiTheme="minorHAnsi"/>
        </w:rPr>
        <w:br/>
      </w:r>
      <w:r w:rsidRPr="00591A37">
        <w:rPr>
          <w:rFonts w:asciiTheme="minorHAnsi" w:hAnsiTheme="minorHAnsi"/>
        </w:rPr>
        <w:t>Instrument DI2018-33 (LR, 1</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724</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2"/>
        <w:tabs>
          <w:tab w:val="right" w:pos="8735"/>
        </w:tabs>
        <w:ind w:right="-46"/>
        <w:rPr>
          <w:rFonts w:asciiTheme="minorHAnsi" w:hAnsiTheme="minorHAnsi"/>
        </w:rPr>
      </w:pPr>
      <w:r w:rsidRPr="00591A37">
        <w:rPr>
          <w:rFonts w:asciiTheme="minorHAnsi" w:hAnsiTheme="minorHAnsi"/>
        </w:rPr>
        <w:t xml:space="preserve">Animal Diseases (Import Restriction) Declaration 2016, including a regulatory </w:t>
      </w:r>
      <w:r w:rsidR="00D530DE">
        <w:rPr>
          <w:rFonts w:asciiTheme="minorHAnsi" w:hAnsiTheme="minorHAnsi"/>
        </w:rPr>
        <w:br/>
      </w:r>
      <w:r w:rsidRPr="00591A37">
        <w:rPr>
          <w:rFonts w:asciiTheme="minorHAnsi" w:hAnsiTheme="minorHAnsi"/>
        </w:rPr>
        <w:t xml:space="preserve">impact statement—Disallowable Instrument DI2016-313 </w:t>
      </w:r>
      <w:r w:rsidR="00D530DE">
        <w:rPr>
          <w:rFonts w:asciiTheme="minorHAnsi" w:hAnsiTheme="minorHAnsi"/>
        </w:rPr>
        <w:br/>
      </w:r>
      <w:r w:rsidRPr="00591A37">
        <w:rPr>
          <w:rFonts w:asciiTheme="minorHAnsi" w:hAnsiTheme="minorHAnsi"/>
        </w:rPr>
        <w:t>(LR, 22</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55</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2"/>
        <w:tabs>
          <w:tab w:val="right" w:pos="8789"/>
        </w:tabs>
        <w:ind w:right="521"/>
        <w:rPr>
          <w:rFonts w:asciiTheme="minorHAnsi" w:hAnsiTheme="minorHAnsi"/>
        </w:rPr>
      </w:pPr>
      <w:r w:rsidRPr="00591A37">
        <w:rPr>
          <w:rFonts w:asciiTheme="minorHAnsi" w:hAnsiTheme="minorHAnsi"/>
        </w:rPr>
        <w:t>Animal Diseases (Import Restriction) Declaration 2017, including a regulatory impact statement—Disallowable Instrument DI2017-188 (LR, 13</w:t>
      </w:r>
      <w:r w:rsidR="00F31F42">
        <w:rPr>
          <w:rFonts w:asciiTheme="minorHAnsi" w:hAnsiTheme="minorHAnsi"/>
        </w:rPr>
        <w:t> July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326</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1"/>
        <w:keepLines/>
        <w:tabs>
          <w:tab w:val="right" w:pos="8789"/>
        </w:tabs>
        <w:spacing w:before="60"/>
        <w:rPr>
          <w:rFonts w:asciiTheme="minorHAnsi" w:hAnsiTheme="minorHAnsi"/>
          <w:b w:val="0"/>
        </w:rPr>
      </w:pPr>
      <w:r w:rsidRPr="00591A37">
        <w:rPr>
          <w:rFonts w:asciiTheme="minorHAnsi" w:hAnsiTheme="minorHAnsi"/>
        </w:rPr>
        <w:t>Animal Welfare Act</w:t>
      </w:r>
      <w:r w:rsidRPr="00591A37">
        <w:rPr>
          <w:rFonts w:asciiTheme="minorHAnsi" w:hAnsiTheme="minorHAnsi"/>
          <w:b w:val="0"/>
        </w:rPr>
        <w:t>—</w:t>
      </w:r>
    </w:p>
    <w:p w:rsidR="007C2629" w:rsidRPr="00591A37" w:rsidRDefault="007C2629" w:rsidP="001B4172">
      <w:pPr>
        <w:pStyle w:val="PapersIndent2"/>
        <w:keepNext/>
        <w:keepLines/>
        <w:tabs>
          <w:tab w:val="right" w:pos="8789"/>
        </w:tabs>
        <w:rPr>
          <w:rFonts w:asciiTheme="minorHAnsi" w:hAnsiTheme="minorHAnsi"/>
        </w:rPr>
      </w:pPr>
      <w:r w:rsidRPr="00591A37">
        <w:rPr>
          <w:rFonts w:asciiTheme="minorHAnsi" w:hAnsiTheme="minorHAnsi"/>
        </w:rPr>
        <w:t>Animal Welfare (Fees) Determination 2017 (</w:t>
      </w:r>
      <w:r w:rsidR="00F31F42">
        <w:rPr>
          <w:rFonts w:asciiTheme="minorHAnsi" w:hAnsiTheme="minorHAnsi"/>
        </w:rPr>
        <w:t>No </w:t>
      </w:r>
      <w:r w:rsidRPr="00591A37">
        <w:rPr>
          <w:rFonts w:asciiTheme="minorHAnsi" w:hAnsiTheme="minorHAnsi"/>
        </w:rPr>
        <w:t>1)—Disallowable Instrument DI2017-181 (LR, 29</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284</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2"/>
        <w:keepNext/>
        <w:keepLines/>
        <w:tabs>
          <w:tab w:val="right" w:pos="8789"/>
        </w:tabs>
        <w:rPr>
          <w:rFonts w:asciiTheme="minorHAnsi" w:hAnsiTheme="minorHAnsi"/>
        </w:rPr>
      </w:pPr>
      <w:r w:rsidRPr="00591A37">
        <w:rPr>
          <w:rFonts w:asciiTheme="minorHAnsi" w:hAnsiTheme="minorHAnsi"/>
        </w:rPr>
        <w:t>Animal Welfare (Fees) Determination 2018 (</w:t>
      </w:r>
      <w:r w:rsidR="00F31F42">
        <w:rPr>
          <w:rFonts w:asciiTheme="minorHAnsi" w:hAnsiTheme="minorHAnsi"/>
        </w:rPr>
        <w:t>No </w:t>
      </w:r>
      <w:r w:rsidRPr="00591A37">
        <w:rPr>
          <w:rFonts w:asciiTheme="minorHAnsi" w:hAnsiTheme="minorHAnsi"/>
        </w:rPr>
        <w:t>1)—Disallowable Instrument DI2018-178 (LR, 21</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878</w:t>
      </w:r>
      <w:r w:rsidRPr="00591A37">
        <w:rPr>
          <w:rFonts w:asciiTheme="minorHAnsi" w:hAnsiTheme="minorHAnsi"/>
        </w:rPr>
        <w:tab/>
      </w:r>
      <w:r w:rsidRPr="00591A37">
        <w:rPr>
          <w:rFonts w:asciiTheme="minorHAnsi" w:hAnsiTheme="minorHAnsi"/>
        </w:rPr>
        <w:tab/>
        <w:t xml:space="preserve"> </w:t>
      </w:r>
    </w:p>
    <w:p w:rsidR="007C2629" w:rsidRPr="00591A37" w:rsidRDefault="007C2629" w:rsidP="00D530DE">
      <w:pPr>
        <w:pStyle w:val="PapersIndent2"/>
        <w:tabs>
          <w:tab w:val="right" w:pos="8789"/>
        </w:tabs>
        <w:rPr>
          <w:rFonts w:asciiTheme="minorHAnsi" w:hAnsiTheme="minorHAnsi"/>
        </w:rPr>
      </w:pPr>
      <w:r w:rsidRPr="00591A37">
        <w:rPr>
          <w:rFonts w:asciiTheme="minorHAnsi" w:hAnsiTheme="minorHAnsi"/>
        </w:rPr>
        <w:t>Animal Welfare (Keeping and Breeding of Racing Greyhounds in the ACT) Mandatory Code of Practice 2018 (</w:t>
      </w:r>
      <w:r w:rsidR="00F31F42">
        <w:rPr>
          <w:rFonts w:asciiTheme="minorHAnsi" w:hAnsiTheme="minorHAnsi"/>
        </w:rPr>
        <w:t>No </w:t>
      </w:r>
      <w:r w:rsidRPr="00591A37">
        <w:rPr>
          <w:rFonts w:asciiTheme="minorHAnsi" w:hAnsiTheme="minorHAnsi"/>
        </w:rPr>
        <w:t>1)—Disallowable Instrument DI2018-76 (LR, 27</w:t>
      </w:r>
      <w:r w:rsidR="00F31F42">
        <w:rPr>
          <w:rFonts w:asciiTheme="minorHAnsi" w:hAnsiTheme="minorHAnsi"/>
        </w:rPr>
        <w:t> April</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844</w:t>
      </w:r>
      <w:r w:rsidRPr="00591A37">
        <w:rPr>
          <w:rFonts w:asciiTheme="minorHAnsi" w:hAnsiTheme="minorHAnsi"/>
        </w:rPr>
        <w:tab/>
      </w:r>
      <w:r w:rsidRPr="00591A37">
        <w:rPr>
          <w:rFonts w:asciiTheme="minorHAnsi" w:hAnsiTheme="minorHAnsi"/>
        </w:rPr>
        <w:tab/>
        <w:t xml:space="preserve"> </w:t>
      </w:r>
    </w:p>
    <w:p w:rsidR="007C2629" w:rsidRPr="00591A37" w:rsidRDefault="007C2629" w:rsidP="00D530DE">
      <w:pPr>
        <w:pStyle w:val="PapersIndent2"/>
        <w:tabs>
          <w:tab w:val="right" w:pos="8789"/>
        </w:tabs>
        <w:rPr>
          <w:rFonts w:asciiTheme="minorHAnsi" w:hAnsiTheme="minorHAnsi"/>
        </w:rPr>
      </w:pPr>
      <w:r w:rsidRPr="00591A37">
        <w:rPr>
          <w:rFonts w:asciiTheme="minorHAnsi" w:hAnsiTheme="minorHAnsi"/>
        </w:rPr>
        <w:t>Animal Welfare (Land Transport of Livestock) Mandatory Code of Practice 2018 (</w:t>
      </w:r>
      <w:r w:rsidR="00F31F42">
        <w:rPr>
          <w:rFonts w:asciiTheme="minorHAnsi" w:hAnsiTheme="minorHAnsi"/>
        </w:rPr>
        <w:t>No </w:t>
      </w:r>
      <w:r w:rsidRPr="00591A37">
        <w:rPr>
          <w:rFonts w:asciiTheme="minorHAnsi" w:hAnsiTheme="minorHAnsi"/>
        </w:rPr>
        <w:t>1)—Disallowable Instrument DI2018-90 (LR, 17</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844</w:t>
      </w:r>
      <w:r w:rsidRPr="00591A37">
        <w:rPr>
          <w:rFonts w:asciiTheme="minorHAnsi" w:hAnsiTheme="minorHAnsi"/>
        </w:rPr>
        <w:tab/>
      </w:r>
      <w:r w:rsidRPr="00591A37">
        <w:rPr>
          <w:rFonts w:asciiTheme="minorHAnsi" w:hAnsiTheme="minorHAnsi"/>
        </w:rPr>
        <w:tab/>
        <w:t xml:space="preserve"> </w:t>
      </w:r>
    </w:p>
    <w:p w:rsidR="007C2629" w:rsidRPr="00591A37" w:rsidRDefault="007C2629" w:rsidP="00936A2C">
      <w:pPr>
        <w:pStyle w:val="PapersIndent1"/>
        <w:tabs>
          <w:tab w:val="right" w:pos="8789"/>
        </w:tabs>
        <w:spacing w:before="60"/>
        <w:rPr>
          <w:rFonts w:asciiTheme="minorHAnsi" w:hAnsiTheme="minorHAnsi"/>
          <w:b w:val="0"/>
        </w:rPr>
      </w:pPr>
      <w:r w:rsidRPr="00591A37">
        <w:rPr>
          <w:rFonts w:asciiTheme="minorHAnsi" w:hAnsiTheme="minorHAnsi"/>
        </w:rPr>
        <w:t>Annual Reports (Government Agencies) Act</w:t>
      </w:r>
      <w:r w:rsidRPr="00591A37">
        <w:rPr>
          <w:rFonts w:asciiTheme="minorHAnsi" w:hAnsiTheme="minorHAnsi"/>
          <w:b w:val="0"/>
        </w:rPr>
        <w:t>—</w:t>
      </w:r>
    </w:p>
    <w:p w:rsidR="007C2629" w:rsidRPr="00591A37" w:rsidRDefault="007C2629" w:rsidP="00250CB5">
      <w:pPr>
        <w:pStyle w:val="PapersIndent2"/>
        <w:keepNext/>
        <w:tabs>
          <w:tab w:val="right" w:pos="8789"/>
        </w:tabs>
        <w:ind w:left="691" w:right="1253" w:hanging="288"/>
        <w:rPr>
          <w:rFonts w:asciiTheme="minorHAnsi" w:hAnsiTheme="minorHAnsi"/>
        </w:rPr>
      </w:pPr>
      <w:r w:rsidRPr="00591A37">
        <w:rPr>
          <w:rFonts w:asciiTheme="minorHAnsi" w:hAnsiTheme="minorHAnsi"/>
        </w:rPr>
        <w:t>Pursuant to section 13—Annual Reports—</w:t>
      </w:r>
    </w:p>
    <w:p w:rsidR="007C2629" w:rsidRPr="00591A37" w:rsidRDefault="007C2629" w:rsidP="00D530DE">
      <w:pPr>
        <w:pStyle w:val="PapersIndent3"/>
        <w:tabs>
          <w:tab w:val="right" w:pos="8789"/>
        </w:tabs>
        <w:rPr>
          <w:rFonts w:asciiTheme="minorHAnsi" w:hAnsiTheme="minorHAnsi"/>
        </w:rPr>
      </w:pPr>
      <w:r w:rsidRPr="00591A37">
        <w:rPr>
          <w:rFonts w:asciiTheme="minorHAnsi" w:hAnsiTheme="minorHAnsi"/>
          <w:b/>
        </w:rPr>
        <w:lastRenderedPageBreak/>
        <w:t>2014-2015</w:t>
      </w:r>
      <w:r w:rsidRPr="00591A37">
        <w:rPr>
          <w:rFonts w:asciiTheme="minorHAnsi" w:hAnsiTheme="minorHAnsi"/>
        </w:rPr>
        <w:t>—Land Development Agency, dated 1</w:t>
      </w:r>
      <w:r w:rsidR="00F31F42">
        <w:rPr>
          <w:rFonts w:asciiTheme="minorHAnsi" w:hAnsiTheme="minorHAnsi"/>
        </w:rPr>
        <w:t> October</w:t>
      </w:r>
      <w:r w:rsidRPr="00591A37">
        <w:rPr>
          <w:rFonts w:asciiTheme="minorHAnsi" w:hAnsiTheme="minorHAnsi"/>
        </w:rPr>
        <w:t xml:space="preserve"> 2015—Corrigendum</w:t>
      </w:r>
      <w:r w:rsidRPr="00591A37">
        <w:rPr>
          <w:rFonts w:asciiTheme="minorHAnsi" w:hAnsiTheme="minorHAnsi"/>
          <w:sz w:val="32"/>
          <w:u w:val="dotted"/>
        </w:rPr>
        <w:tab/>
      </w:r>
      <w:r w:rsidRPr="00591A37">
        <w:rPr>
          <w:rFonts w:asciiTheme="minorHAnsi" w:hAnsiTheme="minorHAnsi"/>
        </w:rPr>
        <w:t>192</w:t>
      </w:r>
      <w:r w:rsidRPr="00591A37">
        <w:rPr>
          <w:rFonts w:asciiTheme="minorHAnsi" w:hAnsiTheme="minorHAnsi"/>
        </w:rPr>
        <w:tab/>
      </w:r>
      <w:r w:rsidRPr="00591A37">
        <w:rPr>
          <w:rFonts w:asciiTheme="minorHAnsi" w:hAnsiTheme="minorHAnsi"/>
        </w:rPr>
        <w:tab/>
        <w:t xml:space="preserve"> </w:t>
      </w:r>
    </w:p>
    <w:p w:rsidR="007C2629" w:rsidRPr="00591A37" w:rsidRDefault="007C2629" w:rsidP="00D530DE">
      <w:pPr>
        <w:pStyle w:val="PapersIndent3"/>
        <w:tabs>
          <w:tab w:val="right" w:pos="8789"/>
        </w:tabs>
        <w:rPr>
          <w:rFonts w:asciiTheme="minorHAnsi" w:hAnsiTheme="minorHAnsi"/>
        </w:rPr>
      </w:pPr>
      <w:r w:rsidRPr="00591A37">
        <w:rPr>
          <w:rFonts w:asciiTheme="minorHAnsi" w:hAnsiTheme="minorHAnsi"/>
          <w:b/>
        </w:rPr>
        <w:t>2015-2016</w:t>
      </w:r>
      <w:r w:rsidRPr="00591A37">
        <w:rPr>
          <w:rFonts w:asciiTheme="minorHAnsi" w:hAnsiTheme="minorHAnsi"/>
        </w:rPr>
        <w:t>—</w:t>
      </w:r>
    </w:p>
    <w:p w:rsidR="007C2629" w:rsidRPr="00591A37" w:rsidRDefault="007C2629" w:rsidP="00D91779">
      <w:pPr>
        <w:pStyle w:val="PapersIndent4"/>
        <w:tabs>
          <w:tab w:val="right" w:pos="8721"/>
        </w:tabs>
        <w:ind w:right="-472"/>
        <w:rPr>
          <w:rFonts w:asciiTheme="minorHAnsi" w:hAnsiTheme="minorHAnsi"/>
        </w:rPr>
      </w:pPr>
      <w:r w:rsidRPr="00591A37">
        <w:rPr>
          <w:rFonts w:asciiTheme="minorHAnsi" w:hAnsiTheme="minorHAnsi"/>
        </w:rPr>
        <w:t xml:space="preserve">ACT Building and Construction Industry Training Fund Authority, </w:t>
      </w:r>
      <w:r w:rsidR="00D530DE">
        <w:rPr>
          <w:rFonts w:asciiTheme="minorHAnsi" w:hAnsiTheme="minorHAnsi"/>
        </w:rPr>
        <w:br/>
      </w:r>
      <w:r w:rsidRPr="00591A37">
        <w:rPr>
          <w:rFonts w:asciiTheme="minorHAnsi" w:hAnsiTheme="minorHAnsi"/>
        </w:rPr>
        <w:t>dated 15</w:t>
      </w:r>
      <w:r w:rsidR="00F31F42">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21</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4"/>
        <w:tabs>
          <w:tab w:val="right" w:pos="8721"/>
        </w:tabs>
        <w:ind w:right="-472"/>
        <w:rPr>
          <w:rFonts w:asciiTheme="minorHAnsi" w:hAnsiTheme="minorHAnsi"/>
        </w:rPr>
      </w:pPr>
      <w:r w:rsidRPr="00591A37">
        <w:rPr>
          <w:rFonts w:asciiTheme="minorHAnsi" w:hAnsiTheme="minorHAnsi"/>
        </w:rPr>
        <w:t>ACT Gambling and Racing Commission, dated 20</w:t>
      </w:r>
      <w:r w:rsidR="00F31F42">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22</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4"/>
        <w:tabs>
          <w:tab w:val="right" w:pos="8721"/>
        </w:tabs>
        <w:ind w:right="-472"/>
        <w:rPr>
          <w:rFonts w:asciiTheme="minorHAnsi" w:hAnsiTheme="minorHAnsi"/>
        </w:rPr>
      </w:pPr>
      <w:r w:rsidRPr="00591A37">
        <w:rPr>
          <w:rFonts w:asciiTheme="minorHAnsi" w:hAnsiTheme="minorHAnsi"/>
        </w:rPr>
        <w:t>ACT Human Rights Commission, dated 31</w:t>
      </w:r>
      <w:r w:rsidR="00F31F42">
        <w:rPr>
          <w:rFonts w:asciiTheme="minorHAnsi" w:hAnsiTheme="minorHAnsi"/>
        </w:rPr>
        <w:t> October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23</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4"/>
        <w:tabs>
          <w:tab w:val="right" w:pos="8721"/>
        </w:tabs>
        <w:ind w:right="-472"/>
        <w:rPr>
          <w:rFonts w:asciiTheme="minorHAnsi" w:hAnsiTheme="minorHAnsi"/>
        </w:rPr>
      </w:pPr>
      <w:r w:rsidRPr="00591A37">
        <w:rPr>
          <w:rFonts w:asciiTheme="minorHAnsi" w:hAnsiTheme="minorHAnsi"/>
        </w:rPr>
        <w:t>ACT Policing, dated 6</w:t>
      </w:r>
      <w:r w:rsidR="00F31F42">
        <w:rPr>
          <w:rFonts w:asciiTheme="minorHAnsi" w:hAnsiTheme="minorHAnsi"/>
        </w:rPr>
        <w:t> October</w:t>
      </w:r>
      <w:r w:rsidRPr="00591A37">
        <w:rPr>
          <w:rFonts w:asciiTheme="minorHAnsi" w:hAnsiTheme="minorHAnsi"/>
        </w:rPr>
        <w:t xml:space="preserve"> 2016, in accordance with the Policing </w:t>
      </w:r>
      <w:r w:rsidR="00D530DE">
        <w:rPr>
          <w:rFonts w:asciiTheme="minorHAnsi" w:hAnsiTheme="minorHAnsi"/>
        </w:rPr>
        <w:br/>
      </w:r>
      <w:r w:rsidRPr="00591A37">
        <w:rPr>
          <w:rFonts w:asciiTheme="minorHAnsi" w:hAnsiTheme="minorHAnsi"/>
        </w:rPr>
        <w:t xml:space="preserve">Arrangement between the Commonwealth and Australian Capital </w:t>
      </w:r>
      <w:r w:rsidR="00D530DE">
        <w:rPr>
          <w:rFonts w:asciiTheme="minorHAnsi" w:hAnsiTheme="minorHAnsi"/>
        </w:rPr>
        <w:br/>
      </w:r>
      <w:r w:rsidRPr="00591A37">
        <w:rPr>
          <w:rFonts w:asciiTheme="minorHAnsi" w:hAnsiTheme="minorHAnsi"/>
        </w:rPr>
        <w:t>Territory Governments</w:t>
      </w:r>
      <w:r w:rsidRPr="00591A37">
        <w:rPr>
          <w:rFonts w:asciiTheme="minorHAnsi" w:hAnsiTheme="minorHAnsi"/>
          <w:sz w:val="32"/>
          <w:u w:val="dotted"/>
        </w:rPr>
        <w:tab/>
      </w:r>
      <w:r w:rsidRPr="00591A37">
        <w:rPr>
          <w:rFonts w:asciiTheme="minorHAnsi" w:hAnsiTheme="minorHAnsi"/>
        </w:rPr>
        <w:t>20</w:t>
      </w:r>
      <w:r w:rsidRPr="00591A37">
        <w:rPr>
          <w:rFonts w:asciiTheme="minorHAnsi" w:hAnsiTheme="minorHAnsi"/>
        </w:rPr>
        <w:tab/>
      </w:r>
      <w:r w:rsidRPr="00591A37">
        <w:rPr>
          <w:rFonts w:asciiTheme="minorHAnsi" w:hAnsiTheme="minorHAnsi"/>
        </w:rPr>
        <w:tab/>
        <w:t xml:space="preserve"> </w:t>
      </w:r>
    </w:p>
    <w:p w:rsidR="007C2629" w:rsidRPr="00591A37" w:rsidRDefault="007C2629" w:rsidP="00936A2C">
      <w:pPr>
        <w:pStyle w:val="PapersIndent4"/>
        <w:tabs>
          <w:tab w:val="right" w:pos="8721"/>
        </w:tabs>
        <w:ind w:right="-471"/>
        <w:rPr>
          <w:rFonts w:asciiTheme="minorHAnsi" w:hAnsiTheme="minorHAnsi"/>
        </w:rPr>
      </w:pPr>
      <w:r w:rsidRPr="00591A37">
        <w:rPr>
          <w:rFonts w:asciiTheme="minorHAnsi" w:hAnsiTheme="minorHAnsi"/>
        </w:rPr>
        <w:t xml:space="preserve">ACT Public Service—State of the Service Report (incorporating the </w:t>
      </w:r>
      <w:r w:rsidR="00D530DE">
        <w:rPr>
          <w:rFonts w:asciiTheme="minorHAnsi" w:hAnsiTheme="minorHAnsi"/>
        </w:rPr>
        <w:br/>
      </w:r>
      <w:r w:rsidRPr="00591A37">
        <w:rPr>
          <w:rFonts w:asciiTheme="minorHAnsi" w:hAnsiTheme="minorHAnsi"/>
        </w:rPr>
        <w:t xml:space="preserve">Commissioner for the Public Administration, ACT Public Service </w:t>
      </w:r>
      <w:r w:rsidR="00D530DE">
        <w:rPr>
          <w:rFonts w:asciiTheme="minorHAnsi" w:hAnsiTheme="minorHAnsi"/>
        </w:rPr>
        <w:br/>
      </w:r>
      <w:r w:rsidRPr="00591A37">
        <w:rPr>
          <w:rFonts w:asciiTheme="minorHAnsi" w:hAnsiTheme="minorHAnsi"/>
        </w:rPr>
        <w:t>Workforce profile and ACT Public Sector profile)</w:t>
      </w:r>
      <w:r w:rsidRPr="00591A37">
        <w:rPr>
          <w:rFonts w:asciiTheme="minorHAnsi" w:hAnsiTheme="minorHAnsi"/>
          <w:sz w:val="32"/>
          <w:u w:val="dotted"/>
        </w:rPr>
        <w:tab/>
      </w:r>
      <w:r w:rsidRPr="00591A37">
        <w:rPr>
          <w:rFonts w:asciiTheme="minorHAnsi" w:hAnsiTheme="minorHAnsi"/>
        </w:rPr>
        <w:t>18</w:t>
      </w:r>
      <w:r w:rsidRPr="00591A37">
        <w:rPr>
          <w:rFonts w:asciiTheme="minorHAnsi" w:hAnsiTheme="minorHAnsi"/>
        </w:rPr>
        <w:tab/>
      </w:r>
      <w:r w:rsidRPr="00591A37">
        <w:rPr>
          <w:rFonts w:asciiTheme="minorHAnsi" w:hAnsiTheme="minorHAnsi"/>
        </w:rPr>
        <w:tab/>
        <w:t xml:space="preserve"> </w:t>
      </w:r>
    </w:p>
    <w:p w:rsidR="007C2629" w:rsidRPr="00591A37" w:rsidRDefault="007C2629" w:rsidP="00936A2C">
      <w:pPr>
        <w:pStyle w:val="PapersIndent5"/>
        <w:tabs>
          <w:tab w:val="right" w:pos="8789"/>
        </w:tabs>
        <w:ind w:right="-471"/>
        <w:rPr>
          <w:rFonts w:asciiTheme="minorHAnsi" w:hAnsiTheme="minorHAnsi"/>
        </w:rPr>
      </w:pPr>
      <w:r w:rsidRPr="00591A37">
        <w:rPr>
          <w:rFonts w:asciiTheme="minorHAnsi" w:hAnsiTheme="minorHAnsi"/>
        </w:rPr>
        <w:t>Corrigendum</w:t>
      </w:r>
      <w:r w:rsidRPr="00591A37">
        <w:rPr>
          <w:rFonts w:asciiTheme="minorHAnsi" w:hAnsiTheme="minorHAnsi"/>
          <w:sz w:val="32"/>
          <w:u w:val="dotted"/>
        </w:rPr>
        <w:tab/>
      </w:r>
      <w:r w:rsidRPr="00591A37">
        <w:rPr>
          <w:rFonts w:asciiTheme="minorHAnsi" w:hAnsiTheme="minorHAnsi"/>
        </w:rPr>
        <w:t>100</w:t>
      </w:r>
      <w:r w:rsidRPr="00591A37">
        <w:rPr>
          <w:rFonts w:asciiTheme="minorHAnsi" w:hAnsiTheme="minorHAnsi"/>
        </w:rPr>
        <w:tab/>
      </w:r>
      <w:r w:rsidRPr="00591A37">
        <w:rPr>
          <w:rFonts w:asciiTheme="minorHAnsi" w:hAnsiTheme="minorHAnsi"/>
        </w:rPr>
        <w:tab/>
        <w:t xml:space="preserve"> </w:t>
      </w:r>
    </w:p>
    <w:p w:rsidR="008E1393" w:rsidRPr="00591A37" w:rsidRDefault="008E1393" w:rsidP="00936A2C">
      <w:pPr>
        <w:pStyle w:val="PapersIndent5"/>
        <w:tabs>
          <w:tab w:val="right" w:pos="8789"/>
        </w:tabs>
        <w:ind w:right="-471"/>
        <w:rPr>
          <w:rFonts w:asciiTheme="minorHAnsi" w:hAnsiTheme="minorHAnsi"/>
        </w:rPr>
      </w:pPr>
      <w:r w:rsidRPr="00591A37">
        <w:rPr>
          <w:rFonts w:asciiTheme="minorHAnsi" w:hAnsiTheme="minorHAnsi"/>
        </w:rPr>
        <w:t xml:space="preserve">Corrigendum </w:t>
      </w:r>
      <w:r>
        <w:rPr>
          <w:rFonts w:asciiTheme="minorHAnsi" w:hAnsiTheme="minorHAnsi"/>
        </w:rPr>
        <w:t>No </w:t>
      </w:r>
      <w:r w:rsidRPr="00591A37">
        <w:rPr>
          <w:rFonts w:asciiTheme="minorHAnsi" w:hAnsiTheme="minorHAnsi"/>
        </w:rPr>
        <w:t>2</w:t>
      </w:r>
      <w:r w:rsidRPr="00591A37">
        <w:rPr>
          <w:rFonts w:asciiTheme="minorHAnsi" w:hAnsiTheme="minorHAnsi"/>
          <w:sz w:val="32"/>
          <w:u w:val="dotted"/>
        </w:rPr>
        <w:tab/>
      </w:r>
      <w:r w:rsidRPr="00591A37">
        <w:rPr>
          <w:rFonts w:asciiTheme="minorHAnsi" w:hAnsiTheme="minorHAnsi"/>
        </w:rPr>
        <w:t>450</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4"/>
        <w:keepNext/>
        <w:keepLines/>
        <w:tabs>
          <w:tab w:val="right" w:pos="8735"/>
        </w:tabs>
        <w:ind w:right="-472"/>
        <w:rPr>
          <w:rFonts w:asciiTheme="minorHAnsi" w:hAnsiTheme="minorHAnsi"/>
        </w:rPr>
      </w:pPr>
      <w:r w:rsidRPr="00591A37">
        <w:rPr>
          <w:rFonts w:asciiTheme="minorHAnsi" w:hAnsiTheme="minorHAnsi"/>
        </w:rPr>
        <w:t>Australian Capital Territory Insurance Authority, dated 6</w:t>
      </w:r>
      <w:r w:rsidR="00F31F42">
        <w:rPr>
          <w:rFonts w:asciiTheme="minorHAnsi" w:hAnsiTheme="minorHAnsi"/>
        </w:rPr>
        <w:t> October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19</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4"/>
        <w:keepNext/>
        <w:keepLines/>
        <w:tabs>
          <w:tab w:val="right" w:pos="8749"/>
        </w:tabs>
        <w:ind w:right="-472"/>
        <w:rPr>
          <w:rFonts w:asciiTheme="minorHAnsi" w:hAnsiTheme="minorHAnsi"/>
        </w:rPr>
      </w:pPr>
      <w:r w:rsidRPr="00591A37">
        <w:rPr>
          <w:rFonts w:asciiTheme="minorHAnsi" w:hAnsiTheme="minorHAnsi"/>
        </w:rPr>
        <w:t>Capital Metro Agency, dated 6</w:t>
      </w:r>
      <w:r w:rsidR="00F31F42">
        <w:rPr>
          <w:rFonts w:asciiTheme="minorHAnsi" w:hAnsiTheme="minorHAnsi"/>
        </w:rPr>
        <w:t> October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21</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4"/>
        <w:keepNext/>
        <w:keepLines/>
        <w:tabs>
          <w:tab w:val="right" w:pos="8749"/>
        </w:tabs>
        <w:ind w:right="-472"/>
        <w:rPr>
          <w:rFonts w:asciiTheme="minorHAnsi" w:hAnsiTheme="minorHAnsi"/>
        </w:rPr>
      </w:pPr>
      <w:r w:rsidRPr="00591A37">
        <w:rPr>
          <w:rFonts w:asciiTheme="minorHAnsi" w:hAnsiTheme="minorHAnsi"/>
        </w:rPr>
        <w:t xml:space="preserve">Chief Minister, Treasury and Economic Development Directorate </w:t>
      </w:r>
      <w:r w:rsidR="00D530DE">
        <w:rPr>
          <w:rFonts w:asciiTheme="minorHAnsi" w:hAnsiTheme="minorHAnsi"/>
        </w:rPr>
        <w:br/>
      </w:r>
      <w:r w:rsidRPr="00591A37">
        <w:rPr>
          <w:rFonts w:asciiTheme="minorHAnsi" w:hAnsiTheme="minorHAnsi"/>
        </w:rPr>
        <w:t>(4 volumes), dated 30</w:t>
      </w:r>
      <w:r w:rsidR="00F31F42">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18</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4"/>
        <w:tabs>
          <w:tab w:val="right" w:pos="8749"/>
        </w:tabs>
        <w:ind w:right="-472"/>
        <w:rPr>
          <w:rFonts w:asciiTheme="minorHAnsi" w:hAnsiTheme="minorHAnsi"/>
        </w:rPr>
      </w:pPr>
      <w:r w:rsidRPr="00591A37">
        <w:rPr>
          <w:rFonts w:asciiTheme="minorHAnsi" w:hAnsiTheme="minorHAnsi"/>
        </w:rPr>
        <w:t xml:space="preserve">Commissioner for Sustainability and the Environment, dated </w:t>
      </w:r>
      <w:r w:rsidR="00D530DE">
        <w:rPr>
          <w:rFonts w:asciiTheme="minorHAnsi" w:hAnsiTheme="minorHAnsi"/>
        </w:rPr>
        <w:br/>
      </w:r>
      <w:r w:rsidRPr="00591A37">
        <w:rPr>
          <w:rFonts w:asciiTheme="minorHAnsi" w:hAnsiTheme="minorHAnsi"/>
        </w:rPr>
        <w:t>23</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23</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4"/>
        <w:keepNext/>
        <w:keepLines/>
        <w:tabs>
          <w:tab w:val="right" w:pos="8749"/>
        </w:tabs>
        <w:ind w:right="-472"/>
        <w:rPr>
          <w:rFonts w:asciiTheme="minorHAnsi" w:hAnsiTheme="minorHAnsi"/>
        </w:rPr>
      </w:pPr>
      <w:r w:rsidRPr="00591A37">
        <w:rPr>
          <w:rFonts w:asciiTheme="minorHAnsi" w:hAnsiTheme="minorHAnsi"/>
        </w:rPr>
        <w:t>Community Services Directorate, dated 21</w:t>
      </w:r>
      <w:r w:rsidR="00F31F42">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20</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5"/>
        <w:keepNext/>
        <w:keepLines/>
        <w:tabs>
          <w:tab w:val="right" w:pos="8749"/>
        </w:tabs>
        <w:ind w:right="-472"/>
        <w:rPr>
          <w:rFonts w:asciiTheme="minorHAnsi" w:hAnsiTheme="minorHAnsi"/>
        </w:rPr>
      </w:pPr>
      <w:r w:rsidRPr="00591A37">
        <w:rPr>
          <w:rFonts w:asciiTheme="minorHAnsi" w:hAnsiTheme="minorHAnsi"/>
        </w:rPr>
        <w:t>Corrigendum</w:t>
      </w:r>
      <w:r w:rsidRPr="00591A37">
        <w:rPr>
          <w:rFonts w:asciiTheme="minorHAnsi" w:hAnsiTheme="minorHAnsi"/>
          <w:sz w:val="32"/>
          <w:u w:val="dotted"/>
        </w:rPr>
        <w:tab/>
      </w:r>
      <w:r w:rsidRPr="00591A37">
        <w:rPr>
          <w:rFonts w:asciiTheme="minorHAnsi" w:hAnsiTheme="minorHAnsi"/>
        </w:rPr>
        <w:t>54</w:t>
      </w:r>
      <w:r w:rsidRPr="00591A37">
        <w:rPr>
          <w:rFonts w:asciiTheme="minorHAnsi" w:hAnsiTheme="minorHAnsi"/>
        </w:rPr>
        <w:tab/>
      </w:r>
      <w:r w:rsidRPr="00591A37">
        <w:rPr>
          <w:rFonts w:asciiTheme="minorHAnsi" w:hAnsiTheme="minorHAnsi"/>
        </w:rPr>
        <w:tab/>
        <w:t xml:space="preserve"> </w:t>
      </w:r>
    </w:p>
    <w:p w:rsidR="007C2629" w:rsidRPr="00591A37" w:rsidRDefault="007C2629" w:rsidP="00D530DE">
      <w:pPr>
        <w:pStyle w:val="PapersIndent5"/>
        <w:keepNext/>
        <w:keepLines/>
        <w:tabs>
          <w:tab w:val="right" w:pos="8789"/>
        </w:tabs>
        <w:ind w:right="-472"/>
        <w:rPr>
          <w:rFonts w:asciiTheme="minorHAnsi" w:hAnsiTheme="minorHAnsi"/>
        </w:rPr>
      </w:pPr>
      <w:r w:rsidRPr="00591A37">
        <w:rPr>
          <w:rFonts w:asciiTheme="minorHAnsi" w:hAnsiTheme="minorHAnsi"/>
        </w:rPr>
        <w:t>Corrigendum</w:t>
      </w:r>
      <w:r w:rsidRPr="00591A37">
        <w:rPr>
          <w:rFonts w:asciiTheme="minorHAnsi" w:hAnsiTheme="minorHAnsi"/>
          <w:sz w:val="32"/>
          <w:u w:val="dotted"/>
        </w:rPr>
        <w:tab/>
      </w:r>
      <w:r w:rsidRPr="00591A37">
        <w:rPr>
          <w:rFonts w:asciiTheme="minorHAnsi" w:hAnsiTheme="minorHAnsi"/>
        </w:rPr>
        <w:t>100</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4"/>
        <w:tabs>
          <w:tab w:val="right" w:pos="8749"/>
        </w:tabs>
        <w:ind w:right="-472"/>
        <w:rPr>
          <w:rFonts w:asciiTheme="minorHAnsi" w:hAnsiTheme="minorHAnsi"/>
        </w:rPr>
      </w:pPr>
      <w:r w:rsidRPr="00591A37">
        <w:rPr>
          <w:rFonts w:asciiTheme="minorHAnsi" w:hAnsiTheme="minorHAnsi"/>
        </w:rPr>
        <w:t>Cultural Facilities Corporation, dated 4</w:t>
      </w:r>
      <w:r w:rsidR="00F31F42">
        <w:rPr>
          <w:rFonts w:asciiTheme="minorHAnsi" w:hAnsiTheme="minorHAnsi"/>
        </w:rPr>
        <w:t> October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22</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4"/>
        <w:tabs>
          <w:tab w:val="right" w:pos="8749"/>
        </w:tabs>
        <w:ind w:right="-472"/>
        <w:rPr>
          <w:rFonts w:asciiTheme="minorHAnsi" w:hAnsiTheme="minorHAnsi"/>
        </w:rPr>
      </w:pPr>
      <w:r w:rsidRPr="00591A37">
        <w:rPr>
          <w:rFonts w:asciiTheme="minorHAnsi" w:hAnsiTheme="minorHAnsi"/>
        </w:rPr>
        <w:t>Director of Public Prosecutions, dated 6</w:t>
      </w:r>
      <w:r w:rsidR="00F31F42">
        <w:rPr>
          <w:rFonts w:asciiTheme="minorHAnsi" w:hAnsiTheme="minorHAnsi"/>
        </w:rPr>
        <w:t> October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22</w:t>
      </w:r>
      <w:r w:rsidRPr="00591A37">
        <w:rPr>
          <w:rFonts w:asciiTheme="minorHAnsi" w:hAnsiTheme="minorHAnsi"/>
        </w:rPr>
        <w:tab/>
      </w:r>
      <w:r w:rsidRPr="00591A37">
        <w:rPr>
          <w:rFonts w:asciiTheme="minorHAnsi" w:hAnsiTheme="minorHAnsi"/>
        </w:rPr>
        <w:tab/>
        <w:t xml:space="preserve"> </w:t>
      </w:r>
    </w:p>
    <w:p w:rsidR="007C2629" w:rsidRPr="00591A37" w:rsidRDefault="007C2629" w:rsidP="004A7C2B">
      <w:pPr>
        <w:pStyle w:val="PapersIndent4"/>
        <w:keepLines/>
        <w:tabs>
          <w:tab w:val="right" w:pos="8749"/>
        </w:tabs>
        <w:ind w:right="-475" w:hanging="288"/>
        <w:rPr>
          <w:rFonts w:asciiTheme="minorHAnsi" w:hAnsiTheme="minorHAnsi"/>
        </w:rPr>
      </w:pPr>
      <w:r w:rsidRPr="00591A37">
        <w:rPr>
          <w:rFonts w:asciiTheme="minorHAnsi" w:hAnsiTheme="minorHAnsi"/>
        </w:rPr>
        <w:t>Education Directorate, dated 4</w:t>
      </w:r>
      <w:r w:rsidR="00F31F42">
        <w:rPr>
          <w:rFonts w:asciiTheme="minorHAnsi" w:hAnsiTheme="minorHAnsi"/>
        </w:rPr>
        <w:t> October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20</w:t>
      </w:r>
      <w:r w:rsidRPr="00591A37">
        <w:rPr>
          <w:rFonts w:asciiTheme="minorHAnsi" w:hAnsiTheme="minorHAnsi"/>
        </w:rPr>
        <w:tab/>
      </w:r>
      <w:r w:rsidRPr="00591A37">
        <w:rPr>
          <w:rFonts w:asciiTheme="minorHAnsi" w:hAnsiTheme="minorHAnsi"/>
        </w:rPr>
        <w:tab/>
        <w:t xml:space="preserve"> </w:t>
      </w:r>
    </w:p>
    <w:p w:rsidR="007C2629" w:rsidRPr="00591A37" w:rsidRDefault="007C2629" w:rsidP="004A7C2B">
      <w:pPr>
        <w:pStyle w:val="PapersIndent5"/>
        <w:keepLines/>
        <w:tabs>
          <w:tab w:val="right" w:pos="8749"/>
        </w:tabs>
        <w:ind w:right="-475" w:hanging="288"/>
        <w:rPr>
          <w:rFonts w:asciiTheme="minorHAnsi" w:hAnsiTheme="minorHAnsi"/>
        </w:rPr>
      </w:pPr>
      <w:r w:rsidRPr="00591A37">
        <w:rPr>
          <w:rFonts w:asciiTheme="minorHAnsi" w:hAnsiTheme="minorHAnsi"/>
        </w:rPr>
        <w:t>Corrigendum</w:t>
      </w:r>
      <w:r w:rsidRPr="00591A37">
        <w:rPr>
          <w:rFonts w:asciiTheme="minorHAnsi" w:hAnsiTheme="minorHAnsi"/>
          <w:sz w:val="32"/>
          <w:u w:val="dotted"/>
        </w:rPr>
        <w:tab/>
      </w:r>
      <w:r w:rsidRPr="00591A37">
        <w:rPr>
          <w:rFonts w:asciiTheme="minorHAnsi" w:hAnsiTheme="minorHAnsi"/>
        </w:rPr>
        <w:t>54</w:t>
      </w:r>
      <w:r w:rsidRPr="00591A37">
        <w:rPr>
          <w:rFonts w:asciiTheme="minorHAnsi" w:hAnsiTheme="minorHAnsi"/>
        </w:rPr>
        <w:tab/>
      </w:r>
      <w:r w:rsidRPr="00591A37">
        <w:rPr>
          <w:rFonts w:asciiTheme="minorHAnsi" w:hAnsiTheme="minorHAnsi"/>
        </w:rPr>
        <w:tab/>
        <w:t xml:space="preserve"> </w:t>
      </w:r>
    </w:p>
    <w:p w:rsidR="007C2629" w:rsidRPr="00591A37" w:rsidRDefault="007C2629" w:rsidP="00683709">
      <w:pPr>
        <w:pStyle w:val="PapersIndent4"/>
        <w:keepLines/>
        <w:tabs>
          <w:tab w:val="right" w:pos="8749"/>
        </w:tabs>
        <w:ind w:right="-475" w:hanging="288"/>
        <w:rPr>
          <w:rFonts w:asciiTheme="minorHAnsi" w:hAnsiTheme="minorHAnsi"/>
        </w:rPr>
      </w:pPr>
      <w:r w:rsidRPr="00591A37">
        <w:rPr>
          <w:rFonts w:asciiTheme="minorHAnsi" w:hAnsiTheme="minorHAnsi"/>
        </w:rPr>
        <w:t>Environment and Planning Directorate, dated 13</w:t>
      </w:r>
      <w:r w:rsidR="00F31F42">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21</w:t>
      </w:r>
      <w:r w:rsidRPr="00591A37">
        <w:rPr>
          <w:rFonts w:asciiTheme="minorHAnsi" w:hAnsiTheme="minorHAnsi"/>
        </w:rPr>
        <w:tab/>
      </w:r>
      <w:r w:rsidRPr="00591A37">
        <w:rPr>
          <w:rFonts w:asciiTheme="minorHAnsi" w:hAnsiTheme="minorHAnsi"/>
        </w:rPr>
        <w:tab/>
        <w:t xml:space="preserve"> </w:t>
      </w:r>
    </w:p>
    <w:p w:rsidR="007C2629" w:rsidRPr="00591A37" w:rsidRDefault="007C2629" w:rsidP="00683709">
      <w:pPr>
        <w:pStyle w:val="PapersIndent5"/>
        <w:keepLines/>
        <w:tabs>
          <w:tab w:val="right" w:pos="8875"/>
        </w:tabs>
        <w:ind w:right="-475" w:hanging="288"/>
        <w:rPr>
          <w:rFonts w:asciiTheme="minorHAnsi" w:hAnsiTheme="minorHAnsi"/>
        </w:rPr>
      </w:pPr>
      <w:r w:rsidRPr="00591A37">
        <w:rPr>
          <w:rFonts w:asciiTheme="minorHAnsi" w:hAnsiTheme="minorHAnsi"/>
        </w:rPr>
        <w:t>Corrigendum, dated</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1175</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4"/>
        <w:keepNext/>
        <w:keepLines/>
        <w:tabs>
          <w:tab w:val="right" w:pos="8749"/>
        </w:tabs>
        <w:ind w:right="-471"/>
        <w:rPr>
          <w:rFonts w:asciiTheme="minorHAnsi" w:hAnsiTheme="minorHAnsi"/>
        </w:rPr>
      </w:pPr>
      <w:r w:rsidRPr="00591A37">
        <w:rPr>
          <w:rFonts w:asciiTheme="minorHAnsi" w:hAnsiTheme="minorHAnsi"/>
        </w:rPr>
        <w:t>Health Directorate, dated 5</w:t>
      </w:r>
      <w:r w:rsidR="00F31F42">
        <w:rPr>
          <w:rFonts w:asciiTheme="minorHAnsi" w:hAnsiTheme="minorHAnsi"/>
        </w:rPr>
        <w:t> October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21</w:t>
      </w:r>
      <w:r w:rsidRPr="00591A37">
        <w:rPr>
          <w:rFonts w:asciiTheme="minorHAnsi" w:hAnsiTheme="minorHAnsi"/>
        </w:rPr>
        <w:tab/>
      </w:r>
      <w:r w:rsidRPr="00591A37">
        <w:rPr>
          <w:rFonts w:asciiTheme="minorHAnsi" w:hAnsiTheme="minorHAnsi"/>
        </w:rPr>
        <w:tab/>
        <w:t xml:space="preserve"> </w:t>
      </w:r>
    </w:p>
    <w:p w:rsidR="007C2629" w:rsidRPr="00591A37" w:rsidRDefault="007C2629" w:rsidP="00D530DE">
      <w:pPr>
        <w:pStyle w:val="PapersIndent5"/>
        <w:tabs>
          <w:tab w:val="right" w:pos="8789"/>
        </w:tabs>
        <w:ind w:right="-472"/>
        <w:rPr>
          <w:rFonts w:asciiTheme="minorHAnsi" w:hAnsiTheme="minorHAnsi"/>
        </w:rPr>
      </w:pPr>
      <w:r w:rsidRPr="00591A37">
        <w:rPr>
          <w:rFonts w:asciiTheme="minorHAnsi" w:hAnsiTheme="minorHAnsi"/>
        </w:rPr>
        <w:t>Corrigendum, dated</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456</w:t>
      </w:r>
      <w:r w:rsidRPr="00591A37">
        <w:rPr>
          <w:rFonts w:asciiTheme="minorHAnsi" w:hAnsiTheme="minorHAnsi"/>
        </w:rPr>
        <w:tab/>
      </w:r>
      <w:r w:rsidRPr="00591A37">
        <w:rPr>
          <w:rFonts w:asciiTheme="minorHAnsi" w:hAnsiTheme="minorHAnsi"/>
        </w:rPr>
        <w:tab/>
        <w:t xml:space="preserve"> </w:t>
      </w:r>
    </w:p>
    <w:p w:rsidR="007C2629" w:rsidRPr="00591A37" w:rsidRDefault="007C2629" w:rsidP="00D530DE">
      <w:pPr>
        <w:pStyle w:val="PapersIndent5"/>
        <w:tabs>
          <w:tab w:val="right" w:pos="8789"/>
        </w:tabs>
        <w:ind w:right="-472"/>
        <w:rPr>
          <w:rFonts w:asciiTheme="minorHAnsi" w:hAnsiTheme="minorHAnsi"/>
        </w:rPr>
      </w:pPr>
      <w:r w:rsidRPr="00591A37">
        <w:rPr>
          <w:rFonts w:asciiTheme="minorHAnsi" w:hAnsiTheme="minorHAnsi"/>
        </w:rPr>
        <w:t>Corrigendum</w:t>
      </w:r>
      <w:r w:rsidRPr="00591A37">
        <w:rPr>
          <w:rFonts w:asciiTheme="minorHAnsi" w:hAnsiTheme="minorHAnsi"/>
          <w:sz w:val="32"/>
          <w:u w:val="dotted"/>
        </w:rPr>
        <w:tab/>
      </w:r>
      <w:r w:rsidRPr="00591A37">
        <w:rPr>
          <w:rFonts w:asciiTheme="minorHAnsi" w:hAnsiTheme="minorHAnsi"/>
        </w:rPr>
        <w:t>554</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4"/>
        <w:tabs>
          <w:tab w:val="right" w:pos="8763"/>
        </w:tabs>
        <w:ind w:right="-472"/>
        <w:rPr>
          <w:rFonts w:asciiTheme="minorHAnsi" w:hAnsiTheme="minorHAnsi"/>
        </w:rPr>
      </w:pPr>
      <w:r w:rsidRPr="00591A37">
        <w:rPr>
          <w:rFonts w:asciiTheme="minorHAnsi" w:hAnsiTheme="minorHAnsi"/>
        </w:rPr>
        <w:t>Icon Water Limited, dated 7</w:t>
      </w:r>
      <w:r w:rsidR="00F31F42">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19</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4"/>
        <w:tabs>
          <w:tab w:val="right" w:pos="8749"/>
        </w:tabs>
        <w:ind w:right="-472"/>
        <w:rPr>
          <w:rFonts w:asciiTheme="minorHAnsi" w:hAnsiTheme="minorHAnsi"/>
        </w:rPr>
      </w:pPr>
      <w:r w:rsidRPr="00591A37">
        <w:rPr>
          <w:rFonts w:asciiTheme="minorHAnsi" w:hAnsiTheme="minorHAnsi"/>
        </w:rPr>
        <w:t>Independent Competition and Regulatory Commission—</w:t>
      </w:r>
      <w:r w:rsidR="00936A2C">
        <w:rPr>
          <w:rFonts w:asciiTheme="minorHAnsi" w:hAnsiTheme="minorHAnsi"/>
        </w:rPr>
        <w:br/>
      </w:r>
      <w:r w:rsidRPr="00591A37">
        <w:rPr>
          <w:rFonts w:asciiTheme="minorHAnsi" w:hAnsiTheme="minorHAnsi"/>
        </w:rPr>
        <w:t>Report 6 of 2016, dated 4</w:t>
      </w:r>
      <w:r w:rsidR="00F31F42">
        <w:rPr>
          <w:rFonts w:asciiTheme="minorHAnsi" w:hAnsiTheme="minorHAnsi"/>
        </w:rPr>
        <w:t> October</w:t>
      </w:r>
      <w:r w:rsidRPr="00591A37">
        <w:rPr>
          <w:rFonts w:asciiTheme="minorHAnsi" w:hAnsiTheme="minorHAnsi"/>
        </w:rPr>
        <w:t xml:space="preserve"> 2016, including corrigendum </w:t>
      </w:r>
      <w:r w:rsidR="00936A2C">
        <w:rPr>
          <w:rFonts w:asciiTheme="minorHAnsi" w:hAnsiTheme="minorHAnsi"/>
        </w:rPr>
        <w:br/>
      </w:r>
      <w:r w:rsidRPr="00591A37">
        <w:rPr>
          <w:rFonts w:asciiTheme="minorHAnsi" w:hAnsiTheme="minorHAnsi"/>
        </w:rPr>
        <w:t>dated 25</w:t>
      </w:r>
      <w:r w:rsidR="00F31F42">
        <w:rPr>
          <w:rFonts w:asciiTheme="minorHAnsi" w:hAnsiTheme="minorHAnsi"/>
        </w:rPr>
        <w:t> October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19</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4"/>
        <w:tabs>
          <w:tab w:val="right" w:pos="8749"/>
        </w:tabs>
        <w:ind w:right="-472"/>
        <w:rPr>
          <w:rFonts w:asciiTheme="minorHAnsi" w:hAnsiTheme="minorHAnsi"/>
        </w:rPr>
      </w:pPr>
      <w:r w:rsidRPr="00591A37">
        <w:rPr>
          <w:rFonts w:asciiTheme="minorHAnsi" w:hAnsiTheme="minorHAnsi"/>
        </w:rPr>
        <w:t>Justice and Community Safety Directorate, dated 6</w:t>
      </w:r>
      <w:r w:rsidR="00F31F42">
        <w:rPr>
          <w:rFonts w:asciiTheme="minorHAnsi" w:hAnsiTheme="minorHAnsi"/>
        </w:rPr>
        <w:t> October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22</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4"/>
        <w:tabs>
          <w:tab w:val="right" w:pos="8749"/>
        </w:tabs>
        <w:ind w:right="-472"/>
        <w:rPr>
          <w:rFonts w:asciiTheme="minorHAnsi" w:hAnsiTheme="minorHAnsi"/>
        </w:rPr>
      </w:pPr>
      <w:r w:rsidRPr="00591A37">
        <w:rPr>
          <w:rFonts w:asciiTheme="minorHAnsi" w:hAnsiTheme="minorHAnsi"/>
        </w:rPr>
        <w:t>Land Development Agency, dated 23</w:t>
      </w:r>
      <w:r w:rsidR="00F31F42">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20</w:t>
      </w:r>
      <w:r w:rsidRPr="00591A37">
        <w:rPr>
          <w:rFonts w:asciiTheme="minorHAnsi" w:hAnsiTheme="minorHAnsi"/>
        </w:rPr>
        <w:tab/>
      </w:r>
      <w:r w:rsidRPr="00591A37">
        <w:rPr>
          <w:rFonts w:asciiTheme="minorHAnsi" w:hAnsiTheme="minorHAnsi"/>
        </w:rPr>
        <w:tab/>
        <w:t xml:space="preserve"> </w:t>
      </w:r>
    </w:p>
    <w:p w:rsidR="007C2629" w:rsidRPr="00591A37" w:rsidRDefault="007C2629" w:rsidP="00D530DE">
      <w:pPr>
        <w:pStyle w:val="PapersIndent5"/>
        <w:tabs>
          <w:tab w:val="right" w:pos="8789"/>
        </w:tabs>
        <w:ind w:right="-472"/>
        <w:rPr>
          <w:rFonts w:asciiTheme="minorHAnsi" w:hAnsiTheme="minorHAnsi"/>
        </w:rPr>
      </w:pPr>
      <w:r w:rsidRPr="00591A37">
        <w:rPr>
          <w:rFonts w:asciiTheme="minorHAnsi" w:hAnsiTheme="minorHAnsi"/>
        </w:rPr>
        <w:t>Corrigendum</w:t>
      </w:r>
      <w:r w:rsidRPr="00591A37">
        <w:rPr>
          <w:rFonts w:asciiTheme="minorHAnsi" w:hAnsiTheme="minorHAnsi"/>
          <w:sz w:val="32"/>
          <w:u w:val="dotted"/>
        </w:rPr>
        <w:tab/>
      </w:r>
      <w:r w:rsidRPr="00591A37">
        <w:rPr>
          <w:rFonts w:asciiTheme="minorHAnsi" w:hAnsiTheme="minorHAnsi"/>
        </w:rPr>
        <w:t>155</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4"/>
        <w:tabs>
          <w:tab w:val="right" w:pos="8749"/>
        </w:tabs>
        <w:ind w:right="-472"/>
        <w:rPr>
          <w:rFonts w:asciiTheme="minorHAnsi" w:hAnsiTheme="minorHAnsi"/>
        </w:rPr>
      </w:pPr>
      <w:r w:rsidRPr="00591A37">
        <w:rPr>
          <w:rFonts w:asciiTheme="minorHAnsi" w:hAnsiTheme="minorHAnsi"/>
        </w:rPr>
        <w:t>Legal Aid Commission (ACT), dated 15</w:t>
      </w:r>
      <w:r w:rsidR="00F31F42">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22</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4"/>
        <w:tabs>
          <w:tab w:val="right" w:pos="8749"/>
        </w:tabs>
        <w:ind w:right="-472"/>
        <w:rPr>
          <w:rFonts w:asciiTheme="minorHAnsi" w:hAnsiTheme="minorHAnsi"/>
        </w:rPr>
      </w:pPr>
      <w:r w:rsidRPr="00591A37">
        <w:rPr>
          <w:rFonts w:asciiTheme="minorHAnsi" w:hAnsiTheme="minorHAnsi"/>
        </w:rPr>
        <w:t>Long Service Leave Authority, dated 14</w:t>
      </w:r>
      <w:r w:rsidR="00F31F42">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22</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4"/>
        <w:tabs>
          <w:tab w:val="right" w:pos="8749"/>
        </w:tabs>
        <w:ind w:right="-472"/>
        <w:rPr>
          <w:rFonts w:asciiTheme="minorHAnsi" w:hAnsiTheme="minorHAnsi"/>
        </w:rPr>
      </w:pPr>
      <w:r w:rsidRPr="00591A37">
        <w:rPr>
          <w:rFonts w:asciiTheme="minorHAnsi" w:hAnsiTheme="minorHAnsi"/>
        </w:rPr>
        <w:lastRenderedPageBreak/>
        <w:t>Public Advocate of the ACT</w:t>
      </w:r>
      <w:r w:rsidRPr="00591A37">
        <w:rPr>
          <w:rFonts w:asciiTheme="minorHAnsi" w:hAnsiTheme="minorHAnsi"/>
          <w:sz w:val="32"/>
          <w:u w:val="dotted"/>
        </w:rPr>
        <w:tab/>
      </w:r>
      <w:r w:rsidRPr="00591A37">
        <w:rPr>
          <w:rFonts w:asciiTheme="minorHAnsi" w:hAnsiTheme="minorHAnsi"/>
        </w:rPr>
        <w:t>23</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4"/>
        <w:tabs>
          <w:tab w:val="right" w:pos="8749"/>
        </w:tabs>
        <w:ind w:right="-472"/>
        <w:rPr>
          <w:rFonts w:asciiTheme="minorHAnsi" w:hAnsiTheme="minorHAnsi"/>
        </w:rPr>
      </w:pPr>
      <w:r w:rsidRPr="00591A37">
        <w:rPr>
          <w:rFonts w:asciiTheme="minorHAnsi" w:hAnsiTheme="minorHAnsi"/>
        </w:rPr>
        <w:t>Public Trustee and Guardian, dated 1</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22</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4"/>
        <w:tabs>
          <w:tab w:val="right" w:pos="8749"/>
        </w:tabs>
        <w:ind w:right="-472"/>
        <w:rPr>
          <w:rFonts w:asciiTheme="minorHAnsi" w:hAnsiTheme="minorHAnsi"/>
        </w:rPr>
      </w:pPr>
      <w:r w:rsidRPr="00591A37">
        <w:rPr>
          <w:rFonts w:asciiTheme="minorHAnsi" w:hAnsiTheme="minorHAnsi"/>
        </w:rPr>
        <w:t xml:space="preserve">Territory and Municipal Services Directorate (2 volumes), including the </w:t>
      </w:r>
      <w:r w:rsidR="00F02B66">
        <w:rPr>
          <w:rFonts w:asciiTheme="minorHAnsi" w:hAnsiTheme="minorHAnsi"/>
        </w:rPr>
        <w:br/>
      </w:r>
      <w:r w:rsidRPr="00591A37">
        <w:rPr>
          <w:rFonts w:asciiTheme="minorHAnsi" w:hAnsiTheme="minorHAnsi"/>
        </w:rPr>
        <w:t>ACT Public Cemeteries Authority, dated 6</w:t>
      </w:r>
      <w:r w:rsidR="00F31F42">
        <w:rPr>
          <w:rFonts w:asciiTheme="minorHAnsi" w:hAnsiTheme="minorHAnsi"/>
        </w:rPr>
        <w:t> October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21</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5"/>
        <w:tabs>
          <w:tab w:val="right" w:pos="8749"/>
        </w:tabs>
        <w:ind w:right="-472"/>
        <w:rPr>
          <w:rFonts w:asciiTheme="minorHAnsi" w:hAnsiTheme="minorHAnsi"/>
        </w:rPr>
      </w:pPr>
      <w:r w:rsidRPr="00591A37">
        <w:rPr>
          <w:rFonts w:asciiTheme="minorHAnsi" w:hAnsiTheme="minorHAnsi"/>
        </w:rPr>
        <w:t>Corrigenda</w:t>
      </w:r>
      <w:r w:rsidRPr="00591A37">
        <w:rPr>
          <w:rFonts w:asciiTheme="minorHAnsi" w:hAnsiTheme="minorHAnsi"/>
          <w:sz w:val="32"/>
          <w:u w:val="dotted"/>
        </w:rPr>
        <w:tab/>
      </w:r>
      <w:r w:rsidRPr="00591A37">
        <w:rPr>
          <w:rFonts w:asciiTheme="minorHAnsi" w:hAnsiTheme="minorHAnsi"/>
        </w:rPr>
        <w:t>94</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4"/>
        <w:tabs>
          <w:tab w:val="right" w:pos="8749"/>
        </w:tabs>
        <w:rPr>
          <w:rFonts w:asciiTheme="minorHAnsi" w:hAnsiTheme="minorHAnsi"/>
        </w:rPr>
      </w:pPr>
      <w:r w:rsidRPr="00591A37">
        <w:rPr>
          <w:rFonts w:asciiTheme="minorHAnsi" w:hAnsiTheme="minorHAnsi"/>
        </w:rPr>
        <w:t>Victim Support ACT, dated 20</w:t>
      </w:r>
      <w:r w:rsidR="00F31F42">
        <w:rPr>
          <w:rFonts w:asciiTheme="minorHAnsi" w:hAnsiTheme="minorHAnsi"/>
        </w:rPr>
        <w:t> September</w:t>
      </w:r>
      <w:r w:rsidRPr="00591A37">
        <w:rPr>
          <w:rFonts w:asciiTheme="minorHAnsi" w:hAnsiTheme="minorHAnsi"/>
        </w:rPr>
        <w:t xml:space="preserve"> and 28</w:t>
      </w:r>
      <w:r w:rsidR="00F31F42">
        <w:rPr>
          <w:rFonts w:asciiTheme="minorHAnsi" w:hAnsiTheme="minorHAnsi"/>
        </w:rPr>
        <w:t> November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23</w:t>
      </w:r>
      <w:r w:rsidRPr="00591A37">
        <w:rPr>
          <w:rFonts w:asciiTheme="minorHAnsi" w:hAnsiTheme="minorHAnsi"/>
        </w:rPr>
        <w:tab/>
      </w:r>
      <w:r w:rsidRPr="00591A37">
        <w:rPr>
          <w:rFonts w:asciiTheme="minorHAnsi" w:hAnsiTheme="minorHAnsi"/>
        </w:rPr>
        <w:tab/>
        <w:t xml:space="preserve"> </w:t>
      </w:r>
    </w:p>
    <w:p w:rsidR="007C2629" w:rsidRPr="00591A37" w:rsidRDefault="007C2629" w:rsidP="00F02B66">
      <w:pPr>
        <w:pStyle w:val="PapersIndent3"/>
        <w:tabs>
          <w:tab w:val="right" w:pos="8789"/>
        </w:tabs>
        <w:ind w:right="-46"/>
        <w:rPr>
          <w:rFonts w:asciiTheme="minorHAnsi" w:hAnsiTheme="minorHAnsi"/>
        </w:rPr>
      </w:pPr>
      <w:r w:rsidRPr="00591A37">
        <w:rPr>
          <w:rFonts w:asciiTheme="minorHAnsi" w:hAnsiTheme="minorHAnsi"/>
          <w:b/>
        </w:rPr>
        <w:t>2016</w:t>
      </w:r>
      <w:r w:rsidRPr="00591A37">
        <w:rPr>
          <w:rFonts w:asciiTheme="minorHAnsi" w:hAnsiTheme="minorHAnsi"/>
        </w:rPr>
        <w:t>—Canberra Institute of Technology, dated 28</w:t>
      </w:r>
      <w:r w:rsidR="00F31F42">
        <w:rPr>
          <w:rFonts w:asciiTheme="minorHAnsi" w:hAnsiTheme="minorHAnsi"/>
        </w:rPr>
        <w:t> March</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163</w:t>
      </w:r>
      <w:r w:rsidRPr="00591A37">
        <w:rPr>
          <w:rFonts w:asciiTheme="minorHAnsi" w:hAnsiTheme="minorHAnsi"/>
        </w:rPr>
        <w:tab/>
      </w:r>
      <w:r w:rsidRPr="00591A37">
        <w:rPr>
          <w:rFonts w:asciiTheme="minorHAnsi" w:hAnsiTheme="minorHAnsi"/>
        </w:rPr>
        <w:tab/>
        <w:t xml:space="preserve"> </w:t>
      </w:r>
    </w:p>
    <w:p w:rsidR="007C2629" w:rsidRPr="00591A37" w:rsidRDefault="007C2629" w:rsidP="00936A2C">
      <w:pPr>
        <w:pStyle w:val="PapersIndent3"/>
        <w:tabs>
          <w:tab w:val="right" w:pos="8789"/>
        </w:tabs>
        <w:ind w:right="-754"/>
        <w:rPr>
          <w:rFonts w:asciiTheme="minorHAnsi" w:hAnsiTheme="minorHAnsi"/>
        </w:rPr>
      </w:pPr>
      <w:r w:rsidRPr="00591A37">
        <w:rPr>
          <w:rFonts w:asciiTheme="minorHAnsi" w:hAnsiTheme="minorHAnsi"/>
          <w:b/>
        </w:rPr>
        <w:t>2016-2017</w:t>
      </w:r>
      <w:r w:rsidRPr="00591A37">
        <w:rPr>
          <w:rFonts w:asciiTheme="minorHAnsi" w:hAnsiTheme="minorHAnsi"/>
        </w:rPr>
        <w:t>—</w:t>
      </w:r>
    </w:p>
    <w:p w:rsidR="00F02B66" w:rsidRDefault="007C2629" w:rsidP="00936A2C">
      <w:pPr>
        <w:pStyle w:val="PapersIndent4"/>
        <w:tabs>
          <w:tab w:val="right" w:pos="8789"/>
        </w:tabs>
        <w:ind w:right="-754"/>
        <w:rPr>
          <w:rFonts w:asciiTheme="minorHAnsi" w:hAnsiTheme="minorHAnsi"/>
        </w:rPr>
      </w:pPr>
      <w:r w:rsidRPr="00591A37">
        <w:rPr>
          <w:rFonts w:asciiTheme="minorHAnsi" w:hAnsiTheme="minorHAnsi"/>
        </w:rPr>
        <w:t xml:space="preserve">ACT Building and Construction Industry Training Fund Authority, dated </w:t>
      </w:r>
    </w:p>
    <w:p w:rsidR="007C2629" w:rsidRPr="00591A37" w:rsidRDefault="007C2629" w:rsidP="00936A2C">
      <w:pPr>
        <w:pStyle w:val="PapersIndent4"/>
        <w:tabs>
          <w:tab w:val="right" w:pos="8789"/>
        </w:tabs>
        <w:ind w:right="-754"/>
        <w:rPr>
          <w:rFonts w:asciiTheme="minorHAnsi" w:hAnsiTheme="minorHAnsi"/>
        </w:rPr>
      </w:pPr>
      <w:r w:rsidRPr="00591A37">
        <w:rPr>
          <w:rFonts w:asciiTheme="minorHAnsi" w:hAnsiTheme="minorHAnsi"/>
        </w:rPr>
        <w:t>13</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457</w:t>
      </w:r>
      <w:r w:rsidRPr="00591A37">
        <w:rPr>
          <w:rFonts w:asciiTheme="minorHAnsi" w:hAnsiTheme="minorHAnsi"/>
        </w:rPr>
        <w:tab/>
      </w:r>
      <w:r w:rsidRPr="00591A37">
        <w:rPr>
          <w:rFonts w:asciiTheme="minorHAnsi" w:hAnsiTheme="minorHAnsi"/>
        </w:rPr>
        <w:tab/>
        <w:t xml:space="preserve"> </w:t>
      </w:r>
    </w:p>
    <w:p w:rsidR="007C2629" w:rsidRPr="00591A37" w:rsidRDefault="007C2629" w:rsidP="00936A2C">
      <w:pPr>
        <w:pStyle w:val="PapersIndent4"/>
        <w:tabs>
          <w:tab w:val="right" w:pos="8789"/>
        </w:tabs>
        <w:ind w:right="-754"/>
        <w:rPr>
          <w:rFonts w:asciiTheme="minorHAnsi" w:hAnsiTheme="minorHAnsi"/>
        </w:rPr>
      </w:pPr>
      <w:r w:rsidRPr="00591A37">
        <w:rPr>
          <w:rFonts w:asciiTheme="minorHAnsi" w:hAnsiTheme="minorHAnsi"/>
        </w:rPr>
        <w:t>ACT Gambling and Racing Commission, dated 19</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457</w:t>
      </w:r>
      <w:r w:rsidRPr="00591A37">
        <w:rPr>
          <w:rFonts w:asciiTheme="minorHAnsi" w:hAnsiTheme="minorHAnsi"/>
        </w:rPr>
        <w:tab/>
      </w:r>
      <w:r w:rsidRPr="00591A37">
        <w:rPr>
          <w:rFonts w:asciiTheme="minorHAnsi" w:hAnsiTheme="minorHAnsi"/>
        </w:rPr>
        <w:tab/>
        <w:t xml:space="preserve"> </w:t>
      </w:r>
    </w:p>
    <w:p w:rsidR="007C2629" w:rsidRPr="00591A37" w:rsidRDefault="007C2629" w:rsidP="00F02B66">
      <w:pPr>
        <w:pStyle w:val="PapersIndent4"/>
        <w:keepNext/>
        <w:keepLines/>
        <w:tabs>
          <w:tab w:val="right" w:pos="8789"/>
        </w:tabs>
        <w:ind w:right="-755"/>
        <w:rPr>
          <w:rFonts w:asciiTheme="minorHAnsi" w:hAnsiTheme="minorHAnsi"/>
        </w:rPr>
      </w:pPr>
      <w:r w:rsidRPr="00591A37">
        <w:rPr>
          <w:rFonts w:asciiTheme="minorHAnsi" w:hAnsiTheme="minorHAnsi"/>
        </w:rPr>
        <w:t>ACT Human Rights Commission, dated 6</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458</w:t>
      </w:r>
      <w:r w:rsidRPr="00591A37">
        <w:rPr>
          <w:rFonts w:asciiTheme="minorHAnsi" w:hAnsiTheme="minorHAnsi"/>
        </w:rPr>
        <w:tab/>
      </w:r>
      <w:r w:rsidRPr="00591A37">
        <w:rPr>
          <w:rFonts w:asciiTheme="minorHAnsi" w:hAnsiTheme="minorHAnsi"/>
        </w:rPr>
        <w:tab/>
        <w:t xml:space="preserve"> </w:t>
      </w:r>
    </w:p>
    <w:p w:rsidR="007C2629" w:rsidRPr="00591A37" w:rsidRDefault="007C2629" w:rsidP="00F02B66">
      <w:pPr>
        <w:pStyle w:val="PapersIndent5"/>
        <w:keepNext/>
        <w:keepLines/>
        <w:tabs>
          <w:tab w:val="right" w:pos="8789"/>
        </w:tabs>
        <w:ind w:right="-755"/>
        <w:rPr>
          <w:rFonts w:asciiTheme="minorHAnsi" w:hAnsiTheme="minorHAnsi"/>
        </w:rPr>
      </w:pPr>
      <w:r w:rsidRPr="00591A37">
        <w:rPr>
          <w:rFonts w:asciiTheme="minorHAnsi" w:hAnsiTheme="minorHAnsi"/>
        </w:rPr>
        <w:t>Corrigendum</w:t>
      </w:r>
      <w:r w:rsidRPr="00591A37">
        <w:rPr>
          <w:rFonts w:asciiTheme="minorHAnsi" w:hAnsiTheme="minorHAnsi"/>
          <w:sz w:val="32"/>
          <w:u w:val="dotted"/>
        </w:rPr>
        <w:tab/>
      </w:r>
      <w:r w:rsidRPr="00591A37">
        <w:rPr>
          <w:rFonts w:asciiTheme="minorHAnsi" w:hAnsiTheme="minorHAnsi"/>
        </w:rPr>
        <w:t>503</w:t>
      </w:r>
      <w:r w:rsidRPr="00591A37">
        <w:rPr>
          <w:rFonts w:asciiTheme="minorHAnsi" w:hAnsiTheme="minorHAnsi"/>
        </w:rPr>
        <w:tab/>
      </w:r>
      <w:r w:rsidRPr="00591A37">
        <w:rPr>
          <w:rFonts w:asciiTheme="minorHAnsi" w:hAnsiTheme="minorHAnsi"/>
        </w:rPr>
        <w:tab/>
        <w:t xml:space="preserve"> </w:t>
      </w:r>
    </w:p>
    <w:p w:rsidR="007C2629" w:rsidRPr="00591A37" w:rsidRDefault="007C2629" w:rsidP="00F02B66">
      <w:pPr>
        <w:pStyle w:val="PapersIndent4"/>
        <w:tabs>
          <w:tab w:val="right" w:pos="8789"/>
        </w:tabs>
        <w:ind w:right="-755"/>
        <w:rPr>
          <w:rFonts w:asciiTheme="minorHAnsi" w:hAnsiTheme="minorHAnsi"/>
        </w:rPr>
      </w:pPr>
      <w:r w:rsidRPr="00591A37">
        <w:rPr>
          <w:rFonts w:asciiTheme="minorHAnsi" w:hAnsiTheme="minorHAnsi"/>
        </w:rPr>
        <w:t>ACT Policing, dated 29</w:t>
      </w:r>
      <w:r w:rsidR="00F31F42">
        <w:rPr>
          <w:rFonts w:asciiTheme="minorHAnsi" w:hAnsiTheme="minorHAnsi"/>
        </w:rPr>
        <w:t> September</w:t>
      </w:r>
      <w:r w:rsidRPr="00591A37">
        <w:rPr>
          <w:rFonts w:asciiTheme="minorHAnsi" w:hAnsiTheme="minorHAnsi"/>
        </w:rPr>
        <w:t xml:space="preserve"> 2017, in accordance with the Policing </w:t>
      </w:r>
      <w:r w:rsidR="00F02B66">
        <w:rPr>
          <w:rFonts w:asciiTheme="minorHAnsi" w:hAnsiTheme="minorHAnsi"/>
        </w:rPr>
        <w:br/>
      </w:r>
      <w:r w:rsidRPr="00591A37">
        <w:rPr>
          <w:rFonts w:asciiTheme="minorHAnsi" w:hAnsiTheme="minorHAnsi"/>
        </w:rPr>
        <w:t xml:space="preserve">Arrangement between the Commonwealth and Australian Capital </w:t>
      </w:r>
      <w:r w:rsidR="00F02B66">
        <w:rPr>
          <w:rFonts w:asciiTheme="minorHAnsi" w:hAnsiTheme="minorHAnsi"/>
        </w:rPr>
        <w:br/>
      </w:r>
      <w:r w:rsidRPr="00591A37">
        <w:rPr>
          <w:rFonts w:asciiTheme="minorHAnsi" w:hAnsiTheme="minorHAnsi"/>
        </w:rPr>
        <w:t>Territory Governments</w:t>
      </w:r>
      <w:r w:rsidRPr="00591A37">
        <w:rPr>
          <w:rFonts w:asciiTheme="minorHAnsi" w:hAnsiTheme="minorHAnsi"/>
          <w:sz w:val="32"/>
          <w:u w:val="dotted"/>
        </w:rPr>
        <w:tab/>
      </w:r>
      <w:r w:rsidRPr="00591A37">
        <w:rPr>
          <w:rFonts w:asciiTheme="minorHAnsi" w:hAnsiTheme="minorHAnsi"/>
        </w:rPr>
        <w:t>457</w:t>
      </w:r>
      <w:r w:rsidRPr="00591A37">
        <w:rPr>
          <w:rFonts w:asciiTheme="minorHAnsi" w:hAnsiTheme="minorHAnsi"/>
        </w:rPr>
        <w:tab/>
      </w:r>
      <w:r w:rsidRPr="00591A37">
        <w:rPr>
          <w:rFonts w:asciiTheme="minorHAnsi" w:hAnsiTheme="minorHAnsi"/>
        </w:rPr>
        <w:tab/>
        <w:t xml:space="preserve"> </w:t>
      </w:r>
    </w:p>
    <w:p w:rsidR="007C2629" w:rsidRPr="00591A37" w:rsidRDefault="007C2629" w:rsidP="00F02B66">
      <w:pPr>
        <w:pStyle w:val="PapersIndent5"/>
        <w:tabs>
          <w:tab w:val="right" w:pos="8789"/>
        </w:tabs>
        <w:ind w:right="-755"/>
        <w:rPr>
          <w:rFonts w:asciiTheme="minorHAnsi" w:hAnsiTheme="minorHAnsi"/>
        </w:rPr>
      </w:pPr>
      <w:r w:rsidRPr="00591A37">
        <w:rPr>
          <w:rFonts w:asciiTheme="minorHAnsi" w:hAnsiTheme="minorHAnsi"/>
        </w:rPr>
        <w:t>Corrigendum</w:t>
      </w:r>
      <w:r w:rsidRPr="00591A37">
        <w:rPr>
          <w:rFonts w:asciiTheme="minorHAnsi" w:hAnsiTheme="minorHAnsi"/>
          <w:sz w:val="32"/>
          <w:u w:val="dotted"/>
        </w:rPr>
        <w:tab/>
      </w:r>
      <w:r w:rsidRPr="00591A37">
        <w:rPr>
          <w:rFonts w:asciiTheme="minorHAnsi" w:hAnsiTheme="minorHAnsi"/>
        </w:rPr>
        <w:t>854</w:t>
      </w:r>
      <w:r w:rsidRPr="00591A37">
        <w:rPr>
          <w:rFonts w:asciiTheme="minorHAnsi" w:hAnsiTheme="minorHAnsi"/>
        </w:rPr>
        <w:tab/>
      </w:r>
      <w:r w:rsidRPr="00591A37">
        <w:rPr>
          <w:rFonts w:asciiTheme="minorHAnsi" w:hAnsiTheme="minorHAnsi"/>
        </w:rPr>
        <w:tab/>
        <w:t xml:space="preserve"> </w:t>
      </w:r>
    </w:p>
    <w:p w:rsidR="007C2629" w:rsidRPr="00591A37" w:rsidRDefault="007C2629" w:rsidP="00F02B66">
      <w:pPr>
        <w:pStyle w:val="PapersIndent4"/>
        <w:tabs>
          <w:tab w:val="right" w:pos="8789"/>
        </w:tabs>
        <w:ind w:right="-755"/>
        <w:rPr>
          <w:rFonts w:asciiTheme="minorHAnsi" w:hAnsiTheme="minorHAnsi"/>
        </w:rPr>
      </w:pPr>
      <w:r w:rsidRPr="00591A37">
        <w:rPr>
          <w:rFonts w:asciiTheme="minorHAnsi" w:hAnsiTheme="minorHAnsi"/>
        </w:rPr>
        <w:t xml:space="preserve">ACT Public Service—State of the Service Report (incorporating the </w:t>
      </w:r>
      <w:r w:rsidR="00F02B66">
        <w:rPr>
          <w:rFonts w:asciiTheme="minorHAnsi" w:hAnsiTheme="minorHAnsi"/>
        </w:rPr>
        <w:br/>
      </w:r>
      <w:r w:rsidRPr="00591A37">
        <w:rPr>
          <w:rFonts w:asciiTheme="minorHAnsi" w:hAnsiTheme="minorHAnsi"/>
        </w:rPr>
        <w:t xml:space="preserve">Head of Service, ACT Public Service Workforce and ACT Public Sector), </w:t>
      </w:r>
      <w:r w:rsidR="00F02B66">
        <w:rPr>
          <w:rFonts w:asciiTheme="minorHAnsi" w:hAnsiTheme="minorHAnsi"/>
        </w:rPr>
        <w:br/>
      </w:r>
      <w:r w:rsidRPr="00591A37">
        <w:rPr>
          <w:rFonts w:asciiTheme="minorHAnsi" w:hAnsiTheme="minorHAnsi"/>
        </w:rPr>
        <w:t>dated 4</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455</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5"/>
        <w:tabs>
          <w:tab w:val="right" w:pos="8833"/>
        </w:tabs>
        <w:ind w:right="-755"/>
        <w:rPr>
          <w:rFonts w:asciiTheme="minorHAnsi" w:hAnsiTheme="minorHAnsi"/>
        </w:rPr>
      </w:pPr>
      <w:r w:rsidRPr="00591A37">
        <w:rPr>
          <w:rFonts w:asciiTheme="minorHAnsi" w:hAnsiTheme="minorHAnsi"/>
        </w:rPr>
        <w:t>Corrigendum, dated</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1120</w:t>
      </w:r>
      <w:r w:rsidRPr="00591A37">
        <w:rPr>
          <w:rFonts w:asciiTheme="minorHAnsi" w:hAnsiTheme="minorHAnsi"/>
        </w:rPr>
        <w:tab/>
      </w:r>
      <w:r w:rsidRPr="00591A37">
        <w:rPr>
          <w:rFonts w:asciiTheme="minorHAnsi" w:hAnsiTheme="minorHAnsi"/>
        </w:rPr>
        <w:tab/>
        <w:t xml:space="preserve"> </w:t>
      </w:r>
    </w:p>
    <w:p w:rsidR="007C2629" w:rsidRPr="00591A37" w:rsidRDefault="007C2629" w:rsidP="00F02B66">
      <w:pPr>
        <w:pStyle w:val="PapersIndent4"/>
        <w:tabs>
          <w:tab w:val="right" w:pos="8789"/>
        </w:tabs>
        <w:ind w:right="-755"/>
        <w:rPr>
          <w:rFonts w:asciiTheme="minorHAnsi" w:hAnsiTheme="minorHAnsi"/>
        </w:rPr>
      </w:pPr>
      <w:r w:rsidRPr="00591A37">
        <w:rPr>
          <w:rFonts w:asciiTheme="minorHAnsi" w:hAnsiTheme="minorHAnsi"/>
        </w:rPr>
        <w:t>Australian Capital Territory Insurance Authority, dated 5</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455</w:t>
      </w:r>
      <w:r w:rsidRPr="00591A37">
        <w:rPr>
          <w:rFonts w:asciiTheme="minorHAnsi" w:hAnsiTheme="minorHAnsi"/>
        </w:rPr>
        <w:tab/>
      </w:r>
      <w:r w:rsidRPr="00591A37">
        <w:rPr>
          <w:rFonts w:asciiTheme="minorHAnsi" w:hAnsiTheme="minorHAnsi"/>
        </w:rPr>
        <w:tab/>
        <w:t xml:space="preserve"> </w:t>
      </w:r>
    </w:p>
    <w:p w:rsidR="007C2629" w:rsidRPr="00591A37" w:rsidRDefault="007C2629" w:rsidP="004A7C2B">
      <w:pPr>
        <w:pStyle w:val="PapersIndent4"/>
        <w:keepLines/>
        <w:tabs>
          <w:tab w:val="right" w:pos="8789"/>
        </w:tabs>
        <w:ind w:right="-749" w:hanging="288"/>
        <w:rPr>
          <w:rFonts w:asciiTheme="minorHAnsi" w:hAnsiTheme="minorHAnsi"/>
        </w:rPr>
      </w:pPr>
      <w:r w:rsidRPr="00591A37">
        <w:rPr>
          <w:rFonts w:asciiTheme="minorHAnsi" w:hAnsiTheme="minorHAnsi"/>
        </w:rPr>
        <w:t xml:space="preserve">Chief Minister, Treasury and Economic Development Directorate </w:t>
      </w:r>
      <w:r w:rsidR="00F02B66">
        <w:rPr>
          <w:rFonts w:asciiTheme="minorHAnsi" w:hAnsiTheme="minorHAnsi"/>
        </w:rPr>
        <w:br/>
      </w:r>
      <w:r w:rsidRPr="00591A37">
        <w:rPr>
          <w:rFonts w:asciiTheme="minorHAnsi" w:hAnsiTheme="minorHAnsi"/>
        </w:rPr>
        <w:t>(4 volumes), dated 20</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455</w:t>
      </w:r>
      <w:r w:rsidRPr="00591A37">
        <w:rPr>
          <w:rFonts w:asciiTheme="minorHAnsi" w:hAnsiTheme="minorHAnsi"/>
        </w:rPr>
        <w:tab/>
      </w:r>
      <w:r w:rsidRPr="00591A37">
        <w:rPr>
          <w:rFonts w:asciiTheme="minorHAnsi" w:hAnsiTheme="minorHAnsi"/>
        </w:rPr>
        <w:tab/>
        <w:t xml:space="preserve"> </w:t>
      </w:r>
    </w:p>
    <w:p w:rsidR="007C2629" w:rsidRPr="00591A37" w:rsidRDefault="007C2629" w:rsidP="004A7C2B">
      <w:pPr>
        <w:pStyle w:val="PapersIndent5"/>
        <w:keepLines/>
        <w:tabs>
          <w:tab w:val="right" w:pos="8789"/>
        </w:tabs>
        <w:ind w:right="-749" w:hanging="288"/>
        <w:rPr>
          <w:rFonts w:asciiTheme="minorHAnsi" w:hAnsiTheme="minorHAnsi"/>
        </w:rPr>
      </w:pPr>
      <w:r w:rsidRPr="00591A37">
        <w:rPr>
          <w:rFonts w:asciiTheme="minorHAnsi" w:hAnsiTheme="minorHAnsi"/>
        </w:rPr>
        <w:t>Corrigendum, dated</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542</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4"/>
        <w:keepNext/>
        <w:keepLines/>
        <w:tabs>
          <w:tab w:val="right" w:pos="8789"/>
        </w:tabs>
        <w:ind w:right="-754"/>
        <w:rPr>
          <w:rFonts w:asciiTheme="minorHAnsi" w:hAnsiTheme="minorHAnsi"/>
        </w:rPr>
      </w:pPr>
      <w:r w:rsidRPr="00591A37">
        <w:rPr>
          <w:rFonts w:asciiTheme="minorHAnsi" w:hAnsiTheme="minorHAnsi"/>
        </w:rPr>
        <w:t>Community Services Directorate, dated 19</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458</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5"/>
        <w:keepNext/>
        <w:keepLines/>
        <w:tabs>
          <w:tab w:val="right" w:pos="8789"/>
        </w:tabs>
        <w:ind w:right="-754"/>
        <w:rPr>
          <w:rFonts w:asciiTheme="minorHAnsi" w:hAnsiTheme="minorHAnsi"/>
        </w:rPr>
      </w:pPr>
      <w:r w:rsidRPr="00591A37">
        <w:rPr>
          <w:rFonts w:asciiTheme="minorHAnsi" w:hAnsiTheme="minorHAnsi"/>
        </w:rPr>
        <w:t>Corrigendum</w:t>
      </w:r>
      <w:r w:rsidRPr="00591A37">
        <w:rPr>
          <w:rFonts w:asciiTheme="minorHAnsi" w:hAnsiTheme="minorHAnsi"/>
          <w:sz w:val="32"/>
          <w:u w:val="dotted"/>
        </w:rPr>
        <w:tab/>
      </w:r>
      <w:r w:rsidRPr="00591A37">
        <w:rPr>
          <w:rFonts w:asciiTheme="minorHAnsi" w:hAnsiTheme="minorHAnsi"/>
        </w:rPr>
        <w:t>630</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4"/>
        <w:keepNext/>
        <w:keepLines/>
        <w:tabs>
          <w:tab w:val="right" w:pos="8789"/>
        </w:tabs>
        <w:ind w:right="-754"/>
        <w:rPr>
          <w:rFonts w:asciiTheme="minorHAnsi" w:hAnsiTheme="minorHAnsi"/>
        </w:rPr>
      </w:pPr>
      <w:r w:rsidRPr="00591A37">
        <w:rPr>
          <w:rFonts w:asciiTheme="minorHAnsi" w:hAnsiTheme="minorHAnsi"/>
        </w:rPr>
        <w:t>Cultural Facilities Corporation, dated 4</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458</w:t>
      </w:r>
      <w:r w:rsidRPr="00591A37">
        <w:rPr>
          <w:rFonts w:asciiTheme="minorHAnsi" w:hAnsiTheme="minorHAnsi"/>
        </w:rPr>
        <w:tab/>
      </w:r>
      <w:r w:rsidRPr="00591A37">
        <w:rPr>
          <w:rFonts w:asciiTheme="minorHAnsi" w:hAnsiTheme="minorHAnsi"/>
        </w:rPr>
        <w:tab/>
        <w:t xml:space="preserve"> </w:t>
      </w:r>
    </w:p>
    <w:p w:rsidR="007C2629" w:rsidRPr="00591A37" w:rsidRDefault="007C2629" w:rsidP="00F02B66">
      <w:pPr>
        <w:pStyle w:val="PapersIndent4"/>
        <w:tabs>
          <w:tab w:val="right" w:pos="8789"/>
        </w:tabs>
        <w:ind w:right="-755"/>
        <w:rPr>
          <w:rFonts w:asciiTheme="minorHAnsi" w:hAnsiTheme="minorHAnsi"/>
        </w:rPr>
      </w:pPr>
      <w:r w:rsidRPr="00591A37">
        <w:rPr>
          <w:rFonts w:asciiTheme="minorHAnsi" w:hAnsiTheme="minorHAnsi"/>
        </w:rPr>
        <w:t>Director of Public Prosecutions, dated 6</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457</w:t>
      </w:r>
      <w:r w:rsidRPr="00591A37">
        <w:rPr>
          <w:rFonts w:asciiTheme="minorHAnsi" w:hAnsiTheme="minorHAnsi"/>
        </w:rPr>
        <w:tab/>
      </w:r>
      <w:r w:rsidRPr="00591A37">
        <w:rPr>
          <w:rFonts w:asciiTheme="minorHAnsi" w:hAnsiTheme="minorHAnsi"/>
        </w:rPr>
        <w:tab/>
        <w:t xml:space="preserve"> </w:t>
      </w:r>
    </w:p>
    <w:p w:rsidR="007C2629" w:rsidRPr="00591A37" w:rsidRDefault="007C2629" w:rsidP="00F02B66">
      <w:pPr>
        <w:pStyle w:val="PapersIndent4"/>
        <w:tabs>
          <w:tab w:val="right" w:pos="8789"/>
        </w:tabs>
        <w:ind w:right="-755"/>
        <w:rPr>
          <w:rFonts w:asciiTheme="minorHAnsi" w:hAnsiTheme="minorHAnsi"/>
        </w:rPr>
      </w:pPr>
      <w:r w:rsidRPr="00591A37">
        <w:rPr>
          <w:rFonts w:asciiTheme="minorHAnsi" w:hAnsiTheme="minorHAnsi"/>
        </w:rPr>
        <w:t>Education Directorate, dated 22</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456</w:t>
      </w:r>
      <w:r w:rsidRPr="00591A37">
        <w:rPr>
          <w:rFonts w:asciiTheme="minorHAnsi" w:hAnsiTheme="minorHAnsi"/>
        </w:rPr>
        <w:tab/>
      </w:r>
      <w:r w:rsidRPr="00591A37">
        <w:rPr>
          <w:rFonts w:asciiTheme="minorHAnsi" w:hAnsiTheme="minorHAnsi"/>
        </w:rPr>
        <w:tab/>
        <w:t xml:space="preserve"> </w:t>
      </w:r>
    </w:p>
    <w:p w:rsidR="007C2629" w:rsidRPr="00591A37" w:rsidRDefault="007C2629" w:rsidP="00F02B66">
      <w:pPr>
        <w:pStyle w:val="PapersIndent4"/>
        <w:tabs>
          <w:tab w:val="right" w:pos="8789"/>
        </w:tabs>
        <w:ind w:right="-755"/>
        <w:rPr>
          <w:rFonts w:asciiTheme="minorHAnsi" w:hAnsiTheme="minorHAnsi"/>
        </w:rPr>
      </w:pPr>
      <w:r w:rsidRPr="00591A37">
        <w:rPr>
          <w:rFonts w:asciiTheme="minorHAnsi" w:hAnsiTheme="minorHAnsi"/>
        </w:rPr>
        <w:t xml:space="preserve">Environment, Planning and Sustainable Development Directorate, </w:t>
      </w:r>
      <w:r w:rsidR="0013178A">
        <w:rPr>
          <w:rFonts w:asciiTheme="minorHAnsi" w:hAnsiTheme="minorHAnsi"/>
        </w:rPr>
        <w:br/>
      </w:r>
      <w:r w:rsidRPr="00591A37">
        <w:rPr>
          <w:rFonts w:asciiTheme="minorHAnsi" w:hAnsiTheme="minorHAnsi"/>
        </w:rPr>
        <w:t>dated</w:t>
      </w:r>
      <w:r w:rsidR="0013178A">
        <w:rPr>
          <w:rFonts w:asciiTheme="minorHAnsi" w:hAnsiTheme="minorHAnsi"/>
        </w:rPr>
        <w:t xml:space="preserve"> </w:t>
      </w:r>
      <w:r w:rsidRPr="00591A37">
        <w:rPr>
          <w:rFonts w:asciiTheme="minorHAnsi" w:hAnsiTheme="minorHAnsi"/>
        </w:rPr>
        <w:t>18</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457</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5"/>
        <w:tabs>
          <w:tab w:val="right" w:pos="8847"/>
        </w:tabs>
        <w:ind w:right="-755"/>
        <w:rPr>
          <w:rFonts w:asciiTheme="minorHAnsi" w:hAnsiTheme="minorHAnsi"/>
        </w:rPr>
      </w:pPr>
      <w:r w:rsidRPr="00591A37">
        <w:rPr>
          <w:rFonts w:asciiTheme="minorHAnsi" w:hAnsiTheme="minorHAnsi"/>
        </w:rPr>
        <w:t>Corrigendum, dated</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1175</w:t>
      </w:r>
      <w:r w:rsidRPr="00591A37">
        <w:rPr>
          <w:rFonts w:asciiTheme="minorHAnsi" w:hAnsiTheme="minorHAnsi"/>
        </w:rPr>
        <w:tab/>
      </w:r>
      <w:r w:rsidRPr="00591A37">
        <w:rPr>
          <w:rFonts w:asciiTheme="minorHAnsi" w:hAnsiTheme="minorHAnsi"/>
        </w:rPr>
        <w:tab/>
        <w:t xml:space="preserve"> </w:t>
      </w:r>
    </w:p>
    <w:p w:rsidR="007C2629" w:rsidRPr="00591A37" w:rsidRDefault="007C2629" w:rsidP="00F02B66">
      <w:pPr>
        <w:pStyle w:val="PapersIndent4"/>
        <w:tabs>
          <w:tab w:val="right" w:pos="8789"/>
        </w:tabs>
        <w:ind w:right="-755"/>
        <w:rPr>
          <w:rFonts w:asciiTheme="minorHAnsi" w:hAnsiTheme="minorHAnsi"/>
        </w:rPr>
      </w:pPr>
      <w:r w:rsidRPr="00591A37">
        <w:rPr>
          <w:rFonts w:asciiTheme="minorHAnsi" w:hAnsiTheme="minorHAnsi"/>
        </w:rPr>
        <w:t>Health Directorate, dated 4</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456</w:t>
      </w:r>
      <w:r w:rsidRPr="00591A37">
        <w:rPr>
          <w:rFonts w:asciiTheme="minorHAnsi" w:hAnsiTheme="minorHAnsi"/>
        </w:rPr>
        <w:tab/>
      </w:r>
      <w:r w:rsidRPr="00591A37">
        <w:rPr>
          <w:rFonts w:asciiTheme="minorHAnsi" w:hAnsiTheme="minorHAnsi"/>
        </w:rPr>
        <w:tab/>
        <w:t xml:space="preserve"> </w:t>
      </w:r>
    </w:p>
    <w:p w:rsidR="007C2629" w:rsidRPr="00591A37" w:rsidRDefault="007C2629" w:rsidP="00F02B66">
      <w:pPr>
        <w:pStyle w:val="PapersIndent5"/>
        <w:tabs>
          <w:tab w:val="right" w:pos="8789"/>
        </w:tabs>
        <w:ind w:right="-755"/>
        <w:rPr>
          <w:rFonts w:asciiTheme="minorHAnsi" w:hAnsiTheme="minorHAnsi"/>
        </w:rPr>
      </w:pPr>
      <w:r w:rsidRPr="00591A37">
        <w:rPr>
          <w:rFonts w:asciiTheme="minorHAnsi" w:hAnsiTheme="minorHAnsi"/>
        </w:rPr>
        <w:t>Corrigendum</w:t>
      </w:r>
      <w:r w:rsidRPr="00591A37">
        <w:rPr>
          <w:rFonts w:asciiTheme="minorHAnsi" w:hAnsiTheme="minorHAnsi"/>
          <w:sz w:val="32"/>
          <w:u w:val="dotted"/>
        </w:rPr>
        <w:tab/>
      </w:r>
      <w:r w:rsidRPr="00591A37">
        <w:rPr>
          <w:rFonts w:asciiTheme="minorHAnsi" w:hAnsiTheme="minorHAnsi"/>
        </w:rPr>
        <w:t>554</w:t>
      </w:r>
      <w:r w:rsidRPr="00591A37">
        <w:rPr>
          <w:rFonts w:asciiTheme="minorHAnsi" w:hAnsiTheme="minorHAnsi"/>
        </w:rPr>
        <w:tab/>
      </w:r>
      <w:r w:rsidRPr="00591A37">
        <w:rPr>
          <w:rFonts w:asciiTheme="minorHAnsi" w:hAnsiTheme="minorHAnsi"/>
        </w:rPr>
        <w:tab/>
        <w:t xml:space="preserve"> </w:t>
      </w:r>
    </w:p>
    <w:p w:rsidR="007C2629" w:rsidRPr="00591A37" w:rsidRDefault="007C2629" w:rsidP="00F02B66">
      <w:pPr>
        <w:pStyle w:val="PapersIndent4"/>
        <w:tabs>
          <w:tab w:val="right" w:pos="8789"/>
        </w:tabs>
        <w:ind w:right="-755"/>
        <w:rPr>
          <w:rFonts w:asciiTheme="minorHAnsi" w:hAnsiTheme="minorHAnsi"/>
        </w:rPr>
      </w:pPr>
      <w:r w:rsidRPr="00591A37">
        <w:rPr>
          <w:rFonts w:asciiTheme="minorHAnsi" w:hAnsiTheme="minorHAnsi"/>
        </w:rPr>
        <w:t>Icon Water Limited, dated 27</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455</w:t>
      </w:r>
      <w:r w:rsidRPr="00591A37">
        <w:rPr>
          <w:rFonts w:asciiTheme="minorHAnsi" w:hAnsiTheme="minorHAnsi"/>
        </w:rPr>
        <w:tab/>
      </w:r>
      <w:r w:rsidRPr="00591A37">
        <w:rPr>
          <w:rFonts w:asciiTheme="minorHAnsi" w:hAnsiTheme="minorHAnsi"/>
        </w:rPr>
        <w:tab/>
        <w:t xml:space="preserve"> </w:t>
      </w:r>
    </w:p>
    <w:p w:rsidR="007C2629" w:rsidRPr="00591A37" w:rsidRDefault="007C2629" w:rsidP="00F02B66">
      <w:pPr>
        <w:pStyle w:val="PapersIndent4"/>
        <w:tabs>
          <w:tab w:val="right" w:pos="8789"/>
        </w:tabs>
        <w:ind w:right="-755"/>
        <w:rPr>
          <w:rFonts w:asciiTheme="minorHAnsi" w:hAnsiTheme="minorHAnsi"/>
        </w:rPr>
      </w:pPr>
      <w:r w:rsidRPr="00591A37">
        <w:rPr>
          <w:rFonts w:asciiTheme="minorHAnsi" w:hAnsiTheme="minorHAnsi"/>
        </w:rPr>
        <w:t>Independent Competition and Regulatory Commission—</w:t>
      </w:r>
      <w:r w:rsidR="00F02B66">
        <w:rPr>
          <w:rFonts w:asciiTheme="minorHAnsi" w:hAnsiTheme="minorHAnsi"/>
        </w:rPr>
        <w:br/>
      </w:r>
      <w:r w:rsidRPr="00591A37">
        <w:rPr>
          <w:rFonts w:asciiTheme="minorHAnsi" w:hAnsiTheme="minorHAnsi"/>
        </w:rPr>
        <w:t>Report 9 of 2017, dated 29</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456</w:t>
      </w:r>
      <w:r w:rsidRPr="00591A37">
        <w:rPr>
          <w:rFonts w:asciiTheme="minorHAnsi" w:hAnsiTheme="minorHAnsi"/>
        </w:rPr>
        <w:tab/>
      </w:r>
      <w:r w:rsidRPr="00591A37">
        <w:rPr>
          <w:rFonts w:asciiTheme="minorHAnsi" w:hAnsiTheme="minorHAnsi"/>
        </w:rPr>
        <w:tab/>
        <w:t xml:space="preserve"> </w:t>
      </w:r>
    </w:p>
    <w:p w:rsidR="007C2629" w:rsidRPr="00591A37" w:rsidRDefault="007C2629" w:rsidP="00F02B66">
      <w:pPr>
        <w:pStyle w:val="PapersIndent5"/>
        <w:tabs>
          <w:tab w:val="right" w:pos="8789"/>
        </w:tabs>
        <w:ind w:right="-755"/>
        <w:rPr>
          <w:rFonts w:asciiTheme="minorHAnsi" w:hAnsiTheme="minorHAnsi"/>
        </w:rPr>
      </w:pPr>
      <w:r w:rsidRPr="00591A37">
        <w:rPr>
          <w:rFonts w:asciiTheme="minorHAnsi" w:hAnsiTheme="minorHAnsi"/>
        </w:rPr>
        <w:t>Corrigendum, dated 8</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553</w:t>
      </w:r>
      <w:r w:rsidRPr="00591A37">
        <w:rPr>
          <w:rFonts w:asciiTheme="minorHAnsi" w:hAnsiTheme="minorHAnsi"/>
        </w:rPr>
        <w:tab/>
      </w:r>
      <w:r w:rsidRPr="00591A37">
        <w:rPr>
          <w:rFonts w:asciiTheme="minorHAnsi" w:hAnsiTheme="minorHAnsi"/>
        </w:rPr>
        <w:tab/>
        <w:t xml:space="preserve"> </w:t>
      </w:r>
    </w:p>
    <w:p w:rsidR="007C2629" w:rsidRPr="00591A37" w:rsidRDefault="007C2629" w:rsidP="005A2CE9">
      <w:pPr>
        <w:pStyle w:val="PapersIndent4"/>
        <w:keepNext/>
        <w:tabs>
          <w:tab w:val="right" w:pos="8789"/>
        </w:tabs>
        <w:ind w:left="1253" w:right="-749" w:hanging="288"/>
        <w:rPr>
          <w:rFonts w:asciiTheme="minorHAnsi" w:hAnsiTheme="minorHAnsi"/>
        </w:rPr>
      </w:pPr>
      <w:r w:rsidRPr="00591A37">
        <w:rPr>
          <w:rFonts w:asciiTheme="minorHAnsi" w:hAnsiTheme="minorHAnsi"/>
        </w:rPr>
        <w:t>Justice and Community Safety Directorate, dated 6</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457</w:t>
      </w:r>
      <w:r w:rsidRPr="00591A37">
        <w:rPr>
          <w:rFonts w:asciiTheme="minorHAnsi" w:hAnsiTheme="minorHAnsi"/>
        </w:rPr>
        <w:tab/>
      </w:r>
      <w:r w:rsidRPr="00591A37">
        <w:rPr>
          <w:rFonts w:asciiTheme="minorHAnsi" w:hAnsiTheme="minorHAnsi"/>
        </w:rPr>
        <w:tab/>
        <w:t xml:space="preserve"> </w:t>
      </w:r>
    </w:p>
    <w:p w:rsidR="007C2629" w:rsidRPr="00591A37" w:rsidRDefault="007C2629" w:rsidP="00F02B66">
      <w:pPr>
        <w:pStyle w:val="PapersIndent5"/>
        <w:tabs>
          <w:tab w:val="right" w:pos="8789"/>
        </w:tabs>
        <w:ind w:right="-755"/>
        <w:rPr>
          <w:rFonts w:asciiTheme="minorHAnsi" w:hAnsiTheme="minorHAnsi"/>
        </w:rPr>
      </w:pPr>
      <w:r w:rsidRPr="00591A37">
        <w:rPr>
          <w:rFonts w:asciiTheme="minorHAnsi" w:hAnsiTheme="minorHAnsi"/>
        </w:rPr>
        <w:t>Corrigendum</w:t>
      </w:r>
      <w:r w:rsidRPr="00591A37">
        <w:rPr>
          <w:rFonts w:asciiTheme="minorHAnsi" w:hAnsiTheme="minorHAnsi"/>
          <w:sz w:val="32"/>
          <w:u w:val="dotted"/>
        </w:rPr>
        <w:tab/>
      </w:r>
      <w:r w:rsidRPr="00591A37">
        <w:rPr>
          <w:rFonts w:asciiTheme="minorHAnsi" w:hAnsiTheme="minorHAnsi"/>
        </w:rPr>
        <w:t>630</w:t>
      </w:r>
      <w:r w:rsidRPr="00591A37">
        <w:rPr>
          <w:rFonts w:asciiTheme="minorHAnsi" w:hAnsiTheme="minorHAnsi"/>
        </w:rPr>
        <w:tab/>
      </w:r>
      <w:r w:rsidRPr="00591A37">
        <w:rPr>
          <w:rFonts w:asciiTheme="minorHAnsi" w:hAnsiTheme="minorHAnsi"/>
        </w:rPr>
        <w:tab/>
        <w:t xml:space="preserve"> </w:t>
      </w:r>
    </w:p>
    <w:p w:rsidR="007C2629" w:rsidRPr="00591A37" w:rsidRDefault="007C2629" w:rsidP="00F02B66">
      <w:pPr>
        <w:pStyle w:val="PapersIndent4"/>
        <w:tabs>
          <w:tab w:val="right" w:pos="8789"/>
        </w:tabs>
        <w:ind w:right="-755"/>
        <w:rPr>
          <w:rFonts w:asciiTheme="minorHAnsi" w:hAnsiTheme="minorHAnsi"/>
        </w:rPr>
      </w:pPr>
      <w:r w:rsidRPr="00591A37">
        <w:rPr>
          <w:rFonts w:asciiTheme="minorHAnsi" w:hAnsiTheme="minorHAnsi"/>
        </w:rPr>
        <w:t>Land Development Agency, dated 3</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456</w:t>
      </w:r>
      <w:r w:rsidRPr="00591A37">
        <w:rPr>
          <w:rFonts w:asciiTheme="minorHAnsi" w:hAnsiTheme="minorHAnsi"/>
        </w:rPr>
        <w:tab/>
      </w:r>
      <w:r w:rsidRPr="00591A37">
        <w:rPr>
          <w:rFonts w:asciiTheme="minorHAnsi" w:hAnsiTheme="minorHAnsi"/>
        </w:rPr>
        <w:tab/>
        <w:t xml:space="preserve"> </w:t>
      </w:r>
    </w:p>
    <w:p w:rsidR="007C2629" w:rsidRPr="00591A37" w:rsidRDefault="007C2629" w:rsidP="00F02B66">
      <w:pPr>
        <w:pStyle w:val="PapersIndent5"/>
        <w:tabs>
          <w:tab w:val="right" w:pos="8789"/>
        </w:tabs>
        <w:ind w:right="-755"/>
        <w:rPr>
          <w:rFonts w:asciiTheme="minorHAnsi" w:hAnsiTheme="minorHAnsi"/>
        </w:rPr>
      </w:pPr>
      <w:r w:rsidRPr="00591A37">
        <w:rPr>
          <w:rFonts w:asciiTheme="minorHAnsi" w:hAnsiTheme="minorHAnsi"/>
        </w:rPr>
        <w:lastRenderedPageBreak/>
        <w:t>Corrigendum, dated</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835</w:t>
      </w:r>
      <w:r w:rsidRPr="00591A37">
        <w:rPr>
          <w:rFonts w:asciiTheme="minorHAnsi" w:hAnsiTheme="minorHAnsi"/>
        </w:rPr>
        <w:tab/>
      </w:r>
      <w:r w:rsidRPr="00591A37">
        <w:rPr>
          <w:rFonts w:asciiTheme="minorHAnsi" w:hAnsiTheme="minorHAnsi"/>
        </w:rPr>
        <w:tab/>
        <w:t xml:space="preserve"> </w:t>
      </w:r>
    </w:p>
    <w:p w:rsidR="007C2629" w:rsidRPr="00591A37" w:rsidRDefault="007C2629" w:rsidP="00F02B66">
      <w:pPr>
        <w:pStyle w:val="PapersIndent4"/>
        <w:tabs>
          <w:tab w:val="right" w:pos="8789"/>
        </w:tabs>
        <w:ind w:right="-755"/>
        <w:rPr>
          <w:rFonts w:asciiTheme="minorHAnsi" w:hAnsiTheme="minorHAnsi"/>
        </w:rPr>
      </w:pPr>
      <w:r w:rsidRPr="00591A37">
        <w:rPr>
          <w:rFonts w:asciiTheme="minorHAnsi" w:hAnsiTheme="minorHAnsi"/>
        </w:rPr>
        <w:t>Legal Aid Commission (ACT), dated 15</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457</w:t>
      </w:r>
      <w:r w:rsidRPr="00591A37">
        <w:rPr>
          <w:rFonts w:asciiTheme="minorHAnsi" w:hAnsiTheme="minorHAnsi"/>
        </w:rPr>
        <w:tab/>
      </w:r>
      <w:r w:rsidRPr="00591A37">
        <w:rPr>
          <w:rFonts w:asciiTheme="minorHAnsi" w:hAnsiTheme="minorHAnsi"/>
        </w:rPr>
        <w:tab/>
        <w:t xml:space="preserve"> </w:t>
      </w:r>
    </w:p>
    <w:p w:rsidR="007C2629" w:rsidRPr="00591A37" w:rsidRDefault="007C2629" w:rsidP="00F02B66">
      <w:pPr>
        <w:pStyle w:val="PapersIndent4"/>
        <w:tabs>
          <w:tab w:val="right" w:pos="8789"/>
        </w:tabs>
        <w:ind w:right="-755"/>
        <w:rPr>
          <w:rFonts w:asciiTheme="minorHAnsi" w:hAnsiTheme="minorHAnsi"/>
        </w:rPr>
      </w:pPr>
      <w:r w:rsidRPr="00591A37">
        <w:rPr>
          <w:rFonts w:asciiTheme="minorHAnsi" w:hAnsiTheme="minorHAnsi"/>
        </w:rPr>
        <w:t>Long Service Leave Authority, dated 18</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458</w:t>
      </w:r>
      <w:r w:rsidRPr="00591A37">
        <w:rPr>
          <w:rFonts w:asciiTheme="minorHAnsi" w:hAnsiTheme="minorHAnsi"/>
        </w:rPr>
        <w:tab/>
      </w:r>
      <w:r w:rsidRPr="00591A37">
        <w:rPr>
          <w:rFonts w:asciiTheme="minorHAnsi" w:hAnsiTheme="minorHAnsi"/>
        </w:rPr>
        <w:tab/>
        <w:t xml:space="preserve"> </w:t>
      </w:r>
    </w:p>
    <w:p w:rsidR="007C2629" w:rsidRPr="00591A37" w:rsidRDefault="007C2629" w:rsidP="00936A2C">
      <w:pPr>
        <w:pStyle w:val="PapersIndent4"/>
        <w:tabs>
          <w:tab w:val="right" w:pos="8789"/>
        </w:tabs>
        <w:ind w:right="-755"/>
        <w:rPr>
          <w:rFonts w:asciiTheme="minorHAnsi" w:hAnsiTheme="minorHAnsi"/>
        </w:rPr>
      </w:pPr>
      <w:r w:rsidRPr="00591A37">
        <w:rPr>
          <w:rFonts w:asciiTheme="minorHAnsi" w:hAnsiTheme="minorHAnsi"/>
        </w:rPr>
        <w:t xml:space="preserve">Office of the Commissioner for Sustainability and the Environment, </w:t>
      </w:r>
      <w:r w:rsidR="00F02B66">
        <w:rPr>
          <w:rFonts w:asciiTheme="minorHAnsi" w:hAnsiTheme="minorHAnsi"/>
        </w:rPr>
        <w:br/>
      </w:r>
      <w:r w:rsidRPr="00591A37">
        <w:rPr>
          <w:rFonts w:asciiTheme="minorHAnsi" w:hAnsiTheme="minorHAnsi"/>
        </w:rPr>
        <w:t>dated 29</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458</w:t>
      </w:r>
      <w:r w:rsidRPr="00591A37">
        <w:rPr>
          <w:rFonts w:asciiTheme="minorHAnsi" w:hAnsiTheme="minorHAnsi"/>
        </w:rPr>
        <w:tab/>
      </w:r>
      <w:r w:rsidRPr="00591A37">
        <w:rPr>
          <w:rFonts w:asciiTheme="minorHAnsi" w:hAnsiTheme="minorHAnsi"/>
        </w:rPr>
        <w:tab/>
        <w:t xml:space="preserve"> </w:t>
      </w:r>
    </w:p>
    <w:p w:rsidR="007C2629" w:rsidRPr="00591A37" w:rsidRDefault="007C2629" w:rsidP="00936A2C">
      <w:pPr>
        <w:pStyle w:val="PapersIndent4"/>
        <w:tabs>
          <w:tab w:val="right" w:pos="8789"/>
        </w:tabs>
        <w:ind w:right="-755"/>
        <w:rPr>
          <w:rFonts w:asciiTheme="minorHAnsi" w:hAnsiTheme="minorHAnsi"/>
        </w:rPr>
      </w:pPr>
      <w:r w:rsidRPr="00591A37">
        <w:rPr>
          <w:rFonts w:asciiTheme="minorHAnsi" w:hAnsiTheme="minorHAnsi"/>
        </w:rPr>
        <w:t>Public Trustee and Guardian, dated 5</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457</w:t>
      </w:r>
      <w:r w:rsidRPr="00591A37">
        <w:rPr>
          <w:rFonts w:asciiTheme="minorHAnsi" w:hAnsiTheme="minorHAnsi"/>
        </w:rPr>
        <w:tab/>
      </w:r>
      <w:r w:rsidRPr="00591A37">
        <w:rPr>
          <w:rFonts w:asciiTheme="minorHAnsi" w:hAnsiTheme="minorHAnsi"/>
        </w:rPr>
        <w:tab/>
        <w:t xml:space="preserve"> </w:t>
      </w:r>
    </w:p>
    <w:p w:rsidR="007C2629" w:rsidRPr="00591A37" w:rsidRDefault="007C2629" w:rsidP="00936A2C">
      <w:pPr>
        <w:pStyle w:val="PapersIndent5"/>
        <w:tabs>
          <w:tab w:val="right" w:pos="8789"/>
        </w:tabs>
        <w:rPr>
          <w:rFonts w:asciiTheme="minorHAnsi" w:hAnsiTheme="minorHAnsi"/>
        </w:rPr>
      </w:pPr>
      <w:r w:rsidRPr="00591A37">
        <w:rPr>
          <w:rFonts w:asciiTheme="minorHAnsi" w:hAnsiTheme="minorHAnsi"/>
        </w:rPr>
        <w:t>Corrigendum</w:t>
      </w:r>
      <w:r w:rsidRPr="00591A37">
        <w:rPr>
          <w:rFonts w:asciiTheme="minorHAnsi" w:hAnsiTheme="minorHAnsi"/>
          <w:sz w:val="32"/>
          <w:u w:val="dotted"/>
        </w:rPr>
        <w:tab/>
      </w:r>
      <w:r w:rsidRPr="00591A37">
        <w:rPr>
          <w:rFonts w:asciiTheme="minorHAnsi" w:hAnsiTheme="minorHAnsi"/>
        </w:rPr>
        <w:t>457</w:t>
      </w:r>
      <w:r w:rsidRPr="00591A37">
        <w:rPr>
          <w:rFonts w:asciiTheme="minorHAnsi" w:hAnsiTheme="minorHAnsi"/>
        </w:rPr>
        <w:tab/>
      </w:r>
      <w:r w:rsidRPr="00591A37">
        <w:rPr>
          <w:rFonts w:asciiTheme="minorHAnsi" w:hAnsiTheme="minorHAnsi"/>
        </w:rPr>
        <w:tab/>
        <w:t xml:space="preserve"> </w:t>
      </w:r>
    </w:p>
    <w:p w:rsidR="007C2629" w:rsidRPr="00591A37" w:rsidRDefault="007C2629" w:rsidP="00936A2C">
      <w:pPr>
        <w:pStyle w:val="PapersIndent4"/>
        <w:keepNext/>
        <w:keepLines/>
        <w:tabs>
          <w:tab w:val="right" w:pos="8789"/>
        </w:tabs>
        <w:ind w:right="1088"/>
        <w:rPr>
          <w:rFonts w:asciiTheme="minorHAnsi" w:hAnsiTheme="minorHAnsi"/>
        </w:rPr>
      </w:pPr>
      <w:r w:rsidRPr="00591A37">
        <w:rPr>
          <w:rFonts w:asciiTheme="minorHAnsi" w:hAnsiTheme="minorHAnsi"/>
        </w:rPr>
        <w:t>Transport Canberra and City Services Directorate (2 volumes), including the ACT Public Cemeteries Authority, dated 3</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456</w:t>
      </w:r>
      <w:r w:rsidRPr="00591A37">
        <w:rPr>
          <w:rFonts w:asciiTheme="minorHAnsi" w:hAnsiTheme="minorHAnsi"/>
        </w:rPr>
        <w:tab/>
      </w:r>
      <w:r w:rsidRPr="00591A37">
        <w:rPr>
          <w:rFonts w:asciiTheme="minorHAnsi" w:hAnsiTheme="minorHAnsi"/>
        </w:rPr>
        <w:tab/>
        <w:t xml:space="preserve"> </w:t>
      </w:r>
    </w:p>
    <w:p w:rsidR="007C2629" w:rsidRPr="00591A37" w:rsidRDefault="007C2629" w:rsidP="00936A2C">
      <w:pPr>
        <w:pStyle w:val="PapersIndent5"/>
        <w:keepNext/>
        <w:keepLines/>
        <w:tabs>
          <w:tab w:val="right" w:pos="8789"/>
        </w:tabs>
        <w:rPr>
          <w:rFonts w:asciiTheme="minorHAnsi" w:hAnsiTheme="minorHAnsi"/>
        </w:rPr>
      </w:pPr>
      <w:r w:rsidRPr="00591A37">
        <w:rPr>
          <w:rFonts w:asciiTheme="minorHAnsi" w:hAnsiTheme="minorHAnsi"/>
        </w:rPr>
        <w:t>Corrigendum</w:t>
      </w:r>
      <w:r w:rsidRPr="00591A37">
        <w:rPr>
          <w:rFonts w:asciiTheme="minorHAnsi" w:hAnsiTheme="minorHAnsi"/>
          <w:sz w:val="32"/>
          <w:u w:val="dotted"/>
        </w:rPr>
        <w:tab/>
      </w:r>
      <w:r w:rsidRPr="00591A37">
        <w:rPr>
          <w:rFonts w:asciiTheme="minorHAnsi" w:hAnsiTheme="minorHAnsi"/>
        </w:rPr>
        <w:t>554</w:t>
      </w:r>
      <w:r w:rsidRPr="00591A37">
        <w:rPr>
          <w:rFonts w:asciiTheme="minorHAnsi" w:hAnsiTheme="minorHAnsi"/>
        </w:rPr>
        <w:tab/>
      </w:r>
      <w:r w:rsidRPr="00591A37">
        <w:rPr>
          <w:rFonts w:asciiTheme="minorHAnsi" w:hAnsiTheme="minorHAnsi"/>
        </w:rPr>
        <w:tab/>
        <w:t xml:space="preserve"> </w:t>
      </w:r>
    </w:p>
    <w:p w:rsidR="007C2629" w:rsidRPr="00591A37" w:rsidRDefault="00F96B1E" w:rsidP="00936A2C">
      <w:pPr>
        <w:pStyle w:val="PapersIndent5"/>
        <w:keepNext/>
        <w:keepLines/>
        <w:tabs>
          <w:tab w:val="right" w:pos="8833"/>
        </w:tabs>
        <w:ind w:right="-330"/>
        <w:rPr>
          <w:rFonts w:asciiTheme="minorHAnsi" w:hAnsiTheme="minorHAnsi"/>
        </w:rPr>
      </w:pPr>
      <w:r>
        <w:rPr>
          <w:rFonts w:asciiTheme="minorHAnsi" w:hAnsiTheme="minorHAnsi"/>
        </w:rPr>
        <w:t>Corrigendum</w:t>
      </w:r>
      <w:r w:rsidR="007C2629" w:rsidRPr="00591A37">
        <w:rPr>
          <w:rFonts w:asciiTheme="minorHAnsi" w:hAnsiTheme="minorHAnsi"/>
          <w:sz w:val="32"/>
          <w:u w:val="dotted"/>
        </w:rPr>
        <w:tab/>
      </w:r>
      <w:r w:rsidR="007C2629" w:rsidRPr="00591A37">
        <w:rPr>
          <w:rFonts w:asciiTheme="minorHAnsi" w:hAnsiTheme="minorHAnsi"/>
        </w:rPr>
        <w:t>1144</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936A2C">
      <w:pPr>
        <w:pStyle w:val="PapersIndent3"/>
        <w:keepNext/>
        <w:keepLines/>
        <w:tabs>
          <w:tab w:val="right" w:pos="8789"/>
        </w:tabs>
        <w:rPr>
          <w:rFonts w:asciiTheme="minorHAnsi" w:hAnsiTheme="minorHAnsi"/>
        </w:rPr>
      </w:pPr>
      <w:r w:rsidRPr="00591A37">
        <w:rPr>
          <w:rFonts w:asciiTheme="minorHAnsi" w:hAnsiTheme="minorHAnsi"/>
          <w:b/>
        </w:rPr>
        <w:t>2017</w:t>
      </w:r>
      <w:r w:rsidRPr="00591A37">
        <w:rPr>
          <w:rFonts w:asciiTheme="minorHAnsi" w:hAnsiTheme="minorHAnsi"/>
        </w:rPr>
        <w:t>—Canberra Institute of Technology, dated 6</w:t>
      </w:r>
      <w:r w:rsidR="00F31F42">
        <w:rPr>
          <w:rFonts w:asciiTheme="minorHAnsi" w:hAnsiTheme="minorHAnsi"/>
        </w:rPr>
        <w:t> April</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793</w:t>
      </w:r>
      <w:r w:rsidRPr="00591A37">
        <w:rPr>
          <w:rFonts w:asciiTheme="minorHAnsi" w:hAnsiTheme="minorHAnsi"/>
        </w:rPr>
        <w:tab/>
      </w:r>
      <w:r w:rsidRPr="00591A37">
        <w:rPr>
          <w:rFonts w:asciiTheme="minorHAnsi" w:hAnsiTheme="minorHAnsi"/>
        </w:rPr>
        <w:tab/>
        <w:t xml:space="preserve"> </w:t>
      </w:r>
    </w:p>
    <w:p w:rsidR="007C2629" w:rsidRPr="00591A37" w:rsidRDefault="007C2629" w:rsidP="00F02B66">
      <w:pPr>
        <w:pStyle w:val="PapersIndent3"/>
        <w:tabs>
          <w:tab w:val="right" w:pos="8789"/>
        </w:tabs>
        <w:rPr>
          <w:rFonts w:asciiTheme="minorHAnsi" w:hAnsiTheme="minorHAnsi"/>
        </w:rPr>
      </w:pPr>
      <w:r w:rsidRPr="00591A37">
        <w:rPr>
          <w:rFonts w:asciiTheme="minorHAnsi" w:hAnsiTheme="minorHAnsi"/>
          <w:b/>
        </w:rPr>
        <w:t>2017-2018</w:t>
      </w:r>
      <w:r w:rsidRPr="00591A37">
        <w:rPr>
          <w:rFonts w:asciiTheme="minorHAnsi" w:hAnsiTheme="minorHAnsi"/>
        </w:rPr>
        <w:t>—</w:t>
      </w:r>
    </w:p>
    <w:p w:rsidR="007C2629" w:rsidRPr="00591A37" w:rsidRDefault="007C2629" w:rsidP="00D91779">
      <w:pPr>
        <w:pStyle w:val="PapersIndent4"/>
        <w:tabs>
          <w:tab w:val="right" w:pos="8819"/>
        </w:tabs>
        <w:ind w:right="-472"/>
        <w:rPr>
          <w:rFonts w:asciiTheme="minorHAnsi" w:hAnsiTheme="minorHAnsi"/>
        </w:rPr>
      </w:pPr>
      <w:r w:rsidRPr="00591A37">
        <w:rPr>
          <w:rFonts w:asciiTheme="minorHAnsi" w:hAnsiTheme="minorHAnsi"/>
        </w:rPr>
        <w:t xml:space="preserve">ACT Building and Construction Industry Training Fund Authority, dated </w:t>
      </w:r>
      <w:r w:rsidR="00F02B66">
        <w:rPr>
          <w:rFonts w:asciiTheme="minorHAnsi" w:hAnsiTheme="minorHAnsi"/>
        </w:rPr>
        <w:br/>
      </w:r>
      <w:r w:rsidRPr="00591A37">
        <w:rPr>
          <w:rFonts w:asciiTheme="minorHAnsi" w:hAnsiTheme="minorHAnsi"/>
        </w:rPr>
        <w:t>12</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1042</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4"/>
        <w:tabs>
          <w:tab w:val="right" w:pos="8819"/>
        </w:tabs>
        <w:ind w:right="-472"/>
        <w:rPr>
          <w:rFonts w:asciiTheme="minorHAnsi" w:hAnsiTheme="minorHAnsi"/>
        </w:rPr>
      </w:pPr>
      <w:r w:rsidRPr="00591A37">
        <w:rPr>
          <w:rFonts w:asciiTheme="minorHAnsi" w:hAnsiTheme="minorHAnsi"/>
        </w:rPr>
        <w:t xml:space="preserve">ACT Commissioner for Sustainability and the Environment, dated </w:t>
      </w:r>
      <w:r w:rsidR="00F02B66">
        <w:rPr>
          <w:rFonts w:asciiTheme="minorHAnsi" w:hAnsiTheme="minorHAnsi"/>
        </w:rPr>
        <w:br/>
      </w:r>
      <w:r w:rsidRPr="00591A37">
        <w:rPr>
          <w:rFonts w:asciiTheme="minorHAnsi" w:hAnsiTheme="minorHAnsi"/>
        </w:rPr>
        <w:t>19</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1044</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5"/>
        <w:tabs>
          <w:tab w:val="right" w:pos="8819"/>
        </w:tabs>
        <w:ind w:right="-472"/>
        <w:rPr>
          <w:rFonts w:asciiTheme="minorHAnsi" w:hAnsiTheme="minorHAnsi"/>
        </w:rPr>
      </w:pPr>
      <w:r w:rsidRPr="00591A37">
        <w:rPr>
          <w:rFonts w:asciiTheme="minorHAnsi" w:hAnsiTheme="minorHAnsi"/>
        </w:rPr>
        <w:t>Corrigendum</w:t>
      </w:r>
      <w:r w:rsidRPr="00591A37">
        <w:rPr>
          <w:rFonts w:asciiTheme="minorHAnsi" w:hAnsiTheme="minorHAnsi"/>
          <w:sz w:val="32"/>
          <w:u w:val="dotted"/>
        </w:rPr>
        <w:tab/>
      </w:r>
      <w:r w:rsidRPr="00591A37">
        <w:rPr>
          <w:rFonts w:asciiTheme="minorHAnsi" w:hAnsiTheme="minorHAnsi"/>
        </w:rPr>
        <w:t>1120</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4"/>
        <w:keepNext/>
        <w:keepLines/>
        <w:tabs>
          <w:tab w:val="right" w:pos="8819"/>
        </w:tabs>
        <w:ind w:right="-471"/>
        <w:rPr>
          <w:rFonts w:asciiTheme="minorHAnsi" w:hAnsiTheme="minorHAnsi"/>
        </w:rPr>
      </w:pPr>
      <w:r w:rsidRPr="00591A37">
        <w:rPr>
          <w:rFonts w:asciiTheme="minorHAnsi" w:hAnsiTheme="minorHAnsi"/>
        </w:rPr>
        <w:t>ACT Gambling and Racing Commission, dated 18</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1043</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4"/>
        <w:keepNext/>
        <w:keepLines/>
        <w:tabs>
          <w:tab w:val="right" w:pos="8819"/>
        </w:tabs>
        <w:ind w:right="-471"/>
        <w:rPr>
          <w:rFonts w:asciiTheme="minorHAnsi" w:hAnsiTheme="minorHAnsi"/>
        </w:rPr>
      </w:pPr>
      <w:r w:rsidRPr="00591A37">
        <w:rPr>
          <w:rFonts w:asciiTheme="minorHAnsi" w:hAnsiTheme="minorHAnsi"/>
        </w:rPr>
        <w:t>ACT Human Rights Commission, dated 5</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1044</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4"/>
        <w:keepNext/>
        <w:keepLines/>
        <w:tabs>
          <w:tab w:val="right" w:pos="8819"/>
        </w:tabs>
        <w:ind w:right="-471"/>
        <w:rPr>
          <w:rFonts w:asciiTheme="minorHAnsi" w:hAnsiTheme="minorHAnsi"/>
        </w:rPr>
      </w:pPr>
      <w:r w:rsidRPr="00591A37">
        <w:rPr>
          <w:rFonts w:asciiTheme="minorHAnsi" w:hAnsiTheme="minorHAnsi"/>
        </w:rPr>
        <w:t>ACT Policing, dated 13</w:t>
      </w:r>
      <w:r w:rsidR="00F31F42">
        <w:rPr>
          <w:rFonts w:asciiTheme="minorHAnsi" w:hAnsiTheme="minorHAnsi"/>
        </w:rPr>
        <w:t> September</w:t>
      </w:r>
      <w:r w:rsidRPr="00591A37">
        <w:rPr>
          <w:rFonts w:asciiTheme="minorHAnsi" w:hAnsiTheme="minorHAnsi"/>
        </w:rPr>
        <w:t xml:space="preserve"> 2018, in accordance with the </w:t>
      </w:r>
      <w:r w:rsidR="00F02B66">
        <w:rPr>
          <w:rFonts w:asciiTheme="minorHAnsi" w:hAnsiTheme="minorHAnsi"/>
        </w:rPr>
        <w:br/>
      </w:r>
      <w:r w:rsidRPr="00591A37">
        <w:rPr>
          <w:rFonts w:asciiTheme="minorHAnsi" w:hAnsiTheme="minorHAnsi"/>
        </w:rPr>
        <w:t xml:space="preserve">Policing Arrangement between the Commonwealth and Australian </w:t>
      </w:r>
      <w:r w:rsidR="00F02B66">
        <w:rPr>
          <w:rFonts w:asciiTheme="minorHAnsi" w:hAnsiTheme="minorHAnsi"/>
        </w:rPr>
        <w:br/>
      </w:r>
      <w:r w:rsidRPr="00591A37">
        <w:rPr>
          <w:rFonts w:asciiTheme="minorHAnsi" w:hAnsiTheme="minorHAnsi"/>
        </w:rPr>
        <w:t>Capital Territory Governments</w:t>
      </w:r>
      <w:r w:rsidRPr="00591A37">
        <w:rPr>
          <w:rFonts w:asciiTheme="minorHAnsi" w:hAnsiTheme="minorHAnsi"/>
          <w:sz w:val="32"/>
          <w:u w:val="dotted"/>
        </w:rPr>
        <w:tab/>
      </w:r>
      <w:r w:rsidRPr="00591A37">
        <w:rPr>
          <w:rFonts w:asciiTheme="minorHAnsi" w:hAnsiTheme="minorHAnsi"/>
        </w:rPr>
        <w:t>1043</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4"/>
        <w:tabs>
          <w:tab w:val="right" w:pos="8819"/>
        </w:tabs>
        <w:ind w:right="-472"/>
        <w:rPr>
          <w:rFonts w:asciiTheme="minorHAnsi" w:hAnsiTheme="minorHAnsi"/>
        </w:rPr>
      </w:pPr>
      <w:r w:rsidRPr="00591A37">
        <w:rPr>
          <w:rFonts w:asciiTheme="minorHAnsi" w:hAnsiTheme="minorHAnsi"/>
        </w:rPr>
        <w:t xml:space="preserve">ACT Public Service-State of the Service Report, dated </w:t>
      </w:r>
      <w:r w:rsidR="002F0E35">
        <w:rPr>
          <w:rFonts w:asciiTheme="minorHAnsi" w:hAnsiTheme="minorHAnsi"/>
        </w:rPr>
        <w:br/>
      </w:r>
      <w:r w:rsidRPr="00591A37">
        <w:rPr>
          <w:rFonts w:asciiTheme="minorHAnsi" w:hAnsiTheme="minorHAnsi"/>
        </w:rPr>
        <w:t>26</w:t>
      </w:r>
      <w:r w:rsidR="00F31F42">
        <w:rPr>
          <w:rFonts w:asciiTheme="minorHAnsi" w:hAnsiTheme="minorHAnsi"/>
        </w:rPr>
        <w:t> September</w:t>
      </w:r>
      <w:r w:rsidR="008E1393">
        <w:rPr>
          <w:rFonts w:asciiTheme="minorHAnsi" w:hAnsiTheme="minorHAnsi"/>
        </w:rPr>
        <w:t xml:space="preserve"> 2018</w:t>
      </w:r>
      <w:r w:rsidRPr="00591A37">
        <w:rPr>
          <w:rFonts w:asciiTheme="minorHAnsi" w:hAnsiTheme="minorHAnsi"/>
        </w:rPr>
        <w:t>—Corrigendum, dated</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1120</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4"/>
        <w:tabs>
          <w:tab w:val="right" w:pos="8819"/>
        </w:tabs>
        <w:ind w:right="-472"/>
        <w:rPr>
          <w:rFonts w:asciiTheme="minorHAnsi" w:hAnsiTheme="minorHAnsi"/>
        </w:rPr>
      </w:pPr>
      <w:r w:rsidRPr="00591A37">
        <w:rPr>
          <w:rFonts w:asciiTheme="minorHAnsi" w:hAnsiTheme="minorHAnsi"/>
        </w:rPr>
        <w:t xml:space="preserve">ACT Public Service—State of the Service Report, dated </w:t>
      </w:r>
      <w:r w:rsidR="00936A2C">
        <w:rPr>
          <w:rFonts w:asciiTheme="minorHAnsi" w:hAnsiTheme="minorHAnsi"/>
        </w:rPr>
        <w:br/>
      </w:r>
      <w:r w:rsidRPr="00591A37">
        <w:rPr>
          <w:rFonts w:asciiTheme="minorHAnsi" w:hAnsiTheme="minorHAnsi"/>
        </w:rPr>
        <w:t>26</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1041</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4"/>
        <w:tabs>
          <w:tab w:val="right" w:pos="8819"/>
        </w:tabs>
        <w:ind w:right="-472"/>
        <w:rPr>
          <w:rFonts w:asciiTheme="minorHAnsi" w:hAnsiTheme="minorHAnsi"/>
        </w:rPr>
      </w:pPr>
      <w:r w:rsidRPr="00591A37">
        <w:rPr>
          <w:rFonts w:asciiTheme="minorHAnsi" w:hAnsiTheme="minorHAnsi"/>
        </w:rPr>
        <w:t>Australian Capital Territory Insurance Authority, dated 2</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1041</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4"/>
        <w:tabs>
          <w:tab w:val="right" w:pos="8819"/>
        </w:tabs>
        <w:ind w:right="-472"/>
        <w:rPr>
          <w:rFonts w:asciiTheme="minorHAnsi" w:hAnsiTheme="minorHAnsi"/>
        </w:rPr>
      </w:pPr>
      <w:r w:rsidRPr="00591A37">
        <w:rPr>
          <w:rFonts w:asciiTheme="minorHAnsi" w:hAnsiTheme="minorHAnsi"/>
        </w:rPr>
        <w:t xml:space="preserve">Chief Minister, Treasury and Economic Development Directorate </w:t>
      </w:r>
      <w:r w:rsidR="00F02B66">
        <w:rPr>
          <w:rFonts w:asciiTheme="minorHAnsi" w:hAnsiTheme="minorHAnsi"/>
        </w:rPr>
        <w:br/>
      </w:r>
      <w:r w:rsidRPr="00591A37">
        <w:rPr>
          <w:rFonts w:asciiTheme="minorHAnsi" w:hAnsiTheme="minorHAnsi"/>
        </w:rPr>
        <w:t>(4 volumes), dated 24</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1041</w:t>
      </w:r>
      <w:r w:rsidRPr="00591A37">
        <w:rPr>
          <w:rFonts w:asciiTheme="minorHAnsi" w:hAnsiTheme="minorHAnsi"/>
        </w:rPr>
        <w:tab/>
      </w:r>
      <w:r w:rsidRPr="00591A37">
        <w:rPr>
          <w:rFonts w:asciiTheme="minorHAnsi" w:hAnsiTheme="minorHAnsi"/>
        </w:rPr>
        <w:tab/>
        <w:t xml:space="preserve"> </w:t>
      </w:r>
    </w:p>
    <w:p w:rsidR="007C2629" w:rsidRPr="00591A37" w:rsidRDefault="007C2629" w:rsidP="00683709">
      <w:pPr>
        <w:pStyle w:val="PapersIndent4"/>
        <w:keepNext/>
        <w:tabs>
          <w:tab w:val="right" w:pos="8819"/>
        </w:tabs>
        <w:ind w:left="1253" w:right="-475" w:hanging="288"/>
        <w:rPr>
          <w:rFonts w:asciiTheme="minorHAnsi" w:hAnsiTheme="minorHAnsi"/>
        </w:rPr>
      </w:pPr>
      <w:r w:rsidRPr="00591A37">
        <w:rPr>
          <w:rFonts w:asciiTheme="minorHAnsi" w:hAnsiTheme="minorHAnsi"/>
        </w:rPr>
        <w:t>City Renewal Authority, dated 22</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1041</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4"/>
        <w:tabs>
          <w:tab w:val="right" w:pos="8819"/>
        </w:tabs>
        <w:ind w:right="-472"/>
        <w:rPr>
          <w:rFonts w:asciiTheme="minorHAnsi" w:hAnsiTheme="minorHAnsi"/>
        </w:rPr>
      </w:pPr>
      <w:r w:rsidRPr="00591A37">
        <w:rPr>
          <w:rFonts w:asciiTheme="minorHAnsi" w:hAnsiTheme="minorHAnsi"/>
        </w:rPr>
        <w:t>Community Services Directorate, dated 18</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1045</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4"/>
        <w:tabs>
          <w:tab w:val="right" w:pos="8819"/>
        </w:tabs>
        <w:ind w:right="-472"/>
        <w:rPr>
          <w:rFonts w:asciiTheme="minorHAnsi" w:hAnsiTheme="minorHAnsi"/>
        </w:rPr>
      </w:pPr>
      <w:r w:rsidRPr="00591A37">
        <w:rPr>
          <w:rFonts w:asciiTheme="minorHAnsi" w:hAnsiTheme="minorHAnsi"/>
        </w:rPr>
        <w:t>Cultural Facilities Corporation, dated 2</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1044</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4"/>
        <w:tabs>
          <w:tab w:val="right" w:pos="8819"/>
        </w:tabs>
        <w:ind w:right="-472"/>
        <w:rPr>
          <w:rFonts w:asciiTheme="minorHAnsi" w:hAnsiTheme="minorHAnsi"/>
        </w:rPr>
      </w:pPr>
      <w:r w:rsidRPr="00591A37">
        <w:rPr>
          <w:rFonts w:asciiTheme="minorHAnsi" w:hAnsiTheme="minorHAnsi"/>
        </w:rPr>
        <w:t>Director of Public Prosecutions, dated 5</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1043</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4"/>
        <w:tabs>
          <w:tab w:val="right" w:pos="8819"/>
        </w:tabs>
        <w:ind w:right="-472"/>
        <w:rPr>
          <w:rFonts w:asciiTheme="minorHAnsi" w:hAnsiTheme="minorHAnsi"/>
        </w:rPr>
      </w:pPr>
      <w:r w:rsidRPr="00591A37">
        <w:rPr>
          <w:rFonts w:asciiTheme="minorHAnsi" w:hAnsiTheme="minorHAnsi"/>
        </w:rPr>
        <w:t>Education Directorate, dated 28</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1041</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4"/>
        <w:tabs>
          <w:tab w:val="right" w:pos="8819"/>
        </w:tabs>
        <w:ind w:right="-472"/>
        <w:rPr>
          <w:rFonts w:asciiTheme="minorHAnsi" w:hAnsiTheme="minorHAnsi"/>
        </w:rPr>
      </w:pPr>
      <w:r w:rsidRPr="00591A37">
        <w:rPr>
          <w:rFonts w:asciiTheme="minorHAnsi" w:hAnsiTheme="minorHAnsi"/>
        </w:rPr>
        <w:t xml:space="preserve">Environment, Planning and Sustainable Development Directorate, </w:t>
      </w:r>
      <w:r w:rsidR="00F02B66">
        <w:rPr>
          <w:rFonts w:asciiTheme="minorHAnsi" w:hAnsiTheme="minorHAnsi"/>
        </w:rPr>
        <w:br/>
      </w:r>
      <w:r w:rsidRPr="00591A37">
        <w:rPr>
          <w:rFonts w:asciiTheme="minorHAnsi" w:hAnsiTheme="minorHAnsi"/>
        </w:rPr>
        <w:t>dated 28</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1044</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5"/>
        <w:tabs>
          <w:tab w:val="right" w:pos="8819"/>
        </w:tabs>
        <w:ind w:right="-472"/>
        <w:rPr>
          <w:rFonts w:asciiTheme="minorHAnsi" w:hAnsiTheme="minorHAnsi"/>
        </w:rPr>
      </w:pPr>
      <w:r w:rsidRPr="00591A37">
        <w:rPr>
          <w:rFonts w:asciiTheme="minorHAnsi" w:hAnsiTheme="minorHAnsi"/>
        </w:rPr>
        <w:t>Corrigendum, dated</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1175</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4"/>
        <w:tabs>
          <w:tab w:val="right" w:pos="8819"/>
        </w:tabs>
        <w:ind w:right="-472"/>
        <w:rPr>
          <w:rFonts w:asciiTheme="minorHAnsi" w:hAnsiTheme="minorHAnsi"/>
        </w:rPr>
      </w:pPr>
      <w:r w:rsidRPr="00591A37">
        <w:rPr>
          <w:rFonts w:asciiTheme="minorHAnsi" w:hAnsiTheme="minorHAnsi"/>
        </w:rPr>
        <w:t>Health Directorate, dated 26</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1042</w:t>
      </w:r>
      <w:r w:rsidRPr="00591A37">
        <w:rPr>
          <w:rFonts w:asciiTheme="minorHAnsi" w:hAnsiTheme="minorHAnsi"/>
        </w:rPr>
        <w:tab/>
      </w:r>
      <w:r w:rsidRPr="00591A37">
        <w:rPr>
          <w:rFonts w:asciiTheme="minorHAnsi" w:hAnsiTheme="minorHAnsi"/>
        </w:rPr>
        <w:tab/>
        <w:t xml:space="preserve"> </w:t>
      </w:r>
    </w:p>
    <w:p w:rsidR="007C2629" w:rsidRPr="00591A37" w:rsidRDefault="007C2629" w:rsidP="00936A2C">
      <w:pPr>
        <w:pStyle w:val="PapersIndent4"/>
        <w:tabs>
          <w:tab w:val="right" w:pos="8861"/>
        </w:tabs>
        <w:ind w:right="-472"/>
        <w:rPr>
          <w:rFonts w:asciiTheme="minorHAnsi" w:hAnsiTheme="minorHAnsi"/>
        </w:rPr>
      </w:pPr>
      <w:r w:rsidRPr="00591A37">
        <w:rPr>
          <w:rFonts w:asciiTheme="minorHAnsi" w:hAnsiTheme="minorHAnsi"/>
        </w:rPr>
        <w:t>Icon Water Limited, dated 17</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1041</w:t>
      </w:r>
      <w:r w:rsidRPr="00591A37">
        <w:rPr>
          <w:rFonts w:asciiTheme="minorHAnsi" w:hAnsiTheme="minorHAnsi"/>
        </w:rPr>
        <w:tab/>
      </w:r>
      <w:r w:rsidRPr="00591A37">
        <w:rPr>
          <w:rFonts w:asciiTheme="minorHAnsi" w:hAnsiTheme="minorHAnsi"/>
        </w:rPr>
        <w:tab/>
        <w:t xml:space="preserve"> </w:t>
      </w:r>
    </w:p>
    <w:p w:rsidR="007C2629" w:rsidRPr="00591A37" w:rsidRDefault="007C2629" w:rsidP="00936A2C">
      <w:pPr>
        <w:pStyle w:val="PapersIndent4"/>
        <w:tabs>
          <w:tab w:val="right" w:pos="8861"/>
        </w:tabs>
        <w:ind w:right="-472"/>
        <w:rPr>
          <w:rFonts w:asciiTheme="minorHAnsi" w:hAnsiTheme="minorHAnsi"/>
        </w:rPr>
      </w:pPr>
      <w:r w:rsidRPr="00591A37">
        <w:rPr>
          <w:rFonts w:asciiTheme="minorHAnsi" w:hAnsiTheme="minorHAnsi"/>
        </w:rPr>
        <w:t>Independent Competition and Regulatory Commission—</w:t>
      </w:r>
      <w:r w:rsidR="00F96B1E">
        <w:rPr>
          <w:rFonts w:asciiTheme="minorHAnsi" w:hAnsiTheme="minorHAnsi"/>
        </w:rPr>
        <w:br/>
      </w:r>
      <w:r w:rsidRPr="00591A37">
        <w:rPr>
          <w:rFonts w:asciiTheme="minorHAnsi" w:hAnsiTheme="minorHAnsi"/>
        </w:rPr>
        <w:t>Report 7 of 2018, dated 27</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1041</w:t>
      </w:r>
      <w:r w:rsidRPr="00591A37">
        <w:rPr>
          <w:rFonts w:asciiTheme="minorHAnsi" w:hAnsiTheme="minorHAnsi"/>
        </w:rPr>
        <w:tab/>
      </w:r>
      <w:r w:rsidRPr="00591A37">
        <w:rPr>
          <w:rFonts w:asciiTheme="minorHAnsi" w:hAnsiTheme="minorHAnsi"/>
        </w:rPr>
        <w:tab/>
        <w:t xml:space="preserve"> </w:t>
      </w:r>
    </w:p>
    <w:p w:rsidR="007C2629" w:rsidRPr="00591A37" w:rsidRDefault="007C2629" w:rsidP="00936A2C">
      <w:pPr>
        <w:pStyle w:val="PapersIndent4"/>
        <w:tabs>
          <w:tab w:val="right" w:pos="8861"/>
        </w:tabs>
        <w:ind w:right="-472"/>
        <w:rPr>
          <w:rFonts w:asciiTheme="minorHAnsi" w:hAnsiTheme="minorHAnsi"/>
        </w:rPr>
      </w:pPr>
      <w:r w:rsidRPr="00591A37">
        <w:rPr>
          <w:rFonts w:asciiTheme="minorHAnsi" w:hAnsiTheme="minorHAnsi"/>
        </w:rPr>
        <w:lastRenderedPageBreak/>
        <w:t>Justice and Community Safety Directorate, dated 5</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1043</w:t>
      </w:r>
      <w:r w:rsidRPr="00591A37">
        <w:rPr>
          <w:rFonts w:asciiTheme="minorHAnsi" w:hAnsiTheme="minorHAnsi"/>
        </w:rPr>
        <w:tab/>
      </w:r>
      <w:r w:rsidRPr="00591A37">
        <w:rPr>
          <w:rFonts w:asciiTheme="minorHAnsi" w:hAnsiTheme="minorHAnsi"/>
        </w:rPr>
        <w:tab/>
        <w:t xml:space="preserve"> </w:t>
      </w:r>
    </w:p>
    <w:p w:rsidR="007C2629" w:rsidRPr="00591A37" w:rsidRDefault="007C2629" w:rsidP="00936A2C">
      <w:pPr>
        <w:pStyle w:val="PapersIndent4"/>
        <w:tabs>
          <w:tab w:val="right" w:pos="8861"/>
        </w:tabs>
        <w:ind w:right="-755"/>
        <w:rPr>
          <w:rFonts w:asciiTheme="minorHAnsi" w:hAnsiTheme="minorHAnsi"/>
        </w:rPr>
      </w:pPr>
      <w:r w:rsidRPr="00591A37">
        <w:rPr>
          <w:rFonts w:asciiTheme="minorHAnsi" w:hAnsiTheme="minorHAnsi"/>
        </w:rPr>
        <w:t>Legal Aid Commission (ACT), dated 18</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1043</w:t>
      </w:r>
      <w:r w:rsidRPr="00591A37">
        <w:rPr>
          <w:rFonts w:asciiTheme="minorHAnsi" w:hAnsiTheme="minorHAnsi"/>
        </w:rPr>
        <w:tab/>
      </w:r>
      <w:r w:rsidRPr="00591A37">
        <w:rPr>
          <w:rFonts w:asciiTheme="minorHAnsi" w:hAnsiTheme="minorHAnsi"/>
        </w:rPr>
        <w:tab/>
        <w:t xml:space="preserve"> </w:t>
      </w:r>
    </w:p>
    <w:p w:rsidR="007C2629" w:rsidRPr="00591A37" w:rsidRDefault="007C2629" w:rsidP="00936A2C">
      <w:pPr>
        <w:pStyle w:val="PapersIndent4"/>
        <w:tabs>
          <w:tab w:val="right" w:pos="8861"/>
        </w:tabs>
        <w:ind w:right="-755"/>
        <w:rPr>
          <w:rFonts w:asciiTheme="minorHAnsi" w:hAnsiTheme="minorHAnsi"/>
        </w:rPr>
      </w:pPr>
      <w:r w:rsidRPr="00591A37">
        <w:rPr>
          <w:rFonts w:asciiTheme="minorHAnsi" w:hAnsiTheme="minorHAnsi"/>
        </w:rPr>
        <w:t>Long Service Leave Authority, dated 14</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1044</w:t>
      </w:r>
      <w:r w:rsidRPr="00591A37">
        <w:rPr>
          <w:rFonts w:asciiTheme="minorHAnsi" w:hAnsiTheme="minorHAnsi"/>
        </w:rPr>
        <w:tab/>
      </w:r>
      <w:r w:rsidRPr="00591A37">
        <w:rPr>
          <w:rFonts w:asciiTheme="minorHAnsi" w:hAnsiTheme="minorHAnsi"/>
        </w:rPr>
        <w:tab/>
        <w:t xml:space="preserve"> </w:t>
      </w:r>
    </w:p>
    <w:p w:rsidR="007C2629" w:rsidRPr="00591A37" w:rsidRDefault="007C2629" w:rsidP="00936A2C">
      <w:pPr>
        <w:pStyle w:val="PapersIndent4"/>
        <w:keepNext/>
        <w:keepLines/>
        <w:tabs>
          <w:tab w:val="right" w:pos="8861"/>
        </w:tabs>
        <w:ind w:right="-754"/>
        <w:rPr>
          <w:rFonts w:asciiTheme="minorHAnsi" w:hAnsiTheme="minorHAnsi"/>
        </w:rPr>
      </w:pPr>
      <w:r w:rsidRPr="00591A37">
        <w:rPr>
          <w:rFonts w:asciiTheme="minorHAnsi" w:hAnsiTheme="minorHAnsi"/>
        </w:rPr>
        <w:t>Public Trustee and Guardian, dated 4</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1043</w:t>
      </w:r>
      <w:r w:rsidRPr="00591A37">
        <w:rPr>
          <w:rFonts w:asciiTheme="minorHAnsi" w:hAnsiTheme="minorHAnsi"/>
        </w:rPr>
        <w:tab/>
      </w:r>
      <w:r w:rsidRPr="00591A37">
        <w:rPr>
          <w:rFonts w:asciiTheme="minorHAnsi" w:hAnsiTheme="minorHAnsi"/>
        </w:rPr>
        <w:tab/>
        <w:t xml:space="preserve"> </w:t>
      </w:r>
    </w:p>
    <w:p w:rsidR="007C2629" w:rsidRPr="00591A37" w:rsidRDefault="007C2629" w:rsidP="00936A2C">
      <w:pPr>
        <w:pStyle w:val="PapersIndent5"/>
        <w:keepNext/>
        <w:keepLines/>
        <w:tabs>
          <w:tab w:val="right" w:pos="8861"/>
        </w:tabs>
        <w:ind w:right="-754"/>
        <w:rPr>
          <w:rFonts w:asciiTheme="minorHAnsi" w:hAnsiTheme="minorHAnsi"/>
        </w:rPr>
      </w:pPr>
      <w:r w:rsidRPr="00591A37">
        <w:rPr>
          <w:rFonts w:asciiTheme="minorHAnsi" w:hAnsiTheme="minorHAnsi"/>
        </w:rPr>
        <w:t>Corrigendum</w:t>
      </w:r>
      <w:r w:rsidRPr="00591A37">
        <w:rPr>
          <w:rFonts w:asciiTheme="minorHAnsi" w:hAnsiTheme="minorHAnsi"/>
          <w:sz w:val="32"/>
          <w:u w:val="dotted"/>
        </w:rPr>
        <w:tab/>
      </w:r>
      <w:r w:rsidRPr="00591A37">
        <w:rPr>
          <w:rFonts w:asciiTheme="minorHAnsi" w:hAnsiTheme="minorHAnsi"/>
        </w:rPr>
        <w:t>1145</w:t>
      </w:r>
      <w:r w:rsidRPr="00591A37">
        <w:rPr>
          <w:rFonts w:asciiTheme="minorHAnsi" w:hAnsiTheme="minorHAnsi"/>
        </w:rPr>
        <w:tab/>
      </w:r>
      <w:r w:rsidRPr="00591A37">
        <w:rPr>
          <w:rFonts w:asciiTheme="minorHAnsi" w:hAnsiTheme="minorHAnsi"/>
        </w:rPr>
        <w:tab/>
        <w:t xml:space="preserve"> </w:t>
      </w:r>
    </w:p>
    <w:p w:rsidR="007C2629" w:rsidRPr="00591A37" w:rsidRDefault="007C2629" w:rsidP="00936A2C">
      <w:pPr>
        <w:pStyle w:val="PapersIndent4"/>
        <w:keepNext/>
        <w:keepLines/>
        <w:tabs>
          <w:tab w:val="right" w:pos="8861"/>
        </w:tabs>
        <w:ind w:right="-754"/>
        <w:rPr>
          <w:rFonts w:asciiTheme="minorHAnsi" w:hAnsiTheme="minorHAnsi"/>
        </w:rPr>
      </w:pPr>
      <w:r w:rsidRPr="00591A37">
        <w:rPr>
          <w:rFonts w:asciiTheme="minorHAnsi" w:hAnsiTheme="minorHAnsi"/>
        </w:rPr>
        <w:t>Suburban Land Agency, dated 18</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1042</w:t>
      </w:r>
      <w:r w:rsidRPr="00591A37">
        <w:rPr>
          <w:rFonts w:asciiTheme="minorHAnsi" w:hAnsiTheme="minorHAnsi"/>
        </w:rPr>
        <w:tab/>
      </w:r>
      <w:r w:rsidRPr="00591A37">
        <w:rPr>
          <w:rFonts w:asciiTheme="minorHAnsi" w:hAnsiTheme="minorHAnsi"/>
        </w:rPr>
        <w:tab/>
        <w:t xml:space="preserve"> </w:t>
      </w:r>
    </w:p>
    <w:p w:rsidR="007C2629" w:rsidRPr="00591A37" w:rsidRDefault="007C2629" w:rsidP="00936A2C">
      <w:pPr>
        <w:pStyle w:val="PapersIndent4"/>
        <w:keepNext/>
        <w:keepLines/>
        <w:tabs>
          <w:tab w:val="right" w:pos="8861"/>
        </w:tabs>
        <w:ind w:right="-754"/>
        <w:rPr>
          <w:rFonts w:asciiTheme="minorHAnsi" w:hAnsiTheme="minorHAnsi"/>
        </w:rPr>
      </w:pPr>
      <w:r w:rsidRPr="00591A37">
        <w:rPr>
          <w:rFonts w:asciiTheme="minorHAnsi" w:hAnsiTheme="minorHAnsi"/>
        </w:rPr>
        <w:t xml:space="preserve">Transport Canberra and City Services Directorate (2 volumes), </w:t>
      </w:r>
      <w:r w:rsidR="00F02B66">
        <w:rPr>
          <w:rFonts w:asciiTheme="minorHAnsi" w:hAnsiTheme="minorHAnsi"/>
        </w:rPr>
        <w:br/>
      </w:r>
      <w:r w:rsidRPr="00591A37">
        <w:rPr>
          <w:rFonts w:asciiTheme="minorHAnsi" w:hAnsiTheme="minorHAnsi"/>
        </w:rPr>
        <w:t xml:space="preserve">(incorporating the ACT Public Cemeteries Authority), dated </w:t>
      </w:r>
      <w:r w:rsidR="00F02B66">
        <w:rPr>
          <w:rFonts w:asciiTheme="minorHAnsi" w:hAnsiTheme="minorHAnsi"/>
        </w:rPr>
        <w:br/>
      </w:r>
      <w:r w:rsidRPr="00591A37">
        <w:rPr>
          <w:rFonts w:asciiTheme="minorHAnsi" w:hAnsiTheme="minorHAnsi"/>
        </w:rPr>
        <w:t>18</w:t>
      </w:r>
      <w:r w:rsidR="00F31F42">
        <w:rPr>
          <w:rFonts w:asciiTheme="minorHAnsi" w:hAnsiTheme="minorHAnsi"/>
        </w:rPr>
        <w:t> September</w:t>
      </w:r>
      <w:r w:rsidRPr="00591A37">
        <w:rPr>
          <w:rFonts w:asciiTheme="minorHAnsi" w:hAnsiTheme="minorHAnsi"/>
        </w:rPr>
        <w:t xml:space="preserve"> and</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1042</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5"/>
        <w:tabs>
          <w:tab w:val="right" w:pos="8861"/>
        </w:tabs>
        <w:ind w:right="-755"/>
        <w:rPr>
          <w:rFonts w:asciiTheme="minorHAnsi" w:hAnsiTheme="minorHAnsi"/>
        </w:rPr>
      </w:pPr>
      <w:r w:rsidRPr="00591A37">
        <w:rPr>
          <w:rFonts w:asciiTheme="minorHAnsi" w:hAnsiTheme="minorHAnsi"/>
        </w:rPr>
        <w:t>Corrigendum</w:t>
      </w:r>
      <w:r w:rsidRPr="00591A37">
        <w:rPr>
          <w:rFonts w:asciiTheme="minorHAnsi" w:hAnsiTheme="minorHAnsi"/>
          <w:sz w:val="32"/>
          <w:u w:val="dotted"/>
        </w:rPr>
        <w:tab/>
      </w:r>
      <w:r w:rsidRPr="00591A37">
        <w:rPr>
          <w:rFonts w:asciiTheme="minorHAnsi" w:hAnsiTheme="minorHAnsi"/>
        </w:rPr>
        <w:t>1042</w:t>
      </w:r>
      <w:r w:rsidRPr="00591A37">
        <w:rPr>
          <w:rFonts w:asciiTheme="minorHAnsi" w:hAnsiTheme="minorHAnsi"/>
        </w:rPr>
        <w:tab/>
      </w:r>
      <w:r w:rsidRPr="00591A37">
        <w:rPr>
          <w:rFonts w:asciiTheme="minorHAnsi" w:hAnsiTheme="minorHAnsi"/>
        </w:rPr>
        <w:tab/>
        <w:t xml:space="preserve"> </w:t>
      </w:r>
    </w:p>
    <w:p w:rsidR="007C2629" w:rsidRPr="00591A37" w:rsidRDefault="008E1393" w:rsidP="00D91779">
      <w:pPr>
        <w:pStyle w:val="PapersIndent5"/>
        <w:tabs>
          <w:tab w:val="right" w:pos="8861"/>
        </w:tabs>
        <w:ind w:right="-755"/>
        <w:rPr>
          <w:rFonts w:asciiTheme="minorHAnsi" w:hAnsiTheme="minorHAnsi"/>
        </w:rPr>
      </w:pPr>
      <w:r>
        <w:rPr>
          <w:rFonts w:asciiTheme="minorHAnsi" w:hAnsiTheme="minorHAnsi"/>
        </w:rPr>
        <w:t>Corrigendum</w:t>
      </w:r>
      <w:r w:rsidR="007C2629" w:rsidRPr="00591A37">
        <w:rPr>
          <w:rFonts w:asciiTheme="minorHAnsi" w:hAnsiTheme="minorHAnsi"/>
          <w:sz w:val="32"/>
          <w:u w:val="dotted"/>
        </w:rPr>
        <w:tab/>
      </w:r>
      <w:r w:rsidR="007C2629" w:rsidRPr="00591A37">
        <w:rPr>
          <w:rFonts w:asciiTheme="minorHAnsi" w:hAnsiTheme="minorHAnsi"/>
        </w:rPr>
        <w:t>1144</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F02B66">
      <w:pPr>
        <w:pStyle w:val="PapersIndent2"/>
        <w:tabs>
          <w:tab w:val="right" w:pos="8931"/>
        </w:tabs>
        <w:ind w:right="-755"/>
        <w:rPr>
          <w:rFonts w:asciiTheme="minorHAnsi" w:hAnsiTheme="minorHAnsi"/>
        </w:rPr>
      </w:pPr>
      <w:r w:rsidRPr="00591A37">
        <w:rPr>
          <w:rFonts w:asciiTheme="minorHAnsi" w:hAnsiTheme="minorHAnsi"/>
        </w:rPr>
        <w:t>Pursuant to section 15—Annual Reports—</w:t>
      </w:r>
    </w:p>
    <w:p w:rsidR="007C2629" w:rsidRPr="00591A37" w:rsidRDefault="007C2629" w:rsidP="00F02B66">
      <w:pPr>
        <w:pStyle w:val="PapersIndent3"/>
        <w:tabs>
          <w:tab w:val="right" w:pos="8931"/>
        </w:tabs>
        <w:ind w:right="-755"/>
        <w:rPr>
          <w:rFonts w:asciiTheme="minorHAnsi" w:hAnsiTheme="minorHAnsi"/>
        </w:rPr>
      </w:pPr>
      <w:r w:rsidRPr="00591A37">
        <w:rPr>
          <w:rFonts w:asciiTheme="minorHAnsi" w:hAnsiTheme="minorHAnsi"/>
          <w:b/>
        </w:rPr>
        <w:t>2015-2016</w:t>
      </w:r>
      <w:r w:rsidRPr="00591A37">
        <w:rPr>
          <w:rFonts w:asciiTheme="minorHAnsi" w:hAnsiTheme="minorHAnsi"/>
        </w:rPr>
        <w:t>—</w:t>
      </w:r>
    </w:p>
    <w:p w:rsidR="007C2629" w:rsidRPr="00591A37" w:rsidRDefault="007C2629" w:rsidP="00D91779">
      <w:pPr>
        <w:pStyle w:val="PapersIndent4"/>
        <w:tabs>
          <w:tab w:val="right" w:pos="8763"/>
        </w:tabs>
        <w:ind w:right="-755"/>
        <w:rPr>
          <w:rFonts w:asciiTheme="minorHAnsi" w:hAnsiTheme="minorHAnsi"/>
        </w:rPr>
      </w:pPr>
      <w:r w:rsidRPr="00591A37">
        <w:rPr>
          <w:rFonts w:asciiTheme="minorHAnsi" w:hAnsiTheme="minorHAnsi"/>
        </w:rPr>
        <w:t xml:space="preserve">ACT Auditor-General—Report </w:t>
      </w:r>
      <w:r w:rsidR="00F31F42">
        <w:rPr>
          <w:rFonts w:asciiTheme="minorHAnsi" w:hAnsiTheme="minorHAnsi"/>
        </w:rPr>
        <w:t>No </w:t>
      </w:r>
      <w:r w:rsidRPr="00591A37">
        <w:rPr>
          <w:rFonts w:asciiTheme="minorHAnsi" w:hAnsiTheme="minorHAnsi"/>
        </w:rPr>
        <w:t>8/2016, dated 5</w:t>
      </w:r>
      <w:r w:rsidR="00F31F42">
        <w:rPr>
          <w:rFonts w:asciiTheme="minorHAnsi" w:hAnsiTheme="minorHAnsi"/>
        </w:rPr>
        <w:t> October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17</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4"/>
        <w:keepNext/>
        <w:keepLines/>
        <w:tabs>
          <w:tab w:val="right" w:pos="8763"/>
        </w:tabs>
        <w:ind w:right="-754"/>
        <w:rPr>
          <w:rFonts w:asciiTheme="minorHAnsi" w:hAnsiTheme="minorHAnsi"/>
        </w:rPr>
      </w:pPr>
      <w:r w:rsidRPr="00591A37">
        <w:rPr>
          <w:rFonts w:asciiTheme="minorHAnsi" w:hAnsiTheme="minorHAnsi"/>
        </w:rPr>
        <w:t>ACT Electoral Commission, dated 12</w:t>
      </w:r>
      <w:r w:rsidR="00F31F42">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17</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4"/>
        <w:keepNext/>
        <w:keepLines/>
        <w:tabs>
          <w:tab w:val="right" w:pos="8763"/>
        </w:tabs>
        <w:ind w:right="-754"/>
        <w:rPr>
          <w:rFonts w:asciiTheme="minorHAnsi" w:hAnsiTheme="minorHAnsi"/>
        </w:rPr>
      </w:pPr>
      <w:r w:rsidRPr="00591A37">
        <w:rPr>
          <w:rFonts w:asciiTheme="minorHAnsi" w:hAnsiTheme="minorHAnsi"/>
        </w:rPr>
        <w:t>ACT Ombudsman, dated 4</w:t>
      </w:r>
      <w:r w:rsidR="00F31F42">
        <w:rPr>
          <w:rFonts w:asciiTheme="minorHAnsi" w:hAnsiTheme="minorHAnsi"/>
        </w:rPr>
        <w:t> October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17</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4"/>
        <w:keepNext/>
        <w:keepLines/>
        <w:tabs>
          <w:tab w:val="right" w:pos="8763"/>
        </w:tabs>
        <w:ind w:right="-754"/>
        <w:rPr>
          <w:rFonts w:asciiTheme="minorHAnsi" w:hAnsiTheme="minorHAnsi"/>
        </w:rPr>
      </w:pPr>
      <w:r w:rsidRPr="00591A37">
        <w:rPr>
          <w:rFonts w:asciiTheme="minorHAnsi" w:hAnsiTheme="minorHAnsi"/>
        </w:rPr>
        <w:t>Office of the Legislative Assembly, dated</w:t>
      </w:r>
      <w:r w:rsidR="00F31F42">
        <w:rPr>
          <w:rFonts w:asciiTheme="minorHAnsi" w:hAnsiTheme="minorHAnsi"/>
        </w:rPr>
        <w:t> October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17</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3"/>
        <w:keepNext/>
        <w:keepLines/>
        <w:tabs>
          <w:tab w:val="right" w:pos="8931"/>
        </w:tabs>
        <w:ind w:right="-754"/>
        <w:rPr>
          <w:rFonts w:asciiTheme="minorHAnsi" w:hAnsiTheme="minorHAnsi"/>
        </w:rPr>
      </w:pPr>
      <w:r w:rsidRPr="00591A37">
        <w:rPr>
          <w:rFonts w:asciiTheme="minorHAnsi" w:hAnsiTheme="minorHAnsi"/>
          <w:b/>
        </w:rPr>
        <w:t>2016-2017</w:t>
      </w:r>
      <w:r w:rsidRPr="00591A37">
        <w:rPr>
          <w:rFonts w:asciiTheme="minorHAnsi" w:hAnsiTheme="minorHAnsi"/>
        </w:rPr>
        <w:t>—</w:t>
      </w:r>
    </w:p>
    <w:p w:rsidR="007C2629" w:rsidRPr="00591A37" w:rsidRDefault="007C2629" w:rsidP="001B4172">
      <w:pPr>
        <w:pStyle w:val="PapersIndent4"/>
        <w:keepNext/>
        <w:keepLines/>
        <w:tabs>
          <w:tab w:val="right" w:pos="8847"/>
        </w:tabs>
        <w:ind w:right="-754"/>
        <w:rPr>
          <w:rFonts w:asciiTheme="minorHAnsi" w:hAnsiTheme="minorHAnsi"/>
        </w:rPr>
      </w:pPr>
      <w:r w:rsidRPr="00591A37">
        <w:rPr>
          <w:rFonts w:asciiTheme="minorHAnsi" w:hAnsiTheme="minorHAnsi"/>
        </w:rPr>
        <w:t xml:space="preserve">ACT Auditor-General-Report </w:t>
      </w:r>
      <w:r w:rsidR="00F31F42">
        <w:rPr>
          <w:rFonts w:asciiTheme="minorHAnsi" w:hAnsiTheme="minorHAnsi"/>
        </w:rPr>
        <w:t>No </w:t>
      </w:r>
      <w:r w:rsidRPr="00591A37">
        <w:rPr>
          <w:rFonts w:asciiTheme="minorHAnsi" w:hAnsiTheme="minorHAnsi"/>
        </w:rPr>
        <w:t>9/2017, dated 12</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455</w:t>
      </w:r>
      <w:r w:rsidRPr="00591A37">
        <w:rPr>
          <w:rFonts w:asciiTheme="minorHAnsi" w:hAnsiTheme="minorHAnsi"/>
        </w:rPr>
        <w:tab/>
      </w:r>
      <w:r w:rsidRPr="00591A37">
        <w:rPr>
          <w:rFonts w:asciiTheme="minorHAnsi" w:hAnsiTheme="minorHAnsi"/>
        </w:rPr>
        <w:tab/>
        <w:t xml:space="preserve"> </w:t>
      </w:r>
    </w:p>
    <w:p w:rsidR="007C2629" w:rsidRPr="00591A37" w:rsidRDefault="007C2629" w:rsidP="00F02B66">
      <w:pPr>
        <w:pStyle w:val="PapersIndent4"/>
        <w:tabs>
          <w:tab w:val="right" w:pos="8847"/>
        </w:tabs>
        <w:ind w:right="-755"/>
        <w:rPr>
          <w:rFonts w:asciiTheme="minorHAnsi" w:hAnsiTheme="minorHAnsi"/>
        </w:rPr>
      </w:pPr>
      <w:r w:rsidRPr="00591A37">
        <w:rPr>
          <w:rFonts w:asciiTheme="minorHAnsi" w:hAnsiTheme="minorHAnsi"/>
        </w:rPr>
        <w:t>ACT Electoral Commission, dated 8</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455</w:t>
      </w:r>
      <w:r w:rsidRPr="00591A37">
        <w:rPr>
          <w:rFonts w:asciiTheme="minorHAnsi" w:hAnsiTheme="minorHAnsi"/>
        </w:rPr>
        <w:tab/>
      </w:r>
      <w:r w:rsidRPr="00591A37">
        <w:rPr>
          <w:rFonts w:asciiTheme="minorHAnsi" w:hAnsiTheme="minorHAnsi"/>
        </w:rPr>
        <w:tab/>
        <w:t xml:space="preserve"> </w:t>
      </w:r>
    </w:p>
    <w:p w:rsidR="007C2629" w:rsidRPr="00591A37" w:rsidRDefault="007C2629" w:rsidP="00F02B66">
      <w:pPr>
        <w:pStyle w:val="PapersIndent4"/>
        <w:tabs>
          <w:tab w:val="right" w:pos="8847"/>
        </w:tabs>
        <w:ind w:right="-755"/>
        <w:rPr>
          <w:rFonts w:asciiTheme="minorHAnsi" w:hAnsiTheme="minorHAnsi"/>
        </w:rPr>
      </w:pPr>
      <w:r w:rsidRPr="00591A37">
        <w:rPr>
          <w:rFonts w:asciiTheme="minorHAnsi" w:hAnsiTheme="minorHAnsi"/>
        </w:rPr>
        <w:t>ACT Ombudsman, dated 1</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455</w:t>
      </w:r>
      <w:r w:rsidRPr="00591A37">
        <w:rPr>
          <w:rFonts w:asciiTheme="minorHAnsi" w:hAnsiTheme="minorHAnsi"/>
        </w:rPr>
        <w:tab/>
      </w:r>
      <w:r w:rsidRPr="00591A37">
        <w:rPr>
          <w:rFonts w:asciiTheme="minorHAnsi" w:hAnsiTheme="minorHAnsi"/>
        </w:rPr>
        <w:tab/>
        <w:t xml:space="preserve"> </w:t>
      </w:r>
    </w:p>
    <w:p w:rsidR="007C2629" w:rsidRPr="00591A37" w:rsidRDefault="007C2629" w:rsidP="00F02B66">
      <w:pPr>
        <w:pStyle w:val="PapersIndent4"/>
        <w:tabs>
          <w:tab w:val="right" w:pos="8847"/>
        </w:tabs>
        <w:ind w:right="-755"/>
        <w:rPr>
          <w:rFonts w:asciiTheme="minorHAnsi" w:hAnsiTheme="minorHAnsi"/>
        </w:rPr>
      </w:pPr>
      <w:r w:rsidRPr="00591A37">
        <w:rPr>
          <w:rFonts w:asciiTheme="minorHAnsi" w:hAnsiTheme="minorHAnsi"/>
        </w:rPr>
        <w:t>Office of the Legislative Assembly, dated</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455</w:t>
      </w:r>
      <w:r w:rsidRPr="00591A37">
        <w:rPr>
          <w:rFonts w:asciiTheme="minorHAnsi" w:hAnsiTheme="minorHAnsi"/>
        </w:rPr>
        <w:tab/>
      </w:r>
      <w:r w:rsidRPr="00591A37">
        <w:rPr>
          <w:rFonts w:asciiTheme="minorHAnsi" w:hAnsiTheme="minorHAnsi"/>
        </w:rPr>
        <w:tab/>
        <w:t xml:space="preserve"> </w:t>
      </w:r>
    </w:p>
    <w:p w:rsidR="007C2629" w:rsidRPr="00591A37" w:rsidRDefault="007C2629" w:rsidP="00F02B66">
      <w:pPr>
        <w:pStyle w:val="PapersIndent3"/>
        <w:tabs>
          <w:tab w:val="right" w:pos="8847"/>
        </w:tabs>
        <w:ind w:right="-755"/>
        <w:rPr>
          <w:rFonts w:asciiTheme="minorHAnsi" w:hAnsiTheme="minorHAnsi"/>
        </w:rPr>
      </w:pPr>
      <w:r w:rsidRPr="00591A37">
        <w:rPr>
          <w:rFonts w:asciiTheme="minorHAnsi" w:hAnsiTheme="minorHAnsi"/>
          <w:b/>
        </w:rPr>
        <w:t>2017-2018</w:t>
      </w:r>
      <w:r w:rsidRPr="00591A37">
        <w:rPr>
          <w:rFonts w:asciiTheme="minorHAnsi" w:hAnsiTheme="minorHAnsi"/>
        </w:rPr>
        <w:t>—</w:t>
      </w:r>
    </w:p>
    <w:p w:rsidR="007C2629" w:rsidRPr="00591A37" w:rsidRDefault="007C2629" w:rsidP="00F02B66">
      <w:pPr>
        <w:pStyle w:val="PapersIndent4"/>
        <w:tabs>
          <w:tab w:val="right" w:pos="8847"/>
        </w:tabs>
        <w:ind w:right="-755"/>
        <w:rPr>
          <w:rFonts w:asciiTheme="minorHAnsi" w:hAnsiTheme="minorHAnsi"/>
        </w:rPr>
      </w:pPr>
      <w:r w:rsidRPr="00591A37">
        <w:rPr>
          <w:rFonts w:asciiTheme="minorHAnsi" w:hAnsiTheme="minorHAnsi"/>
        </w:rPr>
        <w:t xml:space="preserve">ACT Auditor-General-Report </w:t>
      </w:r>
      <w:r w:rsidR="00F31F42">
        <w:rPr>
          <w:rFonts w:asciiTheme="minorHAnsi" w:hAnsiTheme="minorHAnsi"/>
        </w:rPr>
        <w:t>No </w:t>
      </w:r>
      <w:r w:rsidRPr="00591A37">
        <w:rPr>
          <w:rFonts w:asciiTheme="minorHAnsi" w:hAnsiTheme="minorHAnsi"/>
        </w:rPr>
        <w:t>10/2018, dated 3</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926</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4"/>
        <w:tabs>
          <w:tab w:val="right" w:pos="8889"/>
        </w:tabs>
        <w:ind w:right="-755"/>
        <w:rPr>
          <w:rFonts w:asciiTheme="minorHAnsi" w:hAnsiTheme="minorHAnsi"/>
        </w:rPr>
      </w:pPr>
      <w:r w:rsidRPr="00591A37">
        <w:rPr>
          <w:rFonts w:asciiTheme="minorHAnsi" w:hAnsiTheme="minorHAnsi"/>
        </w:rPr>
        <w:t>ACT Electoral Commission, dated 28</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1041</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4"/>
        <w:tabs>
          <w:tab w:val="right" w:pos="8889"/>
        </w:tabs>
        <w:ind w:right="-755"/>
        <w:rPr>
          <w:rFonts w:asciiTheme="minorHAnsi" w:hAnsiTheme="minorHAnsi"/>
        </w:rPr>
      </w:pPr>
      <w:r w:rsidRPr="00591A37">
        <w:rPr>
          <w:rFonts w:asciiTheme="minorHAnsi" w:hAnsiTheme="minorHAnsi"/>
        </w:rPr>
        <w:t>ACT Ombudsman, dated 2</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1041</w:t>
      </w:r>
      <w:r w:rsidRPr="00591A37">
        <w:rPr>
          <w:rFonts w:asciiTheme="minorHAnsi" w:hAnsiTheme="minorHAnsi"/>
        </w:rPr>
        <w:tab/>
      </w:r>
      <w:r w:rsidRPr="00591A37">
        <w:rPr>
          <w:rFonts w:asciiTheme="minorHAnsi" w:hAnsiTheme="minorHAnsi"/>
        </w:rPr>
        <w:tab/>
        <w:t xml:space="preserve"> </w:t>
      </w:r>
    </w:p>
    <w:p w:rsidR="007C2629" w:rsidRPr="00591A37" w:rsidRDefault="007C2629" w:rsidP="00D91779">
      <w:pPr>
        <w:pStyle w:val="PapersIndent4"/>
        <w:tabs>
          <w:tab w:val="right" w:pos="8889"/>
        </w:tabs>
        <w:ind w:right="-755"/>
        <w:rPr>
          <w:rFonts w:asciiTheme="minorHAnsi" w:hAnsiTheme="minorHAnsi"/>
        </w:rPr>
      </w:pPr>
      <w:r w:rsidRPr="00591A37">
        <w:rPr>
          <w:rFonts w:asciiTheme="minorHAnsi" w:hAnsiTheme="minorHAnsi"/>
        </w:rPr>
        <w:t>Office of the Legislative Assembly, dated</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1041</w:t>
      </w:r>
      <w:r w:rsidRPr="00591A37">
        <w:rPr>
          <w:rFonts w:asciiTheme="minorHAnsi" w:hAnsiTheme="minorHAnsi"/>
        </w:rPr>
        <w:tab/>
      </w:r>
      <w:r w:rsidRPr="00591A37">
        <w:rPr>
          <w:rFonts w:asciiTheme="minorHAnsi" w:hAnsiTheme="minorHAnsi"/>
        </w:rPr>
        <w:tab/>
        <w:t xml:space="preserve"> </w:t>
      </w:r>
    </w:p>
    <w:p w:rsidR="007C2629" w:rsidRPr="00591A37" w:rsidRDefault="007C2629" w:rsidP="00F02B66">
      <w:pPr>
        <w:pStyle w:val="PapersIndent2"/>
        <w:tabs>
          <w:tab w:val="right" w:pos="8847"/>
        </w:tabs>
        <w:ind w:right="-755"/>
        <w:rPr>
          <w:rFonts w:asciiTheme="minorHAnsi" w:hAnsiTheme="minorHAnsi"/>
        </w:rPr>
      </w:pPr>
      <w:r w:rsidRPr="00591A37">
        <w:rPr>
          <w:rFonts w:asciiTheme="minorHAnsi" w:hAnsiTheme="minorHAnsi"/>
        </w:rPr>
        <w:t>Pursuant to subsection 8(5)—Annual Reports (Government Agencies) Notice</w:t>
      </w:r>
      <w:r w:rsidR="00B66194">
        <w:rPr>
          <w:rFonts w:asciiTheme="minorHAnsi" w:hAnsiTheme="minorHAnsi"/>
        </w:rPr>
        <w:br/>
      </w:r>
      <w:r w:rsidRPr="00591A37">
        <w:rPr>
          <w:rFonts w:asciiTheme="minorHAnsi" w:hAnsiTheme="minorHAnsi"/>
        </w:rPr>
        <w:t xml:space="preserve">2017—Notifiable instrument NI2017-280, including the </w:t>
      </w:r>
      <w:r w:rsidR="00F02B66">
        <w:rPr>
          <w:rFonts w:asciiTheme="minorHAnsi" w:hAnsiTheme="minorHAnsi"/>
        </w:rPr>
        <w:br/>
      </w:r>
      <w:r w:rsidRPr="00591A37">
        <w:rPr>
          <w:rFonts w:asciiTheme="minorHAnsi" w:hAnsiTheme="minorHAnsi"/>
        </w:rPr>
        <w:t xml:space="preserve">Chief Minister's 2016-2017, 2017-2018 Annual Report Directions, </w:t>
      </w:r>
      <w:r w:rsidR="00F02B66">
        <w:rPr>
          <w:rFonts w:asciiTheme="minorHAnsi" w:hAnsiTheme="minorHAnsi"/>
        </w:rPr>
        <w:br/>
      </w:r>
      <w:r w:rsidRPr="00591A37">
        <w:rPr>
          <w:rFonts w:asciiTheme="minorHAnsi" w:hAnsiTheme="minorHAnsi"/>
        </w:rPr>
        <w:t>dated 30</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273</w:t>
      </w:r>
      <w:r w:rsidRPr="00591A37">
        <w:rPr>
          <w:rFonts w:asciiTheme="minorHAnsi" w:hAnsiTheme="minorHAnsi"/>
        </w:rPr>
        <w:tab/>
      </w:r>
      <w:r w:rsidRPr="00591A37">
        <w:rPr>
          <w:rFonts w:asciiTheme="minorHAnsi" w:hAnsiTheme="minorHAnsi"/>
        </w:rPr>
        <w:tab/>
        <w:t xml:space="preserve"> </w:t>
      </w:r>
    </w:p>
    <w:p w:rsidR="007C2629" w:rsidRPr="00591A37" w:rsidRDefault="007C2629" w:rsidP="00683709">
      <w:pPr>
        <w:pStyle w:val="PapersIndent1"/>
        <w:tabs>
          <w:tab w:val="right" w:pos="8931"/>
        </w:tabs>
        <w:spacing w:before="60"/>
        <w:ind w:left="403" w:right="-749" w:hanging="288"/>
        <w:rPr>
          <w:rFonts w:asciiTheme="minorHAnsi" w:hAnsiTheme="minorHAnsi"/>
          <w:b w:val="0"/>
        </w:rPr>
      </w:pPr>
      <w:r w:rsidRPr="00591A37">
        <w:rPr>
          <w:rFonts w:asciiTheme="minorHAnsi" w:hAnsiTheme="minorHAnsi"/>
        </w:rPr>
        <w:t>Apollo 11 Mission</w:t>
      </w:r>
      <w:r w:rsidRPr="00591A37">
        <w:rPr>
          <w:rFonts w:asciiTheme="minorHAnsi" w:hAnsiTheme="minorHAnsi"/>
          <w:b w:val="0"/>
        </w:rPr>
        <w:t>—Honeysuckle Creek DSIF log sheets, dated—</w:t>
      </w:r>
    </w:p>
    <w:p w:rsidR="007C2629" w:rsidRPr="00591A37" w:rsidRDefault="007C2629" w:rsidP="00F02B66">
      <w:pPr>
        <w:pStyle w:val="PapersIndent2"/>
        <w:tabs>
          <w:tab w:val="right" w:pos="8861"/>
        </w:tabs>
        <w:ind w:right="-755"/>
        <w:rPr>
          <w:rFonts w:asciiTheme="minorHAnsi" w:hAnsiTheme="minorHAnsi"/>
        </w:rPr>
      </w:pPr>
      <w:r w:rsidRPr="00591A37">
        <w:rPr>
          <w:rFonts w:asciiTheme="minorHAnsi" w:hAnsiTheme="minorHAnsi"/>
        </w:rPr>
        <w:t>20</w:t>
      </w:r>
      <w:r w:rsidR="00F31F42">
        <w:rPr>
          <w:rFonts w:asciiTheme="minorHAnsi" w:hAnsiTheme="minorHAnsi"/>
        </w:rPr>
        <w:t> July</w:t>
      </w:r>
      <w:r w:rsidRPr="00591A37">
        <w:rPr>
          <w:rFonts w:asciiTheme="minorHAnsi" w:hAnsiTheme="minorHAnsi"/>
        </w:rPr>
        <w:t xml:space="preserve"> 1969</w:t>
      </w:r>
      <w:r w:rsidRPr="00591A37">
        <w:rPr>
          <w:rFonts w:asciiTheme="minorHAnsi" w:hAnsiTheme="minorHAnsi"/>
          <w:sz w:val="32"/>
          <w:u w:val="dotted"/>
        </w:rPr>
        <w:tab/>
      </w:r>
      <w:r w:rsidRPr="00591A37">
        <w:rPr>
          <w:rFonts w:asciiTheme="minorHAnsi" w:hAnsiTheme="minorHAnsi"/>
        </w:rPr>
        <w:t>448</w:t>
      </w:r>
      <w:r w:rsidRPr="00591A37">
        <w:rPr>
          <w:rFonts w:asciiTheme="minorHAnsi" w:hAnsiTheme="minorHAnsi"/>
        </w:rPr>
        <w:tab/>
      </w:r>
      <w:r w:rsidRPr="00591A37">
        <w:rPr>
          <w:rFonts w:asciiTheme="minorHAnsi" w:hAnsiTheme="minorHAnsi"/>
        </w:rPr>
        <w:tab/>
        <w:t xml:space="preserve"> </w:t>
      </w:r>
    </w:p>
    <w:p w:rsidR="007C2629" w:rsidRPr="00591A37" w:rsidRDefault="007C2629" w:rsidP="00F02B66">
      <w:pPr>
        <w:pStyle w:val="PapersIndent2"/>
        <w:tabs>
          <w:tab w:val="right" w:pos="8861"/>
        </w:tabs>
        <w:ind w:right="-755"/>
        <w:rPr>
          <w:rFonts w:asciiTheme="minorHAnsi" w:hAnsiTheme="minorHAnsi"/>
        </w:rPr>
      </w:pPr>
      <w:r w:rsidRPr="00591A37">
        <w:rPr>
          <w:rFonts w:asciiTheme="minorHAnsi" w:hAnsiTheme="minorHAnsi"/>
        </w:rPr>
        <w:t>21</w:t>
      </w:r>
      <w:r w:rsidR="00F31F42">
        <w:rPr>
          <w:rFonts w:asciiTheme="minorHAnsi" w:hAnsiTheme="minorHAnsi"/>
        </w:rPr>
        <w:t> July</w:t>
      </w:r>
      <w:r w:rsidRPr="00591A37">
        <w:rPr>
          <w:rFonts w:asciiTheme="minorHAnsi" w:hAnsiTheme="minorHAnsi"/>
        </w:rPr>
        <w:t xml:space="preserve"> 1969</w:t>
      </w:r>
      <w:r w:rsidRPr="00591A37">
        <w:rPr>
          <w:rFonts w:asciiTheme="minorHAnsi" w:hAnsiTheme="minorHAnsi"/>
          <w:sz w:val="32"/>
          <w:u w:val="dotted"/>
        </w:rPr>
        <w:tab/>
      </w:r>
      <w:r w:rsidRPr="00591A37">
        <w:rPr>
          <w:rFonts w:asciiTheme="minorHAnsi" w:hAnsiTheme="minorHAnsi"/>
        </w:rPr>
        <w:t>448</w:t>
      </w:r>
      <w:r w:rsidRPr="00591A37">
        <w:rPr>
          <w:rFonts w:asciiTheme="minorHAnsi" w:hAnsiTheme="minorHAnsi"/>
        </w:rPr>
        <w:tab/>
      </w:r>
      <w:r w:rsidRPr="00591A37">
        <w:rPr>
          <w:rFonts w:asciiTheme="minorHAnsi" w:hAnsiTheme="minorHAnsi"/>
        </w:rPr>
        <w:tab/>
        <w:t xml:space="preserve"> </w:t>
      </w:r>
    </w:p>
    <w:p w:rsidR="006E0EA2" w:rsidRPr="00591A37" w:rsidRDefault="006E0EA2" w:rsidP="005A2CE9">
      <w:pPr>
        <w:pStyle w:val="PapersIndent1"/>
        <w:keepNext w:val="0"/>
        <w:keepLines/>
        <w:tabs>
          <w:tab w:val="right" w:pos="8833"/>
        </w:tabs>
        <w:spacing w:before="0"/>
        <w:ind w:left="406" w:right="-755" w:firstLine="0"/>
        <w:rPr>
          <w:rFonts w:asciiTheme="minorHAnsi" w:hAnsiTheme="minorHAnsi"/>
          <w:b w:val="0"/>
        </w:rPr>
      </w:pPr>
      <w:r w:rsidRPr="00683709">
        <w:rPr>
          <w:rFonts w:asciiTheme="minorHAnsi" w:hAnsiTheme="minorHAnsi"/>
          <w:b w:val="0"/>
          <w:spacing w:val="-2"/>
        </w:rPr>
        <w:t>50th Anniversary—Response to the resolution of the Assembly of 11 April 2018</w:t>
      </w:r>
      <w:r w:rsidRPr="00591A37">
        <w:rPr>
          <w:rFonts w:asciiTheme="minorHAnsi" w:hAnsiTheme="minorHAnsi"/>
          <w:b w:val="0"/>
          <w:sz w:val="32"/>
          <w:u w:val="dotted"/>
        </w:rPr>
        <w:tab/>
      </w:r>
      <w:r w:rsidRPr="00591A37">
        <w:rPr>
          <w:rFonts w:asciiTheme="minorHAnsi" w:hAnsiTheme="minorHAnsi"/>
          <w:b w:val="0"/>
        </w:rPr>
        <w:t>1145</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5A2CE9">
      <w:pPr>
        <w:pStyle w:val="PapersIndent1"/>
        <w:keepNext w:val="0"/>
        <w:keepLines/>
        <w:tabs>
          <w:tab w:val="right" w:pos="8789"/>
          <w:tab w:val="right" w:pos="8889"/>
        </w:tabs>
        <w:spacing w:before="20"/>
        <w:ind w:right="-754"/>
        <w:rPr>
          <w:rFonts w:asciiTheme="minorHAnsi" w:hAnsiTheme="minorHAnsi"/>
          <w:b w:val="0"/>
        </w:rPr>
      </w:pPr>
      <w:r w:rsidRPr="00591A37">
        <w:rPr>
          <w:rFonts w:asciiTheme="minorHAnsi" w:hAnsiTheme="minorHAnsi"/>
        </w:rPr>
        <w:t>Apollo Achievement Award</w:t>
      </w:r>
      <w:r w:rsidRPr="00591A37">
        <w:rPr>
          <w:rFonts w:asciiTheme="minorHAnsi" w:hAnsiTheme="minorHAnsi"/>
          <w:b w:val="0"/>
        </w:rPr>
        <w:t xml:space="preserve">—Walter Neville Gentleman, presented by the </w:t>
      </w:r>
      <w:r w:rsidR="00F02B66">
        <w:rPr>
          <w:rFonts w:asciiTheme="minorHAnsi" w:hAnsiTheme="minorHAnsi"/>
          <w:b w:val="0"/>
        </w:rPr>
        <w:br/>
      </w:r>
      <w:r w:rsidRPr="00591A37">
        <w:rPr>
          <w:rFonts w:asciiTheme="minorHAnsi" w:hAnsiTheme="minorHAnsi"/>
          <w:b w:val="0"/>
        </w:rPr>
        <w:t>National Aeronautics and Space Administration</w:t>
      </w:r>
      <w:r w:rsidRPr="00591A37">
        <w:rPr>
          <w:rFonts w:asciiTheme="minorHAnsi" w:hAnsiTheme="minorHAnsi"/>
          <w:b w:val="0"/>
          <w:sz w:val="32"/>
          <w:u w:val="dotted"/>
        </w:rPr>
        <w:tab/>
      </w:r>
      <w:r w:rsidRPr="00591A37">
        <w:rPr>
          <w:rFonts w:asciiTheme="minorHAnsi" w:hAnsiTheme="minorHAnsi"/>
          <w:b w:val="0"/>
        </w:rPr>
        <w:t>771</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B66194">
      <w:pPr>
        <w:pStyle w:val="PapersIndent1"/>
        <w:keepLines/>
        <w:tabs>
          <w:tab w:val="right" w:pos="8789"/>
        </w:tabs>
        <w:spacing w:before="20"/>
        <w:rPr>
          <w:rFonts w:asciiTheme="minorHAnsi" w:hAnsiTheme="minorHAnsi"/>
          <w:b w:val="0"/>
        </w:rPr>
      </w:pPr>
      <w:r w:rsidRPr="00591A37">
        <w:rPr>
          <w:rFonts w:asciiTheme="minorHAnsi" w:hAnsiTheme="minorHAnsi"/>
        </w:rPr>
        <w:t>Architects Act</w:t>
      </w:r>
      <w:r w:rsidRPr="00591A37">
        <w:rPr>
          <w:rFonts w:asciiTheme="minorHAnsi" w:hAnsiTheme="minorHAnsi"/>
          <w:b w:val="0"/>
        </w:rPr>
        <w:t>—</w:t>
      </w:r>
    </w:p>
    <w:p w:rsidR="007C2629" w:rsidRPr="00591A37" w:rsidRDefault="007C2629" w:rsidP="00F02B66">
      <w:pPr>
        <w:pStyle w:val="PapersIndent2"/>
        <w:tabs>
          <w:tab w:val="right" w:pos="8789"/>
        </w:tabs>
        <w:rPr>
          <w:rFonts w:asciiTheme="minorHAnsi" w:hAnsiTheme="minorHAnsi"/>
        </w:rPr>
      </w:pPr>
      <w:r w:rsidRPr="00591A37">
        <w:rPr>
          <w:rFonts w:asciiTheme="minorHAnsi" w:hAnsiTheme="minorHAnsi"/>
        </w:rPr>
        <w:t xml:space="preserve">Architects (Fees) Determination 2017—Disallowable Instrument </w:t>
      </w:r>
      <w:r w:rsidR="00F02B66">
        <w:rPr>
          <w:rFonts w:asciiTheme="minorHAnsi" w:hAnsiTheme="minorHAnsi"/>
        </w:rPr>
        <w:br/>
      </w:r>
      <w:r w:rsidRPr="00591A37">
        <w:rPr>
          <w:rFonts w:asciiTheme="minorHAnsi" w:hAnsiTheme="minorHAnsi"/>
        </w:rPr>
        <w:t>DI2017-147 (LR, 26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284</w:t>
      </w:r>
      <w:r w:rsidRPr="00591A37">
        <w:rPr>
          <w:rFonts w:asciiTheme="minorHAnsi" w:hAnsiTheme="minorHAnsi"/>
        </w:rPr>
        <w:tab/>
      </w:r>
      <w:r w:rsidRPr="00591A37">
        <w:rPr>
          <w:rFonts w:asciiTheme="minorHAnsi" w:hAnsiTheme="minorHAnsi"/>
        </w:rPr>
        <w:tab/>
        <w:t xml:space="preserve"> </w:t>
      </w:r>
    </w:p>
    <w:p w:rsidR="007C2629" w:rsidRPr="00591A37" w:rsidRDefault="007C2629" w:rsidP="00B66194">
      <w:pPr>
        <w:pStyle w:val="PapersIndent2"/>
        <w:keepNext/>
        <w:keepLines/>
        <w:tabs>
          <w:tab w:val="right" w:pos="8789"/>
        </w:tabs>
        <w:rPr>
          <w:rFonts w:asciiTheme="minorHAnsi" w:hAnsiTheme="minorHAnsi"/>
        </w:rPr>
      </w:pPr>
      <w:r w:rsidRPr="00591A37">
        <w:rPr>
          <w:rFonts w:asciiTheme="minorHAnsi" w:hAnsiTheme="minorHAnsi"/>
        </w:rPr>
        <w:lastRenderedPageBreak/>
        <w:t xml:space="preserve">Architects (Fees) Determination 2018—Disallowable Instrument </w:t>
      </w:r>
      <w:r w:rsidR="00F02B66">
        <w:rPr>
          <w:rFonts w:asciiTheme="minorHAnsi" w:hAnsiTheme="minorHAnsi"/>
        </w:rPr>
        <w:br/>
      </w:r>
      <w:r w:rsidRPr="00591A37">
        <w:rPr>
          <w:rFonts w:asciiTheme="minorHAnsi" w:hAnsiTheme="minorHAnsi"/>
        </w:rPr>
        <w:t>DI2018-155 (LR, 25</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878</w:t>
      </w:r>
      <w:r w:rsidRPr="00591A37">
        <w:rPr>
          <w:rFonts w:asciiTheme="minorHAnsi" w:hAnsiTheme="minorHAnsi"/>
        </w:rPr>
        <w:tab/>
      </w:r>
      <w:r w:rsidRPr="00591A37">
        <w:rPr>
          <w:rFonts w:asciiTheme="minorHAnsi" w:hAnsiTheme="minorHAnsi"/>
        </w:rPr>
        <w:tab/>
        <w:t xml:space="preserve"> </w:t>
      </w:r>
    </w:p>
    <w:p w:rsidR="007C2629" w:rsidRPr="00591A37" w:rsidRDefault="007C2629" w:rsidP="00B66194">
      <w:pPr>
        <w:pStyle w:val="PapersIndent2"/>
        <w:keepNext/>
        <w:keepLines/>
        <w:tabs>
          <w:tab w:val="right" w:pos="8789"/>
        </w:tabs>
        <w:rPr>
          <w:rFonts w:asciiTheme="minorHAnsi" w:hAnsiTheme="minorHAnsi"/>
        </w:rPr>
      </w:pPr>
      <w:r w:rsidRPr="00591A37">
        <w:rPr>
          <w:rFonts w:asciiTheme="minorHAnsi" w:hAnsiTheme="minorHAnsi"/>
        </w:rPr>
        <w:t>Architects Board Appointment 2017 (</w:t>
      </w:r>
      <w:r w:rsidR="00F31F42">
        <w:rPr>
          <w:rFonts w:asciiTheme="minorHAnsi" w:hAnsiTheme="minorHAnsi"/>
        </w:rPr>
        <w:t>No </w:t>
      </w:r>
      <w:r w:rsidRPr="00591A37">
        <w:rPr>
          <w:rFonts w:asciiTheme="minorHAnsi" w:hAnsiTheme="minorHAnsi"/>
        </w:rPr>
        <w:t>1)—Disallowable Instrument DI2017-17 (LR, 24</w:t>
      </w:r>
      <w:r w:rsidR="00F31F42">
        <w:rPr>
          <w:rFonts w:asciiTheme="minorHAnsi" w:hAnsiTheme="minorHAnsi"/>
        </w:rPr>
        <w:t> February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101</w:t>
      </w:r>
      <w:r w:rsidRPr="00591A37">
        <w:rPr>
          <w:rFonts w:asciiTheme="minorHAnsi" w:hAnsiTheme="minorHAnsi"/>
        </w:rPr>
        <w:tab/>
      </w:r>
      <w:r w:rsidRPr="00591A37">
        <w:rPr>
          <w:rFonts w:asciiTheme="minorHAnsi" w:hAnsiTheme="minorHAnsi"/>
        </w:rPr>
        <w:tab/>
        <w:t xml:space="preserve"> </w:t>
      </w:r>
    </w:p>
    <w:p w:rsidR="007C2629" w:rsidRPr="00591A37" w:rsidRDefault="007C2629" w:rsidP="00F02B66">
      <w:pPr>
        <w:pStyle w:val="PapersIndent2"/>
        <w:tabs>
          <w:tab w:val="right" w:pos="8789"/>
        </w:tabs>
        <w:rPr>
          <w:rFonts w:asciiTheme="minorHAnsi" w:hAnsiTheme="minorHAnsi"/>
        </w:rPr>
      </w:pPr>
      <w:r w:rsidRPr="00591A37">
        <w:rPr>
          <w:rFonts w:asciiTheme="minorHAnsi" w:hAnsiTheme="minorHAnsi"/>
        </w:rPr>
        <w:t>Architects Board Appointment 2017 (</w:t>
      </w:r>
      <w:r w:rsidR="00F31F42">
        <w:rPr>
          <w:rFonts w:asciiTheme="minorHAnsi" w:hAnsiTheme="minorHAnsi"/>
        </w:rPr>
        <w:t>No </w:t>
      </w:r>
      <w:r w:rsidRPr="00591A37">
        <w:rPr>
          <w:rFonts w:asciiTheme="minorHAnsi" w:hAnsiTheme="minorHAnsi"/>
        </w:rPr>
        <w:t>2)—Disallowable Instrument DI2017-204 (LR, 16</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392</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1"/>
        <w:tabs>
          <w:tab w:val="right" w:pos="8789"/>
        </w:tabs>
        <w:spacing w:before="60"/>
        <w:rPr>
          <w:rFonts w:asciiTheme="minorHAnsi" w:hAnsiTheme="minorHAnsi"/>
          <w:b w:val="0"/>
        </w:rPr>
      </w:pPr>
      <w:r w:rsidRPr="00591A37">
        <w:rPr>
          <w:rFonts w:asciiTheme="minorHAnsi" w:hAnsiTheme="minorHAnsi"/>
        </w:rPr>
        <w:t>Assistant Speakers</w:t>
      </w:r>
      <w:r w:rsidRPr="00591A37">
        <w:rPr>
          <w:rFonts w:asciiTheme="minorHAnsi" w:hAnsiTheme="minorHAnsi"/>
          <w:b w:val="0"/>
        </w:rPr>
        <w:t>—</w:t>
      </w:r>
    </w:p>
    <w:p w:rsidR="007C2629" w:rsidRPr="00591A37" w:rsidRDefault="007C2629" w:rsidP="00D91779">
      <w:pPr>
        <w:pStyle w:val="PapersIndent2"/>
        <w:tabs>
          <w:tab w:val="right" w:pos="8735"/>
        </w:tabs>
        <w:ind w:right="-613"/>
        <w:rPr>
          <w:rFonts w:asciiTheme="minorHAnsi" w:hAnsiTheme="minorHAnsi"/>
        </w:rPr>
      </w:pPr>
      <w:r w:rsidRPr="00591A37">
        <w:rPr>
          <w:rFonts w:asciiTheme="minorHAnsi" w:hAnsiTheme="minorHAnsi"/>
        </w:rPr>
        <w:t>Warrant of nomination, pursuant to standing order 8—</w:t>
      </w:r>
      <w:r w:rsidR="00F31F42">
        <w:rPr>
          <w:rFonts w:asciiTheme="minorHAnsi" w:hAnsiTheme="minorHAnsi"/>
        </w:rPr>
        <w:t>Ms </w:t>
      </w:r>
      <w:r w:rsidRPr="00591A37">
        <w:rPr>
          <w:rFonts w:asciiTheme="minorHAnsi" w:hAnsiTheme="minorHAnsi"/>
        </w:rPr>
        <w:t xml:space="preserve">Cody, </w:t>
      </w:r>
      <w:r w:rsidR="00F31F42">
        <w:rPr>
          <w:rFonts w:asciiTheme="minorHAnsi" w:hAnsiTheme="minorHAnsi"/>
        </w:rPr>
        <w:t>Ms </w:t>
      </w:r>
      <w:r w:rsidRPr="00591A37">
        <w:rPr>
          <w:rFonts w:asciiTheme="minorHAnsi" w:hAnsiTheme="minorHAnsi"/>
        </w:rPr>
        <w:t xml:space="preserve">Lee and </w:t>
      </w:r>
      <w:r w:rsidR="00F02B66">
        <w:rPr>
          <w:rFonts w:asciiTheme="minorHAnsi" w:hAnsiTheme="minorHAnsi"/>
        </w:rPr>
        <w:br/>
      </w:r>
      <w:r w:rsidR="00F31F42">
        <w:rPr>
          <w:rFonts w:asciiTheme="minorHAnsi" w:hAnsiTheme="minorHAnsi"/>
        </w:rPr>
        <w:t>Mr </w:t>
      </w:r>
      <w:r w:rsidRPr="00591A37">
        <w:rPr>
          <w:rFonts w:asciiTheme="minorHAnsi" w:hAnsiTheme="minorHAnsi"/>
        </w:rPr>
        <w:t>Steel, dated 21</w:t>
      </w:r>
      <w:r w:rsidR="00F31F42">
        <w:rPr>
          <w:rFonts w:asciiTheme="minorHAnsi" w:hAnsiTheme="minorHAnsi"/>
        </w:rPr>
        <w:t> November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12</w:t>
      </w:r>
      <w:r w:rsidRPr="00591A37">
        <w:rPr>
          <w:rFonts w:asciiTheme="minorHAnsi" w:hAnsiTheme="minorHAnsi"/>
        </w:rPr>
        <w:tab/>
      </w:r>
      <w:r w:rsidRPr="00591A37">
        <w:rPr>
          <w:rFonts w:asciiTheme="minorHAnsi" w:hAnsiTheme="minorHAnsi"/>
        </w:rPr>
        <w:tab/>
        <w:t xml:space="preserve"> </w:t>
      </w:r>
    </w:p>
    <w:p w:rsidR="007C2629" w:rsidRPr="00591A37" w:rsidRDefault="007C2629" w:rsidP="00F02B66">
      <w:pPr>
        <w:pStyle w:val="PapersIndent2"/>
        <w:tabs>
          <w:tab w:val="right" w:pos="8789"/>
        </w:tabs>
        <w:rPr>
          <w:rFonts w:asciiTheme="minorHAnsi" w:hAnsiTheme="minorHAnsi"/>
        </w:rPr>
      </w:pPr>
      <w:r w:rsidRPr="00591A37">
        <w:rPr>
          <w:rFonts w:asciiTheme="minorHAnsi" w:hAnsiTheme="minorHAnsi"/>
        </w:rPr>
        <w:t>Warrant of revocation and nomination, pursuant to standing order 8—Dated 3</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988</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1"/>
        <w:keepLines/>
        <w:tabs>
          <w:tab w:val="right" w:pos="8789"/>
        </w:tabs>
        <w:rPr>
          <w:rFonts w:asciiTheme="minorHAnsi" w:hAnsiTheme="minorHAnsi"/>
          <w:b w:val="0"/>
        </w:rPr>
      </w:pPr>
      <w:r w:rsidRPr="00591A37">
        <w:rPr>
          <w:rFonts w:asciiTheme="minorHAnsi" w:hAnsiTheme="minorHAnsi"/>
        </w:rPr>
        <w:t>Associations Incorporation Act</w:t>
      </w:r>
      <w:r w:rsidRPr="00591A37">
        <w:rPr>
          <w:rFonts w:asciiTheme="minorHAnsi" w:hAnsiTheme="minorHAnsi"/>
          <w:b w:val="0"/>
        </w:rPr>
        <w:t>—</w:t>
      </w:r>
    </w:p>
    <w:p w:rsidR="007C2629" w:rsidRPr="00591A37" w:rsidRDefault="007C2629" w:rsidP="001B4172">
      <w:pPr>
        <w:pStyle w:val="PapersIndent2"/>
        <w:keepNext/>
        <w:keepLines/>
        <w:tabs>
          <w:tab w:val="right" w:pos="8789"/>
        </w:tabs>
        <w:ind w:right="804"/>
        <w:rPr>
          <w:rFonts w:asciiTheme="minorHAnsi" w:hAnsiTheme="minorHAnsi"/>
        </w:rPr>
      </w:pPr>
      <w:r w:rsidRPr="00591A37">
        <w:rPr>
          <w:rFonts w:asciiTheme="minorHAnsi" w:hAnsiTheme="minorHAnsi"/>
        </w:rPr>
        <w:t>Associations Incorporation (Fees) Determination 2017—Disallowable Instrument DI2017-84 (LR, 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285</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2"/>
        <w:keepNext/>
        <w:keepLines/>
        <w:tabs>
          <w:tab w:val="right" w:pos="8789"/>
        </w:tabs>
        <w:rPr>
          <w:rFonts w:asciiTheme="minorHAnsi" w:hAnsiTheme="minorHAnsi"/>
        </w:rPr>
      </w:pPr>
      <w:r w:rsidRPr="00591A37">
        <w:rPr>
          <w:rFonts w:asciiTheme="minorHAnsi" w:hAnsiTheme="minorHAnsi"/>
        </w:rPr>
        <w:t>Associations Incorporation (Fees) Determination 2018—Disallowable Instrument DI2018-188 (LR, 28</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878</w:t>
      </w:r>
      <w:r w:rsidRPr="00591A37">
        <w:rPr>
          <w:rFonts w:asciiTheme="minorHAnsi" w:hAnsiTheme="minorHAnsi"/>
        </w:rPr>
        <w:tab/>
      </w:r>
      <w:r w:rsidRPr="00591A37">
        <w:rPr>
          <w:rFonts w:asciiTheme="minorHAnsi" w:hAnsiTheme="minorHAnsi"/>
        </w:rPr>
        <w:tab/>
        <w:t xml:space="preserve"> </w:t>
      </w:r>
    </w:p>
    <w:p w:rsidR="007C2629" w:rsidRPr="00591A37" w:rsidRDefault="007C2629" w:rsidP="00B66194">
      <w:pPr>
        <w:pStyle w:val="PapersIndent1"/>
        <w:tabs>
          <w:tab w:val="right" w:pos="8789"/>
        </w:tabs>
        <w:ind w:right="804"/>
        <w:rPr>
          <w:rFonts w:asciiTheme="minorHAnsi" w:hAnsiTheme="minorHAnsi"/>
          <w:b w:val="0"/>
        </w:rPr>
      </w:pPr>
      <w:r w:rsidRPr="00591A37">
        <w:rPr>
          <w:rFonts w:asciiTheme="minorHAnsi" w:hAnsiTheme="minorHAnsi"/>
        </w:rPr>
        <w:t xml:space="preserve">Auditor-General's Report </w:t>
      </w:r>
      <w:r w:rsidR="00F31F42">
        <w:rPr>
          <w:rFonts w:asciiTheme="minorHAnsi" w:hAnsiTheme="minorHAnsi"/>
        </w:rPr>
        <w:t>No </w:t>
      </w:r>
      <w:r w:rsidRPr="00591A37">
        <w:rPr>
          <w:rFonts w:asciiTheme="minorHAnsi" w:hAnsiTheme="minorHAnsi"/>
        </w:rPr>
        <w:t>4/2015—ACT Governmen</w:t>
      </w:r>
      <w:r w:rsidR="006E0EA2">
        <w:rPr>
          <w:rFonts w:asciiTheme="minorHAnsi" w:hAnsiTheme="minorHAnsi"/>
        </w:rPr>
        <w:t xml:space="preserve">t support to the University of </w:t>
      </w:r>
      <w:r w:rsidRPr="00591A37">
        <w:rPr>
          <w:rFonts w:asciiTheme="minorHAnsi" w:hAnsiTheme="minorHAnsi"/>
        </w:rPr>
        <w:t>Canberra for affordable student accommodation.</w:t>
      </w:r>
      <w:r w:rsidRPr="00591A37">
        <w:rPr>
          <w:rFonts w:asciiTheme="minorHAnsi" w:hAnsiTheme="minorHAnsi"/>
          <w:b w:val="0"/>
          <w:i/>
        </w:rPr>
        <w:t xml:space="preserve"> See</w:t>
      </w:r>
      <w:r w:rsidRPr="00591A37">
        <w:rPr>
          <w:rFonts w:asciiTheme="minorHAnsi" w:hAnsiTheme="minorHAnsi"/>
          <w:b w:val="0"/>
        </w:rPr>
        <w:t xml:space="preserve"> "Providing Affordable Housing to Students"</w:t>
      </w:r>
    </w:p>
    <w:p w:rsidR="007C2629" w:rsidRPr="00591A37" w:rsidRDefault="007C2629" w:rsidP="00F02B66">
      <w:pPr>
        <w:pStyle w:val="PapersIndent1"/>
        <w:keepNext w:val="0"/>
        <w:tabs>
          <w:tab w:val="right" w:pos="8789"/>
        </w:tabs>
        <w:rPr>
          <w:rFonts w:asciiTheme="minorHAnsi" w:hAnsiTheme="minorHAnsi"/>
          <w:b w:val="0"/>
        </w:rPr>
      </w:pPr>
      <w:r w:rsidRPr="00591A37">
        <w:rPr>
          <w:rFonts w:asciiTheme="minorHAnsi" w:hAnsiTheme="minorHAnsi"/>
        </w:rPr>
        <w:t>Auditor-General</w:t>
      </w:r>
      <w:r w:rsidRPr="00591A37">
        <w:rPr>
          <w:rFonts w:asciiTheme="minorHAnsi" w:hAnsiTheme="minorHAnsi"/>
          <w:b w:val="0"/>
        </w:rPr>
        <w:t>—Reports—Papers—</w:t>
      </w:r>
    </w:p>
    <w:p w:rsidR="00116D84" w:rsidRPr="00591A37" w:rsidRDefault="00116D84" w:rsidP="00F02B66">
      <w:pPr>
        <w:pStyle w:val="PapersIndent2"/>
        <w:tabs>
          <w:tab w:val="right" w:pos="8789"/>
        </w:tabs>
        <w:rPr>
          <w:rFonts w:asciiTheme="minorHAnsi" w:hAnsiTheme="minorHAnsi"/>
        </w:rPr>
      </w:pPr>
      <w:r>
        <w:rPr>
          <w:rFonts w:asciiTheme="minorHAnsi" w:hAnsiTheme="minorHAnsi"/>
        </w:rPr>
        <w:t>No </w:t>
      </w:r>
      <w:r w:rsidRPr="00591A37">
        <w:rPr>
          <w:rFonts w:asciiTheme="minorHAnsi" w:hAnsiTheme="minorHAnsi"/>
        </w:rPr>
        <w:t>3/2015—Restoration of the Lower Cotter Catchment—Progress Report, dated</w:t>
      </w:r>
      <w:r>
        <w:rPr>
          <w:rFonts w:asciiTheme="minorHAnsi" w:hAnsiTheme="minorHAnsi"/>
        </w:rPr>
        <w:t> February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128</w:t>
      </w:r>
      <w:r w:rsidRPr="00591A37">
        <w:rPr>
          <w:rFonts w:asciiTheme="minorHAnsi" w:hAnsiTheme="minorHAnsi"/>
        </w:rPr>
        <w:tab/>
      </w:r>
      <w:r w:rsidRPr="00591A37">
        <w:rPr>
          <w:rFonts w:asciiTheme="minorHAnsi" w:hAnsiTheme="minorHAnsi"/>
        </w:rPr>
        <w:tab/>
        <w:t xml:space="preserve"> </w:t>
      </w:r>
    </w:p>
    <w:p w:rsidR="00116D84" w:rsidRPr="00591A37" w:rsidRDefault="00116D84" w:rsidP="00F02B66">
      <w:pPr>
        <w:pStyle w:val="PapersIndent2"/>
        <w:tabs>
          <w:tab w:val="right" w:pos="8789"/>
        </w:tabs>
        <w:rPr>
          <w:rFonts w:asciiTheme="minorHAnsi" w:hAnsiTheme="minorHAnsi"/>
        </w:rPr>
      </w:pPr>
      <w:r>
        <w:rPr>
          <w:rFonts w:asciiTheme="minorHAnsi" w:hAnsiTheme="minorHAnsi"/>
        </w:rPr>
        <w:t>No </w:t>
      </w:r>
      <w:r w:rsidRPr="00591A37">
        <w:rPr>
          <w:rFonts w:asciiTheme="minorHAnsi" w:hAnsiTheme="minorHAnsi"/>
        </w:rPr>
        <w:t>6/2016—Management and Administration of Credit Cards by ACT Government Entities-Progress of the Implementation of the Accepted or Partially Accepted Recommendations in the Government Response—Government report</w:t>
      </w:r>
      <w:r w:rsidRPr="00591A37">
        <w:rPr>
          <w:rFonts w:asciiTheme="minorHAnsi" w:hAnsiTheme="minorHAnsi"/>
          <w:sz w:val="32"/>
          <w:u w:val="dotted"/>
        </w:rPr>
        <w:tab/>
      </w:r>
      <w:r w:rsidRPr="00591A37">
        <w:rPr>
          <w:rFonts w:asciiTheme="minorHAnsi" w:hAnsiTheme="minorHAnsi"/>
        </w:rPr>
        <w:t>319</w:t>
      </w:r>
      <w:r w:rsidRPr="00591A37">
        <w:rPr>
          <w:rFonts w:asciiTheme="minorHAnsi" w:hAnsiTheme="minorHAnsi"/>
        </w:rPr>
        <w:tab/>
      </w:r>
      <w:r w:rsidRPr="00591A37">
        <w:rPr>
          <w:rFonts w:asciiTheme="minorHAnsi" w:hAnsiTheme="minorHAnsi"/>
        </w:rPr>
        <w:tab/>
        <w:t xml:space="preserve"> </w:t>
      </w:r>
    </w:p>
    <w:p w:rsidR="00116D84" w:rsidRPr="00591A37" w:rsidRDefault="00116D84" w:rsidP="00BD76DD">
      <w:pPr>
        <w:pStyle w:val="PapersIndent2"/>
        <w:tabs>
          <w:tab w:val="right" w:pos="8789"/>
        </w:tabs>
        <w:ind w:right="-755"/>
        <w:rPr>
          <w:rFonts w:asciiTheme="minorHAnsi" w:hAnsiTheme="minorHAnsi"/>
        </w:rPr>
      </w:pPr>
      <w:r w:rsidRPr="00591A37">
        <w:rPr>
          <w:rFonts w:asciiTheme="minorHAnsi" w:hAnsiTheme="minorHAnsi"/>
        </w:rPr>
        <w:t xml:space="preserve">Nos 10/2016 and 11/2016 relating to 2015-16 Financial Audits—Copy of Letter </w:t>
      </w:r>
      <w:r w:rsidR="00B66194">
        <w:rPr>
          <w:rFonts w:asciiTheme="minorHAnsi" w:hAnsiTheme="minorHAnsi"/>
        </w:rPr>
        <w:br/>
      </w:r>
      <w:r w:rsidRPr="00591A37">
        <w:rPr>
          <w:rFonts w:asciiTheme="minorHAnsi" w:hAnsiTheme="minorHAnsi"/>
        </w:rPr>
        <w:t>from the Treasurer to the Auditor-General, dated 5</w:t>
      </w:r>
      <w:r>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192</w:t>
      </w:r>
      <w:r w:rsidRPr="00591A37">
        <w:rPr>
          <w:rFonts w:asciiTheme="minorHAnsi" w:hAnsiTheme="minorHAnsi"/>
        </w:rPr>
        <w:tab/>
      </w:r>
      <w:r w:rsidRPr="00591A37">
        <w:rPr>
          <w:rFonts w:asciiTheme="minorHAnsi" w:hAnsiTheme="minorHAnsi"/>
        </w:rPr>
        <w:tab/>
        <w:t xml:space="preserve"> </w:t>
      </w:r>
    </w:p>
    <w:p w:rsidR="007C2629" w:rsidRPr="00591A37" w:rsidRDefault="00F31F42" w:rsidP="00B66194">
      <w:pPr>
        <w:pStyle w:val="PapersIndent2"/>
        <w:tabs>
          <w:tab w:val="right" w:pos="8789"/>
        </w:tabs>
        <w:ind w:right="-330"/>
        <w:rPr>
          <w:rFonts w:asciiTheme="minorHAnsi" w:hAnsiTheme="minorHAnsi"/>
        </w:rPr>
      </w:pPr>
      <w:r>
        <w:rPr>
          <w:rFonts w:asciiTheme="minorHAnsi" w:hAnsiTheme="minorHAnsi"/>
        </w:rPr>
        <w:t>No </w:t>
      </w:r>
      <w:r w:rsidR="007C2629" w:rsidRPr="00591A37">
        <w:rPr>
          <w:rFonts w:asciiTheme="minorHAnsi" w:hAnsiTheme="minorHAnsi"/>
        </w:rPr>
        <w:t xml:space="preserve">10/2017—2016-17 Financial Audits—Overview and </w:t>
      </w:r>
      <w:r>
        <w:rPr>
          <w:rFonts w:asciiTheme="minorHAnsi" w:hAnsiTheme="minorHAnsi"/>
        </w:rPr>
        <w:t>No </w:t>
      </w:r>
      <w:r w:rsidR="007C2629" w:rsidRPr="00591A37">
        <w:rPr>
          <w:rFonts w:asciiTheme="minorHAnsi" w:hAnsiTheme="minorHAnsi"/>
        </w:rPr>
        <w:t>11/2017—</w:t>
      </w:r>
      <w:r w:rsidR="00BD76DD">
        <w:rPr>
          <w:rFonts w:asciiTheme="minorHAnsi" w:hAnsiTheme="minorHAnsi"/>
        </w:rPr>
        <w:br/>
      </w:r>
      <w:r w:rsidR="007C2629" w:rsidRPr="00591A37">
        <w:rPr>
          <w:rFonts w:asciiTheme="minorHAnsi" w:hAnsiTheme="minorHAnsi"/>
        </w:rPr>
        <w:t>2016-17 Financial Audits—Financial Results and Audit Findings—</w:t>
      </w:r>
      <w:r w:rsidR="00BD76DD">
        <w:rPr>
          <w:rFonts w:asciiTheme="minorHAnsi" w:hAnsiTheme="minorHAnsi"/>
        </w:rPr>
        <w:br/>
      </w:r>
      <w:r w:rsidR="007C2629" w:rsidRPr="00591A37">
        <w:rPr>
          <w:rFonts w:asciiTheme="minorHAnsi" w:hAnsiTheme="minorHAnsi"/>
        </w:rPr>
        <w:t xml:space="preserve">Letter to the Auditor-General from the Chief Minister, dated </w:t>
      </w:r>
      <w:r w:rsidR="00BD76DD">
        <w:rPr>
          <w:rFonts w:asciiTheme="minorHAnsi" w:hAnsiTheme="minorHAnsi"/>
        </w:rPr>
        <w:br/>
      </w:r>
      <w:r w:rsidR="007C2629" w:rsidRPr="00591A37">
        <w:rPr>
          <w:rFonts w:asciiTheme="minorHAnsi" w:hAnsiTheme="minorHAnsi"/>
        </w:rPr>
        <w:t>18</w:t>
      </w:r>
      <w:r>
        <w:rPr>
          <w:rFonts w:asciiTheme="minorHAnsi" w:hAnsiTheme="minorHAnsi"/>
        </w:rPr>
        <w:t> January</w:t>
      </w:r>
      <w:r w:rsidR="007C2629" w:rsidRPr="00591A37">
        <w:rPr>
          <w:rFonts w:asciiTheme="minorHAnsi" w:hAnsiTheme="minorHAnsi"/>
        </w:rPr>
        <w:t xml:space="preserve"> 2018</w:t>
      </w:r>
      <w:r w:rsidR="007C2629" w:rsidRPr="00591A37">
        <w:rPr>
          <w:rFonts w:asciiTheme="minorHAnsi" w:hAnsiTheme="minorHAnsi"/>
          <w:sz w:val="32"/>
          <w:u w:val="dotted"/>
        </w:rPr>
        <w:tab/>
      </w:r>
      <w:r w:rsidR="007C2629" w:rsidRPr="00591A37">
        <w:rPr>
          <w:rFonts w:asciiTheme="minorHAnsi" w:hAnsiTheme="minorHAnsi"/>
        </w:rPr>
        <w:t>723</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B66194">
      <w:pPr>
        <w:pStyle w:val="PapersIndent1"/>
        <w:keepNext w:val="0"/>
        <w:tabs>
          <w:tab w:val="right" w:pos="8789"/>
        </w:tabs>
        <w:ind w:right="-1039"/>
        <w:rPr>
          <w:rFonts w:asciiTheme="minorHAnsi" w:hAnsiTheme="minorHAnsi"/>
          <w:b w:val="0"/>
        </w:rPr>
      </w:pPr>
      <w:r w:rsidRPr="00591A37">
        <w:rPr>
          <w:rFonts w:asciiTheme="minorHAnsi" w:hAnsiTheme="minorHAnsi"/>
        </w:rPr>
        <w:t>Auditor-General Act</w:t>
      </w:r>
      <w:r w:rsidRPr="00591A37">
        <w:rPr>
          <w:rFonts w:asciiTheme="minorHAnsi" w:hAnsiTheme="minorHAnsi"/>
          <w:b w:val="0"/>
        </w:rPr>
        <w:t>—</w:t>
      </w:r>
    </w:p>
    <w:p w:rsidR="007C2629" w:rsidRPr="00591A37" w:rsidRDefault="007C2629" w:rsidP="00B66194">
      <w:pPr>
        <w:pStyle w:val="PapersIndent2"/>
        <w:tabs>
          <w:tab w:val="right" w:pos="8789"/>
        </w:tabs>
        <w:ind w:right="-1039"/>
        <w:rPr>
          <w:rFonts w:asciiTheme="minorHAnsi" w:hAnsiTheme="minorHAnsi"/>
        </w:rPr>
      </w:pPr>
      <w:r w:rsidRPr="00591A37">
        <w:rPr>
          <w:rFonts w:asciiTheme="minorHAnsi" w:hAnsiTheme="minorHAnsi"/>
        </w:rPr>
        <w:t xml:space="preserve">Auditor-General Acting Appointment 2018—Disallowable Instrument </w:t>
      </w:r>
      <w:r w:rsidR="00BD76DD">
        <w:rPr>
          <w:rFonts w:asciiTheme="minorHAnsi" w:hAnsiTheme="minorHAnsi"/>
        </w:rPr>
        <w:br/>
      </w:r>
      <w:r w:rsidRPr="00591A37">
        <w:rPr>
          <w:rFonts w:asciiTheme="minorHAnsi" w:hAnsiTheme="minorHAnsi"/>
        </w:rPr>
        <w:t>DI2018-225 (LR, 6</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980</w:t>
      </w:r>
      <w:r w:rsidRPr="00591A37">
        <w:rPr>
          <w:rFonts w:asciiTheme="minorHAnsi" w:hAnsiTheme="minorHAnsi"/>
        </w:rPr>
        <w:tab/>
      </w:r>
      <w:r w:rsidRPr="00591A37">
        <w:rPr>
          <w:rFonts w:asciiTheme="minorHAnsi" w:hAnsiTheme="minorHAnsi"/>
        </w:rPr>
        <w:tab/>
        <w:t xml:space="preserve"> </w:t>
      </w:r>
    </w:p>
    <w:p w:rsidR="007C2629" w:rsidRPr="00591A37" w:rsidRDefault="007C2629" w:rsidP="00B66194">
      <w:pPr>
        <w:pStyle w:val="PapersIndent2"/>
        <w:keepNext/>
        <w:keepLines/>
        <w:tabs>
          <w:tab w:val="right" w:pos="8789"/>
        </w:tabs>
        <w:ind w:right="-1038"/>
        <w:rPr>
          <w:rFonts w:asciiTheme="minorHAnsi" w:hAnsiTheme="minorHAnsi"/>
        </w:rPr>
      </w:pPr>
      <w:r w:rsidRPr="00591A37">
        <w:rPr>
          <w:rFonts w:asciiTheme="minorHAnsi" w:hAnsiTheme="minorHAnsi"/>
        </w:rPr>
        <w:lastRenderedPageBreak/>
        <w:t>Auditor-General's Reports—</w:t>
      </w:r>
    </w:p>
    <w:p w:rsidR="007C2629" w:rsidRPr="00591A37" w:rsidRDefault="007C2629" w:rsidP="00B66194">
      <w:pPr>
        <w:pStyle w:val="PapersIndent3"/>
        <w:keepNext/>
        <w:keepLines/>
        <w:tabs>
          <w:tab w:val="right" w:pos="8789"/>
        </w:tabs>
        <w:ind w:right="-1038"/>
        <w:rPr>
          <w:rFonts w:asciiTheme="minorHAnsi" w:hAnsiTheme="minorHAnsi"/>
        </w:rPr>
      </w:pPr>
      <w:r w:rsidRPr="00591A37">
        <w:rPr>
          <w:rFonts w:asciiTheme="minorHAnsi" w:hAnsiTheme="minorHAnsi"/>
        </w:rPr>
        <w:t>2016—</w:t>
      </w:r>
    </w:p>
    <w:p w:rsidR="007C2629" w:rsidRPr="00591A37" w:rsidRDefault="00F31F42" w:rsidP="00B66194">
      <w:pPr>
        <w:pStyle w:val="PapersIndent4"/>
        <w:keepNext/>
        <w:keepLines/>
        <w:tabs>
          <w:tab w:val="right" w:pos="8679"/>
        </w:tabs>
        <w:ind w:right="-1038"/>
        <w:rPr>
          <w:rFonts w:asciiTheme="minorHAnsi" w:hAnsiTheme="minorHAnsi"/>
        </w:rPr>
      </w:pPr>
      <w:r>
        <w:rPr>
          <w:rFonts w:asciiTheme="minorHAnsi" w:hAnsiTheme="minorHAnsi"/>
        </w:rPr>
        <w:t>No </w:t>
      </w:r>
      <w:r w:rsidR="007C2629" w:rsidRPr="00591A37">
        <w:rPr>
          <w:rFonts w:asciiTheme="minorHAnsi" w:hAnsiTheme="minorHAnsi"/>
          <w:b/>
        </w:rPr>
        <w:t>7/2016</w:t>
      </w:r>
      <w:r w:rsidR="007C2629" w:rsidRPr="00591A37">
        <w:rPr>
          <w:rFonts w:asciiTheme="minorHAnsi" w:hAnsiTheme="minorHAnsi"/>
        </w:rPr>
        <w:t xml:space="preserve">—Certain Land Development Agency Acquisitions, dated </w:t>
      </w:r>
      <w:r w:rsidR="00BD76DD">
        <w:rPr>
          <w:rFonts w:asciiTheme="minorHAnsi" w:hAnsiTheme="minorHAnsi"/>
        </w:rPr>
        <w:br/>
      </w:r>
      <w:r w:rsidR="007C2629" w:rsidRPr="00591A37">
        <w:rPr>
          <w:rFonts w:asciiTheme="minorHAnsi" w:hAnsiTheme="minorHAnsi"/>
        </w:rPr>
        <w:t>30</w:t>
      </w:r>
      <w:r>
        <w:rPr>
          <w:rFonts w:asciiTheme="minorHAnsi" w:hAnsiTheme="minorHAnsi"/>
        </w:rPr>
        <w:t> September</w:t>
      </w:r>
      <w:r w:rsidR="007C2629" w:rsidRPr="00591A37">
        <w:rPr>
          <w:rFonts w:asciiTheme="minorHAnsi" w:hAnsiTheme="minorHAnsi"/>
        </w:rPr>
        <w:t xml:space="preserve"> 2016</w:t>
      </w:r>
      <w:r w:rsidR="007C2629" w:rsidRPr="00591A37">
        <w:rPr>
          <w:rFonts w:asciiTheme="minorHAnsi" w:hAnsiTheme="minorHAnsi"/>
          <w:sz w:val="32"/>
          <w:u w:val="dotted"/>
        </w:rPr>
        <w:tab/>
      </w:r>
      <w:r w:rsidR="007C2629" w:rsidRPr="00591A37">
        <w:rPr>
          <w:rFonts w:asciiTheme="minorHAnsi" w:hAnsiTheme="minorHAnsi"/>
        </w:rPr>
        <w:t>4</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B66194">
      <w:pPr>
        <w:pStyle w:val="PapersIndent5"/>
        <w:keepNext/>
        <w:keepLines/>
        <w:tabs>
          <w:tab w:val="right" w:pos="8735"/>
        </w:tabs>
        <w:ind w:right="-1038"/>
        <w:rPr>
          <w:rFonts w:asciiTheme="minorHAnsi" w:hAnsiTheme="minorHAnsi"/>
        </w:rPr>
      </w:pPr>
      <w:r w:rsidRPr="00591A37">
        <w:rPr>
          <w:rFonts w:asciiTheme="minorHAnsi" w:hAnsiTheme="minorHAnsi"/>
        </w:rPr>
        <w:t>Government response</w:t>
      </w:r>
      <w:r w:rsidRPr="00591A37">
        <w:rPr>
          <w:rFonts w:asciiTheme="minorHAnsi" w:hAnsiTheme="minorHAnsi"/>
          <w:sz w:val="32"/>
          <w:u w:val="dotted"/>
        </w:rPr>
        <w:tab/>
      </w:r>
      <w:r w:rsidRPr="00591A37">
        <w:rPr>
          <w:rFonts w:asciiTheme="minorHAnsi" w:hAnsiTheme="minorHAnsi"/>
        </w:rPr>
        <w:t>54</w:t>
      </w:r>
      <w:r w:rsidRPr="00591A37">
        <w:rPr>
          <w:rFonts w:asciiTheme="minorHAnsi" w:hAnsiTheme="minorHAnsi"/>
        </w:rPr>
        <w:tab/>
      </w:r>
      <w:r w:rsidRPr="00591A37">
        <w:rPr>
          <w:rFonts w:asciiTheme="minorHAnsi" w:hAnsiTheme="minorHAnsi"/>
        </w:rPr>
        <w:tab/>
        <w:t xml:space="preserve"> </w:t>
      </w:r>
    </w:p>
    <w:p w:rsidR="007C2629" w:rsidRPr="00591A37" w:rsidRDefault="00F31F42" w:rsidP="00B66194">
      <w:pPr>
        <w:pStyle w:val="PapersIndent4"/>
        <w:keepNext/>
        <w:keepLines/>
        <w:tabs>
          <w:tab w:val="right" w:pos="8749"/>
        </w:tabs>
        <w:ind w:right="-1038"/>
        <w:rPr>
          <w:rFonts w:asciiTheme="minorHAnsi" w:hAnsiTheme="minorHAnsi"/>
        </w:rPr>
      </w:pPr>
      <w:r>
        <w:rPr>
          <w:rFonts w:asciiTheme="minorHAnsi" w:hAnsiTheme="minorHAnsi"/>
        </w:rPr>
        <w:t>No </w:t>
      </w:r>
      <w:r w:rsidR="007C2629" w:rsidRPr="00591A37">
        <w:rPr>
          <w:rFonts w:asciiTheme="minorHAnsi" w:hAnsiTheme="minorHAnsi"/>
          <w:b/>
        </w:rPr>
        <w:t>9/2016</w:t>
      </w:r>
      <w:r w:rsidR="007C2629" w:rsidRPr="00591A37">
        <w:rPr>
          <w:rFonts w:asciiTheme="minorHAnsi" w:hAnsiTheme="minorHAnsi"/>
        </w:rPr>
        <w:t xml:space="preserve">—Commissioner for International Engagement—position </w:t>
      </w:r>
      <w:r w:rsidR="00BD76DD">
        <w:rPr>
          <w:rFonts w:asciiTheme="minorHAnsi" w:hAnsiTheme="minorHAnsi"/>
        </w:rPr>
        <w:br/>
      </w:r>
      <w:r w:rsidR="007C2629" w:rsidRPr="00591A37">
        <w:rPr>
          <w:rFonts w:asciiTheme="minorHAnsi" w:hAnsiTheme="minorHAnsi"/>
        </w:rPr>
        <w:t>creation and appointment process, dated 30</w:t>
      </w:r>
      <w:r>
        <w:rPr>
          <w:rFonts w:asciiTheme="minorHAnsi" w:hAnsiTheme="minorHAnsi"/>
        </w:rPr>
        <w:t> November</w:t>
      </w:r>
      <w:r w:rsidR="007C2629" w:rsidRPr="00591A37">
        <w:rPr>
          <w:rFonts w:asciiTheme="minorHAnsi" w:hAnsiTheme="minorHAnsi"/>
        </w:rPr>
        <w:t xml:space="preserve"> 2016</w:t>
      </w:r>
      <w:r w:rsidR="007C2629" w:rsidRPr="00591A37">
        <w:rPr>
          <w:rFonts w:asciiTheme="minorHAnsi" w:hAnsiTheme="minorHAnsi"/>
          <w:sz w:val="32"/>
          <w:u w:val="dotted"/>
        </w:rPr>
        <w:tab/>
      </w:r>
      <w:r w:rsidR="007C2629" w:rsidRPr="00591A37">
        <w:rPr>
          <w:rFonts w:asciiTheme="minorHAnsi" w:hAnsiTheme="minorHAnsi"/>
        </w:rPr>
        <w:t>17</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BD76DD">
      <w:pPr>
        <w:pStyle w:val="PapersIndent5"/>
        <w:tabs>
          <w:tab w:val="right" w:pos="8789"/>
        </w:tabs>
        <w:ind w:right="-1039"/>
        <w:rPr>
          <w:rFonts w:asciiTheme="minorHAnsi" w:hAnsiTheme="minorHAnsi"/>
        </w:rPr>
      </w:pPr>
      <w:r w:rsidRPr="00591A37">
        <w:rPr>
          <w:rFonts w:asciiTheme="minorHAnsi" w:hAnsiTheme="minorHAnsi"/>
        </w:rPr>
        <w:t>Government response</w:t>
      </w:r>
      <w:r w:rsidRPr="00591A37">
        <w:rPr>
          <w:rFonts w:asciiTheme="minorHAnsi" w:hAnsiTheme="minorHAnsi"/>
          <w:sz w:val="32"/>
          <w:u w:val="dotted"/>
        </w:rPr>
        <w:tab/>
      </w:r>
      <w:r w:rsidRPr="00591A37">
        <w:rPr>
          <w:rFonts w:asciiTheme="minorHAnsi" w:hAnsiTheme="minorHAnsi"/>
        </w:rPr>
        <w:t>154</w:t>
      </w:r>
      <w:r w:rsidRPr="00591A37">
        <w:rPr>
          <w:rFonts w:asciiTheme="minorHAnsi" w:hAnsiTheme="minorHAnsi"/>
        </w:rPr>
        <w:tab/>
      </w:r>
      <w:r w:rsidRPr="00591A37">
        <w:rPr>
          <w:rFonts w:asciiTheme="minorHAnsi" w:hAnsiTheme="minorHAnsi"/>
        </w:rPr>
        <w:tab/>
        <w:t xml:space="preserve"> </w:t>
      </w:r>
    </w:p>
    <w:p w:rsidR="006E0EA2" w:rsidRPr="00591A37" w:rsidRDefault="006E0EA2" w:rsidP="00D91779">
      <w:pPr>
        <w:pStyle w:val="PapersIndent4"/>
        <w:tabs>
          <w:tab w:val="right" w:pos="8749"/>
        </w:tabs>
        <w:ind w:right="-1039"/>
        <w:rPr>
          <w:rFonts w:asciiTheme="minorHAnsi" w:hAnsiTheme="minorHAnsi"/>
        </w:rPr>
      </w:pPr>
      <w:r>
        <w:rPr>
          <w:rFonts w:asciiTheme="minorHAnsi" w:hAnsiTheme="minorHAnsi"/>
        </w:rPr>
        <w:t>No </w:t>
      </w:r>
      <w:r w:rsidRPr="00591A37">
        <w:rPr>
          <w:rFonts w:asciiTheme="minorHAnsi" w:hAnsiTheme="minorHAnsi"/>
          <w:b/>
        </w:rPr>
        <w:t>10/2016</w:t>
      </w:r>
      <w:r w:rsidRPr="00591A37">
        <w:rPr>
          <w:rFonts w:asciiTheme="minorHAnsi" w:hAnsiTheme="minorHAnsi"/>
        </w:rPr>
        <w:t xml:space="preserve">—2015-16 Financial Audits—Audit Reports, dated </w:t>
      </w:r>
      <w:r w:rsidR="00BD76DD">
        <w:rPr>
          <w:rFonts w:asciiTheme="minorHAnsi" w:hAnsiTheme="minorHAnsi"/>
        </w:rPr>
        <w:br/>
      </w:r>
      <w:r w:rsidRPr="00591A37">
        <w:rPr>
          <w:rFonts w:asciiTheme="minorHAnsi" w:hAnsiTheme="minorHAnsi"/>
        </w:rPr>
        <w:t>7</w:t>
      </w:r>
      <w:r>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17</w:t>
      </w:r>
      <w:r w:rsidRPr="00591A37">
        <w:rPr>
          <w:rFonts w:asciiTheme="minorHAnsi" w:hAnsiTheme="minorHAnsi"/>
        </w:rPr>
        <w:tab/>
      </w:r>
      <w:r w:rsidRPr="00591A37">
        <w:rPr>
          <w:rFonts w:asciiTheme="minorHAnsi" w:hAnsiTheme="minorHAnsi"/>
        </w:rPr>
        <w:tab/>
        <w:t xml:space="preserve"> </w:t>
      </w:r>
    </w:p>
    <w:p w:rsidR="006E0EA2" w:rsidRPr="00591A37" w:rsidRDefault="006E0EA2" w:rsidP="00D91779">
      <w:pPr>
        <w:pStyle w:val="PapersIndent4"/>
        <w:tabs>
          <w:tab w:val="right" w:pos="8749"/>
        </w:tabs>
        <w:ind w:right="-1039"/>
        <w:rPr>
          <w:rFonts w:asciiTheme="minorHAnsi" w:hAnsiTheme="minorHAnsi"/>
        </w:rPr>
      </w:pPr>
      <w:r>
        <w:rPr>
          <w:rFonts w:asciiTheme="minorHAnsi" w:hAnsiTheme="minorHAnsi"/>
        </w:rPr>
        <w:t>No </w:t>
      </w:r>
      <w:r w:rsidRPr="00591A37">
        <w:rPr>
          <w:rFonts w:asciiTheme="minorHAnsi" w:hAnsiTheme="minorHAnsi"/>
          <w:b/>
        </w:rPr>
        <w:t>11/2016</w:t>
      </w:r>
      <w:r w:rsidRPr="00591A37">
        <w:rPr>
          <w:rFonts w:asciiTheme="minorHAnsi" w:hAnsiTheme="minorHAnsi"/>
        </w:rPr>
        <w:t xml:space="preserve">—2015-16 Financial Audits—Financial Results and Audit </w:t>
      </w:r>
      <w:r w:rsidR="00BD76DD">
        <w:rPr>
          <w:rFonts w:asciiTheme="minorHAnsi" w:hAnsiTheme="minorHAnsi"/>
        </w:rPr>
        <w:br/>
      </w:r>
      <w:r w:rsidRPr="00591A37">
        <w:rPr>
          <w:rFonts w:asciiTheme="minorHAnsi" w:hAnsiTheme="minorHAnsi"/>
        </w:rPr>
        <w:t>Findings, dated 21</w:t>
      </w:r>
      <w:r>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53</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3"/>
        <w:keepNext/>
        <w:keepLines/>
        <w:tabs>
          <w:tab w:val="right" w:pos="8749"/>
        </w:tabs>
        <w:ind w:right="-1038"/>
        <w:rPr>
          <w:rFonts w:asciiTheme="minorHAnsi" w:hAnsiTheme="minorHAnsi"/>
        </w:rPr>
      </w:pPr>
      <w:r w:rsidRPr="00591A37">
        <w:rPr>
          <w:rFonts w:asciiTheme="minorHAnsi" w:hAnsiTheme="minorHAnsi"/>
        </w:rPr>
        <w:t>2017—</w:t>
      </w:r>
    </w:p>
    <w:p w:rsidR="007C2629" w:rsidRPr="00591A37" w:rsidRDefault="00F31F42" w:rsidP="001B4172">
      <w:pPr>
        <w:pStyle w:val="PapersIndent4"/>
        <w:keepNext/>
        <w:keepLines/>
        <w:tabs>
          <w:tab w:val="right" w:pos="8749"/>
        </w:tabs>
        <w:ind w:right="-1038"/>
        <w:rPr>
          <w:rFonts w:asciiTheme="minorHAnsi" w:hAnsiTheme="minorHAnsi"/>
        </w:rPr>
      </w:pPr>
      <w:r>
        <w:rPr>
          <w:rFonts w:asciiTheme="minorHAnsi" w:hAnsiTheme="minorHAnsi"/>
        </w:rPr>
        <w:t>No </w:t>
      </w:r>
      <w:r w:rsidR="007C2629" w:rsidRPr="00591A37">
        <w:rPr>
          <w:rFonts w:asciiTheme="minorHAnsi" w:hAnsiTheme="minorHAnsi"/>
          <w:b/>
        </w:rPr>
        <w:t>1/2017</w:t>
      </w:r>
      <w:r w:rsidR="007C2629" w:rsidRPr="00591A37">
        <w:rPr>
          <w:rFonts w:asciiTheme="minorHAnsi" w:hAnsiTheme="minorHAnsi"/>
        </w:rPr>
        <w:t xml:space="preserve">—WorkSafe ACT's Management of its regulatory </w:t>
      </w:r>
      <w:r w:rsidR="00BD76DD">
        <w:rPr>
          <w:rFonts w:asciiTheme="minorHAnsi" w:hAnsiTheme="minorHAnsi"/>
        </w:rPr>
        <w:br/>
      </w:r>
      <w:r w:rsidR="007C2629" w:rsidRPr="00591A37">
        <w:rPr>
          <w:rFonts w:asciiTheme="minorHAnsi" w:hAnsiTheme="minorHAnsi"/>
        </w:rPr>
        <w:t xml:space="preserve">responsibilities for the demolition of loose-fill asbestos contaminated </w:t>
      </w:r>
      <w:r w:rsidR="00BD76DD">
        <w:rPr>
          <w:rFonts w:asciiTheme="minorHAnsi" w:hAnsiTheme="minorHAnsi"/>
        </w:rPr>
        <w:br/>
      </w:r>
      <w:r w:rsidR="007C2629" w:rsidRPr="00591A37">
        <w:rPr>
          <w:rFonts w:asciiTheme="minorHAnsi" w:hAnsiTheme="minorHAnsi"/>
        </w:rPr>
        <w:t>houses, dated 20</w:t>
      </w:r>
      <w:r>
        <w:rPr>
          <w:rFonts w:asciiTheme="minorHAnsi" w:hAnsiTheme="minorHAnsi"/>
        </w:rPr>
        <w:t> January</w:t>
      </w:r>
      <w:r w:rsidR="007C2629" w:rsidRPr="00591A37">
        <w:rPr>
          <w:rFonts w:asciiTheme="minorHAnsi" w:hAnsiTheme="minorHAnsi"/>
        </w:rPr>
        <w:t xml:space="preserve"> 2017</w:t>
      </w:r>
      <w:r w:rsidR="007C2629" w:rsidRPr="00591A37">
        <w:rPr>
          <w:rFonts w:asciiTheme="minorHAnsi" w:hAnsiTheme="minorHAnsi"/>
          <w:sz w:val="32"/>
          <w:u w:val="dotted"/>
        </w:rPr>
        <w:tab/>
      </w:r>
      <w:r w:rsidR="007C2629" w:rsidRPr="00591A37">
        <w:rPr>
          <w:rFonts w:asciiTheme="minorHAnsi" w:hAnsiTheme="minorHAnsi"/>
        </w:rPr>
        <w:t>53</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1B4172">
      <w:pPr>
        <w:pStyle w:val="PapersIndent5"/>
        <w:keepNext/>
        <w:keepLines/>
        <w:tabs>
          <w:tab w:val="right" w:pos="8749"/>
        </w:tabs>
        <w:ind w:right="-1038"/>
        <w:rPr>
          <w:rFonts w:asciiTheme="minorHAnsi" w:hAnsiTheme="minorHAnsi"/>
        </w:rPr>
      </w:pPr>
      <w:r w:rsidRPr="00591A37">
        <w:rPr>
          <w:rFonts w:asciiTheme="minorHAnsi" w:hAnsiTheme="minorHAnsi"/>
        </w:rPr>
        <w:t>Corrigendum</w:t>
      </w:r>
      <w:r w:rsidRPr="00591A37">
        <w:rPr>
          <w:rFonts w:asciiTheme="minorHAnsi" w:hAnsiTheme="minorHAnsi"/>
          <w:sz w:val="32"/>
          <w:u w:val="dotted"/>
        </w:rPr>
        <w:tab/>
      </w:r>
      <w:r w:rsidRPr="00591A37">
        <w:rPr>
          <w:rFonts w:asciiTheme="minorHAnsi" w:hAnsiTheme="minorHAnsi"/>
        </w:rPr>
        <w:t>53</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5"/>
        <w:keepNext/>
        <w:keepLines/>
        <w:tabs>
          <w:tab w:val="right" w:pos="8749"/>
        </w:tabs>
        <w:ind w:right="-1038"/>
        <w:rPr>
          <w:rFonts w:asciiTheme="minorHAnsi" w:hAnsiTheme="minorHAnsi"/>
        </w:rPr>
      </w:pPr>
      <w:r w:rsidRPr="00591A37">
        <w:rPr>
          <w:rFonts w:asciiTheme="minorHAnsi" w:hAnsiTheme="minorHAnsi"/>
        </w:rPr>
        <w:t>Government response</w:t>
      </w:r>
      <w:r w:rsidRPr="00591A37">
        <w:rPr>
          <w:rFonts w:asciiTheme="minorHAnsi" w:hAnsiTheme="minorHAnsi"/>
          <w:sz w:val="32"/>
          <w:u w:val="dotted"/>
        </w:rPr>
        <w:tab/>
      </w:r>
      <w:r w:rsidRPr="00591A37">
        <w:rPr>
          <w:rFonts w:asciiTheme="minorHAnsi" w:hAnsiTheme="minorHAnsi"/>
        </w:rPr>
        <w:t>99</w:t>
      </w:r>
      <w:r w:rsidRPr="00591A37">
        <w:rPr>
          <w:rFonts w:asciiTheme="minorHAnsi" w:hAnsiTheme="minorHAnsi"/>
        </w:rPr>
        <w:tab/>
      </w:r>
      <w:r w:rsidRPr="00591A37">
        <w:rPr>
          <w:rFonts w:asciiTheme="minorHAnsi" w:hAnsiTheme="minorHAnsi"/>
        </w:rPr>
        <w:tab/>
        <w:t xml:space="preserve"> </w:t>
      </w:r>
    </w:p>
    <w:p w:rsidR="007C2629" w:rsidRPr="00591A37" w:rsidRDefault="00F31F42" w:rsidP="00D91779">
      <w:pPr>
        <w:pStyle w:val="PapersIndent4"/>
        <w:tabs>
          <w:tab w:val="right" w:pos="8749"/>
        </w:tabs>
        <w:ind w:right="-1039"/>
        <w:rPr>
          <w:rFonts w:asciiTheme="minorHAnsi" w:hAnsiTheme="minorHAnsi"/>
        </w:rPr>
      </w:pPr>
      <w:r>
        <w:rPr>
          <w:rFonts w:asciiTheme="minorHAnsi" w:hAnsiTheme="minorHAnsi"/>
        </w:rPr>
        <w:t>No </w:t>
      </w:r>
      <w:r w:rsidR="007C2629" w:rsidRPr="00591A37">
        <w:rPr>
          <w:rFonts w:asciiTheme="minorHAnsi" w:hAnsiTheme="minorHAnsi"/>
          <w:b/>
        </w:rPr>
        <w:t>2/2017</w:t>
      </w:r>
      <w:r w:rsidR="007C2629" w:rsidRPr="00591A37">
        <w:rPr>
          <w:rFonts w:asciiTheme="minorHAnsi" w:hAnsiTheme="minorHAnsi"/>
        </w:rPr>
        <w:t>—2016 ACT Election, dated 16</w:t>
      </w:r>
      <w:r>
        <w:rPr>
          <w:rFonts w:asciiTheme="minorHAnsi" w:hAnsiTheme="minorHAnsi"/>
        </w:rPr>
        <w:t> February</w:t>
      </w:r>
      <w:r w:rsidR="007C2629" w:rsidRPr="00591A37">
        <w:rPr>
          <w:rFonts w:asciiTheme="minorHAnsi" w:hAnsiTheme="minorHAnsi"/>
        </w:rPr>
        <w:t xml:space="preserve"> 2017</w:t>
      </w:r>
      <w:r w:rsidR="007C2629" w:rsidRPr="00591A37">
        <w:rPr>
          <w:rFonts w:asciiTheme="minorHAnsi" w:hAnsiTheme="minorHAnsi"/>
          <w:sz w:val="32"/>
          <w:u w:val="dotted"/>
        </w:rPr>
        <w:tab/>
      </w:r>
      <w:r w:rsidR="007C2629" w:rsidRPr="00591A37">
        <w:rPr>
          <w:rFonts w:asciiTheme="minorHAnsi" w:hAnsiTheme="minorHAnsi"/>
        </w:rPr>
        <w:t>93</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BD76DD">
      <w:pPr>
        <w:pStyle w:val="PapersIndent5"/>
        <w:tabs>
          <w:tab w:val="right" w:pos="8789"/>
        </w:tabs>
        <w:ind w:right="-1039"/>
        <w:rPr>
          <w:rFonts w:asciiTheme="minorHAnsi" w:hAnsiTheme="minorHAnsi"/>
        </w:rPr>
      </w:pPr>
      <w:r w:rsidRPr="00591A37">
        <w:rPr>
          <w:rFonts w:asciiTheme="minorHAnsi" w:hAnsiTheme="minorHAnsi"/>
        </w:rPr>
        <w:t>Government response</w:t>
      </w:r>
      <w:r w:rsidRPr="00591A37">
        <w:rPr>
          <w:rFonts w:asciiTheme="minorHAnsi" w:hAnsiTheme="minorHAnsi"/>
          <w:sz w:val="32"/>
          <w:u w:val="dotted"/>
        </w:rPr>
        <w:tab/>
      </w:r>
      <w:r w:rsidRPr="00591A37">
        <w:rPr>
          <w:rFonts w:asciiTheme="minorHAnsi" w:hAnsiTheme="minorHAnsi"/>
        </w:rPr>
        <w:t>274</w:t>
      </w:r>
      <w:r w:rsidRPr="00591A37">
        <w:rPr>
          <w:rFonts w:asciiTheme="minorHAnsi" w:hAnsiTheme="minorHAnsi"/>
        </w:rPr>
        <w:tab/>
      </w:r>
      <w:r w:rsidRPr="00591A37">
        <w:rPr>
          <w:rFonts w:asciiTheme="minorHAnsi" w:hAnsiTheme="minorHAnsi"/>
        </w:rPr>
        <w:tab/>
        <w:t xml:space="preserve"> </w:t>
      </w:r>
    </w:p>
    <w:p w:rsidR="007C2629" w:rsidRPr="00591A37" w:rsidRDefault="00F31F42" w:rsidP="00BD76DD">
      <w:pPr>
        <w:pStyle w:val="PapersIndent4"/>
        <w:tabs>
          <w:tab w:val="right" w:pos="8789"/>
        </w:tabs>
        <w:ind w:right="-1039"/>
        <w:rPr>
          <w:rFonts w:asciiTheme="minorHAnsi" w:hAnsiTheme="minorHAnsi"/>
        </w:rPr>
      </w:pPr>
      <w:r>
        <w:rPr>
          <w:rFonts w:asciiTheme="minorHAnsi" w:hAnsiTheme="minorHAnsi"/>
        </w:rPr>
        <w:t>No </w:t>
      </w:r>
      <w:r w:rsidR="007C2629" w:rsidRPr="00591A37">
        <w:rPr>
          <w:rFonts w:asciiTheme="minorHAnsi" w:hAnsiTheme="minorHAnsi"/>
          <w:b/>
        </w:rPr>
        <w:t>3/2017</w:t>
      </w:r>
      <w:r w:rsidR="007C2629" w:rsidRPr="00591A37">
        <w:rPr>
          <w:rFonts w:asciiTheme="minorHAnsi" w:hAnsiTheme="minorHAnsi"/>
        </w:rPr>
        <w:t xml:space="preserve">—2015-16 Financial Audits—Computer Information Systems, </w:t>
      </w:r>
      <w:r w:rsidR="00BD76DD">
        <w:rPr>
          <w:rFonts w:asciiTheme="minorHAnsi" w:hAnsiTheme="minorHAnsi"/>
        </w:rPr>
        <w:br/>
      </w:r>
      <w:r w:rsidR="007C2629" w:rsidRPr="00591A37">
        <w:rPr>
          <w:rFonts w:asciiTheme="minorHAnsi" w:hAnsiTheme="minorHAnsi"/>
        </w:rPr>
        <w:t>dated 5</w:t>
      </w:r>
      <w:r>
        <w:rPr>
          <w:rFonts w:asciiTheme="minorHAnsi" w:hAnsiTheme="minorHAnsi"/>
        </w:rPr>
        <w:t> May</w:t>
      </w:r>
      <w:r w:rsidR="007C2629" w:rsidRPr="00591A37">
        <w:rPr>
          <w:rFonts w:asciiTheme="minorHAnsi" w:hAnsiTheme="minorHAnsi"/>
        </w:rPr>
        <w:t xml:space="preserve"> 2017</w:t>
      </w:r>
      <w:r w:rsidR="007C2629" w:rsidRPr="00591A37">
        <w:rPr>
          <w:rFonts w:asciiTheme="minorHAnsi" w:hAnsiTheme="minorHAnsi"/>
          <w:sz w:val="32"/>
          <w:u w:val="dotted"/>
        </w:rPr>
        <w:tab/>
      </w:r>
      <w:r w:rsidR="007C2629" w:rsidRPr="00591A37">
        <w:rPr>
          <w:rFonts w:asciiTheme="minorHAnsi" w:hAnsiTheme="minorHAnsi"/>
        </w:rPr>
        <w:t>163</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BD76DD">
      <w:pPr>
        <w:pStyle w:val="PapersIndent5"/>
        <w:tabs>
          <w:tab w:val="right" w:pos="8789"/>
        </w:tabs>
        <w:ind w:right="-1039"/>
        <w:rPr>
          <w:rFonts w:asciiTheme="minorHAnsi" w:hAnsiTheme="minorHAnsi"/>
        </w:rPr>
      </w:pPr>
      <w:r w:rsidRPr="00591A37">
        <w:rPr>
          <w:rFonts w:asciiTheme="minorHAnsi" w:hAnsiTheme="minorHAnsi"/>
        </w:rPr>
        <w:t>Government Response</w:t>
      </w:r>
      <w:r w:rsidRPr="00591A37">
        <w:rPr>
          <w:rFonts w:asciiTheme="minorHAnsi" w:hAnsiTheme="minorHAnsi"/>
          <w:sz w:val="32"/>
          <w:u w:val="dotted"/>
        </w:rPr>
        <w:tab/>
      </w:r>
      <w:r w:rsidRPr="00591A37">
        <w:rPr>
          <w:rFonts w:asciiTheme="minorHAnsi" w:hAnsiTheme="minorHAnsi"/>
        </w:rPr>
        <w:t>384</w:t>
      </w:r>
      <w:r w:rsidRPr="00591A37">
        <w:rPr>
          <w:rFonts w:asciiTheme="minorHAnsi" w:hAnsiTheme="minorHAnsi"/>
        </w:rPr>
        <w:tab/>
      </w:r>
      <w:r w:rsidRPr="00591A37">
        <w:rPr>
          <w:rFonts w:asciiTheme="minorHAnsi" w:hAnsiTheme="minorHAnsi"/>
        </w:rPr>
        <w:tab/>
        <w:t xml:space="preserve"> </w:t>
      </w:r>
    </w:p>
    <w:p w:rsidR="007C2629" w:rsidRPr="00591A37" w:rsidRDefault="00F31F42" w:rsidP="00BD76DD">
      <w:pPr>
        <w:pStyle w:val="PapersIndent4"/>
        <w:tabs>
          <w:tab w:val="right" w:pos="8789"/>
        </w:tabs>
        <w:ind w:right="-1039"/>
        <w:rPr>
          <w:rFonts w:asciiTheme="minorHAnsi" w:hAnsiTheme="minorHAnsi"/>
        </w:rPr>
      </w:pPr>
      <w:r>
        <w:rPr>
          <w:rFonts w:asciiTheme="minorHAnsi" w:hAnsiTheme="minorHAnsi"/>
        </w:rPr>
        <w:t>No </w:t>
      </w:r>
      <w:r w:rsidR="007C2629" w:rsidRPr="00591A37">
        <w:rPr>
          <w:rFonts w:asciiTheme="minorHAnsi" w:hAnsiTheme="minorHAnsi"/>
          <w:b/>
        </w:rPr>
        <w:t>4/2017</w:t>
      </w:r>
      <w:r w:rsidR="007C2629" w:rsidRPr="00591A37">
        <w:rPr>
          <w:rFonts w:asciiTheme="minorHAnsi" w:hAnsiTheme="minorHAnsi"/>
        </w:rPr>
        <w:t xml:space="preserve">—Performance information in ACT public schools, dated </w:t>
      </w:r>
      <w:r w:rsidR="00BD76DD">
        <w:rPr>
          <w:rFonts w:asciiTheme="minorHAnsi" w:hAnsiTheme="minorHAnsi"/>
        </w:rPr>
        <w:br/>
      </w:r>
      <w:r w:rsidR="007C2629" w:rsidRPr="00591A37">
        <w:rPr>
          <w:rFonts w:asciiTheme="minorHAnsi" w:hAnsiTheme="minorHAnsi"/>
        </w:rPr>
        <w:t>31</w:t>
      </w:r>
      <w:r>
        <w:rPr>
          <w:rFonts w:asciiTheme="minorHAnsi" w:hAnsiTheme="minorHAnsi"/>
        </w:rPr>
        <w:t> May</w:t>
      </w:r>
      <w:r w:rsidR="007C2629" w:rsidRPr="00591A37">
        <w:rPr>
          <w:rFonts w:asciiTheme="minorHAnsi" w:hAnsiTheme="minorHAnsi"/>
        </w:rPr>
        <w:t xml:space="preserve"> 2017</w:t>
      </w:r>
      <w:r w:rsidR="007C2629" w:rsidRPr="00591A37">
        <w:rPr>
          <w:rFonts w:asciiTheme="minorHAnsi" w:hAnsiTheme="minorHAnsi"/>
          <w:sz w:val="32"/>
          <w:u w:val="dotted"/>
        </w:rPr>
        <w:tab/>
      </w:r>
      <w:r w:rsidR="007C2629" w:rsidRPr="00591A37">
        <w:rPr>
          <w:rFonts w:asciiTheme="minorHAnsi" w:hAnsiTheme="minorHAnsi"/>
        </w:rPr>
        <w:t>235</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BD76DD">
      <w:pPr>
        <w:pStyle w:val="PapersIndent5"/>
        <w:tabs>
          <w:tab w:val="right" w:pos="8789"/>
        </w:tabs>
        <w:ind w:right="-1039"/>
        <w:rPr>
          <w:rFonts w:asciiTheme="minorHAnsi" w:hAnsiTheme="minorHAnsi"/>
        </w:rPr>
      </w:pPr>
      <w:r w:rsidRPr="00591A37">
        <w:rPr>
          <w:rFonts w:asciiTheme="minorHAnsi" w:hAnsiTheme="minorHAnsi"/>
        </w:rPr>
        <w:t>Corrigendum</w:t>
      </w:r>
      <w:r w:rsidRPr="00591A37">
        <w:rPr>
          <w:rFonts w:asciiTheme="minorHAnsi" w:hAnsiTheme="minorHAnsi"/>
          <w:sz w:val="32"/>
          <w:u w:val="dotted"/>
        </w:rPr>
        <w:tab/>
      </w:r>
      <w:r w:rsidRPr="00591A37">
        <w:rPr>
          <w:rFonts w:asciiTheme="minorHAnsi" w:hAnsiTheme="minorHAnsi"/>
        </w:rPr>
        <w:t>253</w:t>
      </w:r>
      <w:r w:rsidRPr="00591A37">
        <w:rPr>
          <w:rFonts w:asciiTheme="minorHAnsi" w:hAnsiTheme="minorHAnsi"/>
        </w:rPr>
        <w:tab/>
      </w:r>
      <w:r w:rsidRPr="00591A37">
        <w:rPr>
          <w:rFonts w:asciiTheme="minorHAnsi" w:hAnsiTheme="minorHAnsi"/>
        </w:rPr>
        <w:tab/>
        <w:t xml:space="preserve"> </w:t>
      </w:r>
    </w:p>
    <w:p w:rsidR="007C2629" w:rsidRPr="00591A37" w:rsidRDefault="007C2629" w:rsidP="00BD76DD">
      <w:pPr>
        <w:pStyle w:val="PapersIndent5"/>
        <w:tabs>
          <w:tab w:val="right" w:pos="8789"/>
        </w:tabs>
        <w:ind w:right="-1039"/>
        <w:rPr>
          <w:rFonts w:asciiTheme="minorHAnsi" w:hAnsiTheme="minorHAnsi"/>
        </w:rPr>
      </w:pPr>
      <w:r w:rsidRPr="00591A37">
        <w:rPr>
          <w:rFonts w:asciiTheme="minorHAnsi" w:hAnsiTheme="minorHAnsi"/>
        </w:rPr>
        <w:t>Government response</w:t>
      </w:r>
      <w:r w:rsidRPr="00591A37">
        <w:rPr>
          <w:rFonts w:asciiTheme="minorHAnsi" w:hAnsiTheme="minorHAnsi"/>
          <w:sz w:val="32"/>
          <w:u w:val="dotted"/>
        </w:rPr>
        <w:tab/>
      </w:r>
      <w:r w:rsidRPr="00591A37">
        <w:rPr>
          <w:rFonts w:asciiTheme="minorHAnsi" w:hAnsiTheme="minorHAnsi"/>
        </w:rPr>
        <w:t>325</w:t>
      </w:r>
      <w:r w:rsidRPr="00591A37">
        <w:rPr>
          <w:rFonts w:asciiTheme="minorHAnsi" w:hAnsiTheme="minorHAnsi"/>
        </w:rPr>
        <w:tab/>
      </w:r>
      <w:r w:rsidRPr="00591A37">
        <w:rPr>
          <w:rFonts w:asciiTheme="minorHAnsi" w:hAnsiTheme="minorHAnsi"/>
        </w:rPr>
        <w:tab/>
        <w:t xml:space="preserve"> </w:t>
      </w:r>
    </w:p>
    <w:p w:rsidR="007C2629" w:rsidRPr="00591A37" w:rsidRDefault="00F31F42" w:rsidP="00BD76DD">
      <w:pPr>
        <w:pStyle w:val="PapersIndent4"/>
        <w:tabs>
          <w:tab w:val="right" w:pos="8789"/>
        </w:tabs>
        <w:ind w:right="-1039"/>
        <w:rPr>
          <w:rFonts w:asciiTheme="minorHAnsi" w:hAnsiTheme="minorHAnsi"/>
        </w:rPr>
      </w:pPr>
      <w:r>
        <w:rPr>
          <w:rFonts w:asciiTheme="minorHAnsi" w:hAnsiTheme="minorHAnsi"/>
        </w:rPr>
        <w:t>No </w:t>
      </w:r>
      <w:r w:rsidR="007C2629" w:rsidRPr="00591A37">
        <w:rPr>
          <w:rFonts w:asciiTheme="minorHAnsi" w:hAnsiTheme="minorHAnsi"/>
          <w:b/>
        </w:rPr>
        <w:t>5/2017</w:t>
      </w:r>
      <w:r w:rsidR="007C2629" w:rsidRPr="00591A37">
        <w:rPr>
          <w:rFonts w:asciiTheme="minorHAnsi" w:hAnsiTheme="minorHAnsi"/>
        </w:rPr>
        <w:t xml:space="preserve">—Maintenance of Selected Road Infrastructure Assets, dated </w:t>
      </w:r>
      <w:r w:rsidR="00BD76DD">
        <w:rPr>
          <w:rFonts w:asciiTheme="minorHAnsi" w:hAnsiTheme="minorHAnsi"/>
        </w:rPr>
        <w:br/>
      </w:r>
      <w:r w:rsidR="007C2629" w:rsidRPr="00591A37">
        <w:rPr>
          <w:rFonts w:asciiTheme="minorHAnsi" w:hAnsiTheme="minorHAnsi"/>
        </w:rPr>
        <w:t>9</w:t>
      </w:r>
      <w:r>
        <w:rPr>
          <w:rFonts w:asciiTheme="minorHAnsi" w:hAnsiTheme="minorHAnsi"/>
        </w:rPr>
        <w:t> June</w:t>
      </w:r>
      <w:r w:rsidR="007C2629" w:rsidRPr="00591A37">
        <w:rPr>
          <w:rFonts w:asciiTheme="minorHAnsi" w:hAnsiTheme="minorHAnsi"/>
        </w:rPr>
        <w:t xml:space="preserve"> 2017</w:t>
      </w:r>
      <w:r w:rsidR="007C2629" w:rsidRPr="00591A37">
        <w:rPr>
          <w:rFonts w:asciiTheme="minorHAnsi" w:hAnsiTheme="minorHAnsi"/>
          <w:sz w:val="32"/>
          <w:u w:val="dotted"/>
        </w:rPr>
        <w:tab/>
      </w:r>
      <w:r w:rsidR="007C2629" w:rsidRPr="00591A37">
        <w:rPr>
          <w:rFonts w:asciiTheme="minorHAnsi" w:hAnsiTheme="minorHAnsi"/>
        </w:rPr>
        <w:t>284</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BD76DD">
      <w:pPr>
        <w:pStyle w:val="PapersIndent5"/>
        <w:tabs>
          <w:tab w:val="right" w:pos="8789"/>
        </w:tabs>
        <w:ind w:right="-1039"/>
        <w:rPr>
          <w:rFonts w:asciiTheme="minorHAnsi" w:hAnsiTheme="minorHAnsi"/>
        </w:rPr>
      </w:pPr>
      <w:r w:rsidRPr="00591A37">
        <w:rPr>
          <w:rFonts w:asciiTheme="minorHAnsi" w:hAnsiTheme="minorHAnsi"/>
        </w:rPr>
        <w:t>Government Response</w:t>
      </w:r>
      <w:r w:rsidRPr="00591A37">
        <w:rPr>
          <w:rFonts w:asciiTheme="minorHAnsi" w:hAnsiTheme="minorHAnsi"/>
          <w:sz w:val="32"/>
          <w:u w:val="dotted"/>
        </w:rPr>
        <w:tab/>
      </w:r>
      <w:r w:rsidRPr="00591A37">
        <w:rPr>
          <w:rFonts w:asciiTheme="minorHAnsi" w:hAnsiTheme="minorHAnsi"/>
        </w:rPr>
        <w:t>456</w:t>
      </w:r>
      <w:r w:rsidRPr="00591A37">
        <w:rPr>
          <w:rFonts w:asciiTheme="minorHAnsi" w:hAnsiTheme="minorHAnsi"/>
        </w:rPr>
        <w:tab/>
      </w:r>
      <w:r w:rsidRPr="00591A37">
        <w:rPr>
          <w:rFonts w:asciiTheme="minorHAnsi" w:hAnsiTheme="minorHAnsi"/>
        </w:rPr>
        <w:tab/>
        <w:t xml:space="preserve"> </w:t>
      </w:r>
    </w:p>
    <w:p w:rsidR="007C2629" w:rsidRPr="00591A37" w:rsidRDefault="00F31F42" w:rsidP="00BD76DD">
      <w:pPr>
        <w:pStyle w:val="PapersIndent4"/>
        <w:keepNext/>
        <w:keepLines/>
        <w:tabs>
          <w:tab w:val="right" w:pos="8789"/>
        </w:tabs>
        <w:ind w:right="-1039"/>
        <w:rPr>
          <w:rFonts w:asciiTheme="minorHAnsi" w:hAnsiTheme="minorHAnsi"/>
        </w:rPr>
      </w:pPr>
      <w:r>
        <w:rPr>
          <w:rFonts w:asciiTheme="minorHAnsi" w:hAnsiTheme="minorHAnsi"/>
        </w:rPr>
        <w:t>No </w:t>
      </w:r>
      <w:r w:rsidR="007C2629" w:rsidRPr="00591A37">
        <w:rPr>
          <w:rFonts w:asciiTheme="minorHAnsi" w:hAnsiTheme="minorHAnsi"/>
          <w:b/>
        </w:rPr>
        <w:t>6/2017</w:t>
      </w:r>
      <w:r w:rsidR="007C2629" w:rsidRPr="00591A37">
        <w:rPr>
          <w:rFonts w:asciiTheme="minorHAnsi" w:hAnsiTheme="minorHAnsi"/>
        </w:rPr>
        <w:t xml:space="preserve">—Mental Health Services—Transition from Acute Care, dated </w:t>
      </w:r>
      <w:r w:rsidR="00BD76DD">
        <w:rPr>
          <w:rFonts w:asciiTheme="minorHAnsi" w:hAnsiTheme="minorHAnsi"/>
        </w:rPr>
        <w:br/>
      </w:r>
      <w:r w:rsidR="007C2629" w:rsidRPr="00591A37">
        <w:rPr>
          <w:rFonts w:asciiTheme="minorHAnsi" w:hAnsiTheme="minorHAnsi"/>
        </w:rPr>
        <w:t>23</w:t>
      </w:r>
      <w:r>
        <w:rPr>
          <w:rFonts w:asciiTheme="minorHAnsi" w:hAnsiTheme="minorHAnsi"/>
        </w:rPr>
        <w:t> June</w:t>
      </w:r>
      <w:r w:rsidR="007C2629" w:rsidRPr="00591A37">
        <w:rPr>
          <w:rFonts w:asciiTheme="minorHAnsi" w:hAnsiTheme="minorHAnsi"/>
        </w:rPr>
        <w:t xml:space="preserve"> 2017</w:t>
      </w:r>
      <w:r w:rsidR="007C2629" w:rsidRPr="00591A37">
        <w:rPr>
          <w:rFonts w:asciiTheme="minorHAnsi" w:hAnsiTheme="minorHAnsi"/>
          <w:sz w:val="32"/>
          <w:u w:val="dotted"/>
        </w:rPr>
        <w:tab/>
      </w:r>
      <w:r w:rsidR="007C2629" w:rsidRPr="00591A37">
        <w:rPr>
          <w:rFonts w:asciiTheme="minorHAnsi" w:hAnsiTheme="minorHAnsi"/>
        </w:rPr>
        <w:t>284</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BD76DD">
      <w:pPr>
        <w:pStyle w:val="PapersIndent5"/>
        <w:keepNext/>
        <w:keepLines/>
        <w:tabs>
          <w:tab w:val="right" w:pos="8789"/>
        </w:tabs>
        <w:ind w:right="-1039"/>
        <w:rPr>
          <w:rFonts w:asciiTheme="minorHAnsi" w:hAnsiTheme="minorHAnsi"/>
        </w:rPr>
      </w:pPr>
      <w:r w:rsidRPr="00591A37">
        <w:rPr>
          <w:rFonts w:asciiTheme="minorHAnsi" w:hAnsiTheme="minorHAnsi"/>
        </w:rPr>
        <w:t>Government Response</w:t>
      </w:r>
      <w:r w:rsidRPr="00591A37">
        <w:rPr>
          <w:rFonts w:asciiTheme="minorHAnsi" w:hAnsiTheme="minorHAnsi"/>
          <w:sz w:val="32"/>
          <w:u w:val="dotted"/>
        </w:rPr>
        <w:tab/>
      </w:r>
      <w:r w:rsidRPr="00591A37">
        <w:rPr>
          <w:rFonts w:asciiTheme="minorHAnsi" w:hAnsiTheme="minorHAnsi"/>
        </w:rPr>
        <w:t>458</w:t>
      </w:r>
      <w:r w:rsidRPr="00591A37">
        <w:rPr>
          <w:rFonts w:asciiTheme="minorHAnsi" w:hAnsiTheme="minorHAnsi"/>
        </w:rPr>
        <w:tab/>
      </w:r>
      <w:r w:rsidRPr="00591A37">
        <w:rPr>
          <w:rFonts w:asciiTheme="minorHAnsi" w:hAnsiTheme="minorHAnsi"/>
        </w:rPr>
        <w:tab/>
        <w:t xml:space="preserve"> </w:t>
      </w:r>
    </w:p>
    <w:p w:rsidR="007C2629" w:rsidRPr="00591A37" w:rsidRDefault="00F31F42" w:rsidP="00BD76DD">
      <w:pPr>
        <w:pStyle w:val="PapersIndent4"/>
        <w:keepNext/>
        <w:keepLines/>
        <w:tabs>
          <w:tab w:val="right" w:pos="8789"/>
        </w:tabs>
        <w:ind w:right="-1039"/>
        <w:rPr>
          <w:rFonts w:asciiTheme="minorHAnsi" w:hAnsiTheme="minorHAnsi"/>
        </w:rPr>
      </w:pPr>
      <w:r>
        <w:rPr>
          <w:rFonts w:asciiTheme="minorHAnsi" w:hAnsiTheme="minorHAnsi"/>
        </w:rPr>
        <w:t>No </w:t>
      </w:r>
      <w:r w:rsidR="007C2629" w:rsidRPr="00591A37">
        <w:rPr>
          <w:rFonts w:asciiTheme="minorHAnsi" w:hAnsiTheme="minorHAnsi"/>
          <w:b/>
        </w:rPr>
        <w:t>7/2017</w:t>
      </w:r>
      <w:r w:rsidR="007C2629" w:rsidRPr="00591A37">
        <w:rPr>
          <w:rFonts w:asciiTheme="minorHAnsi" w:hAnsiTheme="minorHAnsi"/>
        </w:rPr>
        <w:t>—Public Housing Renewal Program, dated 27</w:t>
      </w:r>
      <w:r>
        <w:rPr>
          <w:rFonts w:asciiTheme="minorHAnsi" w:hAnsiTheme="minorHAnsi"/>
        </w:rPr>
        <w:t> June</w:t>
      </w:r>
      <w:r w:rsidR="007C2629" w:rsidRPr="00591A37">
        <w:rPr>
          <w:rFonts w:asciiTheme="minorHAnsi" w:hAnsiTheme="minorHAnsi"/>
        </w:rPr>
        <w:t xml:space="preserve"> 2017</w:t>
      </w:r>
      <w:r w:rsidR="007C2629" w:rsidRPr="00591A37">
        <w:rPr>
          <w:rFonts w:asciiTheme="minorHAnsi" w:hAnsiTheme="minorHAnsi"/>
          <w:sz w:val="32"/>
          <w:u w:val="dotted"/>
        </w:rPr>
        <w:tab/>
      </w:r>
      <w:r w:rsidR="007C2629" w:rsidRPr="00591A37">
        <w:rPr>
          <w:rFonts w:asciiTheme="minorHAnsi" w:hAnsiTheme="minorHAnsi"/>
        </w:rPr>
        <w:t>284</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BD76DD">
      <w:pPr>
        <w:pStyle w:val="PapersIndent5"/>
        <w:keepNext/>
        <w:keepLines/>
        <w:tabs>
          <w:tab w:val="right" w:pos="8789"/>
        </w:tabs>
        <w:rPr>
          <w:rFonts w:asciiTheme="minorHAnsi" w:hAnsiTheme="minorHAnsi"/>
        </w:rPr>
      </w:pPr>
      <w:r w:rsidRPr="00591A37">
        <w:rPr>
          <w:rFonts w:asciiTheme="minorHAnsi" w:hAnsiTheme="minorHAnsi"/>
        </w:rPr>
        <w:t>Government Response</w:t>
      </w:r>
      <w:r w:rsidRPr="00591A37">
        <w:rPr>
          <w:rFonts w:asciiTheme="minorHAnsi" w:hAnsiTheme="minorHAnsi"/>
          <w:sz w:val="32"/>
          <w:u w:val="dotted"/>
        </w:rPr>
        <w:tab/>
      </w:r>
      <w:r w:rsidRPr="00591A37">
        <w:rPr>
          <w:rFonts w:asciiTheme="minorHAnsi" w:hAnsiTheme="minorHAnsi"/>
        </w:rPr>
        <w:t>456</w:t>
      </w:r>
      <w:r w:rsidRPr="00591A37">
        <w:rPr>
          <w:rFonts w:asciiTheme="minorHAnsi" w:hAnsiTheme="minorHAnsi"/>
        </w:rPr>
        <w:tab/>
      </w:r>
      <w:r w:rsidRPr="00591A37">
        <w:rPr>
          <w:rFonts w:asciiTheme="minorHAnsi" w:hAnsiTheme="minorHAnsi"/>
        </w:rPr>
        <w:tab/>
        <w:t xml:space="preserve"> </w:t>
      </w:r>
    </w:p>
    <w:p w:rsidR="007C2629" w:rsidRPr="00591A37" w:rsidRDefault="00F31F42" w:rsidP="00BD76DD">
      <w:pPr>
        <w:pStyle w:val="PapersIndent4"/>
        <w:tabs>
          <w:tab w:val="right" w:pos="8789"/>
        </w:tabs>
        <w:rPr>
          <w:rFonts w:asciiTheme="minorHAnsi" w:hAnsiTheme="minorHAnsi"/>
        </w:rPr>
      </w:pPr>
      <w:r>
        <w:rPr>
          <w:rFonts w:asciiTheme="minorHAnsi" w:hAnsiTheme="minorHAnsi"/>
        </w:rPr>
        <w:t>No </w:t>
      </w:r>
      <w:r w:rsidR="007C2629" w:rsidRPr="00591A37">
        <w:rPr>
          <w:rFonts w:asciiTheme="minorHAnsi" w:hAnsiTheme="minorHAnsi"/>
          <w:b/>
        </w:rPr>
        <w:t>8/2017</w:t>
      </w:r>
      <w:r w:rsidR="007C2629" w:rsidRPr="00591A37">
        <w:rPr>
          <w:rFonts w:asciiTheme="minorHAnsi" w:hAnsiTheme="minorHAnsi"/>
        </w:rPr>
        <w:t>—Selected ACT Government agencies' management of public art, dated 12</w:t>
      </w:r>
      <w:r>
        <w:rPr>
          <w:rFonts w:asciiTheme="minorHAnsi" w:hAnsiTheme="minorHAnsi"/>
        </w:rPr>
        <w:t> October</w:t>
      </w:r>
      <w:r w:rsidR="007C2629" w:rsidRPr="00591A37">
        <w:rPr>
          <w:rFonts w:asciiTheme="minorHAnsi" w:hAnsiTheme="minorHAnsi"/>
        </w:rPr>
        <w:t xml:space="preserve"> 2017</w:t>
      </w:r>
      <w:r w:rsidR="007C2629" w:rsidRPr="00591A37">
        <w:rPr>
          <w:rFonts w:asciiTheme="minorHAnsi" w:hAnsiTheme="minorHAnsi"/>
          <w:sz w:val="32"/>
          <w:u w:val="dotted"/>
        </w:rPr>
        <w:tab/>
      </w:r>
      <w:r w:rsidR="007C2629" w:rsidRPr="00591A37">
        <w:rPr>
          <w:rFonts w:asciiTheme="minorHAnsi" w:hAnsiTheme="minorHAnsi"/>
        </w:rPr>
        <w:t>455</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BD76DD">
      <w:pPr>
        <w:pStyle w:val="PapersIndent5"/>
        <w:tabs>
          <w:tab w:val="right" w:pos="8789"/>
        </w:tabs>
        <w:rPr>
          <w:rFonts w:asciiTheme="minorHAnsi" w:hAnsiTheme="minorHAnsi"/>
        </w:rPr>
      </w:pPr>
      <w:r w:rsidRPr="00591A37">
        <w:rPr>
          <w:rFonts w:asciiTheme="minorHAnsi" w:hAnsiTheme="minorHAnsi"/>
        </w:rPr>
        <w:t>Government response</w:t>
      </w:r>
      <w:r w:rsidRPr="00591A37">
        <w:rPr>
          <w:rFonts w:asciiTheme="minorHAnsi" w:hAnsiTheme="minorHAnsi"/>
          <w:sz w:val="32"/>
          <w:u w:val="dotted"/>
        </w:rPr>
        <w:tab/>
      </w:r>
      <w:r w:rsidRPr="00591A37">
        <w:rPr>
          <w:rFonts w:asciiTheme="minorHAnsi" w:hAnsiTheme="minorHAnsi"/>
        </w:rPr>
        <w:t>646</w:t>
      </w:r>
      <w:r w:rsidRPr="00591A37">
        <w:rPr>
          <w:rFonts w:asciiTheme="minorHAnsi" w:hAnsiTheme="minorHAnsi"/>
        </w:rPr>
        <w:tab/>
      </w:r>
      <w:r w:rsidRPr="00591A37">
        <w:rPr>
          <w:rFonts w:asciiTheme="minorHAnsi" w:hAnsiTheme="minorHAnsi"/>
        </w:rPr>
        <w:tab/>
        <w:t xml:space="preserve"> </w:t>
      </w:r>
    </w:p>
    <w:p w:rsidR="006E0EA2" w:rsidRPr="00591A37" w:rsidRDefault="006E0EA2" w:rsidP="004A4611">
      <w:pPr>
        <w:pStyle w:val="PapersIndent4"/>
        <w:keepLines/>
        <w:tabs>
          <w:tab w:val="right" w:pos="8789"/>
        </w:tabs>
        <w:ind w:left="1253" w:right="1253" w:hanging="288"/>
        <w:rPr>
          <w:rFonts w:asciiTheme="minorHAnsi" w:hAnsiTheme="minorHAnsi"/>
        </w:rPr>
      </w:pPr>
      <w:r>
        <w:rPr>
          <w:rFonts w:asciiTheme="minorHAnsi" w:hAnsiTheme="minorHAnsi"/>
        </w:rPr>
        <w:t>No </w:t>
      </w:r>
      <w:r w:rsidRPr="00591A37">
        <w:rPr>
          <w:rFonts w:asciiTheme="minorHAnsi" w:hAnsiTheme="minorHAnsi"/>
          <w:b/>
        </w:rPr>
        <w:t>10/2017</w:t>
      </w:r>
      <w:r w:rsidRPr="00591A37">
        <w:rPr>
          <w:rFonts w:asciiTheme="minorHAnsi" w:hAnsiTheme="minorHAnsi"/>
        </w:rPr>
        <w:t>—2016-17 Financial Audits—Overview, dated 24</w:t>
      </w:r>
      <w:r>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553</w:t>
      </w:r>
      <w:r w:rsidRPr="00591A37">
        <w:rPr>
          <w:rFonts w:asciiTheme="minorHAnsi" w:hAnsiTheme="minorHAnsi"/>
        </w:rPr>
        <w:tab/>
      </w:r>
      <w:r w:rsidRPr="00591A37">
        <w:rPr>
          <w:rFonts w:asciiTheme="minorHAnsi" w:hAnsiTheme="minorHAnsi"/>
        </w:rPr>
        <w:tab/>
        <w:t xml:space="preserve"> </w:t>
      </w:r>
    </w:p>
    <w:p w:rsidR="006E0EA2" w:rsidRPr="00591A37" w:rsidRDefault="006E0EA2" w:rsidP="004A4611">
      <w:pPr>
        <w:pStyle w:val="PapersIndent4"/>
        <w:keepLines/>
        <w:tabs>
          <w:tab w:val="right" w:pos="8789"/>
        </w:tabs>
        <w:ind w:left="1253" w:right="1253" w:hanging="288"/>
        <w:rPr>
          <w:rFonts w:asciiTheme="minorHAnsi" w:hAnsiTheme="minorHAnsi"/>
        </w:rPr>
      </w:pPr>
      <w:r>
        <w:rPr>
          <w:rFonts w:asciiTheme="minorHAnsi" w:hAnsiTheme="minorHAnsi"/>
        </w:rPr>
        <w:t>No </w:t>
      </w:r>
      <w:r w:rsidRPr="00591A37">
        <w:rPr>
          <w:rFonts w:asciiTheme="minorHAnsi" w:hAnsiTheme="minorHAnsi"/>
          <w:b/>
        </w:rPr>
        <w:t>11/2017</w:t>
      </w:r>
      <w:r w:rsidRPr="00591A37">
        <w:rPr>
          <w:rFonts w:asciiTheme="minorHAnsi" w:hAnsiTheme="minorHAnsi"/>
        </w:rPr>
        <w:t>—2016-17 Financial Audits—Financial Results and Audit Findings, dated 6</w:t>
      </w:r>
      <w:r>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643</w:t>
      </w:r>
      <w:r w:rsidRPr="00591A37">
        <w:rPr>
          <w:rFonts w:asciiTheme="minorHAnsi" w:hAnsiTheme="minorHAnsi"/>
        </w:rPr>
        <w:tab/>
      </w:r>
      <w:r w:rsidRPr="00591A37">
        <w:rPr>
          <w:rFonts w:asciiTheme="minorHAnsi" w:hAnsiTheme="minorHAnsi"/>
        </w:rPr>
        <w:tab/>
        <w:t xml:space="preserve"> </w:t>
      </w:r>
    </w:p>
    <w:p w:rsidR="007C2629" w:rsidRPr="00591A37" w:rsidRDefault="007C2629" w:rsidP="00B66194">
      <w:pPr>
        <w:pStyle w:val="PapersIndent3"/>
        <w:keepNext/>
        <w:keepLines/>
        <w:tabs>
          <w:tab w:val="right" w:pos="8789"/>
        </w:tabs>
        <w:rPr>
          <w:rFonts w:asciiTheme="minorHAnsi" w:hAnsiTheme="minorHAnsi"/>
        </w:rPr>
      </w:pPr>
      <w:r w:rsidRPr="00591A37">
        <w:rPr>
          <w:rFonts w:asciiTheme="minorHAnsi" w:hAnsiTheme="minorHAnsi"/>
        </w:rPr>
        <w:lastRenderedPageBreak/>
        <w:t>2018—</w:t>
      </w:r>
    </w:p>
    <w:p w:rsidR="007C2629" w:rsidRPr="00591A37" w:rsidRDefault="00F31F42" w:rsidP="00B66194">
      <w:pPr>
        <w:pStyle w:val="PapersIndent4"/>
        <w:keepNext/>
        <w:keepLines/>
        <w:tabs>
          <w:tab w:val="right" w:pos="8789"/>
        </w:tabs>
        <w:rPr>
          <w:rFonts w:asciiTheme="minorHAnsi" w:hAnsiTheme="minorHAnsi"/>
        </w:rPr>
      </w:pPr>
      <w:r>
        <w:rPr>
          <w:rFonts w:asciiTheme="minorHAnsi" w:hAnsiTheme="minorHAnsi"/>
        </w:rPr>
        <w:t>No </w:t>
      </w:r>
      <w:r w:rsidR="007C2629" w:rsidRPr="00591A37">
        <w:rPr>
          <w:rFonts w:asciiTheme="minorHAnsi" w:hAnsiTheme="minorHAnsi"/>
          <w:b/>
        </w:rPr>
        <w:t>1/2018</w:t>
      </w:r>
      <w:r w:rsidR="007C2629" w:rsidRPr="00591A37">
        <w:rPr>
          <w:rFonts w:asciiTheme="minorHAnsi" w:hAnsiTheme="minorHAnsi"/>
        </w:rPr>
        <w:t xml:space="preserve">—Acceptance of </w:t>
      </w:r>
      <w:proofErr w:type="spellStart"/>
      <w:r w:rsidR="007C2629" w:rsidRPr="00591A37">
        <w:rPr>
          <w:rFonts w:asciiTheme="minorHAnsi" w:hAnsiTheme="minorHAnsi"/>
        </w:rPr>
        <w:t>Stormwater</w:t>
      </w:r>
      <w:proofErr w:type="spellEnd"/>
      <w:r w:rsidR="007C2629" w:rsidRPr="00591A37">
        <w:rPr>
          <w:rFonts w:asciiTheme="minorHAnsi" w:hAnsiTheme="minorHAnsi"/>
        </w:rPr>
        <w:t xml:space="preserve"> Assets, dated 31</w:t>
      </w:r>
      <w:r>
        <w:rPr>
          <w:rFonts w:asciiTheme="minorHAnsi" w:hAnsiTheme="minorHAnsi"/>
        </w:rPr>
        <w:t> January</w:t>
      </w:r>
      <w:r w:rsidR="007C2629" w:rsidRPr="00591A37">
        <w:rPr>
          <w:rFonts w:asciiTheme="minorHAnsi" w:hAnsiTheme="minorHAnsi"/>
        </w:rPr>
        <w:t xml:space="preserve"> 2018</w:t>
      </w:r>
      <w:r w:rsidR="007C2629" w:rsidRPr="00591A37">
        <w:rPr>
          <w:rFonts w:asciiTheme="minorHAnsi" w:hAnsiTheme="minorHAnsi"/>
          <w:sz w:val="32"/>
          <w:u w:val="dotted"/>
        </w:rPr>
        <w:tab/>
      </w:r>
      <w:r w:rsidR="007C2629" w:rsidRPr="00591A37">
        <w:rPr>
          <w:rFonts w:asciiTheme="minorHAnsi" w:hAnsiTheme="minorHAnsi"/>
        </w:rPr>
        <w:t>643</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BD76DD">
      <w:pPr>
        <w:pStyle w:val="PapersIndent5"/>
        <w:tabs>
          <w:tab w:val="right" w:pos="8789"/>
        </w:tabs>
        <w:rPr>
          <w:rFonts w:asciiTheme="minorHAnsi" w:hAnsiTheme="minorHAnsi"/>
        </w:rPr>
      </w:pPr>
      <w:r w:rsidRPr="00591A37">
        <w:rPr>
          <w:rFonts w:asciiTheme="minorHAnsi" w:hAnsiTheme="minorHAnsi"/>
        </w:rPr>
        <w:t>Government response</w:t>
      </w:r>
      <w:r w:rsidRPr="00591A37">
        <w:rPr>
          <w:rFonts w:asciiTheme="minorHAnsi" w:hAnsiTheme="minorHAnsi"/>
          <w:sz w:val="32"/>
          <w:u w:val="dotted"/>
        </w:rPr>
        <w:tab/>
      </w:r>
      <w:r w:rsidRPr="00591A37">
        <w:rPr>
          <w:rFonts w:asciiTheme="minorHAnsi" w:hAnsiTheme="minorHAnsi"/>
        </w:rPr>
        <w:t>844</w:t>
      </w:r>
      <w:r w:rsidRPr="00591A37">
        <w:rPr>
          <w:rFonts w:asciiTheme="minorHAnsi" w:hAnsiTheme="minorHAnsi"/>
        </w:rPr>
        <w:tab/>
      </w:r>
      <w:r w:rsidRPr="00591A37">
        <w:rPr>
          <w:rFonts w:asciiTheme="minorHAnsi" w:hAnsiTheme="minorHAnsi"/>
        </w:rPr>
        <w:tab/>
        <w:t xml:space="preserve"> </w:t>
      </w:r>
    </w:p>
    <w:p w:rsidR="007C2629" w:rsidRPr="00591A37" w:rsidRDefault="00F31F42" w:rsidP="00BD76DD">
      <w:pPr>
        <w:pStyle w:val="PapersIndent4"/>
        <w:tabs>
          <w:tab w:val="right" w:pos="8789"/>
        </w:tabs>
        <w:rPr>
          <w:rFonts w:asciiTheme="minorHAnsi" w:hAnsiTheme="minorHAnsi"/>
        </w:rPr>
      </w:pPr>
      <w:r>
        <w:rPr>
          <w:rFonts w:asciiTheme="minorHAnsi" w:hAnsiTheme="minorHAnsi"/>
        </w:rPr>
        <w:t>No </w:t>
      </w:r>
      <w:r w:rsidR="007C2629" w:rsidRPr="00591A37">
        <w:rPr>
          <w:rFonts w:asciiTheme="minorHAnsi" w:hAnsiTheme="minorHAnsi"/>
          <w:b/>
        </w:rPr>
        <w:t>2/2018</w:t>
      </w:r>
      <w:r w:rsidR="007C2629" w:rsidRPr="00591A37">
        <w:rPr>
          <w:rFonts w:asciiTheme="minorHAnsi" w:hAnsiTheme="minorHAnsi"/>
        </w:rPr>
        <w:t>—ACT Government strategic and accountability indicators, dated 1</w:t>
      </w:r>
      <w:r>
        <w:rPr>
          <w:rFonts w:asciiTheme="minorHAnsi" w:hAnsiTheme="minorHAnsi"/>
        </w:rPr>
        <w:t> February</w:t>
      </w:r>
      <w:r w:rsidR="007C2629" w:rsidRPr="00591A37">
        <w:rPr>
          <w:rFonts w:asciiTheme="minorHAnsi" w:hAnsiTheme="minorHAnsi"/>
        </w:rPr>
        <w:t xml:space="preserve"> 2018</w:t>
      </w:r>
      <w:r w:rsidR="007C2629" w:rsidRPr="00591A37">
        <w:rPr>
          <w:rFonts w:asciiTheme="minorHAnsi" w:hAnsiTheme="minorHAnsi"/>
          <w:sz w:val="32"/>
          <w:u w:val="dotted"/>
        </w:rPr>
        <w:tab/>
      </w:r>
      <w:r w:rsidR="007C2629" w:rsidRPr="00591A37">
        <w:rPr>
          <w:rFonts w:asciiTheme="minorHAnsi" w:hAnsiTheme="minorHAnsi"/>
        </w:rPr>
        <w:t>643</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BD76DD">
      <w:pPr>
        <w:pStyle w:val="PapersIndent5"/>
        <w:tabs>
          <w:tab w:val="right" w:pos="8789"/>
        </w:tabs>
        <w:rPr>
          <w:rFonts w:asciiTheme="minorHAnsi" w:hAnsiTheme="minorHAnsi"/>
        </w:rPr>
      </w:pPr>
      <w:r w:rsidRPr="00591A37">
        <w:rPr>
          <w:rFonts w:asciiTheme="minorHAnsi" w:hAnsiTheme="minorHAnsi"/>
        </w:rPr>
        <w:t>Government response</w:t>
      </w:r>
      <w:r w:rsidRPr="00591A37">
        <w:rPr>
          <w:rFonts w:asciiTheme="minorHAnsi" w:hAnsiTheme="minorHAnsi"/>
          <w:sz w:val="32"/>
          <w:u w:val="dotted"/>
        </w:rPr>
        <w:tab/>
      </w:r>
      <w:r w:rsidRPr="00591A37">
        <w:rPr>
          <w:rFonts w:asciiTheme="minorHAnsi" w:hAnsiTheme="minorHAnsi"/>
        </w:rPr>
        <w:t>843</w:t>
      </w:r>
      <w:r w:rsidRPr="00591A37">
        <w:rPr>
          <w:rFonts w:asciiTheme="minorHAnsi" w:hAnsiTheme="minorHAnsi"/>
        </w:rPr>
        <w:tab/>
      </w:r>
      <w:r w:rsidRPr="00591A37">
        <w:rPr>
          <w:rFonts w:asciiTheme="minorHAnsi" w:hAnsiTheme="minorHAnsi"/>
        </w:rPr>
        <w:tab/>
        <w:t xml:space="preserve"> </w:t>
      </w:r>
    </w:p>
    <w:p w:rsidR="007C2629" w:rsidRPr="00591A37" w:rsidRDefault="00F31F42" w:rsidP="001B4172">
      <w:pPr>
        <w:pStyle w:val="PapersIndent4"/>
        <w:keepNext/>
        <w:keepLines/>
        <w:tabs>
          <w:tab w:val="right" w:pos="8789"/>
        </w:tabs>
        <w:rPr>
          <w:rFonts w:asciiTheme="minorHAnsi" w:hAnsiTheme="minorHAnsi"/>
        </w:rPr>
      </w:pPr>
      <w:r>
        <w:rPr>
          <w:rFonts w:asciiTheme="minorHAnsi" w:hAnsiTheme="minorHAnsi"/>
        </w:rPr>
        <w:t>No </w:t>
      </w:r>
      <w:r w:rsidR="007C2629" w:rsidRPr="00591A37">
        <w:rPr>
          <w:rFonts w:asciiTheme="minorHAnsi" w:hAnsiTheme="minorHAnsi"/>
          <w:b/>
        </w:rPr>
        <w:t>3/2018</w:t>
      </w:r>
      <w:r w:rsidR="007C2629" w:rsidRPr="00591A37">
        <w:rPr>
          <w:rFonts w:asciiTheme="minorHAnsi" w:hAnsiTheme="minorHAnsi"/>
        </w:rPr>
        <w:t>—Tender for the sale of Block 30 (formerly Block 20) Section 34 Dickson, dated 21</w:t>
      </w:r>
      <w:r>
        <w:rPr>
          <w:rFonts w:asciiTheme="minorHAnsi" w:hAnsiTheme="minorHAnsi"/>
        </w:rPr>
        <w:t> February</w:t>
      </w:r>
      <w:r w:rsidR="007C2629" w:rsidRPr="00591A37">
        <w:rPr>
          <w:rFonts w:asciiTheme="minorHAnsi" w:hAnsiTheme="minorHAnsi"/>
        </w:rPr>
        <w:t xml:space="preserve"> 2018</w:t>
      </w:r>
      <w:r w:rsidR="007C2629" w:rsidRPr="00591A37">
        <w:rPr>
          <w:rFonts w:asciiTheme="minorHAnsi" w:hAnsiTheme="minorHAnsi"/>
          <w:sz w:val="32"/>
          <w:u w:val="dotted"/>
        </w:rPr>
        <w:tab/>
      </w:r>
      <w:r w:rsidR="007C2629" w:rsidRPr="00591A37">
        <w:rPr>
          <w:rFonts w:asciiTheme="minorHAnsi" w:hAnsiTheme="minorHAnsi"/>
        </w:rPr>
        <w:t>709</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1B4172">
      <w:pPr>
        <w:pStyle w:val="PapersIndent5"/>
        <w:keepNext/>
        <w:keepLines/>
        <w:tabs>
          <w:tab w:val="right" w:pos="8789"/>
        </w:tabs>
        <w:rPr>
          <w:rFonts w:asciiTheme="minorHAnsi" w:hAnsiTheme="minorHAnsi"/>
        </w:rPr>
      </w:pPr>
      <w:r w:rsidRPr="00591A37">
        <w:rPr>
          <w:rFonts w:asciiTheme="minorHAnsi" w:hAnsiTheme="minorHAnsi"/>
        </w:rPr>
        <w:t>Government response</w:t>
      </w:r>
      <w:r w:rsidRPr="00591A37">
        <w:rPr>
          <w:rFonts w:asciiTheme="minorHAnsi" w:hAnsiTheme="minorHAnsi"/>
          <w:sz w:val="32"/>
          <w:u w:val="dotted"/>
        </w:rPr>
        <w:tab/>
      </w:r>
      <w:r w:rsidRPr="00591A37">
        <w:rPr>
          <w:rFonts w:asciiTheme="minorHAnsi" w:hAnsiTheme="minorHAnsi"/>
        </w:rPr>
        <w:t>869</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5"/>
        <w:keepNext/>
        <w:keepLines/>
        <w:tabs>
          <w:tab w:val="right" w:pos="8861"/>
        </w:tabs>
        <w:ind w:right="-472"/>
        <w:rPr>
          <w:rFonts w:asciiTheme="minorHAnsi" w:hAnsiTheme="minorHAnsi"/>
        </w:rPr>
      </w:pPr>
      <w:r w:rsidRPr="00591A37">
        <w:rPr>
          <w:rFonts w:asciiTheme="minorHAnsi" w:hAnsiTheme="minorHAnsi"/>
        </w:rPr>
        <w:t xml:space="preserve">Recommendation 1 and Government response—Copy of letter to </w:t>
      </w:r>
      <w:r w:rsidR="00BD76DD">
        <w:rPr>
          <w:rFonts w:asciiTheme="minorHAnsi" w:hAnsiTheme="minorHAnsi"/>
        </w:rPr>
        <w:br/>
      </w:r>
      <w:r w:rsidRPr="00591A37">
        <w:rPr>
          <w:rFonts w:asciiTheme="minorHAnsi" w:hAnsiTheme="minorHAnsi"/>
        </w:rPr>
        <w:t xml:space="preserve">the Speaker from the Minister for Planning and Land </w:t>
      </w:r>
      <w:r w:rsidR="00BD76DD">
        <w:rPr>
          <w:rFonts w:asciiTheme="minorHAnsi" w:hAnsiTheme="minorHAnsi"/>
        </w:rPr>
        <w:br/>
      </w:r>
      <w:r w:rsidRPr="00591A37">
        <w:rPr>
          <w:rFonts w:asciiTheme="minorHAnsi" w:hAnsiTheme="minorHAnsi"/>
        </w:rPr>
        <w:t>Management, dated 16</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1041</w:t>
      </w:r>
      <w:r w:rsidRPr="00591A37">
        <w:rPr>
          <w:rFonts w:asciiTheme="minorHAnsi" w:hAnsiTheme="minorHAnsi"/>
        </w:rPr>
        <w:tab/>
      </w:r>
      <w:r w:rsidRPr="00591A37">
        <w:rPr>
          <w:rFonts w:asciiTheme="minorHAnsi" w:hAnsiTheme="minorHAnsi"/>
        </w:rPr>
        <w:tab/>
        <w:t xml:space="preserve"> </w:t>
      </w:r>
    </w:p>
    <w:p w:rsidR="007C2629" w:rsidRPr="00591A37" w:rsidRDefault="00F31F42" w:rsidP="00BD76DD">
      <w:pPr>
        <w:pStyle w:val="PapersIndent4"/>
        <w:tabs>
          <w:tab w:val="right" w:pos="8789"/>
        </w:tabs>
        <w:rPr>
          <w:rFonts w:asciiTheme="minorHAnsi" w:hAnsiTheme="minorHAnsi"/>
        </w:rPr>
      </w:pPr>
      <w:r>
        <w:rPr>
          <w:rFonts w:asciiTheme="minorHAnsi" w:hAnsiTheme="minorHAnsi"/>
        </w:rPr>
        <w:t>No </w:t>
      </w:r>
      <w:r w:rsidR="007C2629" w:rsidRPr="00591A37">
        <w:rPr>
          <w:rFonts w:asciiTheme="minorHAnsi" w:hAnsiTheme="minorHAnsi"/>
          <w:b/>
        </w:rPr>
        <w:t>4/2018</w:t>
      </w:r>
      <w:r w:rsidR="007C2629" w:rsidRPr="00591A37">
        <w:rPr>
          <w:rFonts w:asciiTheme="minorHAnsi" w:hAnsiTheme="minorHAnsi"/>
        </w:rPr>
        <w:t>—2016-17 Financial Audits—Computer Information Systems, dated 28</w:t>
      </w:r>
      <w:r>
        <w:rPr>
          <w:rFonts w:asciiTheme="minorHAnsi" w:hAnsiTheme="minorHAnsi"/>
        </w:rPr>
        <w:t> February</w:t>
      </w:r>
      <w:r w:rsidR="007C2629" w:rsidRPr="00591A37">
        <w:rPr>
          <w:rFonts w:asciiTheme="minorHAnsi" w:hAnsiTheme="minorHAnsi"/>
        </w:rPr>
        <w:t xml:space="preserve"> 2018</w:t>
      </w:r>
      <w:r w:rsidR="007C2629" w:rsidRPr="00591A37">
        <w:rPr>
          <w:rFonts w:asciiTheme="minorHAnsi" w:hAnsiTheme="minorHAnsi"/>
          <w:sz w:val="32"/>
          <w:u w:val="dotted"/>
        </w:rPr>
        <w:tab/>
      </w:r>
      <w:r w:rsidR="007C2629" w:rsidRPr="00591A37">
        <w:rPr>
          <w:rFonts w:asciiTheme="minorHAnsi" w:hAnsiTheme="minorHAnsi"/>
        </w:rPr>
        <w:t>722</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BD76DD">
      <w:pPr>
        <w:pStyle w:val="PapersIndent5"/>
        <w:tabs>
          <w:tab w:val="right" w:pos="8789"/>
        </w:tabs>
        <w:rPr>
          <w:rFonts w:asciiTheme="minorHAnsi" w:hAnsiTheme="minorHAnsi"/>
        </w:rPr>
      </w:pPr>
      <w:r w:rsidRPr="00591A37">
        <w:rPr>
          <w:rFonts w:asciiTheme="minorHAnsi" w:hAnsiTheme="minorHAnsi"/>
        </w:rPr>
        <w:t>Government response</w:t>
      </w:r>
      <w:r w:rsidRPr="00591A37">
        <w:rPr>
          <w:rFonts w:asciiTheme="minorHAnsi" w:hAnsiTheme="minorHAnsi"/>
          <w:sz w:val="32"/>
          <w:u w:val="dotted"/>
        </w:rPr>
        <w:tab/>
      </w:r>
      <w:r w:rsidRPr="00591A37">
        <w:rPr>
          <w:rFonts w:asciiTheme="minorHAnsi" w:hAnsiTheme="minorHAnsi"/>
        </w:rPr>
        <w:t>876</w:t>
      </w:r>
      <w:r w:rsidRPr="00591A37">
        <w:rPr>
          <w:rFonts w:asciiTheme="minorHAnsi" w:hAnsiTheme="minorHAnsi"/>
        </w:rPr>
        <w:tab/>
      </w:r>
      <w:r w:rsidRPr="00591A37">
        <w:rPr>
          <w:rFonts w:asciiTheme="minorHAnsi" w:hAnsiTheme="minorHAnsi"/>
        </w:rPr>
        <w:tab/>
        <w:t xml:space="preserve"> </w:t>
      </w:r>
    </w:p>
    <w:p w:rsidR="007C2629" w:rsidRPr="00591A37" w:rsidRDefault="00F31F42" w:rsidP="00BD76DD">
      <w:pPr>
        <w:pStyle w:val="PapersIndent4"/>
        <w:tabs>
          <w:tab w:val="right" w:pos="8789"/>
        </w:tabs>
        <w:rPr>
          <w:rFonts w:asciiTheme="minorHAnsi" w:hAnsiTheme="minorHAnsi"/>
        </w:rPr>
      </w:pPr>
      <w:r>
        <w:rPr>
          <w:rFonts w:asciiTheme="minorHAnsi" w:hAnsiTheme="minorHAnsi"/>
        </w:rPr>
        <w:t>No </w:t>
      </w:r>
      <w:r w:rsidR="007C2629" w:rsidRPr="00591A37">
        <w:rPr>
          <w:rFonts w:asciiTheme="minorHAnsi" w:hAnsiTheme="minorHAnsi"/>
          <w:b/>
        </w:rPr>
        <w:t>5/2018</w:t>
      </w:r>
      <w:r w:rsidR="007C2629" w:rsidRPr="00591A37">
        <w:rPr>
          <w:rFonts w:asciiTheme="minorHAnsi" w:hAnsiTheme="minorHAnsi"/>
        </w:rPr>
        <w:t>—ACT clubs' community contributions, dated 27</w:t>
      </w:r>
      <w:r>
        <w:rPr>
          <w:rFonts w:asciiTheme="minorHAnsi" w:hAnsiTheme="minorHAnsi"/>
        </w:rPr>
        <w:t> April</w:t>
      </w:r>
      <w:r w:rsidR="007C2629" w:rsidRPr="00591A37">
        <w:rPr>
          <w:rFonts w:asciiTheme="minorHAnsi" w:hAnsiTheme="minorHAnsi"/>
        </w:rPr>
        <w:t xml:space="preserve"> 2018</w:t>
      </w:r>
      <w:r w:rsidR="007C2629" w:rsidRPr="00591A37">
        <w:rPr>
          <w:rFonts w:asciiTheme="minorHAnsi" w:hAnsiTheme="minorHAnsi"/>
          <w:sz w:val="32"/>
          <w:u w:val="dotted"/>
        </w:rPr>
        <w:tab/>
      </w:r>
      <w:r w:rsidR="007C2629" w:rsidRPr="00591A37">
        <w:rPr>
          <w:rFonts w:asciiTheme="minorHAnsi" w:hAnsiTheme="minorHAnsi"/>
        </w:rPr>
        <w:t>802</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BD76DD">
      <w:pPr>
        <w:pStyle w:val="PapersIndent5"/>
        <w:tabs>
          <w:tab w:val="right" w:pos="8789"/>
        </w:tabs>
        <w:rPr>
          <w:rFonts w:asciiTheme="minorHAnsi" w:hAnsiTheme="minorHAnsi"/>
        </w:rPr>
      </w:pPr>
      <w:r w:rsidRPr="00591A37">
        <w:rPr>
          <w:rFonts w:asciiTheme="minorHAnsi" w:hAnsiTheme="minorHAnsi"/>
        </w:rPr>
        <w:t>Government response</w:t>
      </w:r>
      <w:r w:rsidRPr="00591A37">
        <w:rPr>
          <w:rFonts w:asciiTheme="minorHAnsi" w:hAnsiTheme="minorHAnsi"/>
          <w:sz w:val="32"/>
          <w:u w:val="dotted"/>
        </w:rPr>
        <w:tab/>
      </w:r>
      <w:r w:rsidRPr="00591A37">
        <w:rPr>
          <w:rFonts w:asciiTheme="minorHAnsi" w:hAnsiTheme="minorHAnsi"/>
        </w:rPr>
        <w:t>877</w:t>
      </w:r>
      <w:r w:rsidRPr="00591A37">
        <w:rPr>
          <w:rFonts w:asciiTheme="minorHAnsi" w:hAnsiTheme="minorHAnsi"/>
        </w:rPr>
        <w:tab/>
      </w:r>
      <w:r w:rsidRPr="00591A37">
        <w:rPr>
          <w:rFonts w:asciiTheme="minorHAnsi" w:hAnsiTheme="minorHAnsi"/>
        </w:rPr>
        <w:tab/>
        <w:t xml:space="preserve"> </w:t>
      </w:r>
    </w:p>
    <w:p w:rsidR="007C2629" w:rsidRPr="00591A37" w:rsidRDefault="00F31F42" w:rsidP="00BD76DD">
      <w:pPr>
        <w:pStyle w:val="PapersIndent4"/>
        <w:tabs>
          <w:tab w:val="right" w:pos="8789"/>
        </w:tabs>
        <w:rPr>
          <w:rFonts w:asciiTheme="minorHAnsi" w:hAnsiTheme="minorHAnsi"/>
        </w:rPr>
      </w:pPr>
      <w:r>
        <w:rPr>
          <w:rFonts w:asciiTheme="minorHAnsi" w:hAnsiTheme="minorHAnsi"/>
        </w:rPr>
        <w:t>No </w:t>
      </w:r>
      <w:r w:rsidR="007C2629" w:rsidRPr="00591A37">
        <w:rPr>
          <w:rFonts w:asciiTheme="minorHAnsi" w:hAnsiTheme="minorHAnsi"/>
          <w:b/>
        </w:rPr>
        <w:t>6/2018</w:t>
      </w:r>
      <w:r w:rsidR="007C2629" w:rsidRPr="00591A37">
        <w:rPr>
          <w:rFonts w:asciiTheme="minorHAnsi" w:hAnsiTheme="minorHAnsi"/>
        </w:rPr>
        <w:t>—Physical Security, dated 31</w:t>
      </w:r>
      <w:r>
        <w:rPr>
          <w:rFonts w:asciiTheme="minorHAnsi" w:hAnsiTheme="minorHAnsi"/>
        </w:rPr>
        <w:t> May</w:t>
      </w:r>
      <w:r w:rsidR="007C2629" w:rsidRPr="00591A37">
        <w:rPr>
          <w:rFonts w:asciiTheme="minorHAnsi" w:hAnsiTheme="minorHAnsi"/>
        </w:rPr>
        <w:t xml:space="preserve"> 2018</w:t>
      </w:r>
      <w:r w:rsidR="007C2629" w:rsidRPr="00591A37">
        <w:rPr>
          <w:rFonts w:asciiTheme="minorHAnsi" w:hAnsiTheme="minorHAnsi"/>
          <w:sz w:val="32"/>
          <w:u w:val="dotted"/>
        </w:rPr>
        <w:tab/>
      </w:r>
      <w:r w:rsidR="007C2629" w:rsidRPr="00591A37">
        <w:rPr>
          <w:rFonts w:asciiTheme="minorHAnsi" w:hAnsiTheme="minorHAnsi"/>
        </w:rPr>
        <w:t>843</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13178A">
      <w:pPr>
        <w:pStyle w:val="PapersIndent5"/>
        <w:tabs>
          <w:tab w:val="right" w:pos="8861"/>
        </w:tabs>
        <w:ind w:right="-897"/>
        <w:rPr>
          <w:rFonts w:asciiTheme="minorHAnsi" w:hAnsiTheme="minorHAnsi"/>
        </w:rPr>
      </w:pPr>
      <w:r w:rsidRPr="00591A37">
        <w:rPr>
          <w:rFonts w:asciiTheme="minorHAnsi" w:hAnsiTheme="minorHAnsi"/>
        </w:rPr>
        <w:t>Government response</w:t>
      </w:r>
      <w:r w:rsidRPr="00591A37">
        <w:rPr>
          <w:rFonts w:asciiTheme="minorHAnsi" w:hAnsiTheme="minorHAnsi"/>
          <w:sz w:val="32"/>
          <w:u w:val="dotted"/>
        </w:rPr>
        <w:tab/>
      </w:r>
      <w:r w:rsidRPr="00591A37">
        <w:rPr>
          <w:rFonts w:asciiTheme="minorHAnsi" w:hAnsiTheme="minorHAnsi"/>
        </w:rPr>
        <w:t>1035</w:t>
      </w:r>
      <w:r w:rsidRPr="00591A37">
        <w:rPr>
          <w:rFonts w:asciiTheme="minorHAnsi" w:hAnsiTheme="minorHAnsi"/>
        </w:rPr>
        <w:tab/>
      </w:r>
      <w:r w:rsidRPr="00591A37">
        <w:rPr>
          <w:rFonts w:asciiTheme="minorHAnsi" w:hAnsiTheme="minorHAnsi"/>
        </w:rPr>
        <w:tab/>
        <w:t xml:space="preserve"> </w:t>
      </w:r>
    </w:p>
    <w:p w:rsidR="007C2629" w:rsidRPr="00591A37" w:rsidRDefault="00F31F42" w:rsidP="00BD76DD">
      <w:pPr>
        <w:pStyle w:val="PapersIndent4"/>
        <w:tabs>
          <w:tab w:val="right" w:pos="8789"/>
        </w:tabs>
        <w:rPr>
          <w:rFonts w:asciiTheme="minorHAnsi" w:hAnsiTheme="minorHAnsi"/>
        </w:rPr>
      </w:pPr>
      <w:r>
        <w:rPr>
          <w:rFonts w:asciiTheme="minorHAnsi" w:hAnsiTheme="minorHAnsi"/>
        </w:rPr>
        <w:t>No </w:t>
      </w:r>
      <w:r w:rsidR="007C2629" w:rsidRPr="00591A37">
        <w:rPr>
          <w:rFonts w:asciiTheme="minorHAnsi" w:hAnsiTheme="minorHAnsi"/>
          <w:b/>
        </w:rPr>
        <w:t>7/2018</w:t>
      </w:r>
      <w:r w:rsidR="007C2629" w:rsidRPr="00591A37">
        <w:rPr>
          <w:rFonts w:asciiTheme="minorHAnsi" w:hAnsiTheme="minorHAnsi"/>
        </w:rPr>
        <w:t>—Five ACT public schools' engagement with Aboriginal and Torres Strait Islander students, families and community, dated 28</w:t>
      </w:r>
      <w:r>
        <w:rPr>
          <w:rFonts w:asciiTheme="minorHAnsi" w:hAnsiTheme="minorHAnsi"/>
        </w:rPr>
        <w:t> June</w:t>
      </w:r>
      <w:r w:rsidR="007C2629" w:rsidRPr="00591A37">
        <w:rPr>
          <w:rFonts w:asciiTheme="minorHAnsi" w:hAnsiTheme="minorHAnsi"/>
        </w:rPr>
        <w:t xml:space="preserve"> 2018</w:t>
      </w:r>
      <w:r w:rsidR="007C2629" w:rsidRPr="00591A37">
        <w:rPr>
          <w:rFonts w:asciiTheme="minorHAnsi" w:hAnsiTheme="minorHAnsi"/>
          <w:sz w:val="32"/>
          <w:u w:val="dotted"/>
        </w:rPr>
        <w:tab/>
      </w:r>
      <w:r w:rsidR="007C2629" w:rsidRPr="00591A37">
        <w:rPr>
          <w:rFonts w:asciiTheme="minorHAnsi" w:hAnsiTheme="minorHAnsi"/>
        </w:rPr>
        <w:t>876</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13178A">
      <w:pPr>
        <w:pStyle w:val="PapersIndent5"/>
        <w:tabs>
          <w:tab w:val="right" w:pos="8861"/>
        </w:tabs>
        <w:ind w:right="-330"/>
        <w:rPr>
          <w:rFonts w:asciiTheme="minorHAnsi" w:hAnsiTheme="minorHAnsi"/>
        </w:rPr>
      </w:pPr>
      <w:r w:rsidRPr="00591A37">
        <w:rPr>
          <w:rFonts w:asciiTheme="minorHAnsi" w:hAnsiTheme="minorHAnsi"/>
        </w:rPr>
        <w:t>Government response</w:t>
      </w:r>
      <w:r w:rsidRPr="00591A37">
        <w:rPr>
          <w:rFonts w:asciiTheme="minorHAnsi" w:hAnsiTheme="minorHAnsi"/>
          <w:sz w:val="32"/>
          <w:u w:val="dotted"/>
        </w:rPr>
        <w:tab/>
      </w:r>
      <w:r w:rsidRPr="00591A37">
        <w:rPr>
          <w:rFonts w:asciiTheme="minorHAnsi" w:hAnsiTheme="minorHAnsi"/>
        </w:rPr>
        <w:t>1079</w:t>
      </w:r>
      <w:r w:rsidRPr="00591A37">
        <w:rPr>
          <w:rFonts w:asciiTheme="minorHAnsi" w:hAnsiTheme="minorHAnsi"/>
        </w:rPr>
        <w:tab/>
      </w:r>
      <w:r w:rsidRPr="00591A37">
        <w:rPr>
          <w:rFonts w:asciiTheme="minorHAnsi" w:hAnsiTheme="minorHAnsi"/>
        </w:rPr>
        <w:tab/>
        <w:t xml:space="preserve"> </w:t>
      </w:r>
    </w:p>
    <w:p w:rsidR="007C2629" w:rsidRPr="00591A37" w:rsidRDefault="00F31F42" w:rsidP="00BD76DD">
      <w:pPr>
        <w:pStyle w:val="PapersIndent4"/>
        <w:tabs>
          <w:tab w:val="right" w:pos="8789"/>
        </w:tabs>
        <w:rPr>
          <w:rFonts w:asciiTheme="minorHAnsi" w:hAnsiTheme="minorHAnsi"/>
        </w:rPr>
      </w:pPr>
      <w:r>
        <w:rPr>
          <w:rFonts w:asciiTheme="minorHAnsi" w:hAnsiTheme="minorHAnsi"/>
        </w:rPr>
        <w:t>No </w:t>
      </w:r>
      <w:r w:rsidR="007C2629" w:rsidRPr="00591A37">
        <w:rPr>
          <w:rFonts w:asciiTheme="minorHAnsi" w:hAnsiTheme="minorHAnsi"/>
          <w:b/>
        </w:rPr>
        <w:t>8/2018</w:t>
      </w:r>
      <w:r w:rsidR="007C2629" w:rsidRPr="00591A37">
        <w:rPr>
          <w:rFonts w:asciiTheme="minorHAnsi" w:hAnsiTheme="minorHAnsi"/>
        </w:rPr>
        <w:t>—Assembly of rural land west of Canberra, dated 29</w:t>
      </w:r>
      <w:r>
        <w:rPr>
          <w:rFonts w:asciiTheme="minorHAnsi" w:hAnsiTheme="minorHAnsi"/>
        </w:rPr>
        <w:t> June</w:t>
      </w:r>
      <w:r w:rsidR="007C2629" w:rsidRPr="00591A37">
        <w:rPr>
          <w:rFonts w:asciiTheme="minorHAnsi" w:hAnsiTheme="minorHAnsi"/>
        </w:rPr>
        <w:t xml:space="preserve"> 2018</w:t>
      </w:r>
      <w:r w:rsidR="007C2629" w:rsidRPr="00591A37">
        <w:rPr>
          <w:rFonts w:asciiTheme="minorHAnsi" w:hAnsiTheme="minorHAnsi"/>
          <w:sz w:val="32"/>
          <w:u w:val="dotted"/>
        </w:rPr>
        <w:tab/>
      </w:r>
      <w:r w:rsidR="007C2629" w:rsidRPr="00591A37">
        <w:rPr>
          <w:rFonts w:asciiTheme="minorHAnsi" w:hAnsiTheme="minorHAnsi"/>
        </w:rPr>
        <w:t>876</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280C4F">
      <w:pPr>
        <w:pStyle w:val="PapersIndent5"/>
        <w:tabs>
          <w:tab w:val="right" w:pos="8789"/>
        </w:tabs>
        <w:ind w:right="-1179"/>
        <w:rPr>
          <w:rFonts w:asciiTheme="minorHAnsi" w:hAnsiTheme="minorHAnsi"/>
        </w:rPr>
      </w:pPr>
      <w:r w:rsidRPr="00591A37">
        <w:rPr>
          <w:rFonts w:asciiTheme="minorHAnsi" w:hAnsiTheme="minorHAnsi"/>
        </w:rPr>
        <w:t>Corrigendum, dated 23</w:t>
      </w:r>
      <w:r w:rsidR="00F31F42">
        <w:rPr>
          <w:rFonts w:asciiTheme="minorHAnsi" w:hAnsiTheme="minorHAnsi"/>
        </w:rPr>
        <w:t> July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876</w:t>
      </w:r>
      <w:r w:rsidRPr="00591A37">
        <w:rPr>
          <w:rFonts w:asciiTheme="minorHAnsi" w:hAnsiTheme="minorHAnsi"/>
        </w:rPr>
        <w:tab/>
      </w:r>
      <w:r w:rsidRPr="00591A37">
        <w:rPr>
          <w:rFonts w:asciiTheme="minorHAnsi" w:hAnsiTheme="minorHAnsi"/>
        </w:rPr>
        <w:tab/>
        <w:t xml:space="preserve"> </w:t>
      </w:r>
    </w:p>
    <w:p w:rsidR="007C2629" w:rsidRPr="00591A37" w:rsidRDefault="007C2629" w:rsidP="00280C4F">
      <w:pPr>
        <w:pStyle w:val="PapersIndent5"/>
        <w:tabs>
          <w:tab w:val="right" w:pos="8789"/>
        </w:tabs>
        <w:ind w:right="-1179"/>
        <w:rPr>
          <w:rFonts w:asciiTheme="minorHAnsi" w:hAnsiTheme="minorHAnsi"/>
        </w:rPr>
      </w:pPr>
      <w:r w:rsidRPr="00591A37">
        <w:rPr>
          <w:rFonts w:asciiTheme="minorHAnsi" w:hAnsiTheme="minorHAnsi"/>
        </w:rPr>
        <w:t>Corrigendum</w:t>
      </w:r>
      <w:r w:rsidRPr="00591A37">
        <w:rPr>
          <w:rFonts w:asciiTheme="minorHAnsi" w:hAnsiTheme="minorHAnsi"/>
          <w:sz w:val="32"/>
          <w:u w:val="dotted"/>
        </w:rPr>
        <w:tab/>
      </w:r>
      <w:r w:rsidRPr="00591A37">
        <w:rPr>
          <w:rFonts w:asciiTheme="minorHAnsi" w:hAnsiTheme="minorHAnsi"/>
        </w:rPr>
        <w:t>876</w:t>
      </w:r>
      <w:r w:rsidRPr="00591A37">
        <w:rPr>
          <w:rFonts w:asciiTheme="minorHAnsi" w:hAnsiTheme="minorHAnsi"/>
        </w:rPr>
        <w:tab/>
      </w:r>
      <w:r w:rsidRPr="00591A37">
        <w:rPr>
          <w:rFonts w:asciiTheme="minorHAnsi" w:hAnsiTheme="minorHAnsi"/>
        </w:rPr>
        <w:tab/>
        <w:t xml:space="preserve"> </w:t>
      </w:r>
    </w:p>
    <w:p w:rsidR="007C2629" w:rsidRPr="00591A37" w:rsidRDefault="007C2629" w:rsidP="00280C4F">
      <w:pPr>
        <w:pStyle w:val="PapersIndent5"/>
        <w:tabs>
          <w:tab w:val="right" w:pos="8847"/>
        </w:tabs>
        <w:ind w:right="-1179"/>
        <w:rPr>
          <w:rFonts w:asciiTheme="minorHAnsi" w:hAnsiTheme="minorHAnsi"/>
        </w:rPr>
      </w:pPr>
      <w:r w:rsidRPr="00591A37">
        <w:rPr>
          <w:rFonts w:asciiTheme="minorHAnsi" w:hAnsiTheme="minorHAnsi"/>
        </w:rPr>
        <w:t>Government response</w:t>
      </w:r>
      <w:r w:rsidRPr="00591A37">
        <w:rPr>
          <w:rFonts w:asciiTheme="minorHAnsi" w:hAnsiTheme="minorHAnsi"/>
          <w:sz w:val="32"/>
          <w:u w:val="dotted"/>
        </w:rPr>
        <w:tab/>
      </w:r>
      <w:r w:rsidRPr="00591A37">
        <w:rPr>
          <w:rFonts w:asciiTheme="minorHAnsi" w:hAnsiTheme="minorHAnsi"/>
        </w:rPr>
        <w:t>1033</w:t>
      </w:r>
      <w:r w:rsidRPr="00591A37">
        <w:rPr>
          <w:rFonts w:asciiTheme="minorHAnsi" w:hAnsiTheme="minorHAnsi"/>
        </w:rPr>
        <w:tab/>
      </w:r>
      <w:r w:rsidRPr="00591A37">
        <w:rPr>
          <w:rFonts w:asciiTheme="minorHAnsi" w:hAnsiTheme="minorHAnsi"/>
        </w:rPr>
        <w:tab/>
        <w:t xml:space="preserve"> </w:t>
      </w:r>
    </w:p>
    <w:p w:rsidR="007C2629" w:rsidRPr="00591A37" w:rsidRDefault="00F31F42" w:rsidP="00280C4F">
      <w:pPr>
        <w:pStyle w:val="PapersIndent4"/>
        <w:tabs>
          <w:tab w:val="right" w:pos="8789"/>
        </w:tabs>
        <w:ind w:right="-1179"/>
        <w:rPr>
          <w:rFonts w:asciiTheme="minorHAnsi" w:hAnsiTheme="minorHAnsi"/>
        </w:rPr>
      </w:pPr>
      <w:r>
        <w:rPr>
          <w:rFonts w:asciiTheme="minorHAnsi" w:hAnsiTheme="minorHAnsi"/>
        </w:rPr>
        <w:t>No </w:t>
      </w:r>
      <w:r w:rsidR="007C2629" w:rsidRPr="00591A37">
        <w:rPr>
          <w:rFonts w:asciiTheme="minorHAnsi" w:hAnsiTheme="minorHAnsi"/>
          <w:b/>
        </w:rPr>
        <w:t>9/2018</w:t>
      </w:r>
      <w:r w:rsidR="007C2629" w:rsidRPr="00591A37">
        <w:rPr>
          <w:rFonts w:asciiTheme="minorHAnsi" w:hAnsiTheme="minorHAnsi"/>
        </w:rPr>
        <w:t xml:space="preserve">—ACT Health's management of allegations of misconduct and </w:t>
      </w:r>
      <w:r w:rsidR="00D73526">
        <w:rPr>
          <w:rFonts w:asciiTheme="minorHAnsi" w:hAnsiTheme="minorHAnsi"/>
        </w:rPr>
        <w:br/>
      </w:r>
      <w:r w:rsidR="007C2629" w:rsidRPr="00591A37">
        <w:rPr>
          <w:rFonts w:asciiTheme="minorHAnsi" w:hAnsiTheme="minorHAnsi"/>
        </w:rPr>
        <w:t xml:space="preserve">complaints about inappropriate workplace behaviour, dated </w:t>
      </w:r>
      <w:r w:rsidR="00D73526">
        <w:rPr>
          <w:rFonts w:asciiTheme="minorHAnsi" w:hAnsiTheme="minorHAnsi"/>
        </w:rPr>
        <w:br/>
      </w:r>
      <w:r w:rsidR="007C2629" w:rsidRPr="00591A37">
        <w:rPr>
          <w:rFonts w:asciiTheme="minorHAnsi" w:hAnsiTheme="minorHAnsi"/>
        </w:rPr>
        <w:t>1</w:t>
      </w:r>
      <w:r>
        <w:rPr>
          <w:rFonts w:asciiTheme="minorHAnsi" w:hAnsiTheme="minorHAnsi"/>
        </w:rPr>
        <w:t> August</w:t>
      </w:r>
      <w:r w:rsidR="007C2629" w:rsidRPr="00591A37">
        <w:rPr>
          <w:rFonts w:asciiTheme="minorHAnsi" w:hAnsiTheme="minorHAnsi"/>
        </w:rPr>
        <w:t xml:space="preserve"> 2018</w:t>
      </w:r>
      <w:r w:rsidR="007C2629" w:rsidRPr="00591A37">
        <w:rPr>
          <w:rFonts w:asciiTheme="minorHAnsi" w:hAnsiTheme="minorHAnsi"/>
          <w:sz w:val="32"/>
          <w:u w:val="dotted"/>
        </w:rPr>
        <w:tab/>
      </w:r>
      <w:r w:rsidR="007C2629" w:rsidRPr="00591A37">
        <w:rPr>
          <w:rFonts w:asciiTheme="minorHAnsi" w:hAnsiTheme="minorHAnsi"/>
        </w:rPr>
        <w:t>919</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280C4F">
      <w:pPr>
        <w:pStyle w:val="PapersIndent5"/>
        <w:tabs>
          <w:tab w:val="right" w:pos="8847"/>
        </w:tabs>
        <w:ind w:right="-1179"/>
        <w:rPr>
          <w:rFonts w:asciiTheme="minorHAnsi" w:hAnsiTheme="minorHAnsi"/>
        </w:rPr>
      </w:pPr>
      <w:r w:rsidRPr="00591A37">
        <w:rPr>
          <w:rFonts w:asciiTheme="minorHAnsi" w:hAnsiTheme="minorHAnsi"/>
        </w:rPr>
        <w:t>Government response, dated 29</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1174</w:t>
      </w:r>
      <w:r w:rsidRPr="00591A37">
        <w:rPr>
          <w:rFonts w:asciiTheme="minorHAnsi" w:hAnsiTheme="minorHAnsi"/>
        </w:rPr>
        <w:tab/>
      </w:r>
      <w:r w:rsidRPr="00591A37">
        <w:rPr>
          <w:rFonts w:asciiTheme="minorHAnsi" w:hAnsiTheme="minorHAnsi"/>
        </w:rPr>
        <w:tab/>
        <w:t xml:space="preserve"> </w:t>
      </w:r>
    </w:p>
    <w:p w:rsidR="006E0EA2" w:rsidRPr="00591A37" w:rsidRDefault="006E0EA2" w:rsidP="00683709">
      <w:pPr>
        <w:pStyle w:val="PapersIndent4"/>
        <w:keepLines/>
        <w:tabs>
          <w:tab w:val="right" w:pos="8847"/>
        </w:tabs>
        <w:ind w:left="1253" w:right="-1181" w:hanging="288"/>
        <w:rPr>
          <w:rFonts w:asciiTheme="minorHAnsi" w:hAnsiTheme="minorHAnsi"/>
        </w:rPr>
      </w:pPr>
      <w:r>
        <w:rPr>
          <w:rFonts w:asciiTheme="minorHAnsi" w:hAnsiTheme="minorHAnsi"/>
        </w:rPr>
        <w:t>No </w:t>
      </w:r>
      <w:r w:rsidRPr="00591A37">
        <w:rPr>
          <w:rFonts w:asciiTheme="minorHAnsi" w:hAnsiTheme="minorHAnsi"/>
          <w:b/>
        </w:rPr>
        <w:t>11/2018</w:t>
      </w:r>
      <w:r w:rsidRPr="00591A37">
        <w:rPr>
          <w:rFonts w:asciiTheme="minorHAnsi" w:hAnsiTheme="minorHAnsi"/>
        </w:rPr>
        <w:t xml:space="preserve">—2017-18 Financial Audits Overview, dated </w:t>
      </w:r>
      <w:r w:rsidR="00280C4F">
        <w:rPr>
          <w:rFonts w:asciiTheme="minorHAnsi" w:hAnsiTheme="minorHAnsi"/>
        </w:rPr>
        <w:br/>
      </w:r>
      <w:r w:rsidRPr="00591A37">
        <w:rPr>
          <w:rFonts w:asciiTheme="minorHAnsi" w:hAnsiTheme="minorHAnsi"/>
        </w:rPr>
        <w:t>21</w:t>
      </w:r>
      <w:r>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1143</w:t>
      </w:r>
      <w:r w:rsidRPr="00591A37">
        <w:rPr>
          <w:rFonts w:asciiTheme="minorHAnsi" w:hAnsiTheme="minorHAnsi"/>
        </w:rPr>
        <w:tab/>
      </w:r>
      <w:r w:rsidRPr="00591A37">
        <w:rPr>
          <w:rFonts w:asciiTheme="minorHAnsi" w:hAnsiTheme="minorHAnsi"/>
        </w:rPr>
        <w:tab/>
        <w:t xml:space="preserve"> </w:t>
      </w:r>
    </w:p>
    <w:p w:rsidR="007C2629" w:rsidRPr="00591A37" w:rsidRDefault="007C2629" w:rsidP="004A4611">
      <w:pPr>
        <w:pStyle w:val="PapersIndent2"/>
        <w:keepLines/>
        <w:tabs>
          <w:tab w:val="right" w:pos="8789"/>
        </w:tabs>
        <w:ind w:right="-1181" w:hanging="288"/>
        <w:rPr>
          <w:rFonts w:asciiTheme="minorHAnsi" w:hAnsiTheme="minorHAnsi"/>
        </w:rPr>
      </w:pPr>
      <w:r w:rsidRPr="00591A37">
        <w:rPr>
          <w:rFonts w:asciiTheme="minorHAnsi" w:hAnsiTheme="minorHAnsi"/>
        </w:rPr>
        <w:t>Pursuant to subsection 21(2)—Auditor-General's Reports—Eighth Assembly—</w:t>
      </w:r>
      <w:r w:rsidR="00D73526">
        <w:rPr>
          <w:rFonts w:asciiTheme="minorHAnsi" w:hAnsiTheme="minorHAnsi"/>
        </w:rPr>
        <w:br/>
      </w:r>
      <w:r w:rsidRPr="00591A37">
        <w:rPr>
          <w:rFonts w:asciiTheme="minorHAnsi" w:hAnsiTheme="minorHAnsi"/>
        </w:rPr>
        <w:t>2016—Government responses—</w:t>
      </w:r>
    </w:p>
    <w:p w:rsidR="007C2629" w:rsidRPr="00591A37" w:rsidRDefault="00F31F42" w:rsidP="004A4611">
      <w:pPr>
        <w:pStyle w:val="PapersIndent3"/>
        <w:keepLines/>
        <w:tabs>
          <w:tab w:val="right" w:pos="8721"/>
        </w:tabs>
        <w:ind w:right="-1181" w:hanging="288"/>
        <w:rPr>
          <w:rFonts w:asciiTheme="minorHAnsi" w:hAnsiTheme="minorHAnsi"/>
        </w:rPr>
      </w:pPr>
      <w:r>
        <w:rPr>
          <w:rFonts w:asciiTheme="minorHAnsi" w:hAnsiTheme="minorHAnsi"/>
        </w:rPr>
        <w:t>No </w:t>
      </w:r>
      <w:r w:rsidR="007C2629" w:rsidRPr="00591A37">
        <w:rPr>
          <w:rFonts w:asciiTheme="minorHAnsi" w:hAnsiTheme="minorHAnsi"/>
          <w:b/>
        </w:rPr>
        <w:t>3</w:t>
      </w:r>
      <w:r w:rsidR="007C2629" w:rsidRPr="00591A37">
        <w:rPr>
          <w:rFonts w:asciiTheme="minorHAnsi" w:hAnsiTheme="minorHAnsi"/>
        </w:rPr>
        <w:t>—ACT Policing Arrangement</w:t>
      </w:r>
      <w:r w:rsidR="007C2629" w:rsidRPr="00591A37">
        <w:rPr>
          <w:rFonts w:asciiTheme="minorHAnsi" w:hAnsiTheme="minorHAnsi"/>
          <w:sz w:val="32"/>
          <w:u w:val="dotted"/>
        </w:rPr>
        <w:tab/>
      </w:r>
      <w:r w:rsidR="007C2629" w:rsidRPr="00591A37">
        <w:rPr>
          <w:rFonts w:asciiTheme="minorHAnsi" w:hAnsiTheme="minorHAnsi"/>
        </w:rPr>
        <w:t>20</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F31F42" w:rsidP="004A4611">
      <w:pPr>
        <w:pStyle w:val="PapersIndent3"/>
        <w:keepLines/>
        <w:tabs>
          <w:tab w:val="right" w:pos="8721"/>
        </w:tabs>
        <w:ind w:right="-1181" w:hanging="288"/>
        <w:rPr>
          <w:rFonts w:asciiTheme="minorHAnsi" w:hAnsiTheme="minorHAnsi"/>
        </w:rPr>
      </w:pPr>
      <w:r>
        <w:rPr>
          <w:rFonts w:asciiTheme="minorHAnsi" w:hAnsiTheme="minorHAnsi"/>
        </w:rPr>
        <w:t>No </w:t>
      </w:r>
      <w:r w:rsidR="007C2629" w:rsidRPr="00591A37">
        <w:rPr>
          <w:rFonts w:asciiTheme="minorHAnsi" w:hAnsiTheme="minorHAnsi"/>
          <w:b/>
        </w:rPr>
        <w:t>5</w:t>
      </w:r>
      <w:r w:rsidR="007C2629" w:rsidRPr="00591A37">
        <w:rPr>
          <w:rFonts w:asciiTheme="minorHAnsi" w:hAnsiTheme="minorHAnsi"/>
        </w:rPr>
        <w:t>—Initiation of the Light Rail Project, dated 16</w:t>
      </w:r>
      <w:r>
        <w:rPr>
          <w:rFonts w:asciiTheme="minorHAnsi" w:hAnsiTheme="minorHAnsi"/>
        </w:rPr>
        <w:t> June</w:t>
      </w:r>
      <w:r w:rsidR="007C2629" w:rsidRPr="00591A37">
        <w:rPr>
          <w:rFonts w:asciiTheme="minorHAnsi" w:hAnsiTheme="minorHAnsi"/>
        </w:rPr>
        <w:t xml:space="preserve"> 2016</w:t>
      </w:r>
      <w:r w:rsidR="007C2629" w:rsidRPr="00591A37">
        <w:rPr>
          <w:rFonts w:asciiTheme="minorHAnsi" w:hAnsiTheme="minorHAnsi"/>
          <w:sz w:val="32"/>
          <w:u w:val="dotted"/>
        </w:rPr>
        <w:tab/>
      </w:r>
      <w:r w:rsidR="007C2629" w:rsidRPr="00591A37">
        <w:rPr>
          <w:rFonts w:asciiTheme="minorHAnsi" w:hAnsiTheme="minorHAnsi"/>
        </w:rPr>
        <w:t>21</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F31F42" w:rsidP="004A4611">
      <w:pPr>
        <w:pStyle w:val="PapersIndent3"/>
        <w:keepLines/>
        <w:tabs>
          <w:tab w:val="right" w:pos="8721"/>
        </w:tabs>
        <w:ind w:right="-1181" w:hanging="288"/>
        <w:rPr>
          <w:rFonts w:asciiTheme="minorHAnsi" w:hAnsiTheme="minorHAnsi"/>
        </w:rPr>
      </w:pPr>
      <w:r>
        <w:rPr>
          <w:rFonts w:asciiTheme="minorHAnsi" w:hAnsiTheme="minorHAnsi"/>
        </w:rPr>
        <w:t>No </w:t>
      </w:r>
      <w:r w:rsidR="007C2629" w:rsidRPr="00591A37">
        <w:rPr>
          <w:rFonts w:asciiTheme="minorHAnsi" w:hAnsiTheme="minorHAnsi"/>
          <w:b/>
        </w:rPr>
        <w:t>6</w:t>
      </w:r>
      <w:r w:rsidR="007C2629" w:rsidRPr="00591A37">
        <w:rPr>
          <w:rFonts w:asciiTheme="minorHAnsi" w:hAnsiTheme="minorHAnsi"/>
        </w:rPr>
        <w:t xml:space="preserve">—Management and administration of credit cards by ACT </w:t>
      </w:r>
      <w:r w:rsidR="00D73526">
        <w:rPr>
          <w:rFonts w:asciiTheme="minorHAnsi" w:hAnsiTheme="minorHAnsi"/>
        </w:rPr>
        <w:br/>
      </w:r>
      <w:r w:rsidR="007C2629" w:rsidRPr="00591A37">
        <w:rPr>
          <w:rFonts w:asciiTheme="minorHAnsi" w:hAnsiTheme="minorHAnsi"/>
        </w:rPr>
        <w:t>Government entities</w:t>
      </w:r>
      <w:r w:rsidR="007C2629" w:rsidRPr="00591A37">
        <w:rPr>
          <w:rFonts w:asciiTheme="minorHAnsi" w:hAnsiTheme="minorHAnsi"/>
          <w:sz w:val="32"/>
          <w:u w:val="dotted"/>
        </w:rPr>
        <w:tab/>
      </w:r>
      <w:r w:rsidR="007C2629" w:rsidRPr="00591A37">
        <w:rPr>
          <w:rFonts w:asciiTheme="minorHAnsi" w:hAnsiTheme="minorHAnsi"/>
        </w:rPr>
        <w:t>20</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1B4172">
      <w:pPr>
        <w:pStyle w:val="PapersIndent1"/>
        <w:keepNext w:val="0"/>
        <w:tabs>
          <w:tab w:val="right" w:pos="8789"/>
        </w:tabs>
        <w:spacing w:before="60"/>
        <w:ind w:right="-1179"/>
        <w:rPr>
          <w:rFonts w:asciiTheme="minorHAnsi" w:hAnsiTheme="minorHAnsi"/>
          <w:b w:val="0"/>
        </w:rPr>
      </w:pPr>
      <w:r w:rsidRPr="00591A37">
        <w:rPr>
          <w:rFonts w:asciiTheme="minorHAnsi" w:hAnsiTheme="minorHAnsi"/>
        </w:rPr>
        <w:lastRenderedPageBreak/>
        <w:t xml:space="preserve">Australian Council on Healthcare Standard National Safety and Quality </w:t>
      </w:r>
      <w:r w:rsidR="00D73526">
        <w:rPr>
          <w:rFonts w:asciiTheme="minorHAnsi" w:hAnsiTheme="minorHAnsi"/>
        </w:rPr>
        <w:br/>
      </w:r>
      <w:r w:rsidRPr="00591A37">
        <w:rPr>
          <w:rFonts w:asciiTheme="minorHAnsi" w:hAnsiTheme="minorHAnsi"/>
        </w:rPr>
        <w:t>Health Service Standards Survey</w:t>
      </w:r>
      <w:r w:rsidRPr="00591A37">
        <w:rPr>
          <w:rFonts w:asciiTheme="minorHAnsi" w:hAnsiTheme="minorHAnsi"/>
          <w:b w:val="0"/>
        </w:rPr>
        <w:t>—Report, dated 31</w:t>
      </w:r>
      <w:r w:rsidR="00F31F42">
        <w:rPr>
          <w:rFonts w:asciiTheme="minorHAnsi" w:hAnsiTheme="minorHAnsi"/>
          <w:b w:val="0"/>
        </w:rPr>
        <w:t> July</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955</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1B4172">
      <w:pPr>
        <w:pStyle w:val="PapersIndent1"/>
        <w:keepNext w:val="0"/>
        <w:tabs>
          <w:tab w:val="right" w:pos="8789"/>
        </w:tabs>
        <w:spacing w:before="60"/>
        <w:ind w:right="-1179"/>
        <w:rPr>
          <w:rFonts w:asciiTheme="minorHAnsi" w:hAnsiTheme="minorHAnsi"/>
          <w:b w:val="0"/>
        </w:rPr>
      </w:pPr>
      <w:r w:rsidRPr="00591A37">
        <w:rPr>
          <w:rFonts w:asciiTheme="minorHAnsi" w:hAnsiTheme="minorHAnsi"/>
        </w:rPr>
        <w:t>Australian Health Practitioner Regulation Agency</w:t>
      </w:r>
      <w:r w:rsidRPr="00591A37">
        <w:rPr>
          <w:rFonts w:asciiTheme="minorHAnsi" w:hAnsiTheme="minorHAnsi"/>
          <w:b w:val="0"/>
        </w:rPr>
        <w:t>—Annual reports—</w:t>
      </w:r>
    </w:p>
    <w:p w:rsidR="007C2629" w:rsidRPr="00591A37" w:rsidRDefault="007C2629" w:rsidP="0013178A">
      <w:pPr>
        <w:pStyle w:val="PapersIndent2"/>
        <w:tabs>
          <w:tab w:val="right" w:pos="8735"/>
        </w:tabs>
        <w:ind w:right="-1180"/>
        <w:rPr>
          <w:rFonts w:asciiTheme="minorHAnsi" w:hAnsiTheme="minorHAnsi"/>
        </w:rPr>
      </w:pPr>
      <w:r w:rsidRPr="00591A37">
        <w:rPr>
          <w:rFonts w:asciiTheme="minorHAnsi" w:hAnsiTheme="minorHAnsi"/>
        </w:rPr>
        <w:t>2015/16</w:t>
      </w:r>
      <w:r w:rsidRPr="00591A37">
        <w:rPr>
          <w:rFonts w:asciiTheme="minorHAnsi" w:hAnsiTheme="minorHAnsi"/>
          <w:sz w:val="32"/>
          <w:u w:val="dotted"/>
        </w:rPr>
        <w:tab/>
      </w:r>
      <w:r w:rsidRPr="00591A37">
        <w:rPr>
          <w:rFonts w:asciiTheme="minorHAnsi" w:hAnsiTheme="minorHAnsi"/>
        </w:rPr>
        <w:t>21</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2"/>
        <w:keepNext/>
        <w:keepLines/>
        <w:tabs>
          <w:tab w:val="right" w:pos="8789"/>
        </w:tabs>
        <w:ind w:right="-1179"/>
        <w:rPr>
          <w:rFonts w:asciiTheme="minorHAnsi" w:hAnsiTheme="minorHAnsi"/>
        </w:rPr>
      </w:pPr>
      <w:r w:rsidRPr="00591A37">
        <w:rPr>
          <w:rFonts w:asciiTheme="minorHAnsi" w:hAnsiTheme="minorHAnsi"/>
        </w:rPr>
        <w:t>2016/17</w:t>
      </w:r>
      <w:r w:rsidRPr="00591A37">
        <w:rPr>
          <w:rFonts w:asciiTheme="minorHAnsi" w:hAnsiTheme="minorHAnsi"/>
          <w:sz w:val="32"/>
          <w:u w:val="dotted"/>
        </w:rPr>
        <w:tab/>
      </w:r>
      <w:r w:rsidRPr="00591A37">
        <w:rPr>
          <w:rFonts w:asciiTheme="minorHAnsi" w:hAnsiTheme="minorHAnsi"/>
        </w:rPr>
        <w:t>553</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1"/>
        <w:keepLines/>
        <w:tabs>
          <w:tab w:val="right" w:pos="8833"/>
        </w:tabs>
        <w:ind w:right="-1179"/>
        <w:rPr>
          <w:rFonts w:asciiTheme="minorHAnsi" w:hAnsiTheme="minorHAnsi"/>
        </w:rPr>
      </w:pPr>
      <w:r w:rsidRPr="00591A37">
        <w:rPr>
          <w:rFonts w:asciiTheme="minorHAnsi" w:hAnsiTheme="minorHAnsi"/>
        </w:rPr>
        <w:t xml:space="preserve">Australian Health Practitioner Regulation Agency and the National Boards, </w:t>
      </w:r>
      <w:r w:rsidR="00D73526">
        <w:rPr>
          <w:rFonts w:asciiTheme="minorHAnsi" w:hAnsiTheme="minorHAnsi"/>
        </w:rPr>
        <w:br/>
      </w:r>
      <w:r w:rsidRPr="00591A37">
        <w:rPr>
          <w:rFonts w:asciiTheme="minorHAnsi" w:hAnsiTheme="minorHAnsi"/>
        </w:rPr>
        <w:t>reporting on the National Registration and Accreditation Scheme</w:t>
      </w:r>
      <w:r w:rsidRPr="00591A37">
        <w:rPr>
          <w:rFonts w:asciiTheme="minorHAnsi" w:hAnsiTheme="minorHAnsi"/>
          <w:b w:val="0"/>
        </w:rPr>
        <w:t>—</w:t>
      </w:r>
      <w:r w:rsidR="00D73526">
        <w:rPr>
          <w:rFonts w:asciiTheme="minorHAnsi" w:hAnsiTheme="minorHAnsi"/>
          <w:b w:val="0"/>
        </w:rPr>
        <w:br/>
      </w:r>
      <w:r w:rsidRPr="00591A37">
        <w:rPr>
          <w:rFonts w:asciiTheme="minorHAnsi" w:hAnsiTheme="minorHAnsi"/>
          <w:b w:val="0"/>
        </w:rPr>
        <w:t>Annual reports—2017/18</w:t>
      </w:r>
      <w:r w:rsidRPr="00591A37">
        <w:rPr>
          <w:rFonts w:asciiTheme="minorHAnsi" w:hAnsiTheme="minorHAnsi"/>
          <w:b w:val="0"/>
          <w:sz w:val="32"/>
          <w:u w:val="dotted"/>
        </w:rPr>
        <w:tab/>
      </w:r>
      <w:r w:rsidRPr="00591A37">
        <w:rPr>
          <w:rFonts w:asciiTheme="minorHAnsi" w:hAnsiTheme="minorHAnsi"/>
          <w:b w:val="0"/>
        </w:rPr>
        <w:t>1144</w:t>
      </w:r>
      <w:r w:rsidRPr="00591A37">
        <w:rPr>
          <w:rFonts w:asciiTheme="minorHAnsi" w:hAnsiTheme="minorHAnsi"/>
          <w:b w:val="0"/>
        </w:rPr>
        <w:tab/>
      </w:r>
      <w:r w:rsidRPr="00591A37">
        <w:rPr>
          <w:rFonts w:asciiTheme="minorHAnsi" w:hAnsiTheme="minorHAnsi"/>
          <w:b w:val="0"/>
        </w:rPr>
        <w:tab/>
        <w:t xml:space="preserve"> </w:t>
      </w:r>
      <w:r w:rsidRPr="00591A37">
        <w:rPr>
          <w:rFonts w:asciiTheme="minorHAnsi" w:hAnsiTheme="minorHAnsi"/>
        </w:rPr>
        <w:t xml:space="preserve">  </w:t>
      </w:r>
    </w:p>
    <w:p w:rsidR="007C2629" w:rsidRPr="00591A37" w:rsidRDefault="007C2629" w:rsidP="00240749">
      <w:pPr>
        <w:pStyle w:val="AlphaHeader"/>
        <w:spacing w:before="0"/>
        <w:ind w:left="2880" w:firstLine="720"/>
        <w:rPr>
          <w:rFonts w:ascii="Calibri" w:hAnsi="Calibri"/>
        </w:rPr>
      </w:pPr>
      <w:r w:rsidRPr="00591A37">
        <w:rPr>
          <w:rFonts w:ascii="Calibri" w:hAnsi="Calibri"/>
        </w:rPr>
        <w:lastRenderedPageBreak/>
        <w:t>B</w:t>
      </w:r>
    </w:p>
    <w:p w:rsidR="007C2629" w:rsidRPr="00591A37" w:rsidRDefault="007C2629" w:rsidP="00D73526">
      <w:pPr>
        <w:pStyle w:val="PapersIndent1"/>
        <w:tabs>
          <w:tab w:val="right" w:pos="8789"/>
        </w:tabs>
        <w:ind w:right="-613"/>
        <w:rPr>
          <w:rFonts w:asciiTheme="minorHAnsi" w:hAnsiTheme="minorHAnsi"/>
          <w:b w:val="0"/>
        </w:rPr>
      </w:pPr>
      <w:r w:rsidRPr="00591A37">
        <w:rPr>
          <w:rFonts w:asciiTheme="minorHAnsi" w:hAnsiTheme="minorHAnsi"/>
        </w:rPr>
        <w:t>Bimberi Youth Justice Centre</w:t>
      </w:r>
      <w:r w:rsidRPr="00591A37">
        <w:rPr>
          <w:rFonts w:asciiTheme="minorHAnsi" w:hAnsiTheme="minorHAnsi"/>
          <w:b w:val="0"/>
        </w:rPr>
        <w:t>—</w:t>
      </w:r>
    </w:p>
    <w:p w:rsidR="007C2629" w:rsidRPr="00591A37" w:rsidRDefault="007C2629" w:rsidP="00D73526">
      <w:pPr>
        <w:pStyle w:val="PapersIndent2"/>
        <w:tabs>
          <w:tab w:val="right" w:pos="8789"/>
        </w:tabs>
        <w:ind w:right="-613"/>
        <w:rPr>
          <w:rFonts w:asciiTheme="minorHAnsi" w:hAnsiTheme="minorHAnsi"/>
        </w:rPr>
      </w:pPr>
      <w:r w:rsidRPr="00591A37">
        <w:rPr>
          <w:rFonts w:asciiTheme="minorHAnsi" w:hAnsiTheme="minorHAnsi"/>
        </w:rPr>
        <w:t>Bimberi Headline Indicators Report—</w:t>
      </w:r>
    </w:p>
    <w:p w:rsidR="007C2629" w:rsidRPr="00591A37" w:rsidRDefault="007C2629" w:rsidP="0013178A">
      <w:pPr>
        <w:pStyle w:val="PapersIndent3"/>
        <w:tabs>
          <w:tab w:val="right" w:pos="8847"/>
        </w:tabs>
        <w:ind w:right="-613"/>
        <w:rPr>
          <w:rFonts w:asciiTheme="minorHAnsi" w:hAnsiTheme="minorHAnsi"/>
        </w:rPr>
      </w:pPr>
      <w:r w:rsidRPr="00591A37">
        <w:rPr>
          <w:rFonts w:asciiTheme="minorHAnsi" w:hAnsiTheme="minorHAnsi"/>
        </w:rPr>
        <w:t>2017-2018</w:t>
      </w:r>
      <w:r w:rsidRPr="00591A37">
        <w:rPr>
          <w:rFonts w:asciiTheme="minorHAnsi" w:hAnsiTheme="minorHAnsi"/>
          <w:sz w:val="32"/>
          <w:u w:val="dotted"/>
        </w:rPr>
        <w:tab/>
      </w:r>
      <w:r w:rsidRPr="00591A37">
        <w:rPr>
          <w:rFonts w:asciiTheme="minorHAnsi" w:hAnsiTheme="minorHAnsi"/>
        </w:rPr>
        <w:t>1121</w:t>
      </w:r>
      <w:r w:rsidRPr="00591A37">
        <w:rPr>
          <w:rFonts w:asciiTheme="minorHAnsi" w:hAnsiTheme="minorHAnsi"/>
        </w:rPr>
        <w:tab/>
      </w:r>
      <w:r w:rsidRPr="00591A37">
        <w:rPr>
          <w:rFonts w:asciiTheme="minorHAnsi" w:hAnsiTheme="minorHAnsi"/>
        </w:rPr>
        <w:tab/>
        <w:t xml:space="preserve"> </w:t>
      </w:r>
    </w:p>
    <w:p w:rsidR="007C2629" w:rsidRPr="00591A37" w:rsidRDefault="007C2629" w:rsidP="0013178A">
      <w:pPr>
        <w:pStyle w:val="PapersIndent3"/>
        <w:tabs>
          <w:tab w:val="right" w:pos="8847"/>
        </w:tabs>
        <w:ind w:right="-613"/>
        <w:rPr>
          <w:rFonts w:asciiTheme="minorHAnsi" w:hAnsiTheme="minorHAnsi"/>
        </w:rPr>
      </w:pPr>
      <w:r w:rsidRPr="00591A37">
        <w:rPr>
          <w:rFonts w:asciiTheme="minorHAnsi" w:hAnsiTheme="minorHAnsi"/>
        </w:rPr>
        <w:t>March 2018—Updated</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1121</w:t>
      </w:r>
      <w:r w:rsidRPr="00591A37">
        <w:rPr>
          <w:rFonts w:asciiTheme="minorHAnsi" w:hAnsiTheme="minorHAnsi"/>
        </w:rPr>
        <w:tab/>
      </w:r>
      <w:r w:rsidRPr="00591A37">
        <w:rPr>
          <w:rFonts w:asciiTheme="minorHAnsi" w:hAnsiTheme="minorHAnsi"/>
        </w:rPr>
        <w:tab/>
        <w:t xml:space="preserve"> </w:t>
      </w:r>
    </w:p>
    <w:p w:rsidR="007C2629" w:rsidRPr="00591A37" w:rsidRDefault="007C2629" w:rsidP="00D73526">
      <w:pPr>
        <w:pStyle w:val="PapersIndent2"/>
        <w:tabs>
          <w:tab w:val="right" w:pos="8789"/>
        </w:tabs>
        <w:ind w:right="-613"/>
        <w:rPr>
          <w:rFonts w:asciiTheme="minorHAnsi" w:hAnsiTheme="minorHAnsi"/>
        </w:rPr>
      </w:pPr>
      <w:r w:rsidRPr="00591A37">
        <w:rPr>
          <w:rFonts w:asciiTheme="minorHAnsi" w:hAnsiTheme="minorHAnsi"/>
        </w:rPr>
        <w:t>Charter of Rights for Young People</w:t>
      </w:r>
      <w:r w:rsidRPr="00591A37">
        <w:rPr>
          <w:rFonts w:asciiTheme="minorHAnsi" w:hAnsiTheme="minorHAnsi"/>
          <w:sz w:val="32"/>
          <w:u w:val="dotted"/>
        </w:rPr>
        <w:tab/>
      </w:r>
      <w:r w:rsidRPr="00591A37">
        <w:rPr>
          <w:rFonts w:asciiTheme="minorHAnsi" w:hAnsiTheme="minorHAnsi"/>
        </w:rPr>
        <w:t>282</w:t>
      </w:r>
      <w:r w:rsidRPr="00591A37">
        <w:rPr>
          <w:rFonts w:asciiTheme="minorHAnsi" w:hAnsiTheme="minorHAnsi"/>
        </w:rPr>
        <w:tab/>
      </w:r>
      <w:r w:rsidRPr="00591A37">
        <w:rPr>
          <w:rFonts w:asciiTheme="minorHAnsi" w:hAnsiTheme="minorHAnsi"/>
        </w:rPr>
        <w:tab/>
        <w:t xml:space="preserve"> </w:t>
      </w:r>
    </w:p>
    <w:p w:rsidR="007C2629" w:rsidRPr="00591A37" w:rsidRDefault="007C2629" w:rsidP="00D73526">
      <w:pPr>
        <w:pStyle w:val="PapersIndent2"/>
        <w:tabs>
          <w:tab w:val="right" w:pos="8789"/>
        </w:tabs>
        <w:ind w:right="-613"/>
        <w:rPr>
          <w:rFonts w:asciiTheme="minorHAnsi" w:hAnsiTheme="minorHAnsi"/>
        </w:rPr>
      </w:pPr>
      <w:r w:rsidRPr="00591A37">
        <w:rPr>
          <w:rFonts w:asciiTheme="minorHAnsi" w:hAnsiTheme="minorHAnsi"/>
        </w:rPr>
        <w:t>Headline Indicators Report—March 2018</w:t>
      </w:r>
      <w:r w:rsidRPr="00591A37">
        <w:rPr>
          <w:rFonts w:asciiTheme="minorHAnsi" w:hAnsiTheme="minorHAnsi"/>
          <w:sz w:val="32"/>
          <w:u w:val="dotted"/>
        </w:rPr>
        <w:tab/>
      </w:r>
      <w:r w:rsidRPr="00591A37">
        <w:rPr>
          <w:rFonts w:asciiTheme="minorHAnsi" w:hAnsiTheme="minorHAnsi"/>
        </w:rPr>
        <w:t>757</w:t>
      </w:r>
      <w:r w:rsidRPr="00591A37">
        <w:rPr>
          <w:rFonts w:asciiTheme="minorHAnsi" w:hAnsiTheme="minorHAnsi"/>
        </w:rPr>
        <w:tab/>
      </w:r>
      <w:r w:rsidRPr="00591A37">
        <w:rPr>
          <w:rFonts w:asciiTheme="minorHAnsi" w:hAnsiTheme="minorHAnsi"/>
        </w:rPr>
        <w:tab/>
        <w:t xml:space="preserve"> </w:t>
      </w:r>
    </w:p>
    <w:p w:rsidR="007C2629" w:rsidRPr="00591A37" w:rsidRDefault="007C2629" w:rsidP="00D73526">
      <w:pPr>
        <w:pStyle w:val="PapersIndent3"/>
        <w:tabs>
          <w:tab w:val="right" w:pos="8789"/>
        </w:tabs>
        <w:ind w:right="-613"/>
        <w:rPr>
          <w:rFonts w:asciiTheme="minorHAnsi" w:hAnsiTheme="minorHAnsi"/>
        </w:rPr>
      </w:pPr>
      <w:r w:rsidRPr="00591A37">
        <w:rPr>
          <w:rFonts w:asciiTheme="minorHAnsi" w:hAnsiTheme="minorHAnsi"/>
        </w:rPr>
        <w:t>Revised</w:t>
      </w:r>
      <w:r w:rsidRPr="00591A37">
        <w:rPr>
          <w:rFonts w:asciiTheme="minorHAnsi" w:hAnsiTheme="minorHAnsi"/>
          <w:sz w:val="32"/>
          <w:u w:val="dotted"/>
        </w:rPr>
        <w:tab/>
      </w:r>
      <w:r w:rsidRPr="00591A37">
        <w:rPr>
          <w:rFonts w:asciiTheme="minorHAnsi" w:hAnsiTheme="minorHAnsi"/>
        </w:rPr>
        <w:t>869</w:t>
      </w:r>
      <w:r w:rsidRPr="00591A37">
        <w:rPr>
          <w:rFonts w:asciiTheme="minorHAnsi" w:hAnsiTheme="minorHAnsi"/>
        </w:rPr>
        <w:tab/>
      </w:r>
      <w:r w:rsidRPr="00591A37">
        <w:rPr>
          <w:rFonts w:asciiTheme="minorHAnsi" w:hAnsiTheme="minorHAnsi"/>
        </w:rPr>
        <w:tab/>
        <w:t xml:space="preserve"> </w:t>
      </w:r>
    </w:p>
    <w:p w:rsidR="007C2629" w:rsidRPr="00591A37" w:rsidRDefault="007C2629" w:rsidP="00D73526">
      <w:pPr>
        <w:pStyle w:val="PapersIndent1"/>
        <w:tabs>
          <w:tab w:val="right" w:pos="8789"/>
        </w:tabs>
        <w:ind w:right="-613"/>
        <w:rPr>
          <w:rFonts w:asciiTheme="minorHAnsi" w:hAnsiTheme="minorHAnsi"/>
          <w:b w:val="0"/>
        </w:rPr>
      </w:pPr>
      <w:r w:rsidRPr="00591A37">
        <w:rPr>
          <w:rFonts w:asciiTheme="minorHAnsi" w:hAnsiTheme="minorHAnsi"/>
        </w:rPr>
        <w:t>Births, Deaths and Marriages Registration Act</w:t>
      </w:r>
      <w:r w:rsidRPr="00591A37">
        <w:rPr>
          <w:rFonts w:asciiTheme="minorHAnsi" w:hAnsiTheme="minorHAnsi"/>
          <w:b w:val="0"/>
        </w:rPr>
        <w:t>—</w:t>
      </w:r>
    </w:p>
    <w:p w:rsidR="007C2629" w:rsidRPr="00591A37" w:rsidRDefault="007C2629" w:rsidP="0013178A">
      <w:pPr>
        <w:pStyle w:val="PapersIndent2"/>
        <w:tabs>
          <w:tab w:val="right" w:pos="8679"/>
        </w:tabs>
        <w:ind w:right="-613"/>
        <w:rPr>
          <w:rFonts w:asciiTheme="minorHAnsi" w:hAnsiTheme="minorHAnsi"/>
        </w:rPr>
      </w:pPr>
      <w:r w:rsidRPr="00591A37">
        <w:rPr>
          <w:rFonts w:asciiTheme="minorHAnsi" w:hAnsiTheme="minorHAnsi"/>
        </w:rPr>
        <w:t>Births, Deaths and Marriages Registration (Fees) Determination 2016 (</w:t>
      </w:r>
      <w:r w:rsidR="00F31F42">
        <w:rPr>
          <w:rFonts w:asciiTheme="minorHAnsi" w:hAnsiTheme="minorHAnsi"/>
        </w:rPr>
        <w:t>No </w:t>
      </w:r>
      <w:r w:rsidRPr="00591A37">
        <w:rPr>
          <w:rFonts w:asciiTheme="minorHAnsi" w:hAnsiTheme="minorHAnsi"/>
        </w:rPr>
        <w:t>2)—</w:t>
      </w:r>
      <w:r w:rsidR="006E0EA2">
        <w:rPr>
          <w:rFonts w:asciiTheme="minorHAnsi" w:hAnsiTheme="minorHAnsi"/>
        </w:rPr>
        <w:br/>
      </w:r>
      <w:r w:rsidRPr="00591A37">
        <w:rPr>
          <w:rFonts w:asciiTheme="minorHAnsi" w:hAnsiTheme="minorHAnsi"/>
        </w:rPr>
        <w:t>Disallowable Instrument DI2016-247 (LR, 26</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w:t>
      </w:r>
      <w:r w:rsidRPr="00591A37">
        <w:rPr>
          <w:rFonts w:asciiTheme="minorHAnsi" w:hAnsiTheme="minorHAnsi"/>
        </w:rPr>
        <w:tab/>
      </w:r>
      <w:r w:rsidRPr="00591A37">
        <w:rPr>
          <w:rFonts w:asciiTheme="minorHAnsi" w:hAnsiTheme="minorHAnsi"/>
        </w:rPr>
        <w:tab/>
        <w:t xml:space="preserve"> </w:t>
      </w:r>
    </w:p>
    <w:p w:rsidR="007C2629" w:rsidRPr="00591A37" w:rsidRDefault="007C2629" w:rsidP="00D73526">
      <w:pPr>
        <w:pStyle w:val="PapersIndent2"/>
        <w:tabs>
          <w:tab w:val="right" w:pos="8789"/>
        </w:tabs>
        <w:ind w:right="-613"/>
        <w:rPr>
          <w:rFonts w:asciiTheme="minorHAnsi" w:hAnsiTheme="minorHAnsi"/>
        </w:rPr>
      </w:pPr>
      <w:r w:rsidRPr="00591A37">
        <w:rPr>
          <w:rFonts w:asciiTheme="minorHAnsi" w:hAnsiTheme="minorHAnsi"/>
        </w:rPr>
        <w:t>Births, Deaths and Marriages Registration (Fees) Determination 2017—</w:t>
      </w:r>
      <w:r w:rsidR="006E0EA2">
        <w:rPr>
          <w:rFonts w:asciiTheme="minorHAnsi" w:hAnsiTheme="minorHAnsi"/>
        </w:rPr>
        <w:br/>
      </w:r>
      <w:r w:rsidRPr="00591A37">
        <w:rPr>
          <w:rFonts w:asciiTheme="minorHAnsi" w:hAnsiTheme="minorHAnsi"/>
        </w:rPr>
        <w:t>Disallowable Instrument DI2017-69 (LR, 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285</w:t>
      </w:r>
      <w:r w:rsidRPr="00591A37">
        <w:rPr>
          <w:rFonts w:asciiTheme="minorHAnsi" w:hAnsiTheme="minorHAnsi"/>
        </w:rPr>
        <w:tab/>
      </w:r>
      <w:r w:rsidRPr="00591A37">
        <w:rPr>
          <w:rFonts w:asciiTheme="minorHAnsi" w:hAnsiTheme="minorHAnsi"/>
        </w:rPr>
        <w:tab/>
        <w:t xml:space="preserve"> </w:t>
      </w:r>
    </w:p>
    <w:p w:rsidR="007C2629" w:rsidRPr="00591A37" w:rsidRDefault="007C2629" w:rsidP="00D73526">
      <w:pPr>
        <w:pStyle w:val="PapersIndent2"/>
        <w:tabs>
          <w:tab w:val="right" w:pos="8789"/>
        </w:tabs>
        <w:ind w:right="-613"/>
        <w:rPr>
          <w:rFonts w:asciiTheme="minorHAnsi" w:hAnsiTheme="minorHAnsi"/>
        </w:rPr>
      </w:pPr>
      <w:r w:rsidRPr="00591A37">
        <w:rPr>
          <w:rFonts w:asciiTheme="minorHAnsi" w:hAnsiTheme="minorHAnsi"/>
        </w:rPr>
        <w:t>Births, Deaths and Marriages Registration (Fees) Determination 2018—</w:t>
      </w:r>
      <w:r w:rsidR="006E0EA2">
        <w:rPr>
          <w:rFonts w:asciiTheme="minorHAnsi" w:hAnsiTheme="minorHAnsi"/>
        </w:rPr>
        <w:br/>
      </w:r>
      <w:r w:rsidRPr="00591A37">
        <w:rPr>
          <w:rFonts w:asciiTheme="minorHAnsi" w:hAnsiTheme="minorHAnsi"/>
        </w:rPr>
        <w:t>Disallowable Instrument DI2018-140 (LR, 21</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878</w:t>
      </w:r>
      <w:r w:rsidRPr="00591A37">
        <w:rPr>
          <w:rFonts w:asciiTheme="minorHAnsi" w:hAnsiTheme="minorHAnsi"/>
        </w:rPr>
        <w:tab/>
      </w:r>
      <w:r w:rsidRPr="00591A37">
        <w:rPr>
          <w:rFonts w:asciiTheme="minorHAnsi" w:hAnsiTheme="minorHAnsi"/>
        </w:rPr>
        <w:tab/>
        <w:t xml:space="preserve"> </w:t>
      </w:r>
    </w:p>
    <w:p w:rsidR="007C2629" w:rsidRPr="00591A37" w:rsidRDefault="007C2629" w:rsidP="00D73526">
      <w:pPr>
        <w:pStyle w:val="PapersIndent1"/>
        <w:tabs>
          <w:tab w:val="right" w:pos="8789"/>
        </w:tabs>
        <w:ind w:right="-613"/>
        <w:rPr>
          <w:rFonts w:asciiTheme="minorHAnsi" w:hAnsiTheme="minorHAnsi"/>
          <w:b w:val="0"/>
        </w:rPr>
      </w:pPr>
      <w:r w:rsidRPr="00591A37">
        <w:rPr>
          <w:rFonts w:asciiTheme="minorHAnsi" w:hAnsiTheme="minorHAnsi"/>
        </w:rPr>
        <w:t>Blood Donation (Transmittable Diseases) Act</w:t>
      </w:r>
      <w:r w:rsidRPr="00591A37">
        <w:rPr>
          <w:rFonts w:asciiTheme="minorHAnsi" w:hAnsiTheme="minorHAnsi"/>
          <w:b w:val="0"/>
        </w:rPr>
        <w:t>—</w:t>
      </w:r>
    </w:p>
    <w:p w:rsidR="007C2629" w:rsidRPr="00591A37" w:rsidRDefault="007C2629" w:rsidP="00D73526">
      <w:pPr>
        <w:pStyle w:val="PapersIndent2"/>
        <w:tabs>
          <w:tab w:val="right" w:pos="8789"/>
        </w:tabs>
        <w:ind w:right="-613"/>
        <w:rPr>
          <w:rFonts w:asciiTheme="minorHAnsi" w:hAnsiTheme="minorHAnsi"/>
        </w:rPr>
      </w:pPr>
      <w:r w:rsidRPr="00591A37">
        <w:rPr>
          <w:rFonts w:asciiTheme="minorHAnsi" w:hAnsiTheme="minorHAnsi"/>
        </w:rPr>
        <w:t>Blood Donation (Transmittable Diseases) Blood Donor Form 2017 (</w:t>
      </w:r>
      <w:r w:rsidR="00F31F42">
        <w:rPr>
          <w:rFonts w:asciiTheme="minorHAnsi" w:hAnsiTheme="minorHAnsi"/>
        </w:rPr>
        <w:t>No </w:t>
      </w:r>
      <w:r w:rsidRPr="00591A37">
        <w:rPr>
          <w:rFonts w:asciiTheme="minorHAnsi" w:hAnsiTheme="minorHAnsi"/>
        </w:rPr>
        <w:t>1)—</w:t>
      </w:r>
      <w:r w:rsidR="006E0EA2">
        <w:rPr>
          <w:rFonts w:asciiTheme="minorHAnsi" w:hAnsiTheme="minorHAnsi"/>
        </w:rPr>
        <w:br/>
      </w:r>
      <w:r w:rsidRPr="00591A37">
        <w:rPr>
          <w:rFonts w:asciiTheme="minorHAnsi" w:hAnsiTheme="minorHAnsi"/>
        </w:rPr>
        <w:t>Disallowable Instrument DI2017-198 (LR, 4</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326</w:t>
      </w:r>
      <w:r w:rsidRPr="00591A37">
        <w:rPr>
          <w:rFonts w:asciiTheme="minorHAnsi" w:hAnsiTheme="minorHAnsi"/>
        </w:rPr>
        <w:tab/>
      </w:r>
      <w:r w:rsidRPr="00591A37">
        <w:rPr>
          <w:rFonts w:asciiTheme="minorHAnsi" w:hAnsiTheme="minorHAnsi"/>
        </w:rPr>
        <w:tab/>
        <w:t xml:space="preserve"> </w:t>
      </w:r>
    </w:p>
    <w:p w:rsidR="007C2629" w:rsidRPr="00591A37" w:rsidRDefault="007C2629" w:rsidP="00D73526">
      <w:pPr>
        <w:pStyle w:val="PapersIndent2"/>
        <w:tabs>
          <w:tab w:val="right" w:pos="8789"/>
        </w:tabs>
        <w:ind w:right="-613"/>
        <w:rPr>
          <w:rFonts w:asciiTheme="minorHAnsi" w:hAnsiTheme="minorHAnsi"/>
        </w:rPr>
      </w:pPr>
      <w:r w:rsidRPr="00591A37">
        <w:rPr>
          <w:rFonts w:asciiTheme="minorHAnsi" w:hAnsiTheme="minorHAnsi"/>
        </w:rPr>
        <w:t>Blood Donation (Transmittable Diseases) Blood Donor Form 2018 (</w:t>
      </w:r>
      <w:r w:rsidR="00F31F42">
        <w:rPr>
          <w:rFonts w:asciiTheme="minorHAnsi" w:hAnsiTheme="minorHAnsi"/>
        </w:rPr>
        <w:t>No </w:t>
      </w:r>
      <w:r w:rsidRPr="00591A37">
        <w:rPr>
          <w:rFonts w:asciiTheme="minorHAnsi" w:hAnsiTheme="minorHAnsi"/>
        </w:rPr>
        <w:t>1)—</w:t>
      </w:r>
      <w:r w:rsidR="006E0EA2">
        <w:rPr>
          <w:rFonts w:asciiTheme="minorHAnsi" w:hAnsiTheme="minorHAnsi"/>
        </w:rPr>
        <w:br/>
      </w:r>
      <w:r w:rsidRPr="00591A37">
        <w:rPr>
          <w:rFonts w:asciiTheme="minorHAnsi" w:hAnsiTheme="minorHAnsi"/>
        </w:rPr>
        <w:t>Disallowable Instrument DI2018-211 (LR, 19</w:t>
      </w:r>
      <w:r w:rsidR="00F31F42">
        <w:rPr>
          <w:rFonts w:asciiTheme="minorHAnsi" w:hAnsiTheme="minorHAnsi"/>
        </w:rPr>
        <w:t> July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878</w:t>
      </w:r>
      <w:r w:rsidRPr="00591A37">
        <w:rPr>
          <w:rFonts w:asciiTheme="minorHAnsi" w:hAnsiTheme="minorHAnsi"/>
        </w:rPr>
        <w:tab/>
      </w:r>
      <w:r w:rsidRPr="00591A37">
        <w:rPr>
          <w:rFonts w:asciiTheme="minorHAnsi" w:hAnsiTheme="minorHAnsi"/>
        </w:rPr>
        <w:tab/>
        <w:t xml:space="preserve"> </w:t>
      </w:r>
    </w:p>
    <w:p w:rsidR="007C2629" w:rsidRPr="00591A37" w:rsidRDefault="007C2629" w:rsidP="00D73526">
      <w:pPr>
        <w:pStyle w:val="PapersIndent2"/>
        <w:tabs>
          <w:tab w:val="right" w:pos="8789"/>
        </w:tabs>
        <w:ind w:right="-613"/>
        <w:rPr>
          <w:rFonts w:asciiTheme="minorHAnsi" w:hAnsiTheme="minorHAnsi"/>
        </w:rPr>
      </w:pPr>
      <w:r w:rsidRPr="00591A37">
        <w:rPr>
          <w:rFonts w:asciiTheme="minorHAnsi" w:hAnsiTheme="minorHAnsi"/>
        </w:rPr>
        <w:t>Blood Donation (Transmittable Diseases) Plasma Donor Form 2018 (</w:t>
      </w:r>
      <w:r w:rsidR="00F31F42">
        <w:rPr>
          <w:rFonts w:asciiTheme="minorHAnsi" w:hAnsiTheme="minorHAnsi"/>
        </w:rPr>
        <w:t>No </w:t>
      </w:r>
      <w:r w:rsidRPr="00591A37">
        <w:rPr>
          <w:rFonts w:asciiTheme="minorHAnsi" w:hAnsiTheme="minorHAnsi"/>
        </w:rPr>
        <w:t>1)—</w:t>
      </w:r>
      <w:r w:rsidR="006E0EA2">
        <w:rPr>
          <w:rFonts w:asciiTheme="minorHAnsi" w:hAnsiTheme="minorHAnsi"/>
        </w:rPr>
        <w:br/>
      </w:r>
      <w:r w:rsidRPr="00591A37">
        <w:rPr>
          <w:rFonts w:asciiTheme="minorHAnsi" w:hAnsiTheme="minorHAnsi"/>
        </w:rPr>
        <w:t>Disallowable Instrument DI2018-28 (LR, 26</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724</w:t>
      </w:r>
      <w:r w:rsidRPr="00591A37">
        <w:rPr>
          <w:rFonts w:asciiTheme="minorHAnsi" w:hAnsiTheme="minorHAnsi"/>
        </w:rPr>
        <w:tab/>
      </w:r>
      <w:r w:rsidRPr="00591A37">
        <w:rPr>
          <w:rFonts w:asciiTheme="minorHAnsi" w:hAnsiTheme="minorHAnsi"/>
        </w:rPr>
        <w:tab/>
        <w:t xml:space="preserve"> </w:t>
      </w:r>
    </w:p>
    <w:p w:rsidR="007C2629" w:rsidRPr="00591A37" w:rsidRDefault="007C2629" w:rsidP="00D73526">
      <w:pPr>
        <w:pStyle w:val="PapersIndent1"/>
        <w:keepNext w:val="0"/>
        <w:tabs>
          <w:tab w:val="right" w:pos="8789"/>
        </w:tabs>
        <w:ind w:right="-613"/>
        <w:rPr>
          <w:rFonts w:asciiTheme="minorHAnsi" w:hAnsiTheme="minorHAnsi"/>
          <w:b w:val="0"/>
        </w:rPr>
      </w:pPr>
      <w:r w:rsidRPr="00591A37">
        <w:rPr>
          <w:rFonts w:asciiTheme="minorHAnsi" w:hAnsiTheme="minorHAnsi"/>
        </w:rPr>
        <w:t>Blueprint for Youth Justice in the ACT 2012-22</w:t>
      </w:r>
      <w:r w:rsidRPr="00591A37">
        <w:rPr>
          <w:rFonts w:asciiTheme="minorHAnsi" w:hAnsiTheme="minorHAnsi"/>
          <w:b w:val="0"/>
        </w:rPr>
        <w:t xml:space="preserve">—Progress Report 2012-17, </w:t>
      </w:r>
      <w:r w:rsidR="00D73526">
        <w:rPr>
          <w:rFonts w:asciiTheme="minorHAnsi" w:hAnsiTheme="minorHAnsi"/>
          <w:b w:val="0"/>
        </w:rPr>
        <w:br/>
      </w:r>
      <w:r w:rsidRPr="00591A37">
        <w:rPr>
          <w:rFonts w:asciiTheme="minorHAnsi" w:hAnsiTheme="minorHAnsi"/>
          <w:b w:val="0"/>
        </w:rPr>
        <w:t>dated</w:t>
      </w:r>
      <w:r w:rsidR="00F31F42">
        <w:rPr>
          <w:rFonts w:asciiTheme="minorHAnsi" w:hAnsiTheme="minorHAnsi"/>
          <w:b w:val="0"/>
        </w:rPr>
        <w:t> March</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757</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280C4F">
      <w:pPr>
        <w:pStyle w:val="PapersIndent1"/>
        <w:tabs>
          <w:tab w:val="right" w:pos="8789"/>
        </w:tabs>
        <w:spacing w:before="60"/>
        <w:ind w:right="-612"/>
        <w:rPr>
          <w:rFonts w:asciiTheme="minorHAnsi" w:hAnsiTheme="minorHAnsi"/>
          <w:b w:val="0"/>
        </w:rPr>
      </w:pPr>
      <w:r w:rsidRPr="00591A37">
        <w:rPr>
          <w:rFonts w:asciiTheme="minorHAnsi" w:hAnsiTheme="minorHAnsi"/>
        </w:rPr>
        <w:t>Board of Senior Secondary Studies Act</w:t>
      </w:r>
      <w:r w:rsidRPr="00591A37">
        <w:rPr>
          <w:rFonts w:asciiTheme="minorHAnsi" w:hAnsiTheme="minorHAnsi"/>
          <w:b w:val="0"/>
        </w:rPr>
        <w:t>—</w:t>
      </w:r>
    </w:p>
    <w:p w:rsidR="007C2629" w:rsidRPr="00591A37" w:rsidRDefault="007C2629" w:rsidP="0013178A">
      <w:pPr>
        <w:pStyle w:val="PapersIndent2"/>
        <w:tabs>
          <w:tab w:val="right" w:pos="8679"/>
        </w:tabs>
        <w:ind w:right="-613"/>
        <w:rPr>
          <w:rFonts w:asciiTheme="minorHAnsi" w:hAnsiTheme="minorHAnsi"/>
        </w:rPr>
      </w:pPr>
      <w:r w:rsidRPr="00591A37">
        <w:rPr>
          <w:rFonts w:asciiTheme="minorHAnsi" w:hAnsiTheme="minorHAnsi"/>
        </w:rPr>
        <w:t>Board of Senior Secondary Studies Appointment 2016 (</w:t>
      </w:r>
      <w:r w:rsidR="00F31F42">
        <w:rPr>
          <w:rFonts w:asciiTheme="minorHAnsi" w:hAnsiTheme="minorHAnsi"/>
        </w:rPr>
        <w:t>No </w:t>
      </w:r>
      <w:r w:rsidRPr="00591A37">
        <w:rPr>
          <w:rFonts w:asciiTheme="minorHAnsi" w:hAnsiTheme="minorHAnsi"/>
        </w:rPr>
        <w:t>7)—</w:t>
      </w:r>
      <w:r w:rsidR="00BA4F7B">
        <w:rPr>
          <w:rFonts w:asciiTheme="minorHAnsi" w:hAnsiTheme="minorHAnsi"/>
        </w:rPr>
        <w:br/>
      </w:r>
      <w:r w:rsidRPr="00591A37">
        <w:rPr>
          <w:rFonts w:asciiTheme="minorHAnsi" w:hAnsiTheme="minorHAnsi"/>
        </w:rPr>
        <w:t>Disallowable Instrument DI2016-258 (LR, 8</w:t>
      </w:r>
      <w:r w:rsidR="00F31F42">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w:t>
      </w:r>
      <w:r w:rsidRPr="00591A37">
        <w:rPr>
          <w:rFonts w:asciiTheme="minorHAnsi" w:hAnsiTheme="minorHAnsi"/>
        </w:rPr>
        <w:tab/>
      </w:r>
      <w:r w:rsidRPr="00591A37">
        <w:rPr>
          <w:rFonts w:asciiTheme="minorHAnsi" w:hAnsiTheme="minorHAnsi"/>
        </w:rPr>
        <w:tab/>
        <w:t xml:space="preserve"> </w:t>
      </w:r>
    </w:p>
    <w:p w:rsidR="007C2629" w:rsidRPr="00591A37" w:rsidRDefault="007C2629" w:rsidP="00D73526">
      <w:pPr>
        <w:pStyle w:val="PapersIndent2"/>
        <w:tabs>
          <w:tab w:val="right" w:pos="8789"/>
        </w:tabs>
        <w:ind w:right="-613"/>
        <w:rPr>
          <w:rFonts w:asciiTheme="minorHAnsi" w:hAnsiTheme="minorHAnsi"/>
        </w:rPr>
      </w:pPr>
      <w:r w:rsidRPr="00591A37">
        <w:rPr>
          <w:rFonts w:asciiTheme="minorHAnsi" w:hAnsiTheme="minorHAnsi"/>
        </w:rPr>
        <w:t>Board of Senior Secondary Studies Appointment 2017 (</w:t>
      </w:r>
      <w:r w:rsidR="00F31F42">
        <w:rPr>
          <w:rFonts w:asciiTheme="minorHAnsi" w:hAnsiTheme="minorHAnsi"/>
        </w:rPr>
        <w:t>No </w:t>
      </w:r>
      <w:r w:rsidRPr="00591A37">
        <w:rPr>
          <w:rFonts w:asciiTheme="minorHAnsi" w:hAnsiTheme="minorHAnsi"/>
        </w:rPr>
        <w:t>1)—</w:t>
      </w:r>
      <w:r w:rsidR="00BA4F7B">
        <w:rPr>
          <w:rFonts w:asciiTheme="minorHAnsi" w:hAnsiTheme="minorHAnsi"/>
        </w:rPr>
        <w:br/>
      </w:r>
      <w:r w:rsidRPr="00591A37">
        <w:rPr>
          <w:rFonts w:asciiTheme="minorHAnsi" w:hAnsiTheme="minorHAnsi"/>
        </w:rPr>
        <w:t>Disallowable Instrument DI2017-280 (LR, 27</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647</w:t>
      </w:r>
      <w:r w:rsidRPr="00591A37">
        <w:rPr>
          <w:rFonts w:asciiTheme="minorHAnsi" w:hAnsiTheme="minorHAnsi"/>
        </w:rPr>
        <w:tab/>
      </w:r>
      <w:r w:rsidRPr="00591A37">
        <w:rPr>
          <w:rFonts w:asciiTheme="minorHAnsi" w:hAnsiTheme="minorHAnsi"/>
        </w:rPr>
        <w:tab/>
        <w:t xml:space="preserve"> </w:t>
      </w:r>
    </w:p>
    <w:p w:rsidR="007C2629" w:rsidRPr="00591A37" w:rsidRDefault="007C2629" w:rsidP="00D73526">
      <w:pPr>
        <w:pStyle w:val="PapersIndent2"/>
        <w:tabs>
          <w:tab w:val="right" w:pos="8789"/>
        </w:tabs>
        <w:ind w:right="-613"/>
        <w:rPr>
          <w:rFonts w:asciiTheme="minorHAnsi" w:hAnsiTheme="minorHAnsi"/>
        </w:rPr>
      </w:pPr>
      <w:r w:rsidRPr="00591A37">
        <w:rPr>
          <w:rFonts w:asciiTheme="minorHAnsi" w:hAnsiTheme="minorHAnsi"/>
        </w:rPr>
        <w:t>Board of Senior Secondary Studies Appointment 2018 (</w:t>
      </w:r>
      <w:r w:rsidR="00F31F42">
        <w:rPr>
          <w:rFonts w:asciiTheme="minorHAnsi" w:hAnsiTheme="minorHAnsi"/>
        </w:rPr>
        <w:t>No </w:t>
      </w:r>
      <w:r w:rsidRPr="00591A37">
        <w:rPr>
          <w:rFonts w:asciiTheme="minorHAnsi" w:hAnsiTheme="minorHAnsi"/>
        </w:rPr>
        <w:t>1)—</w:t>
      </w:r>
      <w:r w:rsidR="00BA4F7B">
        <w:rPr>
          <w:rFonts w:asciiTheme="minorHAnsi" w:hAnsiTheme="minorHAnsi"/>
        </w:rPr>
        <w:br/>
      </w:r>
      <w:r w:rsidRPr="00591A37">
        <w:rPr>
          <w:rFonts w:asciiTheme="minorHAnsi" w:hAnsiTheme="minorHAnsi"/>
        </w:rPr>
        <w:t>Disallowable Instrument DI2018-35 (LR, 8</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724</w:t>
      </w:r>
      <w:r w:rsidRPr="00591A37">
        <w:rPr>
          <w:rFonts w:asciiTheme="minorHAnsi" w:hAnsiTheme="minorHAnsi"/>
        </w:rPr>
        <w:tab/>
      </w:r>
      <w:r w:rsidRPr="00591A37">
        <w:rPr>
          <w:rFonts w:asciiTheme="minorHAnsi" w:hAnsiTheme="minorHAnsi"/>
        </w:rPr>
        <w:tab/>
        <w:t xml:space="preserve"> </w:t>
      </w:r>
    </w:p>
    <w:p w:rsidR="007C2629" w:rsidRPr="00591A37" w:rsidRDefault="007C2629" w:rsidP="00D73526">
      <w:pPr>
        <w:pStyle w:val="PapersIndent2"/>
        <w:tabs>
          <w:tab w:val="right" w:pos="8789"/>
        </w:tabs>
        <w:ind w:right="-613"/>
        <w:rPr>
          <w:rFonts w:asciiTheme="minorHAnsi" w:hAnsiTheme="minorHAnsi"/>
        </w:rPr>
      </w:pPr>
      <w:r w:rsidRPr="00591A37">
        <w:rPr>
          <w:rFonts w:asciiTheme="minorHAnsi" w:hAnsiTheme="minorHAnsi"/>
        </w:rPr>
        <w:t>Board of Senior Secondary Studies Appointment 2018 (</w:t>
      </w:r>
      <w:r w:rsidR="00F31F42">
        <w:rPr>
          <w:rFonts w:asciiTheme="minorHAnsi" w:hAnsiTheme="minorHAnsi"/>
        </w:rPr>
        <w:t>No </w:t>
      </w:r>
      <w:r w:rsidRPr="00591A37">
        <w:rPr>
          <w:rFonts w:asciiTheme="minorHAnsi" w:hAnsiTheme="minorHAnsi"/>
        </w:rPr>
        <w:t>2)—</w:t>
      </w:r>
      <w:r w:rsidR="00BA4F7B">
        <w:rPr>
          <w:rFonts w:asciiTheme="minorHAnsi" w:hAnsiTheme="minorHAnsi"/>
        </w:rPr>
        <w:br/>
      </w:r>
      <w:r w:rsidRPr="00591A37">
        <w:rPr>
          <w:rFonts w:asciiTheme="minorHAnsi" w:hAnsiTheme="minorHAnsi"/>
        </w:rPr>
        <w:t>Disallowable Instrument DI2018-36 (LR, 8</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724</w:t>
      </w:r>
      <w:r w:rsidRPr="00591A37">
        <w:rPr>
          <w:rFonts w:asciiTheme="minorHAnsi" w:hAnsiTheme="minorHAnsi"/>
        </w:rPr>
        <w:tab/>
      </w:r>
      <w:r w:rsidRPr="00591A37">
        <w:rPr>
          <w:rFonts w:asciiTheme="minorHAnsi" w:hAnsiTheme="minorHAnsi"/>
        </w:rPr>
        <w:tab/>
        <w:t xml:space="preserve"> </w:t>
      </w:r>
    </w:p>
    <w:p w:rsidR="007C2629" w:rsidRPr="00591A37" w:rsidRDefault="007C2629" w:rsidP="00D73526">
      <w:pPr>
        <w:pStyle w:val="PapersIndent2"/>
        <w:tabs>
          <w:tab w:val="right" w:pos="8789"/>
        </w:tabs>
        <w:ind w:right="-613"/>
        <w:rPr>
          <w:rFonts w:asciiTheme="minorHAnsi" w:hAnsiTheme="minorHAnsi"/>
        </w:rPr>
      </w:pPr>
      <w:r w:rsidRPr="00591A37">
        <w:rPr>
          <w:rFonts w:asciiTheme="minorHAnsi" w:hAnsiTheme="minorHAnsi"/>
        </w:rPr>
        <w:t>Board of Senior Secondary Studies Appointment 2018 (</w:t>
      </w:r>
      <w:r w:rsidR="00F31F42">
        <w:rPr>
          <w:rFonts w:asciiTheme="minorHAnsi" w:hAnsiTheme="minorHAnsi"/>
        </w:rPr>
        <w:t>No </w:t>
      </w:r>
      <w:r w:rsidRPr="00591A37">
        <w:rPr>
          <w:rFonts w:asciiTheme="minorHAnsi" w:hAnsiTheme="minorHAnsi"/>
        </w:rPr>
        <w:t>3)—</w:t>
      </w:r>
      <w:r w:rsidR="00BA4F7B">
        <w:rPr>
          <w:rFonts w:asciiTheme="minorHAnsi" w:hAnsiTheme="minorHAnsi"/>
        </w:rPr>
        <w:br/>
      </w:r>
      <w:r w:rsidRPr="00591A37">
        <w:rPr>
          <w:rFonts w:asciiTheme="minorHAnsi" w:hAnsiTheme="minorHAnsi"/>
        </w:rPr>
        <w:t>Disallowable Instrument DI2018-119 (LR, 4</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878</w:t>
      </w:r>
      <w:r w:rsidRPr="00591A37">
        <w:rPr>
          <w:rFonts w:asciiTheme="minorHAnsi" w:hAnsiTheme="minorHAnsi"/>
        </w:rPr>
        <w:tab/>
      </w:r>
      <w:r w:rsidRPr="00591A37">
        <w:rPr>
          <w:rFonts w:asciiTheme="minorHAnsi" w:hAnsiTheme="minorHAnsi"/>
        </w:rPr>
        <w:tab/>
        <w:t xml:space="preserve"> </w:t>
      </w:r>
    </w:p>
    <w:p w:rsidR="007C2629" w:rsidRPr="00591A37" w:rsidRDefault="007C2629" w:rsidP="00B74DE3">
      <w:pPr>
        <w:pStyle w:val="PapersIndent1"/>
        <w:keepLines/>
        <w:tabs>
          <w:tab w:val="right" w:pos="8789"/>
        </w:tabs>
        <w:ind w:right="-472"/>
        <w:rPr>
          <w:rFonts w:asciiTheme="minorHAnsi" w:hAnsiTheme="minorHAnsi"/>
          <w:b w:val="0"/>
        </w:rPr>
      </w:pPr>
      <w:r w:rsidRPr="00591A37">
        <w:rPr>
          <w:rFonts w:asciiTheme="minorHAnsi" w:hAnsiTheme="minorHAnsi"/>
        </w:rPr>
        <w:lastRenderedPageBreak/>
        <w:t>Boxing Control Act</w:t>
      </w:r>
      <w:r w:rsidRPr="00591A37">
        <w:rPr>
          <w:rFonts w:asciiTheme="minorHAnsi" w:hAnsiTheme="minorHAnsi"/>
          <w:b w:val="0"/>
        </w:rPr>
        <w:t>—</w:t>
      </w:r>
    </w:p>
    <w:p w:rsidR="007C2629" w:rsidRPr="00591A37" w:rsidRDefault="007C2629" w:rsidP="00B74DE3">
      <w:pPr>
        <w:pStyle w:val="PapersIndent2"/>
        <w:keepNext/>
        <w:keepLines/>
        <w:tabs>
          <w:tab w:val="right" w:pos="8789"/>
        </w:tabs>
        <w:ind w:right="-472"/>
        <w:rPr>
          <w:rFonts w:asciiTheme="minorHAnsi" w:hAnsiTheme="minorHAnsi"/>
        </w:rPr>
      </w:pPr>
      <w:r w:rsidRPr="00591A37">
        <w:rPr>
          <w:rFonts w:asciiTheme="minorHAnsi" w:hAnsiTheme="minorHAnsi"/>
        </w:rPr>
        <w:t>Boxing Control (Combat Sports) Code of Practice 2018 (</w:t>
      </w:r>
      <w:r w:rsidR="00F31F42">
        <w:rPr>
          <w:rFonts w:asciiTheme="minorHAnsi" w:hAnsiTheme="minorHAnsi"/>
        </w:rPr>
        <w:t>No </w:t>
      </w:r>
      <w:r w:rsidRPr="00591A37">
        <w:rPr>
          <w:rFonts w:asciiTheme="minorHAnsi" w:hAnsiTheme="minorHAnsi"/>
        </w:rPr>
        <w:t xml:space="preserve">1)—Disallowable </w:t>
      </w:r>
      <w:r w:rsidR="00280C4F">
        <w:rPr>
          <w:rFonts w:asciiTheme="minorHAnsi" w:hAnsiTheme="minorHAnsi"/>
        </w:rPr>
        <w:br/>
      </w:r>
      <w:r w:rsidRPr="00591A37">
        <w:rPr>
          <w:rFonts w:asciiTheme="minorHAnsi" w:hAnsiTheme="minorHAnsi"/>
        </w:rPr>
        <w:t>Instrument DI2018-42 (LR, 13</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766</w:t>
      </w:r>
    </w:p>
    <w:p w:rsidR="007C2629" w:rsidRPr="00591A37" w:rsidRDefault="007C2629" w:rsidP="0013178A">
      <w:pPr>
        <w:pStyle w:val="PapersIndent2"/>
        <w:keepNext/>
        <w:keepLines/>
        <w:tabs>
          <w:tab w:val="right" w:pos="8721"/>
        </w:tabs>
        <w:ind w:right="-472"/>
        <w:rPr>
          <w:rFonts w:asciiTheme="minorHAnsi" w:hAnsiTheme="minorHAnsi"/>
        </w:rPr>
      </w:pPr>
      <w:r w:rsidRPr="00591A37">
        <w:rPr>
          <w:rFonts w:asciiTheme="minorHAnsi" w:hAnsiTheme="minorHAnsi"/>
        </w:rPr>
        <w:t xml:space="preserve">Boxing Control Regulation 2016—Subordinate Law SL2016-34 </w:t>
      </w:r>
      <w:r w:rsidR="00BA4F7B">
        <w:rPr>
          <w:rFonts w:asciiTheme="minorHAnsi" w:hAnsiTheme="minorHAnsi"/>
        </w:rPr>
        <w:br/>
      </w:r>
      <w:r w:rsidRPr="00591A37">
        <w:rPr>
          <w:rFonts w:asciiTheme="minorHAnsi" w:hAnsiTheme="minorHAnsi"/>
        </w:rPr>
        <w:t>(LR, 15</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 xml:space="preserve">55 </w:t>
      </w:r>
    </w:p>
    <w:p w:rsidR="007C2629" w:rsidRPr="00591A37" w:rsidRDefault="007C2629" w:rsidP="00B74DE3">
      <w:pPr>
        <w:pStyle w:val="PapersIndent2"/>
        <w:tabs>
          <w:tab w:val="right" w:pos="8789"/>
        </w:tabs>
        <w:ind w:right="-472"/>
        <w:rPr>
          <w:rFonts w:asciiTheme="minorHAnsi" w:hAnsiTheme="minorHAnsi"/>
        </w:rPr>
      </w:pPr>
      <w:r w:rsidRPr="00591A37">
        <w:rPr>
          <w:rFonts w:asciiTheme="minorHAnsi" w:hAnsiTheme="minorHAnsi"/>
        </w:rPr>
        <w:t xml:space="preserve">Boxing Control Regulation 2018—Subordinate Law SL2018-1 </w:t>
      </w:r>
      <w:r w:rsidR="00BA4F7B">
        <w:rPr>
          <w:rFonts w:asciiTheme="minorHAnsi" w:hAnsiTheme="minorHAnsi"/>
        </w:rPr>
        <w:br/>
      </w:r>
      <w:r w:rsidRPr="00591A37">
        <w:rPr>
          <w:rFonts w:asciiTheme="minorHAnsi" w:hAnsiTheme="minorHAnsi"/>
        </w:rPr>
        <w:t>(LR, 13</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766</w:t>
      </w:r>
    </w:p>
    <w:p w:rsidR="007C2629" w:rsidRPr="00591A37" w:rsidRDefault="007C2629" w:rsidP="0013178A">
      <w:pPr>
        <w:pStyle w:val="PapersIndent1"/>
        <w:keepNext w:val="0"/>
        <w:tabs>
          <w:tab w:val="right" w:pos="8721"/>
        </w:tabs>
        <w:ind w:right="-472"/>
        <w:rPr>
          <w:rFonts w:asciiTheme="minorHAnsi" w:hAnsiTheme="minorHAnsi"/>
          <w:b w:val="0"/>
        </w:rPr>
      </w:pPr>
      <w:r w:rsidRPr="00591A37">
        <w:rPr>
          <w:rFonts w:asciiTheme="minorHAnsi" w:hAnsiTheme="minorHAnsi"/>
        </w:rPr>
        <w:t>Budget 2016-2017</w:t>
      </w:r>
      <w:r w:rsidRPr="00591A37">
        <w:rPr>
          <w:rFonts w:asciiTheme="minorHAnsi" w:hAnsiTheme="minorHAnsi"/>
          <w:b w:val="0"/>
        </w:rPr>
        <w:t>—Financial Management Act—Pursuant to subsection 20A(2)—</w:t>
      </w:r>
      <w:r w:rsidR="00B74DE3">
        <w:rPr>
          <w:rFonts w:asciiTheme="minorHAnsi" w:hAnsiTheme="minorHAnsi"/>
          <w:b w:val="0"/>
        </w:rPr>
        <w:br/>
      </w:r>
      <w:r w:rsidRPr="00591A37">
        <w:rPr>
          <w:rFonts w:asciiTheme="minorHAnsi" w:hAnsiTheme="minorHAnsi"/>
          <w:b w:val="0"/>
        </w:rPr>
        <w:t>Budget Review</w:t>
      </w:r>
      <w:r w:rsidRPr="00591A37">
        <w:rPr>
          <w:rFonts w:asciiTheme="minorHAnsi" w:hAnsiTheme="minorHAnsi"/>
          <w:b w:val="0"/>
          <w:sz w:val="32"/>
          <w:u w:val="dotted"/>
        </w:rPr>
        <w:tab/>
      </w:r>
      <w:r w:rsidRPr="00591A37">
        <w:rPr>
          <w:rFonts w:asciiTheme="minorHAnsi" w:hAnsiTheme="minorHAnsi"/>
          <w:b w:val="0"/>
        </w:rPr>
        <w:t>53</w:t>
      </w:r>
    </w:p>
    <w:p w:rsidR="007C2629" w:rsidRPr="00591A37" w:rsidRDefault="007C2629" w:rsidP="00B74DE3">
      <w:pPr>
        <w:pStyle w:val="PapersIndent1"/>
        <w:keepNext w:val="0"/>
        <w:tabs>
          <w:tab w:val="right" w:pos="8789"/>
        </w:tabs>
        <w:ind w:right="-472"/>
        <w:rPr>
          <w:rFonts w:asciiTheme="minorHAnsi" w:hAnsiTheme="minorHAnsi"/>
          <w:b w:val="0"/>
        </w:rPr>
      </w:pPr>
      <w:r w:rsidRPr="00591A37">
        <w:rPr>
          <w:rFonts w:asciiTheme="minorHAnsi" w:hAnsiTheme="minorHAnsi"/>
        </w:rPr>
        <w:t>Budget 2017-18</w:t>
      </w:r>
      <w:r w:rsidRPr="00591A37">
        <w:rPr>
          <w:rFonts w:asciiTheme="minorHAnsi" w:hAnsiTheme="minorHAnsi"/>
          <w:b w:val="0"/>
        </w:rPr>
        <w:t>—Financial Management Act—</w:t>
      </w:r>
    </w:p>
    <w:p w:rsidR="007C2629" w:rsidRPr="00591A37" w:rsidRDefault="007C2629" w:rsidP="00B74DE3">
      <w:pPr>
        <w:pStyle w:val="PapersIndent2"/>
        <w:tabs>
          <w:tab w:val="right" w:pos="8789"/>
        </w:tabs>
        <w:ind w:right="-472"/>
        <w:rPr>
          <w:rFonts w:asciiTheme="minorHAnsi" w:hAnsiTheme="minorHAnsi"/>
        </w:rPr>
      </w:pPr>
      <w:r w:rsidRPr="00591A37">
        <w:rPr>
          <w:rFonts w:asciiTheme="minorHAnsi" w:hAnsiTheme="minorHAnsi"/>
        </w:rPr>
        <w:t>Pursuant to section 10—</w:t>
      </w:r>
    </w:p>
    <w:p w:rsidR="007C2629" w:rsidRPr="00591A37" w:rsidRDefault="007C2629" w:rsidP="00B74DE3">
      <w:pPr>
        <w:pStyle w:val="PapersIndent3"/>
        <w:tabs>
          <w:tab w:val="right" w:pos="8789"/>
        </w:tabs>
        <w:ind w:right="-472"/>
        <w:rPr>
          <w:rFonts w:asciiTheme="minorHAnsi" w:hAnsiTheme="minorHAnsi"/>
        </w:rPr>
      </w:pPr>
      <w:r w:rsidRPr="00591A37">
        <w:rPr>
          <w:rFonts w:asciiTheme="minorHAnsi" w:hAnsiTheme="minorHAnsi"/>
        </w:rPr>
        <w:t>Budget in Brief (Budget Paper 2)</w:t>
      </w:r>
      <w:r w:rsidRPr="00591A37">
        <w:rPr>
          <w:rFonts w:asciiTheme="minorHAnsi" w:hAnsiTheme="minorHAnsi"/>
          <w:sz w:val="32"/>
          <w:u w:val="dotted"/>
        </w:rPr>
        <w:tab/>
      </w:r>
      <w:r w:rsidRPr="00591A37">
        <w:rPr>
          <w:rFonts w:asciiTheme="minorHAnsi" w:hAnsiTheme="minorHAnsi"/>
        </w:rPr>
        <w:t>238</w:t>
      </w:r>
    </w:p>
    <w:p w:rsidR="007C2629" w:rsidRPr="00591A37" w:rsidRDefault="007C2629" w:rsidP="00B74DE3">
      <w:pPr>
        <w:pStyle w:val="PapersIndent3"/>
        <w:tabs>
          <w:tab w:val="right" w:pos="8789"/>
        </w:tabs>
        <w:ind w:right="-472"/>
        <w:rPr>
          <w:rFonts w:asciiTheme="minorHAnsi" w:hAnsiTheme="minorHAnsi"/>
        </w:rPr>
      </w:pPr>
      <w:r w:rsidRPr="00591A37">
        <w:rPr>
          <w:rFonts w:asciiTheme="minorHAnsi" w:hAnsiTheme="minorHAnsi"/>
        </w:rPr>
        <w:t>Budget Outlook (Budget Paper 3)</w:t>
      </w:r>
      <w:r w:rsidRPr="00591A37">
        <w:rPr>
          <w:rFonts w:asciiTheme="minorHAnsi" w:hAnsiTheme="minorHAnsi"/>
          <w:sz w:val="32"/>
          <w:u w:val="dotted"/>
        </w:rPr>
        <w:tab/>
      </w:r>
      <w:r w:rsidRPr="00591A37">
        <w:rPr>
          <w:rFonts w:asciiTheme="minorHAnsi" w:hAnsiTheme="minorHAnsi"/>
        </w:rPr>
        <w:t>238</w:t>
      </w:r>
    </w:p>
    <w:p w:rsidR="007C2629" w:rsidRPr="00591A37" w:rsidRDefault="007C2629" w:rsidP="00B74DE3">
      <w:pPr>
        <w:pStyle w:val="PapersIndent3"/>
        <w:tabs>
          <w:tab w:val="right" w:pos="8789"/>
        </w:tabs>
        <w:ind w:right="-472"/>
        <w:rPr>
          <w:rFonts w:asciiTheme="minorHAnsi" w:hAnsiTheme="minorHAnsi"/>
        </w:rPr>
      </w:pPr>
      <w:r w:rsidRPr="00591A37">
        <w:rPr>
          <w:rFonts w:asciiTheme="minorHAnsi" w:hAnsiTheme="minorHAnsi"/>
        </w:rPr>
        <w:t>Budget Speech (Budget Paper 1)</w:t>
      </w:r>
      <w:r w:rsidRPr="00591A37">
        <w:rPr>
          <w:rFonts w:asciiTheme="minorHAnsi" w:hAnsiTheme="minorHAnsi"/>
          <w:sz w:val="32"/>
          <w:u w:val="dotted"/>
        </w:rPr>
        <w:tab/>
      </w:r>
      <w:r w:rsidRPr="00591A37">
        <w:rPr>
          <w:rFonts w:asciiTheme="minorHAnsi" w:hAnsiTheme="minorHAnsi"/>
        </w:rPr>
        <w:t>238</w:t>
      </w:r>
    </w:p>
    <w:p w:rsidR="007C2629" w:rsidRPr="00591A37" w:rsidRDefault="007C2629" w:rsidP="00B74DE3">
      <w:pPr>
        <w:pStyle w:val="PapersIndent3"/>
        <w:tabs>
          <w:tab w:val="right" w:pos="8789"/>
        </w:tabs>
        <w:ind w:right="-472"/>
        <w:rPr>
          <w:rFonts w:asciiTheme="minorHAnsi" w:hAnsiTheme="minorHAnsi"/>
        </w:rPr>
      </w:pPr>
      <w:r w:rsidRPr="00591A37">
        <w:rPr>
          <w:rFonts w:asciiTheme="minorHAnsi" w:hAnsiTheme="minorHAnsi"/>
        </w:rPr>
        <w:t>Budget Statements—</w:t>
      </w:r>
    </w:p>
    <w:p w:rsidR="007C2629" w:rsidRPr="00591A37" w:rsidRDefault="007C2629" w:rsidP="00B74DE3">
      <w:pPr>
        <w:pStyle w:val="PapersIndent4"/>
        <w:tabs>
          <w:tab w:val="right" w:pos="8789"/>
        </w:tabs>
        <w:ind w:right="-472"/>
        <w:rPr>
          <w:rFonts w:asciiTheme="minorHAnsi" w:hAnsiTheme="minorHAnsi"/>
        </w:rPr>
      </w:pPr>
      <w:r w:rsidRPr="00591A37">
        <w:rPr>
          <w:rFonts w:asciiTheme="minorHAnsi" w:hAnsiTheme="minorHAnsi"/>
        </w:rPr>
        <w:t xml:space="preserve">A-ACT Executive, Auditor-General, Electoral Commissioner, </w:t>
      </w:r>
      <w:r w:rsidR="00B74DE3">
        <w:rPr>
          <w:rFonts w:asciiTheme="minorHAnsi" w:hAnsiTheme="minorHAnsi"/>
        </w:rPr>
        <w:br/>
      </w:r>
      <w:r w:rsidRPr="00591A37">
        <w:rPr>
          <w:rFonts w:asciiTheme="minorHAnsi" w:hAnsiTheme="minorHAnsi"/>
        </w:rPr>
        <w:t>Office of the Legislative Assembly</w:t>
      </w:r>
      <w:r w:rsidRPr="00591A37">
        <w:rPr>
          <w:rFonts w:asciiTheme="minorHAnsi" w:hAnsiTheme="minorHAnsi"/>
          <w:sz w:val="32"/>
          <w:u w:val="dotted"/>
        </w:rPr>
        <w:tab/>
      </w:r>
      <w:r w:rsidRPr="00591A37">
        <w:rPr>
          <w:rFonts w:asciiTheme="minorHAnsi" w:hAnsiTheme="minorHAnsi"/>
        </w:rPr>
        <w:t>239</w:t>
      </w:r>
    </w:p>
    <w:p w:rsidR="007C2629" w:rsidRPr="00591A37" w:rsidRDefault="007C2629" w:rsidP="00B74DE3">
      <w:pPr>
        <w:pStyle w:val="PapersIndent4"/>
        <w:tabs>
          <w:tab w:val="right" w:pos="8789"/>
        </w:tabs>
        <w:ind w:right="-472"/>
        <w:rPr>
          <w:rFonts w:asciiTheme="minorHAnsi" w:hAnsiTheme="minorHAnsi"/>
        </w:rPr>
      </w:pPr>
      <w:r w:rsidRPr="00591A37">
        <w:rPr>
          <w:rFonts w:asciiTheme="minorHAnsi" w:hAnsiTheme="minorHAnsi"/>
        </w:rPr>
        <w:t xml:space="preserve">B-Chief Minister, Treasury and Economic Development Directorate </w:t>
      </w:r>
      <w:r w:rsidR="00B74DE3">
        <w:rPr>
          <w:rFonts w:asciiTheme="minorHAnsi" w:hAnsiTheme="minorHAnsi"/>
        </w:rPr>
        <w:br/>
      </w:r>
      <w:r w:rsidRPr="00591A37">
        <w:rPr>
          <w:rFonts w:asciiTheme="minorHAnsi" w:hAnsiTheme="minorHAnsi"/>
        </w:rPr>
        <w:t>together with associated agencies</w:t>
      </w:r>
      <w:r w:rsidRPr="00591A37">
        <w:rPr>
          <w:rFonts w:asciiTheme="minorHAnsi" w:hAnsiTheme="minorHAnsi"/>
          <w:sz w:val="32"/>
          <w:u w:val="dotted"/>
        </w:rPr>
        <w:tab/>
      </w:r>
      <w:r w:rsidRPr="00591A37">
        <w:rPr>
          <w:rFonts w:asciiTheme="minorHAnsi" w:hAnsiTheme="minorHAnsi"/>
        </w:rPr>
        <w:t>239</w:t>
      </w:r>
    </w:p>
    <w:p w:rsidR="007C2629" w:rsidRPr="00591A37" w:rsidRDefault="007C2629" w:rsidP="00B74DE3">
      <w:pPr>
        <w:pStyle w:val="PapersIndent4"/>
        <w:tabs>
          <w:tab w:val="right" w:pos="8789"/>
        </w:tabs>
        <w:ind w:right="-472"/>
        <w:rPr>
          <w:rFonts w:asciiTheme="minorHAnsi" w:hAnsiTheme="minorHAnsi"/>
        </w:rPr>
      </w:pPr>
      <w:r w:rsidRPr="00591A37">
        <w:rPr>
          <w:rFonts w:asciiTheme="minorHAnsi" w:hAnsiTheme="minorHAnsi"/>
        </w:rPr>
        <w:t>C-Health Directorate, ACT Hospital Network</w:t>
      </w:r>
      <w:r w:rsidRPr="00591A37">
        <w:rPr>
          <w:rFonts w:asciiTheme="minorHAnsi" w:hAnsiTheme="minorHAnsi"/>
          <w:sz w:val="32"/>
          <w:u w:val="dotted"/>
        </w:rPr>
        <w:tab/>
      </w:r>
      <w:r w:rsidRPr="00591A37">
        <w:rPr>
          <w:rFonts w:asciiTheme="minorHAnsi" w:hAnsiTheme="minorHAnsi"/>
        </w:rPr>
        <w:t>239</w:t>
      </w:r>
    </w:p>
    <w:p w:rsidR="007C2629" w:rsidRPr="00591A37" w:rsidRDefault="007C2629" w:rsidP="00B74DE3">
      <w:pPr>
        <w:pStyle w:val="PapersIndent4"/>
        <w:tabs>
          <w:tab w:val="right" w:pos="8789"/>
        </w:tabs>
        <w:ind w:right="-472"/>
        <w:rPr>
          <w:rFonts w:asciiTheme="minorHAnsi" w:hAnsiTheme="minorHAnsi"/>
        </w:rPr>
      </w:pPr>
      <w:r w:rsidRPr="00591A37">
        <w:rPr>
          <w:rFonts w:asciiTheme="minorHAnsi" w:hAnsiTheme="minorHAnsi"/>
        </w:rPr>
        <w:t xml:space="preserve">D-Justice and Community Safety Directorate, Legal Aid Commission </w:t>
      </w:r>
      <w:r w:rsidR="00B74DE3">
        <w:rPr>
          <w:rFonts w:asciiTheme="minorHAnsi" w:hAnsiTheme="minorHAnsi"/>
        </w:rPr>
        <w:br/>
      </w:r>
      <w:r w:rsidRPr="00591A37">
        <w:rPr>
          <w:rFonts w:asciiTheme="minorHAnsi" w:hAnsiTheme="minorHAnsi"/>
        </w:rPr>
        <w:t>(ACT), Public Trustee and Guardian</w:t>
      </w:r>
      <w:r w:rsidRPr="00591A37">
        <w:rPr>
          <w:rFonts w:asciiTheme="minorHAnsi" w:hAnsiTheme="minorHAnsi"/>
          <w:sz w:val="32"/>
          <w:u w:val="dotted"/>
        </w:rPr>
        <w:tab/>
      </w:r>
      <w:r w:rsidRPr="00591A37">
        <w:rPr>
          <w:rFonts w:asciiTheme="minorHAnsi" w:hAnsiTheme="minorHAnsi"/>
        </w:rPr>
        <w:t>239</w:t>
      </w:r>
    </w:p>
    <w:p w:rsidR="007C2629" w:rsidRPr="00591A37" w:rsidRDefault="007C2629" w:rsidP="00B74DE3">
      <w:pPr>
        <w:pStyle w:val="PapersIndent4"/>
        <w:tabs>
          <w:tab w:val="right" w:pos="8789"/>
        </w:tabs>
        <w:ind w:right="-472"/>
        <w:rPr>
          <w:rFonts w:asciiTheme="minorHAnsi" w:hAnsiTheme="minorHAnsi"/>
        </w:rPr>
      </w:pPr>
      <w:r w:rsidRPr="00591A37">
        <w:rPr>
          <w:rFonts w:asciiTheme="minorHAnsi" w:hAnsiTheme="minorHAnsi"/>
        </w:rPr>
        <w:t>E-Environment, Planning and Sustainable Development Directorate</w:t>
      </w:r>
      <w:r w:rsidRPr="00591A37">
        <w:rPr>
          <w:rFonts w:asciiTheme="minorHAnsi" w:hAnsiTheme="minorHAnsi"/>
          <w:sz w:val="32"/>
          <w:u w:val="dotted"/>
        </w:rPr>
        <w:tab/>
      </w:r>
      <w:r w:rsidRPr="00591A37">
        <w:rPr>
          <w:rFonts w:asciiTheme="minorHAnsi" w:hAnsiTheme="minorHAnsi"/>
        </w:rPr>
        <w:t>239</w:t>
      </w:r>
    </w:p>
    <w:p w:rsidR="007C2629" w:rsidRPr="00591A37" w:rsidRDefault="007C2629" w:rsidP="00B74DE3">
      <w:pPr>
        <w:pStyle w:val="PapersIndent4"/>
        <w:tabs>
          <w:tab w:val="right" w:pos="8789"/>
        </w:tabs>
        <w:ind w:right="-472"/>
        <w:rPr>
          <w:rFonts w:asciiTheme="minorHAnsi" w:hAnsiTheme="minorHAnsi"/>
        </w:rPr>
      </w:pPr>
      <w:r w:rsidRPr="00591A37">
        <w:rPr>
          <w:rFonts w:asciiTheme="minorHAnsi" w:hAnsiTheme="minorHAnsi"/>
        </w:rPr>
        <w:t>F-Education Directorate</w:t>
      </w:r>
      <w:r w:rsidRPr="00591A37">
        <w:rPr>
          <w:rFonts w:asciiTheme="minorHAnsi" w:hAnsiTheme="minorHAnsi"/>
          <w:sz w:val="32"/>
          <w:u w:val="dotted"/>
        </w:rPr>
        <w:tab/>
      </w:r>
      <w:r w:rsidRPr="00591A37">
        <w:rPr>
          <w:rFonts w:asciiTheme="minorHAnsi" w:hAnsiTheme="minorHAnsi"/>
        </w:rPr>
        <w:t xml:space="preserve">239 </w:t>
      </w:r>
    </w:p>
    <w:p w:rsidR="007C2629" w:rsidRPr="00591A37" w:rsidRDefault="007C2629" w:rsidP="00B74DE3">
      <w:pPr>
        <w:pStyle w:val="PapersIndent4"/>
        <w:tabs>
          <w:tab w:val="right" w:pos="8789"/>
        </w:tabs>
        <w:ind w:right="-472"/>
        <w:rPr>
          <w:rFonts w:asciiTheme="minorHAnsi" w:hAnsiTheme="minorHAnsi"/>
        </w:rPr>
      </w:pPr>
      <w:r w:rsidRPr="00591A37">
        <w:rPr>
          <w:rFonts w:asciiTheme="minorHAnsi" w:hAnsiTheme="minorHAnsi"/>
        </w:rPr>
        <w:t>G-Community Services Directorate, ACT Housing</w:t>
      </w:r>
      <w:r w:rsidRPr="00591A37">
        <w:rPr>
          <w:rFonts w:asciiTheme="minorHAnsi" w:hAnsiTheme="minorHAnsi"/>
          <w:sz w:val="32"/>
          <w:u w:val="dotted"/>
        </w:rPr>
        <w:tab/>
      </w:r>
      <w:r w:rsidRPr="00591A37">
        <w:rPr>
          <w:rFonts w:asciiTheme="minorHAnsi" w:hAnsiTheme="minorHAnsi"/>
        </w:rPr>
        <w:t xml:space="preserve">239 </w:t>
      </w:r>
    </w:p>
    <w:p w:rsidR="007C2629" w:rsidRPr="00591A37" w:rsidRDefault="007C2629" w:rsidP="00B74DE3">
      <w:pPr>
        <w:pStyle w:val="PapersIndent4"/>
        <w:tabs>
          <w:tab w:val="right" w:pos="8789"/>
        </w:tabs>
        <w:ind w:right="-472"/>
        <w:rPr>
          <w:rFonts w:asciiTheme="minorHAnsi" w:hAnsiTheme="minorHAnsi"/>
        </w:rPr>
      </w:pPr>
      <w:r w:rsidRPr="00591A37">
        <w:rPr>
          <w:rFonts w:asciiTheme="minorHAnsi" w:hAnsiTheme="minorHAnsi"/>
        </w:rPr>
        <w:t xml:space="preserve">H-Transport Canberra and City Services Directorate, ACT Public </w:t>
      </w:r>
      <w:r w:rsidR="00B74DE3">
        <w:rPr>
          <w:rFonts w:asciiTheme="minorHAnsi" w:hAnsiTheme="minorHAnsi"/>
        </w:rPr>
        <w:br/>
      </w:r>
      <w:r w:rsidRPr="00591A37">
        <w:rPr>
          <w:rFonts w:asciiTheme="minorHAnsi" w:hAnsiTheme="minorHAnsi"/>
        </w:rPr>
        <w:t>Cemeteries Authority, ACTION</w:t>
      </w:r>
      <w:r w:rsidRPr="00591A37">
        <w:rPr>
          <w:rFonts w:asciiTheme="minorHAnsi" w:hAnsiTheme="minorHAnsi"/>
          <w:sz w:val="32"/>
          <w:u w:val="dotted"/>
        </w:rPr>
        <w:tab/>
      </w:r>
      <w:r w:rsidRPr="00591A37">
        <w:rPr>
          <w:rFonts w:asciiTheme="minorHAnsi" w:hAnsiTheme="minorHAnsi"/>
        </w:rPr>
        <w:t xml:space="preserve">239 </w:t>
      </w:r>
    </w:p>
    <w:p w:rsidR="007C2629" w:rsidRPr="00591A37" w:rsidRDefault="007C2629" w:rsidP="00B74DE3">
      <w:pPr>
        <w:pStyle w:val="PapersIndent2"/>
        <w:tabs>
          <w:tab w:val="right" w:pos="8789"/>
        </w:tabs>
        <w:ind w:right="-472"/>
        <w:rPr>
          <w:rFonts w:asciiTheme="minorHAnsi" w:hAnsiTheme="minorHAnsi"/>
        </w:rPr>
      </w:pPr>
      <w:r w:rsidRPr="00591A37">
        <w:rPr>
          <w:rFonts w:asciiTheme="minorHAnsi" w:hAnsiTheme="minorHAnsi"/>
        </w:rPr>
        <w:t>Pursuant to section 13—2017-18 Supplementary Budget Papers</w:t>
      </w:r>
      <w:r w:rsidRPr="00591A37">
        <w:rPr>
          <w:rFonts w:asciiTheme="minorHAnsi" w:hAnsiTheme="minorHAnsi"/>
          <w:sz w:val="32"/>
          <w:u w:val="dotted"/>
        </w:rPr>
        <w:tab/>
      </w:r>
      <w:r w:rsidRPr="00591A37">
        <w:rPr>
          <w:rFonts w:asciiTheme="minorHAnsi" w:hAnsiTheme="minorHAnsi"/>
        </w:rPr>
        <w:t xml:space="preserve">674 </w:t>
      </w:r>
    </w:p>
    <w:p w:rsidR="007C2629" w:rsidRPr="00591A37" w:rsidRDefault="007C2629" w:rsidP="00B74DE3">
      <w:pPr>
        <w:pStyle w:val="PapersIndent2"/>
        <w:tabs>
          <w:tab w:val="right" w:pos="8789"/>
        </w:tabs>
        <w:ind w:right="-472"/>
        <w:rPr>
          <w:rFonts w:asciiTheme="minorHAnsi" w:hAnsiTheme="minorHAnsi"/>
        </w:rPr>
      </w:pPr>
      <w:r w:rsidRPr="00591A37">
        <w:rPr>
          <w:rFonts w:asciiTheme="minorHAnsi" w:hAnsiTheme="minorHAnsi"/>
        </w:rPr>
        <w:t>Pursuant to section 20AB—Recommended appropriation—</w:t>
      </w:r>
    </w:p>
    <w:p w:rsidR="007C2629" w:rsidRPr="00591A37" w:rsidRDefault="007C2629" w:rsidP="00B74DE3">
      <w:pPr>
        <w:pStyle w:val="PapersIndent3"/>
        <w:tabs>
          <w:tab w:val="right" w:pos="8789"/>
        </w:tabs>
        <w:ind w:right="-472"/>
        <w:rPr>
          <w:rFonts w:asciiTheme="minorHAnsi" w:hAnsiTheme="minorHAnsi"/>
        </w:rPr>
      </w:pPr>
      <w:r w:rsidRPr="00591A37">
        <w:rPr>
          <w:rFonts w:asciiTheme="minorHAnsi" w:hAnsiTheme="minorHAnsi"/>
        </w:rPr>
        <w:t xml:space="preserve">ACT Audit Office—Copy of letter to the Treasurer from the Speaker, </w:t>
      </w:r>
      <w:r w:rsidR="00B74DE3">
        <w:rPr>
          <w:rFonts w:asciiTheme="minorHAnsi" w:hAnsiTheme="minorHAnsi"/>
        </w:rPr>
        <w:br/>
      </w:r>
      <w:r w:rsidRPr="00591A37">
        <w:rPr>
          <w:rFonts w:asciiTheme="minorHAnsi" w:hAnsiTheme="minorHAnsi"/>
        </w:rPr>
        <w:t>dated 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 xml:space="preserve">240 </w:t>
      </w:r>
    </w:p>
    <w:p w:rsidR="007C2629" w:rsidRPr="00591A37" w:rsidRDefault="007C2629" w:rsidP="00B74DE3">
      <w:pPr>
        <w:pStyle w:val="PapersIndent3"/>
        <w:tabs>
          <w:tab w:val="right" w:pos="8789"/>
        </w:tabs>
        <w:ind w:right="-472"/>
        <w:rPr>
          <w:rFonts w:asciiTheme="minorHAnsi" w:hAnsiTheme="minorHAnsi"/>
        </w:rPr>
      </w:pPr>
      <w:r w:rsidRPr="00591A37">
        <w:rPr>
          <w:rFonts w:asciiTheme="minorHAnsi" w:hAnsiTheme="minorHAnsi"/>
        </w:rPr>
        <w:t xml:space="preserve">Electoral Commissioner—Copy of letter to the Treasurer from the </w:t>
      </w:r>
      <w:r w:rsidR="00B74DE3">
        <w:rPr>
          <w:rFonts w:asciiTheme="minorHAnsi" w:hAnsiTheme="minorHAnsi"/>
        </w:rPr>
        <w:br/>
      </w:r>
      <w:r w:rsidRPr="00591A37">
        <w:rPr>
          <w:rFonts w:asciiTheme="minorHAnsi" w:hAnsiTheme="minorHAnsi"/>
        </w:rPr>
        <w:t>Speaker, dated 29</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240</w:t>
      </w:r>
      <w:r w:rsidRPr="00591A37">
        <w:rPr>
          <w:rFonts w:asciiTheme="minorHAnsi" w:hAnsiTheme="minorHAnsi"/>
        </w:rPr>
        <w:tab/>
      </w:r>
      <w:r w:rsidRPr="00591A37">
        <w:rPr>
          <w:rFonts w:asciiTheme="minorHAnsi" w:hAnsiTheme="minorHAnsi"/>
        </w:rPr>
        <w:tab/>
        <w:t xml:space="preserve"> </w:t>
      </w:r>
    </w:p>
    <w:p w:rsidR="007C2629" w:rsidRPr="00591A37" w:rsidRDefault="007C2629" w:rsidP="00B74DE3">
      <w:pPr>
        <w:pStyle w:val="PapersIndent2"/>
        <w:tabs>
          <w:tab w:val="right" w:pos="8789"/>
        </w:tabs>
        <w:ind w:right="-472"/>
        <w:rPr>
          <w:rFonts w:asciiTheme="minorHAnsi" w:hAnsiTheme="minorHAnsi"/>
        </w:rPr>
      </w:pPr>
      <w:r w:rsidRPr="00591A37">
        <w:rPr>
          <w:rFonts w:asciiTheme="minorHAnsi" w:hAnsiTheme="minorHAnsi"/>
        </w:rPr>
        <w:t>Pursuant to subsection 20A(2)—Budget Review</w:t>
      </w:r>
      <w:r w:rsidRPr="00591A37">
        <w:rPr>
          <w:rFonts w:asciiTheme="minorHAnsi" w:hAnsiTheme="minorHAnsi"/>
          <w:sz w:val="32"/>
          <w:u w:val="dotted"/>
        </w:rPr>
        <w:tab/>
      </w:r>
      <w:r w:rsidRPr="00591A37">
        <w:rPr>
          <w:rFonts w:asciiTheme="minorHAnsi" w:hAnsiTheme="minorHAnsi"/>
        </w:rPr>
        <w:t>644</w:t>
      </w:r>
      <w:r w:rsidRPr="00591A37">
        <w:rPr>
          <w:rFonts w:asciiTheme="minorHAnsi" w:hAnsiTheme="minorHAnsi"/>
        </w:rPr>
        <w:tab/>
      </w:r>
      <w:r w:rsidRPr="00591A37">
        <w:rPr>
          <w:rFonts w:asciiTheme="minorHAnsi" w:hAnsiTheme="minorHAnsi"/>
        </w:rPr>
        <w:tab/>
        <w:t xml:space="preserve"> </w:t>
      </w:r>
    </w:p>
    <w:p w:rsidR="007C2629" w:rsidRPr="00591A37" w:rsidRDefault="007C2629" w:rsidP="00B74DE3">
      <w:pPr>
        <w:pStyle w:val="PapersIndent1"/>
        <w:keepNext w:val="0"/>
        <w:tabs>
          <w:tab w:val="right" w:pos="8789"/>
        </w:tabs>
        <w:ind w:right="-472"/>
        <w:rPr>
          <w:rFonts w:asciiTheme="minorHAnsi" w:hAnsiTheme="minorHAnsi"/>
          <w:b w:val="0"/>
        </w:rPr>
      </w:pPr>
      <w:r w:rsidRPr="00591A37">
        <w:rPr>
          <w:rFonts w:asciiTheme="minorHAnsi" w:hAnsiTheme="minorHAnsi"/>
        </w:rPr>
        <w:t>Budget 2018-19</w:t>
      </w:r>
      <w:r w:rsidRPr="00591A37">
        <w:rPr>
          <w:rFonts w:asciiTheme="minorHAnsi" w:hAnsiTheme="minorHAnsi"/>
          <w:b w:val="0"/>
        </w:rPr>
        <w:t>—Financial Management Act—</w:t>
      </w:r>
    </w:p>
    <w:p w:rsidR="007C2629" w:rsidRPr="00591A37" w:rsidRDefault="007C2629" w:rsidP="00B74DE3">
      <w:pPr>
        <w:pStyle w:val="PapersIndent2"/>
        <w:tabs>
          <w:tab w:val="right" w:pos="8789"/>
        </w:tabs>
        <w:ind w:right="-472"/>
        <w:rPr>
          <w:rFonts w:asciiTheme="minorHAnsi" w:hAnsiTheme="minorHAnsi"/>
        </w:rPr>
      </w:pPr>
      <w:r w:rsidRPr="00591A37">
        <w:rPr>
          <w:rFonts w:asciiTheme="minorHAnsi" w:hAnsiTheme="minorHAnsi"/>
        </w:rPr>
        <w:t>Pursuant to section 10—</w:t>
      </w:r>
    </w:p>
    <w:p w:rsidR="007C2629" w:rsidRPr="00591A37" w:rsidRDefault="007C2629" w:rsidP="00B74DE3">
      <w:pPr>
        <w:pStyle w:val="PapersIndent3"/>
        <w:tabs>
          <w:tab w:val="right" w:pos="8789"/>
        </w:tabs>
        <w:ind w:right="-472"/>
        <w:rPr>
          <w:rFonts w:asciiTheme="minorHAnsi" w:hAnsiTheme="minorHAnsi"/>
        </w:rPr>
      </w:pPr>
      <w:r w:rsidRPr="00591A37">
        <w:rPr>
          <w:rFonts w:asciiTheme="minorHAnsi" w:hAnsiTheme="minorHAnsi"/>
        </w:rPr>
        <w:t>Budget in Brief (Budget Paper 2)</w:t>
      </w:r>
      <w:r w:rsidRPr="00591A37">
        <w:rPr>
          <w:rFonts w:asciiTheme="minorHAnsi" w:hAnsiTheme="minorHAnsi"/>
          <w:sz w:val="32"/>
          <w:u w:val="dotted"/>
        </w:rPr>
        <w:tab/>
      </w:r>
      <w:r w:rsidRPr="00591A37">
        <w:rPr>
          <w:rFonts w:asciiTheme="minorHAnsi" w:hAnsiTheme="minorHAnsi"/>
        </w:rPr>
        <w:t>842</w:t>
      </w:r>
      <w:r w:rsidRPr="00591A37">
        <w:rPr>
          <w:rFonts w:asciiTheme="minorHAnsi" w:hAnsiTheme="minorHAnsi"/>
        </w:rPr>
        <w:tab/>
      </w:r>
      <w:r w:rsidRPr="00591A37">
        <w:rPr>
          <w:rFonts w:asciiTheme="minorHAnsi" w:hAnsiTheme="minorHAnsi"/>
        </w:rPr>
        <w:tab/>
        <w:t xml:space="preserve"> </w:t>
      </w:r>
    </w:p>
    <w:p w:rsidR="007C2629" w:rsidRPr="00591A37" w:rsidRDefault="007C2629" w:rsidP="00683709">
      <w:pPr>
        <w:pStyle w:val="PapersIndent3"/>
        <w:keepLines/>
        <w:tabs>
          <w:tab w:val="right" w:pos="8789"/>
        </w:tabs>
        <w:ind w:left="965" w:right="-619" w:hanging="288"/>
        <w:rPr>
          <w:rFonts w:asciiTheme="minorHAnsi" w:hAnsiTheme="minorHAnsi"/>
        </w:rPr>
      </w:pPr>
      <w:r w:rsidRPr="00591A37">
        <w:rPr>
          <w:rFonts w:asciiTheme="minorHAnsi" w:hAnsiTheme="minorHAnsi"/>
        </w:rPr>
        <w:t>Budget Outlook (Budget Paper 3)</w:t>
      </w:r>
      <w:r w:rsidRPr="00591A37">
        <w:rPr>
          <w:rFonts w:asciiTheme="minorHAnsi" w:hAnsiTheme="minorHAnsi"/>
          <w:sz w:val="32"/>
          <w:u w:val="dotted"/>
        </w:rPr>
        <w:tab/>
      </w:r>
      <w:r w:rsidRPr="00591A37">
        <w:rPr>
          <w:rFonts w:asciiTheme="minorHAnsi" w:hAnsiTheme="minorHAnsi"/>
        </w:rPr>
        <w:t>842</w:t>
      </w:r>
    </w:p>
    <w:p w:rsidR="007C2629" w:rsidRPr="00591A37" w:rsidRDefault="007C2629" w:rsidP="00683709">
      <w:pPr>
        <w:pStyle w:val="PapersIndent3"/>
        <w:keepLines/>
        <w:tabs>
          <w:tab w:val="right" w:pos="8789"/>
        </w:tabs>
        <w:ind w:left="965" w:right="-619" w:hanging="288"/>
        <w:rPr>
          <w:rFonts w:asciiTheme="minorHAnsi" w:hAnsiTheme="minorHAnsi"/>
        </w:rPr>
      </w:pPr>
      <w:r w:rsidRPr="00591A37">
        <w:rPr>
          <w:rFonts w:asciiTheme="minorHAnsi" w:hAnsiTheme="minorHAnsi"/>
        </w:rPr>
        <w:t>Budget Speech (Budget Paper 1)</w:t>
      </w:r>
      <w:r w:rsidRPr="00591A37">
        <w:rPr>
          <w:rFonts w:asciiTheme="minorHAnsi" w:hAnsiTheme="minorHAnsi"/>
          <w:sz w:val="32"/>
          <w:u w:val="dotted"/>
        </w:rPr>
        <w:tab/>
      </w:r>
      <w:r w:rsidRPr="00591A37">
        <w:rPr>
          <w:rFonts w:asciiTheme="minorHAnsi" w:hAnsiTheme="minorHAnsi"/>
        </w:rPr>
        <w:t>842</w:t>
      </w:r>
    </w:p>
    <w:p w:rsidR="007C2629" w:rsidRPr="00591A37" w:rsidRDefault="007C2629" w:rsidP="00B74DE3">
      <w:pPr>
        <w:pStyle w:val="PapersIndent3"/>
        <w:keepNext/>
        <w:keepLines/>
        <w:tabs>
          <w:tab w:val="right" w:pos="8789"/>
        </w:tabs>
        <w:ind w:right="-613"/>
        <w:rPr>
          <w:rFonts w:asciiTheme="minorHAnsi" w:hAnsiTheme="minorHAnsi"/>
        </w:rPr>
      </w:pPr>
      <w:r w:rsidRPr="00591A37">
        <w:rPr>
          <w:rFonts w:asciiTheme="minorHAnsi" w:hAnsiTheme="minorHAnsi"/>
        </w:rPr>
        <w:lastRenderedPageBreak/>
        <w:t>Budget Statements—</w:t>
      </w:r>
    </w:p>
    <w:p w:rsidR="007C2629" w:rsidRPr="00591A37" w:rsidRDefault="007C2629" w:rsidP="00B74DE3">
      <w:pPr>
        <w:pStyle w:val="PapersIndent4"/>
        <w:keepNext/>
        <w:keepLines/>
        <w:tabs>
          <w:tab w:val="right" w:pos="8789"/>
        </w:tabs>
        <w:ind w:right="-613"/>
        <w:rPr>
          <w:rFonts w:asciiTheme="minorHAnsi" w:hAnsiTheme="minorHAnsi"/>
        </w:rPr>
      </w:pPr>
      <w:r w:rsidRPr="00591A37">
        <w:rPr>
          <w:rFonts w:asciiTheme="minorHAnsi" w:hAnsiTheme="minorHAnsi"/>
        </w:rPr>
        <w:t xml:space="preserve">A—ACT Executive | Auditor-General | Electoral Commissioner | </w:t>
      </w:r>
      <w:r w:rsidR="00B74DE3">
        <w:rPr>
          <w:rFonts w:asciiTheme="minorHAnsi" w:hAnsiTheme="minorHAnsi"/>
        </w:rPr>
        <w:br/>
      </w:r>
      <w:r w:rsidRPr="00591A37">
        <w:rPr>
          <w:rFonts w:asciiTheme="minorHAnsi" w:hAnsiTheme="minorHAnsi"/>
        </w:rPr>
        <w:t>Office of the Legislative Assembly</w:t>
      </w:r>
      <w:r w:rsidRPr="00591A37">
        <w:rPr>
          <w:rFonts w:asciiTheme="minorHAnsi" w:hAnsiTheme="minorHAnsi"/>
          <w:sz w:val="32"/>
          <w:u w:val="dotted"/>
        </w:rPr>
        <w:tab/>
      </w:r>
      <w:r w:rsidRPr="00591A37">
        <w:rPr>
          <w:rFonts w:asciiTheme="minorHAnsi" w:hAnsiTheme="minorHAnsi"/>
        </w:rPr>
        <w:t>842</w:t>
      </w:r>
    </w:p>
    <w:p w:rsidR="007C2629" w:rsidRPr="00591A37" w:rsidRDefault="007C2629" w:rsidP="00B74DE3">
      <w:pPr>
        <w:pStyle w:val="PapersIndent4"/>
        <w:tabs>
          <w:tab w:val="right" w:pos="8789"/>
        </w:tabs>
        <w:ind w:right="-613"/>
        <w:rPr>
          <w:rFonts w:asciiTheme="minorHAnsi" w:hAnsiTheme="minorHAnsi"/>
        </w:rPr>
      </w:pPr>
      <w:r w:rsidRPr="00591A37">
        <w:rPr>
          <w:rFonts w:asciiTheme="minorHAnsi" w:hAnsiTheme="minorHAnsi"/>
        </w:rPr>
        <w:t xml:space="preserve">B—Chief Minister, Treasury and Economic Development Directorate </w:t>
      </w:r>
      <w:r w:rsidR="00B74DE3">
        <w:rPr>
          <w:rFonts w:asciiTheme="minorHAnsi" w:hAnsiTheme="minorHAnsi"/>
        </w:rPr>
        <w:br/>
      </w:r>
      <w:r w:rsidRPr="00591A37">
        <w:rPr>
          <w:rFonts w:asciiTheme="minorHAnsi" w:hAnsiTheme="minorHAnsi"/>
        </w:rPr>
        <w:t>together with associated agencies</w:t>
      </w:r>
      <w:r w:rsidRPr="00591A37">
        <w:rPr>
          <w:rFonts w:asciiTheme="minorHAnsi" w:hAnsiTheme="minorHAnsi"/>
          <w:sz w:val="32"/>
          <w:u w:val="dotted"/>
        </w:rPr>
        <w:tab/>
      </w:r>
      <w:r w:rsidRPr="00591A37">
        <w:rPr>
          <w:rFonts w:asciiTheme="minorHAnsi" w:hAnsiTheme="minorHAnsi"/>
        </w:rPr>
        <w:t>842</w:t>
      </w:r>
    </w:p>
    <w:p w:rsidR="007C2629" w:rsidRPr="00591A37" w:rsidRDefault="007C2629" w:rsidP="00B74DE3">
      <w:pPr>
        <w:pStyle w:val="PapersIndent4"/>
        <w:tabs>
          <w:tab w:val="right" w:pos="8789"/>
        </w:tabs>
        <w:ind w:right="-613"/>
        <w:rPr>
          <w:rFonts w:asciiTheme="minorHAnsi" w:hAnsiTheme="minorHAnsi"/>
        </w:rPr>
      </w:pPr>
      <w:r w:rsidRPr="00591A37">
        <w:rPr>
          <w:rFonts w:asciiTheme="minorHAnsi" w:hAnsiTheme="minorHAnsi"/>
        </w:rPr>
        <w:t>C—Health Directorate | ACT Hospital Network</w:t>
      </w:r>
      <w:r w:rsidRPr="00591A37">
        <w:rPr>
          <w:rFonts w:asciiTheme="minorHAnsi" w:hAnsiTheme="minorHAnsi"/>
          <w:sz w:val="32"/>
          <w:u w:val="dotted"/>
        </w:rPr>
        <w:tab/>
      </w:r>
      <w:r w:rsidRPr="00591A37">
        <w:rPr>
          <w:rFonts w:asciiTheme="minorHAnsi" w:hAnsiTheme="minorHAnsi"/>
        </w:rPr>
        <w:t>842</w:t>
      </w:r>
    </w:p>
    <w:p w:rsidR="007C2629" w:rsidRPr="00591A37" w:rsidRDefault="007C2629" w:rsidP="00B74DE3">
      <w:pPr>
        <w:pStyle w:val="PapersIndent4"/>
        <w:tabs>
          <w:tab w:val="right" w:pos="8789"/>
        </w:tabs>
        <w:ind w:right="-613"/>
        <w:rPr>
          <w:rFonts w:asciiTheme="minorHAnsi" w:hAnsiTheme="minorHAnsi"/>
        </w:rPr>
      </w:pPr>
      <w:r w:rsidRPr="00591A37">
        <w:rPr>
          <w:rFonts w:asciiTheme="minorHAnsi" w:hAnsiTheme="minorHAnsi"/>
        </w:rPr>
        <w:t xml:space="preserve">D—Justice and Community Safety Directorate | Legal Aid Commission </w:t>
      </w:r>
      <w:r w:rsidR="00B74DE3">
        <w:rPr>
          <w:rFonts w:asciiTheme="minorHAnsi" w:hAnsiTheme="minorHAnsi"/>
        </w:rPr>
        <w:br/>
      </w:r>
      <w:r w:rsidRPr="00591A37">
        <w:rPr>
          <w:rFonts w:asciiTheme="minorHAnsi" w:hAnsiTheme="minorHAnsi"/>
        </w:rPr>
        <w:t>(ACT) | Public Trustee for the ACT and Guardian</w:t>
      </w:r>
      <w:r w:rsidRPr="00591A37">
        <w:rPr>
          <w:rFonts w:asciiTheme="minorHAnsi" w:hAnsiTheme="minorHAnsi"/>
          <w:sz w:val="32"/>
          <w:u w:val="dotted"/>
        </w:rPr>
        <w:tab/>
      </w:r>
      <w:r w:rsidRPr="00591A37">
        <w:rPr>
          <w:rFonts w:asciiTheme="minorHAnsi" w:hAnsiTheme="minorHAnsi"/>
        </w:rPr>
        <w:t>842</w:t>
      </w:r>
    </w:p>
    <w:p w:rsidR="007C2629" w:rsidRPr="00591A37" w:rsidRDefault="007C2629" w:rsidP="00B74DE3">
      <w:pPr>
        <w:pStyle w:val="PapersIndent4"/>
        <w:tabs>
          <w:tab w:val="right" w:pos="8789"/>
        </w:tabs>
        <w:ind w:right="-613"/>
        <w:rPr>
          <w:rFonts w:asciiTheme="minorHAnsi" w:hAnsiTheme="minorHAnsi"/>
        </w:rPr>
      </w:pPr>
      <w:r w:rsidRPr="00591A37">
        <w:rPr>
          <w:rFonts w:asciiTheme="minorHAnsi" w:hAnsiTheme="minorHAnsi"/>
        </w:rPr>
        <w:t xml:space="preserve">E—Environment, Planning and Sustainable Development Directorate | </w:t>
      </w:r>
      <w:r w:rsidR="00B74DE3">
        <w:rPr>
          <w:rFonts w:asciiTheme="minorHAnsi" w:hAnsiTheme="minorHAnsi"/>
        </w:rPr>
        <w:br/>
      </w:r>
      <w:r w:rsidRPr="00591A37">
        <w:rPr>
          <w:rFonts w:asciiTheme="minorHAnsi" w:hAnsiTheme="minorHAnsi"/>
        </w:rPr>
        <w:t>City Renewal Authority | Suburban Land Agency</w:t>
      </w:r>
      <w:r w:rsidRPr="00591A37">
        <w:rPr>
          <w:rFonts w:asciiTheme="minorHAnsi" w:hAnsiTheme="minorHAnsi"/>
          <w:sz w:val="32"/>
          <w:u w:val="dotted"/>
        </w:rPr>
        <w:tab/>
      </w:r>
      <w:r w:rsidRPr="00591A37">
        <w:rPr>
          <w:rFonts w:asciiTheme="minorHAnsi" w:hAnsiTheme="minorHAnsi"/>
        </w:rPr>
        <w:t>842</w:t>
      </w:r>
    </w:p>
    <w:p w:rsidR="007C2629" w:rsidRPr="00591A37" w:rsidRDefault="007C2629" w:rsidP="00B74DE3">
      <w:pPr>
        <w:pStyle w:val="PapersIndent4"/>
        <w:tabs>
          <w:tab w:val="right" w:pos="8789"/>
        </w:tabs>
        <w:ind w:right="-613"/>
        <w:rPr>
          <w:rFonts w:asciiTheme="minorHAnsi" w:hAnsiTheme="minorHAnsi"/>
        </w:rPr>
      </w:pPr>
      <w:r w:rsidRPr="00591A37">
        <w:rPr>
          <w:rFonts w:asciiTheme="minorHAnsi" w:hAnsiTheme="minorHAnsi"/>
        </w:rPr>
        <w:t>F—Education Directorate</w:t>
      </w:r>
      <w:r w:rsidRPr="00591A37">
        <w:rPr>
          <w:rFonts w:asciiTheme="minorHAnsi" w:hAnsiTheme="minorHAnsi"/>
          <w:sz w:val="32"/>
          <w:u w:val="dotted"/>
        </w:rPr>
        <w:tab/>
      </w:r>
      <w:r w:rsidRPr="00591A37">
        <w:rPr>
          <w:rFonts w:asciiTheme="minorHAnsi" w:hAnsiTheme="minorHAnsi"/>
        </w:rPr>
        <w:t>842</w:t>
      </w:r>
    </w:p>
    <w:p w:rsidR="007C2629" w:rsidRPr="00591A37" w:rsidRDefault="007C2629" w:rsidP="00B74DE3">
      <w:pPr>
        <w:pStyle w:val="PapersIndent4"/>
        <w:tabs>
          <w:tab w:val="right" w:pos="8789"/>
        </w:tabs>
        <w:ind w:right="-613"/>
        <w:rPr>
          <w:rFonts w:asciiTheme="minorHAnsi" w:hAnsiTheme="minorHAnsi"/>
        </w:rPr>
      </w:pPr>
      <w:r w:rsidRPr="00591A37">
        <w:rPr>
          <w:rFonts w:asciiTheme="minorHAnsi" w:hAnsiTheme="minorHAnsi"/>
        </w:rPr>
        <w:t>G—Community Services Directorate | ACT Housing</w:t>
      </w:r>
      <w:r w:rsidRPr="00591A37">
        <w:rPr>
          <w:rFonts w:asciiTheme="minorHAnsi" w:hAnsiTheme="minorHAnsi"/>
          <w:sz w:val="32"/>
          <w:u w:val="dotted"/>
        </w:rPr>
        <w:tab/>
      </w:r>
      <w:r w:rsidRPr="00591A37">
        <w:rPr>
          <w:rFonts w:asciiTheme="minorHAnsi" w:hAnsiTheme="minorHAnsi"/>
        </w:rPr>
        <w:t>842</w:t>
      </w:r>
    </w:p>
    <w:p w:rsidR="007C2629" w:rsidRPr="00591A37" w:rsidRDefault="007C2629" w:rsidP="00B74DE3">
      <w:pPr>
        <w:pStyle w:val="PapersIndent4"/>
        <w:tabs>
          <w:tab w:val="right" w:pos="8789"/>
        </w:tabs>
        <w:ind w:right="-613"/>
        <w:rPr>
          <w:rFonts w:asciiTheme="minorHAnsi" w:hAnsiTheme="minorHAnsi"/>
        </w:rPr>
      </w:pPr>
      <w:r w:rsidRPr="00591A37">
        <w:rPr>
          <w:rFonts w:asciiTheme="minorHAnsi" w:hAnsiTheme="minorHAnsi"/>
        </w:rPr>
        <w:t xml:space="preserve">H—Transport Canberra and City Services Directorate | ACTION | </w:t>
      </w:r>
      <w:r w:rsidR="00B74DE3">
        <w:rPr>
          <w:rFonts w:asciiTheme="minorHAnsi" w:hAnsiTheme="minorHAnsi"/>
        </w:rPr>
        <w:br/>
      </w:r>
      <w:r w:rsidRPr="00591A37">
        <w:rPr>
          <w:rFonts w:asciiTheme="minorHAnsi" w:hAnsiTheme="minorHAnsi"/>
        </w:rPr>
        <w:t>ACT Public Cemeteries Authority</w:t>
      </w:r>
      <w:r w:rsidRPr="00591A37">
        <w:rPr>
          <w:rFonts w:asciiTheme="minorHAnsi" w:hAnsiTheme="minorHAnsi"/>
          <w:sz w:val="32"/>
          <w:u w:val="dotted"/>
        </w:rPr>
        <w:tab/>
      </w:r>
      <w:r w:rsidRPr="00591A37">
        <w:rPr>
          <w:rFonts w:asciiTheme="minorHAnsi" w:hAnsiTheme="minorHAnsi"/>
        </w:rPr>
        <w:t>842</w:t>
      </w:r>
    </w:p>
    <w:p w:rsidR="007C2629" w:rsidRPr="00591A37" w:rsidRDefault="007C2629" w:rsidP="00B74DE3">
      <w:pPr>
        <w:pStyle w:val="PapersIndent2"/>
        <w:tabs>
          <w:tab w:val="right" w:pos="8789"/>
        </w:tabs>
        <w:ind w:right="-613"/>
        <w:rPr>
          <w:rFonts w:asciiTheme="minorHAnsi" w:hAnsiTheme="minorHAnsi"/>
        </w:rPr>
      </w:pPr>
      <w:r w:rsidRPr="00591A37">
        <w:rPr>
          <w:rFonts w:asciiTheme="minorHAnsi" w:hAnsiTheme="minorHAnsi"/>
        </w:rPr>
        <w:t xml:space="preserve">Pursuant to section 20AB—Recommended appropriation—Copy of letter </w:t>
      </w:r>
      <w:r w:rsidR="00B74DE3">
        <w:rPr>
          <w:rFonts w:asciiTheme="minorHAnsi" w:hAnsiTheme="minorHAnsi"/>
        </w:rPr>
        <w:br/>
      </w:r>
      <w:r w:rsidRPr="00591A37">
        <w:rPr>
          <w:rFonts w:asciiTheme="minorHAnsi" w:hAnsiTheme="minorHAnsi"/>
        </w:rPr>
        <w:t>from the Speaker to the Treasurer—</w:t>
      </w:r>
    </w:p>
    <w:p w:rsidR="007C2629" w:rsidRPr="00591A37" w:rsidRDefault="007C2629" w:rsidP="00B74DE3">
      <w:pPr>
        <w:pStyle w:val="PapersIndent3"/>
        <w:tabs>
          <w:tab w:val="right" w:pos="8789"/>
        </w:tabs>
        <w:ind w:right="-613"/>
        <w:rPr>
          <w:rFonts w:asciiTheme="minorHAnsi" w:hAnsiTheme="minorHAnsi"/>
        </w:rPr>
      </w:pPr>
      <w:r w:rsidRPr="00591A37">
        <w:rPr>
          <w:rFonts w:asciiTheme="minorHAnsi" w:hAnsiTheme="minorHAnsi"/>
        </w:rPr>
        <w:t>Auditor-General, dated 26</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867</w:t>
      </w:r>
    </w:p>
    <w:p w:rsidR="007C2629" w:rsidRPr="00591A37" w:rsidRDefault="007C2629" w:rsidP="00B74DE3">
      <w:pPr>
        <w:pStyle w:val="PapersIndent3"/>
        <w:tabs>
          <w:tab w:val="right" w:pos="8789"/>
        </w:tabs>
        <w:ind w:right="-613"/>
        <w:rPr>
          <w:rFonts w:asciiTheme="minorHAnsi" w:hAnsiTheme="minorHAnsi"/>
        </w:rPr>
      </w:pPr>
      <w:r w:rsidRPr="00591A37">
        <w:rPr>
          <w:rFonts w:asciiTheme="minorHAnsi" w:hAnsiTheme="minorHAnsi"/>
        </w:rPr>
        <w:t>Auditor-General—Draft Budget, dated 23</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843</w:t>
      </w:r>
    </w:p>
    <w:p w:rsidR="007C2629" w:rsidRPr="00591A37" w:rsidRDefault="007C2629" w:rsidP="00B74DE3">
      <w:pPr>
        <w:pStyle w:val="PapersIndent3"/>
        <w:tabs>
          <w:tab w:val="right" w:pos="8789"/>
        </w:tabs>
        <w:ind w:right="-613"/>
        <w:rPr>
          <w:rFonts w:asciiTheme="minorHAnsi" w:hAnsiTheme="minorHAnsi"/>
        </w:rPr>
      </w:pPr>
      <w:r w:rsidRPr="00591A37">
        <w:rPr>
          <w:rFonts w:asciiTheme="minorHAnsi" w:hAnsiTheme="minorHAnsi"/>
        </w:rPr>
        <w:t>Electoral Commissioner, dated 25</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867</w:t>
      </w:r>
    </w:p>
    <w:p w:rsidR="007C2629" w:rsidRPr="00591A37" w:rsidRDefault="007C2629" w:rsidP="00B74DE3">
      <w:pPr>
        <w:pStyle w:val="PapersIndent2"/>
        <w:tabs>
          <w:tab w:val="right" w:pos="8789"/>
        </w:tabs>
        <w:ind w:right="-613"/>
        <w:rPr>
          <w:rFonts w:asciiTheme="minorHAnsi" w:hAnsiTheme="minorHAnsi"/>
        </w:rPr>
      </w:pPr>
      <w:r w:rsidRPr="00591A37">
        <w:rPr>
          <w:rFonts w:asciiTheme="minorHAnsi" w:hAnsiTheme="minorHAnsi"/>
        </w:rPr>
        <w:t>Pursuant to subsections 20AA and 20AC—Statement of Reasons—</w:t>
      </w:r>
      <w:r w:rsidR="00B74DE3">
        <w:rPr>
          <w:rFonts w:asciiTheme="minorHAnsi" w:hAnsiTheme="minorHAnsi"/>
        </w:rPr>
        <w:br/>
      </w:r>
      <w:r w:rsidRPr="00591A37">
        <w:rPr>
          <w:rFonts w:asciiTheme="minorHAnsi" w:hAnsiTheme="minorHAnsi"/>
        </w:rPr>
        <w:t>Appropriation (Office of the Legislative Assembly) Bill 2018-2019—</w:t>
      </w:r>
      <w:r w:rsidR="00B74DE3">
        <w:rPr>
          <w:rFonts w:asciiTheme="minorHAnsi" w:hAnsiTheme="minorHAnsi"/>
        </w:rPr>
        <w:br/>
      </w:r>
      <w:r w:rsidRPr="00591A37">
        <w:rPr>
          <w:rFonts w:asciiTheme="minorHAnsi" w:hAnsiTheme="minorHAnsi"/>
        </w:rPr>
        <w:t>Departures from Recommended Appropriations</w:t>
      </w:r>
      <w:r w:rsidRPr="00591A37">
        <w:rPr>
          <w:rFonts w:asciiTheme="minorHAnsi" w:hAnsiTheme="minorHAnsi"/>
          <w:sz w:val="32"/>
          <w:u w:val="dotted"/>
        </w:rPr>
        <w:tab/>
      </w:r>
      <w:r w:rsidRPr="00591A37">
        <w:rPr>
          <w:rFonts w:asciiTheme="minorHAnsi" w:hAnsiTheme="minorHAnsi"/>
        </w:rPr>
        <w:t>843</w:t>
      </w:r>
    </w:p>
    <w:p w:rsidR="007C2629" w:rsidRPr="00591A37" w:rsidRDefault="007C2629" w:rsidP="00B74DE3">
      <w:pPr>
        <w:pStyle w:val="PapersIndent1"/>
        <w:keepNext w:val="0"/>
        <w:tabs>
          <w:tab w:val="right" w:pos="8789"/>
        </w:tabs>
        <w:ind w:right="-613"/>
        <w:rPr>
          <w:rFonts w:asciiTheme="minorHAnsi" w:hAnsiTheme="minorHAnsi"/>
          <w:b w:val="0"/>
        </w:rPr>
      </w:pPr>
      <w:r w:rsidRPr="00591A37">
        <w:rPr>
          <w:rFonts w:asciiTheme="minorHAnsi" w:hAnsiTheme="minorHAnsi"/>
        </w:rPr>
        <w:t>Budget protocols</w:t>
      </w:r>
      <w:r w:rsidRPr="00591A37">
        <w:rPr>
          <w:rFonts w:asciiTheme="minorHAnsi" w:hAnsiTheme="minorHAnsi"/>
          <w:b w:val="0"/>
        </w:rPr>
        <w:t xml:space="preserve">—Letter to the Chief Minister from the Speaker, dated </w:t>
      </w:r>
      <w:r w:rsidR="00B74DE3">
        <w:rPr>
          <w:rFonts w:asciiTheme="minorHAnsi" w:hAnsiTheme="minorHAnsi"/>
          <w:b w:val="0"/>
        </w:rPr>
        <w:br/>
      </w:r>
      <w:r w:rsidRPr="00591A37">
        <w:rPr>
          <w:rFonts w:asciiTheme="minorHAnsi" w:hAnsiTheme="minorHAnsi"/>
          <w:b w:val="0"/>
        </w:rPr>
        <w:t>21</w:t>
      </w:r>
      <w:r w:rsidR="00F31F42">
        <w:rPr>
          <w:rFonts w:asciiTheme="minorHAnsi" w:hAnsiTheme="minorHAnsi"/>
          <w:b w:val="0"/>
        </w:rPr>
        <w:t> August</w:t>
      </w:r>
      <w:r w:rsidRPr="00591A37">
        <w:rPr>
          <w:rFonts w:asciiTheme="minorHAnsi" w:hAnsiTheme="minorHAnsi"/>
          <w:b w:val="0"/>
        </w:rPr>
        <w:t xml:space="preserve"> 2018, together with the Budget Protocols Agreement for the </w:t>
      </w:r>
      <w:r w:rsidR="00B74DE3">
        <w:rPr>
          <w:rFonts w:asciiTheme="minorHAnsi" w:hAnsiTheme="minorHAnsi"/>
          <w:b w:val="0"/>
        </w:rPr>
        <w:br/>
      </w:r>
      <w:r w:rsidRPr="00591A37">
        <w:rPr>
          <w:rFonts w:asciiTheme="minorHAnsi" w:hAnsiTheme="minorHAnsi"/>
          <w:b w:val="0"/>
        </w:rPr>
        <w:t>Office of the Legislative Assembly and Officers of the Legislative Assembly</w:t>
      </w:r>
      <w:r w:rsidRPr="00591A37">
        <w:rPr>
          <w:rFonts w:asciiTheme="minorHAnsi" w:hAnsiTheme="minorHAnsi"/>
          <w:b w:val="0"/>
          <w:sz w:val="32"/>
          <w:u w:val="dotted"/>
        </w:rPr>
        <w:tab/>
      </w:r>
      <w:r w:rsidRPr="00591A37">
        <w:rPr>
          <w:rFonts w:asciiTheme="minorHAnsi" w:hAnsiTheme="minorHAnsi"/>
          <w:b w:val="0"/>
        </w:rPr>
        <w:t>991</w:t>
      </w:r>
    </w:p>
    <w:p w:rsidR="007C2629" w:rsidRPr="00591A37" w:rsidRDefault="007C2629" w:rsidP="00B74DE3">
      <w:pPr>
        <w:pStyle w:val="PapersIndent1"/>
        <w:tabs>
          <w:tab w:val="right" w:pos="8789"/>
        </w:tabs>
        <w:ind w:right="-613"/>
        <w:rPr>
          <w:rFonts w:asciiTheme="minorHAnsi" w:hAnsiTheme="minorHAnsi"/>
          <w:b w:val="0"/>
        </w:rPr>
      </w:pPr>
      <w:r w:rsidRPr="00591A37">
        <w:rPr>
          <w:rFonts w:asciiTheme="minorHAnsi" w:hAnsiTheme="minorHAnsi"/>
        </w:rPr>
        <w:t>Building Act</w:t>
      </w:r>
      <w:r w:rsidRPr="00591A37">
        <w:rPr>
          <w:rFonts w:asciiTheme="minorHAnsi" w:hAnsiTheme="minorHAnsi"/>
          <w:b w:val="0"/>
        </w:rPr>
        <w:t>—</w:t>
      </w:r>
    </w:p>
    <w:p w:rsidR="007C2629" w:rsidRPr="00591A37" w:rsidRDefault="007C2629" w:rsidP="00B74DE3">
      <w:pPr>
        <w:pStyle w:val="PapersIndent2"/>
        <w:tabs>
          <w:tab w:val="right" w:pos="8789"/>
        </w:tabs>
        <w:ind w:right="-613"/>
        <w:rPr>
          <w:rFonts w:asciiTheme="minorHAnsi" w:hAnsiTheme="minorHAnsi"/>
        </w:rPr>
      </w:pPr>
      <w:r w:rsidRPr="00591A37">
        <w:rPr>
          <w:rFonts w:asciiTheme="minorHAnsi" w:hAnsiTheme="minorHAnsi"/>
        </w:rPr>
        <w:t xml:space="preserve">Building (Fees) Determination 2017—Disallowable Instrument DI2017-148 </w:t>
      </w:r>
      <w:r w:rsidR="006E0EA2">
        <w:rPr>
          <w:rFonts w:asciiTheme="minorHAnsi" w:hAnsiTheme="minorHAnsi"/>
        </w:rPr>
        <w:br/>
      </w:r>
      <w:r w:rsidRPr="00591A37">
        <w:rPr>
          <w:rFonts w:asciiTheme="minorHAnsi" w:hAnsiTheme="minorHAnsi"/>
        </w:rPr>
        <w:t>(LR, 26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285</w:t>
      </w:r>
    </w:p>
    <w:p w:rsidR="007C2629" w:rsidRPr="00591A37" w:rsidRDefault="007C2629" w:rsidP="00B74DE3">
      <w:pPr>
        <w:pStyle w:val="PapersIndent2"/>
        <w:tabs>
          <w:tab w:val="right" w:pos="8789"/>
        </w:tabs>
        <w:ind w:right="-613"/>
        <w:rPr>
          <w:rFonts w:asciiTheme="minorHAnsi" w:hAnsiTheme="minorHAnsi"/>
        </w:rPr>
      </w:pPr>
      <w:r w:rsidRPr="00591A37">
        <w:rPr>
          <w:rFonts w:asciiTheme="minorHAnsi" w:hAnsiTheme="minorHAnsi"/>
        </w:rPr>
        <w:t xml:space="preserve">Building (Fees) Determination 2018—Disallowable Instrument DI2018-156 </w:t>
      </w:r>
      <w:r w:rsidR="006E0EA2">
        <w:rPr>
          <w:rFonts w:asciiTheme="minorHAnsi" w:hAnsiTheme="minorHAnsi"/>
        </w:rPr>
        <w:br/>
      </w:r>
      <w:r w:rsidRPr="00591A37">
        <w:rPr>
          <w:rFonts w:asciiTheme="minorHAnsi" w:hAnsiTheme="minorHAnsi"/>
        </w:rPr>
        <w:t>(LR, 25</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878</w:t>
      </w:r>
    </w:p>
    <w:p w:rsidR="007C2629" w:rsidRPr="00591A37" w:rsidRDefault="007C2629" w:rsidP="00B74DE3">
      <w:pPr>
        <w:pStyle w:val="PapersIndent1"/>
        <w:tabs>
          <w:tab w:val="right" w:pos="8789"/>
        </w:tabs>
        <w:ind w:right="-613"/>
        <w:rPr>
          <w:rFonts w:asciiTheme="minorHAnsi" w:hAnsiTheme="minorHAnsi"/>
          <w:b w:val="0"/>
        </w:rPr>
      </w:pPr>
      <w:r w:rsidRPr="00591A37">
        <w:rPr>
          <w:rFonts w:asciiTheme="minorHAnsi" w:hAnsiTheme="minorHAnsi"/>
        </w:rPr>
        <w:t xml:space="preserve">Building and Construction Industry Training Levy Act and Financial </w:t>
      </w:r>
      <w:r w:rsidR="00B74DE3">
        <w:rPr>
          <w:rFonts w:asciiTheme="minorHAnsi" w:hAnsiTheme="minorHAnsi"/>
        </w:rPr>
        <w:br/>
      </w:r>
      <w:r w:rsidRPr="00591A37">
        <w:rPr>
          <w:rFonts w:asciiTheme="minorHAnsi" w:hAnsiTheme="minorHAnsi"/>
        </w:rPr>
        <w:t>Management Act</w:t>
      </w:r>
      <w:r w:rsidRPr="00591A37">
        <w:rPr>
          <w:rFonts w:asciiTheme="minorHAnsi" w:hAnsiTheme="minorHAnsi"/>
          <w:b w:val="0"/>
        </w:rPr>
        <w:t>—</w:t>
      </w:r>
    </w:p>
    <w:p w:rsidR="007C2629" w:rsidRPr="00591A37" w:rsidRDefault="007C2629" w:rsidP="00B74DE3">
      <w:pPr>
        <w:pStyle w:val="PapersIndent2"/>
        <w:tabs>
          <w:tab w:val="right" w:pos="8789"/>
        </w:tabs>
        <w:ind w:right="-613"/>
        <w:rPr>
          <w:rFonts w:asciiTheme="minorHAnsi" w:hAnsiTheme="minorHAnsi"/>
        </w:rPr>
      </w:pPr>
      <w:r w:rsidRPr="00591A37">
        <w:rPr>
          <w:rFonts w:asciiTheme="minorHAnsi" w:hAnsiTheme="minorHAnsi"/>
        </w:rPr>
        <w:t xml:space="preserve">Building and Construction Industry Training Levy (Governing Board) </w:t>
      </w:r>
      <w:r w:rsidR="00B74DE3">
        <w:rPr>
          <w:rFonts w:asciiTheme="minorHAnsi" w:hAnsiTheme="minorHAnsi"/>
        </w:rPr>
        <w:br/>
      </w:r>
      <w:r w:rsidRPr="00591A37">
        <w:rPr>
          <w:rFonts w:asciiTheme="minorHAnsi" w:hAnsiTheme="minorHAnsi"/>
        </w:rPr>
        <w:t>Appointment 2018 (</w:t>
      </w:r>
      <w:r w:rsidR="00F31F42">
        <w:rPr>
          <w:rFonts w:asciiTheme="minorHAnsi" w:hAnsiTheme="minorHAnsi"/>
        </w:rPr>
        <w:t>No </w:t>
      </w:r>
      <w:r w:rsidRPr="00591A37">
        <w:rPr>
          <w:rFonts w:asciiTheme="minorHAnsi" w:hAnsiTheme="minorHAnsi"/>
        </w:rPr>
        <w:t xml:space="preserve">1)—Disallowable Instrument DI2018-148 </w:t>
      </w:r>
      <w:r w:rsidR="00B74DE3">
        <w:rPr>
          <w:rFonts w:asciiTheme="minorHAnsi" w:hAnsiTheme="minorHAnsi"/>
        </w:rPr>
        <w:br/>
      </w:r>
      <w:r w:rsidRPr="00591A37">
        <w:rPr>
          <w:rFonts w:asciiTheme="minorHAnsi" w:hAnsiTheme="minorHAnsi"/>
        </w:rPr>
        <w:t>(LR, 21</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878</w:t>
      </w:r>
      <w:r w:rsidRPr="00591A37">
        <w:rPr>
          <w:rFonts w:asciiTheme="minorHAnsi" w:hAnsiTheme="minorHAnsi"/>
        </w:rPr>
        <w:tab/>
      </w:r>
      <w:r w:rsidRPr="00591A37">
        <w:rPr>
          <w:rFonts w:asciiTheme="minorHAnsi" w:hAnsiTheme="minorHAnsi"/>
        </w:rPr>
        <w:tab/>
        <w:t xml:space="preserve"> </w:t>
      </w:r>
    </w:p>
    <w:p w:rsidR="007C2629" w:rsidRPr="00591A37" w:rsidRDefault="007C2629" w:rsidP="00683709">
      <w:pPr>
        <w:pStyle w:val="PapersIndent2"/>
        <w:keepLines/>
        <w:tabs>
          <w:tab w:val="right" w:pos="8789"/>
        </w:tabs>
        <w:ind w:left="691" w:right="-331" w:hanging="288"/>
        <w:rPr>
          <w:rFonts w:asciiTheme="minorHAnsi" w:hAnsiTheme="minorHAnsi"/>
        </w:rPr>
      </w:pPr>
      <w:r w:rsidRPr="00591A37">
        <w:rPr>
          <w:rFonts w:asciiTheme="minorHAnsi" w:hAnsiTheme="minorHAnsi"/>
        </w:rPr>
        <w:t xml:space="preserve">Building and Construction Industry Training Levy (Governing Board) </w:t>
      </w:r>
      <w:r w:rsidR="00B74DE3">
        <w:rPr>
          <w:rFonts w:asciiTheme="minorHAnsi" w:hAnsiTheme="minorHAnsi"/>
        </w:rPr>
        <w:br/>
      </w:r>
      <w:r w:rsidRPr="00591A37">
        <w:rPr>
          <w:rFonts w:asciiTheme="minorHAnsi" w:hAnsiTheme="minorHAnsi"/>
        </w:rPr>
        <w:t>Appointment 2018 (</w:t>
      </w:r>
      <w:r w:rsidR="00F31F42">
        <w:rPr>
          <w:rFonts w:asciiTheme="minorHAnsi" w:hAnsiTheme="minorHAnsi"/>
        </w:rPr>
        <w:t>No </w:t>
      </w:r>
      <w:r w:rsidRPr="00591A37">
        <w:rPr>
          <w:rFonts w:asciiTheme="minorHAnsi" w:hAnsiTheme="minorHAnsi"/>
        </w:rPr>
        <w:t xml:space="preserve">2)—Disallowable Instrument DI2018-149 </w:t>
      </w:r>
      <w:r w:rsidR="00B74DE3">
        <w:rPr>
          <w:rFonts w:asciiTheme="minorHAnsi" w:hAnsiTheme="minorHAnsi"/>
        </w:rPr>
        <w:br/>
      </w:r>
      <w:r w:rsidRPr="00591A37">
        <w:rPr>
          <w:rFonts w:asciiTheme="minorHAnsi" w:hAnsiTheme="minorHAnsi"/>
        </w:rPr>
        <w:t>(LR, 21</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878</w:t>
      </w:r>
      <w:r w:rsidRPr="00591A37">
        <w:rPr>
          <w:rFonts w:asciiTheme="minorHAnsi" w:hAnsiTheme="minorHAnsi"/>
        </w:rPr>
        <w:tab/>
      </w:r>
      <w:r w:rsidRPr="00591A37">
        <w:rPr>
          <w:rFonts w:asciiTheme="minorHAnsi" w:hAnsiTheme="minorHAnsi"/>
        </w:rPr>
        <w:tab/>
        <w:t xml:space="preserve"> </w:t>
      </w:r>
    </w:p>
    <w:p w:rsidR="007C2629" w:rsidRPr="00591A37" w:rsidRDefault="007C2629" w:rsidP="004A4611">
      <w:pPr>
        <w:pStyle w:val="PapersIndent2"/>
        <w:keepLines/>
        <w:tabs>
          <w:tab w:val="right" w:pos="8789"/>
        </w:tabs>
        <w:ind w:left="691" w:right="-331" w:hanging="288"/>
        <w:rPr>
          <w:rFonts w:asciiTheme="minorHAnsi" w:hAnsiTheme="minorHAnsi"/>
        </w:rPr>
      </w:pPr>
      <w:r w:rsidRPr="00591A37">
        <w:rPr>
          <w:rFonts w:asciiTheme="minorHAnsi" w:hAnsiTheme="minorHAnsi"/>
        </w:rPr>
        <w:t xml:space="preserve">Building and Construction Industry Training Levy (Governing Board) </w:t>
      </w:r>
      <w:r w:rsidR="00B74DE3">
        <w:rPr>
          <w:rFonts w:asciiTheme="minorHAnsi" w:hAnsiTheme="minorHAnsi"/>
        </w:rPr>
        <w:br/>
      </w:r>
      <w:r w:rsidRPr="00591A37">
        <w:rPr>
          <w:rFonts w:asciiTheme="minorHAnsi" w:hAnsiTheme="minorHAnsi"/>
        </w:rPr>
        <w:t>Appointment 2018 (</w:t>
      </w:r>
      <w:r w:rsidR="00F31F42">
        <w:rPr>
          <w:rFonts w:asciiTheme="minorHAnsi" w:hAnsiTheme="minorHAnsi"/>
        </w:rPr>
        <w:t>No </w:t>
      </w:r>
      <w:r w:rsidRPr="00591A37">
        <w:rPr>
          <w:rFonts w:asciiTheme="minorHAnsi" w:hAnsiTheme="minorHAnsi"/>
        </w:rPr>
        <w:t xml:space="preserve">3)—Disallowable Instrument DI2018-150 </w:t>
      </w:r>
      <w:r w:rsidR="00B74DE3">
        <w:rPr>
          <w:rFonts w:asciiTheme="minorHAnsi" w:hAnsiTheme="minorHAnsi"/>
        </w:rPr>
        <w:br/>
      </w:r>
      <w:r w:rsidRPr="00591A37">
        <w:rPr>
          <w:rFonts w:asciiTheme="minorHAnsi" w:hAnsiTheme="minorHAnsi"/>
        </w:rPr>
        <w:t>(LR, 21</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878</w:t>
      </w:r>
      <w:r w:rsidRPr="00591A37">
        <w:rPr>
          <w:rFonts w:asciiTheme="minorHAnsi" w:hAnsiTheme="minorHAnsi"/>
        </w:rPr>
        <w:tab/>
      </w:r>
      <w:r w:rsidRPr="00591A37">
        <w:rPr>
          <w:rFonts w:asciiTheme="minorHAnsi" w:hAnsiTheme="minorHAnsi"/>
        </w:rPr>
        <w:tab/>
        <w:t xml:space="preserve"> </w:t>
      </w:r>
    </w:p>
    <w:p w:rsidR="007C2629" w:rsidRPr="00591A37" w:rsidRDefault="007C2629" w:rsidP="00B74DE3">
      <w:pPr>
        <w:pStyle w:val="PapersIndent2"/>
        <w:tabs>
          <w:tab w:val="right" w:pos="8789"/>
        </w:tabs>
        <w:ind w:right="-330"/>
        <w:rPr>
          <w:rFonts w:asciiTheme="minorHAnsi" w:hAnsiTheme="minorHAnsi"/>
        </w:rPr>
      </w:pPr>
      <w:r w:rsidRPr="00591A37">
        <w:rPr>
          <w:rFonts w:asciiTheme="minorHAnsi" w:hAnsiTheme="minorHAnsi"/>
        </w:rPr>
        <w:lastRenderedPageBreak/>
        <w:t xml:space="preserve">Building and Construction Industry Training Levy (Governing Board) </w:t>
      </w:r>
      <w:r w:rsidR="00B74DE3">
        <w:rPr>
          <w:rFonts w:asciiTheme="minorHAnsi" w:hAnsiTheme="minorHAnsi"/>
        </w:rPr>
        <w:br/>
      </w:r>
      <w:r w:rsidRPr="00591A37">
        <w:rPr>
          <w:rFonts w:asciiTheme="minorHAnsi" w:hAnsiTheme="minorHAnsi"/>
        </w:rPr>
        <w:t>Appointment 2018 (</w:t>
      </w:r>
      <w:r w:rsidR="00F31F42">
        <w:rPr>
          <w:rFonts w:asciiTheme="minorHAnsi" w:hAnsiTheme="minorHAnsi"/>
        </w:rPr>
        <w:t>No </w:t>
      </w:r>
      <w:r w:rsidRPr="00591A37">
        <w:rPr>
          <w:rFonts w:asciiTheme="minorHAnsi" w:hAnsiTheme="minorHAnsi"/>
        </w:rPr>
        <w:t xml:space="preserve">4)—Disallowable Instrument DI2018-151 </w:t>
      </w:r>
      <w:r w:rsidR="00B74DE3">
        <w:rPr>
          <w:rFonts w:asciiTheme="minorHAnsi" w:hAnsiTheme="minorHAnsi"/>
        </w:rPr>
        <w:br/>
      </w:r>
      <w:r w:rsidRPr="00591A37">
        <w:rPr>
          <w:rFonts w:asciiTheme="minorHAnsi" w:hAnsiTheme="minorHAnsi"/>
        </w:rPr>
        <w:t>(LR, 21</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878</w:t>
      </w:r>
      <w:r w:rsidRPr="00591A37">
        <w:rPr>
          <w:rFonts w:asciiTheme="minorHAnsi" w:hAnsiTheme="minorHAnsi"/>
        </w:rPr>
        <w:tab/>
      </w:r>
      <w:r w:rsidRPr="00591A37">
        <w:rPr>
          <w:rFonts w:asciiTheme="minorHAnsi" w:hAnsiTheme="minorHAnsi"/>
        </w:rPr>
        <w:tab/>
        <w:t xml:space="preserve"> </w:t>
      </w:r>
    </w:p>
    <w:p w:rsidR="007C2629" w:rsidRPr="00591A37" w:rsidRDefault="007C2629" w:rsidP="00B74DE3">
      <w:pPr>
        <w:pStyle w:val="PapersIndent2"/>
        <w:tabs>
          <w:tab w:val="right" w:pos="8789"/>
        </w:tabs>
        <w:ind w:right="-330"/>
        <w:rPr>
          <w:rFonts w:asciiTheme="minorHAnsi" w:hAnsiTheme="minorHAnsi"/>
        </w:rPr>
      </w:pPr>
      <w:r w:rsidRPr="00591A37">
        <w:rPr>
          <w:rFonts w:asciiTheme="minorHAnsi" w:hAnsiTheme="minorHAnsi"/>
        </w:rPr>
        <w:t xml:space="preserve">Building and Construction Industry Training Levy (Governing Board) </w:t>
      </w:r>
      <w:r w:rsidR="00B74DE3">
        <w:rPr>
          <w:rFonts w:asciiTheme="minorHAnsi" w:hAnsiTheme="minorHAnsi"/>
        </w:rPr>
        <w:br/>
      </w:r>
      <w:r w:rsidRPr="00591A37">
        <w:rPr>
          <w:rFonts w:asciiTheme="minorHAnsi" w:hAnsiTheme="minorHAnsi"/>
        </w:rPr>
        <w:t>Appointment 2018 (</w:t>
      </w:r>
      <w:r w:rsidR="00F31F42">
        <w:rPr>
          <w:rFonts w:asciiTheme="minorHAnsi" w:hAnsiTheme="minorHAnsi"/>
        </w:rPr>
        <w:t>No </w:t>
      </w:r>
      <w:r w:rsidRPr="00591A37">
        <w:rPr>
          <w:rFonts w:asciiTheme="minorHAnsi" w:hAnsiTheme="minorHAnsi"/>
        </w:rPr>
        <w:t xml:space="preserve">5)—Disallowable Instrument DI2018-152 </w:t>
      </w:r>
      <w:r w:rsidR="00B74DE3">
        <w:rPr>
          <w:rFonts w:asciiTheme="minorHAnsi" w:hAnsiTheme="minorHAnsi"/>
        </w:rPr>
        <w:br/>
      </w:r>
      <w:r w:rsidRPr="00591A37">
        <w:rPr>
          <w:rFonts w:asciiTheme="minorHAnsi" w:hAnsiTheme="minorHAnsi"/>
        </w:rPr>
        <w:t>(LR, 25</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878</w:t>
      </w:r>
      <w:r w:rsidRPr="00591A37">
        <w:rPr>
          <w:rFonts w:asciiTheme="minorHAnsi" w:hAnsiTheme="minorHAnsi"/>
        </w:rPr>
        <w:tab/>
      </w:r>
      <w:r w:rsidRPr="00591A37">
        <w:rPr>
          <w:rFonts w:asciiTheme="minorHAnsi" w:hAnsiTheme="minorHAnsi"/>
        </w:rPr>
        <w:tab/>
        <w:t xml:space="preserve"> </w:t>
      </w:r>
    </w:p>
    <w:p w:rsidR="007C2629" w:rsidRPr="00591A37" w:rsidRDefault="007C2629" w:rsidP="0013178A">
      <w:pPr>
        <w:pStyle w:val="PapersIndent1"/>
        <w:keepNext w:val="0"/>
        <w:tabs>
          <w:tab w:val="right" w:pos="8847"/>
        </w:tabs>
        <w:ind w:right="-330"/>
        <w:rPr>
          <w:rFonts w:asciiTheme="minorHAnsi" w:hAnsiTheme="minorHAnsi"/>
          <w:b w:val="0"/>
        </w:rPr>
      </w:pPr>
      <w:r w:rsidRPr="00591A37">
        <w:rPr>
          <w:rFonts w:asciiTheme="minorHAnsi" w:hAnsiTheme="minorHAnsi"/>
        </w:rPr>
        <w:t>Building Health Services Program and the Spire project</w:t>
      </w:r>
      <w:r w:rsidRPr="00591A37">
        <w:rPr>
          <w:rFonts w:asciiTheme="minorHAnsi" w:hAnsiTheme="minorHAnsi"/>
          <w:b w:val="0"/>
        </w:rPr>
        <w:t>—Speaking notes</w:t>
      </w:r>
      <w:r w:rsidRPr="00591A37">
        <w:rPr>
          <w:rFonts w:asciiTheme="minorHAnsi" w:hAnsiTheme="minorHAnsi"/>
          <w:b w:val="0"/>
          <w:sz w:val="32"/>
          <w:u w:val="dotted"/>
        </w:rPr>
        <w:tab/>
      </w:r>
      <w:r w:rsidRPr="00591A37">
        <w:rPr>
          <w:rFonts w:asciiTheme="minorHAnsi" w:hAnsiTheme="minorHAnsi"/>
          <w:b w:val="0"/>
        </w:rPr>
        <w:t>1119</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B74DE3">
      <w:pPr>
        <w:pStyle w:val="PapersIndent1"/>
        <w:keepNext w:val="0"/>
        <w:tabs>
          <w:tab w:val="right" w:pos="8789"/>
        </w:tabs>
        <w:ind w:right="-330"/>
        <w:rPr>
          <w:rFonts w:asciiTheme="minorHAnsi" w:hAnsiTheme="minorHAnsi"/>
          <w:b w:val="0"/>
        </w:rPr>
      </w:pPr>
      <w:r w:rsidRPr="00591A37">
        <w:rPr>
          <w:rFonts w:asciiTheme="minorHAnsi" w:hAnsiTheme="minorHAnsi"/>
        </w:rPr>
        <w:t>Building Regulatory System</w:t>
      </w:r>
      <w:r w:rsidRPr="00591A37">
        <w:rPr>
          <w:rFonts w:asciiTheme="minorHAnsi" w:hAnsiTheme="minorHAnsi"/>
          <w:b w:val="0"/>
        </w:rPr>
        <w:t xml:space="preserve">—Reforms (Improving the ACT Building Regulatory </w:t>
      </w:r>
      <w:r w:rsidR="00B74DE3">
        <w:rPr>
          <w:rFonts w:asciiTheme="minorHAnsi" w:hAnsiTheme="minorHAnsi"/>
          <w:b w:val="0"/>
        </w:rPr>
        <w:br/>
      </w:r>
      <w:r w:rsidRPr="00591A37">
        <w:rPr>
          <w:rFonts w:asciiTheme="minorHAnsi" w:hAnsiTheme="minorHAnsi"/>
          <w:b w:val="0"/>
        </w:rPr>
        <w:t>System Review Status Report on actions with forward work plan)—</w:t>
      </w:r>
      <w:r w:rsidR="00B74DE3">
        <w:rPr>
          <w:rFonts w:asciiTheme="minorHAnsi" w:hAnsiTheme="minorHAnsi"/>
          <w:b w:val="0"/>
        </w:rPr>
        <w:br/>
      </w:r>
      <w:r w:rsidRPr="00591A37">
        <w:rPr>
          <w:rFonts w:asciiTheme="minorHAnsi" w:hAnsiTheme="minorHAnsi"/>
          <w:b w:val="0"/>
        </w:rPr>
        <w:t>Pursuant to the resolution of the Assembly of 21</w:t>
      </w:r>
      <w:r w:rsidR="00F31F42">
        <w:rPr>
          <w:rFonts w:asciiTheme="minorHAnsi" w:hAnsiTheme="minorHAnsi"/>
          <w:b w:val="0"/>
        </w:rPr>
        <w:t> March</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868</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13178A">
      <w:pPr>
        <w:pStyle w:val="PapersIndent1"/>
        <w:keepNext w:val="0"/>
        <w:tabs>
          <w:tab w:val="right" w:pos="8861"/>
        </w:tabs>
        <w:ind w:right="-330"/>
        <w:rPr>
          <w:rFonts w:asciiTheme="minorHAnsi" w:hAnsiTheme="minorHAnsi"/>
        </w:rPr>
      </w:pPr>
      <w:r w:rsidRPr="00591A37">
        <w:rPr>
          <w:rFonts w:asciiTheme="minorHAnsi" w:hAnsiTheme="minorHAnsi"/>
        </w:rPr>
        <w:t xml:space="preserve">Business Impact Assessment of ACT Government-led construction activities </w:t>
      </w:r>
      <w:r w:rsidR="00B74DE3">
        <w:rPr>
          <w:rFonts w:asciiTheme="minorHAnsi" w:hAnsiTheme="minorHAnsi"/>
        </w:rPr>
        <w:br/>
      </w:r>
      <w:r w:rsidRPr="00591A37">
        <w:rPr>
          <w:rFonts w:asciiTheme="minorHAnsi" w:hAnsiTheme="minorHAnsi"/>
        </w:rPr>
        <w:t>in Gungahlin, dated</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b w:val="0"/>
        </w:rPr>
        <w:t xml:space="preserve">—Pursuant to the resolution of the </w:t>
      </w:r>
      <w:r w:rsidR="00B74DE3">
        <w:rPr>
          <w:rFonts w:asciiTheme="minorHAnsi" w:hAnsiTheme="minorHAnsi"/>
          <w:b w:val="0"/>
        </w:rPr>
        <w:br/>
      </w:r>
      <w:r w:rsidRPr="00591A37">
        <w:rPr>
          <w:rFonts w:asciiTheme="minorHAnsi" w:hAnsiTheme="minorHAnsi"/>
          <w:b w:val="0"/>
        </w:rPr>
        <w:t>Assembly of 6</w:t>
      </w:r>
      <w:r w:rsidR="00F31F42">
        <w:rPr>
          <w:rFonts w:asciiTheme="minorHAnsi" w:hAnsiTheme="minorHAnsi"/>
          <w:b w:val="0"/>
        </w:rPr>
        <w:t> June</w:t>
      </w:r>
      <w:r w:rsidRPr="00591A37">
        <w:rPr>
          <w:rFonts w:asciiTheme="minorHAnsi" w:hAnsiTheme="minorHAnsi"/>
          <w:b w:val="0"/>
        </w:rPr>
        <w:t xml:space="preserve"> 2018 concerning the impact on local businesses of </w:t>
      </w:r>
      <w:r w:rsidR="00B74DE3">
        <w:rPr>
          <w:rFonts w:asciiTheme="minorHAnsi" w:hAnsiTheme="minorHAnsi"/>
          <w:b w:val="0"/>
        </w:rPr>
        <w:br/>
      </w:r>
      <w:r w:rsidRPr="00591A37">
        <w:rPr>
          <w:rFonts w:asciiTheme="minorHAnsi" w:hAnsiTheme="minorHAnsi"/>
          <w:b w:val="0"/>
        </w:rPr>
        <w:t>light rail construction</w:t>
      </w:r>
      <w:r w:rsidRPr="00591A37">
        <w:rPr>
          <w:rFonts w:asciiTheme="minorHAnsi" w:hAnsiTheme="minorHAnsi"/>
          <w:b w:val="0"/>
          <w:sz w:val="32"/>
          <w:u w:val="dotted"/>
        </w:rPr>
        <w:tab/>
      </w:r>
      <w:r w:rsidRPr="00591A37">
        <w:rPr>
          <w:rFonts w:asciiTheme="minorHAnsi" w:hAnsiTheme="minorHAnsi"/>
          <w:b w:val="0"/>
        </w:rPr>
        <w:t>1034</w:t>
      </w:r>
      <w:r w:rsidRPr="00591A37">
        <w:rPr>
          <w:rFonts w:asciiTheme="minorHAnsi" w:hAnsiTheme="minorHAnsi"/>
          <w:b w:val="0"/>
        </w:rPr>
        <w:tab/>
      </w:r>
      <w:r w:rsidRPr="00591A37">
        <w:rPr>
          <w:rFonts w:asciiTheme="minorHAnsi" w:hAnsiTheme="minorHAnsi"/>
          <w:b w:val="0"/>
        </w:rPr>
        <w:tab/>
        <w:t xml:space="preserve"> </w:t>
      </w:r>
      <w:r w:rsidRPr="00591A37">
        <w:rPr>
          <w:rFonts w:asciiTheme="minorHAnsi" w:hAnsiTheme="minorHAnsi"/>
        </w:rPr>
        <w:t xml:space="preserve">  </w:t>
      </w:r>
    </w:p>
    <w:p w:rsidR="007C2629" w:rsidRPr="00591A37" w:rsidRDefault="007C2629" w:rsidP="00240749">
      <w:pPr>
        <w:pStyle w:val="AlphaHeader"/>
        <w:spacing w:before="0"/>
        <w:ind w:left="2880" w:firstLine="720"/>
        <w:rPr>
          <w:rFonts w:ascii="Calibri" w:hAnsi="Calibri"/>
        </w:rPr>
      </w:pPr>
      <w:r w:rsidRPr="00591A37">
        <w:rPr>
          <w:rFonts w:ascii="Calibri" w:hAnsi="Calibri"/>
        </w:rPr>
        <w:lastRenderedPageBreak/>
        <w:t>C</w:t>
      </w:r>
    </w:p>
    <w:p w:rsidR="007C2629" w:rsidRPr="00591A37" w:rsidRDefault="007C2629" w:rsidP="00711D55">
      <w:pPr>
        <w:pStyle w:val="PapersIndent1"/>
        <w:keepNext w:val="0"/>
        <w:tabs>
          <w:tab w:val="right" w:pos="8735"/>
        </w:tabs>
        <w:ind w:right="-897"/>
        <w:rPr>
          <w:rFonts w:asciiTheme="minorHAnsi" w:hAnsiTheme="minorHAnsi"/>
          <w:b w:val="0"/>
        </w:rPr>
      </w:pPr>
      <w:r w:rsidRPr="00591A37">
        <w:rPr>
          <w:rFonts w:asciiTheme="minorHAnsi" w:hAnsiTheme="minorHAnsi"/>
        </w:rPr>
        <w:t>Canberra Greyhound Racing Club</w:t>
      </w:r>
      <w:r w:rsidRPr="00591A37">
        <w:rPr>
          <w:rFonts w:asciiTheme="minorHAnsi" w:hAnsiTheme="minorHAnsi"/>
          <w:b w:val="0"/>
        </w:rPr>
        <w:t>—Board of Management—Welfare Strategy—</w:t>
      </w:r>
      <w:r w:rsidR="006E0EA2">
        <w:rPr>
          <w:rFonts w:asciiTheme="minorHAnsi" w:hAnsiTheme="minorHAnsi"/>
          <w:b w:val="0"/>
        </w:rPr>
        <w:br/>
      </w:r>
      <w:r w:rsidRPr="00591A37">
        <w:rPr>
          <w:rFonts w:asciiTheme="minorHAnsi" w:hAnsiTheme="minorHAnsi"/>
          <w:b w:val="0"/>
        </w:rPr>
        <w:t>November 2015</w:t>
      </w:r>
      <w:r w:rsidRPr="00591A37">
        <w:rPr>
          <w:rFonts w:asciiTheme="minorHAnsi" w:hAnsiTheme="minorHAnsi"/>
          <w:b w:val="0"/>
          <w:sz w:val="32"/>
          <w:u w:val="dotted"/>
        </w:rPr>
        <w:tab/>
      </w:r>
      <w:r w:rsidRPr="00591A37">
        <w:rPr>
          <w:rFonts w:asciiTheme="minorHAnsi" w:hAnsiTheme="minorHAnsi"/>
          <w:b w:val="0"/>
        </w:rPr>
        <w:t>30</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13178A">
      <w:pPr>
        <w:pStyle w:val="PapersIndent1"/>
        <w:keepNext w:val="0"/>
        <w:tabs>
          <w:tab w:val="right" w:pos="8847"/>
        </w:tabs>
        <w:ind w:right="-897"/>
        <w:rPr>
          <w:rFonts w:asciiTheme="minorHAnsi" w:hAnsiTheme="minorHAnsi"/>
          <w:b w:val="0"/>
        </w:rPr>
      </w:pPr>
      <w:r w:rsidRPr="00591A37">
        <w:rPr>
          <w:rFonts w:asciiTheme="minorHAnsi" w:hAnsiTheme="minorHAnsi"/>
        </w:rPr>
        <w:t>Canberra Hospital—emergency waiting times</w:t>
      </w:r>
      <w:r w:rsidRPr="00591A37">
        <w:rPr>
          <w:rFonts w:asciiTheme="minorHAnsi" w:hAnsiTheme="minorHAnsi"/>
          <w:b w:val="0"/>
        </w:rPr>
        <w:t xml:space="preserve">—Extract from </w:t>
      </w:r>
      <w:r w:rsidRPr="00591A37">
        <w:rPr>
          <w:rFonts w:asciiTheme="minorHAnsi" w:hAnsiTheme="minorHAnsi"/>
          <w:b w:val="0"/>
          <w:i/>
        </w:rPr>
        <w:t>Hansard</w:t>
      </w:r>
      <w:r w:rsidRPr="00591A37">
        <w:rPr>
          <w:rFonts w:asciiTheme="minorHAnsi" w:hAnsiTheme="minorHAnsi"/>
          <w:b w:val="0"/>
        </w:rPr>
        <w:t>—</w:t>
      </w:r>
      <w:r w:rsidR="00B74DE3">
        <w:rPr>
          <w:rFonts w:asciiTheme="minorHAnsi" w:hAnsiTheme="minorHAnsi"/>
          <w:b w:val="0"/>
        </w:rPr>
        <w:br/>
      </w:r>
      <w:r w:rsidRPr="00591A37">
        <w:rPr>
          <w:rFonts w:asciiTheme="minorHAnsi" w:hAnsiTheme="minorHAnsi"/>
          <w:b w:val="0"/>
        </w:rPr>
        <w:t>15</w:t>
      </w:r>
      <w:r w:rsidR="00F31F42">
        <w:rPr>
          <w:rFonts w:asciiTheme="minorHAnsi" w:hAnsiTheme="minorHAnsi"/>
          <w:b w:val="0"/>
        </w:rPr>
        <w:t> August</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1079</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B74DE3">
      <w:pPr>
        <w:pStyle w:val="PapersIndent1"/>
        <w:tabs>
          <w:tab w:val="right" w:pos="8789"/>
        </w:tabs>
        <w:ind w:right="-897"/>
        <w:rPr>
          <w:rFonts w:asciiTheme="minorHAnsi" w:hAnsiTheme="minorHAnsi"/>
          <w:b w:val="0"/>
        </w:rPr>
      </w:pPr>
      <w:r w:rsidRPr="00591A37">
        <w:rPr>
          <w:rFonts w:asciiTheme="minorHAnsi" w:hAnsiTheme="minorHAnsi"/>
        </w:rPr>
        <w:t>Canberra Institute of Technology and Financial Management Act</w:t>
      </w:r>
      <w:r w:rsidRPr="00591A37">
        <w:rPr>
          <w:rFonts w:asciiTheme="minorHAnsi" w:hAnsiTheme="minorHAnsi"/>
          <w:b w:val="0"/>
        </w:rPr>
        <w:t>—</w:t>
      </w:r>
    </w:p>
    <w:p w:rsidR="007C2629" w:rsidRPr="00591A37" w:rsidRDefault="007C2629" w:rsidP="00B74DE3">
      <w:pPr>
        <w:pStyle w:val="PapersIndent2"/>
        <w:tabs>
          <w:tab w:val="right" w:pos="8789"/>
        </w:tabs>
        <w:ind w:right="-897"/>
        <w:rPr>
          <w:rFonts w:asciiTheme="minorHAnsi" w:hAnsiTheme="minorHAnsi"/>
        </w:rPr>
      </w:pPr>
      <w:r w:rsidRPr="00591A37">
        <w:rPr>
          <w:rFonts w:asciiTheme="minorHAnsi" w:hAnsiTheme="minorHAnsi"/>
        </w:rPr>
        <w:t>Canberra Institute of Technology (Institute Board Chair) Appointment 2018—</w:t>
      </w:r>
      <w:r w:rsidR="00B74DE3">
        <w:rPr>
          <w:rFonts w:asciiTheme="minorHAnsi" w:hAnsiTheme="minorHAnsi"/>
        </w:rPr>
        <w:br/>
      </w:r>
      <w:r w:rsidRPr="00591A37">
        <w:rPr>
          <w:rFonts w:asciiTheme="minorHAnsi" w:hAnsiTheme="minorHAnsi"/>
        </w:rPr>
        <w:t>Disallowable Instrument DI2018-203 (LR, 29</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878</w:t>
      </w:r>
      <w:r w:rsidRPr="00591A37">
        <w:rPr>
          <w:rFonts w:asciiTheme="minorHAnsi" w:hAnsiTheme="minorHAnsi"/>
        </w:rPr>
        <w:tab/>
      </w:r>
      <w:r w:rsidRPr="00591A37">
        <w:rPr>
          <w:rFonts w:asciiTheme="minorHAnsi" w:hAnsiTheme="minorHAnsi"/>
        </w:rPr>
        <w:tab/>
        <w:t xml:space="preserve"> </w:t>
      </w:r>
    </w:p>
    <w:p w:rsidR="007C2629" w:rsidRPr="00591A37" w:rsidRDefault="007C2629" w:rsidP="00B74DE3">
      <w:pPr>
        <w:pStyle w:val="PapersIndent2"/>
        <w:tabs>
          <w:tab w:val="right" w:pos="8789"/>
        </w:tabs>
        <w:ind w:right="-897"/>
        <w:rPr>
          <w:rFonts w:asciiTheme="minorHAnsi" w:hAnsiTheme="minorHAnsi"/>
        </w:rPr>
      </w:pPr>
      <w:r w:rsidRPr="00591A37">
        <w:rPr>
          <w:rFonts w:asciiTheme="minorHAnsi" w:hAnsiTheme="minorHAnsi"/>
        </w:rPr>
        <w:t xml:space="preserve">Canberra Institute of Technology (Institute Board Member) Appointment </w:t>
      </w:r>
      <w:r w:rsidR="00B74DE3">
        <w:rPr>
          <w:rFonts w:asciiTheme="minorHAnsi" w:hAnsiTheme="minorHAnsi"/>
        </w:rPr>
        <w:br/>
      </w:r>
      <w:r w:rsidRPr="00591A37">
        <w:rPr>
          <w:rFonts w:asciiTheme="minorHAnsi" w:hAnsiTheme="minorHAnsi"/>
        </w:rPr>
        <w:t>2017 (</w:t>
      </w:r>
      <w:r w:rsidR="00F31F42">
        <w:rPr>
          <w:rFonts w:asciiTheme="minorHAnsi" w:hAnsiTheme="minorHAnsi"/>
        </w:rPr>
        <w:t>No </w:t>
      </w:r>
      <w:r w:rsidRPr="00591A37">
        <w:rPr>
          <w:rFonts w:asciiTheme="minorHAnsi" w:hAnsiTheme="minorHAnsi"/>
        </w:rPr>
        <w:t>1)—Disallowable Instrument DI2017-167 (LR, 29</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285</w:t>
      </w:r>
      <w:r w:rsidRPr="00591A37">
        <w:rPr>
          <w:rFonts w:asciiTheme="minorHAnsi" w:hAnsiTheme="minorHAnsi"/>
        </w:rPr>
        <w:tab/>
      </w:r>
      <w:r w:rsidRPr="00591A37">
        <w:rPr>
          <w:rFonts w:asciiTheme="minorHAnsi" w:hAnsiTheme="minorHAnsi"/>
        </w:rPr>
        <w:tab/>
        <w:t xml:space="preserve"> </w:t>
      </w:r>
    </w:p>
    <w:p w:rsidR="007C2629" w:rsidRPr="00591A37" w:rsidRDefault="007C2629" w:rsidP="00B74DE3">
      <w:pPr>
        <w:pStyle w:val="PapersIndent2"/>
        <w:tabs>
          <w:tab w:val="right" w:pos="8789"/>
        </w:tabs>
        <w:ind w:right="-897"/>
        <w:rPr>
          <w:rFonts w:asciiTheme="minorHAnsi" w:hAnsiTheme="minorHAnsi"/>
        </w:rPr>
      </w:pPr>
      <w:r w:rsidRPr="00591A37">
        <w:rPr>
          <w:rFonts w:asciiTheme="minorHAnsi" w:hAnsiTheme="minorHAnsi"/>
        </w:rPr>
        <w:t xml:space="preserve">Canberra Institute of Technology (Institute Board Member) Appointment </w:t>
      </w:r>
      <w:r w:rsidR="00B74DE3">
        <w:rPr>
          <w:rFonts w:asciiTheme="minorHAnsi" w:hAnsiTheme="minorHAnsi"/>
        </w:rPr>
        <w:br/>
      </w:r>
      <w:r w:rsidRPr="00591A37">
        <w:rPr>
          <w:rFonts w:asciiTheme="minorHAnsi" w:hAnsiTheme="minorHAnsi"/>
        </w:rPr>
        <w:t>2017 (</w:t>
      </w:r>
      <w:r w:rsidR="00F31F42">
        <w:rPr>
          <w:rFonts w:asciiTheme="minorHAnsi" w:hAnsiTheme="minorHAnsi"/>
        </w:rPr>
        <w:t>No </w:t>
      </w:r>
      <w:r w:rsidRPr="00591A37">
        <w:rPr>
          <w:rFonts w:asciiTheme="minorHAnsi" w:hAnsiTheme="minorHAnsi"/>
        </w:rPr>
        <w:t>2)—Disallowable Instrument DI2017-168 (LR, 29</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285</w:t>
      </w:r>
      <w:r w:rsidRPr="00591A37">
        <w:rPr>
          <w:rFonts w:asciiTheme="minorHAnsi" w:hAnsiTheme="minorHAnsi"/>
        </w:rPr>
        <w:tab/>
      </w:r>
      <w:r w:rsidRPr="00591A37">
        <w:rPr>
          <w:rFonts w:asciiTheme="minorHAnsi" w:hAnsiTheme="minorHAnsi"/>
        </w:rPr>
        <w:tab/>
        <w:t xml:space="preserve"> </w:t>
      </w:r>
    </w:p>
    <w:p w:rsidR="007C2629" w:rsidRPr="00591A37" w:rsidRDefault="007C2629" w:rsidP="00B74DE3">
      <w:pPr>
        <w:pStyle w:val="PapersIndent2"/>
        <w:tabs>
          <w:tab w:val="right" w:pos="8789"/>
        </w:tabs>
        <w:ind w:right="-897"/>
        <w:rPr>
          <w:rFonts w:asciiTheme="minorHAnsi" w:hAnsiTheme="minorHAnsi"/>
        </w:rPr>
      </w:pPr>
      <w:r w:rsidRPr="00591A37">
        <w:rPr>
          <w:rFonts w:asciiTheme="minorHAnsi" w:hAnsiTheme="minorHAnsi"/>
        </w:rPr>
        <w:t xml:space="preserve">Canberra Institute of Technology (Institute Board Member) Appointment </w:t>
      </w:r>
      <w:r w:rsidR="00B74DE3">
        <w:rPr>
          <w:rFonts w:asciiTheme="minorHAnsi" w:hAnsiTheme="minorHAnsi"/>
        </w:rPr>
        <w:br/>
      </w:r>
      <w:r w:rsidRPr="00591A37">
        <w:rPr>
          <w:rFonts w:asciiTheme="minorHAnsi" w:hAnsiTheme="minorHAnsi"/>
        </w:rPr>
        <w:t>2017 (</w:t>
      </w:r>
      <w:r w:rsidR="00F31F42">
        <w:rPr>
          <w:rFonts w:asciiTheme="minorHAnsi" w:hAnsiTheme="minorHAnsi"/>
        </w:rPr>
        <w:t>No </w:t>
      </w:r>
      <w:r w:rsidRPr="00591A37">
        <w:rPr>
          <w:rFonts w:asciiTheme="minorHAnsi" w:hAnsiTheme="minorHAnsi"/>
        </w:rPr>
        <w:t>3)—Disallowable Instrument DI2017-169 (LR, 29</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285</w:t>
      </w:r>
      <w:r w:rsidRPr="00591A37">
        <w:rPr>
          <w:rFonts w:asciiTheme="minorHAnsi" w:hAnsiTheme="minorHAnsi"/>
        </w:rPr>
        <w:tab/>
      </w:r>
      <w:r w:rsidRPr="00591A37">
        <w:rPr>
          <w:rFonts w:asciiTheme="minorHAnsi" w:hAnsiTheme="minorHAnsi"/>
        </w:rPr>
        <w:tab/>
        <w:t xml:space="preserve"> </w:t>
      </w:r>
    </w:p>
    <w:p w:rsidR="007C2629" w:rsidRPr="00591A37" w:rsidRDefault="007C2629" w:rsidP="00B74DE3">
      <w:pPr>
        <w:pStyle w:val="PapersIndent2"/>
        <w:tabs>
          <w:tab w:val="right" w:pos="8789"/>
        </w:tabs>
        <w:ind w:right="-897"/>
        <w:rPr>
          <w:rFonts w:asciiTheme="minorHAnsi" w:hAnsiTheme="minorHAnsi"/>
        </w:rPr>
      </w:pPr>
      <w:r w:rsidRPr="00591A37">
        <w:rPr>
          <w:rFonts w:asciiTheme="minorHAnsi" w:hAnsiTheme="minorHAnsi"/>
        </w:rPr>
        <w:t xml:space="preserve">Canberra Institute of Technology (Institute Board Member) Appointment </w:t>
      </w:r>
      <w:r w:rsidR="00B74DE3">
        <w:rPr>
          <w:rFonts w:asciiTheme="minorHAnsi" w:hAnsiTheme="minorHAnsi"/>
        </w:rPr>
        <w:br/>
      </w:r>
      <w:r w:rsidRPr="00591A37">
        <w:rPr>
          <w:rFonts w:asciiTheme="minorHAnsi" w:hAnsiTheme="minorHAnsi"/>
        </w:rPr>
        <w:t>2017 (</w:t>
      </w:r>
      <w:r w:rsidR="00F31F42">
        <w:rPr>
          <w:rFonts w:asciiTheme="minorHAnsi" w:hAnsiTheme="minorHAnsi"/>
        </w:rPr>
        <w:t>No </w:t>
      </w:r>
      <w:r w:rsidRPr="00591A37">
        <w:rPr>
          <w:rFonts w:asciiTheme="minorHAnsi" w:hAnsiTheme="minorHAnsi"/>
        </w:rPr>
        <w:t>4)—Disallowable Instrument DI2017-170 (LR, 29</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285</w:t>
      </w:r>
      <w:r w:rsidRPr="00591A37">
        <w:rPr>
          <w:rFonts w:asciiTheme="minorHAnsi" w:hAnsiTheme="minorHAnsi"/>
        </w:rPr>
        <w:tab/>
      </w:r>
      <w:r w:rsidRPr="00591A37">
        <w:rPr>
          <w:rFonts w:asciiTheme="minorHAnsi" w:hAnsiTheme="minorHAnsi"/>
        </w:rPr>
        <w:tab/>
        <w:t xml:space="preserve"> </w:t>
      </w:r>
    </w:p>
    <w:p w:rsidR="007C2629" w:rsidRPr="00591A37" w:rsidRDefault="007C2629" w:rsidP="00B74DE3">
      <w:pPr>
        <w:pStyle w:val="PapersIndent1"/>
        <w:keepNext w:val="0"/>
        <w:tabs>
          <w:tab w:val="right" w:pos="8789"/>
        </w:tabs>
        <w:ind w:right="-897"/>
        <w:rPr>
          <w:rFonts w:asciiTheme="minorHAnsi" w:hAnsiTheme="minorHAnsi"/>
          <w:b w:val="0"/>
        </w:rPr>
      </w:pPr>
      <w:r w:rsidRPr="00591A37">
        <w:rPr>
          <w:rFonts w:asciiTheme="minorHAnsi" w:hAnsiTheme="minorHAnsi"/>
        </w:rPr>
        <w:t>Canberra Urban Renewal Delegation</w:t>
      </w:r>
      <w:r w:rsidRPr="00591A37">
        <w:rPr>
          <w:rFonts w:asciiTheme="minorHAnsi" w:hAnsiTheme="minorHAnsi"/>
          <w:b w:val="0"/>
        </w:rPr>
        <w:t>—United States of America</w:t>
      </w:r>
      <w:r w:rsidRPr="00591A37">
        <w:rPr>
          <w:rFonts w:asciiTheme="minorHAnsi" w:hAnsiTheme="minorHAnsi"/>
          <w:b w:val="0"/>
          <w:sz w:val="32"/>
          <w:u w:val="dotted"/>
        </w:rPr>
        <w:tab/>
      </w:r>
      <w:r w:rsidRPr="00591A37">
        <w:rPr>
          <w:rFonts w:asciiTheme="minorHAnsi" w:hAnsiTheme="minorHAnsi"/>
          <w:b w:val="0"/>
        </w:rPr>
        <w:t>875</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B74DE3">
      <w:pPr>
        <w:pStyle w:val="PapersIndent1"/>
        <w:keepNext w:val="0"/>
        <w:tabs>
          <w:tab w:val="right" w:pos="8789"/>
        </w:tabs>
        <w:ind w:right="-897"/>
        <w:rPr>
          <w:rFonts w:asciiTheme="minorHAnsi" w:hAnsiTheme="minorHAnsi"/>
          <w:b w:val="0"/>
        </w:rPr>
      </w:pPr>
      <w:r w:rsidRPr="00591A37">
        <w:rPr>
          <w:rFonts w:asciiTheme="minorHAnsi" w:hAnsiTheme="minorHAnsi"/>
        </w:rPr>
        <w:t>Casino Control Act</w:t>
      </w:r>
      <w:r w:rsidRPr="00591A37">
        <w:rPr>
          <w:rFonts w:asciiTheme="minorHAnsi" w:hAnsiTheme="minorHAnsi"/>
          <w:b w:val="0"/>
        </w:rPr>
        <w:t>—Casino Control (Fees) Determination 2017—</w:t>
      </w:r>
      <w:r w:rsidR="00B74DE3">
        <w:rPr>
          <w:rFonts w:asciiTheme="minorHAnsi" w:hAnsiTheme="minorHAnsi"/>
          <w:b w:val="0"/>
        </w:rPr>
        <w:br/>
      </w:r>
      <w:r w:rsidRPr="00591A37">
        <w:rPr>
          <w:rFonts w:asciiTheme="minorHAnsi" w:hAnsiTheme="minorHAnsi"/>
          <w:b w:val="0"/>
        </w:rPr>
        <w:t>Disallowable Instrument DI2017-88 (LR, 6</w:t>
      </w:r>
      <w:r w:rsidR="00F31F42">
        <w:rPr>
          <w:rFonts w:asciiTheme="minorHAnsi" w:hAnsiTheme="minorHAnsi"/>
          <w:b w:val="0"/>
        </w:rPr>
        <w:t> June</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285</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B74DE3">
      <w:pPr>
        <w:pStyle w:val="PapersIndent1"/>
        <w:tabs>
          <w:tab w:val="right" w:pos="8789"/>
        </w:tabs>
        <w:ind w:right="-897"/>
        <w:rPr>
          <w:rFonts w:asciiTheme="minorHAnsi" w:hAnsiTheme="minorHAnsi"/>
          <w:b w:val="0"/>
        </w:rPr>
      </w:pPr>
      <w:r w:rsidRPr="00591A37">
        <w:rPr>
          <w:rFonts w:asciiTheme="minorHAnsi" w:hAnsiTheme="minorHAnsi"/>
        </w:rPr>
        <w:t>Cemeteries and Crematoria Act</w:t>
      </w:r>
      <w:r w:rsidRPr="00591A37">
        <w:rPr>
          <w:rFonts w:asciiTheme="minorHAnsi" w:hAnsiTheme="minorHAnsi"/>
          <w:b w:val="0"/>
        </w:rPr>
        <w:t>—</w:t>
      </w:r>
    </w:p>
    <w:p w:rsidR="007C2629" w:rsidRPr="00591A37" w:rsidRDefault="007C2629" w:rsidP="00B74DE3">
      <w:pPr>
        <w:pStyle w:val="PapersIndent2"/>
        <w:tabs>
          <w:tab w:val="right" w:pos="8789"/>
        </w:tabs>
        <w:ind w:right="-897"/>
        <w:rPr>
          <w:rFonts w:asciiTheme="minorHAnsi" w:hAnsiTheme="minorHAnsi"/>
        </w:rPr>
      </w:pPr>
      <w:r w:rsidRPr="00591A37">
        <w:rPr>
          <w:rFonts w:asciiTheme="minorHAnsi" w:hAnsiTheme="minorHAnsi"/>
        </w:rPr>
        <w:t xml:space="preserve">Cemeteries and Crematoria (Perpetual Care Trust Percentage and Perpetual </w:t>
      </w:r>
      <w:r w:rsidR="00B74DE3">
        <w:rPr>
          <w:rFonts w:asciiTheme="minorHAnsi" w:hAnsiTheme="minorHAnsi"/>
        </w:rPr>
        <w:br/>
      </w:r>
      <w:r w:rsidRPr="00591A37">
        <w:rPr>
          <w:rFonts w:asciiTheme="minorHAnsi" w:hAnsiTheme="minorHAnsi"/>
        </w:rPr>
        <w:t>Care Trust Reserve Percentage) Determination 2017 (</w:t>
      </w:r>
      <w:r w:rsidR="00F31F42">
        <w:rPr>
          <w:rFonts w:asciiTheme="minorHAnsi" w:hAnsiTheme="minorHAnsi"/>
        </w:rPr>
        <w:t>No </w:t>
      </w:r>
      <w:r w:rsidRPr="00591A37">
        <w:rPr>
          <w:rFonts w:asciiTheme="minorHAnsi" w:hAnsiTheme="minorHAnsi"/>
        </w:rPr>
        <w:t xml:space="preserve">1)—Disallowable </w:t>
      </w:r>
      <w:r w:rsidR="00B74DE3">
        <w:rPr>
          <w:rFonts w:asciiTheme="minorHAnsi" w:hAnsiTheme="minorHAnsi"/>
        </w:rPr>
        <w:br/>
      </w:r>
      <w:r w:rsidRPr="00591A37">
        <w:rPr>
          <w:rFonts w:asciiTheme="minorHAnsi" w:hAnsiTheme="minorHAnsi"/>
        </w:rPr>
        <w:t>Instrument DI2017-47 (LR, 8</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285</w:t>
      </w:r>
      <w:r w:rsidRPr="00591A37">
        <w:rPr>
          <w:rFonts w:asciiTheme="minorHAnsi" w:hAnsiTheme="minorHAnsi"/>
        </w:rPr>
        <w:tab/>
      </w:r>
      <w:r w:rsidRPr="00591A37">
        <w:rPr>
          <w:rFonts w:asciiTheme="minorHAnsi" w:hAnsiTheme="minorHAnsi"/>
        </w:rPr>
        <w:tab/>
        <w:t xml:space="preserve"> </w:t>
      </w:r>
    </w:p>
    <w:p w:rsidR="007C2629" w:rsidRPr="00591A37" w:rsidRDefault="007C2629" w:rsidP="00B74DE3">
      <w:pPr>
        <w:pStyle w:val="PapersIndent2"/>
        <w:tabs>
          <w:tab w:val="right" w:pos="8789"/>
        </w:tabs>
        <w:ind w:right="-897"/>
        <w:rPr>
          <w:rFonts w:asciiTheme="minorHAnsi" w:hAnsiTheme="minorHAnsi"/>
        </w:rPr>
      </w:pPr>
      <w:r w:rsidRPr="00591A37">
        <w:rPr>
          <w:rFonts w:asciiTheme="minorHAnsi" w:hAnsiTheme="minorHAnsi"/>
        </w:rPr>
        <w:t xml:space="preserve">Cemeteries and Crematoria (Public Cemetery Fees) Determination 2017 </w:t>
      </w:r>
      <w:r w:rsidR="00605C10">
        <w:rPr>
          <w:rFonts w:asciiTheme="minorHAnsi" w:hAnsiTheme="minorHAnsi"/>
        </w:rPr>
        <w:br/>
      </w:r>
      <w:r w:rsidRPr="00591A37">
        <w:rPr>
          <w:rFonts w:asciiTheme="minorHAnsi" w:hAnsiTheme="minorHAnsi"/>
        </w:rPr>
        <w:t>(</w:t>
      </w:r>
      <w:r w:rsidR="00F31F42">
        <w:rPr>
          <w:rFonts w:asciiTheme="minorHAnsi" w:hAnsiTheme="minorHAnsi"/>
        </w:rPr>
        <w:t>No </w:t>
      </w:r>
      <w:r w:rsidRPr="00591A37">
        <w:rPr>
          <w:rFonts w:asciiTheme="minorHAnsi" w:hAnsiTheme="minorHAnsi"/>
        </w:rPr>
        <w:t>1)—</w:t>
      </w:r>
      <w:r w:rsidR="00605C10">
        <w:rPr>
          <w:rFonts w:asciiTheme="minorHAnsi" w:hAnsiTheme="minorHAnsi"/>
        </w:rPr>
        <w:t>D</w:t>
      </w:r>
      <w:r w:rsidRPr="00591A37">
        <w:rPr>
          <w:rFonts w:asciiTheme="minorHAnsi" w:hAnsiTheme="minorHAnsi"/>
        </w:rPr>
        <w:t>isallowable Instrument DI2017-46 (LR, 22</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285</w:t>
      </w:r>
      <w:r w:rsidRPr="00591A37">
        <w:rPr>
          <w:rFonts w:asciiTheme="minorHAnsi" w:hAnsiTheme="minorHAnsi"/>
        </w:rPr>
        <w:tab/>
      </w:r>
      <w:r w:rsidRPr="00591A37">
        <w:rPr>
          <w:rFonts w:asciiTheme="minorHAnsi" w:hAnsiTheme="minorHAnsi"/>
        </w:rPr>
        <w:tab/>
        <w:t xml:space="preserve"> </w:t>
      </w:r>
    </w:p>
    <w:p w:rsidR="007C2629" w:rsidRPr="00591A37" w:rsidRDefault="007C2629" w:rsidP="0013178A">
      <w:pPr>
        <w:pStyle w:val="PapersIndent1"/>
        <w:keepNext w:val="0"/>
        <w:tabs>
          <w:tab w:val="right" w:pos="8847"/>
        </w:tabs>
        <w:ind w:right="-897"/>
        <w:rPr>
          <w:rFonts w:asciiTheme="minorHAnsi" w:hAnsiTheme="minorHAnsi"/>
          <w:b w:val="0"/>
        </w:rPr>
      </w:pPr>
      <w:r w:rsidRPr="00591A37">
        <w:rPr>
          <w:rFonts w:asciiTheme="minorHAnsi" w:hAnsiTheme="minorHAnsi"/>
        </w:rPr>
        <w:t>Cemeteries and Crematoria Act and Financial Management Act</w:t>
      </w:r>
      <w:r w:rsidRPr="00591A37">
        <w:rPr>
          <w:rFonts w:asciiTheme="minorHAnsi" w:hAnsiTheme="minorHAnsi"/>
          <w:b w:val="0"/>
        </w:rPr>
        <w:t xml:space="preserve">—Cemeteries and </w:t>
      </w:r>
      <w:r w:rsidR="00B74DE3">
        <w:rPr>
          <w:rFonts w:asciiTheme="minorHAnsi" w:hAnsiTheme="minorHAnsi"/>
          <w:b w:val="0"/>
        </w:rPr>
        <w:br/>
      </w:r>
      <w:r w:rsidRPr="00591A37">
        <w:rPr>
          <w:rFonts w:asciiTheme="minorHAnsi" w:hAnsiTheme="minorHAnsi"/>
          <w:b w:val="0"/>
        </w:rPr>
        <w:t xml:space="preserve">Crematoria (ACT Public Cemeteries Authority Governing Board) Appointment </w:t>
      </w:r>
      <w:r w:rsidR="00B74DE3">
        <w:rPr>
          <w:rFonts w:asciiTheme="minorHAnsi" w:hAnsiTheme="minorHAnsi"/>
          <w:b w:val="0"/>
        </w:rPr>
        <w:br/>
      </w:r>
      <w:r w:rsidRPr="00591A37">
        <w:rPr>
          <w:rFonts w:asciiTheme="minorHAnsi" w:hAnsiTheme="minorHAnsi"/>
          <w:b w:val="0"/>
        </w:rPr>
        <w:t>2018 (</w:t>
      </w:r>
      <w:r w:rsidR="00F31F42">
        <w:rPr>
          <w:rFonts w:asciiTheme="minorHAnsi" w:hAnsiTheme="minorHAnsi"/>
          <w:b w:val="0"/>
        </w:rPr>
        <w:t>No </w:t>
      </w:r>
      <w:r w:rsidRPr="00591A37">
        <w:rPr>
          <w:rFonts w:asciiTheme="minorHAnsi" w:hAnsiTheme="minorHAnsi"/>
          <w:b w:val="0"/>
        </w:rPr>
        <w:t>1)—Disallowable Instrument DI2018-235 (LR, 22</w:t>
      </w:r>
      <w:r w:rsidR="00F31F42">
        <w:rPr>
          <w:rFonts w:asciiTheme="minorHAnsi" w:hAnsiTheme="minorHAnsi"/>
          <w:b w:val="0"/>
        </w:rPr>
        <w:t> August</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1045</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B74DE3">
      <w:pPr>
        <w:pStyle w:val="PapersIndent1"/>
        <w:keepNext w:val="0"/>
        <w:tabs>
          <w:tab w:val="right" w:pos="8789"/>
        </w:tabs>
        <w:ind w:right="-897"/>
        <w:rPr>
          <w:rFonts w:asciiTheme="minorHAnsi" w:hAnsiTheme="minorHAnsi"/>
          <w:b w:val="0"/>
        </w:rPr>
      </w:pPr>
      <w:r w:rsidRPr="00591A37">
        <w:rPr>
          <w:rFonts w:asciiTheme="minorHAnsi" w:hAnsiTheme="minorHAnsi"/>
        </w:rPr>
        <w:t>Centenary Hospital for Women and Children</w:t>
      </w:r>
      <w:r w:rsidRPr="00591A37">
        <w:rPr>
          <w:rFonts w:asciiTheme="minorHAnsi" w:hAnsiTheme="minorHAnsi"/>
          <w:b w:val="0"/>
        </w:rPr>
        <w:t xml:space="preserve">—Maternity services—Copy of </w:t>
      </w:r>
      <w:r w:rsidR="00B74DE3">
        <w:rPr>
          <w:rFonts w:asciiTheme="minorHAnsi" w:hAnsiTheme="minorHAnsi"/>
          <w:b w:val="0"/>
        </w:rPr>
        <w:br/>
      </w:r>
      <w:r w:rsidRPr="00591A37">
        <w:rPr>
          <w:rFonts w:asciiTheme="minorHAnsi" w:hAnsiTheme="minorHAnsi"/>
          <w:b w:val="0"/>
        </w:rPr>
        <w:t xml:space="preserve">letter to Andrew Brown, The Canberra Times, from Concerned staff members, </w:t>
      </w:r>
      <w:r w:rsidR="00B74DE3">
        <w:rPr>
          <w:rFonts w:asciiTheme="minorHAnsi" w:hAnsiTheme="minorHAnsi"/>
          <w:b w:val="0"/>
        </w:rPr>
        <w:br/>
      </w:r>
      <w:r w:rsidRPr="00591A37">
        <w:rPr>
          <w:rFonts w:asciiTheme="minorHAnsi" w:hAnsiTheme="minorHAnsi"/>
          <w:b w:val="0"/>
        </w:rPr>
        <w:t xml:space="preserve">Centenary Hospital for Women and Children, The Canberra Hospital, </w:t>
      </w:r>
      <w:r w:rsidR="00B74DE3">
        <w:rPr>
          <w:rFonts w:asciiTheme="minorHAnsi" w:hAnsiTheme="minorHAnsi"/>
          <w:b w:val="0"/>
        </w:rPr>
        <w:br/>
      </w:r>
      <w:r w:rsidRPr="00591A37">
        <w:rPr>
          <w:rFonts w:asciiTheme="minorHAnsi" w:hAnsiTheme="minorHAnsi"/>
          <w:b w:val="0"/>
        </w:rPr>
        <w:t>dated 15</w:t>
      </w:r>
      <w:r w:rsidR="00F31F42">
        <w:rPr>
          <w:rFonts w:asciiTheme="minorHAnsi" w:hAnsiTheme="minorHAnsi"/>
          <w:b w:val="0"/>
        </w:rPr>
        <w:t> April</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812</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683709">
      <w:pPr>
        <w:pStyle w:val="PapersIndent1"/>
        <w:keepNext w:val="0"/>
        <w:keepLines/>
        <w:tabs>
          <w:tab w:val="right" w:pos="8789"/>
        </w:tabs>
        <w:ind w:right="-893" w:hanging="288"/>
        <w:rPr>
          <w:rFonts w:asciiTheme="minorHAnsi" w:hAnsiTheme="minorHAnsi"/>
          <w:b w:val="0"/>
        </w:rPr>
      </w:pPr>
      <w:r w:rsidRPr="00591A37">
        <w:rPr>
          <w:rFonts w:asciiTheme="minorHAnsi" w:hAnsiTheme="minorHAnsi"/>
        </w:rPr>
        <w:t>Children and Young People Act</w:t>
      </w:r>
      <w:r w:rsidRPr="00591A37">
        <w:rPr>
          <w:rFonts w:asciiTheme="minorHAnsi" w:hAnsiTheme="minorHAnsi"/>
          <w:b w:val="0"/>
        </w:rPr>
        <w:t>—</w:t>
      </w:r>
    </w:p>
    <w:p w:rsidR="007C2629" w:rsidRPr="00591A37" w:rsidRDefault="007C2629" w:rsidP="00683709">
      <w:pPr>
        <w:pStyle w:val="PapersIndent2"/>
        <w:keepLines/>
        <w:tabs>
          <w:tab w:val="right" w:pos="8789"/>
        </w:tabs>
        <w:ind w:right="-893" w:hanging="288"/>
        <w:rPr>
          <w:rFonts w:asciiTheme="minorHAnsi" w:hAnsiTheme="minorHAnsi"/>
        </w:rPr>
      </w:pPr>
      <w:r w:rsidRPr="00591A37">
        <w:rPr>
          <w:rFonts w:asciiTheme="minorHAnsi" w:hAnsiTheme="minorHAnsi"/>
        </w:rPr>
        <w:t>Children and Young People (Approved Care and Protection Organisations—</w:t>
      </w:r>
      <w:r w:rsidR="00F96B1E">
        <w:rPr>
          <w:rFonts w:asciiTheme="minorHAnsi" w:hAnsiTheme="minorHAnsi"/>
        </w:rPr>
        <w:br/>
      </w:r>
      <w:r w:rsidRPr="00591A37">
        <w:rPr>
          <w:rFonts w:asciiTheme="minorHAnsi" w:hAnsiTheme="minorHAnsi"/>
        </w:rPr>
        <w:t>Intervention) Guidelines 2018 (</w:t>
      </w:r>
      <w:r w:rsidR="00F31F42">
        <w:rPr>
          <w:rFonts w:asciiTheme="minorHAnsi" w:hAnsiTheme="minorHAnsi"/>
        </w:rPr>
        <w:t>No </w:t>
      </w:r>
      <w:r w:rsidRPr="00591A37">
        <w:rPr>
          <w:rFonts w:asciiTheme="minorHAnsi" w:hAnsiTheme="minorHAnsi"/>
        </w:rPr>
        <w:t xml:space="preserve">1)—Disallowable Instrument </w:t>
      </w:r>
      <w:r w:rsidR="00F96B1E">
        <w:rPr>
          <w:rFonts w:asciiTheme="minorHAnsi" w:hAnsiTheme="minorHAnsi"/>
        </w:rPr>
        <w:br/>
      </w:r>
      <w:r w:rsidRPr="00591A37">
        <w:rPr>
          <w:rFonts w:asciiTheme="minorHAnsi" w:hAnsiTheme="minorHAnsi"/>
        </w:rPr>
        <w:t>DI2018-97 (LR, 17</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844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keepNext/>
        <w:keepLines/>
        <w:tabs>
          <w:tab w:val="right" w:pos="8789"/>
        </w:tabs>
        <w:ind w:right="-897"/>
        <w:rPr>
          <w:rFonts w:asciiTheme="minorHAnsi" w:hAnsiTheme="minorHAnsi"/>
        </w:rPr>
      </w:pPr>
      <w:r w:rsidRPr="00591A37">
        <w:rPr>
          <w:rFonts w:asciiTheme="minorHAnsi" w:hAnsiTheme="minorHAnsi"/>
        </w:rPr>
        <w:lastRenderedPageBreak/>
        <w:t>Children and Young People (Approved Care and Protection Organisations—</w:t>
      </w:r>
      <w:r w:rsidR="00F96B1E">
        <w:rPr>
          <w:rFonts w:asciiTheme="minorHAnsi" w:hAnsiTheme="minorHAnsi"/>
        </w:rPr>
        <w:br/>
      </w:r>
      <w:r w:rsidRPr="00591A37">
        <w:rPr>
          <w:rFonts w:asciiTheme="minorHAnsi" w:hAnsiTheme="minorHAnsi"/>
        </w:rPr>
        <w:t>Monitoring) Guidelines 2018 (</w:t>
      </w:r>
      <w:r w:rsidR="00F31F42">
        <w:rPr>
          <w:rFonts w:asciiTheme="minorHAnsi" w:hAnsiTheme="minorHAnsi"/>
        </w:rPr>
        <w:t>No </w:t>
      </w:r>
      <w:r w:rsidRPr="00591A37">
        <w:rPr>
          <w:rFonts w:asciiTheme="minorHAnsi" w:hAnsiTheme="minorHAnsi"/>
        </w:rPr>
        <w:t xml:space="preserve">1)—Disallowable Instrument DI2018-96 </w:t>
      </w:r>
      <w:r w:rsidR="00F96B1E">
        <w:rPr>
          <w:rFonts w:asciiTheme="minorHAnsi" w:hAnsiTheme="minorHAnsi"/>
        </w:rPr>
        <w:br/>
      </w:r>
      <w:r w:rsidRPr="00591A37">
        <w:rPr>
          <w:rFonts w:asciiTheme="minorHAnsi" w:hAnsiTheme="minorHAnsi"/>
        </w:rPr>
        <w:t>(LR, 17</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844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ind w:right="-897"/>
        <w:rPr>
          <w:rFonts w:asciiTheme="minorHAnsi" w:hAnsiTheme="minorHAnsi"/>
        </w:rPr>
      </w:pPr>
      <w:r w:rsidRPr="00591A37">
        <w:rPr>
          <w:rFonts w:asciiTheme="minorHAnsi" w:hAnsiTheme="minorHAnsi"/>
        </w:rPr>
        <w:t xml:space="preserve">Children and Young People (Care and Protection Organisations and </w:t>
      </w:r>
      <w:r w:rsidR="00F96B1E">
        <w:rPr>
          <w:rFonts w:asciiTheme="minorHAnsi" w:hAnsiTheme="minorHAnsi"/>
        </w:rPr>
        <w:br/>
      </w:r>
      <w:r w:rsidRPr="00591A37">
        <w:rPr>
          <w:rFonts w:asciiTheme="minorHAnsi" w:hAnsiTheme="minorHAnsi"/>
        </w:rPr>
        <w:t xml:space="preserve">Responsible Persons—Suitability Approval Application) Guidelines 2018 </w:t>
      </w:r>
      <w:r w:rsidR="00F96B1E">
        <w:rPr>
          <w:rFonts w:asciiTheme="minorHAnsi" w:hAnsiTheme="minorHAnsi"/>
        </w:rPr>
        <w:br/>
      </w:r>
      <w:r w:rsidRPr="00591A37">
        <w:rPr>
          <w:rFonts w:asciiTheme="minorHAnsi" w:hAnsiTheme="minorHAnsi"/>
        </w:rPr>
        <w:t>(</w:t>
      </w:r>
      <w:r w:rsidR="00F31F42">
        <w:rPr>
          <w:rFonts w:asciiTheme="minorHAnsi" w:hAnsiTheme="minorHAnsi"/>
        </w:rPr>
        <w:t>No </w:t>
      </w:r>
      <w:r w:rsidRPr="00591A37">
        <w:rPr>
          <w:rFonts w:asciiTheme="minorHAnsi" w:hAnsiTheme="minorHAnsi"/>
        </w:rPr>
        <w:t>1)—Disallowable Instrument DI2018-95 (LR, 17</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844</w:t>
      </w:r>
      <w:r w:rsidRPr="00591A37">
        <w:rPr>
          <w:rFonts w:asciiTheme="minorHAnsi" w:hAnsiTheme="minorHAnsi"/>
        </w:rPr>
        <w:tab/>
      </w:r>
      <w:r w:rsidRPr="00591A37">
        <w:rPr>
          <w:rFonts w:asciiTheme="minorHAnsi" w:hAnsiTheme="minorHAnsi"/>
        </w:rPr>
        <w:tab/>
        <w:t xml:space="preserve"> </w:t>
      </w:r>
    </w:p>
    <w:p w:rsidR="007C2629" w:rsidRPr="00591A37" w:rsidRDefault="007C2629" w:rsidP="00711D55">
      <w:pPr>
        <w:pStyle w:val="PapersIndent2"/>
        <w:tabs>
          <w:tab w:val="right" w:pos="8693"/>
        </w:tabs>
        <w:ind w:right="-897"/>
        <w:rPr>
          <w:rFonts w:asciiTheme="minorHAnsi" w:hAnsiTheme="minorHAnsi"/>
        </w:rPr>
      </w:pPr>
      <w:r w:rsidRPr="00591A37">
        <w:rPr>
          <w:rFonts w:asciiTheme="minorHAnsi" w:hAnsiTheme="minorHAnsi"/>
        </w:rPr>
        <w:t xml:space="preserve">Children and Young People (Death Review Committee) Appointment 2016 </w:t>
      </w:r>
      <w:r w:rsidR="00F96B1E">
        <w:rPr>
          <w:rFonts w:asciiTheme="minorHAnsi" w:hAnsiTheme="minorHAnsi"/>
        </w:rPr>
        <w:br/>
      </w:r>
      <w:r w:rsidRPr="00591A37">
        <w:rPr>
          <w:rFonts w:asciiTheme="minorHAnsi" w:hAnsiTheme="minorHAnsi"/>
        </w:rPr>
        <w:t>(</w:t>
      </w:r>
      <w:r w:rsidR="00F31F42">
        <w:rPr>
          <w:rFonts w:asciiTheme="minorHAnsi" w:hAnsiTheme="minorHAnsi"/>
        </w:rPr>
        <w:t>No </w:t>
      </w:r>
      <w:r w:rsidRPr="00591A37">
        <w:rPr>
          <w:rFonts w:asciiTheme="minorHAnsi" w:hAnsiTheme="minorHAnsi"/>
        </w:rPr>
        <w:t>1)—Disallowable Instrument DI2016-234 (LR, 11</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ind w:right="-897"/>
        <w:rPr>
          <w:rFonts w:asciiTheme="minorHAnsi" w:hAnsiTheme="minorHAnsi"/>
        </w:rPr>
      </w:pPr>
      <w:r w:rsidRPr="00591A37">
        <w:rPr>
          <w:rFonts w:asciiTheme="minorHAnsi" w:hAnsiTheme="minorHAnsi"/>
        </w:rPr>
        <w:t xml:space="preserve">Children and Young People (Death Review Committee) Appointment 2018 </w:t>
      </w:r>
      <w:r w:rsidR="00F96B1E">
        <w:rPr>
          <w:rFonts w:asciiTheme="minorHAnsi" w:hAnsiTheme="minorHAnsi"/>
        </w:rPr>
        <w:br/>
      </w:r>
      <w:r w:rsidRPr="00591A37">
        <w:rPr>
          <w:rFonts w:asciiTheme="minorHAnsi" w:hAnsiTheme="minorHAnsi"/>
        </w:rPr>
        <w:t>(</w:t>
      </w:r>
      <w:r w:rsidR="00F31F42">
        <w:rPr>
          <w:rFonts w:asciiTheme="minorHAnsi" w:hAnsiTheme="minorHAnsi"/>
        </w:rPr>
        <w:t>No </w:t>
      </w:r>
      <w:r w:rsidRPr="00591A37">
        <w:rPr>
          <w:rFonts w:asciiTheme="minorHAnsi" w:hAnsiTheme="minorHAnsi"/>
        </w:rPr>
        <w:t>1)—Disallowable Instrument DI2018-19 (LR, 15</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ind w:right="-897"/>
        <w:rPr>
          <w:rFonts w:asciiTheme="minorHAnsi" w:hAnsiTheme="minorHAnsi"/>
        </w:rPr>
      </w:pPr>
      <w:r w:rsidRPr="00591A37">
        <w:rPr>
          <w:rFonts w:asciiTheme="minorHAnsi" w:hAnsiTheme="minorHAnsi"/>
        </w:rPr>
        <w:t xml:space="preserve">Children and Young People (Death Review Committee) Appointment 2018 </w:t>
      </w:r>
      <w:r w:rsidR="00F96B1E">
        <w:rPr>
          <w:rFonts w:asciiTheme="minorHAnsi" w:hAnsiTheme="minorHAnsi"/>
        </w:rPr>
        <w:br/>
      </w:r>
      <w:r w:rsidRPr="00591A37">
        <w:rPr>
          <w:rFonts w:asciiTheme="minorHAnsi" w:hAnsiTheme="minorHAnsi"/>
        </w:rPr>
        <w:t>(</w:t>
      </w:r>
      <w:r w:rsidR="00F31F42">
        <w:rPr>
          <w:rFonts w:asciiTheme="minorHAnsi" w:hAnsiTheme="minorHAnsi"/>
        </w:rPr>
        <w:t>No </w:t>
      </w:r>
      <w:r w:rsidRPr="00591A37">
        <w:rPr>
          <w:rFonts w:asciiTheme="minorHAnsi" w:hAnsiTheme="minorHAnsi"/>
        </w:rPr>
        <w:t>2)—Disallowable Instrument DI2018-55 (LR, 5</w:t>
      </w:r>
      <w:r w:rsidR="00F31F42">
        <w:rPr>
          <w:rFonts w:asciiTheme="minorHAnsi" w:hAnsiTheme="minorHAnsi"/>
        </w:rPr>
        <w:t> April</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803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ind w:right="-897"/>
        <w:rPr>
          <w:rFonts w:asciiTheme="minorHAnsi" w:hAnsiTheme="minorHAnsi"/>
        </w:rPr>
      </w:pPr>
      <w:r w:rsidRPr="00591A37">
        <w:rPr>
          <w:rFonts w:asciiTheme="minorHAnsi" w:hAnsiTheme="minorHAnsi"/>
        </w:rPr>
        <w:t xml:space="preserve">Children and Young People (Death Review Committee) Deputy Chair </w:t>
      </w:r>
      <w:r w:rsidR="00F96B1E">
        <w:rPr>
          <w:rFonts w:asciiTheme="minorHAnsi" w:hAnsiTheme="minorHAnsi"/>
        </w:rPr>
        <w:br/>
      </w:r>
      <w:r w:rsidRPr="00591A37">
        <w:rPr>
          <w:rFonts w:asciiTheme="minorHAnsi" w:hAnsiTheme="minorHAnsi"/>
        </w:rPr>
        <w:t>Appointment 2018 (</w:t>
      </w:r>
      <w:r w:rsidR="00F31F42">
        <w:rPr>
          <w:rFonts w:asciiTheme="minorHAnsi" w:hAnsiTheme="minorHAnsi"/>
        </w:rPr>
        <w:t>No </w:t>
      </w:r>
      <w:r w:rsidRPr="00591A37">
        <w:rPr>
          <w:rFonts w:asciiTheme="minorHAnsi" w:hAnsiTheme="minorHAnsi"/>
        </w:rPr>
        <w:t xml:space="preserve">1)—Disallowable Instrument DI2018-54 </w:t>
      </w:r>
      <w:r w:rsidR="00F96B1E">
        <w:rPr>
          <w:rFonts w:asciiTheme="minorHAnsi" w:hAnsiTheme="minorHAnsi"/>
        </w:rPr>
        <w:br/>
      </w:r>
      <w:r w:rsidRPr="00591A37">
        <w:rPr>
          <w:rFonts w:asciiTheme="minorHAnsi" w:hAnsiTheme="minorHAnsi"/>
        </w:rPr>
        <w:t>(LR, 12</w:t>
      </w:r>
      <w:r w:rsidR="00F31F42">
        <w:rPr>
          <w:rFonts w:asciiTheme="minorHAnsi" w:hAnsiTheme="minorHAnsi"/>
        </w:rPr>
        <w:t> April</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803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ind w:right="-897"/>
        <w:rPr>
          <w:rFonts w:asciiTheme="minorHAnsi" w:hAnsiTheme="minorHAnsi"/>
        </w:rPr>
      </w:pPr>
      <w:r w:rsidRPr="00591A37">
        <w:rPr>
          <w:rFonts w:asciiTheme="minorHAnsi" w:hAnsiTheme="minorHAnsi"/>
        </w:rPr>
        <w:t xml:space="preserve">Children and Young People (Family Group Conference) Standards 2017 </w:t>
      </w:r>
      <w:r w:rsidR="00F96B1E">
        <w:rPr>
          <w:rFonts w:asciiTheme="minorHAnsi" w:hAnsiTheme="minorHAnsi"/>
        </w:rPr>
        <w:br/>
      </w:r>
      <w:r w:rsidRPr="00591A37">
        <w:rPr>
          <w:rFonts w:asciiTheme="minorHAnsi" w:hAnsiTheme="minorHAnsi"/>
        </w:rPr>
        <w:t>(</w:t>
      </w:r>
      <w:r w:rsidR="00F31F42">
        <w:rPr>
          <w:rFonts w:asciiTheme="minorHAnsi" w:hAnsiTheme="minorHAnsi"/>
        </w:rPr>
        <w:t>No </w:t>
      </w:r>
      <w:r w:rsidRPr="00591A37">
        <w:rPr>
          <w:rFonts w:asciiTheme="minorHAnsi" w:hAnsiTheme="minorHAnsi"/>
        </w:rPr>
        <w:t>1)—Disallowable Instrument DI2017-108 (LR, 8</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ind w:right="-897"/>
        <w:rPr>
          <w:rFonts w:asciiTheme="minorHAnsi" w:hAnsiTheme="minorHAnsi"/>
        </w:rPr>
      </w:pPr>
      <w:r w:rsidRPr="00591A37">
        <w:rPr>
          <w:rFonts w:asciiTheme="minorHAnsi" w:hAnsiTheme="minorHAnsi"/>
        </w:rPr>
        <w:t xml:space="preserve">Pursuant to subsection 727S(5)—ACT Children and Young People Death </w:t>
      </w:r>
      <w:r w:rsidR="00F96B1E">
        <w:rPr>
          <w:rFonts w:asciiTheme="minorHAnsi" w:hAnsiTheme="minorHAnsi"/>
        </w:rPr>
        <w:br/>
      </w:r>
      <w:r w:rsidRPr="00591A37">
        <w:rPr>
          <w:rFonts w:asciiTheme="minorHAnsi" w:hAnsiTheme="minorHAnsi"/>
        </w:rPr>
        <w:t>Review Committee—Annual Report—</w:t>
      </w:r>
    </w:p>
    <w:p w:rsidR="007C2629" w:rsidRPr="00591A37" w:rsidRDefault="007C2629" w:rsidP="00F96B1E">
      <w:pPr>
        <w:pStyle w:val="PapersIndent3"/>
        <w:tabs>
          <w:tab w:val="right" w:pos="8789"/>
        </w:tabs>
        <w:ind w:right="-897"/>
        <w:rPr>
          <w:rFonts w:asciiTheme="minorHAnsi" w:hAnsiTheme="minorHAnsi"/>
        </w:rPr>
      </w:pPr>
      <w:r w:rsidRPr="00591A37">
        <w:rPr>
          <w:rFonts w:asciiTheme="minorHAnsi" w:hAnsiTheme="minorHAnsi"/>
        </w:rPr>
        <w:t>2016, covering the period</w:t>
      </w:r>
      <w:r w:rsidR="00F31F42">
        <w:rPr>
          <w:rFonts w:asciiTheme="minorHAnsi" w:hAnsiTheme="minorHAnsi"/>
        </w:rPr>
        <w:t> July</w:t>
      </w:r>
      <w:r w:rsidRPr="00591A37">
        <w:rPr>
          <w:rFonts w:asciiTheme="minorHAnsi" w:hAnsiTheme="minorHAnsi"/>
        </w:rPr>
        <w:t xml:space="preserve"> 2015 to</w:t>
      </w:r>
      <w:r w:rsidR="00F31F42">
        <w:rPr>
          <w:rFonts w:asciiTheme="minorHAnsi" w:hAnsiTheme="minorHAnsi"/>
        </w:rPr>
        <w:t> December</w:t>
      </w:r>
      <w:r w:rsidRPr="00591A37">
        <w:rPr>
          <w:rFonts w:asciiTheme="minorHAnsi" w:hAnsiTheme="minorHAnsi"/>
        </w:rPr>
        <w:t xml:space="preserve"> 2016, dated 30</w:t>
      </w:r>
      <w:r w:rsidR="00F31F42">
        <w:rPr>
          <w:rFonts w:asciiTheme="minorHAnsi" w:hAnsiTheme="minorHAnsi"/>
        </w:rPr>
        <w:t> April</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193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ind w:right="-897"/>
        <w:rPr>
          <w:rFonts w:asciiTheme="minorHAnsi" w:hAnsiTheme="minorHAnsi"/>
        </w:rPr>
      </w:pPr>
      <w:r w:rsidRPr="00591A37">
        <w:rPr>
          <w:rFonts w:asciiTheme="minorHAnsi" w:hAnsiTheme="minorHAnsi"/>
        </w:rPr>
        <w:t>2017, dated 30</w:t>
      </w:r>
      <w:r w:rsidR="00F31F42">
        <w:rPr>
          <w:rFonts w:asciiTheme="minorHAnsi" w:hAnsiTheme="minorHAnsi"/>
        </w:rPr>
        <w:t> April</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854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ind w:right="-897"/>
        <w:rPr>
          <w:rFonts w:asciiTheme="minorHAnsi" w:hAnsiTheme="minorHAnsi"/>
        </w:rPr>
      </w:pPr>
      <w:r w:rsidRPr="00591A37">
        <w:rPr>
          <w:rFonts w:asciiTheme="minorHAnsi" w:hAnsiTheme="minorHAnsi"/>
        </w:rPr>
        <w:t xml:space="preserve">Pursuant to subsection 727T(3)—Changing the narrative for vulnerable </w:t>
      </w:r>
      <w:r w:rsidR="00F96B1E">
        <w:rPr>
          <w:rFonts w:asciiTheme="minorHAnsi" w:hAnsiTheme="minorHAnsi"/>
        </w:rPr>
        <w:br/>
      </w:r>
      <w:r w:rsidRPr="00591A37">
        <w:rPr>
          <w:rFonts w:asciiTheme="minorHAnsi" w:hAnsiTheme="minorHAnsi"/>
        </w:rPr>
        <w:t>children: Strengthening ACT systems, dated 11</w:t>
      </w:r>
      <w:r w:rsidR="00F31F42">
        <w:rPr>
          <w:rFonts w:asciiTheme="minorHAnsi" w:hAnsiTheme="minorHAnsi"/>
        </w:rPr>
        <w:t> July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953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ind w:right="-897"/>
        <w:rPr>
          <w:rFonts w:asciiTheme="minorHAnsi" w:hAnsiTheme="minorHAnsi"/>
        </w:rPr>
      </w:pPr>
      <w:r w:rsidRPr="00591A37">
        <w:rPr>
          <w:rFonts w:asciiTheme="minorHAnsi" w:hAnsiTheme="minorHAnsi"/>
        </w:rPr>
        <w:t xml:space="preserve">Pursuant to subsection 727U(5)—ACT Children and Young People Death </w:t>
      </w:r>
      <w:r w:rsidR="00F96B1E">
        <w:rPr>
          <w:rFonts w:asciiTheme="minorHAnsi" w:hAnsiTheme="minorHAnsi"/>
        </w:rPr>
        <w:br/>
      </w:r>
      <w:r w:rsidRPr="00591A37">
        <w:rPr>
          <w:rFonts w:asciiTheme="minorHAnsi" w:hAnsiTheme="minorHAnsi"/>
        </w:rPr>
        <w:t xml:space="preserve">Review Committee—Retrospective—Progress in the ACT between 2004 </w:t>
      </w:r>
      <w:r w:rsidR="00F96B1E">
        <w:rPr>
          <w:rFonts w:asciiTheme="minorHAnsi" w:hAnsiTheme="minorHAnsi"/>
        </w:rPr>
        <w:br/>
      </w:r>
      <w:r w:rsidRPr="00591A37">
        <w:rPr>
          <w:rFonts w:asciiTheme="minorHAnsi" w:hAnsiTheme="minorHAnsi"/>
        </w:rPr>
        <w:t>and 2013—Report, dated 28</w:t>
      </w:r>
      <w:r w:rsidR="00F31F42">
        <w:rPr>
          <w:rFonts w:asciiTheme="minorHAnsi" w:hAnsiTheme="minorHAnsi"/>
        </w:rPr>
        <w:t> January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125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ind w:right="-897"/>
        <w:rPr>
          <w:rFonts w:asciiTheme="minorHAnsi" w:hAnsiTheme="minorHAnsi"/>
          <w:b w:val="0"/>
        </w:rPr>
      </w:pPr>
      <w:r w:rsidRPr="00591A37">
        <w:rPr>
          <w:rFonts w:asciiTheme="minorHAnsi" w:hAnsiTheme="minorHAnsi"/>
        </w:rPr>
        <w:t>City Renewal Authority and Suburban Land Agency Act</w:t>
      </w:r>
      <w:r w:rsidRPr="00591A37">
        <w:rPr>
          <w:rFonts w:asciiTheme="minorHAnsi" w:hAnsiTheme="minorHAnsi"/>
          <w:b w:val="0"/>
        </w:rPr>
        <w:t>—</w:t>
      </w:r>
    </w:p>
    <w:p w:rsidR="007C2629" w:rsidRPr="00591A37" w:rsidRDefault="007C2629" w:rsidP="00F96B1E">
      <w:pPr>
        <w:pStyle w:val="PapersIndent2"/>
        <w:tabs>
          <w:tab w:val="right" w:pos="8789"/>
        </w:tabs>
        <w:ind w:right="-897"/>
        <w:rPr>
          <w:rFonts w:asciiTheme="minorHAnsi" w:hAnsiTheme="minorHAnsi"/>
        </w:rPr>
      </w:pPr>
      <w:r w:rsidRPr="00591A37">
        <w:rPr>
          <w:rFonts w:asciiTheme="minorHAnsi" w:hAnsiTheme="minorHAnsi"/>
        </w:rPr>
        <w:t xml:space="preserve">City Renewal Authority and Suburban Land Agency (City Renewal Authority </w:t>
      </w:r>
      <w:r w:rsidR="00F96B1E">
        <w:rPr>
          <w:rFonts w:asciiTheme="minorHAnsi" w:hAnsiTheme="minorHAnsi"/>
        </w:rPr>
        <w:br/>
      </w:r>
      <w:r w:rsidRPr="00591A37">
        <w:rPr>
          <w:rFonts w:asciiTheme="minorHAnsi" w:hAnsiTheme="minorHAnsi"/>
        </w:rPr>
        <w:t xml:space="preserve">Land Acquisition) Direction 2017—Disallowable Instrument DI2017-261 </w:t>
      </w:r>
      <w:r w:rsidR="006E0EA2">
        <w:rPr>
          <w:rFonts w:asciiTheme="minorHAnsi" w:hAnsiTheme="minorHAnsi"/>
        </w:rPr>
        <w:br/>
      </w:r>
      <w:r w:rsidRPr="00591A37">
        <w:rPr>
          <w:rFonts w:asciiTheme="minorHAnsi" w:hAnsiTheme="minorHAnsi"/>
        </w:rPr>
        <w:t>(LR, 31</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554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ind w:right="-897"/>
        <w:rPr>
          <w:rFonts w:asciiTheme="minorHAnsi" w:hAnsiTheme="minorHAnsi"/>
        </w:rPr>
      </w:pPr>
      <w:r w:rsidRPr="00591A37">
        <w:rPr>
          <w:rFonts w:asciiTheme="minorHAnsi" w:hAnsiTheme="minorHAnsi"/>
        </w:rPr>
        <w:t xml:space="preserve">City Renewal Authority and Suburban Land Agency (Suburban Land Agency </w:t>
      </w:r>
      <w:r w:rsidR="00F96B1E">
        <w:rPr>
          <w:rFonts w:asciiTheme="minorHAnsi" w:hAnsiTheme="minorHAnsi"/>
        </w:rPr>
        <w:br/>
      </w:r>
      <w:r w:rsidRPr="00591A37">
        <w:rPr>
          <w:rFonts w:asciiTheme="minorHAnsi" w:hAnsiTheme="minorHAnsi"/>
        </w:rPr>
        <w:t xml:space="preserve">Land Acquisition) Direction 2017—Disallowable Instrument DI2017-262 </w:t>
      </w:r>
      <w:r w:rsidR="006E0EA2">
        <w:rPr>
          <w:rFonts w:asciiTheme="minorHAnsi" w:hAnsiTheme="minorHAnsi"/>
        </w:rPr>
        <w:br/>
      </w:r>
      <w:r w:rsidRPr="00591A37">
        <w:rPr>
          <w:rFonts w:asciiTheme="minorHAnsi" w:hAnsiTheme="minorHAnsi"/>
        </w:rPr>
        <w:t>(LR, 31</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554</w:t>
      </w:r>
      <w:r w:rsidRPr="00591A37">
        <w:rPr>
          <w:rFonts w:asciiTheme="minorHAnsi" w:hAnsiTheme="minorHAnsi"/>
        </w:rPr>
        <w:tab/>
      </w:r>
      <w:r w:rsidRPr="00591A37">
        <w:rPr>
          <w:rFonts w:asciiTheme="minorHAnsi" w:hAnsiTheme="minorHAnsi"/>
        </w:rPr>
        <w:tab/>
        <w:t xml:space="preserve"> </w:t>
      </w:r>
    </w:p>
    <w:p w:rsidR="007C2629" w:rsidRPr="00591A37" w:rsidRDefault="007C2629" w:rsidP="005A2CE9">
      <w:pPr>
        <w:pStyle w:val="PapersIndent2"/>
        <w:keepLines/>
        <w:tabs>
          <w:tab w:val="right" w:pos="8789"/>
        </w:tabs>
        <w:ind w:left="691" w:right="-897" w:hanging="288"/>
        <w:rPr>
          <w:rFonts w:asciiTheme="minorHAnsi" w:hAnsiTheme="minorHAnsi"/>
        </w:rPr>
      </w:pPr>
      <w:r w:rsidRPr="00591A37">
        <w:rPr>
          <w:rFonts w:asciiTheme="minorHAnsi" w:hAnsiTheme="minorHAnsi"/>
        </w:rPr>
        <w:t xml:space="preserve">City Renewal Authority and Suburban Land Agency (Transitional Provisions) </w:t>
      </w:r>
      <w:r w:rsidR="00F96B1E">
        <w:rPr>
          <w:rFonts w:asciiTheme="minorHAnsi" w:hAnsiTheme="minorHAnsi"/>
        </w:rPr>
        <w:br/>
      </w:r>
      <w:r w:rsidRPr="00591A37">
        <w:rPr>
          <w:rFonts w:asciiTheme="minorHAnsi" w:hAnsiTheme="minorHAnsi"/>
        </w:rPr>
        <w:t>Regulation 2017—Subordinate Law SL2017-18 (LR, 29</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285</w:t>
      </w:r>
      <w:r w:rsidRPr="00591A37">
        <w:rPr>
          <w:rFonts w:asciiTheme="minorHAnsi" w:hAnsiTheme="minorHAnsi"/>
        </w:rPr>
        <w:tab/>
      </w:r>
      <w:r w:rsidRPr="00591A37">
        <w:rPr>
          <w:rFonts w:asciiTheme="minorHAnsi" w:hAnsiTheme="minorHAnsi"/>
        </w:rPr>
        <w:tab/>
        <w:t xml:space="preserve"> </w:t>
      </w:r>
    </w:p>
    <w:p w:rsidR="007C2629" w:rsidRPr="00591A37" w:rsidRDefault="007C2629" w:rsidP="005A2CE9">
      <w:pPr>
        <w:pStyle w:val="PapersIndent2"/>
        <w:keepLines/>
        <w:tabs>
          <w:tab w:val="right" w:pos="8789"/>
        </w:tabs>
        <w:ind w:left="691" w:hanging="288"/>
        <w:rPr>
          <w:rFonts w:asciiTheme="minorHAnsi" w:hAnsiTheme="minorHAnsi"/>
        </w:rPr>
      </w:pPr>
      <w:r w:rsidRPr="00591A37">
        <w:rPr>
          <w:rFonts w:asciiTheme="minorHAnsi" w:hAnsiTheme="minorHAnsi"/>
        </w:rPr>
        <w:t>City Renewal Authority and Suburban Land Agency Regulation 2017—Subordinate Law SL2017-26 (LR, 21</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392</w:t>
      </w:r>
      <w:r w:rsidRPr="00591A37">
        <w:rPr>
          <w:rFonts w:asciiTheme="minorHAnsi" w:hAnsiTheme="minorHAnsi"/>
        </w:rPr>
        <w:tab/>
      </w:r>
      <w:r w:rsidRPr="00591A37">
        <w:rPr>
          <w:rFonts w:asciiTheme="minorHAnsi" w:hAnsiTheme="minorHAnsi"/>
        </w:rPr>
        <w:tab/>
        <w:t xml:space="preserve"> </w:t>
      </w:r>
    </w:p>
    <w:p w:rsidR="007C2629" w:rsidRPr="00591A37" w:rsidRDefault="007C2629" w:rsidP="005A2CE9">
      <w:pPr>
        <w:pStyle w:val="PapersIndent2"/>
        <w:keepLines/>
        <w:tabs>
          <w:tab w:val="right" w:pos="8789"/>
        </w:tabs>
        <w:ind w:right="1253" w:hanging="288"/>
        <w:rPr>
          <w:rFonts w:asciiTheme="minorHAnsi" w:hAnsiTheme="minorHAnsi"/>
        </w:rPr>
      </w:pPr>
      <w:r w:rsidRPr="00591A37">
        <w:rPr>
          <w:rFonts w:asciiTheme="minorHAnsi" w:hAnsiTheme="minorHAnsi"/>
        </w:rPr>
        <w:t>Pursuant to subsection 13(2)—City Renewal Authority—Land acquisitions quarterly report—</w:t>
      </w:r>
    </w:p>
    <w:p w:rsidR="006E0EA2" w:rsidRPr="00591A37" w:rsidRDefault="006E0EA2" w:rsidP="005A2CE9">
      <w:pPr>
        <w:pStyle w:val="PapersIndent3"/>
        <w:keepLines/>
        <w:tabs>
          <w:tab w:val="right" w:pos="8789"/>
        </w:tabs>
        <w:ind w:right="1253" w:hanging="288"/>
        <w:rPr>
          <w:rFonts w:asciiTheme="minorHAnsi" w:hAnsiTheme="minorHAnsi"/>
        </w:rPr>
      </w:pPr>
      <w:r w:rsidRPr="00591A37">
        <w:rPr>
          <w:rFonts w:asciiTheme="minorHAnsi" w:hAnsiTheme="minorHAnsi"/>
        </w:rPr>
        <w:t>1</w:t>
      </w:r>
      <w:r>
        <w:rPr>
          <w:rFonts w:asciiTheme="minorHAnsi" w:hAnsiTheme="minorHAnsi"/>
        </w:rPr>
        <w:t> July</w:t>
      </w:r>
      <w:r w:rsidRPr="00591A37">
        <w:rPr>
          <w:rFonts w:asciiTheme="minorHAnsi" w:hAnsiTheme="minorHAnsi"/>
        </w:rPr>
        <w:t xml:space="preserve"> to 30</w:t>
      </w:r>
      <w:r>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542</w:t>
      </w:r>
      <w:r w:rsidRPr="00591A37">
        <w:rPr>
          <w:rFonts w:asciiTheme="minorHAnsi" w:hAnsiTheme="minorHAnsi"/>
        </w:rPr>
        <w:tab/>
      </w:r>
      <w:r w:rsidRPr="00591A37">
        <w:rPr>
          <w:rFonts w:asciiTheme="minorHAnsi" w:hAnsiTheme="minorHAnsi"/>
        </w:rPr>
        <w:tab/>
        <w:t xml:space="preserve"> </w:t>
      </w:r>
    </w:p>
    <w:p w:rsidR="00116D84" w:rsidRPr="00591A37" w:rsidRDefault="00116D84" w:rsidP="005A2CE9">
      <w:pPr>
        <w:pStyle w:val="PapersIndent3"/>
        <w:keepLines/>
        <w:tabs>
          <w:tab w:val="right" w:pos="8789"/>
        </w:tabs>
        <w:ind w:right="1253" w:hanging="288"/>
        <w:rPr>
          <w:rFonts w:asciiTheme="minorHAnsi" w:hAnsiTheme="minorHAnsi"/>
        </w:rPr>
      </w:pPr>
      <w:r w:rsidRPr="00591A37">
        <w:rPr>
          <w:rFonts w:asciiTheme="minorHAnsi" w:hAnsiTheme="minorHAnsi"/>
        </w:rPr>
        <w:t>1</w:t>
      </w:r>
      <w:r>
        <w:rPr>
          <w:rFonts w:asciiTheme="minorHAnsi" w:hAnsiTheme="minorHAnsi"/>
        </w:rPr>
        <w:t> October</w:t>
      </w:r>
      <w:r w:rsidRPr="00591A37">
        <w:rPr>
          <w:rFonts w:asciiTheme="minorHAnsi" w:hAnsiTheme="minorHAnsi"/>
        </w:rPr>
        <w:t xml:space="preserve"> to 31</w:t>
      </w:r>
      <w:r>
        <w:rPr>
          <w:rFonts w:asciiTheme="minorHAnsi" w:hAnsiTheme="minorHAnsi"/>
        </w:rPr>
        <w:t> December</w:t>
      </w:r>
      <w:r w:rsidRPr="00591A37">
        <w:rPr>
          <w:rFonts w:asciiTheme="minorHAnsi" w:hAnsiTheme="minorHAnsi"/>
        </w:rPr>
        <w:t xml:space="preserve"> 2017, dated 9</w:t>
      </w:r>
      <w:r>
        <w:rPr>
          <w:rFonts w:asciiTheme="minorHAnsi" w:hAnsiTheme="minorHAnsi"/>
        </w:rPr>
        <w:t> January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644</w:t>
      </w:r>
      <w:r w:rsidRPr="00591A37">
        <w:rPr>
          <w:rFonts w:asciiTheme="minorHAnsi" w:hAnsiTheme="minorHAnsi"/>
        </w:rPr>
        <w:tab/>
      </w:r>
      <w:r w:rsidRPr="00591A37">
        <w:rPr>
          <w:rFonts w:asciiTheme="minorHAnsi" w:hAnsiTheme="minorHAnsi"/>
        </w:rPr>
        <w:tab/>
        <w:t xml:space="preserve"> </w:t>
      </w:r>
    </w:p>
    <w:p w:rsidR="006E0EA2" w:rsidRPr="00591A37" w:rsidRDefault="006E0EA2" w:rsidP="005A2CE9">
      <w:pPr>
        <w:pStyle w:val="PapersIndent3"/>
        <w:tabs>
          <w:tab w:val="right" w:pos="8789"/>
        </w:tabs>
        <w:ind w:right="1253" w:hanging="288"/>
        <w:rPr>
          <w:rFonts w:asciiTheme="minorHAnsi" w:hAnsiTheme="minorHAnsi"/>
        </w:rPr>
      </w:pPr>
      <w:r w:rsidRPr="00591A37">
        <w:rPr>
          <w:rFonts w:asciiTheme="minorHAnsi" w:hAnsiTheme="minorHAnsi"/>
        </w:rPr>
        <w:t>1</w:t>
      </w:r>
      <w:r>
        <w:rPr>
          <w:rFonts w:asciiTheme="minorHAnsi" w:hAnsiTheme="minorHAnsi"/>
        </w:rPr>
        <w:t> January</w:t>
      </w:r>
      <w:r w:rsidRPr="00591A37">
        <w:rPr>
          <w:rFonts w:asciiTheme="minorHAnsi" w:hAnsiTheme="minorHAnsi"/>
        </w:rPr>
        <w:t xml:space="preserve"> to 31</w:t>
      </w:r>
      <w:r>
        <w:rPr>
          <w:rFonts w:asciiTheme="minorHAnsi" w:hAnsiTheme="minorHAnsi"/>
        </w:rPr>
        <w:t> March</w:t>
      </w:r>
      <w:r w:rsidRPr="00591A37">
        <w:rPr>
          <w:rFonts w:asciiTheme="minorHAnsi" w:hAnsiTheme="minorHAnsi"/>
        </w:rPr>
        <w:t xml:space="preserve"> 2018, dated 6</w:t>
      </w:r>
      <w:r>
        <w:rPr>
          <w:rFonts w:asciiTheme="minorHAnsi" w:hAnsiTheme="minorHAnsi"/>
        </w:rPr>
        <w:t> April</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793</w:t>
      </w:r>
      <w:r w:rsidRPr="00591A37">
        <w:rPr>
          <w:rFonts w:asciiTheme="minorHAnsi" w:hAnsiTheme="minorHAnsi"/>
        </w:rPr>
        <w:tab/>
      </w:r>
      <w:r w:rsidRPr="00591A37">
        <w:rPr>
          <w:rFonts w:asciiTheme="minorHAnsi" w:hAnsiTheme="minorHAnsi"/>
        </w:rPr>
        <w:tab/>
        <w:t xml:space="preserve"> </w:t>
      </w:r>
    </w:p>
    <w:p w:rsidR="007C2629" w:rsidRPr="00591A37" w:rsidRDefault="007C2629" w:rsidP="00683709">
      <w:pPr>
        <w:pStyle w:val="PapersIndent3"/>
        <w:keepNext/>
        <w:tabs>
          <w:tab w:val="right" w:pos="8789"/>
        </w:tabs>
        <w:ind w:left="965" w:right="1253" w:hanging="288"/>
        <w:rPr>
          <w:rFonts w:asciiTheme="minorHAnsi" w:hAnsiTheme="minorHAnsi"/>
        </w:rPr>
      </w:pPr>
      <w:r w:rsidRPr="00591A37">
        <w:rPr>
          <w:rFonts w:asciiTheme="minorHAnsi" w:hAnsiTheme="minorHAnsi"/>
        </w:rPr>
        <w:lastRenderedPageBreak/>
        <w:t>1</w:t>
      </w:r>
      <w:r w:rsidR="00F31F42">
        <w:rPr>
          <w:rFonts w:asciiTheme="minorHAnsi" w:hAnsiTheme="minorHAnsi"/>
        </w:rPr>
        <w:t> April</w:t>
      </w:r>
      <w:r w:rsidRPr="00591A37">
        <w:rPr>
          <w:rFonts w:asciiTheme="minorHAnsi" w:hAnsiTheme="minorHAnsi"/>
        </w:rPr>
        <w:t xml:space="preserve"> to 30</w:t>
      </w:r>
      <w:r w:rsidR="00F31F42">
        <w:rPr>
          <w:rFonts w:asciiTheme="minorHAnsi" w:hAnsiTheme="minorHAnsi"/>
        </w:rPr>
        <w:t> June</w:t>
      </w:r>
      <w:r w:rsidRPr="00591A37">
        <w:rPr>
          <w:rFonts w:asciiTheme="minorHAnsi" w:hAnsiTheme="minorHAnsi"/>
        </w:rPr>
        <w:t xml:space="preserve"> 2018, dated 15</w:t>
      </w:r>
      <w:r w:rsidR="00F31F42">
        <w:rPr>
          <w:rFonts w:asciiTheme="minorHAnsi" w:hAnsiTheme="minorHAnsi"/>
        </w:rPr>
        <w:t> July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876</w:t>
      </w:r>
      <w:r w:rsidRPr="00591A37">
        <w:rPr>
          <w:rFonts w:asciiTheme="minorHAnsi" w:hAnsiTheme="minorHAnsi"/>
        </w:rPr>
        <w:tab/>
      </w:r>
      <w:r w:rsidRPr="00591A37">
        <w:rPr>
          <w:rFonts w:asciiTheme="minorHAnsi" w:hAnsiTheme="minorHAnsi"/>
        </w:rPr>
        <w:tab/>
        <w:t xml:space="preserve"> </w:t>
      </w:r>
    </w:p>
    <w:p w:rsidR="007C2629" w:rsidRPr="00591A37" w:rsidRDefault="007C2629" w:rsidP="0013178A">
      <w:pPr>
        <w:pStyle w:val="PapersIndent3"/>
        <w:tabs>
          <w:tab w:val="right" w:pos="8861"/>
        </w:tabs>
        <w:ind w:right="-330"/>
        <w:rPr>
          <w:rFonts w:asciiTheme="minorHAnsi" w:hAnsiTheme="minorHAnsi"/>
        </w:rPr>
      </w:pPr>
      <w:r w:rsidRPr="00591A37">
        <w:rPr>
          <w:rFonts w:asciiTheme="minorHAnsi" w:hAnsiTheme="minorHAnsi"/>
        </w:rPr>
        <w:t>1</w:t>
      </w:r>
      <w:r w:rsidR="00F31F42">
        <w:rPr>
          <w:rFonts w:asciiTheme="minorHAnsi" w:hAnsiTheme="minorHAnsi"/>
        </w:rPr>
        <w:t> July</w:t>
      </w:r>
      <w:r w:rsidRPr="00591A37">
        <w:rPr>
          <w:rFonts w:asciiTheme="minorHAnsi" w:hAnsiTheme="minorHAnsi"/>
        </w:rPr>
        <w:t xml:space="preserve"> to 30</w:t>
      </w:r>
      <w:r w:rsidR="00F31F42">
        <w:rPr>
          <w:rFonts w:asciiTheme="minorHAnsi" w:hAnsiTheme="minorHAnsi"/>
        </w:rPr>
        <w:t> September</w:t>
      </w:r>
      <w:r w:rsidRPr="00591A37">
        <w:rPr>
          <w:rFonts w:asciiTheme="minorHAnsi" w:hAnsiTheme="minorHAnsi"/>
        </w:rPr>
        <w:t xml:space="preserve"> 2018, dated</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1079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Pursuant to subsection 43(2)—Suburban Land Agency—Land acquisitions quarterly report—</w:t>
      </w:r>
    </w:p>
    <w:p w:rsidR="006E0EA2" w:rsidRPr="00591A37" w:rsidRDefault="006E0EA2" w:rsidP="00F96B1E">
      <w:pPr>
        <w:pStyle w:val="PapersIndent3"/>
        <w:tabs>
          <w:tab w:val="right" w:pos="8789"/>
        </w:tabs>
        <w:rPr>
          <w:rFonts w:asciiTheme="minorHAnsi" w:hAnsiTheme="minorHAnsi"/>
        </w:rPr>
      </w:pPr>
      <w:r w:rsidRPr="00591A37">
        <w:rPr>
          <w:rFonts w:asciiTheme="minorHAnsi" w:hAnsiTheme="minorHAnsi"/>
        </w:rPr>
        <w:t>1</w:t>
      </w:r>
      <w:r>
        <w:rPr>
          <w:rFonts w:asciiTheme="minorHAnsi" w:hAnsiTheme="minorHAnsi"/>
        </w:rPr>
        <w:t> July</w:t>
      </w:r>
      <w:r w:rsidRPr="00591A37">
        <w:rPr>
          <w:rFonts w:asciiTheme="minorHAnsi" w:hAnsiTheme="minorHAnsi"/>
        </w:rPr>
        <w:t xml:space="preserve"> to 30</w:t>
      </w:r>
      <w:r>
        <w:rPr>
          <w:rFonts w:asciiTheme="minorHAnsi" w:hAnsiTheme="minorHAnsi"/>
        </w:rPr>
        <w:t> September</w:t>
      </w:r>
      <w:r w:rsidRPr="00591A37">
        <w:rPr>
          <w:rFonts w:asciiTheme="minorHAnsi" w:hAnsiTheme="minorHAnsi"/>
        </w:rPr>
        <w:t xml:space="preserve"> 2017, dated</w:t>
      </w:r>
      <w:r>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502</w:t>
      </w:r>
      <w:r w:rsidRPr="00591A37">
        <w:rPr>
          <w:rFonts w:asciiTheme="minorHAnsi" w:hAnsiTheme="minorHAnsi"/>
        </w:rPr>
        <w:tab/>
      </w:r>
      <w:r w:rsidRPr="00591A37">
        <w:rPr>
          <w:rFonts w:asciiTheme="minorHAnsi" w:hAnsiTheme="minorHAnsi"/>
        </w:rPr>
        <w:tab/>
        <w:t xml:space="preserve"> </w:t>
      </w:r>
    </w:p>
    <w:p w:rsidR="000C0697" w:rsidRPr="00591A37" w:rsidRDefault="000C0697" w:rsidP="00F96B1E">
      <w:pPr>
        <w:pStyle w:val="PapersIndent3"/>
        <w:tabs>
          <w:tab w:val="right" w:pos="8789"/>
        </w:tabs>
        <w:rPr>
          <w:rFonts w:asciiTheme="minorHAnsi" w:hAnsiTheme="minorHAnsi"/>
        </w:rPr>
      </w:pPr>
      <w:r w:rsidRPr="00591A37">
        <w:rPr>
          <w:rFonts w:asciiTheme="minorHAnsi" w:hAnsiTheme="minorHAnsi"/>
        </w:rPr>
        <w:t>1</w:t>
      </w:r>
      <w:r>
        <w:rPr>
          <w:rFonts w:asciiTheme="minorHAnsi" w:hAnsiTheme="minorHAnsi"/>
        </w:rPr>
        <w:t> October</w:t>
      </w:r>
      <w:r w:rsidRPr="00591A37">
        <w:rPr>
          <w:rFonts w:asciiTheme="minorHAnsi" w:hAnsiTheme="minorHAnsi"/>
        </w:rPr>
        <w:t xml:space="preserve"> to 31</w:t>
      </w:r>
      <w:r>
        <w:rPr>
          <w:rFonts w:asciiTheme="minorHAnsi" w:hAnsiTheme="minorHAnsi"/>
        </w:rPr>
        <w:t> December</w:t>
      </w:r>
      <w:r w:rsidRPr="00591A37">
        <w:rPr>
          <w:rFonts w:asciiTheme="minorHAnsi" w:hAnsiTheme="minorHAnsi"/>
        </w:rPr>
        <w:t xml:space="preserve"> 2017, dated</w:t>
      </w:r>
      <w:r>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678</w:t>
      </w:r>
      <w:r w:rsidRPr="00591A37">
        <w:rPr>
          <w:rFonts w:asciiTheme="minorHAnsi" w:hAnsiTheme="minorHAnsi"/>
        </w:rPr>
        <w:tab/>
      </w:r>
      <w:r w:rsidRPr="00591A37">
        <w:rPr>
          <w:rFonts w:asciiTheme="minorHAnsi" w:hAnsiTheme="minorHAnsi"/>
        </w:rPr>
        <w:tab/>
        <w:t xml:space="preserve"> </w:t>
      </w:r>
    </w:p>
    <w:p w:rsidR="006E0EA2" w:rsidRPr="00591A37" w:rsidRDefault="006E0EA2" w:rsidP="00F96B1E">
      <w:pPr>
        <w:pStyle w:val="PapersIndent3"/>
        <w:tabs>
          <w:tab w:val="right" w:pos="8789"/>
        </w:tabs>
        <w:rPr>
          <w:rFonts w:asciiTheme="minorHAnsi" w:hAnsiTheme="minorHAnsi"/>
        </w:rPr>
      </w:pPr>
      <w:r w:rsidRPr="00591A37">
        <w:rPr>
          <w:rFonts w:asciiTheme="minorHAnsi" w:hAnsiTheme="minorHAnsi"/>
        </w:rPr>
        <w:t>1</w:t>
      </w:r>
      <w:r>
        <w:rPr>
          <w:rFonts w:asciiTheme="minorHAnsi" w:hAnsiTheme="minorHAnsi"/>
        </w:rPr>
        <w:t> January</w:t>
      </w:r>
      <w:r w:rsidRPr="00591A37">
        <w:rPr>
          <w:rFonts w:asciiTheme="minorHAnsi" w:hAnsiTheme="minorHAnsi"/>
        </w:rPr>
        <w:t xml:space="preserve"> to 31</w:t>
      </w:r>
      <w:r>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793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1</w:t>
      </w:r>
      <w:r w:rsidR="00F31F42">
        <w:rPr>
          <w:rFonts w:asciiTheme="minorHAnsi" w:hAnsiTheme="minorHAnsi"/>
        </w:rPr>
        <w:t> April</w:t>
      </w:r>
      <w:r w:rsidRPr="00591A37">
        <w:rPr>
          <w:rFonts w:asciiTheme="minorHAnsi" w:hAnsiTheme="minorHAnsi"/>
        </w:rPr>
        <w:t xml:space="preserve"> to 30</w:t>
      </w:r>
      <w:r w:rsidR="00F31F42">
        <w:rPr>
          <w:rFonts w:asciiTheme="minorHAnsi" w:hAnsiTheme="minorHAnsi"/>
        </w:rPr>
        <w:t> June</w:t>
      </w:r>
      <w:r w:rsidRPr="00591A37">
        <w:rPr>
          <w:rFonts w:asciiTheme="minorHAnsi" w:hAnsiTheme="minorHAnsi"/>
        </w:rPr>
        <w:t xml:space="preserve"> 2018, including valuation reports (3)</w:t>
      </w:r>
      <w:r w:rsidRPr="00591A37">
        <w:rPr>
          <w:rFonts w:asciiTheme="minorHAnsi" w:hAnsiTheme="minorHAnsi"/>
          <w:sz w:val="32"/>
          <w:u w:val="dotted"/>
        </w:rPr>
        <w:tab/>
      </w:r>
      <w:r w:rsidRPr="00591A37">
        <w:rPr>
          <w:rFonts w:asciiTheme="minorHAnsi" w:hAnsiTheme="minorHAnsi"/>
        </w:rPr>
        <w:t>877</w:t>
      </w:r>
      <w:r w:rsidRPr="00591A37">
        <w:rPr>
          <w:rFonts w:asciiTheme="minorHAnsi" w:hAnsiTheme="minorHAnsi"/>
        </w:rPr>
        <w:tab/>
      </w:r>
      <w:r w:rsidRPr="00591A37">
        <w:rPr>
          <w:rFonts w:asciiTheme="minorHAnsi" w:hAnsiTheme="minorHAnsi"/>
        </w:rPr>
        <w:tab/>
        <w:t xml:space="preserve"> </w:t>
      </w:r>
    </w:p>
    <w:p w:rsidR="007C2629" w:rsidRPr="00591A37" w:rsidRDefault="007C2629" w:rsidP="0013178A">
      <w:pPr>
        <w:pStyle w:val="PapersIndent3"/>
        <w:tabs>
          <w:tab w:val="right" w:pos="8847"/>
        </w:tabs>
        <w:ind w:right="-330"/>
        <w:rPr>
          <w:rFonts w:asciiTheme="minorHAnsi" w:hAnsiTheme="minorHAnsi"/>
        </w:rPr>
      </w:pPr>
      <w:r w:rsidRPr="00591A37">
        <w:rPr>
          <w:rFonts w:asciiTheme="minorHAnsi" w:hAnsiTheme="minorHAnsi"/>
        </w:rPr>
        <w:t>1</w:t>
      </w:r>
      <w:r w:rsidR="00F31F42">
        <w:rPr>
          <w:rFonts w:asciiTheme="minorHAnsi" w:hAnsiTheme="minorHAnsi"/>
        </w:rPr>
        <w:t> July</w:t>
      </w:r>
      <w:r w:rsidRPr="00591A37">
        <w:rPr>
          <w:rFonts w:asciiTheme="minorHAnsi" w:hAnsiTheme="minorHAnsi"/>
        </w:rPr>
        <w:t xml:space="preserve"> to 30</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1079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City Renewal Authority and Suburban Land Agency Act and Financial Management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City Renewal Authority and Suburban Land Agency (City Renewal Authority Chair) Appointment 2017—Disallowable Instrument DI2017-125 (LR, 22</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 xml:space="preserve">City Renewal Authority and Suburban Land Agency (City Renewal Authority Deputy Chair) Appointment 2017—Disallowable Instrument </w:t>
      </w:r>
      <w:r w:rsidR="00280C4F">
        <w:rPr>
          <w:rFonts w:asciiTheme="minorHAnsi" w:hAnsiTheme="minorHAnsi"/>
        </w:rPr>
        <w:br/>
      </w:r>
      <w:r w:rsidRPr="00591A37">
        <w:rPr>
          <w:rFonts w:asciiTheme="minorHAnsi" w:hAnsiTheme="minorHAnsi"/>
        </w:rPr>
        <w:t>DI2017-126 (LR, 22</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City Renewal Authority and Suburban Land Agency (City Renewal Authority Member) Appointment 2017 (</w:t>
      </w:r>
      <w:r w:rsidR="00F31F42">
        <w:rPr>
          <w:rFonts w:asciiTheme="minorHAnsi" w:hAnsiTheme="minorHAnsi"/>
        </w:rPr>
        <w:t>No </w:t>
      </w:r>
      <w:r w:rsidRPr="00591A37">
        <w:rPr>
          <w:rFonts w:asciiTheme="minorHAnsi" w:hAnsiTheme="minorHAnsi"/>
        </w:rPr>
        <w:t xml:space="preserve">1)—Disallowable Instrument </w:t>
      </w:r>
      <w:r w:rsidR="00280C4F">
        <w:rPr>
          <w:rFonts w:asciiTheme="minorHAnsi" w:hAnsiTheme="minorHAnsi"/>
        </w:rPr>
        <w:br/>
      </w:r>
      <w:r w:rsidRPr="00591A37">
        <w:rPr>
          <w:rFonts w:asciiTheme="minorHAnsi" w:hAnsiTheme="minorHAnsi"/>
        </w:rPr>
        <w:t>DI2017-127 (LR, 22</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City Renewal Authority and Suburban Land Agency (City Renewal Authority Member) Appointment 2017 (</w:t>
      </w:r>
      <w:r w:rsidR="00F31F42">
        <w:rPr>
          <w:rFonts w:asciiTheme="minorHAnsi" w:hAnsiTheme="minorHAnsi"/>
        </w:rPr>
        <w:t>No </w:t>
      </w:r>
      <w:r w:rsidRPr="00591A37">
        <w:rPr>
          <w:rFonts w:asciiTheme="minorHAnsi" w:hAnsiTheme="minorHAnsi"/>
        </w:rPr>
        <w:t xml:space="preserve">2)—Disallowable Instrument </w:t>
      </w:r>
      <w:r w:rsidR="00280C4F">
        <w:rPr>
          <w:rFonts w:asciiTheme="minorHAnsi" w:hAnsiTheme="minorHAnsi"/>
        </w:rPr>
        <w:br/>
      </w:r>
      <w:r w:rsidRPr="00591A37">
        <w:rPr>
          <w:rFonts w:asciiTheme="minorHAnsi" w:hAnsiTheme="minorHAnsi"/>
        </w:rPr>
        <w:t>DI2017-128 (LR, 22</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City Renewal Authority and Suburban Land Agency (City Renewal Authority Member) Appointment 2017 (</w:t>
      </w:r>
      <w:r w:rsidR="00F31F42">
        <w:rPr>
          <w:rFonts w:asciiTheme="minorHAnsi" w:hAnsiTheme="minorHAnsi"/>
        </w:rPr>
        <w:t>No </w:t>
      </w:r>
      <w:r w:rsidRPr="00591A37">
        <w:rPr>
          <w:rFonts w:asciiTheme="minorHAnsi" w:hAnsiTheme="minorHAnsi"/>
        </w:rPr>
        <w:t xml:space="preserve">3)—Disallowable Instrument </w:t>
      </w:r>
      <w:r w:rsidR="00280C4F">
        <w:rPr>
          <w:rFonts w:asciiTheme="minorHAnsi" w:hAnsiTheme="minorHAnsi"/>
        </w:rPr>
        <w:br/>
      </w:r>
      <w:r w:rsidRPr="00591A37">
        <w:rPr>
          <w:rFonts w:asciiTheme="minorHAnsi" w:hAnsiTheme="minorHAnsi"/>
        </w:rPr>
        <w:t>DI2017-129 (LR, 22</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City Renewal Authority and Suburban Land Agency (City Renewal Authority Member) Appointment 2017 (</w:t>
      </w:r>
      <w:r w:rsidR="00F31F42">
        <w:rPr>
          <w:rFonts w:asciiTheme="minorHAnsi" w:hAnsiTheme="minorHAnsi"/>
        </w:rPr>
        <w:t>No </w:t>
      </w:r>
      <w:r w:rsidRPr="00591A37">
        <w:rPr>
          <w:rFonts w:asciiTheme="minorHAnsi" w:hAnsiTheme="minorHAnsi"/>
        </w:rPr>
        <w:t xml:space="preserve">4)—Disallowable Instrument </w:t>
      </w:r>
      <w:r w:rsidR="00280C4F">
        <w:rPr>
          <w:rFonts w:asciiTheme="minorHAnsi" w:hAnsiTheme="minorHAnsi"/>
        </w:rPr>
        <w:br/>
      </w:r>
      <w:r w:rsidRPr="00591A37">
        <w:rPr>
          <w:rFonts w:asciiTheme="minorHAnsi" w:hAnsiTheme="minorHAnsi"/>
        </w:rPr>
        <w:t>DI2017-130 (LR, 22</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keepNext/>
        <w:keepLines/>
        <w:tabs>
          <w:tab w:val="right" w:pos="8789"/>
        </w:tabs>
        <w:rPr>
          <w:rFonts w:asciiTheme="minorHAnsi" w:hAnsiTheme="minorHAnsi"/>
        </w:rPr>
      </w:pPr>
      <w:r w:rsidRPr="00591A37">
        <w:rPr>
          <w:rFonts w:asciiTheme="minorHAnsi" w:hAnsiTheme="minorHAnsi"/>
        </w:rPr>
        <w:t>City Renewal Authority and Suburban Land Agency (City Renewal Authority Member) Appointment 2017 (</w:t>
      </w:r>
      <w:r w:rsidR="00F31F42">
        <w:rPr>
          <w:rFonts w:asciiTheme="minorHAnsi" w:hAnsiTheme="minorHAnsi"/>
        </w:rPr>
        <w:t>No </w:t>
      </w:r>
      <w:r w:rsidRPr="00591A37">
        <w:rPr>
          <w:rFonts w:asciiTheme="minorHAnsi" w:hAnsiTheme="minorHAnsi"/>
        </w:rPr>
        <w:t xml:space="preserve">5)—Disallowable Instrument </w:t>
      </w:r>
      <w:r w:rsidR="00280C4F">
        <w:rPr>
          <w:rFonts w:asciiTheme="minorHAnsi" w:hAnsiTheme="minorHAnsi"/>
        </w:rPr>
        <w:br/>
      </w:r>
      <w:r w:rsidRPr="00591A37">
        <w:rPr>
          <w:rFonts w:asciiTheme="minorHAnsi" w:hAnsiTheme="minorHAnsi"/>
        </w:rPr>
        <w:t>DI2017-267 (LR, 7</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554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keepNext/>
        <w:keepLines/>
        <w:tabs>
          <w:tab w:val="right" w:pos="8789"/>
        </w:tabs>
        <w:rPr>
          <w:rFonts w:asciiTheme="minorHAnsi" w:hAnsiTheme="minorHAnsi"/>
        </w:rPr>
      </w:pPr>
      <w:r w:rsidRPr="00591A37">
        <w:rPr>
          <w:rFonts w:asciiTheme="minorHAnsi" w:hAnsiTheme="minorHAnsi"/>
        </w:rPr>
        <w:t xml:space="preserve">City Renewal Authority and Suburban Land Agency (Suburban Land Agency Chair) Appointment 2017—Disallowable Instrument DI2017-120 </w:t>
      </w:r>
      <w:r w:rsidR="00280C4F">
        <w:rPr>
          <w:rFonts w:asciiTheme="minorHAnsi" w:hAnsiTheme="minorHAnsi"/>
        </w:rPr>
        <w:br/>
      </w:r>
      <w:r w:rsidRPr="00591A37">
        <w:rPr>
          <w:rFonts w:asciiTheme="minorHAnsi" w:hAnsiTheme="minorHAnsi"/>
        </w:rPr>
        <w:t>(LR, 22</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City Renewal Authority and Suburban Land Agency (Suburban Land Agency Deputy Chair) Appointment 2017—Disallowable Instrument DI2017-121 (LR, 22</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City Renewal Authority and Suburban Land Agency (Suburban Land Agency Member) Appointment 2017 (</w:t>
      </w:r>
      <w:r w:rsidR="00F31F42">
        <w:rPr>
          <w:rFonts w:asciiTheme="minorHAnsi" w:hAnsiTheme="minorHAnsi"/>
        </w:rPr>
        <w:t>No </w:t>
      </w:r>
      <w:r w:rsidRPr="00591A37">
        <w:rPr>
          <w:rFonts w:asciiTheme="minorHAnsi" w:hAnsiTheme="minorHAnsi"/>
        </w:rPr>
        <w:t xml:space="preserve">1)—Disallowable Instrument </w:t>
      </w:r>
      <w:r w:rsidR="00280C4F">
        <w:rPr>
          <w:rFonts w:asciiTheme="minorHAnsi" w:hAnsiTheme="minorHAnsi"/>
        </w:rPr>
        <w:br/>
      </w:r>
      <w:r w:rsidRPr="00591A37">
        <w:rPr>
          <w:rFonts w:asciiTheme="minorHAnsi" w:hAnsiTheme="minorHAnsi"/>
        </w:rPr>
        <w:t>DI2017-122 (LR, 22</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lastRenderedPageBreak/>
        <w:t>City Renewal Authority and Suburban Land Agency (Suburban Land Agency Member) Appointment 2017 (</w:t>
      </w:r>
      <w:r w:rsidR="00F31F42">
        <w:rPr>
          <w:rFonts w:asciiTheme="minorHAnsi" w:hAnsiTheme="minorHAnsi"/>
        </w:rPr>
        <w:t>No </w:t>
      </w:r>
      <w:r w:rsidRPr="00591A37">
        <w:rPr>
          <w:rFonts w:asciiTheme="minorHAnsi" w:hAnsiTheme="minorHAnsi"/>
        </w:rPr>
        <w:t xml:space="preserve">2)—Disallowable Instrument </w:t>
      </w:r>
      <w:r w:rsidR="00280C4F">
        <w:rPr>
          <w:rFonts w:asciiTheme="minorHAnsi" w:hAnsiTheme="minorHAnsi"/>
        </w:rPr>
        <w:br/>
      </w:r>
      <w:r w:rsidRPr="00591A37">
        <w:rPr>
          <w:rFonts w:asciiTheme="minorHAnsi" w:hAnsiTheme="minorHAnsi"/>
        </w:rPr>
        <w:t>DI2017-123 (LR, 22</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City Renewal Authority and Suburban Land Agency (Suburban Land Agency Member) Appointment 2017 (</w:t>
      </w:r>
      <w:r w:rsidR="00F31F42">
        <w:rPr>
          <w:rFonts w:asciiTheme="minorHAnsi" w:hAnsiTheme="minorHAnsi"/>
        </w:rPr>
        <w:t>No </w:t>
      </w:r>
      <w:r w:rsidRPr="00591A37">
        <w:rPr>
          <w:rFonts w:asciiTheme="minorHAnsi" w:hAnsiTheme="minorHAnsi"/>
        </w:rPr>
        <w:t xml:space="preserve">3)—Disallowable Instrument </w:t>
      </w:r>
      <w:r w:rsidR="00280C4F">
        <w:rPr>
          <w:rFonts w:asciiTheme="minorHAnsi" w:hAnsiTheme="minorHAnsi"/>
        </w:rPr>
        <w:br/>
      </w:r>
      <w:r w:rsidRPr="00591A37">
        <w:rPr>
          <w:rFonts w:asciiTheme="minorHAnsi" w:hAnsiTheme="minorHAnsi"/>
        </w:rPr>
        <w:t>DI2017-124 (LR, 22</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Civil Law (Wrongs)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 xml:space="preserve">Civil Law (Wrongs) Australian Property Institute Valuers Limited Scheme Amendment 2017—Disallowable Instrument DI2017-266 </w:t>
      </w:r>
      <w:r w:rsidR="000224DC">
        <w:rPr>
          <w:rFonts w:asciiTheme="minorHAnsi" w:hAnsiTheme="minorHAnsi"/>
        </w:rPr>
        <w:br/>
      </w:r>
      <w:r w:rsidRPr="00591A37">
        <w:rPr>
          <w:rFonts w:asciiTheme="minorHAnsi" w:hAnsiTheme="minorHAnsi"/>
        </w:rPr>
        <w:t>(LR, 9</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554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 xml:space="preserve">Civil Law (Wrongs) Certified Public Accountants Australia Limited Professional Standards Scheme 2017—Disallowable Instrument </w:t>
      </w:r>
      <w:r w:rsidR="0075398E">
        <w:rPr>
          <w:rFonts w:asciiTheme="minorHAnsi" w:hAnsiTheme="minorHAnsi"/>
        </w:rPr>
        <w:br/>
      </w:r>
      <w:r w:rsidRPr="00591A37">
        <w:rPr>
          <w:rFonts w:asciiTheme="minorHAnsi" w:hAnsiTheme="minorHAnsi"/>
        </w:rPr>
        <w:t>DI2017-310 (LR, 21</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647</w:t>
      </w:r>
      <w:r w:rsidRPr="00591A37">
        <w:rPr>
          <w:rFonts w:asciiTheme="minorHAnsi" w:hAnsiTheme="minorHAnsi"/>
        </w:rPr>
        <w:tab/>
      </w:r>
      <w:r w:rsidRPr="00591A37">
        <w:rPr>
          <w:rFonts w:asciiTheme="minorHAnsi" w:hAnsiTheme="minorHAnsi"/>
        </w:rPr>
        <w:tab/>
        <w:t xml:space="preserve"> </w:t>
      </w:r>
    </w:p>
    <w:p w:rsidR="007C2629" w:rsidRPr="00591A37" w:rsidRDefault="007C2629" w:rsidP="000224DC">
      <w:pPr>
        <w:pStyle w:val="PapersIndent2"/>
        <w:tabs>
          <w:tab w:val="right" w:pos="8789"/>
        </w:tabs>
        <w:ind w:right="946"/>
        <w:rPr>
          <w:rFonts w:asciiTheme="minorHAnsi" w:hAnsiTheme="minorHAnsi"/>
        </w:rPr>
      </w:pPr>
      <w:r w:rsidRPr="00591A37">
        <w:rPr>
          <w:rFonts w:asciiTheme="minorHAnsi" w:hAnsiTheme="minorHAnsi"/>
        </w:rPr>
        <w:t>Civil Law (Wrongs) Institute of Public Accountants Professional Standards Scheme 2017—Disallowable Instrument DI2017-254 (LR, 19</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536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Civil Law (Wrongs) Law Society of South Australia Professional Standards Scheme 2017—Disallowable Instrument DI2017-55 (LR, 25</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 xml:space="preserve">Civil Law (Wrongs) Law Society of South Australia Professional Standards Scheme Amendment 2017—Disallowable Instrument DI2017-290 </w:t>
      </w:r>
      <w:r w:rsidR="0075398E">
        <w:rPr>
          <w:rFonts w:asciiTheme="minorHAnsi" w:hAnsiTheme="minorHAnsi"/>
        </w:rPr>
        <w:br/>
      </w:r>
      <w:r w:rsidRPr="00591A37">
        <w:rPr>
          <w:rFonts w:asciiTheme="minorHAnsi" w:hAnsiTheme="minorHAnsi"/>
        </w:rPr>
        <w:t>(LR, 11</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Civil Law (Wrongs) New South Wales Bar Association Scheme Amendment 2018—Disallowable Instrument DI2018-5 (LR, 18</w:t>
      </w:r>
      <w:r w:rsidR="00F31F42">
        <w:rPr>
          <w:rFonts w:asciiTheme="minorHAnsi" w:hAnsiTheme="minorHAnsi"/>
        </w:rPr>
        <w:t> January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647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Civil Law (Wrongs) Professional Standards Council Appointment 2017 (</w:t>
      </w:r>
      <w:r w:rsidR="00F31F42">
        <w:rPr>
          <w:rFonts w:asciiTheme="minorHAnsi" w:hAnsiTheme="minorHAnsi"/>
        </w:rPr>
        <w:t>No </w:t>
      </w:r>
      <w:r w:rsidRPr="00591A37">
        <w:rPr>
          <w:rFonts w:asciiTheme="minorHAnsi" w:hAnsiTheme="minorHAnsi"/>
        </w:rPr>
        <w:t>1)—Disallowable Instrument DI2017-118 (LR, 22</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286</w:t>
      </w:r>
      <w:r w:rsidRPr="00591A37">
        <w:rPr>
          <w:rFonts w:asciiTheme="minorHAnsi" w:hAnsiTheme="minorHAnsi"/>
        </w:rPr>
        <w:tab/>
      </w:r>
      <w:r w:rsidRPr="00591A37">
        <w:rPr>
          <w:rFonts w:asciiTheme="minorHAnsi" w:hAnsiTheme="minorHAnsi"/>
        </w:rPr>
        <w:tab/>
        <w:t xml:space="preserve"> </w:t>
      </w:r>
    </w:p>
    <w:p w:rsidR="007C2629" w:rsidRPr="00591A37" w:rsidRDefault="007C2629" w:rsidP="0075398E">
      <w:pPr>
        <w:pStyle w:val="PapersIndent2"/>
        <w:keepNext/>
        <w:keepLines/>
        <w:tabs>
          <w:tab w:val="right" w:pos="8789"/>
        </w:tabs>
        <w:rPr>
          <w:rFonts w:asciiTheme="minorHAnsi" w:hAnsiTheme="minorHAnsi"/>
        </w:rPr>
      </w:pPr>
      <w:r w:rsidRPr="00591A37">
        <w:rPr>
          <w:rFonts w:asciiTheme="minorHAnsi" w:hAnsiTheme="minorHAnsi"/>
        </w:rPr>
        <w:t>Civil Law (Wrongs) Professional Standards Council Appointment 2017 (</w:t>
      </w:r>
      <w:r w:rsidR="00F31F42">
        <w:rPr>
          <w:rFonts w:asciiTheme="minorHAnsi" w:hAnsiTheme="minorHAnsi"/>
        </w:rPr>
        <w:t>No </w:t>
      </w:r>
      <w:r w:rsidRPr="00591A37">
        <w:rPr>
          <w:rFonts w:asciiTheme="minorHAnsi" w:hAnsiTheme="minorHAnsi"/>
        </w:rPr>
        <w:t>2)—Disallowable Instrument DI2017-213 (LR, 28</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420</w:t>
      </w:r>
      <w:r w:rsidRPr="00591A37">
        <w:rPr>
          <w:rFonts w:asciiTheme="minorHAnsi" w:hAnsiTheme="minorHAnsi"/>
        </w:rPr>
        <w:tab/>
      </w:r>
      <w:r w:rsidRPr="00591A37">
        <w:rPr>
          <w:rFonts w:asciiTheme="minorHAnsi" w:hAnsiTheme="minorHAnsi"/>
        </w:rPr>
        <w:tab/>
        <w:t xml:space="preserve"> </w:t>
      </w:r>
    </w:p>
    <w:p w:rsidR="007C2629" w:rsidRPr="00591A37" w:rsidRDefault="007C2629" w:rsidP="0075398E">
      <w:pPr>
        <w:pStyle w:val="PapersIndent2"/>
        <w:keepNext/>
        <w:keepLines/>
        <w:tabs>
          <w:tab w:val="right" w:pos="8789"/>
        </w:tabs>
        <w:rPr>
          <w:rFonts w:asciiTheme="minorHAnsi" w:hAnsiTheme="minorHAnsi"/>
        </w:rPr>
      </w:pPr>
      <w:r w:rsidRPr="00591A37">
        <w:rPr>
          <w:rFonts w:asciiTheme="minorHAnsi" w:hAnsiTheme="minorHAnsi"/>
        </w:rPr>
        <w:t>Civil Law (Wrongs) Professional Standards Council Appointment 2017 (</w:t>
      </w:r>
      <w:r w:rsidR="00F31F42">
        <w:rPr>
          <w:rFonts w:asciiTheme="minorHAnsi" w:hAnsiTheme="minorHAnsi"/>
        </w:rPr>
        <w:t>No </w:t>
      </w:r>
      <w:r w:rsidRPr="00591A37">
        <w:rPr>
          <w:rFonts w:asciiTheme="minorHAnsi" w:hAnsiTheme="minorHAnsi"/>
        </w:rPr>
        <w:t>3)—Disallowable Instrument DI2017-235 (LR, 21</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459</w:t>
      </w:r>
      <w:r w:rsidRPr="00591A37">
        <w:rPr>
          <w:rFonts w:asciiTheme="minorHAnsi" w:hAnsiTheme="minorHAnsi"/>
        </w:rPr>
        <w:tab/>
      </w:r>
      <w:r w:rsidRPr="00591A37">
        <w:rPr>
          <w:rFonts w:asciiTheme="minorHAnsi" w:hAnsiTheme="minorHAnsi"/>
        </w:rPr>
        <w:tab/>
        <w:t xml:space="preserve"> </w:t>
      </w:r>
    </w:p>
    <w:p w:rsidR="007C2629" w:rsidRPr="00591A37" w:rsidRDefault="007C2629" w:rsidP="0075398E">
      <w:pPr>
        <w:pStyle w:val="PapersIndent2"/>
        <w:keepNext/>
        <w:keepLines/>
        <w:tabs>
          <w:tab w:val="right" w:pos="8789"/>
        </w:tabs>
        <w:rPr>
          <w:rFonts w:asciiTheme="minorHAnsi" w:hAnsiTheme="minorHAnsi"/>
        </w:rPr>
      </w:pPr>
      <w:r w:rsidRPr="00591A37">
        <w:rPr>
          <w:rFonts w:asciiTheme="minorHAnsi" w:hAnsiTheme="minorHAnsi"/>
        </w:rPr>
        <w:t>Civil Law (Wrongs) Professional Standards Council Appointment 2018 (</w:t>
      </w:r>
      <w:r w:rsidR="00F31F42">
        <w:rPr>
          <w:rFonts w:asciiTheme="minorHAnsi" w:hAnsiTheme="minorHAnsi"/>
        </w:rPr>
        <w:t>No </w:t>
      </w:r>
      <w:r w:rsidRPr="00591A37">
        <w:rPr>
          <w:rFonts w:asciiTheme="minorHAnsi" w:hAnsiTheme="minorHAnsi"/>
        </w:rPr>
        <w:t>1)—Disallowable Instrument DI2018-1 (LR, 2</w:t>
      </w:r>
      <w:r w:rsidR="00F31F42">
        <w:rPr>
          <w:rFonts w:asciiTheme="minorHAnsi" w:hAnsiTheme="minorHAnsi"/>
        </w:rPr>
        <w:t> January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647</w:t>
      </w:r>
      <w:r w:rsidRPr="00591A37">
        <w:rPr>
          <w:rFonts w:asciiTheme="minorHAnsi" w:hAnsiTheme="minorHAnsi"/>
        </w:rPr>
        <w:tab/>
      </w:r>
      <w:r w:rsidRPr="00591A37">
        <w:rPr>
          <w:rFonts w:asciiTheme="minorHAnsi" w:hAnsiTheme="minorHAnsi"/>
        </w:rPr>
        <w:tab/>
        <w:t xml:space="preserve"> </w:t>
      </w:r>
    </w:p>
    <w:p w:rsidR="007C2629" w:rsidRPr="00591A37" w:rsidRDefault="007C2629" w:rsidP="0013178A">
      <w:pPr>
        <w:pStyle w:val="PapersIndent2"/>
        <w:tabs>
          <w:tab w:val="right" w:pos="8847"/>
        </w:tabs>
        <w:ind w:right="-188"/>
        <w:rPr>
          <w:rFonts w:asciiTheme="minorHAnsi" w:hAnsiTheme="minorHAnsi"/>
        </w:rPr>
      </w:pPr>
      <w:r w:rsidRPr="00591A37">
        <w:rPr>
          <w:rFonts w:asciiTheme="minorHAnsi" w:hAnsiTheme="minorHAnsi"/>
        </w:rPr>
        <w:t xml:space="preserve">Civil Law (Wrongs) Professional Standards Council Appointment 2018 </w:t>
      </w:r>
      <w:r w:rsidR="00711D55">
        <w:rPr>
          <w:rFonts w:asciiTheme="minorHAnsi" w:hAnsiTheme="minorHAnsi"/>
        </w:rPr>
        <w:br/>
      </w:r>
      <w:r w:rsidRPr="00591A37">
        <w:rPr>
          <w:rFonts w:asciiTheme="minorHAnsi" w:hAnsiTheme="minorHAnsi"/>
        </w:rPr>
        <w:t>(</w:t>
      </w:r>
      <w:r w:rsidR="00F31F42">
        <w:rPr>
          <w:rFonts w:asciiTheme="minorHAnsi" w:hAnsiTheme="minorHAnsi"/>
        </w:rPr>
        <w:t>No </w:t>
      </w:r>
      <w:r w:rsidRPr="00591A37">
        <w:rPr>
          <w:rFonts w:asciiTheme="minorHAnsi" w:hAnsiTheme="minorHAnsi"/>
        </w:rPr>
        <w:t>10)—Disallowable Instrument DI2018-258 (LR, 11</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Civil Law (Wrongs) Professional Standards Council Appointment 2018 (</w:t>
      </w:r>
      <w:r w:rsidR="00F31F42">
        <w:rPr>
          <w:rFonts w:asciiTheme="minorHAnsi" w:hAnsiTheme="minorHAnsi"/>
        </w:rPr>
        <w:t>No </w:t>
      </w:r>
      <w:r w:rsidRPr="00591A37">
        <w:rPr>
          <w:rFonts w:asciiTheme="minorHAnsi" w:hAnsiTheme="minorHAnsi"/>
        </w:rPr>
        <w:t>2)—Disallowable Instrument DI2018-6 (LR, 1</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647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Civil Law (Wrongs) Professional Standards Council Appointment 2018 (</w:t>
      </w:r>
      <w:r w:rsidR="00F31F42">
        <w:rPr>
          <w:rFonts w:asciiTheme="minorHAnsi" w:hAnsiTheme="minorHAnsi"/>
        </w:rPr>
        <w:t>No </w:t>
      </w:r>
      <w:r w:rsidRPr="00591A37">
        <w:rPr>
          <w:rFonts w:asciiTheme="minorHAnsi" w:hAnsiTheme="minorHAnsi"/>
        </w:rPr>
        <w:t>4)—Disallowable Instrument DI2018-29 (LR, 26</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Civil Law (Wrongs) Professional Standards Council Appointment 2018 (</w:t>
      </w:r>
      <w:r w:rsidR="00F31F42">
        <w:rPr>
          <w:rFonts w:asciiTheme="minorHAnsi" w:hAnsiTheme="minorHAnsi"/>
        </w:rPr>
        <w:t>No </w:t>
      </w:r>
      <w:r w:rsidRPr="00591A37">
        <w:rPr>
          <w:rFonts w:asciiTheme="minorHAnsi" w:hAnsiTheme="minorHAnsi"/>
        </w:rPr>
        <w:t>6)—Disallowable Instrument DI2018-221 (LR, 2</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927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Civil Law (Wrongs) Professional Standards Council Appointment 2018 (</w:t>
      </w:r>
      <w:r w:rsidR="00F31F42">
        <w:rPr>
          <w:rFonts w:asciiTheme="minorHAnsi" w:hAnsiTheme="minorHAnsi"/>
        </w:rPr>
        <w:t>No </w:t>
      </w:r>
      <w:r w:rsidRPr="00591A37">
        <w:rPr>
          <w:rFonts w:asciiTheme="minorHAnsi" w:hAnsiTheme="minorHAnsi"/>
        </w:rPr>
        <w:t>7)—Disallowable Instrument DI2018-222 (LR, 2</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928</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Civil Law (Wrongs) Professional Standards Council Appointment 2018 (</w:t>
      </w:r>
      <w:r w:rsidR="00F31F42">
        <w:rPr>
          <w:rFonts w:asciiTheme="minorHAnsi" w:hAnsiTheme="minorHAnsi"/>
        </w:rPr>
        <w:t>No </w:t>
      </w:r>
      <w:r w:rsidRPr="00591A37">
        <w:rPr>
          <w:rFonts w:asciiTheme="minorHAnsi" w:hAnsiTheme="minorHAnsi"/>
        </w:rPr>
        <w:t>8)—Disallowable Instrument DI2018-231 (LR, 16</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992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lastRenderedPageBreak/>
        <w:t>Civil Law (Wrongs) Professional Standards Council Appointment 2018 (</w:t>
      </w:r>
      <w:r w:rsidR="00F31F42">
        <w:rPr>
          <w:rFonts w:asciiTheme="minorHAnsi" w:hAnsiTheme="minorHAnsi"/>
        </w:rPr>
        <w:t>No </w:t>
      </w:r>
      <w:r w:rsidRPr="00591A37">
        <w:rPr>
          <w:rFonts w:asciiTheme="minorHAnsi" w:hAnsiTheme="minorHAnsi"/>
        </w:rPr>
        <w:t>9)—Disallowable Instrument DI2018-232 (LR, 16</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992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Civil Law (Wrongs) RICS Valuers Limited Scheme Amendment 2017—Disallowable Instrument DI2017-12 (LR, 2</w:t>
      </w:r>
      <w:r w:rsidR="00F31F42">
        <w:rPr>
          <w:rFonts w:asciiTheme="minorHAnsi" w:hAnsiTheme="minorHAnsi"/>
        </w:rPr>
        <w:t> February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101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Civil Law (Wrongs) South Australian Bar Association Inc Professional Standards Scheme 2017—Disallowable Instrument DI2017-56 (LR, 25</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286</w:t>
      </w:r>
      <w:r w:rsidRPr="00591A37">
        <w:rPr>
          <w:rFonts w:asciiTheme="minorHAnsi" w:hAnsiTheme="minorHAnsi"/>
        </w:rPr>
        <w:tab/>
      </w:r>
      <w:r w:rsidRPr="00591A37">
        <w:rPr>
          <w:rFonts w:asciiTheme="minorHAnsi" w:hAnsiTheme="minorHAnsi"/>
        </w:rPr>
        <w:tab/>
        <w:t xml:space="preserve"> </w:t>
      </w:r>
    </w:p>
    <w:p w:rsidR="007C2629" w:rsidRPr="00591A37" w:rsidRDefault="007C2629" w:rsidP="0013178A">
      <w:pPr>
        <w:pStyle w:val="PapersIndent2"/>
        <w:tabs>
          <w:tab w:val="right" w:pos="8861"/>
        </w:tabs>
        <w:ind w:right="-472"/>
        <w:rPr>
          <w:rFonts w:asciiTheme="minorHAnsi" w:hAnsiTheme="minorHAnsi"/>
        </w:rPr>
      </w:pPr>
      <w:r w:rsidRPr="00591A37">
        <w:rPr>
          <w:rFonts w:asciiTheme="minorHAnsi" w:hAnsiTheme="minorHAnsi"/>
        </w:rPr>
        <w:t xml:space="preserve">Civil Law (Wrongs) The Institute of Public Accountants Professional </w:t>
      </w:r>
      <w:r w:rsidR="00966DF2">
        <w:rPr>
          <w:rFonts w:asciiTheme="minorHAnsi" w:hAnsiTheme="minorHAnsi"/>
        </w:rPr>
        <w:br/>
      </w:r>
      <w:r w:rsidRPr="00591A37">
        <w:rPr>
          <w:rFonts w:asciiTheme="minorHAnsi" w:hAnsiTheme="minorHAnsi"/>
        </w:rPr>
        <w:t xml:space="preserve">Standards Scheme 2018—Disallowable Instrument DI2018-268 </w:t>
      </w:r>
      <w:r w:rsidR="00966DF2">
        <w:rPr>
          <w:rFonts w:asciiTheme="minorHAnsi" w:hAnsiTheme="minorHAnsi"/>
        </w:rPr>
        <w:br/>
      </w:r>
      <w:r w:rsidRPr="00591A37">
        <w:rPr>
          <w:rFonts w:asciiTheme="minorHAnsi" w:hAnsiTheme="minorHAnsi"/>
        </w:rPr>
        <w:t>(LR, 5</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Pursuant to subsection 4.56(3) of Schedule 4—Professional Standards Councils—Annual reports—</w:t>
      </w:r>
    </w:p>
    <w:p w:rsidR="007C2629" w:rsidRPr="00591A37" w:rsidRDefault="007C2629" w:rsidP="00711D55">
      <w:pPr>
        <w:pStyle w:val="PapersIndent3"/>
        <w:tabs>
          <w:tab w:val="right" w:pos="8749"/>
        </w:tabs>
        <w:ind w:right="-330"/>
        <w:rPr>
          <w:rFonts w:asciiTheme="minorHAnsi" w:hAnsiTheme="minorHAnsi"/>
        </w:rPr>
      </w:pPr>
      <w:r w:rsidRPr="00591A37">
        <w:rPr>
          <w:rFonts w:asciiTheme="minorHAnsi" w:hAnsiTheme="minorHAnsi"/>
        </w:rPr>
        <w:t>2015-16</w:t>
      </w:r>
      <w:r w:rsidRPr="00591A37">
        <w:rPr>
          <w:rFonts w:asciiTheme="minorHAnsi" w:hAnsiTheme="minorHAnsi"/>
          <w:sz w:val="32"/>
          <w:u w:val="dotted"/>
        </w:rPr>
        <w:tab/>
      </w:r>
      <w:r w:rsidRPr="00591A37">
        <w:rPr>
          <w:rFonts w:asciiTheme="minorHAnsi" w:hAnsiTheme="minorHAnsi"/>
        </w:rPr>
        <w:t>23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2016-17</w:t>
      </w:r>
      <w:r w:rsidRPr="00591A37">
        <w:rPr>
          <w:rFonts w:asciiTheme="minorHAnsi" w:hAnsiTheme="minorHAnsi"/>
          <w:sz w:val="32"/>
          <w:u w:val="dotted"/>
        </w:rPr>
        <w:tab/>
      </w:r>
      <w:r w:rsidRPr="00591A37">
        <w:rPr>
          <w:rFonts w:asciiTheme="minorHAnsi" w:hAnsiTheme="minorHAnsi"/>
        </w:rPr>
        <w:t>419</w:t>
      </w:r>
      <w:r w:rsidRPr="00591A37">
        <w:rPr>
          <w:rFonts w:asciiTheme="minorHAnsi" w:hAnsiTheme="minorHAnsi"/>
        </w:rPr>
        <w:tab/>
      </w:r>
      <w:r w:rsidRPr="00591A37">
        <w:rPr>
          <w:rFonts w:asciiTheme="minorHAnsi" w:hAnsiTheme="minorHAnsi"/>
        </w:rPr>
        <w:tab/>
        <w:t xml:space="preserve"> </w:t>
      </w:r>
    </w:p>
    <w:p w:rsidR="007C2629" w:rsidRPr="00591A37" w:rsidRDefault="007C2629" w:rsidP="00711D55">
      <w:pPr>
        <w:pStyle w:val="PapersIndent3"/>
        <w:tabs>
          <w:tab w:val="right" w:pos="8833"/>
        </w:tabs>
        <w:ind w:right="-613"/>
        <w:rPr>
          <w:rFonts w:asciiTheme="minorHAnsi" w:hAnsiTheme="minorHAnsi"/>
        </w:rPr>
      </w:pPr>
      <w:r w:rsidRPr="00591A37">
        <w:rPr>
          <w:rFonts w:asciiTheme="minorHAnsi" w:hAnsiTheme="minorHAnsi"/>
        </w:rPr>
        <w:t>2017-18</w:t>
      </w:r>
      <w:r w:rsidRPr="00591A37">
        <w:rPr>
          <w:rFonts w:asciiTheme="minorHAnsi" w:hAnsiTheme="minorHAnsi"/>
          <w:sz w:val="32"/>
          <w:u w:val="dotted"/>
        </w:rPr>
        <w:tab/>
      </w:r>
      <w:r w:rsidRPr="00591A37">
        <w:rPr>
          <w:rFonts w:asciiTheme="minorHAnsi" w:hAnsiTheme="minorHAnsi"/>
        </w:rPr>
        <w:t>1043</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1"/>
        <w:keepNext w:val="0"/>
        <w:tabs>
          <w:tab w:val="right" w:pos="8789"/>
        </w:tabs>
        <w:spacing w:before="60"/>
        <w:rPr>
          <w:rFonts w:asciiTheme="minorHAnsi" w:hAnsiTheme="minorHAnsi"/>
          <w:b w:val="0"/>
        </w:rPr>
      </w:pPr>
      <w:r w:rsidRPr="00591A37">
        <w:rPr>
          <w:rFonts w:asciiTheme="minorHAnsi" w:hAnsiTheme="minorHAnsi"/>
        </w:rPr>
        <w:t>Civil Unions Act</w:t>
      </w:r>
      <w:r w:rsidRPr="00591A37">
        <w:rPr>
          <w:rFonts w:asciiTheme="minorHAnsi" w:hAnsiTheme="minorHAnsi"/>
          <w:b w:val="0"/>
        </w:rPr>
        <w:t>—Civil Unions (Fees) Determination 2017—Disallowable Instrument DI2017-70 (LR, 6</w:t>
      </w:r>
      <w:r w:rsidR="00F31F42">
        <w:rPr>
          <w:rFonts w:asciiTheme="minorHAnsi" w:hAnsiTheme="minorHAnsi"/>
          <w:b w:val="0"/>
        </w:rPr>
        <w:t> June</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286</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1B4172">
      <w:pPr>
        <w:pStyle w:val="PapersIndent1"/>
        <w:keepNext w:val="0"/>
        <w:tabs>
          <w:tab w:val="right" w:pos="8789"/>
        </w:tabs>
        <w:spacing w:before="60"/>
        <w:ind w:right="947"/>
        <w:rPr>
          <w:rFonts w:asciiTheme="minorHAnsi" w:hAnsiTheme="minorHAnsi"/>
          <w:b w:val="0"/>
        </w:rPr>
      </w:pPr>
      <w:r w:rsidRPr="00591A37">
        <w:rPr>
          <w:rFonts w:asciiTheme="minorHAnsi" w:hAnsiTheme="minorHAnsi"/>
        </w:rPr>
        <w:t>Classification (Publications, Films and Computer Games) (Enforcement) Act</w:t>
      </w:r>
      <w:r w:rsidRPr="00591A37">
        <w:rPr>
          <w:rFonts w:asciiTheme="minorHAnsi" w:hAnsiTheme="minorHAnsi"/>
          <w:b w:val="0"/>
        </w:rPr>
        <w:t>—Classification (Publications, Films and Computer Games) (Enforcement) (Fees) Determination 2017—Disallowable Instrument DI2017-71 (LR, 6</w:t>
      </w:r>
      <w:r w:rsidR="00F31F42">
        <w:rPr>
          <w:rFonts w:asciiTheme="minorHAnsi" w:hAnsiTheme="minorHAnsi"/>
          <w:b w:val="0"/>
        </w:rPr>
        <w:t> June</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286</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75398E">
      <w:pPr>
        <w:pStyle w:val="PapersIndent1"/>
        <w:keepLines/>
        <w:tabs>
          <w:tab w:val="right" w:pos="8789"/>
        </w:tabs>
        <w:rPr>
          <w:rFonts w:asciiTheme="minorHAnsi" w:hAnsiTheme="minorHAnsi"/>
          <w:b w:val="0"/>
        </w:rPr>
      </w:pPr>
      <w:r w:rsidRPr="00591A37">
        <w:rPr>
          <w:rFonts w:asciiTheme="minorHAnsi" w:hAnsiTheme="minorHAnsi"/>
        </w:rPr>
        <w:t>Climate Change and Greenhouse Gas Reduction Act</w:t>
      </w:r>
      <w:r w:rsidRPr="00591A37">
        <w:rPr>
          <w:rFonts w:asciiTheme="minorHAnsi" w:hAnsiTheme="minorHAnsi"/>
          <w:b w:val="0"/>
        </w:rPr>
        <w:t>—</w:t>
      </w:r>
    </w:p>
    <w:p w:rsidR="007C2629" w:rsidRPr="00591A37" w:rsidRDefault="007C2629" w:rsidP="0075398E">
      <w:pPr>
        <w:pStyle w:val="PapersIndent2"/>
        <w:keepNext/>
        <w:keepLines/>
        <w:tabs>
          <w:tab w:val="right" w:pos="8789"/>
        </w:tabs>
        <w:rPr>
          <w:rFonts w:asciiTheme="minorHAnsi" w:hAnsiTheme="minorHAnsi"/>
        </w:rPr>
      </w:pPr>
      <w:r w:rsidRPr="00591A37">
        <w:rPr>
          <w:rFonts w:asciiTheme="minorHAnsi" w:hAnsiTheme="minorHAnsi"/>
        </w:rPr>
        <w:t>Climate Change and Greenhouse Gas Reduction (Climate Change Council Chair) Appointment 2018 (</w:t>
      </w:r>
      <w:r w:rsidR="00F31F42">
        <w:rPr>
          <w:rFonts w:asciiTheme="minorHAnsi" w:hAnsiTheme="minorHAnsi"/>
        </w:rPr>
        <w:t>No </w:t>
      </w:r>
      <w:r w:rsidRPr="00591A37">
        <w:rPr>
          <w:rFonts w:asciiTheme="minorHAnsi" w:hAnsiTheme="minorHAnsi"/>
        </w:rPr>
        <w:t>1)—Disallowable Instrument DI2018-105 (LR, 29</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879</w:t>
      </w:r>
      <w:r w:rsidRPr="00591A37">
        <w:rPr>
          <w:rFonts w:asciiTheme="minorHAnsi" w:hAnsiTheme="minorHAnsi"/>
        </w:rPr>
        <w:tab/>
      </w:r>
      <w:r w:rsidRPr="00591A37">
        <w:rPr>
          <w:rFonts w:asciiTheme="minorHAnsi" w:hAnsiTheme="minorHAnsi"/>
        </w:rPr>
        <w:tab/>
        <w:t xml:space="preserve"> </w:t>
      </w:r>
    </w:p>
    <w:p w:rsidR="007C2629" w:rsidRPr="00591A37" w:rsidRDefault="007C2629" w:rsidP="00711D55">
      <w:pPr>
        <w:pStyle w:val="PapersIndent2"/>
        <w:tabs>
          <w:tab w:val="right" w:pos="8735"/>
        </w:tabs>
        <w:ind w:right="-755"/>
        <w:rPr>
          <w:rFonts w:asciiTheme="minorHAnsi" w:hAnsiTheme="minorHAnsi"/>
        </w:rPr>
      </w:pPr>
      <w:r w:rsidRPr="00591A37">
        <w:rPr>
          <w:rFonts w:asciiTheme="minorHAnsi" w:hAnsiTheme="minorHAnsi"/>
        </w:rPr>
        <w:t xml:space="preserve">Climate Change and Greenhouse Gas Reduction (Climate Change Council </w:t>
      </w:r>
      <w:r w:rsidR="0013178A">
        <w:rPr>
          <w:rFonts w:asciiTheme="minorHAnsi" w:hAnsiTheme="minorHAnsi"/>
        </w:rPr>
        <w:br/>
      </w:r>
      <w:r w:rsidRPr="00591A37">
        <w:rPr>
          <w:rFonts w:asciiTheme="minorHAnsi" w:hAnsiTheme="minorHAnsi"/>
        </w:rPr>
        <w:t>Member) Appointment 2016 (</w:t>
      </w:r>
      <w:r w:rsidR="00F31F42">
        <w:rPr>
          <w:rFonts w:asciiTheme="minorHAnsi" w:hAnsiTheme="minorHAnsi"/>
        </w:rPr>
        <w:t>No </w:t>
      </w:r>
      <w:r w:rsidRPr="00591A37">
        <w:rPr>
          <w:rFonts w:asciiTheme="minorHAnsi" w:hAnsiTheme="minorHAnsi"/>
        </w:rPr>
        <w:t xml:space="preserve">1)—Disallowable Instrument </w:t>
      </w:r>
      <w:r w:rsidR="00F427B8">
        <w:rPr>
          <w:rFonts w:asciiTheme="minorHAnsi" w:hAnsiTheme="minorHAnsi"/>
        </w:rPr>
        <w:br/>
      </w:r>
      <w:r w:rsidRPr="00591A37">
        <w:rPr>
          <w:rFonts w:asciiTheme="minorHAnsi" w:hAnsiTheme="minorHAnsi"/>
        </w:rPr>
        <w:t>DI2016-311 (LR, 22</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Climate Change and Greenhouse Gas Reduction (Climate Change Council Member) Appointment 2018 (</w:t>
      </w:r>
      <w:r w:rsidR="00F31F42">
        <w:rPr>
          <w:rFonts w:asciiTheme="minorHAnsi" w:hAnsiTheme="minorHAnsi"/>
        </w:rPr>
        <w:t>No </w:t>
      </w:r>
      <w:r w:rsidRPr="00591A37">
        <w:rPr>
          <w:rFonts w:asciiTheme="minorHAnsi" w:hAnsiTheme="minorHAnsi"/>
        </w:rPr>
        <w:t>1)—Disallowable Instrument DI2018-100 (LR, 29</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879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Climate Change and Greenhouse Gas Reduction (Climate Change Council Member) Appointment 2018 (</w:t>
      </w:r>
      <w:r w:rsidR="00F31F42">
        <w:rPr>
          <w:rFonts w:asciiTheme="minorHAnsi" w:hAnsiTheme="minorHAnsi"/>
        </w:rPr>
        <w:t>No </w:t>
      </w:r>
      <w:r w:rsidRPr="00591A37">
        <w:rPr>
          <w:rFonts w:asciiTheme="minorHAnsi" w:hAnsiTheme="minorHAnsi"/>
        </w:rPr>
        <w:t>2)—Disallowable Instrument DI2018-101 (LR, 29</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879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Climate Change and Greenhouse Gas Reduction (Climate Change Council Member) Appointment 2018 (</w:t>
      </w:r>
      <w:r w:rsidR="00F31F42">
        <w:rPr>
          <w:rFonts w:asciiTheme="minorHAnsi" w:hAnsiTheme="minorHAnsi"/>
        </w:rPr>
        <w:t>No </w:t>
      </w:r>
      <w:r w:rsidRPr="00591A37">
        <w:rPr>
          <w:rFonts w:asciiTheme="minorHAnsi" w:hAnsiTheme="minorHAnsi"/>
        </w:rPr>
        <w:t>3)</w:t>
      </w:r>
      <w:r w:rsidR="005A2CE9">
        <w:rPr>
          <w:rFonts w:asciiTheme="minorHAnsi" w:hAnsiTheme="minorHAnsi"/>
        </w:rPr>
        <w:t>—Disallowable Instrument DI2018</w:t>
      </w:r>
      <w:r w:rsidR="005A2CE9">
        <w:rPr>
          <w:rFonts w:asciiTheme="minorHAnsi" w:hAnsiTheme="minorHAnsi"/>
        </w:rPr>
        <w:noBreakHyphen/>
      </w:r>
      <w:r w:rsidRPr="00591A37">
        <w:rPr>
          <w:rFonts w:asciiTheme="minorHAnsi" w:hAnsiTheme="minorHAnsi"/>
        </w:rPr>
        <w:t>102 (LR, 29</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879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Climate Change and Greenhouse Gas Reduction (Climate Change Council Member) Appointment 2018 (</w:t>
      </w:r>
      <w:r w:rsidR="00F31F42">
        <w:rPr>
          <w:rFonts w:asciiTheme="minorHAnsi" w:hAnsiTheme="minorHAnsi"/>
        </w:rPr>
        <w:t>No </w:t>
      </w:r>
      <w:r w:rsidRPr="00591A37">
        <w:rPr>
          <w:rFonts w:asciiTheme="minorHAnsi" w:hAnsiTheme="minorHAnsi"/>
        </w:rPr>
        <w:t>4)—Disallowable Instrument DI2018-103 (LR, 29</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879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lastRenderedPageBreak/>
        <w:t>Climate Change and Greenhouse Gas Reduction (Climate Change Council Member) Appointment 2018 (</w:t>
      </w:r>
      <w:r w:rsidR="00F31F42">
        <w:rPr>
          <w:rFonts w:asciiTheme="minorHAnsi" w:hAnsiTheme="minorHAnsi"/>
        </w:rPr>
        <w:t>No </w:t>
      </w:r>
      <w:r w:rsidRPr="00591A37">
        <w:rPr>
          <w:rFonts w:asciiTheme="minorHAnsi" w:hAnsiTheme="minorHAnsi"/>
        </w:rPr>
        <w:t xml:space="preserve">5)—Disallowable Instrument </w:t>
      </w:r>
      <w:r w:rsidR="0075398E">
        <w:rPr>
          <w:rFonts w:asciiTheme="minorHAnsi" w:hAnsiTheme="minorHAnsi"/>
        </w:rPr>
        <w:br/>
      </w:r>
      <w:r w:rsidRPr="00591A37">
        <w:rPr>
          <w:rFonts w:asciiTheme="minorHAnsi" w:hAnsiTheme="minorHAnsi"/>
        </w:rPr>
        <w:t>DI2018-104 (LR, 29</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879</w:t>
      </w:r>
      <w:r w:rsidRPr="00591A37">
        <w:rPr>
          <w:rFonts w:asciiTheme="minorHAnsi" w:hAnsiTheme="minorHAnsi"/>
        </w:rPr>
        <w:tab/>
      </w:r>
      <w:r w:rsidRPr="00591A37">
        <w:rPr>
          <w:rFonts w:asciiTheme="minorHAnsi" w:hAnsiTheme="minorHAnsi"/>
        </w:rPr>
        <w:tab/>
        <w:t xml:space="preserve"> </w:t>
      </w:r>
    </w:p>
    <w:p w:rsidR="007C2629" w:rsidRPr="00591A37" w:rsidRDefault="007C2629" w:rsidP="00711D55">
      <w:pPr>
        <w:pStyle w:val="PapersIndent2"/>
        <w:tabs>
          <w:tab w:val="right" w:pos="8693"/>
        </w:tabs>
        <w:ind w:right="-613"/>
        <w:rPr>
          <w:rFonts w:asciiTheme="minorHAnsi" w:hAnsiTheme="minorHAnsi"/>
        </w:rPr>
      </w:pPr>
      <w:r w:rsidRPr="00591A37">
        <w:rPr>
          <w:rFonts w:asciiTheme="minorHAnsi" w:hAnsiTheme="minorHAnsi"/>
        </w:rPr>
        <w:t>Climate Change and Greenhouse Gas Reduction (Greenhouse Gas Emissions</w:t>
      </w:r>
      <w:r w:rsidR="0075398E">
        <w:rPr>
          <w:rFonts w:asciiTheme="minorHAnsi" w:hAnsiTheme="minorHAnsi"/>
        </w:rPr>
        <w:br/>
      </w:r>
      <w:r w:rsidRPr="00591A37">
        <w:rPr>
          <w:rFonts w:asciiTheme="minorHAnsi" w:hAnsiTheme="minorHAnsi"/>
        </w:rPr>
        <w:t xml:space="preserve">Measurement Method) Determination 2016—Disallowable Instrument </w:t>
      </w:r>
      <w:r w:rsidR="0075398E">
        <w:rPr>
          <w:rFonts w:asciiTheme="minorHAnsi" w:hAnsiTheme="minorHAnsi"/>
        </w:rPr>
        <w:br/>
      </w:r>
      <w:r w:rsidRPr="00591A37">
        <w:rPr>
          <w:rFonts w:asciiTheme="minorHAnsi" w:hAnsiTheme="minorHAnsi"/>
        </w:rPr>
        <w:t>DI2016-257 (LR, 8</w:t>
      </w:r>
      <w:r w:rsidR="00F31F42">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Climate Change and Greenhouse Gas Reduction (Greenhouse Gas Emissions Measurement Method) Determination 2017—Disallowable Instrument DI2017-250 (LR, 3</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Climate Change and Greenhouse Gas Reduction (Interim Targets) Determination 2018—Disallowable Instrument DI2018-215 (LR, 6</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980</w:t>
      </w:r>
      <w:r w:rsidRPr="00591A37">
        <w:rPr>
          <w:rFonts w:asciiTheme="minorHAnsi" w:hAnsiTheme="minorHAnsi"/>
        </w:rPr>
        <w:tab/>
      </w:r>
      <w:r w:rsidRPr="00591A37">
        <w:rPr>
          <w:rFonts w:asciiTheme="minorHAnsi" w:hAnsiTheme="minorHAnsi"/>
        </w:rPr>
        <w:tab/>
        <w:t xml:space="preserve"> </w:t>
      </w:r>
    </w:p>
    <w:p w:rsidR="007C2629" w:rsidRPr="00591A37" w:rsidRDefault="007C2629" w:rsidP="00F427B8">
      <w:pPr>
        <w:pStyle w:val="PapersIndent2"/>
        <w:tabs>
          <w:tab w:val="right" w:pos="8735"/>
        </w:tabs>
        <w:ind w:right="-612"/>
        <w:rPr>
          <w:rFonts w:asciiTheme="minorHAnsi" w:hAnsiTheme="minorHAnsi"/>
        </w:rPr>
      </w:pPr>
      <w:r w:rsidRPr="00591A37">
        <w:rPr>
          <w:rFonts w:asciiTheme="minorHAnsi" w:hAnsiTheme="minorHAnsi"/>
        </w:rPr>
        <w:t>Pursuant to subsection 12(4)—Annual report by independent entity—</w:t>
      </w:r>
      <w:r w:rsidR="0075398E">
        <w:rPr>
          <w:rFonts w:asciiTheme="minorHAnsi" w:hAnsiTheme="minorHAnsi"/>
        </w:rPr>
        <w:br/>
      </w:r>
      <w:r w:rsidRPr="00591A37">
        <w:rPr>
          <w:rFonts w:asciiTheme="minorHAnsi" w:hAnsiTheme="minorHAnsi"/>
        </w:rPr>
        <w:t>ACT Greenhouse Gas Inventory—</w:t>
      </w:r>
    </w:p>
    <w:p w:rsidR="00683709" w:rsidRPr="00591A37" w:rsidRDefault="00683709" w:rsidP="00683709">
      <w:pPr>
        <w:pStyle w:val="PapersIndent3"/>
        <w:tabs>
          <w:tab w:val="right" w:pos="8735"/>
          <w:tab w:val="right" w:pos="8805"/>
        </w:tabs>
        <w:ind w:right="-613"/>
        <w:rPr>
          <w:rFonts w:asciiTheme="minorHAnsi" w:hAnsiTheme="minorHAnsi"/>
        </w:rPr>
      </w:pPr>
      <w:r w:rsidRPr="00591A37">
        <w:rPr>
          <w:rFonts w:asciiTheme="minorHAnsi" w:hAnsiTheme="minorHAnsi"/>
        </w:rPr>
        <w:t>2015-16: with recalculations for 2014-15, dated 9</w:t>
      </w:r>
      <w:r>
        <w:rPr>
          <w:rFonts w:asciiTheme="minorHAnsi" w:hAnsiTheme="minorHAnsi"/>
        </w:rPr>
        <w:t> November</w:t>
      </w:r>
      <w:r w:rsidRPr="00591A37">
        <w:rPr>
          <w:rFonts w:asciiTheme="minorHAnsi" w:hAnsiTheme="minorHAnsi"/>
        </w:rPr>
        <w:t xml:space="preserve"> 2016, </w:t>
      </w:r>
      <w:r>
        <w:rPr>
          <w:rFonts w:asciiTheme="minorHAnsi" w:hAnsiTheme="minorHAnsi"/>
        </w:rPr>
        <w:br/>
      </w:r>
      <w:r w:rsidRPr="00591A37">
        <w:rPr>
          <w:rFonts w:asciiTheme="minorHAnsi" w:hAnsiTheme="minorHAnsi"/>
        </w:rPr>
        <w:t xml:space="preserve">prepared by </w:t>
      </w:r>
      <w:proofErr w:type="spellStart"/>
      <w:r w:rsidRPr="00591A37">
        <w:rPr>
          <w:rFonts w:asciiTheme="minorHAnsi" w:hAnsiTheme="minorHAnsi"/>
        </w:rPr>
        <w:t>pitt&amp;sherry</w:t>
      </w:r>
      <w:proofErr w:type="spellEnd"/>
      <w:r w:rsidRPr="00591A37">
        <w:rPr>
          <w:rFonts w:asciiTheme="minorHAnsi" w:hAnsiTheme="minorHAnsi"/>
          <w:sz w:val="32"/>
          <w:u w:val="dotted"/>
        </w:rPr>
        <w:tab/>
      </w:r>
      <w:r w:rsidRPr="00591A37">
        <w:rPr>
          <w:rFonts w:asciiTheme="minorHAnsi" w:hAnsiTheme="minorHAnsi"/>
        </w:rPr>
        <w:t>45</w:t>
      </w:r>
      <w:r w:rsidRPr="00591A37">
        <w:rPr>
          <w:rFonts w:asciiTheme="minorHAnsi" w:hAnsiTheme="minorHAnsi"/>
        </w:rPr>
        <w:tab/>
      </w:r>
      <w:r w:rsidRPr="00591A37">
        <w:rPr>
          <w:rFonts w:asciiTheme="minorHAnsi" w:hAnsiTheme="minorHAnsi"/>
        </w:rPr>
        <w:tab/>
        <w:t xml:space="preserve"> </w:t>
      </w:r>
    </w:p>
    <w:p w:rsidR="007C2629" w:rsidRPr="00591A37" w:rsidRDefault="007C2629" w:rsidP="00F427B8">
      <w:pPr>
        <w:pStyle w:val="PapersIndent3"/>
        <w:tabs>
          <w:tab w:val="right" w:pos="8735"/>
          <w:tab w:val="right" w:pos="8791"/>
        </w:tabs>
        <w:ind w:right="-612"/>
        <w:rPr>
          <w:rFonts w:asciiTheme="minorHAnsi" w:hAnsiTheme="minorHAnsi"/>
        </w:rPr>
      </w:pPr>
      <w:r w:rsidRPr="00591A37">
        <w:rPr>
          <w:rFonts w:asciiTheme="minorHAnsi" w:hAnsiTheme="minorHAnsi"/>
        </w:rPr>
        <w:t>2015-16: with recalculations for 2014-15, dated 22</w:t>
      </w:r>
      <w:r w:rsidR="00F31F42">
        <w:rPr>
          <w:rFonts w:asciiTheme="minorHAnsi" w:hAnsiTheme="minorHAnsi"/>
        </w:rPr>
        <w:t> December</w:t>
      </w:r>
      <w:r w:rsidRPr="00591A37">
        <w:rPr>
          <w:rFonts w:asciiTheme="minorHAnsi" w:hAnsiTheme="minorHAnsi"/>
        </w:rPr>
        <w:t xml:space="preserve"> 2016, </w:t>
      </w:r>
      <w:r w:rsidR="0075398E">
        <w:rPr>
          <w:rFonts w:asciiTheme="minorHAnsi" w:hAnsiTheme="minorHAnsi"/>
        </w:rPr>
        <w:br/>
      </w:r>
      <w:r w:rsidRPr="00591A37">
        <w:rPr>
          <w:rFonts w:asciiTheme="minorHAnsi" w:hAnsiTheme="minorHAnsi"/>
        </w:rPr>
        <w:t xml:space="preserve">prepared by </w:t>
      </w:r>
      <w:proofErr w:type="spellStart"/>
      <w:r w:rsidRPr="00591A37">
        <w:rPr>
          <w:rFonts w:asciiTheme="minorHAnsi" w:hAnsiTheme="minorHAnsi"/>
        </w:rPr>
        <w:t>pitt&amp;sherry</w:t>
      </w:r>
      <w:proofErr w:type="spellEnd"/>
      <w:r w:rsidRPr="00591A37">
        <w:rPr>
          <w:rFonts w:asciiTheme="minorHAnsi" w:hAnsiTheme="minorHAnsi"/>
        </w:rPr>
        <w:t>—Revised</w:t>
      </w:r>
      <w:r w:rsidRPr="00591A37">
        <w:rPr>
          <w:rFonts w:asciiTheme="minorHAnsi" w:hAnsiTheme="minorHAnsi"/>
          <w:sz w:val="32"/>
          <w:u w:val="dotted"/>
        </w:rPr>
        <w:tab/>
      </w:r>
      <w:r w:rsidRPr="00591A37">
        <w:rPr>
          <w:rFonts w:asciiTheme="minorHAnsi" w:hAnsiTheme="minorHAnsi"/>
        </w:rPr>
        <w:t>94</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3"/>
        <w:tabs>
          <w:tab w:val="right" w:pos="8789"/>
        </w:tabs>
        <w:rPr>
          <w:rFonts w:asciiTheme="minorHAnsi" w:hAnsiTheme="minorHAnsi"/>
        </w:rPr>
      </w:pPr>
      <w:r w:rsidRPr="00591A37">
        <w:rPr>
          <w:rFonts w:asciiTheme="minorHAnsi" w:hAnsiTheme="minorHAnsi"/>
        </w:rPr>
        <w:t>2016-17, dated 31</w:t>
      </w:r>
      <w:r w:rsidR="00F31F42">
        <w:rPr>
          <w:rFonts w:asciiTheme="minorHAnsi" w:hAnsiTheme="minorHAnsi"/>
        </w:rPr>
        <w:t> October</w:t>
      </w:r>
      <w:r w:rsidRPr="00591A37">
        <w:rPr>
          <w:rFonts w:asciiTheme="minorHAnsi" w:hAnsiTheme="minorHAnsi"/>
        </w:rPr>
        <w:t xml:space="preserve"> 2017, prepared by Dr Hugh Saddler</w:t>
      </w:r>
      <w:r w:rsidRPr="00591A37">
        <w:rPr>
          <w:rFonts w:asciiTheme="minorHAnsi" w:hAnsiTheme="minorHAnsi"/>
          <w:sz w:val="32"/>
          <w:u w:val="dotted"/>
        </w:rPr>
        <w:tab/>
      </w:r>
      <w:r w:rsidRPr="00591A37">
        <w:rPr>
          <w:rFonts w:asciiTheme="minorHAnsi" w:hAnsiTheme="minorHAnsi"/>
        </w:rPr>
        <w:t>630</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2"/>
        <w:keepNext/>
        <w:keepLines/>
        <w:tabs>
          <w:tab w:val="right" w:pos="8789"/>
        </w:tabs>
        <w:rPr>
          <w:rFonts w:asciiTheme="minorHAnsi" w:hAnsiTheme="minorHAnsi"/>
        </w:rPr>
      </w:pPr>
      <w:r w:rsidRPr="00591A37">
        <w:rPr>
          <w:rFonts w:asciiTheme="minorHAnsi" w:hAnsiTheme="minorHAnsi"/>
        </w:rPr>
        <w:t>Pursuant to subsection 15(3)—Minister's annual reports—</w:t>
      </w:r>
    </w:p>
    <w:p w:rsidR="007C2629" w:rsidRPr="00591A37" w:rsidRDefault="007C2629" w:rsidP="001B4172">
      <w:pPr>
        <w:pStyle w:val="PapersIndent3"/>
        <w:keepNext/>
        <w:keepLines/>
        <w:tabs>
          <w:tab w:val="right" w:pos="8721"/>
        </w:tabs>
        <w:ind w:right="-330"/>
        <w:rPr>
          <w:rFonts w:asciiTheme="minorHAnsi" w:hAnsiTheme="minorHAnsi"/>
        </w:rPr>
      </w:pPr>
      <w:r w:rsidRPr="00591A37">
        <w:rPr>
          <w:rFonts w:asciiTheme="minorHAnsi" w:hAnsiTheme="minorHAnsi"/>
        </w:rPr>
        <w:t>2015-16</w:t>
      </w:r>
      <w:r w:rsidRPr="00591A37">
        <w:rPr>
          <w:rFonts w:asciiTheme="minorHAnsi" w:hAnsiTheme="minorHAnsi"/>
          <w:sz w:val="32"/>
          <w:u w:val="dotted"/>
        </w:rPr>
        <w:tab/>
      </w:r>
      <w:r w:rsidRPr="00591A37">
        <w:rPr>
          <w:rFonts w:asciiTheme="minorHAnsi" w:hAnsiTheme="minorHAnsi"/>
        </w:rPr>
        <w:t>23</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3"/>
        <w:keepNext/>
        <w:keepLines/>
        <w:tabs>
          <w:tab w:val="right" w:pos="8789"/>
        </w:tabs>
        <w:rPr>
          <w:rFonts w:asciiTheme="minorHAnsi" w:hAnsiTheme="minorHAnsi"/>
        </w:rPr>
      </w:pPr>
      <w:r w:rsidRPr="00591A37">
        <w:rPr>
          <w:rFonts w:asciiTheme="minorHAnsi" w:hAnsiTheme="minorHAnsi"/>
        </w:rPr>
        <w:t>2016-17</w:t>
      </w:r>
      <w:r w:rsidRPr="00591A37">
        <w:rPr>
          <w:rFonts w:asciiTheme="minorHAnsi" w:hAnsiTheme="minorHAnsi"/>
          <w:sz w:val="32"/>
          <w:u w:val="dotted"/>
        </w:rPr>
        <w:tab/>
      </w:r>
      <w:r w:rsidRPr="00591A37">
        <w:rPr>
          <w:rFonts w:asciiTheme="minorHAnsi" w:hAnsiTheme="minorHAnsi"/>
        </w:rPr>
        <w:t>630</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3"/>
        <w:keepNext/>
        <w:keepLines/>
        <w:tabs>
          <w:tab w:val="right" w:pos="8847"/>
        </w:tabs>
        <w:ind w:right="-330"/>
        <w:rPr>
          <w:rFonts w:asciiTheme="minorHAnsi" w:hAnsiTheme="minorHAnsi"/>
        </w:rPr>
      </w:pPr>
      <w:r w:rsidRPr="00591A37">
        <w:rPr>
          <w:rFonts w:asciiTheme="minorHAnsi" w:hAnsiTheme="minorHAnsi"/>
        </w:rPr>
        <w:t>2017-18</w:t>
      </w:r>
      <w:r w:rsidRPr="00591A37">
        <w:rPr>
          <w:rFonts w:asciiTheme="minorHAnsi" w:hAnsiTheme="minorHAnsi"/>
          <w:sz w:val="32"/>
          <w:u w:val="dotted"/>
        </w:rPr>
        <w:tab/>
      </w:r>
      <w:r w:rsidRPr="00591A37">
        <w:rPr>
          <w:rFonts w:asciiTheme="minorHAnsi" w:hAnsiTheme="minorHAnsi"/>
        </w:rPr>
        <w:t>1175</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2"/>
        <w:keepNext/>
        <w:keepLines/>
        <w:tabs>
          <w:tab w:val="right" w:pos="8789"/>
        </w:tabs>
        <w:rPr>
          <w:rFonts w:asciiTheme="minorHAnsi" w:hAnsiTheme="minorHAnsi"/>
        </w:rPr>
      </w:pPr>
      <w:r w:rsidRPr="00591A37">
        <w:rPr>
          <w:rFonts w:asciiTheme="minorHAnsi" w:hAnsiTheme="minorHAnsi"/>
        </w:rPr>
        <w:t>Pursuant to subsection 19(4)—</w:t>
      </w:r>
    </w:p>
    <w:p w:rsidR="007C2629" w:rsidRPr="00591A37" w:rsidRDefault="007C2629" w:rsidP="001B4172">
      <w:pPr>
        <w:pStyle w:val="PapersIndent3"/>
        <w:keepNext/>
        <w:keepLines/>
        <w:tabs>
          <w:tab w:val="right" w:pos="8847"/>
        </w:tabs>
        <w:ind w:right="-46"/>
        <w:rPr>
          <w:rFonts w:asciiTheme="minorHAnsi" w:hAnsiTheme="minorHAnsi"/>
        </w:rPr>
      </w:pPr>
      <w:r w:rsidRPr="00591A37">
        <w:rPr>
          <w:rFonts w:asciiTheme="minorHAnsi" w:hAnsiTheme="minorHAnsi"/>
        </w:rPr>
        <w:t>ACT Climate Change Council annual report—2017-18</w:t>
      </w:r>
      <w:r w:rsidRPr="00591A37">
        <w:rPr>
          <w:rFonts w:asciiTheme="minorHAnsi" w:hAnsiTheme="minorHAnsi"/>
          <w:sz w:val="32"/>
          <w:u w:val="dotted"/>
        </w:rPr>
        <w:tab/>
      </w:r>
      <w:r w:rsidRPr="00591A37">
        <w:rPr>
          <w:rFonts w:asciiTheme="minorHAnsi" w:hAnsiTheme="minorHAnsi"/>
        </w:rPr>
        <w:t>1175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Climate Change Council annual report—</w:t>
      </w:r>
    </w:p>
    <w:p w:rsidR="007C2629" w:rsidRPr="00591A37" w:rsidRDefault="007C2629" w:rsidP="0013178A">
      <w:pPr>
        <w:pStyle w:val="PapersIndent4"/>
        <w:tabs>
          <w:tab w:val="right" w:pos="8735"/>
        </w:tabs>
        <w:ind w:right="-330"/>
        <w:rPr>
          <w:rFonts w:asciiTheme="minorHAnsi" w:hAnsiTheme="minorHAnsi"/>
        </w:rPr>
      </w:pPr>
      <w:r w:rsidRPr="00591A37">
        <w:rPr>
          <w:rFonts w:asciiTheme="minorHAnsi" w:hAnsiTheme="minorHAnsi"/>
        </w:rPr>
        <w:t>2015-16, dated</w:t>
      </w:r>
      <w:r w:rsidR="00F31F42">
        <w:rPr>
          <w:rFonts w:asciiTheme="minorHAnsi" w:hAnsiTheme="minorHAnsi"/>
        </w:rPr>
        <w:t> September</w:t>
      </w:r>
      <w:r w:rsidRPr="00591A37">
        <w:rPr>
          <w:rFonts w:asciiTheme="minorHAnsi" w:hAnsiTheme="minorHAnsi"/>
        </w:rPr>
        <w:t xml:space="preserve"> 2016, together with a statement from the </w:t>
      </w:r>
      <w:r w:rsidR="0075398E">
        <w:rPr>
          <w:rFonts w:asciiTheme="minorHAnsi" w:hAnsiTheme="minorHAnsi"/>
        </w:rPr>
        <w:br/>
      </w:r>
      <w:r w:rsidRPr="00591A37">
        <w:rPr>
          <w:rFonts w:asciiTheme="minorHAnsi" w:hAnsiTheme="minorHAnsi"/>
        </w:rPr>
        <w:t>Minister for the Environment and Climate Change responding to the advice/recommendations made in the Report</w:t>
      </w:r>
      <w:r w:rsidRPr="00591A37">
        <w:rPr>
          <w:rFonts w:asciiTheme="minorHAnsi" w:hAnsiTheme="minorHAnsi"/>
          <w:sz w:val="32"/>
          <w:u w:val="dotted"/>
        </w:rPr>
        <w:tab/>
      </w:r>
      <w:r w:rsidRPr="00591A37">
        <w:rPr>
          <w:rFonts w:asciiTheme="minorHAnsi" w:hAnsiTheme="minorHAnsi"/>
        </w:rPr>
        <w:t>17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2016-17</w:t>
      </w:r>
      <w:r w:rsidRPr="00591A37">
        <w:rPr>
          <w:rFonts w:asciiTheme="minorHAnsi" w:hAnsiTheme="minorHAnsi"/>
          <w:sz w:val="32"/>
          <w:u w:val="dotted"/>
        </w:rPr>
        <w:tab/>
      </w:r>
      <w:r w:rsidRPr="00591A37">
        <w:rPr>
          <w:rFonts w:asciiTheme="minorHAnsi" w:hAnsiTheme="minorHAnsi"/>
        </w:rPr>
        <w:t>458</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Clinical Waste Act</w:t>
      </w:r>
      <w:r w:rsidRPr="00591A37">
        <w:rPr>
          <w:rFonts w:asciiTheme="minorHAnsi" w:hAnsiTheme="minorHAnsi"/>
          <w:b w:val="0"/>
        </w:rPr>
        <w:t>—Clinical Waste (Fees) Determination 2017—Disallowable Instrument DI2017-109 (LR, 19</w:t>
      </w:r>
      <w:r w:rsidR="00F31F42">
        <w:rPr>
          <w:rFonts w:asciiTheme="minorHAnsi" w:hAnsiTheme="minorHAnsi"/>
          <w:b w:val="0"/>
        </w:rPr>
        <w:t> June</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286</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Co-operatives National Law (ACT)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Co-operatives National Law (ACT) (Fees) Determination 2017—Disallowable Instrument DI2017-271 (LR, 15</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Co-operatives National Law (ACT) Regulation 2017—Subordinate Law SL2017-11 (LR, 28</w:t>
      </w:r>
      <w:r w:rsidR="00F31F42">
        <w:rPr>
          <w:rFonts w:asciiTheme="minorHAnsi" w:hAnsiTheme="minorHAnsi"/>
        </w:rPr>
        <w:t> April</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236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Combustible facade cladding—preliminary fire safety assessment</w:t>
      </w:r>
      <w:r w:rsidRPr="00591A37">
        <w:rPr>
          <w:rFonts w:asciiTheme="minorHAnsi" w:hAnsiTheme="minorHAnsi"/>
          <w:b w:val="0"/>
        </w:rPr>
        <w:t>—Centenary Hospital for Women and Children, Garran, ACT, dated 3</w:t>
      </w:r>
      <w:r w:rsidR="00F31F42">
        <w:rPr>
          <w:rFonts w:asciiTheme="minorHAnsi" w:hAnsiTheme="minorHAnsi"/>
          <w:b w:val="0"/>
        </w:rPr>
        <w:t> August</w:t>
      </w:r>
      <w:r w:rsidRPr="00591A37">
        <w:rPr>
          <w:rFonts w:asciiTheme="minorHAnsi" w:hAnsiTheme="minorHAnsi"/>
          <w:b w:val="0"/>
        </w:rPr>
        <w:t xml:space="preserve"> 2017, prepared by Defire</w:t>
      </w:r>
      <w:r w:rsidRPr="00591A37">
        <w:rPr>
          <w:rFonts w:asciiTheme="minorHAnsi" w:hAnsiTheme="minorHAnsi"/>
          <w:b w:val="0"/>
          <w:sz w:val="32"/>
          <w:u w:val="dotted"/>
        </w:rPr>
        <w:tab/>
      </w:r>
      <w:r w:rsidRPr="00591A37">
        <w:rPr>
          <w:rFonts w:asciiTheme="minorHAnsi" w:hAnsiTheme="minorHAnsi"/>
          <w:b w:val="0"/>
        </w:rPr>
        <w:t>502</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lastRenderedPageBreak/>
        <w:t>Commissioner for Standards</w:t>
      </w:r>
      <w:r w:rsidRPr="00591A37">
        <w:rPr>
          <w:rFonts w:asciiTheme="minorHAnsi" w:hAnsiTheme="minorHAnsi"/>
          <w:b w:val="0"/>
        </w:rPr>
        <w:t>—Annual Report—2017-2018, dated 1</w:t>
      </w:r>
      <w:r w:rsidR="00F31F42">
        <w:rPr>
          <w:rFonts w:asciiTheme="minorHAnsi" w:hAnsiTheme="minorHAnsi"/>
          <w:b w:val="0"/>
        </w:rPr>
        <w:t> July</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926</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Commissioner for Sustainability and the Environment Act</w:t>
      </w:r>
      <w:r w:rsidRPr="00591A37">
        <w:rPr>
          <w:rFonts w:asciiTheme="minorHAnsi" w:hAnsiTheme="minorHAnsi"/>
          <w:b w:val="0"/>
        </w:rPr>
        <w:t>—</w:t>
      </w:r>
    </w:p>
    <w:p w:rsidR="007C2629" w:rsidRPr="00591A37" w:rsidRDefault="007C2629" w:rsidP="00711D55">
      <w:pPr>
        <w:pStyle w:val="PapersIndent2"/>
        <w:tabs>
          <w:tab w:val="right" w:pos="8763"/>
        </w:tabs>
        <w:ind w:right="-46"/>
        <w:rPr>
          <w:rFonts w:asciiTheme="minorHAnsi" w:hAnsiTheme="minorHAnsi"/>
        </w:rPr>
      </w:pPr>
      <w:r w:rsidRPr="00591A37">
        <w:rPr>
          <w:rFonts w:asciiTheme="minorHAnsi" w:hAnsiTheme="minorHAnsi"/>
        </w:rPr>
        <w:t>Commissioner for Sustainability and the Environment (State of the Environment Report—Reporting Period and Reporting Date) Determination 2016—</w:t>
      </w:r>
      <w:r w:rsidR="00F427B8">
        <w:rPr>
          <w:rFonts w:asciiTheme="minorHAnsi" w:hAnsiTheme="minorHAnsi"/>
        </w:rPr>
        <w:br/>
      </w:r>
      <w:r w:rsidRPr="00591A37">
        <w:rPr>
          <w:rFonts w:asciiTheme="minorHAnsi" w:hAnsiTheme="minorHAnsi"/>
        </w:rPr>
        <w:t>Disallowable Instrument DI2016-314 (LR, 22</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55</w:t>
      </w:r>
      <w:r w:rsidRPr="00591A37">
        <w:rPr>
          <w:rFonts w:asciiTheme="minorHAnsi" w:hAnsiTheme="minorHAnsi"/>
        </w:rPr>
        <w:tab/>
      </w:r>
      <w:r w:rsidRPr="00591A37">
        <w:rPr>
          <w:rFonts w:asciiTheme="minorHAnsi" w:hAnsiTheme="minorHAnsi"/>
        </w:rPr>
        <w:tab/>
        <w:t xml:space="preserve"> </w:t>
      </w:r>
    </w:p>
    <w:p w:rsidR="007C2629" w:rsidRPr="00591A37" w:rsidRDefault="007C2629" w:rsidP="0013178A">
      <w:pPr>
        <w:pStyle w:val="PapersIndent2"/>
        <w:tabs>
          <w:tab w:val="right" w:pos="8861"/>
        </w:tabs>
        <w:ind w:right="-188"/>
        <w:rPr>
          <w:rFonts w:asciiTheme="minorHAnsi" w:hAnsiTheme="minorHAnsi"/>
        </w:rPr>
      </w:pPr>
      <w:r w:rsidRPr="00591A37">
        <w:rPr>
          <w:rFonts w:asciiTheme="minorHAnsi" w:hAnsiTheme="minorHAnsi"/>
        </w:rPr>
        <w:t xml:space="preserve">Pursuant to section 22—Unfantastic Plastic—Review of the ACT Plastic </w:t>
      </w:r>
      <w:r w:rsidR="0075398E">
        <w:rPr>
          <w:rFonts w:asciiTheme="minorHAnsi" w:hAnsiTheme="minorHAnsi"/>
        </w:rPr>
        <w:br/>
      </w:r>
      <w:r w:rsidRPr="00591A37">
        <w:rPr>
          <w:rFonts w:asciiTheme="minorHAnsi" w:hAnsiTheme="minorHAnsi"/>
        </w:rPr>
        <w:t>Shopping Bag Ban, dated</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1035</w:t>
      </w:r>
      <w:r w:rsidRPr="00591A37">
        <w:rPr>
          <w:rFonts w:asciiTheme="minorHAnsi" w:hAnsiTheme="minorHAnsi"/>
        </w:rPr>
        <w:tab/>
      </w:r>
      <w:r w:rsidRPr="00591A37">
        <w:rPr>
          <w:rFonts w:asciiTheme="minorHAnsi" w:hAnsiTheme="minorHAnsi"/>
        </w:rPr>
        <w:tab/>
        <w:t xml:space="preserve"> </w:t>
      </w:r>
    </w:p>
    <w:p w:rsidR="007C2629" w:rsidRPr="00591A37" w:rsidRDefault="007C2629" w:rsidP="00F427B8">
      <w:pPr>
        <w:pStyle w:val="PapersIndent1"/>
        <w:keepNext w:val="0"/>
        <w:tabs>
          <w:tab w:val="right" w:pos="8789"/>
        </w:tabs>
        <w:rPr>
          <w:rFonts w:asciiTheme="minorHAnsi" w:hAnsiTheme="minorHAnsi"/>
          <w:b w:val="0"/>
        </w:rPr>
      </w:pPr>
      <w:r w:rsidRPr="00591A37">
        <w:rPr>
          <w:rFonts w:asciiTheme="minorHAnsi" w:hAnsiTheme="minorHAnsi"/>
        </w:rPr>
        <w:t>Committee Reports</w:t>
      </w:r>
      <w:r w:rsidRPr="00591A37">
        <w:rPr>
          <w:rFonts w:asciiTheme="minorHAnsi" w:hAnsiTheme="minorHAnsi"/>
          <w:b w:val="0"/>
        </w:rPr>
        <w:t>—Schedule of Government Responses—Ninth and Eighth Assemblies—as at 23</w:t>
      </w:r>
      <w:r w:rsidR="00F31F42">
        <w:rPr>
          <w:rFonts w:asciiTheme="minorHAnsi" w:hAnsiTheme="minorHAnsi"/>
          <w:b w:val="0"/>
        </w:rPr>
        <w:t> May</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843</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427B8">
      <w:pPr>
        <w:pStyle w:val="PapersIndent1"/>
        <w:keepNext w:val="0"/>
        <w:tabs>
          <w:tab w:val="right" w:pos="8789"/>
        </w:tabs>
        <w:rPr>
          <w:rFonts w:asciiTheme="minorHAnsi" w:hAnsiTheme="minorHAnsi"/>
          <w:b w:val="0"/>
        </w:rPr>
      </w:pPr>
      <w:r w:rsidRPr="00591A37">
        <w:rPr>
          <w:rFonts w:asciiTheme="minorHAnsi" w:hAnsiTheme="minorHAnsi"/>
        </w:rPr>
        <w:t>Community Title Act</w:t>
      </w:r>
      <w:r w:rsidRPr="00591A37">
        <w:rPr>
          <w:rFonts w:asciiTheme="minorHAnsi" w:hAnsiTheme="minorHAnsi"/>
          <w:b w:val="0"/>
        </w:rPr>
        <w:t>—Community Title (Fees) Determination 2017—Disallowable Instrument DI2017-149 (LR, 26</w:t>
      </w:r>
      <w:r w:rsidR="00F31F42">
        <w:rPr>
          <w:rFonts w:asciiTheme="minorHAnsi" w:hAnsiTheme="minorHAnsi"/>
          <w:b w:val="0"/>
        </w:rPr>
        <w:t> June</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286</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1B4172">
      <w:pPr>
        <w:pStyle w:val="PapersIndent1"/>
        <w:keepNext w:val="0"/>
        <w:tabs>
          <w:tab w:val="right" w:pos="8847"/>
        </w:tabs>
        <w:ind w:right="-45"/>
        <w:rPr>
          <w:rFonts w:asciiTheme="minorHAnsi" w:hAnsiTheme="minorHAnsi"/>
          <w:b w:val="0"/>
        </w:rPr>
      </w:pPr>
      <w:r w:rsidRPr="00591A37">
        <w:rPr>
          <w:rFonts w:asciiTheme="minorHAnsi" w:hAnsiTheme="minorHAnsi"/>
        </w:rPr>
        <w:t>Confiscation of Criminal Assets Act</w:t>
      </w:r>
      <w:r w:rsidRPr="00591A37">
        <w:rPr>
          <w:rFonts w:asciiTheme="minorHAnsi" w:hAnsiTheme="minorHAnsi"/>
          <w:b w:val="0"/>
        </w:rPr>
        <w:t>—Pursuant to subsection 258(4)—</w:t>
      </w:r>
      <w:r w:rsidR="0075398E">
        <w:rPr>
          <w:rFonts w:asciiTheme="minorHAnsi" w:hAnsiTheme="minorHAnsi"/>
          <w:b w:val="0"/>
        </w:rPr>
        <w:br/>
      </w:r>
      <w:r w:rsidRPr="00591A37">
        <w:rPr>
          <w:rFonts w:asciiTheme="minorHAnsi" w:hAnsiTheme="minorHAnsi"/>
          <w:b w:val="0"/>
        </w:rPr>
        <w:t xml:space="preserve">Annual Report 2017-18—ACT Policing-Confiscation of Criminal Assets, </w:t>
      </w:r>
      <w:r w:rsidR="0075398E">
        <w:rPr>
          <w:rFonts w:asciiTheme="minorHAnsi" w:hAnsiTheme="minorHAnsi"/>
          <w:b w:val="0"/>
        </w:rPr>
        <w:br/>
      </w:r>
      <w:r w:rsidRPr="00591A37">
        <w:rPr>
          <w:rFonts w:asciiTheme="minorHAnsi" w:hAnsiTheme="minorHAnsi"/>
          <w:b w:val="0"/>
        </w:rPr>
        <w:t>dated 9</w:t>
      </w:r>
      <w:r w:rsidR="00F31F42">
        <w:rPr>
          <w:rFonts w:asciiTheme="minorHAnsi" w:hAnsiTheme="minorHAnsi"/>
          <w:b w:val="0"/>
        </w:rPr>
        <w:t> October</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1093</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427B8">
      <w:pPr>
        <w:pStyle w:val="PapersIndent1"/>
        <w:keepLines/>
        <w:tabs>
          <w:tab w:val="right" w:pos="8789"/>
        </w:tabs>
        <w:rPr>
          <w:rFonts w:asciiTheme="minorHAnsi" w:hAnsiTheme="minorHAnsi"/>
          <w:b w:val="0"/>
        </w:rPr>
      </w:pPr>
      <w:r w:rsidRPr="00591A37">
        <w:rPr>
          <w:rFonts w:asciiTheme="minorHAnsi" w:hAnsiTheme="minorHAnsi"/>
        </w:rPr>
        <w:t>Consent in Sexual Violence Laws</w:t>
      </w:r>
      <w:r w:rsidRPr="00591A37">
        <w:rPr>
          <w:rFonts w:asciiTheme="minorHAnsi" w:hAnsiTheme="minorHAnsi"/>
          <w:b w:val="0"/>
        </w:rPr>
        <w:t>—ACT Greens Discussion Paper, dated</w:t>
      </w:r>
      <w:r w:rsidR="00F31F42">
        <w:rPr>
          <w:rFonts w:asciiTheme="minorHAnsi" w:hAnsiTheme="minorHAnsi"/>
          <w:b w:val="0"/>
        </w:rPr>
        <w:t> February</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691</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Construction Occupations (Licensing)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Construction Occupations (Licensing) (Fees) Determination 2017—Disallowable Instrument DI2017-150 (LR, 26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286</w:t>
      </w:r>
      <w:r w:rsidRPr="00591A37">
        <w:rPr>
          <w:rFonts w:asciiTheme="minorHAnsi" w:hAnsiTheme="minorHAnsi"/>
        </w:rPr>
        <w:tab/>
      </w:r>
      <w:r w:rsidRPr="00591A37">
        <w:rPr>
          <w:rFonts w:asciiTheme="minorHAnsi" w:hAnsiTheme="minorHAnsi"/>
        </w:rPr>
        <w:tab/>
        <w:t xml:space="preserve"> </w:t>
      </w:r>
    </w:p>
    <w:p w:rsidR="007C2629" w:rsidRPr="00591A37" w:rsidRDefault="007C2629" w:rsidP="0013178A">
      <w:pPr>
        <w:pStyle w:val="PapersIndent2"/>
        <w:tabs>
          <w:tab w:val="right" w:pos="8735"/>
        </w:tabs>
        <w:ind w:right="-46"/>
        <w:rPr>
          <w:rFonts w:asciiTheme="minorHAnsi" w:hAnsiTheme="minorHAnsi"/>
        </w:rPr>
      </w:pPr>
      <w:r w:rsidRPr="00591A37">
        <w:rPr>
          <w:rFonts w:asciiTheme="minorHAnsi" w:hAnsiTheme="minorHAnsi"/>
        </w:rPr>
        <w:t>Construction Occupations (Licensing) Amendment Regulation 2016 (</w:t>
      </w:r>
      <w:r w:rsidR="00F31F42">
        <w:rPr>
          <w:rFonts w:asciiTheme="minorHAnsi" w:hAnsiTheme="minorHAnsi"/>
        </w:rPr>
        <w:t>No </w:t>
      </w:r>
      <w:r w:rsidRPr="00591A37">
        <w:rPr>
          <w:rFonts w:asciiTheme="minorHAnsi" w:hAnsiTheme="minorHAnsi"/>
        </w:rPr>
        <w:t>1)—</w:t>
      </w:r>
      <w:r w:rsidR="0075398E">
        <w:rPr>
          <w:rFonts w:asciiTheme="minorHAnsi" w:hAnsiTheme="minorHAnsi"/>
        </w:rPr>
        <w:br/>
      </w:r>
      <w:r w:rsidRPr="00591A37">
        <w:rPr>
          <w:rFonts w:asciiTheme="minorHAnsi" w:hAnsiTheme="minorHAnsi"/>
        </w:rPr>
        <w:t>Subordinate Law SL2016-36 (LR, 22</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55</w:t>
      </w:r>
      <w:r w:rsidRPr="00591A37">
        <w:rPr>
          <w:rFonts w:asciiTheme="minorHAnsi" w:hAnsiTheme="minorHAnsi"/>
        </w:rPr>
        <w:tab/>
      </w:r>
      <w:r w:rsidRPr="00591A37">
        <w:rPr>
          <w:rFonts w:asciiTheme="minorHAnsi" w:hAnsiTheme="minorHAnsi"/>
        </w:rPr>
        <w:tab/>
        <w:t xml:space="preserve"> </w:t>
      </w:r>
    </w:p>
    <w:p w:rsidR="007C2629" w:rsidRPr="00591A37" w:rsidRDefault="007C2629" w:rsidP="00711D55">
      <w:pPr>
        <w:pStyle w:val="PapersIndent2"/>
        <w:tabs>
          <w:tab w:val="right" w:pos="8693"/>
        </w:tabs>
        <w:ind w:right="-330"/>
        <w:rPr>
          <w:rFonts w:asciiTheme="minorHAnsi" w:hAnsiTheme="minorHAnsi"/>
        </w:rPr>
      </w:pPr>
      <w:r w:rsidRPr="00591A37">
        <w:rPr>
          <w:rFonts w:asciiTheme="minorHAnsi" w:hAnsiTheme="minorHAnsi"/>
        </w:rPr>
        <w:t xml:space="preserve">Construction Occupations (Licensing) Building Energy Efficiency Assessment </w:t>
      </w:r>
      <w:r w:rsidR="0075398E">
        <w:rPr>
          <w:rFonts w:asciiTheme="minorHAnsi" w:hAnsiTheme="minorHAnsi"/>
        </w:rPr>
        <w:br/>
      </w:r>
      <w:r w:rsidRPr="00591A37">
        <w:rPr>
          <w:rFonts w:asciiTheme="minorHAnsi" w:hAnsiTheme="minorHAnsi"/>
        </w:rPr>
        <w:t>Sale and Lease of Residential Premises Code of Practice 2016—</w:t>
      </w:r>
      <w:r w:rsidR="0075398E">
        <w:rPr>
          <w:rFonts w:asciiTheme="minorHAnsi" w:hAnsiTheme="minorHAnsi"/>
        </w:rPr>
        <w:br/>
      </w:r>
      <w:r w:rsidRPr="00591A37">
        <w:rPr>
          <w:rFonts w:asciiTheme="minorHAnsi" w:hAnsiTheme="minorHAnsi"/>
        </w:rPr>
        <w:t>Disallowable Instrument DI2016-242 (LR, 25</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Construction Occupations (Licensing) Interval Metering Transitional Code of Practice 2017—Disallowable Instrument DI2017-287 (LR, 1</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647</w:t>
      </w:r>
      <w:r w:rsidRPr="00591A37">
        <w:rPr>
          <w:rFonts w:asciiTheme="minorHAnsi" w:hAnsiTheme="minorHAnsi"/>
        </w:rPr>
        <w:tab/>
      </w:r>
      <w:r w:rsidRPr="00591A37">
        <w:rPr>
          <w:rFonts w:asciiTheme="minorHAnsi" w:hAnsiTheme="minorHAnsi"/>
        </w:rPr>
        <w:tab/>
        <w:t xml:space="preserve"> </w:t>
      </w:r>
    </w:p>
    <w:p w:rsidR="007C2629" w:rsidRPr="00591A37" w:rsidRDefault="007C2629" w:rsidP="0013178A">
      <w:pPr>
        <w:pStyle w:val="PapersIndent2"/>
        <w:tabs>
          <w:tab w:val="right" w:pos="8707"/>
        </w:tabs>
        <w:ind w:right="-188"/>
        <w:rPr>
          <w:rFonts w:asciiTheme="minorHAnsi" w:hAnsiTheme="minorHAnsi"/>
        </w:rPr>
      </w:pPr>
      <w:r w:rsidRPr="00591A37">
        <w:rPr>
          <w:rFonts w:asciiTheme="minorHAnsi" w:hAnsiTheme="minorHAnsi"/>
        </w:rPr>
        <w:t xml:space="preserve">Construction Occupations (Licensing) Unit Title Landscaping Works </w:t>
      </w:r>
      <w:r w:rsidR="0075398E">
        <w:rPr>
          <w:rFonts w:asciiTheme="minorHAnsi" w:hAnsiTheme="minorHAnsi"/>
        </w:rPr>
        <w:br/>
      </w:r>
      <w:r w:rsidRPr="00591A37">
        <w:rPr>
          <w:rFonts w:asciiTheme="minorHAnsi" w:hAnsiTheme="minorHAnsi"/>
        </w:rPr>
        <w:t xml:space="preserve">Assessment Code of Practice 2016—Disallowable Instrument </w:t>
      </w:r>
      <w:r w:rsidR="0075398E">
        <w:rPr>
          <w:rFonts w:asciiTheme="minorHAnsi" w:hAnsiTheme="minorHAnsi"/>
        </w:rPr>
        <w:br/>
      </w:r>
      <w:r w:rsidRPr="00591A37">
        <w:rPr>
          <w:rFonts w:asciiTheme="minorHAnsi" w:hAnsiTheme="minorHAnsi"/>
        </w:rPr>
        <w:t>DI2016-244 (LR, 25</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w:t>
      </w:r>
      <w:r w:rsidRPr="00591A37">
        <w:rPr>
          <w:rFonts w:asciiTheme="minorHAnsi" w:hAnsiTheme="minorHAnsi"/>
        </w:rPr>
        <w:tab/>
      </w:r>
      <w:r w:rsidRPr="00591A37">
        <w:rPr>
          <w:rFonts w:asciiTheme="minorHAnsi" w:hAnsiTheme="minorHAnsi"/>
        </w:rPr>
        <w:tab/>
        <w:t xml:space="preserve"> </w:t>
      </w:r>
    </w:p>
    <w:p w:rsidR="007C2629" w:rsidRPr="00591A37" w:rsidRDefault="007C2629" w:rsidP="0013178A">
      <w:pPr>
        <w:pStyle w:val="PapersIndent2"/>
        <w:tabs>
          <w:tab w:val="right" w:pos="8707"/>
        </w:tabs>
        <w:ind w:right="-188"/>
        <w:rPr>
          <w:rFonts w:asciiTheme="minorHAnsi" w:hAnsiTheme="minorHAnsi"/>
        </w:rPr>
      </w:pPr>
      <w:r w:rsidRPr="00591A37">
        <w:rPr>
          <w:rFonts w:asciiTheme="minorHAnsi" w:hAnsiTheme="minorHAnsi"/>
        </w:rPr>
        <w:t xml:space="preserve">Construction Occupations (Licensing) Unit Title Site Assessment Code </w:t>
      </w:r>
      <w:r w:rsidR="0075398E">
        <w:rPr>
          <w:rFonts w:asciiTheme="minorHAnsi" w:hAnsiTheme="minorHAnsi"/>
        </w:rPr>
        <w:br/>
      </w:r>
      <w:r w:rsidRPr="00591A37">
        <w:rPr>
          <w:rFonts w:asciiTheme="minorHAnsi" w:hAnsiTheme="minorHAnsi"/>
        </w:rPr>
        <w:t xml:space="preserve">of Practice 2016—Disallowable Instrument DI2016-243 </w:t>
      </w:r>
      <w:r w:rsidR="00F427B8">
        <w:rPr>
          <w:rFonts w:asciiTheme="minorHAnsi" w:hAnsiTheme="minorHAnsi"/>
        </w:rPr>
        <w:br/>
      </w:r>
      <w:r w:rsidRPr="00591A37">
        <w:rPr>
          <w:rFonts w:asciiTheme="minorHAnsi" w:hAnsiTheme="minorHAnsi"/>
        </w:rPr>
        <w:t>(LR, 25</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w:t>
      </w:r>
      <w:r w:rsidRPr="00591A37">
        <w:rPr>
          <w:rFonts w:asciiTheme="minorHAnsi" w:hAnsiTheme="minorHAnsi"/>
        </w:rPr>
        <w:tab/>
      </w:r>
      <w:r w:rsidRPr="00591A37">
        <w:rPr>
          <w:rFonts w:asciiTheme="minorHAnsi" w:hAnsiTheme="minorHAnsi"/>
        </w:rPr>
        <w:tab/>
        <w:t xml:space="preserve"> </w:t>
      </w:r>
    </w:p>
    <w:p w:rsidR="007C2629" w:rsidRPr="00591A37" w:rsidRDefault="007C2629" w:rsidP="0013178A">
      <w:pPr>
        <w:pStyle w:val="PapersIndent2"/>
        <w:tabs>
          <w:tab w:val="right" w:pos="8707"/>
        </w:tabs>
        <w:ind w:right="-188"/>
        <w:rPr>
          <w:rFonts w:asciiTheme="minorHAnsi" w:hAnsiTheme="minorHAnsi"/>
        </w:rPr>
      </w:pPr>
      <w:r w:rsidRPr="00591A37">
        <w:rPr>
          <w:rFonts w:asciiTheme="minorHAnsi" w:hAnsiTheme="minorHAnsi"/>
        </w:rPr>
        <w:t xml:space="preserve">Construction Occupations (Licensing) Unit Title Unit Fitness Assessment </w:t>
      </w:r>
      <w:r w:rsidR="0075398E">
        <w:rPr>
          <w:rFonts w:asciiTheme="minorHAnsi" w:hAnsiTheme="minorHAnsi"/>
        </w:rPr>
        <w:br/>
      </w:r>
      <w:r w:rsidRPr="00591A37">
        <w:rPr>
          <w:rFonts w:asciiTheme="minorHAnsi" w:hAnsiTheme="minorHAnsi"/>
        </w:rPr>
        <w:t xml:space="preserve">Code of Practice 2016—Disallowable Instrument DI2016-245 </w:t>
      </w:r>
      <w:r w:rsidR="0075398E">
        <w:rPr>
          <w:rFonts w:asciiTheme="minorHAnsi" w:hAnsiTheme="minorHAnsi"/>
        </w:rPr>
        <w:br/>
      </w:r>
      <w:r w:rsidRPr="00591A37">
        <w:rPr>
          <w:rFonts w:asciiTheme="minorHAnsi" w:hAnsiTheme="minorHAnsi"/>
        </w:rPr>
        <w:t>(LR, 25</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Construction Occupations (Licensing) Regulation</w:t>
      </w:r>
      <w:r w:rsidRPr="00591A37">
        <w:rPr>
          <w:rFonts w:asciiTheme="minorHAnsi" w:hAnsiTheme="minorHAnsi"/>
          <w:b w:val="0"/>
        </w:rPr>
        <w:t>—Construction Occupations (Licensing) (Mandatory Qualifications) Declaration 2017 (</w:t>
      </w:r>
      <w:r w:rsidR="00F31F42">
        <w:rPr>
          <w:rFonts w:asciiTheme="minorHAnsi" w:hAnsiTheme="minorHAnsi"/>
          <w:b w:val="0"/>
        </w:rPr>
        <w:t>No </w:t>
      </w:r>
      <w:r w:rsidRPr="00591A37">
        <w:rPr>
          <w:rFonts w:asciiTheme="minorHAnsi" w:hAnsiTheme="minorHAnsi"/>
          <w:b w:val="0"/>
        </w:rPr>
        <w:t>1)—Disallowable Instrument DI2017-282 (LR, 23</w:t>
      </w:r>
      <w:r w:rsidR="00F31F42">
        <w:rPr>
          <w:rFonts w:asciiTheme="minorHAnsi" w:hAnsiTheme="minorHAnsi"/>
          <w:b w:val="0"/>
        </w:rPr>
        <w:t> November</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647</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lastRenderedPageBreak/>
        <w:t xml:space="preserve">Copy of </w:t>
      </w:r>
      <w:proofErr w:type="spellStart"/>
      <w:r w:rsidRPr="00591A37">
        <w:rPr>
          <w:rFonts w:asciiTheme="minorHAnsi" w:hAnsiTheme="minorHAnsi"/>
        </w:rPr>
        <w:t>Whois</w:t>
      </w:r>
      <w:proofErr w:type="spellEnd"/>
      <w:r w:rsidRPr="00591A37">
        <w:rPr>
          <w:rFonts w:asciiTheme="minorHAnsi" w:hAnsiTheme="minorHAnsi"/>
        </w:rPr>
        <w:t xml:space="preserve"> Domain</w:t>
      </w:r>
      <w:r w:rsidRPr="00591A37">
        <w:rPr>
          <w:rFonts w:asciiTheme="minorHAnsi" w:hAnsiTheme="minorHAnsi"/>
          <w:b w:val="0"/>
          <w:sz w:val="32"/>
          <w:u w:val="dotted"/>
        </w:rPr>
        <w:tab/>
      </w:r>
      <w:r w:rsidRPr="00591A37">
        <w:rPr>
          <w:rFonts w:asciiTheme="minorHAnsi" w:hAnsiTheme="minorHAnsi"/>
          <w:b w:val="0"/>
        </w:rPr>
        <w:t>784</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Coroner's Report</w:t>
      </w:r>
      <w:r w:rsidRPr="00591A37">
        <w:rPr>
          <w:rFonts w:asciiTheme="minorHAnsi" w:hAnsiTheme="minorHAnsi"/>
          <w:b w:val="0"/>
        </w:rPr>
        <w:t>—Findings of Death of Steven Freeman—Government response</w:t>
      </w:r>
      <w:r w:rsidRPr="00591A37">
        <w:rPr>
          <w:rFonts w:asciiTheme="minorHAnsi" w:hAnsiTheme="minorHAnsi"/>
          <w:b w:val="0"/>
          <w:sz w:val="32"/>
          <w:u w:val="dotted"/>
        </w:rPr>
        <w:tab/>
      </w:r>
      <w:r w:rsidRPr="00591A37">
        <w:rPr>
          <w:rFonts w:asciiTheme="minorHAnsi" w:hAnsiTheme="minorHAnsi"/>
          <w:b w:val="0"/>
        </w:rPr>
        <w:t>980</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427B8">
      <w:pPr>
        <w:pStyle w:val="PapersIndent1"/>
        <w:keepNext w:val="0"/>
        <w:tabs>
          <w:tab w:val="right" w:pos="8789"/>
        </w:tabs>
        <w:rPr>
          <w:rFonts w:asciiTheme="minorHAnsi" w:hAnsiTheme="minorHAnsi"/>
          <w:b w:val="0"/>
        </w:rPr>
      </w:pPr>
      <w:r w:rsidRPr="00591A37">
        <w:rPr>
          <w:rFonts w:asciiTheme="minorHAnsi" w:hAnsiTheme="minorHAnsi"/>
        </w:rPr>
        <w:t>Coroners Act</w:t>
      </w:r>
      <w:r w:rsidRPr="00591A37">
        <w:rPr>
          <w:rFonts w:asciiTheme="minorHAnsi" w:hAnsiTheme="minorHAnsi"/>
          <w:b w:val="0"/>
        </w:rPr>
        <w:t>—</w:t>
      </w:r>
    </w:p>
    <w:p w:rsidR="007C2629" w:rsidRPr="00591A37" w:rsidRDefault="007C2629" w:rsidP="00F427B8">
      <w:pPr>
        <w:pStyle w:val="PapersIndent2"/>
        <w:tabs>
          <w:tab w:val="right" w:pos="8789"/>
        </w:tabs>
        <w:rPr>
          <w:rFonts w:asciiTheme="minorHAnsi" w:hAnsiTheme="minorHAnsi"/>
        </w:rPr>
      </w:pPr>
      <w:r w:rsidRPr="00591A37">
        <w:rPr>
          <w:rFonts w:asciiTheme="minorHAnsi" w:hAnsiTheme="minorHAnsi"/>
        </w:rPr>
        <w:t>Pursuant to subsection 102(8)—ACT Coroner's Court—Annual Report—</w:t>
      </w:r>
    </w:p>
    <w:p w:rsidR="007C2629" w:rsidRPr="00591A37" w:rsidRDefault="007C2629" w:rsidP="00F427B8">
      <w:pPr>
        <w:pStyle w:val="PapersIndent3"/>
        <w:tabs>
          <w:tab w:val="right" w:pos="8735"/>
        </w:tabs>
        <w:ind w:right="-188"/>
        <w:rPr>
          <w:rFonts w:asciiTheme="minorHAnsi" w:hAnsiTheme="minorHAnsi"/>
        </w:rPr>
      </w:pPr>
      <w:r w:rsidRPr="00591A37">
        <w:rPr>
          <w:rFonts w:asciiTheme="minorHAnsi" w:hAnsiTheme="minorHAnsi"/>
        </w:rPr>
        <w:t>2015/16, dated 21</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54</w:t>
      </w:r>
      <w:r w:rsidRPr="00591A37">
        <w:rPr>
          <w:rFonts w:asciiTheme="minorHAnsi" w:hAnsiTheme="minorHAnsi"/>
        </w:rPr>
        <w:tab/>
      </w:r>
      <w:r w:rsidRPr="00591A37">
        <w:rPr>
          <w:rFonts w:asciiTheme="minorHAnsi" w:hAnsiTheme="minorHAnsi"/>
        </w:rPr>
        <w:tab/>
        <w:t xml:space="preserve"> </w:t>
      </w:r>
    </w:p>
    <w:p w:rsidR="007C2629" w:rsidRPr="00591A37" w:rsidRDefault="007C2629" w:rsidP="00F427B8">
      <w:pPr>
        <w:pStyle w:val="PapersIndent3"/>
        <w:tabs>
          <w:tab w:val="right" w:pos="8789"/>
        </w:tabs>
        <w:rPr>
          <w:rFonts w:asciiTheme="minorHAnsi" w:hAnsiTheme="minorHAnsi"/>
        </w:rPr>
      </w:pPr>
      <w:r w:rsidRPr="00591A37">
        <w:rPr>
          <w:rFonts w:asciiTheme="minorHAnsi" w:hAnsiTheme="minorHAnsi"/>
        </w:rPr>
        <w:t>2016/17, dated</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678</w:t>
      </w:r>
      <w:r w:rsidRPr="00591A37">
        <w:rPr>
          <w:rFonts w:asciiTheme="minorHAnsi" w:hAnsiTheme="minorHAnsi"/>
        </w:rPr>
        <w:tab/>
      </w:r>
      <w:r w:rsidRPr="00591A37">
        <w:rPr>
          <w:rFonts w:asciiTheme="minorHAnsi" w:hAnsiTheme="minorHAnsi"/>
        </w:rPr>
        <w:tab/>
        <w:t xml:space="preserve"> </w:t>
      </w:r>
    </w:p>
    <w:p w:rsidR="007C2629" w:rsidRPr="00591A37" w:rsidRDefault="007C2629" w:rsidP="00F427B8">
      <w:pPr>
        <w:pStyle w:val="PapersIndent3"/>
        <w:tabs>
          <w:tab w:val="right" w:pos="8847"/>
        </w:tabs>
        <w:ind w:right="95"/>
        <w:rPr>
          <w:rFonts w:asciiTheme="minorHAnsi" w:hAnsiTheme="minorHAnsi"/>
        </w:rPr>
      </w:pPr>
      <w:r w:rsidRPr="00591A37">
        <w:rPr>
          <w:rFonts w:asciiTheme="minorHAnsi" w:hAnsiTheme="minorHAnsi"/>
        </w:rPr>
        <w:t>2017/18, dated 16</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1120</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2"/>
        <w:tabs>
          <w:tab w:val="right" w:pos="8789"/>
        </w:tabs>
        <w:rPr>
          <w:rFonts w:asciiTheme="minorHAnsi" w:hAnsiTheme="minorHAnsi"/>
        </w:rPr>
      </w:pPr>
      <w:r w:rsidRPr="00591A37">
        <w:rPr>
          <w:rFonts w:asciiTheme="minorHAnsi" w:hAnsiTheme="minorHAnsi"/>
        </w:rPr>
        <w:t>Report of Coroner—Pursuant to subsection 57(5)—</w:t>
      </w:r>
    </w:p>
    <w:p w:rsidR="007C2629" w:rsidRPr="00591A37" w:rsidRDefault="007C2629" w:rsidP="001B4172">
      <w:pPr>
        <w:pStyle w:val="PapersIndent3"/>
        <w:tabs>
          <w:tab w:val="right" w:pos="8789"/>
        </w:tabs>
        <w:rPr>
          <w:rFonts w:asciiTheme="minorHAnsi" w:hAnsiTheme="minorHAnsi"/>
        </w:rPr>
      </w:pPr>
      <w:r w:rsidRPr="00591A37">
        <w:rPr>
          <w:rFonts w:asciiTheme="minorHAnsi" w:hAnsiTheme="minorHAnsi"/>
        </w:rPr>
        <w:t xml:space="preserve">Inquest into the death of </w:t>
      </w:r>
      <w:r w:rsidR="00F31F42">
        <w:rPr>
          <w:rFonts w:asciiTheme="minorHAnsi" w:hAnsiTheme="minorHAnsi"/>
        </w:rPr>
        <w:t>Mr </w:t>
      </w:r>
      <w:r w:rsidRPr="00591A37">
        <w:rPr>
          <w:rFonts w:asciiTheme="minorHAnsi" w:hAnsiTheme="minorHAnsi"/>
        </w:rPr>
        <w:t xml:space="preserve">Paul </w:t>
      </w:r>
      <w:proofErr w:type="spellStart"/>
      <w:r w:rsidRPr="00591A37">
        <w:rPr>
          <w:rFonts w:asciiTheme="minorHAnsi" w:hAnsiTheme="minorHAnsi"/>
        </w:rPr>
        <w:t>Fennessy</w:t>
      </w:r>
      <w:proofErr w:type="spellEnd"/>
      <w:r w:rsidRPr="00591A37">
        <w:rPr>
          <w:rFonts w:asciiTheme="minorHAnsi" w:hAnsiTheme="minorHAnsi"/>
        </w:rPr>
        <w:t>, dated 1</w:t>
      </w:r>
      <w:r w:rsidR="00F31F42">
        <w:rPr>
          <w:rFonts w:asciiTheme="minorHAnsi" w:hAnsiTheme="minorHAnsi"/>
        </w:rPr>
        <w:t> February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353</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4"/>
        <w:tabs>
          <w:tab w:val="right" w:pos="8789"/>
        </w:tabs>
        <w:rPr>
          <w:rFonts w:asciiTheme="minorHAnsi" w:hAnsiTheme="minorHAnsi"/>
        </w:rPr>
      </w:pPr>
      <w:r w:rsidRPr="00591A37">
        <w:rPr>
          <w:rFonts w:asciiTheme="minorHAnsi" w:hAnsiTheme="minorHAnsi"/>
        </w:rPr>
        <w:t>Government response</w:t>
      </w:r>
      <w:r w:rsidRPr="00591A37">
        <w:rPr>
          <w:rFonts w:asciiTheme="minorHAnsi" w:hAnsiTheme="minorHAnsi"/>
          <w:sz w:val="32"/>
          <w:u w:val="dotted"/>
        </w:rPr>
        <w:tab/>
      </w:r>
      <w:r w:rsidRPr="00591A37">
        <w:rPr>
          <w:rFonts w:asciiTheme="minorHAnsi" w:hAnsiTheme="minorHAnsi"/>
        </w:rPr>
        <w:t>353</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3"/>
        <w:keepNext/>
        <w:keepLines/>
        <w:tabs>
          <w:tab w:val="right" w:pos="8789"/>
        </w:tabs>
        <w:rPr>
          <w:rFonts w:asciiTheme="minorHAnsi" w:hAnsiTheme="minorHAnsi"/>
        </w:rPr>
      </w:pPr>
      <w:r w:rsidRPr="00591A37">
        <w:rPr>
          <w:rFonts w:asciiTheme="minorHAnsi" w:hAnsiTheme="minorHAnsi"/>
        </w:rPr>
        <w:t xml:space="preserve">Inquest into the death of River </w:t>
      </w:r>
      <w:proofErr w:type="spellStart"/>
      <w:r w:rsidRPr="00591A37">
        <w:rPr>
          <w:rFonts w:asciiTheme="minorHAnsi" w:hAnsiTheme="minorHAnsi"/>
        </w:rPr>
        <w:t>Arama</w:t>
      </w:r>
      <w:proofErr w:type="spellEnd"/>
      <w:r w:rsidRPr="00591A37">
        <w:rPr>
          <w:rFonts w:asciiTheme="minorHAnsi" w:hAnsiTheme="minorHAnsi"/>
        </w:rPr>
        <w:t xml:space="preserve"> Parry, dated 4</w:t>
      </w:r>
      <w:r w:rsidR="00F31F42">
        <w:rPr>
          <w:rFonts w:asciiTheme="minorHAnsi" w:hAnsiTheme="minorHAnsi"/>
        </w:rPr>
        <w:t> November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319</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4"/>
        <w:keepNext/>
        <w:keepLines/>
        <w:tabs>
          <w:tab w:val="right" w:pos="8789"/>
        </w:tabs>
        <w:rPr>
          <w:rFonts w:asciiTheme="minorHAnsi" w:hAnsiTheme="minorHAnsi"/>
        </w:rPr>
      </w:pPr>
      <w:r w:rsidRPr="00591A37">
        <w:rPr>
          <w:rFonts w:asciiTheme="minorHAnsi" w:hAnsiTheme="minorHAnsi"/>
        </w:rPr>
        <w:t>Government response and a matter of public safety relating to home swimming pool safety barriers</w:t>
      </w:r>
      <w:r w:rsidRPr="00591A37">
        <w:rPr>
          <w:rFonts w:asciiTheme="minorHAnsi" w:hAnsiTheme="minorHAnsi"/>
          <w:sz w:val="32"/>
          <w:u w:val="dotted"/>
        </w:rPr>
        <w:tab/>
      </w:r>
      <w:r w:rsidRPr="00591A37">
        <w:rPr>
          <w:rFonts w:asciiTheme="minorHAnsi" w:hAnsiTheme="minorHAnsi"/>
        </w:rPr>
        <w:t>319</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1"/>
        <w:keepLines/>
        <w:tabs>
          <w:tab w:val="right" w:pos="8789"/>
        </w:tabs>
        <w:rPr>
          <w:rFonts w:asciiTheme="minorHAnsi" w:hAnsiTheme="minorHAnsi"/>
          <w:b w:val="0"/>
        </w:rPr>
      </w:pPr>
      <w:r w:rsidRPr="00591A37">
        <w:rPr>
          <w:rFonts w:asciiTheme="minorHAnsi" w:hAnsiTheme="minorHAnsi"/>
        </w:rPr>
        <w:t>Court Procedures Act</w:t>
      </w:r>
      <w:r w:rsidRPr="00591A37">
        <w:rPr>
          <w:rFonts w:asciiTheme="minorHAnsi" w:hAnsiTheme="minorHAnsi"/>
          <w:b w:val="0"/>
        </w:rPr>
        <w:t>—</w:t>
      </w:r>
    </w:p>
    <w:p w:rsidR="007C2629" w:rsidRPr="00591A37" w:rsidRDefault="007C2629" w:rsidP="001B4172">
      <w:pPr>
        <w:pStyle w:val="PapersIndent2"/>
        <w:keepNext/>
        <w:keepLines/>
        <w:tabs>
          <w:tab w:val="right" w:pos="8735"/>
        </w:tabs>
        <w:ind w:right="-188"/>
        <w:rPr>
          <w:rFonts w:asciiTheme="minorHAnsi" w:hAnsiTheme="minorHAnsi"/>
        </w:rPr>
      </w:pPr>
      <w:r w:rsidRPr="00591A37">
        <w:rPr>
          <w:rFonts w:asciiTheme="minorHAnsi" w:hAnsiTheme="minorHAnsi"/>
        </w:rPr>
        <w:t>Court Procedures (Fees) Determination 2016 (</w:t>
      </w:r>
      <w:r w:rsidR="00F31F42">
        <w:rPr>
          <w:rFonts w:asciiTheme="minorHAnsi" w:hAnsiTheme="minorHAnsi"/>
        </w:rPr>
        <w:t>No </w:t>
      </w:r>
      <w:r w:rsidRPr="00591A37">
        <w:rPr>
          <w:rFonts w:asciiTheme="minorHAnsi" w:hAnsiTheme="minorHAnsi"/>
        </w:rPr>
        <w:t xml:space="preserve">3)—Disallowable Instrument </w:t>
      </w:r>
      <w:r w:rsidR="0075398E">
        <w:rPr>
          <w:rFonts w:asciiTheme="minorHAnsi" w:hAnsiTheme="minorHAnsi"/>
        </w:rPr>
        <w:br/>
      </w:r>
      <w:r w:rsidRPr="00591A37">
        <w:rPr>
          <w:rFonts w:asciiTheme="minorHAnsi" w:hAnsiTheme="minorHAnsi"/>
        </w:rPr>
        <w:t>DI2016-294 (LR, 12</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55</w:t>
      </w:r>
      <w:r w:rsidRPr="00591A37">
        <w:rPr>
          <w:rFonts w:asciiTheme="minorHAnsi" w:hAnsiTheme="minorHAnsi"/>
        </w:rPr>
        <w:tab/>
      </w:r>
      <w:r w:rsidRPr="00591A37">
        <w:rPr>
          <w:rFonts w:asciiTheme="minorHAnsi" w:hAnsiTheme="minorHAnsi"/>
        </w:rPr>
        <w:tab/>
        <w:t xml:space="preserve"> </w:t>
      </w:r>
    </w:p>
    <w:p w:rsidR="007C2629" w:rsidRPr="00591A37" w:rsidRDefault="007C2629" w:rsidP="00F427B8">
      <w:pPr>
        <w:pStyle w:val="PapersIndent2"/>
        <w:tabs>
          <w:tab w:val="right" w:pos="8789"/>
        </w:tabs>
        <w:ind w:right="804"/>
        <w:rPr>
          <w:rFonts w:asciiTheme="minorHAnsi" w:hAnsiTheme="minorHAnsi"/>
        </w:rPr>
      </w:pPr>
      <w:r w:rsidRPr="00591A37">
        <w:rPr>
          <w:rFonts w:asciiTheme="minorHAnsi" w:hAnsiTheme="minorHAnsi"/>
        </w:rPr>
        <w:t>Court Procedures (Fees) Determination 2017 (</w:t>
      </w:r>
      <w:r w:rsidR="00F31F42">
        <w:rPr>
          <w:rFonts w:asciiTheme="minorHAnsi" w:hAnsiTheme="minorHAnsi"/>
        </w:rPr>
        <w:t>No </w:t>
      </w:r>
      <w:r w:rsidRPr="00591A37">
        <w:rPr>
          <w:rFonts w:asciiTheme="minorHAnsi" w:hAnsiTheme="minorHAnsi"/>
        </w:rPr>
        <w:t>1)—Disallowable Instrument DI2017-20 (LR, 6</w:t>
      </w:r>
      <w:r w:rsidR="00F31F42">
        <w:rPr>
          <w:rFonts w:asciiTheme="minorHAnsi" w:hAnsiTheme="minorHAnsi"/>
        </w:rPr>
        <w:t> March</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130</w:t>
      </w:r>
      <w:r w:rsidRPr="00591A37">
        <w:rPr>
          <w:rFonts w:asciiTheme="minorHAnsi" w:hAnsiTheme="minorHAnsi"/>
        </w:rPr>
        <w:tab/>
      </w:r>
      <w:r w:rsidRPr="00591A37">
        <w:rPr>
          <w:rFonts w:asciiTheme="minorHAnsi" w:hAnsiTheme="minorHAnsi"/>
        </w:rPr>
        <w:tab/>
        <w:t xml:space="preserve"> </w:t>
      </w:r>
    </w:p>
    <w:p w:rsidR="007C2629" w:rsidRPr="00591A37" w:rsidRDefault="007C2629" w:rsidP="00F427B8">
      <w:pPr>
        <w:pStyle w:val="PapersIndent2"/>
        <w:tabs>
          <w:tab w:val="right" w:pos="8789"/>
        </w:tabs>
        <w:ind w:right="946"/>
        <w:rPr>
          <w:rFonts w:asciiTheme="minorHAnsi" w:hAnsiTheme="minorHAnsi"/>
        </w:rPr>
      </w:pPr>
      <w:r w:rsidRPr="00591A37">
        <w:rPr>
          <w:rFonts w:asciiTheme="minorHAnsi" w:hAnsiTheme="minorHAnsi"/>
        </w:rPr>
        <w:t>Court Procedures (Fees) Determination 2017 (</w:t>
      </w:r>
      <w:r w:rsidR="00F31F42">
        <w:rPr>
          <w:rFonts w:asciiTheme="minorHAnsi" w:hAnsiTheme="minorHAnsi"/>
        </w:rPr>
        <w:t>No </w:t>
      </w:r>
      <w:r w:rsidRPr="00591A37">
        <w:rPr>
          <w:rFonts w:asciiTheme="minorHAnsi" w:hAnsiTheme="minorHAnsi"/>
        </w:rPr>
        <w:t>2)—Disallowable Instrument DI2017-93 (LR, 7</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287</w:t>
      </w:r>
      <w:r w:rsidRPr="00591A37">
        <w:rPr>
          <w:rFonts w:asciiTheme="minorHAnsi" w:hAnsiTheme="minorHAnsi"/>
        </w:rPr>
        <w:tab/>
      </w:r>
      <w:r w:rsidRPr="00591A37">
        <w:rPr>
          <w:rFonts w:asciiTheme="minorHAnsi" w:hAnsiTheme="minorHAnsi"/>
        </w:rPr>
        <w:tab/>
        <w:t xml:space="preserve"> </w:t>
      </w:r>
    </w:p>
    <w:p w:rsidR="007C2629" w:rsidRPr="00591A37" w:rsidRDefault="007C2629" w:rsidP="00F427B8">
      <w:pPr>
        <w:pStyle w:val="PapersIndent2"/>
        <w:tabs>
          <w:tab w:val="right" w:pos="8789"/>
        </w:tabs>
        <w:ind w:right="804"/>
        <w:rPr>
          <w:rFonts w:asciiTheme="minorHAnsi" w:hAnsiTheme="minorHAnsi"/>
        </w:rPr>
      </w:pPr>
      <w:r w:rsidRPr="00591A37">
        <w:rPr>
          <w:rFonts w:asciiTheme="minorHAnsi" w:hAnsiTheme="minorHAnsi"/>
        </w:rPr>
        <w:t>Court Procedures (Fees) Determination 2017 (</w:t>
      </w:r>
      <w:r w:rsidR="00F31F42">
        <w:rPr>
          <w:rFonts w:asciiTheme="minorHAnsi" w:hAnsiTheme="minorHAnsi"/>
        </w:rPr>
        <w:t>No </w:t>
      </w:r>
      <w:r w:rsidRPr="00591A37">
        <w:rPr>
          <w:rFonts w:asciiTheme="minorHAnsi" w:hAnsiTheme="minorHAnsi"/>
        </w:rPr>
        <w:t>3)—Disallowable Instrument DI2017-110 (LR, 14</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287</w:t>
      </w:r>
      <w:r w:rsidRPr="00591A37">
        <w:rPr>
          <w:rFonts w:asciiTheme="minorHAnsi" w:hAnsiTheme="minorHAnsi"/>
        </w:rPr>
        <w:tab/>
      </w:r>
      <w:r w:rsidRPr="00591A37">
        <w:rPr>
          <w:rFonts w:asciiTheme="minorHAnsi" w:hAnsiTheme="minorHAnsi"/>
        </w:rPr>
        <w:tab/>
        <w:t xml:space="preserve"> </w:t>
      </w:r>
    </w:p>
    <w:p w:rsidR="007C2629" w:rsidRPr="00591A37" w:rsidRDefault="007C2629" w:rsidP="0013178A">
      <w:pPr>
        <w:pStyle w:val="PapersIndent2"/>
        <w:tabs>
          <w:tab w:val="right" w:pos="8735"/>
        </w:tabs>
        <w:ind w:right="-46"/>
        <w:rPr>
          <w:rFonts w:asciiTheme="minorHAnsi" w:hAnsiTheme="minorHAnsi"/>
        </w:rPr>
      </w:pPr>
      <w:r w:rsidRPr="00591A37">
        <w:rPr>
          <w:rFonts w:asciiTheme="minorHAnsi" w:hAnsiTheme="minorHAnsi"/>
        </w:rPr>
        <w:t>Court Procedures Amendment Rules 2016 (</w:t>
      </w:r>
      <w:r w:rsidR="00F31F42">
        <w:rPr>
          <w:rFonts w:asciiTheme="minorHAnsi" w:hAnsiTheme="minorHAnsi"/>
        </w:rPr>
        <w:t>No </w:t>
      </w:r>
      <w:r w:rsidRPr="00591A37">
        <w:rPr>
          <w:rFonts w:asciiTheme="minorHAnsi" w:hAnsiTheme="minorHAnsi"/>
        </w:rPr>
        <w:t xml:space="preserve">2)—Subordinate Law </w:t>
      </w:r>
      <w:r w:rsidR="00966DF2">
        <w:rPr>
          <w:rFonts w:asciiTheme="minorHAnsi" w:hAnsiTheme="minorHAnsi"/>
        </w:rPr>
        <w:br/>
      </w:r>
      <w:r w:rsidRPr="00591A37">
        <w:rPr>
          <w:rFonts w:asciiTheme="minorHAnsi" w:hAnsiTheme="minorHAnsi"/>
        </w:rPr>
        <w:t>SL2016-31 (LR, 3</w:t>
      </w:r>
      <w:r w:rsidR="00F31F42">
        <w:rPr>
          <w:rFonts w:asciiTheme="minorHAnsi" w:hAnsiTheme="minorHAnsi"/>
        </w:rPr>
        <w:t> November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23</w:t>
      </w:r>
      <w:r w:rsidRPr="00591A37">
        <w:rPr>
          <w:rFonts w:asciiTheme="minorHAnsi" w:hAnsiTheme="minorHAnsi"/>
        </w:rPr>
        <w:tab/>
      </w:r>
      <w:r w:rsidRPr="00591A37">
        <w:rPr>
          <w:rFonts w:asciiTheme="minorHAnsi" w:hAnsiTheme="minorHAnsi"/>
        </w:rPr>
        <w:tab/>
        <w:t xml:space="preserve"> </w:t>
      </w:r>
    </w:p>
    <w:p w:rsidR="007C2629" w:rsidRPr="00591A37" w:rsidRDefault="007C2629" w:rsidP="0013178A">
      <w:pPr>
        <w:pStyle w:val="PapersIndent2"/>
        <w:tabs>
          <w:tab w:val="right" w:pos="8735"/>
        </w:tabs>
        <w:ind w:right="-472"/>
        <w:rPr>
          <w:rFonts w:asciiTheme="minorHAnsi" w:hAnsiTheme="minorHAnsi"/>
        </w:rPr>
      </w:pPr>
      <w:r w:rsidRPr="00591A37">
        <w:rPr>
          <w:rFonts w:asciiTheme="minorHAnsi" w:hAnsiTheme="minorHAnsi"/>
        </w:rPr>
        <w:t>Court Procedures Amendment Rules 2016 (</w:t>
      </w:r>
      <w:r w:rsidR="00F31F42">
        <w:rPr>
          <w:rFonts w:asciiTheme="minorHAnsi" w:hAnsiTheme="minorHAnsi"/>
        </w:rPr>
        <w:t>No </w:t>
      </w:r>
      <w:r w:rsidRPr="00591A37">
        <w:rPr>
          <w:rFonts w:asciiTheme="minorHAnsi" w:hAnsiTheme="minorHAnsi"/>
        </w:rPr>
        <w:t xml:space="preserve">3)—Subordinate Law </w:t>
      </w:r>
      <w:r w:rsidR="00966DF2">
        <w:rPr>
          <w:rFonts w:asciiTheme="minorHAnsi" w:hAnsiTheme="minorHAnsi"/>
        </w:rPr>
        <w:br/>
      </w:r>
      <w:r w:rsidRPr="00591A37">
        <w:rPr>
          <w:rFonts w:asciiTheme="minorHAnsi" w:hAnsiTheme="minorHAnsi"/>
        </w:rPr>
        <w:t>SL2016-33 (LR, 15</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56</w:t>
      </w:r>
      <w:r w:rsidRPr="00591A37">
        <w:rPr>
          <w:rFonts w:asciiTheme="minorHAnsi" w:hAnsiTheme="minorHAnsi"/>
        </w:rPr>
        <w:tab/>
      </w:r>
      <w:r w:rsidRPr="00591A37">
        <w:rPr>
          <w:rFonts w:asciiTheme="minorHAnsi" w:hAnsiTheme="minorHAnsi"/>
        </w:rPr>
        <w:tab/>
        <w:t xml:space="preserve"> </w:t>
      </w:r>
    </w:p>
    <w:p w:rsidR="007C2629" w:rsidRPr="00591A37" w:rsidRDefault="007C2629" w:rsidP="0013178A">
      <w:pPr>
        <w:pStyle w:val="PapersIndent2"/>
        <w:tabs>
          <w:tab w:val="right" w:pos="8789"/>
        </w:tabs>
        <w:ind w:right="-46"/>
        <w:rPr>
          <w:rFonts w:asciiTheme="minorHAnsi" w:hAnsiTheme="minorHAnsi"/>
        </w:rPr>
      </w:pPr>
      <w:r w:rsidRPr="00591A37">
        <w:rPr>
          <w:rFonts w:asciiTheme="minorHAnsi" w:hAnsiTheme="minorHAnsi"/>
        </w:rPr>
        <w:t>Court Procedures Amendment Rules 2017 (</w:t>
      </w:r>
      <w:r w:rsidR="00F31F42">
        <w:rPr>
          <w:rFonts w:asciiTheme="minorHAnsi" w:hAnsiTheme="minorHAnsi"/>
        </w:rPr>
        <w:t>No </w:t>
      </w:r>
      <w:r w:rsidRPr="00591A37">
        <w:rPr>
          <w:rFonts w:asciiTheme="minorHAnsi" w:hAnsiTheme="minorHAnsi"/>
        </w:rPr>
        <w:t xml:space="preserve">1)—Subordinate Law </w:t>
      </w:r>
      <w:r w:rsidR="00966DF2">
        <w:rPr>
          <w:rFonts w:asciiTheme="minorHAnsi" w:hAnsiTheme="minorHAnsi"/>
        </w:rPr>
        <w:br/>
      </w:r>
      <w:r w:rsidRPr="00591A37">
        <w:rPr>
          <w:rFonts w:asciiTheme="minorHAnsi" w:hAnsiTheme="minorHAnsi"/>
        </w:rPr>
        <w:t>SL2017-9 (LR, 28</w:t>
      </w:r>
      <w:r w:rsidR="00F31F42">
        <w:rPr>
          <w:rFonts w:asciiTheme="minorHAnsi" w:hAnsiTheme="minorHAnsi"/>
        </w:rPr>
        <w:t> April</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236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Court Procedures Amendment Rules 2017 (</w:t>
      </w:r>
      <w:r w:rsidR="00F31F42">
        <w:rPr>
          <w:rFonts w:asciiTheme="minorHAnsi" w:hAnsiTheme="minorHAnsi"/>
        </w:rPr>
        <w:t>No </w:t>
      </w:r>
      <w:r w:rsidRPr="00591A37">
        <w:rPr>
          <w:rFonts w:asciiTheme="minorHAnsi" w:hAnsiTheme="minorHAnsi"/>
        </w:rPr>
        <w:t>2)—Subordinate Law SL2017-10 (LR, 28</w:t>
      </w:r>
      <w:r w:rsidR="00F31F42">
        <w:rPr>
          <w:rFonts w:asciiTheme="minorHAnsi" w:hAnsiTheme="minorHAnsi"/>
        </w:rPr>
        <w:t> April</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236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Court Procedures Amendment Rules 2017 (</w:t>
      </w:r>
      <w:r w:rsidR="00F31F42">
        <w:rPr>
          <w:rFonts w:asciiTheme="minorHAnsi" w:hAnsiTheme="minorHAnsi"/>
        </w:rPr>
        <w:t>No </w:t>
      </w:r>
      <w:r w:rsidRPr="00591A37">
        <w:rPr>
          <w:rFonts w:asciiTheme="minorHAnsi" w:hAnsiTheme="minorHAnsi"/>
        </w:rPr>
        <w:t>3)—Subordinate Law SL2017-17 (LR, 7</w:t>
      </w:r>
      <w:r w:rsidR="00F31F42">
        <w:rPr>
          <w:rFonts w:asciiTheme="minorHAnsi" w:hAnsiTheme="minorHAnsi"/>
        </w:rPr>
        <w:t> July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Court Procedures Amendment Rules 2017 (</w:t>
      </w:r>
      <w:r w:rsidR="00F31F42">
        <w:rPr>
          <w:rFonts w:asciiTheme="minorHAnsi" w:hAnsiTheme="minorHAnsi"/>
        </w:rPr>
        <w:t>No </w:t>
      </w:r>
      <w:r w:rsidRPr="00591A37">
        <w:rPr>
          <w:rFonts w:asciiTheme="minorHAnsi" w:hAnsiTheme="minorHAnsi"/>
        </w:rPr>
        <w:t>4)—Subordinate Law SL2017-40 (LR, 18</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647</w:t>
      </w:r>
      <w:r w:rsidRPr="00591A37">
        <w:rPr>
          <w:rFonts w:asciiTheme="minorHAnsi" w:hAnsiTheme="minorHAnsi"/>
        </w:rPr>
        <w:tab/>
      </w:r>
      <w:r w:rsidRPr="00591A37">
        <w:rPr>
          <w:rFonts w:asciiTheme="minorHAnsi" w:hAnsiTheme="minorHAnsi"/>
        </w:rPr>
        <w:tab/>
        <w:t xml:space="preserve"> </w:t>
      </w:r>
    </w:p>
    <w:p w:rsidR="007C2629" w:rsidRPr="00591A37" w:rsidRDefault="007C2629" w:rsidP="006B52C9">
      <w:pPr>
        <w:pStyle w:val="PapersIndent1"/>
        <w:keepNext w:val="0"/>
        <w:tabs>
          <w:tab w:val="right" w:pos="8789"/>
        </w:tabs>
        <w:rPr>
          <w:rFonts w:asciiTheme="minorHAnsi" w:hAnsiTheme="minorHAnsi"/>
          <w:b w:val="0"/>
        </w:rPr>
      </w:pPr>
      <w:r w:rsidRPr="00591A37">
        <w:rPr>
          <w:rFonts w:asciiTheme="minorHAnsi" w:hAnsiTheme="minorHAnsi"/>
        </w:rPr>
        <w:t>Courts Construction Project.</w:t>
      </w:r>
      <w:r w:rsidRPr="00591A37">
        <w:rPr>
          <w:rFonts w:asciiTheme="minorHAnsi" w:hAnsiTheme="minorHAnsi"/>
          <w:b w:val="0"/>
          <w:i/>
        </w:rPr>
        <w:t xml:space="preserve"> See</w:t>
      </w:r>
      <w:r w:rsidRPr="00591A37">
        <w:rPr>
          <w:rFonts w:asciiTheme="minorHAnsi" w:hAnsiTheme="minorHAnsi"/>
          <w:b w:val="0"/>
        </w:rPr>
        <w:t xml:space="preserve"> "Ministerial Statements"</w:t>
      </w:r>
    </w:p>
    <w:p w:rsidR="007C2629" w:rsidRPr="00591A37" w:rsidRDefault="007C2629" w:rsidP="006B52C9">
      <w:pPr>
        <w:pStyle w:val="PapersIndent1"/>
        <w:keepNext w:val="0"/>
        <w:keepLines/>
        <w:tabs>
          <w:tab w:val="right" w:pos="8789"/>
        </w:tabs>
        <w:rPr>
          <w:rFonts w:asciiTheme="minorHAnsi" w:hAnsiTheme="minorHAnsi"/>
          <w:b w:val="0"/>
        </w:rPr>
      </w:pPr>
      <w:r w:rsidRPr="00591A37">
        <w:rPr>
          <w:rFonts w:asciiTheme="minorHAnsi" w:hAnsiTheme="minorHAnsi"/>
        </w:rPr>
        <w:t>Courts Construction Project</w:t>
      </w:r>
      <w:r w:rsidRPr="00591A37">
        <w:rPr>
          <w:rFonts w:asciiTheme="minorHAnsi" w:hAnsiTheme="minorHAnsi"/>
          <w:b w:val="0"/>
        </w:rPr>
        <w:t>—Update to the Legislative Assembly on the progress, dated</w:t>
      </w:r>
      <w:r w:rsidR="0075398E">
        <w:rPr>
          <w:rFonts w:asciiTheme="minorHAnsi" w:hAnsiTheme="minorHAnsi"/>
          <w:b w:val="0"/>
        </w:rPr>
        <w:t xml:space="preserve"> </w:t>
      </w:r>
      <w:r w:rsidR="00F31F42">
        <w:rPr>
          <w:rFonts w:asciiTheme="minorHAnsi" w:hAnsiTheme="minorHAnsi"/>
          <w:b w:val="0"/>
        </w:rPr>
        <w:t>May</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835</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427B8">
      <w:pPr>
        <w:pStyle w:val="PapersIndent1"/>
        <w:keepNext w:val="0"/>
        <w:tabs>
          <w:tab w:val="right" w:pos="8789"/>
        </w:tabs>
        <w:rPr>
          <w:rFonts w:asciiTheme="minorHAnsi" w:hAnsiTheme="minorHAnsi"/>
          <w:b w:val="0"/>
        </w:rPr>
      </w:pPr>
      <w:r w:rsidRPr="00591A37">
        <w:rPr>
          <w:rFonts w:asciiTheme="minorHAnsi" w:hAnsiTheme="minorHAnsi"/>
        </w:rPr>
        <w:t>Crimes (Assumed Identities) Act</w:t>
      </w:r>
      <w:r w:rsidRPr="00591A37">
        <w:rPr>
          <w:rFonts w:asciiTheme="minorHAnsi" w:hAnsiTheme="minorHAnsi"/>
          <w:b w:val="0"/>
        </w:rPr>
        <w:t>—</w:t>
      </w:r>
    </w:p>
    <w:p w:rsidR="007C2629" w:rsidRPr="00591A37" w:rsidRDefault="007C2629" w:rsidP="00F427B8">
      <w:pPr>
        <w:pStyle w:val="PapersIndent2"/>
        <w:tabs>
          <w:tab w:val="right" w:pos="8789"/>
        </w:tabs>
        <w:rPr>
          <w:rFonts w:asciiTheme="minorHAnsi" w:hAnsiTheme="minorHAnsi"/>
        </w:rPr>
      </w:pPr>
      <w:r w:rsidRPr="00591A37">
        <w:rPr>
          <w:rFonts w:asciiTheme="minorHAnsi" w:hAnsiTheme="minorHAnsi"/>
        </w:rPr>
        <w:lastRenderedPageBreak/>
        <w:t xml:space="preserve">Crimes (Assumed Identities) Regulation 2017—Subordinate Law SL2017-6 </w:t>
      </w:r>
      <w:r w:rsidR="006E0EA2">
        <w:rPr>
          <w:rFonts w:asciiTheme="minorHAnsi" w:hAnsiTheme="minorHAnsi"/>
        </w:rPr>
        <w:br/>
      </w:r>
      <w:r w:rsidRPr="00591A37">
        <w:rPr>
          <w:rFonts w:asciiTheme="minorHAnsi" w:hAnsiTheme="minorHAnsi"/>
        </w:rPr>
        <w:t>(LR, 24</w:t>
      </w:r>
      <w:r w:rsidR="00F31F42">
        <w:rPr>
          <w:rFonts w:asciiTheme="minorHAnsi" w:hAnsiTheme="minorHAnsi"/>
        </w:rPr>
        <w:t> April</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236</w:t>
      </w:r>
      <w:r w:rsidRPr="00591A37">
        <w:rPr>
          <w:rFonts w:asciiTheme="minorHAnsi" w:hAnsiTheme="minorHAnsi"/>
        </w:rPr>
        <w:tab/>
      </w:r>
      <w:r w:rsidRPr="00591A37">
        <w:rPr>
          <w:rFonts w:asciiTheme="minorHAnsi" w:hAnsiTheme="minorHAnsi"/>
        </w:rPr>
        <w:tab/>
        <w:t xml:space="preserve"> </w:t>
      </w:r>
    </w:p>
    <w:p w:rsidR="007C2629" w:rsidRPr="00591A37" w:rsidRDefault="007C2629" w:rsidP="00F427B8">
      <w:pPr>
        <w:pStyle w:val="PapersIndent2"/>
        <w:tabs>
          <w:tab w:val="right" w:pos="8721"/>
        </w:tabs>
        <w:ind w:right="-46"/>
        <w:rPr>
          <w:rFonts w:asciiTheme="minorHAnsi" w:hAnsiTheme="minorHAnsi"/>
        </w:rPr>
      </w:pPr>
      <w:r w:rsidRPr="00591A37">
        <w:rPr>
          <w:rFonts w:asciiTheme="minorHAnsi" w:hAnsiTheme="minorHAnsi"/>
        </w:rPr>
        <w:t>Pursuant to subsection 38(4)—Assumed Identities Annual Report—</w:t>
      </w:r>
      <w:r w:rsidR="0075398E">
        <w:rPr>
          <w:rFonts w:asciiTheme="minorHAnsi" w:hAnsiTheme="minorHAnsi"/>
        </w:rPr>
        <w:br/>
      </w:r>
      <w:r w:rsidRPr="00591A37">
        <w:rPr>
          <w:rFonts w:asciiTheme="minorHAnsi" w:hAnsiTheme="minorHAnsi"/>
        </w:rPr>
        <w:t>2015-16, dated 29</w:t>
      </w:r>
      <w:r w:rsidR="00F31F42">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23</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1"/>
        <w:keepNext w:val="0"/>
        <w:tabs>
          <w:tab w:val="right" w:pos="8789"/>
        </w:tabs>
        <w:rPr>
          <w:rFonts w:asciiTheme="minorHAnsi" w:hAnsiTheme="minorHAnsi"/>
          <w:b w:val="0"/>
        </w:rPr>
      </w:pPr>
      <w:r w:rsidRPr="00591A37">
        <w:rPr>
          <w:rFonts w:asciiTheme="minorHAnsi" w:hAnsiTheme="minorHAnsi"/>
        </w:rPr>
        <w:t>Crimes (Child Sex Offenders) Act</w:t>
      </w:r>
      <w:r w:rsidRPr="00591A37">
        <w:rPr>
          <w:rFonts w:asciiTheme="minorHAnsi" w:hAnsiTheme="minorHAnsi"/>
          <w:b w:val="0"/>
        </w:rPr>
        <w:t>—Crimes (Child Sex Offenders) Amendment Regulation 2017 (</w:t>
      </w:r>
      <w:r w:rsidR="00F31F42">
        <w:rPr>
          <w:rFonts w:asciiTheme="minorHAnsi" w:hAnsiTheme="minorHAnsi"/>
          <w:b w:val="0"/>
        </w:rPr>
        <w:t>No </w:t>
      </w:r>
      <w:r w:rsidRPr="00591A37">
        <w:rPr>
          <w:rFonts w:asciiTheme="minorHAnsi" w:hAnsiTheme="minorHAnsi"/>
          <w:b w:val="0"/>
        </w:rPr>
        <w:t>1)—Subordinate Law SL2017-31 (LR, 26</w:t>
      </w:r>
      <w:r w:rsidR="00F31F42">
        <w:rPr>
          <w:rFonts w:asciiTheme="minorHAnsi" w:hAnsiTheme="minorHAnsi"/>
          <w:b w:val="0"/>
        </w:rPr>
        <w:t> October</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554</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1B4172">
      <w:pPr>
        <w:pStyle w:val="PapersIndent1"/>
        <w:keepNext w:val="0"/>
        <w:tabs>
          <w:tab w:val="right" w:pos="8789"/>
        </w:tabs>
        <w:rPr>
          <w:rFonts w:asciiTheme="minorHAnsi" w:hAnsiTheme="minorHAnsi"/>
          <w:b w:val="0"/>
        </w:rPr>
      </w:pPr>
      <w:r w:rsidRPr="00591A37">
        <w:rPr>
          <w:rFonts w:asciiTheme="minorHAnsi" w:hAnsiTheme="minorHAnsi"/>
        </w:rPr>
        <w:t>Crimes (Consent) Amendment Bill 2018—Exposure draft</w:t>
      </w:r>
      <w:r w:rsidRPr="00591A37">
        <w:rPr>
          <w:rFonts w:asciiTheme="minorHAnsi" w:hAnsiTheme="minorHAnsi"/>
          <w:b w:val="0"/>
        </w:rPr>
        <w:t>—</w:t>
      </w:r>
    </w:p>
    <w:p w:rsidR="007C2629" w:rsidRPr="00591A37" w:rsidRDefault="007C2629" w:rsidP="001B4172">
      <w:pPr>
        <w:pStyle w:val="PapersIndent2"/>
        <w:tabs>
          <w:tab w:val="right" w:pos="8789"/>
        </w:tabs>
        <w:rPr>
          <w:rFonts w:asciiTheme="minorHAnsi" w:hAnsiTheme="minorHAnsi"/>
        </w:rPr>
      </w:pPr>
      <w:r w:rsidRPr="00591A37">
        <w:rPr>
          <w:rFonts w:asciiTheme="minorHAnsi" w:hAnsiTheme="minorHAnsi"/>
        </w:rPr>
        <w:t>Explanatory statement</w:t>
      </w:r>
      <w:r w:rsidRPr="00591A37">
        <w:rPr>
          <w:rFonts w:asciiTheme="minorHAnsi" w:hAnsiTheme="minorHAnsi"/>
          <w:sz w:val="32"/>
          <w:u w:val="dotted"/>
        </w:rPr>
        <w:tab/>
      </w:r>
      <w:r w:rsidRPr="00591A37">
        <w:rPr>
          <w:rFonts w:asciiTheme="minorHAnsi" w:hAnsiTheme="minorHAnsi"/>
        </w:rPr>
        <w:t>691</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2"/>
        <w:keepNext/>
        <w:keepLines/>
        <w:tabs>
          <w:tab w:val="right" w:pos="8789"/>
        </w:tabs>
        <w:rPr>
          <w:rFonts w:asciiTheme="minorHAnsi" w:hAnsiTheme="minorHAnsi"/>
        </w:rPr>
      </w:pPr>
      <w:r w:rsidRPr="00591A37">
        <w:rPr>
          <w:rFonts w:asciiTheme="minorHAnsi" w:hAnsiTheme="minorHAnsi"/>
        </w:rPr>
        <w:t>Exposure draft</w:t>
      </w:r>
      <w:r w:rsidRPr="00591A37">
        <w:rPr>
          <w:rFonts w:asciiTheme="minorHAnsi" w:hAnsiTheme="minorHAnsi"/>
          <w:sz w:val="32"/>
          <w:u w:val="dotted"/>
        </w:rPr>
        <w:tab/>
      </w:r>
      <w:r w:rsidRPr="00591A37">
        <w:rPr>
          <w:rFonts w:asciiTheme="minorHAnsi" w:hAnsiTheme="minorHAnsi"/>
        </w:rPr>
        <w:t>691</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1"/>
        <w:keepLines/>
        <w:tabs>
          <w:tab w:val="right" w:pos="8789"/>
        </w:tabs>
        <w:rPr>
          <w:rFonts w:asciiTheme="minorHAnsi" w:hAnsiTheme="minorHAnsi"/>
          <w:b w:val="0"/>
        </w:rPr>
      </w:pPr>
      <w:r w:rsidRPr="00591A37">
        <w:rPr>
          <w:rFonts w:asciiTheme="minorHAnsi" w:hAnsiTheme="minorHAnsi"/>
        </w:rPr>
        <w:t>Crimes (Controlled Operations) Act</w:t>
      </w:r>
      <w:r w:rsidRPr="00591A37">
        <w:rPr>
          <w:rFonts w:asciiTheme="minorHAnsi" w:hAnsiTheme="minorHAnsi"/>
          <w:b w:val="0"/>
        </w:rPr>
        <w:t>—</w:t>
      </w:r>
    </w:p>
    <w:p w:rsidR="007C2629" w:rsidRPr="00591A37" w:rsidRDefault="007C2629" w:rsidP="001B4172">
      <w:pPr>
        <w:pStyle w:val="PapersIndent2"/>
        <w:keepNext/>
        <w:keepLines/>
        <w:tabs>
          <w:tab w:val="right" w:pos="8789"/>
        </w:tabs>
        <w:rPr>
          <w:rFonts w:asciiTheme="minorHAnsi" w:hAnsiTheme="minorHAnsi"/>
        </w:rPr>
      </w:pPr>
      <w:r w:rsidRPr="00591A37">
        <w:rPr>
          <w:rFonts w:asciiTheme="minorHAnsi" w:hAnsiTheme="minorHAnsi"/>
        </w:rPr>
        <w:t xml:space="preserve">Crimes (Controlled Operations) Regulation 2017—Subordinate Law </w:t>
      </w:r>
      <w:r w:rsidR="00F427B8">
        <w:rPr>
          <w:rFonts w:asciiTheme="minorHAnsi" w:hAnsiTheme="minorHAnsi"/>
        </w:rPr>
        <w:br/>
      </w:r>
      <w:r w:rsidRPr="00591A37">
        <w:rPr>
          <w:rFonts w:asciiTheme="minorHAnsi" w:hAnsiTheme="minorHAnsi"/>
        </w:rPr>
        <w:t>SL2017-5 (LR, 24</w:t>
      </w:r>
      <w:r w:rsidR="00F31F42">
        <w:rPr>
          <w:rFonts w:asciiTheme="minorHAnsi" w:hAnsiTheme="minorHAnsi"/>
        </w:rPr>
        <w:t> April</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236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Pursuant to subsection 28(9)—</w:t>
      </w:r>
    </w:p>
    <w:p w:rsidR="007C2629" w:rsidRPr="00591A37" w:rsidRDefault="007C2629" w:rsidP="0013178A">
      <w:pPr>
        <w:pStyle w:val="PapersIndent3"/>
        <w:tabs>
          <w:tab w:val="right" w:pos="8721"/>
        </w:tabs>
        <w:ind w:right="-46"/>
        <w:rPr>
          <w:rFonts w:asciiTheme="minorHAnsi" w:hAnsiTheme="minorHAnsi"/>
        </w:rPr>
      </w:pPr>
      <w:r w:rsidRPr="00591A37">
        <w:rPr>
          <w:rFonts w:asciiTheme="minorHAnsi" w:hAnsiTheme="minorHAnsi"/>
        </w:rPr>
        <w:t xml:space="preserve">ACT Policing Controlled Operations—Annual Reports—2015-2016, dated </w:t>
      </w:r>
      <w:r w:rsidR="006E0EA2">
        <w:rPr>
          <w:rFonts w:asciiTheme="minorHAnsi" w:hAnsiTheme="minorHAnsi"/>
        </w:rPr>
        <w:br/>
      </w:r>
      <w:r w:rsidRPr="00591A37">
        <w:rPr>
          <w:rFonts w:asciiTheme="minorHAnsi" w:hAnsiTheme="minorHAnsi"/>
        </w:rPr>
        <w:t>6</w:t>
      </w:r>
      <w:r w:rsidR="00F31F42">
        <w:rPr>
          <w:rFonts w:asciiTheme="minorHAnsi" w:hAnsiTheme="minorHAnsi"/>
        </w:rPr>
        <w:t> October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ACT Policing Controlled Operations—Annual Reports—</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2016-17, dated 31</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5"/>
        <w:tabs>
          <w:tab w:val="right" w:pos="8789"/>
        </w:tabs>
        <w:rPr>
          <w:rFonts w:asciiTheme="minorHAnsi" w:hAnsiTheme="minorHAnsi"/>
        </w:rPr>
      </w:pPr>
      <w:r w:rsidRPr="00591A37">
        <w:rPr>
          <w:rFonts w:asciiTheme="minorHAnsi" w:hAnsiTheme="minorHAnsi"/>
        </w:rPr>
        <w:t>Corrigendum</w:t>
      </w:r>
      <w:r w:rsidRPr="00591A37">
        <w:rPr>
          <w:rFonts w:asciiTheme="minorHAnsi" w:hAnsiTheme="minorHAnsi"/>
          <w:sz w:val="32"/>
          <w:u w:val="dotted"/>
        </w:rPr>
        <w:tab/>
      </w:r>
      <w:r w:rsidRPr="00591A37">
        <w:rPr>
          <w:rFonts w:asciiTheme="minorHAnsi" w:hAnsiTheme="minorHAnsi"/>
        </w:rPr>
        <w:t>457</w:t>
      </w:r>
      <w:r w:rsidRPr="00591A37">
        <w:rPr>
          <w:rFonts w:asciiTheme="minorHAnsi" w:hAnsiTheme="minorHAnsi"/>
        </w:rPr>
        <w:tab/>
      </w:r>
      <w:r w:rsidRPr="00591A37">
        <w:rPr>
          <w:rFonts w:asciiTheme="minorHAnsi" w:hAnsiTheme="minorHAnsi"/>
        </w:rPr>
        <w:tab/>
        <w:t xml:space="preserve"> </w:t>
      </w:r>
    </w:p>
    <w:p w:rsidR="007C2629" w:rsidRPr="00591A37" w:rsidRDefault="007C2629" w:rsidP="0013178A">
      <w:pPr>
        <w:pStyle w:val="PapersIndent5"/>
        <w:tabs>
          <w:tab w:val="right" w:pos="8861"/>
        </w:tabs>
        <w:ind w:right="-46"/>
        <w:rPr>
          <w:rFonts w:asciiTheme="minorHAnsi" w:hAnsiTheme="minorHAnsi"/>
        </w:rPr>
      </w:pPr>
      <w:r w:rsidRPr="00591A37">
        <w:rPr>
          <w:rFonts w:asciiTheme="minorHAnsi" w:hAnsiTheme="minorHAnsi"/>
        </w:rPr>
        <w:t>Corrigendum</w:t>
      </w:r>
      <w:r w:rsidRPr="00591A37">
        <w:rPr>
          <w:rFonts w:asciiTheme="minorHAnsi" w:hAnsiTheme="minorHAnsi"/>
          <w:sz w:val="32"/>
          <w:u w:val="dotted"/>
        </w:rPr>
        <w:tab/>
      </w:r>
      <w:r w:rsidRPr="00591A37">
        <w:rPr>
          <w:rFonts w:asciiTheme="minorHAnsi" w:hAnsiTheme="minorHAnsi"/>
        </w:rPr>
        <w:t>1035</w:t>
      </w:r>
      <w:r w:rsidRPr="00591A37">
        <w:rPr>
          <w:rFonts w:asciiTheme="minorHAnsi" w:hAnsiTheme="minorHAnsi"/>
        </w:rPr>
        <w:tab/>
      </w:r>
      <w:r w:rsidRPr="00591A37">
        <w:rPr>
          <w:rFonts w:asciiTheme="minorHAnsi" w:hAnsiTheme="minorHAnsi"/>
        </w:rPr>
        <w:tab/>
        <w:t xml:space="preserve"> </w:t>
      </w:r>
    </w:p>
    <w:p w:rsidR="007C2629" w:rsidRPr="00591A37" w:rsidRDefault="007C2629" w:rsidP="0013178A">
      <w:pPr>
        <w:pStyle w:val="PapersIndent4"/>
        <w:tabs>
          <w:tab w:val="right" w:pos="8861"/>
        </w:tabs>
        <w:ind w:right="-46"/>
        <w:rPr>
          <w:rFonts w:asciiTheme="minorHAnsi" w:hAnsiTheme="minorHAnsi"/>
        </w:rPr>
      </w:pPr>
      <w:r w:rsidRPr="00591A37">
        <w:rPr>
          <w:rFonts w:asciiTheme="minorHAnsi" w:hAnsiTheme="minorHAnsi"/>
        </w:rPr>
        <w:t>2017-18, dated 13</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1043</w:t>
      </w:r>
      <w:r w:rsidRPr="00591A37">
        <w:rPr>
          <w:rFonts w:asciiTheme="minorHAnsi" w:hAnsiTheme="minorHAnsi"/>
        </w:rPr>
        <w:tab/>
      </w:r>
      <w:r w:rsidRPr="00591A37">
        <w:rPr>
          <w:rFonts w:asciiTheme="minorHAnsi" w:hAnsiTheme="minorHAnsi"/>
        </w:rPr>
        <w:tab/>
        <w:t xml:space="preserve"> </w:t>
      </w:r>
    </w:p>
    <w:p w:rsidR="007C2629" w:rsidRPr="00591A37" w:rsidRDefault="007C2629" w:rsidP="0013178A">
      <w:pPr>
        <w:pStyle w:val="PapersIndent3"/>
        <w:tabs>
          <w:tab w:val="right" w:pos="8847"/>
        </w:tabs>
        <w:ind w:right="-46"/>
        <w:rPr>
          <w:rFonts w:asciiTheme="minorHAnsi" w:hAnsiTheme="minorHAnsi"/>
        </w:rPr>
      </w:pPr>
      <w:r w:rsidRPr="00591A37">
        <w:rPr>
          <w:rFonts w:asciiTheme="minorHAnsi" w:hAnsiTheme="minorHAnsi"/>
        </w:rPr>
        <w:t>Australian Criminal Intelligence Commission—Controlled Operations—</w:t>
      </w:r>
      <w:r w:rsidR="006E0EA2">
        <w:rPr>
          <w:rFonts w:asciiTheme="minorHAnsi" w:hAnsiTheme="minorHAnsi"/>
        </w:rPr>
        <w:br/>
      </w:r>
      <w:r w:rsidRPr="00591A37">
        <w:rPr>
          <w:rFonts w:asciiTheme="minorHAnsi" w:hAnsiTheme="minorHAnsi"/>
        </w:rPr>
        <w:t>Annual Reports—2017/18, dated 8</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Crimes (Invasion of Privacy) Amendment Bill 2017</w:t>
      </w:r>
      <w:r w:rsidRPr="00591A37">
        <w:rPr>
          <w:rFonts w:asciiTheme="minorHAnsi" w:hAnsiTheme="minorHAnsi"/>
          <w:b w:val="0"/>
        </w:rPr>
        <w:t>—Exposure draft</w:t>
      </w:r>
      <w:r w:rsidRPr="00591A37">
        <w:rPr>
          <w:rFonts w:asciiTheme="minorHAnsi" w:hAnsiTheme="minorHAnsi"/>
          <w:b w:val="0"/>
          <w:sz w:val="32"/>
          <w:u w:val="dotted"/>
        </w:rPr>
        <w:tab/>
      </w:r>
      <w:r w:rsidRPr="00591A37">
        <w:rPr>
          <w:rFonts w:asciiTheme="minorHAnsi" w:hAnsiTheme="minorHAnsi"/>
          <w:b w:val="0"/>
        </w:rPr>
        <w:t>243</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Consultation arrangements</w:t>
      </w:r>
      <w:r w:rsidRPr="00591A37">
        <w:rPr>
          <w:rFonts w:asciiTheme="minorHAnsi" w:hAnsiTheme="minorHAnsi"/>
          <w:sz w:val="32"/>
          <w:u w:val="dotted"/>
        </w:rPr>
        <w:tab/>
      </w:r>
      <w:r w:rsidRPr="00591A37">
        <w:rPr>
          <w:rFonts w:asciiTheme="minorHAnsi" w:hAnsiTheme="minorHAnsi"/>
        </w:rPr>
        <w:t>243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Explanatory statement</w:t>
      </w:r>
      <w:r w:rsidRPr="00591A37">
        <w:rPr>
          <w:rFonts w:asciiTheme="minorHAnsi" w:hAnsiTheme="minorHAnsi"/>
          <w:sz w:val="32"/>
          <w:u w:val="dotted"/>
        </w:rPr>
        <w:tab/>
      </w:r>
      <w:r w:rsidRPr="00591A37">
        <w:rPr>
          <w:rFonts w:asciiTheme="minorHAnsi" w:hAnsiTheme="minorHAnsi"/>
        </w:rPr>
        <w:t>243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Invasions of Privacy &amp; Technology-Facilitated Abuse—ACT Greens discussion paper, dated</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243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Crimes (Police Powers and Firearms Offence) Amendment Bill 2017</w:t>
      </w:r>
      <w:r w:rsidRPr="00591A37">
        <w:rPr>
          <w:rFonts w:asciiTheme="minorHAnsi" w:hAnsiTheme="minorHAnsi"/>
          <w:b w:val="0"/>
        </w:rPr>
        <w:t>—Copy of letter from the President, ACT Bar Association and the President, ACT Law Society, to the Attorney-General, dated 21</w:t>
      </w:r>
      <w:r w:rsidR="00F31F42">
        <w:rPr>
          <w:rFonts w:asciiTheme="minorHAnsi" w:hAnsiTheme="minorHAnsi"/>
          <w:b w:val="0"/>
        </w:rPr>
        <w:t> November</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557</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5A2CE9">
      <w:pPr>
        <w:pStyle w:val="PapersIndent1"/>
        <w:keepNext w:val="0"/>
        <w:keepLines/>
        <w:tabs>
          <w:tab w:val="right" w:pos="8789"/>
        </w:tabs>
        <w:ind w:left="403" w:hanging="288"/>
        <w:rPr>
          <w:rFonts w:asciiTheme="minorHAnsi" w:hAnsiTheme="minorHAnsi"/>
          <w:b w:val="0"/>
        </w:rPr>
      </w:pPr>
      <w:r w:rsidRPr="00591A37">
        <w:rPr>
          <w:rFonts w:asciiTheme="minorHAnsi" w:hAnsiTheme="minorHAnsi"/>
        </w:rPr>
        <w:t>Crimes (Protection of Witness Identity) Act</w:t>
      </w:r>
      <w:r w:rsidRPr="00591A37">
        <w:rPr>
          <w:rFonts w:asciiTheme="minorHAnsi" w:hAnsiTheme="minorHAnsi"/>
          <w:b w:val="0"/>
        </w:rPr>
        <w:t>—Crimes (Protection of Witness Identity) Regulation 2017—Subordinate Law SL2017-7 (LR, 24</w:t>
      </w:r>
      <w:r w:rsidR="00F31F42">
        <w:rPr>
          <w:rFonts w:asciiTheme="minorHAnsi" w:hAnsiTheme="minorHAnsi"/>
          <w:b w:val="0"/>
        </w:rPr>
        <w:t> April</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236</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5A2CE9">
      <w:pPr>
        <w:pStyle w:val="PapersIndent1"/>
        <w:keepNext w:val="0"/>
        <w:keepLines/>
        <w:tabs>
          <w:tab w:val="right" w:pos="8847"/>
        </w:tabs>
        <w:ind w:left="403" w:right="-188" w:hanging="288"/>
        <w:rPr>
          <w:rFonts w:asciiTheme="minorHAnsi" w:hAnsiTheme="minorHAnsi"/>
          <w:b w:val="0"/>
        </w:rPr>
      </w:pPr>
      <w:r w:rsidRPr="00591A37">
        <w:rPr>
          <w:rFonts w:asciiTheme="minorHAnsi" w:hAnsiTheme="minorHAnsi"/>
        </w:rPr>
        <w:t>Crimes (Restorative Justice) Sexual and Family Violence Offences Guidelines</w:t>
      </w:r>
      <w:r w:rsidRPr="00591A37">
        <w:rPr>
          <w:rFonts w:asciiTheme="minorHAnsi" w:hAnsiTheme="minorHAnsi"/>
          <w:b w:val="0"/>
        </w:rPr>
        <w:t>—</w:t>
      </w:r>
      <w:r w:rsidR="0075398E">
        <w:rPr>
          <w:rFonts w:asciiTheme="minorHAnsi" w:hAnsiTheme="minorHAnsi"/>
          <w:b w:val="0"/>
        </w:rPr>
        <w:br/>
      </w:r>
      <w:r w:rsidRPr="00591A37">
        <w:rPr>
          <w:rFonts w:asciiTheme="minorHAnsi" w:hAnsiTheme="minorHAnsi"/>
          <w:b w:val="0"/>
        </w:rPr>
        <w:t xml:space="preserve">Crimes (Restorative Justice) Sexual and Family Violence Offences Guidelines </w:t>
      </w:r>
      <w:r w:rsidR="0075398E">
        <w:rPr>
          <w:rFonts w:asciiTheme="minorHAnsi" w:hAnsiTheme="minorHAnsi"/>
          <w:b w:val="0"/>
        </w:rPr>
        <w:br/>
      </w:r>
      <w:r w:rsidRPr="00591A37">
        <w:rPr>
          <w:rFonts w:asciiTheme="minorHAnsi" w:hAnsiTheme="minorHAnsi"/>
          <w:b w:val="0"/>
        </w:rPr>
        <w:t>2018—Disallowable Instrument DI2018-266 (LR, 30</w:t>
      </w:r>
      <w:r w:rsidR="00F31F42">
        <w:rPr>
          <w:rFonts w:asciiTheme="minorHAnsi" w:hAnsiTheme="minorHAnsi"/>
          <w:b w:val="0"/>
        </w:rPr>
        <w:t> October</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1120</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Crimes (Sentence Administration) Act</w:t>
      </w:r>
      <w:r w:rsidRPr="00591A37">
        <w:rPr>
          <w:rFonts w:asciiTheme="minorHAnsi" w:hAnsiTheme="minorHAnsi"/>
          <w:b w:val="0"/>
        </w:rPr>
        <w:t>—</w:t>
      </w:r>
    </w:p>
    <w:p w:rsidR="007C2629" w:rsidRPr="00591A37" w:rsidRDefault="007C2629" w:rsidP="0013178A">
      <w:pPr>
        <w:pStyle w:val="PapersIndent2"/>
        <w:tabs>
          <w:tab w:val="right" w:pos="8735"/>
        </w:tabs>
        <w:ind w:right="-46"/>
        <w:rPr>
          <w:rFonts w:asciiTheme="minorHAnsi" w:hAnsiTheme="minorHAnsi"/>
        </w:rPr>
      </w:pPr>
      <w:r w:rsidRPr="00591A37">
        <w:rPr>
          <w:rFonts w:asciiTheme="minorHAnsi" w:hAnsiTheme="minorHAnsi"/>
        </w:rPr>
        <w:t xml:space="preserve">Crimes (Sentence Administration) (Sentence Administration Board) Appointment </w:t>
      </w:r>
      <w:r w:rsidR="001B4172">
        <w:rPr>
          <w:rFonts w:asciiTheme="minorHAnsi" w:hAnsiTheme="minorHAnsi"/>
        </w:rPr>
        <w:br/>
      </w:r>
      <w:r w:rsidRPr="00591A37">
        <w:rPr>
          <w:rFonts w:asciiTheme="minorHAnsi" w:hAnsiTheme="minorHAnsi"/>
        </w:rPr>
        <w:t>2017 (</w:t>
      </w:r>
      <w:r w:rsidR="00F31F42">
        <w:rPr>
          <w:rFonts w:asciiTheme="minorHAnsi" w:hAnsiTheme="minorHAnsi"/>
        </w:rPr>
        <w:t>No </w:t>
      </w:r>
      <w:r w:rsidRPr="00591A37">
        <w:rPr>
          <w:rFonts w:asciiTheme="minorHAnsi" w:hAnsiTheme="minorHAnsi"/>
        </w:rPr>
        <w:t>1)—Disallowable Instrument DI2017-4 (LR, 24</w:t>
      </w:r>
      <w:r w:rsidR="00F31F42">
        <w:rPr>
          <w:rFonts w:asciiTheme="minorHAnsi" w:hAnsiTheme="minorHAnsi"/>
        </w:rPr>
        <w:t> January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56</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2"/>
        <w:tabs>
          <w:tab w:val="right" w:pos="8789"/>
        </w:tabs>
        <w:ind w:right="521"/>
        <w:rPr>
          <w:rFonts w:asciiTheme="minorHAnsi" w:hAnsiTheme="minorHAnsi"/>
        </w:rPr>
      </w:pPr>
      <w:r w:rsidRPr="00591A37">
        <w:rPr>
          <w:rFonts w:asciiTheme="minorHAnsi" w:hAnsiTheme="minorHAnsi"/>
        </w:rPr>
        <w:lastRenderedPageBreak/>
        <w:t>Crimes (Sentence Administration) (Sentence Administration Board) Appointment 2017 (</w:t>
      </w:r>
      <w:r w:rsidR="00F31F42">
        <w:rPr>
          <w:rFonts w:asciiTheme="minorHAnsi" w:hAnsiTheme="minorHAnsi"/>
        </w:rPr>
        <w:t>No </w:t>
      </w:r>
      <w:r w:rsidRPr="00591A37">
        <w:rPr>
          <w:rFonts w:asciiTheme="minorHAnsi" w:hAnsiTheme="minorHAnsi"/>
        </w:rPr>
        <w:t>10)—Disallowable Instrument DI2017-41 (LR, 12</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236</w:t>
      </w:r>
      <w:r w:rsidRPr="00591A37">
        <w:rPr>
          <w:rFonts w:asciiTheme="minorHAnsi" w:hAnsiTheme="minorHAnsi"/>
        </w:rPr>
        <w:tab/>
      </w:r>
      <w:r w:rsidRPr="00591A37">
        <w:rPr>
          <w:rFonts w:asciiTheme="minorHAnsi" w:hAnsiTheme="minorHAnsi"/>
        </w:rPr>
        <w:tab/>
        <w:t xml:space="preserve"> </w:t>
      </w:r>
    </w:p>
    <w:p w:rsidR="007C2629" w:rsidRPr="00591A37" w:rsidRDefault="007C2629" w:rsidP="00683709">
      <w:pPr>
        <w:pStyle w:val="PapersIndent2"/>
        <w:keepNext/>
        <w:tabs>
          <w:tab w:val="right" w:pos="8789"/>
        </w:tabs>
        <w:ind w:left="691" w:right="518" w:hanging="288"/>
        <w:rPr>
          <w:rFonts w:asciiTheme="minorHAnsi" w:hAnsiTheme="minorHAnsi"/>
        </w:rPr>
      </w:pPr>
      <w:r w:rsidRPr="00591A37">
        <w:rPr>
          <w:rFonts w:asciiTheme="minorHAnsi" w:hAnsiTheme="minorHAnsi"/>
        </w:rPr>
        <w:t>Crimes (Sentence Administration) (Sentence Administration Board) Appointment 2017 (</w:t>
      </w:r>
      <w:r w:rsidR="00F31F42">
        <w:rPr>
          <w:rFonts w:asciiTheme="minorHAnsi" w:hAnsiTheme="minorHAnsi"/>
        </w:rPr>
        <w:t>No </w:t>
      </w:r>
      <w:r w:rsidRPr="00591A37">
        <w:rPr>
          <w:rFonts w:asciiTheme="minorHAnsi" w:hAnsiTheme="minorHAnsi"/>
        </w:rPr>
        <w:t>11)—Disallowable Instrument DI2017-42 (LR, 12</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236</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2"/>
        <w:keepNext/>
        <w:keepLines/>
        <w:tabs>
          <w:tab w:val="right" w:pos="8789"/>
        </w:tabs>
        <w:ind w:right="804"/>
        <w:rPr>
          <w:rFonts w:asciiTheme="minorHAnsi" w:hAnsiTheme="minorHAnsi"/>
        </w:rPr>
      </w:pPr>
      <w:r w:rsidRPr="00591A37">
        <w:rPr>
          <w:rFonts w:asciiTheme="minorHAnsi" w:hAnsiTheme="minorHAnsi"/>
        </w:rPr>
        <w:t>Crimes (Sentence Administration) (Sentence Administration Board) Appointment 2017 (</w:t>
      </w:r>
      <w:r w:rsidR="00F31F42">
        <w:rPr>
          <w:rFonts w:asciiTheme="minorHAnsi" w:hAnsiTheme="minorHAnsi"/>
        </w:rPr>
        <w:t>No </w:t>
      </w:r>
      <w:r w:rsidRPr="00591A37">
        <w:rPr>
          <w:rFonts w:asciiTheme="minorHAnsi" w:hAnsiTheme="minorHAnsi"/>
        </w:rPr>
        <w:t xml:space="preserve">12)—Disallowable Instrument DI2017-43 </w:t>
      </w:r>
      <w:r w:rsidR="00D87598">
        <w:rPr>
          <w:rFonts w:asciiTheme="minorHAnsi" w:hAnsiTheme="minorHAnsi"/>
        </w:rPr>
        <w:br/>
      </w:r>
      <w:r w:rsidRPr="00591A37">
        <w:rPr>
          <w:rFonts w:asciiTheme="minorHAnsi" w:hAnsiTheme="minorHAnsi"/>
        </w:rPr>
        <w:t>(LR, 12</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236</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2"/>
        <w:keepNext/>
        <w:keepLines/>
        <w:tabs>
          <w:tab w:val="right" w:pos="8789"/>
        </w:tabs>
        <w:rPr>
          <w:rFonts w:asciiTheme="minorHAnsi" w:hAnsiTheme="minorHAnsi"/>
        </w:rPr>
      </w:pPr>
      <w:r w:rsidRPr="00591A37">
        <w:rPr>
          <w:rFonts w:asciiTheme="minorHAnsi" w:hAnsiTheme="minorHAnsi"/>
        </w:rPr>
        <w:t>Crimes (Sentence Administration) (Sentence Administration Board) Appointment 2017 (</w:t>
      </w:r>
      <w:r w:rsidR="00F31F42">
        <w:rPr>
          <w:rFonts w:asciiTheme="minorHAnsi" w:hAnsiTheme="minorHAnsi"/>
        </w:rPr>
        <w:t>No </w:t>
      </w:r>
      <w:r w:rsidRPr="00591A37">
        <w:rPr>
          <w:rFonts w:asciiTheme="minorHAnsi" w:hAnsiTheme="minorHAnsi"/>
        </w:rPr>
        <w:t xml:space="preserve">13)—Disallowable Instrument DI2017-236 </w:t>
      </w:r>
      <w:r w:rsidR="00D87598">
        <w:rPr>
          <w:rFonts w:asciiTheme="minorHAnsi" w:hAnsiTheme="minorHAnsi"/>
        </w:rPr>
        <w:br/>
      </w:r>
      <w:r w:rsidRPr="00591A37">
        <w:rPr>
          <w:rFonts w:asciiTheme="minorHAnsi" w:hAnsiTheme="minorHAnsi"/>
        </w:rPr>
        <w:t>(LR, 21</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Crimes (Sentence Administration) (Sentence Administration Board) Appointment 2017 (</w:t>
      </w:r>
      <w:r w:rsidR="00F31F42">
        <w:rPr>
          <w:rFonts w:asciiTheme="minorHAnsi" w:hAnsiTheme="minorHAnsi"/>
        </w:rPr>
        <w:t>No </w:t>
      </w:r>
      <w:r w:rsidRPr="00591A37">
        <w:rPr>
          <w:rFonts w:asciiTheme="minorHAnsi" w:hAnsiTheme="minorHAnsi"/>
        </w:rPr>
        <w:t xml:space="preserve">14)—Disallowable Instrument DI2017-278 </w:t>
      </w:r>
      <w:r w:rsidR="00D87598">
        <w:rPr>
          <w:rFonts w:asciiTheme="minorHAnsi" w:hAnsiTheme="minorHAnsi"/>
        </w:rPr>
        <w:br/>
      </w:r>
      <w:r w:rsidRPr="00591A37">
        <w:rPr>
          <w:rFonts w:asciiTheme="minorHAnsi" w:hAnsiTheme="minorHAnsi"/>
        </w:rPr>
        <w:t>(LR, 23</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Crimes (Sentence Administration) (Sentence Administration Board) Appointment 2017 (</w:t>
      </w:r>
      <w:r w:rsidR="00F31F42">
        <w:rPr>
          <w:rFonts w:asciiTheme="minorHAnsi" w:hAnsiTheme="minorHAnsi"/>
        </w:rPr>
        <w:t>No </w:t>
      </w:r>
      <w:r w:rsidRPr="00591A37">
        <w:rPr>
          <w:rFonts w:asciiTheme="minorHAnsi" w:hAnsiTheme="minorHAnsi"/>
        </w:rPr>
        <w:t xml:space="preserve">15)—Disallowable Instrument DI2017-279 </w:t>
      </w:r>
      <w:r w:rsidR="00D87598">
        <w:rPr>
          <w:rFonts w:asciiTheme="minorHAnsi" w:hAnsiTheme="minorHAnsi"/>
        </w:rPr>
        <w:br/>
      </w:r>
      <w:r w:rsidRPr="00591A37">
        <w:rPr>
          <w:rFonts w:asciiTheme="minorHAnsi" w:hAnsiTheme="minorHAnsi"/>
        </w:rPr>
        <w:t>(LR, 23</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647</w:t>
      </w:r>
      <w:r w:rsidRPr="00591A37">
        <w:rPr>
          <w:rFonts w:asciiTheme="minorHAnsi" w:hAnsiTheme="minorHAnsi"/>
        </w:rPr>
        <w:tab/>
      </w:r>
      <w:r w:rsidRPr="00591A37">
        <w:rPr>
          <w:rFonts w:asciiTheme="minorHAnsi" w:hAnsiTheme="minorHAnsi"/>
        </w:rPr>
        <w:tab/>
        <w:t xml:space="preserve"> </w:t>
      </w:r>
    </w:p>
    <w:p w:rsidR="007C2629" w:rsidRPr="00591A37" w:rsidRDefault="007C2629" w:rsidP="00711D55">
      <w:pPr>
        <w:pStyle w:val="PapersIndent2"/>
        <w:tabs>
          <w:tab w:val="right" w:pos="8749"/>
        </w:tabs>
        <w:ind w:right="-188"/>
        <w:rPr>
          <w:rFonts w:asciiTheme="minorHAnsi" w:hAnsiTheme="minorHAnsi"/>
        </w:rPr>
      </w:pPr>
      <w:r w:rsidRPr="00591A37">
        <w:rPr>
          <w:rFonts w:asciiTheme="minorHAnsi" w:hAnsiTheme="minorHAnsi"/>
        </w:rPr>
        <w:t xml:space="preserve">Crimes (Sentence Administration) (Sentence Administration Board) </w:t>
      </w:r>
      <w:r w:rsidR="00D87598">
        <w:rPr>
          <w:rFonts w:asciiTheme="minorHAnsi" w:hAnsiTheme="minorHAnsi"/>
        </w:rPr>
        <w:br/>
      </w:r>
      <w:r w:rsidRPr="00591A37">
        <w:rPr>
          <w:rFonts w:asciiTheme="minorHAnsi" w:hAnsiTheme="minorHAnsi"/>
        </w:rPr>
        <w:t>Appointment 2017 (</w:t>
      </w:r>
      <w:r w:rsidR="00F31F42">
        <w:rPr>
          <w:rFonts w:asciiTheme="minorHAnsi" w:hAnsiTheme="minorHAnsi"/>
        </w:rPr>
        <w:t>No </w:t>
      </w:r>
      <w:r w:rsidRPr="00591A37">
        <w:rPr>
          <w:rFonts w:asciiTheme="minorHAnsi" w:hAnsiTheme="minorHAnsi"/>
        </w:rPr>
        <w:t xml:space="preserve">2)—Disallowable Instrument DI2017-5 </w:t>
      </w:r>
      <w:r w:rsidR="00D87598">
        <w:rPr>
          <w:rFonts w:asciiTheme="minorHAnsi" w:hAnsiTheme="minorHAnsi"/>
        </w:rPr>
        <w:br/>
      </w:r>
      <w:r w:rsidRPr="00591A37">
        <w:rPr>
          <w:rFonts w:asciiTheme="minorHAnsi" w:hAnsiTheme="minorHAnsi"/>
        </w:rPr>
        <w:t>(LR, 24</w:t>
      </w:r>
      <w:r w:rsidR="00F31F42">
        <w:rPr>
          <w:rFonts w:asciiTheme="minorHAnsi" w:hAnsiTheme="minorHAnsi"/>
        </w:rPr>
        <w:t> January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56</w:t>
      </w:r>
      <w:r w:rsidRPr="00591A37">
        <w:rPr>
          <w:rFonts w:asciiTheme="minorHAnsi" w:hAnsiTheme="minorHAnsi"/>
        </w:rPr>
        <w:tab/>
      </w:r>
      <w:r w:rsidRPr="00591A37">
        <w:rPr>
          <w:rFonts w:asciiTheme="minorHAnsi" w:hAnsiTheme="minorHAnsi"/>
        </w:rPr>
        <w:tab/>
        <w:t xml:space="preserve"> </w:t>
      </w:r>
    </w:p>
    <w:p w:rsidR="007C2629" w:rsidRPr="00591A37" w:rsidRDefault="007C2629" w:rsidP="00711D55">
      <w:pPr>
        <w:pStyle w:val="PapersIndent2"/>
        <w:tabs>
          <w:tab w:val="right" w:pos="8749"/>
        </w:tabs>
        <w:ind w:right="-188"/>
        <w:rPr>
          <w:rFonts w:asciiTheme="minorHAnsi" w:hAnsiTheme="minorHAnsi"/>
        </w:rPr>
      </w:pPr>
      <w:r w:rsidRPr="00591A37">
        <w:rPr>
          <w:rFonts w:asciiTheme="minorHAnsi" w:hAnsiTheme="minorHAnsi"/>
        </w:rPr>
        <w:t xml:space="preserve">Crimes (Sentence Administration) (Sentence Administration Board) </w:t>
      </w:r>
      <w:r w:rsidR="00D87598">
        <w:rPr>
          <w:rFonts w:asciiTheme="minorHAnsi" w:hAnsiTheme="minorHAnsi"/>
        </w:rPr>
        <w:br/>
      </w:r>
      <w:r w:rsidRPr="00591A37">
        <w:rPr>
          <w:rFonts w:asciiTheme="minorHAnsi" w:hAnsiTheme="minorHAnsi"/>
        </w:rPr>
        <w:t>Appointment 2017 (</w:t>
      </w:r>
      <w:r w:rsidR="00F31F42">
        <w:rPr>
          <w:rFonts w:asciiTheme="minorHAnsi" w:hAnsiTheme="minorHAnsi"/>
        </w:rPr>
        <w:t>No </w:t>
      </w:r>
      <w:r w:rsidRPr="00591A37">
        <w:rPr>
          <w:rFonts w:asciiTheme="minorHAnsi" w:hAnsiTheme="minorHAnsi"/>
        </w:rPr>
        <w:t xml:space="preserve">3)—Disallowable Instrument DI2017-6 </w:t>
      </w:r>
      <w:r w:rsidR="00D87598">
        <w:rPr>
          <w:rFonts w:asciiTheme="minorHAnsi" w:hAnsiTheme="minorHAnsi"/>
        </w:rPr>
        <w:br/>
      </w:r>
      <w:r w:rsidRPr="00591A37">
        <w:rPr>
          <w:rFonts w:asciiTheme="minorHAnsi" w:hAnsiTheme="minorHAnsi"/>
        </w:rPr>
        <w:t>(LR, 24</w:t>
      </w:r>
      <w:r w:rsidR="00F31F42">
        <w:rPr>
          <w:rFonts w:asciiTheme="minorHAnsi" w:hAnsiTheme="minorHAnsi"/>
        </w:rPr>
        <w:t> January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56</w:t>
      </w:r>
      <w:r w:rsidRPr="00591A37">
        <w:rPr>
          <w:rFonts w:asciiTheme="minorHAnsi" w:hAnsiTheme="minorHAnsi"/>
        </w:rPr>
        <w:tab/>
      </w:r>
      <w:r w:rsidRPr="00591A37">
        <w:rPr>
          <w:rFonts w:asciiTheme="minorHAnsi" w:hAnsiTheme="minorHAnsi"/>
        </w:rPr>
        <w:tab/>
        <w:t xml:space="preserve"> </w:t>
      </w:r>
    </w:p>
    <w:p w:rsidR="007C2629" w:rsidRPr="00591A37" w:rsidRDefault="007C2629" w:rsidP="00711D55">
      <w:pPr>
        <w:pStyle w:val="PapersIndent2"/>
        <w:tabs>
          <w:tab w:val="right" w:pos="8749"/>
        </w:tabs>
        <w:ind w:right="-188"/>
        <w:rPr>
          <w:rFonts w:asciiTheme="minorHAnsi" w:hAnsiTheme="minorHAnsi"/>
        </w:rPr>
      </w:pPr>
      <w:r w:rsidRPr="00591A37">
        <w:rPr>
          <w:rFonts w:asciiTheme="minorHAnsi" w:hAnsiTheme="minorHAnsi"/>
        </w:rPr>
        <w:t xml:space="preserve">Crimes (Sentence Administration) (Sentence Administration Board) </w:t>
      </w:r>
      <w:r w:rsidR="00D87598">
        <w:rPr>
          <w:rFonts w:asciiTheme="minorHAnsi" w:hAnsiTheme="minorHAnsi"/>
        </w:rPr>
        <w:br/>
      </w:r>
      <w:r w:rsidRPr="00591A37">
        <w:rPr>
          <w:rFonts w:asciiTheme="minorHAnsi" w:hAnsiTheme="minorHAnsi"/>
        </w:rPr>
        <w:t>Appointment 2017 (</w:t>
      </w:r>
      <w:r w:rsidR="00F31F42">
        <w:rPr>
          <w:rFonts w:asciiTheme="minorHAnsi" w:hAnsiTheme="minorHAnsi"/>
        </w:rPr>
        <w:t>No </w:t>
      </w:r>
      <w:r w:rsidRPr="00591A37">
        <w:rPr>
          <w:rFonts w:asciiTheme="minorHAnsi" w:hAnsiTheme="minorHAnsi"/>
        </w:rPr>
        <w:t xml:space="preserve">4)—Disallowable Instrument DI2017-7 </w:t>
      </w:r>
      <w:r w:rsidR="00D87598">
        <w:rPr>
          <w:rFonts w:asciiTheme="minorHAnsi" w:hAnsiTheme="minorHAnsi"/>
        </w:rPr>
        <w:br/>
      </w:r>
      <w:r w:rsidRPr="00591A37">
        <w:rPr>
          <w:rFonts w:asciiTheme="minorHAnsi" w:hAnsiTheme="minorHAnsi"/>
        </w:rPr>
        <w:t>(LR, 24</w:t>
      </w:r>
      <w:r w:rsidR="00F31F42">
        <w:rPr>
          <w:rFonts w:asciiTheme="minorHAnsi" w:hAnsiTheme="minorHAnsi"/>
        </w:rPr>
        <w:t> January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56</w:t>
      </w:r>
      <w:r w:rsidRPr="00591A37">
        <w:rPr>
          <w:rFonts w:asciiTheme="minorHAnsi" w:hAnsiTheme="minorHAnsi"/>
        </w:rPr>
        <w:tab/>
      </w:r>
      <w:r w:rsidRPr="00591A37">
        <w:rPr>
          <w:rFonts w:asciiTheme="minorHAnsi" w:hAnsiTheme="minorHAnsi"/>
        </w:rPr>
        <w:tab/>
        <w:t xml:space="preserve"> </w:t>
      </w:r>
    </w:p>
    <w:p w:rsidR="007C2629" w:rsidRPr="00591A37" w:rsidRDefault="007C2629" w:rsidP="00711D55">
      <w:pPr>
        <w:pStyle w:val="PapersIndent2"/>
        <w:keepNext/>
        <w:keepLines/>
        <w:tabs>
          <w:tab w:val="right" w:pos="8735"/>
        </w:tabs>
        <w:ind w:right="-188"/>
        <w:rPr>
          <w:rFonts w:asciiTheme="minorHAnsi" w:hAnsiTheme="minorHAnsi"/>
        </w:rPr>
      </w:pPr>
      <w:r w:rsidRPr="00591A37">
        <w:rPr>
          <w:rFonts w:asciiTheme="minorHAnsi" w:hAnsiTheme="minorHAnsi"/>
        </w:rPr>
        <w:t xml:space="preserve">Crimes (Sentence Administration) (Sentence Administration Board) </w:t>
      </w:r>
      <w:r w:rsidR="00D87598">
        <w:rPr>
          <w:rFonts w:asciiTheme="minorHAnsi" w:hAnsiTheme="minorHAnsi"/>
        </w:rPr>
        <w:br/>
      </w:r>
      <w:r w:rsidRPr="00591A37">
        <w:rPr>
          <w:rFonts w:asciiTheme="minorHAnsi" w:hAnsiTheme="minorHAnsi"/>
        </w:rPr>
        <w:t>Appointment 2017 (</w:t>
      </w:r>
      <w:r w:rsidR="00F31F42">
        <w:rPr>
          <w:rFonts w:asciiTheme="minorHAnsi" w:hAnsiTheme="minorHAnsi"/>
        </w:rPr>
        <w:t>No </w:t>
      </w:r>
      <w:r w:rsidRPr="00591A37">
        <w:rPr>
          <w:rFonts w:asciiTheme="minorHAnsi" w:hAnsiTheme="minorHAnsi"/>
        </w:rPr>
        <w:t xml:space="preserve">5)—Disallowable Instrument DI2017-8 </w:t>
      </w:r>
      <w:r w:rsidR="00D87598">
        <w:rPr>
          <w:rFonts w:asciiTheme="minorHAnsi" w:hAnsiTheme="minorHAnsi"/>
        </w:rPr>
        <w:br/>
      </w:r>
      <w:r w:rsidRPr="00591A37">
        <w:rPr>
          <w:rFonts w:asciiTheme="minorHAnsi" w:hAnsiTheme="minorHAnsi"/>
        </w:rPr>
        <w:t>(LR, 24</w:t>
      </w:r>
      <w:r w:rsidR="00F31F42">
        <w:rPr>
          <w:rFonts w:asciiTheme="minorHAnsi" w:hAnsiTheme="minorHAnsi"/>
        </w:rPr>
        <w:t> January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56</w:t>
      </w:r>
      <w:r w:rsidRPr="00591A37">
        <w:rPr>
          <w:rFonts w:asciiTheme="minorHAnsi" w:hAnsiTheme="minorHAnsi"/>
        </w:rPr>
        <w:tab/>
      </w:r>
      <w:r w:rsidRPr="00591A37">
        <w:rPr>
          <w:rFonts w:asciiTheme="minorHAnsi" w:hAnsiTheme="minorHAnsi"/>
        </w:rPr>
        <w:tab/>
        <w:t xml:space="preserve"> </w:t>
      </w:r>
    </w:p>
    <w:p w:rsidR="007C2629" w:rsidRPr="00591A37" w:rsidRDefault="007C2629" w:rsidP="00D87598">
      <w:pPr>
        <w:pStyle w:val="PapersIndent2"/>
        <w:keepNext/>
        <w:keepLines/>
        <w:tabs>
          <w:tab w:val="right" w:pos="8789"/>
        </w:tabs>
        <w:rPr>
          <w:rFonts w:asciiTheme="minorHAnsi" w:hAnsiTheme="minorHAnsi"/>
        </w:rPr>
      </w:pPr>
      <w:r w:rsidRPr="00591A37">
        <w:rPr>
          <w:rFonts w:asciiTheme="minorHAnsi" w:hAnsiTheme="minorHAnsi"/>
        </w:rPr>
        <w:t>Crimes (Sentence Administration) (Sentence Administration Board) Appointment 2017 (</w:t>
      </w:r>
      <w:r w:rsidR="00F31F42">
        <w:rPr>
          <w:rFonts w:asciiTheme="minorHAnsi" w:hAnsiTheme="minorHAnsi"/>
        </w:rPr>
        <w:t>No </w:t>
      </w:r>
      <w:r w:rsidRPr="00591A37">
        <w:rPr>
          <w:rFonts w:asciiTheme="minorHAnsi" w:hAnsiTheme="minorHAnsi"/>
        </w:rPr>
        <w:t xml:space="preserve">6)—Disallowable Instrument DI2017-44 </w:t>
      </w:r>
      <w:r w:rsidR="006B52C9">
        <w:rPr>
          <w:rFonts w:asciiTheme="minorHAnsi" w:hAnsiTheme="minorHAnsi"/>
        </w:rPr>
        <w:br/>
      </w:r>
      <w:r w:rsidRPr="00591A37">
        <w:rPr>
          <w:rFonts w:asciiTheme="minorHAnsi" w:hAnsiTheme="minorHAnsi"/>
        </w:rPr>
        <w:t>(LR, 12</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236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Crimes (Sentence Administration) (Sentence Administration Board) Appointment 2017 (</w:t>
      </w:r>
      <w:r w:rsidR="00F31F42">
        <w:rPr>
          <w:rFonts w:asciiTheme="minorHAnsi" w:hAnsiTheme="minorHAnsi"/>
        </w:rPr>
        <w:t>No </w:t>
      </w:r>
      <w:r w:rsidRPr="00591A37">
        <w:rPr>
          <w:rFonts w:asciiTheme="minorHAnsi" w:hAnsiTheme="minorHAnsi"/>
        </w:rPr>
        <w:t xml:space="preserve">7)—Disallowable Instrument DI2017-45 </w:t>
      </w:r>
      <w:r w:rsidR="006B52C9">
        <w:rPr>
          <w:rFonts w:asciiTheme="minorHAnsi" w:hAnsiTheme="minorHAnsi"/>
        </w:rPr>
        <w:br/>
      </w:r>
      <w:r w:rsidRPr="00591A37">
        <w:rPr>
          <w:rFonts w:asciiTheme="minorHAnsi" w:hAnsiTheme="minorHAnsi"/>
        </w:rPr>
        <w:t>(LR, 12</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236</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2"/>
        <w:tabs>
          <w:tab w:val="right" w:pos="8789"/>
        </w:tabs>
        <w:rPr>
          <w:rFonts w:asciiTheme="minorHAnsi" w:hAnsiTheme="minorHAnsi"/>
        </w:rPr>
      </w:pPr>
      <w:r w:rsidRPr="00591A37">
        <w:rPr>
          <w:rFonts w:asciiTheme="minorHAnsi" w:hAnsiTheme="minorHAnsi"/>
        </w:rPr>
        <w:t>Crimes (Sentence Administration) (Sentence Administration Board) Appointment 2017 (</w:t>
      </w:r>
      <w:r w:rsidR="00F31F42">
        <w:rPr>
          <w:rFonts w:asciiTheme="minorHAnsi" w:hAnsiTheme="minorHAnsi"/>
        </w:rPr>
        <w:t>No </w:t>
      </w:r>
      <w:r w:rsidRPr="00591A37">
        <w:rPr>
          <w:rFonts w:asciiTheme="minorHAnsi" w:hAnsiTheme="minorHAnsi"/>
        </w:rPr>
        <w:t xml:space="preserve">8)—Disallowable Instrument DI2017-39 </w:t>
      </w:r>
      <w:r w:rsidR="006B52C9">
        <w:rPr>
          <w:rFonts w:asciiTheme="minorHAnsi" w:hAnsiTheme="minorHAnsi"/>
        </w:rPr>
        <w:br/>
      </w:r>
      <w:r w:rsidRPr="00591A37">
        <w:rPr>
          <w:rFonts w:asciiTheme="minorHAnsi" w:hAnsiTheme="minorHAnsi"/>
        </w:rPr>
        <w:t>(LR, 12</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236</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2"/>
        <w:tabs>
          <w:tab w:val="right" w:pos="8789"/>
        </w:tabs>
        <w:rPr>
          <w:rFonts w:asciiTheme="minorHAnsi" w:hAnsiTheme="minorHAnsi"/>
        </w:rPr>
      </w:pPr>
      <w:r w:rsidRPr="00591A37">
        <w:rPr>
          <w:rFonts w:asciiTheme="minorHAnsi" w:hAnsiTheme="minorHAnsi"/>
        </w:rPr>
        <w:t>Crimes (Sentence Administration) (Sentence Administration Board) Appointment 2017 (</w:t>
      </w:r>
      <w:r w:rsidR="00F31F42">
        <w:rPr>
          <w:rFonts w:asciiTheme="minorHAnsi" w:hAnsiTheme="minorHAnsi"/>
        </w:rPr>
        <w:t>No </w:t>
      </w:r>
      <w:r w:rsidRPr="00591A37">
        <w:rPr>
          <w:rFonts w:asciiTheme="minorHAnsi" w:hAnsiTheme="minorHAnsi"/>
        </w:rPr>
        <w:t xml:space="preserve">9)—Disallowable Instrument DI2017-40 </w:t>
      </w:r>
      <w:r w:rsidR="006B52C9">
        <w:rPr>
          <w:rFonts w:asciiTheme="minorHAnsi" w:hAnsiTheme="minorHAnsi"/>
        </w:rPr>
        <w:br/>
      </w:r>
      <w:r w:rsidRPr="00591A37">
        <w:rPr>
          <w:rFonts w:asciiTheme="minorHAnsi" w:hAnsiTheme="minorHAnsi"/>
        </w:rPr>
        <w:t>(LR, 12</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236</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1"/>
        <w:keepLines/>
        <w:tabs>
          <w:tab w:val="right" w:pos="8789"/>
        </w:tabs>
        <w:rPr>
          <w:rFonts w:asciiTheme="minorHAnsi" w:hAnsiTheme="minorHAnsi"/>
          <w:b w:val="0"/>
        </w:rPr>
      </w:pPr>
      <w:r w:rsidRPr="00591A37">
        <w:rPr>
          <w:rFonts w:asciiTheme="minorHAnsi" w:hAnsiTheme="minorHAnsi"/>
        </w:rPr>
        <w:lastRenderedPageBreak/>
        <w:t>Crimes (Surveillance Devices) Act</w:t>
      </w:r>
      <w:r w:rsidRPr="00591A37">
        <w:rPr>
          <w:rFonts w:asciiTheme="minorHAnsi" w:hAnsiTheme="minorHAnsi"/>
          <w:b w:val="0"/>
        </w:rPr>
        <w:t>—</w:t>
      </w:r>
    </w:p>
    <w:p w:rsidR="007C2629" w:rsidRPr="00591A37" w:rsidRDefault="007C2629" w:rsidP="001B4172">
      <w:pPr>
        <w:pStyle w:val="PapersIndent2"/>
        <w:keepNext/>
        <w:keepLines/>
        <w:tabs>
          <w:tab w:val="right" w:pos="8789"/>
        </w:tabs>
        <w:rPr>
          <w:rFonts w:asciiTheme="minorHAnsi" w:hAnsiTheme="minorHAnsi"/>
        </w:rPr>
      </w:pPr>
      <w:r w:rsidRPr="00591A37">
        <w:rPr>
          <w:rFonts w:asciiTheme="minorHAnsi" w:hAnsiTheme="minorHAnsi"/>
        </w:rPr>
        <w:t xml:space="preserve">Crimes (Surveillance Devices) Regulation 2017—Subordinate Law SL2017-8 </w:t>
      </w:r>
      <w:r w:rsidR="006E0EA2">
        <w:rPr>
          <w:rFonts w:asciiTheme="minorHAnsi" w:hAnsiTheme="minorHAnsi"/>
        </w:rPr>
        <w:br/>
      </w:r>
      <w:r w:rsidRPr="00591A37">
        <w:rPr>
          <w:rFonts w:asciiTheme="minorHAnsi" w:hAnsiTheme="minorHAnsi"/>
        </w:rPr>
        <w:t>(LR, 24</w:t>
      </w:r>
      <w:r w:rsidR="00F31F42">
        <w:rPr>
          <w:rFonts w:asciiTheme="minorHAnsi" w:hAnsiTheme="minorHAnsi"/>
        </w:rPr>
        <w:t> April</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236</w:t>
      </w:r>
      <w:r w:rsidRPr="00591A37">
        <w:rPr>
          <w:rFonts w:asciiTheme="minorHAnsi" w:hAnsiTheme="minorHAnsi"/>
        </w:rPr>
        <w:tab/>
      </w:r>
      <w:r w:rsidRPr="00591A37">
        <w:rPr>
          <w:rFonts w:asciiTheme="minorHAnsi" w:hAnsiTheme="minorHAnsi"/>
        </w:rPr>
        <w:tab/>
        <w:t xml:space="preserve"> </w:t>
      </w:r>
    </w:p>
    <w:p w:rsidR="007C2629" w:rsidRPr="00591A37" w:rsidRDefault="007C2629" w:rsidP="001B4172">
      <w:pPr>
        <w:pStyle w:val="PapersIndent2"/>
        <w:keepNext/>
        <w:keepLines/>
        <w:tabs>
          <w:tab w:val="right" w:pos="8789"/>
        </w:tabs>
        <w:rPr>
          <w:rFonts w:asciiTheme="minorHAnsi" w:hAnsiTheme="minorHAnsi"/>
        </w:rPr>
      </w:pPr>
      <w:r w:rsidRPr="00591A37">
        <w:rPr>
          <w:rFonts w:asciiTheme="minorHAnsi" w:hAnsiTheme="minorHAnsi"/>
        </w:rPr>
        <w:t>Pursuant to subsection 38(4)—</w:t>
      </w:r>
    </w:p>
    <w:p w:rsidR="007C2629" w:rsidRPr="00591A37" w:rsidRDefault="007C2629" w:rsidP="001B4172">
      <w:pPr>
        <w:pStyle w:val="PapersIndent3"/>
        <w:keepNext/>
        <w:keepLines/>
        <w:tabs>
          <w:tab w:val="right" w:pos="8789"/>
        </w:tabs>
        <w:rPr>
          <w:rFonts w:asciiTheme="minorHAnsi" w:hAnsiTheme="minorHAnsi"/>
        </w:rPr>
      </w:pPr>
      <w:r w:rsidRPr="00591A37">
        <w:rPr>
          <w:rFonts w:asciiTheme="minorHAnsi" w:hAnsiTheme="minorHAnsi"/>
        </w:rPr>
        <w:t>ACT Policing Surveillance Devices—Annual Reports—</w:t>
      </w:r>
    </w:p>
    <w:p w:rsidR="007C2629" w:rsidRPr="00591A37" w:rsidRDefault="007C2629" w:rsidP="001B4172">
      <w:pPr>
        <w:pStyle w:val="PapersIndent4"/>
        <w:keepNext/>
        <w:keepLines/>
        <w:tabs>
          <w:tab w:val="right" w:pos="8721"/>
        </w:tabs>
        <w:ind w:right="-46"/>
        <w:rPr>
          <w:rFonts w:asciiTheme="minorHAnsi" w:hAnsiTheme="minorHAnsi"/>
        </w:rPr>
      </w:pPr>
      <w:r w:rsidRPr="00591A37">
        <w:rPr>
          <w:rFonts w:asciiTheme="minorHAnsi" w:hAnsiTheme="minorHAnsi"/>
        </w:rPr>
        <w:t>2015-2016, dated 6</w:t>
      </w:r>
      <w:r w:rsidR="00F31F42">
        <w:rPr>
          <w:rFonts w:asciiTheme="minorHAnsi" w:hAnsiTheme="minorHAnsi"/>
        </w:rPr>
        <w:t> October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2016-17, dated 31</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5"/>
        <w:tabs>
          <w:tab w:val="right" w:pos="8789"/>
        </w:tabs>
        <w:rPr>
          <w:rFonts w:asciiTheme="minorHAnsi" w:hAnsiTheme="minorHAnsi"/>
        </w:rPr>
      </w:pPr>
      <w:r w:rsidRPr="00591A37">
        <w:rPr>
          <w:rFonts w:asciiTheme="minorHAnsi" w:hAnsiTheme="minorHAnsi"/>
        </w:rPr>
        <w:t>Corrigendum</w:t>
      </w:r>
      <w:r w:rsidRPr="00591A37">
        <w:rPr>
          <w:rFonts w:asciiTheme="minorHAnsi" w:hAnsiTheme="minorHAnsi"/>
          <w:sz w:val="32"/>
          <w:u w:val="dotted"/>
        </w:rPr>
        <w:tab/>
      </w:r>
      <w:r w:rsidRPr="00591A37">
        <w:rPr>
          <w:rFonts w:asciiTheme="minorHAnsi" w:hAnsiTheme="minorHAnsi"/>
        </w:rPr>
        <w:t>457</w:t>
      </w:r>
      <w:r w:rsidRPr="00591A37">
        <w:rPr>
          <w:rFonts w:asciiTheme="minorHAnsi" w:hAnsiTheme="minorHAnsi"/>
        </w:rPr>
        <w:tab/>
      </w:r>
      <w:r w:rsidRPr="00591A37">
        <w:rPr>
          <w:rFonts w:asciiTheme="minorHAnsi" w:hAnsiTheme="minorHAnsi"/>
        </w:rPr>
        <w:tab/>
        <w:t xml:space="preserve"> </w:t>
      </w:r>
    </w:p>
    <w:p w:rsidR="007C2629" w:rsidRPr="00591A37" w:rsidRDefault="007C2629" w:rsidP="0013178A">
      <w:pPr>
        <w:pStyle w:val="PapersIndent4"/>
        <w:tabs>
          <w:tab w:val="right" w:pos="8847"/>
        </w:tabs>
        <w:ind w:right="-188"/>
        <w:rPr>
          <w:rFonts w:asciiTheme="minorHAnsi" w:hAnsiTheme="minorHAnsi"/>
        </w:rPr>
      </w:pPr>
      <w:r w:rsidRPr="00591A37">
        <w:rPr>
          <w:rFonts w:asciiTheme="minorHAnsi" w:hAnsiTheme="minorHAnsi"/>
        </w:rPr>
        <w:t>2017-18, dated 13</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1043</w:t>
      </w:r>
      <w:r w:rsidRPr="00591A37">
        <w:rPr>
          <w:rFonts w:asciiTheme="minorHAnsi" w:hAnsiTheme="minorHAnsi"/>
        </w:rPr>
        <w:tab/>
      </w:r>
      <w:r w:rsidRPr="00591A37">
        <w:rPr>
          <w:rFonts w:asciiTheme="minorHAnsi" w:hAnsiTheme="minorHAnsi"/>
        </w:rPr>
        <w:tab/>
        <w:t xml:space="preserve"> </w:t>
      </w:r>
    </w:p>
    <w:p w:rsidR="007C2629" w:rsidRPr="00591A37" w:rsidRDefault="007C2629" w:rsidP="0013178A">
      <w:pPr>
        <w:pStyle w:val="PapersIndent3"/>
        <w:tabs>
          <w:tab w:val="right" w:pos="8847"/>
        </w:tabs>
        <w:ind w:right="-188"/>
        <w:rPr>
          <w:rFonts w:asciiTheme="minorHAnsi" w:hAnsiTheme="minorHAnsi"/>
        </w:rPr>
      </w:pPr>
      <w:r w:rsidRPr="00591A37">
        <w:rPr>
          <w:rFonts w:asciiTheme="minorHAnsi" w:hAnsiTheme="minorHAnsi"/>
        </w:rPr>
        <w:t>Australian Criminal Intelligence Commission—Surveillance Devices—</w:t>
      </w:r>
      <w:r w:rsidR="00D87598">
        <w:rPr>
          <w:rFonts w:asciiTheme="minorHAnsi" w:hAnsiTheme="minorHAnsi"/>
        </w:rPr>
        <w:br/>
      </w:r>
      <w:r w:rsidRPr="00591A37">
        <w:rPr>
          <w:rFonts w:asciiTheme="minorHAnsi" w:hAnsiTheme="minorHAnsi"/>
        </w:rPr>
        <w:t>Annual Reports—2017/18, dated 8</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Cultural Facilities Corporation Act and Financial Management Act</w:t>
      </w:r>
      <w:r w:rsidRPr="00591A37">
        <w:rPr>
          <w:rFonts w:asciiTheme="minorHAnsi" w:hAnsiTheme="minorHAnsi"/>
          <w:b w:val="0"/>
        </w:rPr>
        <w:t>—</w:t>
      </w:r>
    </w:p>
    <w:p w:rsidR="007C2629" w:rsidRPr="00591A37" w:rsidRDefault="007C2629" w:rsidP="0013178A">
      <w:pPr>
        <w:pStyle w:val="PapersIndent2"/>
        <w:tabs>
          <w:tab w:val="right" w:pos="8679"/>
        </w:tabs>
        <w:ind w:right="-188"/>
        <w:rPr>
          <w:rFonts w:asciiTheme="minorHAnsi" w:hAnsiTheme="minorHAnsi"/>
        </w:rPr>
      </w:pPr>
      <w:r w:rsidRPr="00591A37">
        <w:rPr>
          <w:rFonts w:asciiTheme="minorHAnsi" w:hAnsiTheme="minorHAnsi"/>
        </w:rPr>
        <w:t>Cultural Facilities Corporation (Governing Board) Appointment 2016 (</w:t>
      </w:r>
      <w:r w:rsidR="00F31F42">
        <w:rPr>
          <w:rFonts w:asciiTheme="minorHAnsi" w:hAnsiTheme="minorHAnsi"/>
        </w:rPr>
        <w:t>No </w:t>
      </w:r>
      <w:r w:rsidRPr="00591A37">
        <w:rPr>
          <w:rFonts w:asciiTheme="minorHAnsi" w:hAnsiTheme="minorHAnsi"/>
        </w:rPr>
        <w:t>1)—</w:t>
      </w:r>
      <w:r w:rsidR="00D87598">
        <w:rPr>
          <w:rFonts w:asciiTheme="minorHAnsi" w:hAnsiTheme="minorHAnsi"/>
        </w:rPr>
        <w:br/>
      </w:r>
      <w:r w:rsidRPr="00591A37">
        <w:rPr>
          <w:rFonts w:asciiTheme="minorHAnsi" w:hAnsiTheme="minorHAnsi"/>
        </w:rPr>
        <w:t>Disallowable Instrument DI2016-259 (LR, 8</w:t>
      </w:r>
      <w:r w:rsidR="00F31F42">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Cultural Facilities Corporation (Governing Board) Appointment 2017 (</w:t>
      </w:r>
      <w:r w:rsidR="00F31F42">
        <w:rPr>
          <w:rFonts w:asciiTheme="minorHAnsi" w:hAnsiTheme="minorHAnsi"/>
        </w:rPr>
        <w:t>No </w:t>
      </w:r>
      <w:r w:rsidRPr="00591A37">
        <w:rPr>
          <w:rFonts w:asciiTheme="minorHAnsi" w:hAnsiTheme="minorHAnsi"/>
        </w:rPr>
        <w:t>1)—Disallowable Instrument DI2017-316 (LR, 21</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648</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Cultural Facilities Corporation (Governing Board) Appointment 2017 (</w:t>
      </w:r>
      <w:r w:rsidR="00F31F42">
        <w:rPr>
          <w:rFonts w:asciiTheme="minorHAnsi" w:hAnsiTheme="minorHAnsi"/>
        </w:rPr>
        <w:t>No </w:t>
      </w:r>
      <w:r w:rsidRPr="00591A37">
        <w:rPr>
          <w:rFonts w:asciiTheme="minorHAnsi" w:hAnsiTheme="minorHAnsi"/>
        </w:rPr>
        <w:t>2)—Disallowable Instrument DI2017-317 (LR, 21</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648</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Cultural Facilities Corporation (Governing Board) Appointment 2017 (</w:t>
      </w:r>
      <w:r w:rsidR="00F31F42">
        <w:rPr>
          <w:rFonts w:asciiTheme="minorHAnsi" w:hAnsiTheme="minorHAnsi"/>
        </w:rPr>
        <w:t>No </w:t>
      </w:r>
      <w:r w:rsidRPr="00591A37">
        <w:rPr>
          <w:rFonts w:asciiTheme="minorHAnsi" w:hAnsiTheme="minorHAnsi"/>
        </w:rPr>
        <w:t>3)—Disallowable Instrument DI2017-318 (LR, 21</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648</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keepNext w:val="0"/>
        <w:tabs>
          <w:tab w:val="right" w:pos="8789"/>
        </w:tabs>
        <w:rPr>
          <w:rFonts w:asciiTheme="minorHAnsi" w:hAnsiTheme="minorHAnsi"/>
        </w:rPr>
      </w:pPr>
      <w:r w:rsidRPr="00591A37">
        <w:rPr>
          <w:rFonts w:asciiTheme="minorHAnsi" w:hAnsiTheme="minorHAnsi"/>
        </w:rPr>
        <w:t>Cycling Tourism in Kowen Forest and Other Commercial Forest Areas of the ACT</w:t>
      </w:r>
      <w:r w:rsidRPr="00591A37">
        <w:rPr>
          <w:rFonts w:asciiTheme="minorHAnsi" w:hAnsiTheme="minorHAnsi"/>
          <w:b w:val="0"/>
        </w:rPr>
        <w:t>—Progress report on the implementation—Response, pursuant to the resolution of the Assembly of 2</w:t>
      </w:r>
      <w:r w:rsidR="00F31F42">
        <w:rPr>
          <w:rFonts w:asciiTheme="minorHAnsi" w:hAnsiTheme="minorHAnsi"/>
          <w:b w:val="0"/>
        </w:rPr>
        <w:t> November</w:t>
      </w:r>
      <w:r w:rsidRPr="00591A37">
        <w:rPr>
          <w:rFonts w:asciiTheme="minorHAnsi" w:hAnsiTheme="minorHAnsi"/>
          <w:b w:val="0"/>
        </w:rPr>
        <w:t xml:space="preserve"> 2017, concerning recreational cycling tourism, dated</w:t>
      </w:r>
      <w:r w:rsidR="00F31F42">
        <w:rPr>
          <w:rFonts w:asciiTheme="minorHAnsi" w:hAnsiTheme="minorHAnsi"/>
          <w:b w:val="0"/>
        </w:rPr>
        <w:t> February</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679</w:t>
      </w:r>
      <w:r w:rsidRPr="00591A37">
        <w:rPr>
          <w:rFonts w:asciiTheme="minorHAnsi" w:hAnsiTheme="minorHAnsi"/>
          <w:b w:val="0"/>
        </w:rPr>
        <w:tab/>
      </w:r>
      <w:r w:rsidRPr="00591A37">
        <w:rPr>
          <w:rFonts w:asciiTheme="minorHAnsi" w:hAnsiTheme="minorHAnsi"/>
          <w:b w:val="0"/>
        </w:rPr>
        <w:tab/>
        <w:t xml:space="preserve"> </w:t>
      </w:r>
      <w:r w:rsidRPr="00591A37">
        <w:rPr>
          <w:rFonts w:asciiTheme="minorHAnsi" w:hAnsiTheme="minorHAnsi"/>
        </w:rPr>
        <w:t xml:space="preserve">  </w:t>
      </w:r>
    </w:p>
    <w:p w:rsidR="007C2629" w:rsidRPr="00591A37" w:rsidRDefault="007C2629" w:rsidP="00F96B1E">
      <w:pPr>
        <w:pStyle w:val="AlphaHeader"/>
        <w:tabs>
          <w:tab w:val="right" w:pos="8789"/>
        </w:tabs>
        <w:spacing w:before="0"/>
        <w:ind w:left="2880" w:firstLine="720"/>
        <w:rPr>
          <w:rFonts w:ascii="Calibri" w:hAnsi="Calibri"/>
        </w:rPr>
      </w:pPr>
      <w:r w:rsidRPr="00591A37">
        <w:rPr>
          <w:rFonts w:ascii="Calibri" w:hAnsi="Calibri"/>
        </w:rPr>
        <w:lastRenderedPageBreak/>
        <w:t>D</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Dangerous Goods (Road Transport)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Dangerous Goods (Road Transport) Fees and Charges Determination 2017—Disallowable Instrument DI2017-189 (LR, 10</w:t>
      </w:r>
      <w:r w:rsidR="00F31F42">
        <w:rPr>
          <w:rFonts w:asciiTheme="minorHAnsi" w:hAnsiTheme="minorHAnsi"/>
        </w:rPr>
        <w:t> July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326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Dangerous Goods (Road Transport) Fees and Charges Determination 2018—Disallowable Instrument DI2018-114 (LR, 4</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Dangerous Substances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Dangerous Substances (Fees) Determination 2017—Disallowable Instrument DI2017-102 (LR, 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Dangerous Substances (Fees) Determination 2018—Disallowable Instrument DI2018-109 (LR, 4</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880</w:t>
      </w:r>
      <w:r w:rsidRPr="00591A37">
        <w:rPr>
          <w:rFonts w:asciiTheme="minorHAnsi" w:hAnsiTheme="minorHAnsi"/>
        </w:rPr>
        <w:tab/>
      </w:r>
      <w:r w:rsidRPr="00591A37">
        <w:rPr>
          <w:rFonts w:asciiTheme="minorHAnsi" w:hAnsiTheme="minorHAnsi"/>
        </w:rPr>
        <w:tab/>
        <w:t xml:space="preserve"> </w:t>
      </w:r>
    </w:p>
    <w:p w:rsidR="007C2629" w:rsidRPr="00591A37" w:rsidRDefault="007C2629" w:rsidP="0013178A">
      <w:pPr>
        <w:pStyle w:val="PapersIndent1"/>
        <w:keepNext w:val="0"/>
        <w:tabs>
          <w:tab w:val="right" w:pos="8735"/>
        </w:tabs>
        <w:ind w:right="95"/>
        <w:rPr>
          <w:rFonts w:asciiTheme="minorHAnsi" w:hAnsiTheme="minorHAnsi"/>
          <w:b w:val="0"/>
        </w:rPr>
      </w:pPr>
      <w:r w:rsidRPr="00591A37">
        <w:rPr>
          <w:rFonts w:asciiTheme="minorHAnsi" w:hAnsiTheme="minorHAnsi"/>
        </w:rPr>
        <w:t xml:space="preserve">Death of the Hon </w:t>
      </w:r>
      <w:proofErr w:type="spellStart"/>
      <w:r w:rsidRPr="00591A37">
        <w:rPr>
          <w:rFonts w:asciiTheme="minorHAnsi" w:hAnsiTheme="minorHAnsi"/>
        </w:rPr>
        <w:t>Teatao</w:t>
      </w:r>
      <w:proofErr w:type="spellEnd"/>
      <w:r w:rsidRPr="00591A37">
        <w:rPr>
          <w:rFonts w:asciiTheme="minorHAnsi" w:hAnsiTheme="minorHAnsi"/>
        </w:rPr>
        <w:t xml:space="preserve"> </w:t>
      </w:r>
      <w:proofErr w:type="spellStart"/>
      <w:r w:rsidRPr="00591A37">
        <w:rPr>
          <w:rFonts w:asciiTheme="minorHAnsi" w:hAnsiTheme="minorHAnsi"/>
        </w:rPr>
        <w:t>Teannaki</w:t>
      </w:r>
      <w:proofErr w:type="spellEnd"/>
      <w:r w:rsidRPr="00591A37">
        <w:rPr>
          <w:rFonts w:asciiTheme="minorHAnsi" w:hAnsiTheme="minorHAnsi"/>
          <w:b w:val="0"/>
        </w:rPr>
        <w:t>—Speaker of the Parliament of Kiribati—</w:t>
      </w:r>
      <w:r w:rsidR="002F7BE5">
        <w:rPr>
          <w:rFonts w:asciiTheme="minorHAnsi" w:hAnsiTheme="minorHAnsi"/>
          <w:b w:val="0"/>
        </w:rPr>
        <w:br/>
      </w:r>
      <w:r w:rsidRPr="00591A37">
        <w:rPr>
          <w:rFonts w:asciiTheme="minorHAnsi" w:hAnsiTheme="minorHAnsi"/>
          <w:b w:val="0"/>
        </w:rPr>
        <w:t>Copy of letter from the Speaker to the Clerk of the Kiribati Parliament dated 14</w:t>
      </w:r>
      <w:r w:rsidR="00F31F42">
        <w:rPr>
          <w:rFonts w:asciiTheme="minorHAnsi" w:hAnsiTheme="minorHAnsi"/>
          <w:b w:val="0"/>
        </w:rPr>
        <w:t> October</w:t>
      </w:r>
      <w:r w:rsidRPr="00591A37">
        <w:rPr>
          <w:rFonts w:asciiTheme="minorHAnsi" w:hAnsiTheme="minorHAnsi"/>
          <w:b w:val="0"/>
        </w:rPr>
        <w:t xml:space="preserve"> 2016</w:t>
      </w:r>
      <w:r w:rsidRPr="00591A37">
        <w:rPr>
          <w:rFonts w:asciiTheme="minorHAnsi" w:hAnsiTheme="minorHAnsi"/>
          <w:b w:val="0"/>
          <w:sz w:val="32"/>
          <w:u w:val="dotted"/>
        </w:rPr>
        <w:tab/>
      </w:r>
      <w:r w:rsidRPr="00591A37">
        <w:rPr>
          <w:rFonts w:asciiTheme="minorHAnsi" w:hAnsiTheme="minorHAnsi"/>
          <w:b w:val="0"/>
        </w:rPr>
        <w:t>16</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Director of Public Prosecutions</w:t>
      </w:r>
      <w:r w:rsidRPr="00591A37">
        <w:rPr>
          <w:rFonts w:asciiTheme="minorHAnsi" w:hAnsiTheme="minorHAnsi"/>
          <w:b w:val="0"/>
        </w:rPr>
        <w:t>—Funding—pursuant to the resolution of the Assembly of 23</w:t>
      </w:r>
      <w:r w:rsidR="00F31F42">
        <w:rPr>
          <w:rFonts w:asciiTheme="minorHAnsi" w:hAnsiTheme="minorHAnsi"/>
          <w:b w:val="0"/>
        </w:rPr>
        <w:t> August</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630</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BB5586">
      <w:pPr>
        <w:pStyle w:val="PapersIndent1"/>
        <w:keepNext w:val="0"/>
        <w:tabs>
          <w:tab w:val="right" w:pos="8789"/>
        </w:tabs>
        <w:ind w:right="521"/>
        <w:rPr>
          <w:rFonts w:asciiTheme="minorHAnsi" w:hAnsiTheme="minorHAnsi"/>
          <w:b w:val="0"/>
        </w:rPr>
      </w:pPr>
      <w:r w:rsidRPr="00591A37">
        <w:rPr>
          <w:rFonts w:asciiTheme="minorHAnsi" w:hAnsiTheme="minorHAnsi"/>
        </w:rPr>
        <w:t>Domestic Adoption Process in the ACT</w:t>
      </w:r>
      <w:r w:rsidRPr="00591A37">
        <w:rPr>
          <w:rFonts w:asciiTheme="minorHAnsi" w:hAnsiTheme="minorHAnsi"/>
          <w:b w:val="0"/>
        </w:rPr>
        <w:t>—Review—Final Report, dated</w:t>
      </w:r>
      <w:r w:rsidR="00F31F42">
        <w:rPr>
          <w:rFonts w:asciiTheme="minorHAnsi" w:hAnsiTheme="minorHAnsi"/>
          <w:b w:val="0"/>
        </w:rPr>
        <w:t> February</w:t>
      </w:r>
      <w:r w:rsidRPr="00591A37">
        <w:rPr>
          <w:rFonts w:asciiTheme="minorHAnsi" w:hAnsiTheme="minorHAnsi"/>
          <w:b w:val="0"/>
        </w:rPr>
        <w:t xml:space="preserve"> 2017—</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Government response, dated</w:t>
      </w:r>
      <w:r w:rsidR="00F31F42">
        <w:rPr>
          <w:rFonts w:asciiTheme="minorHAnsi" w:hAnsiTheme="minorHAnsi"/>
        </w:rPr>
        <w:t> March</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100</w:t>
      </w:r>
      <w:r w:rsidRPr="00591A37">
        <w:rPr>
          <w:rFonts w:asciiTheme="minorHAnsi" w:hAnsiTheme="minorHAnsi"/>
        </w:rPr>
        <w:tab/>
      </w:r>
      <w:r w:rsidRPr="00591A37">
        <w:rPr>
          <w:rFonts w:asciiTheme="minorHAnsi" w:hAnsiTheme="minorHAnsi"/>
        </w:rPr>
        <w:tab/>
        <w:t xml:space="preserve"> </w:t>
      </w:r>
    </w:p>
    <w:p w:rsidR="007C2629" w:rsidRPr="00591A37" w:rsidRDefault="007C2629" w:rsidP="0013178A">
      <w:pPr>
        <w:pStyle w:val="PapersIndent2"/>
        <w:tabs>
          <w:tab w:val="right" w:pos="8735"/>
        </w:tabs>
        <w:ind w:right="-46"/>
        <w:rPr>
          <w:rFonts w:asciiTheme="minorHAnsi" w:hAnsiTheme="minorHAnsi"/>
        </w:rPr>
      </w:pPr>
      <w:r w:rsidRPr="00591A37">
        <w:rPr>
          <w:rFonts w:asciiTheme="minorHAnsi" w:hAnsiTheme="minorHAnsi"/>
        </w:rPr>
        <w:t>Pursuant to resolution of Assembly of 3</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95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 xml:space="preserve">Domestic Animals </w:t>
      </w:r>
      <w:r w:rsidRPr="00591A37">
        <w:rPr>
          <w:rFonts w:asciiTheme="minorHAnsi" w:hAnsiTheme="minorHAnsi"/>
          <w:b w:val="0"/>
        </w:rPr>
        <w:t>—Services Management and Staff Resources—Pursuant to the resolution of the Assembly of 9</w:t>
      </w:r>
      <w:r w:rsidR="00F31F42">
        <w:rPr>
          <w:rFonts w:asciiTheme="minorHAnsi" w:hAnsiTheme="minorHAnsi"/>
          <w:b w:val="0"/>
        </w:rPr>
        <w:t> May</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953</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13178A">
      <w:pPr>
        <w:pStyle w:val="PapersIndent1"/>
        <w:keepNext w:val="0"/>
        <w:tabs>
          <w:tab w:val="right" w:pos="8847"/>
        </w:tabs>
        <w:ind w:right="-46"/>
        <w:rPr>
          <w:rFonts w:asciiTheme="minorHAnsi" w:hAnsiTheme="minorHAnsi"/>
          <w:b w:val="0"/>
        </w:rPr>
      </w:pPr>
      <w:r w:rsidRPr="00591A37">
        <w:rPr>
          <w:rFonts w:asciiTheme="minorHAnsi" w:hAnsiTheme="minorHAnsi"/>
        </w:rPr>
        <w:t>Domestic Animals (Dangerous Dogs) Amendment Bill 2018</w:t>
      </w:r>
      <w:r w:rsidRPr="00591A37">
        <w:rPr>
          <w:rFonts w:asciiTheme="minorHAnsi" w:hAnsiTheme="minorHAnsi"/>
          <w:b w:val="0"/>
        </w:rPr>
        <w:t>—Exposure draft</w:t>
      </w:r>
      <w:r w:rsidRPr="00591A37">
        <w:rPr>
          <w:rFonts w:asciiTheme="minorHAnsi" w:hAnsiTheme="minorHAnsi"/>
          <w:b w:val="0"/>
          <w:sz w:val="32"/>
          <w:u w:val="dotted"/>
        </w:rPr>
        <w:tab/>
      </w:r>
      <w:r w:rsidRPr="00591A37">
        <w:rPr>
          <w:rFonts w:asciiTheme="minorHAnsi" w:hAnsiTheme="minorHAnsi"/>
          <w:b w:val="0"/>
        </w:rPr>
        <w:t>1110</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Domestic Animals (Dangerous Dogs) Legislation Amendment Bill 2018</w:t>
      </w:r>
      <w:r w:rsidRPr="00591A37">
        <w:rPr>
          <w:rFonts w:asciiTheme="minorHAnsi" w:hAnsiTheme="minorHAnsi"/>
          <w:b w:val="0"/>
        </w:rPr>
        <w:t>—Exposure draft</w:t>
      </w:r>
      <w:r w:rsidRPr="00591A37">
        <w:rPr>
          <w:rFonts w:asciiTheme="minorHAnsi" w:hAnsiTheme="minorHAnsi"/>
          <w:b w:val="0"/>
          <w:sz w:val="32"/>
          <w:u w:val="dotted"/>
        </w:rPr>
        <w:tab/>
      </w:r>
      <w:r w:rsidRPr="00591A37">
        <w:rPr>
          <w:rFonts w:asciiTheme="minorHAnsi" w:hAnsiTheme="minorHAnsi"/>
          <w:b w:val="0"/>
        </w:rPr>
        <w:t>997</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Domestic Animals Act</w:t>
      </w:r>
      <w:r w:rsidRPr="00591A37">
        <w:rPr>
          <w:rFonts w:asciiTheme="minorHAnsi" w:hAnsiTheme="minorHAnsi"/>
          <w:b w:val="0"/>
        </w:rPr>
        <w:t>—</w:t>
      </w:r>
    </w:p>
    <w:p w:rsidR="007C2629" w:rsidRPr="00591A37" w:rsidRDefault="007C2629" w:rsidP="000E5194">
      <w:pPr>
        <w:pStyle w:val="PapersIndent2"/>
        <w:tabs>
          <w:tab w:val="right" w:pos="8789"/>
        </w:tabs>
        <w:ind w:right="946"/>
        <w:rPr>
          <w:rFonts w:asciiTheme="minorHAnsi" w:hAnsiTheme="minorHAnsi"/>
        </w:rPr>
      </w:pPr>
      <w:r w:rsidRPr="00591A37">
        <w:rPr>
          <w:rFonts w:asciiTheme="minorHAnsi" w:hAnsiTheme="minorHAnsi"/>
        </w:rPr>
        <w:t>Domestic Animals (Cat Containment) Declaration 2017 (</w:t>
      </w:r>
      <w:r w:rsidR="00F31F42">
        <w:rPr>
          <w:rFonts w:asciiTheme="minorHAnsi" w:hAnsiTheme="minorHAnsi"/>
        </w:rPr>
        <w:t>No </w:t>
      </w:r>
      <w:r w:rsidRPr="00591A37">
        <w:rPr>
          <w:rFonts w:asciiTheme="minorHAnsi" w:hAnsiTheme="minorHAnsi"/>
        </w:rPr>
        <w:t>1)—Disallowable Instrument DI2017-199 (LR, 10</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358</w:t>
      </w:r>
      <w:r w:rsidRPr="00591A37">
        <w:rPr>
          <w:rFonts w:asciiTheme="minorHAnsi" w:hAnsiTheme="minorHAnsi"/>
        </w:rPr>
        <w:tab/>
      </w:r>
      <w:r w:rsidRPr="00591A37">
        <w:rPr>
          <w:rFonts w:asciiTheme="minorHAnsi" w:hAnsiTheme="minorHAnsi"/>
        </w:rPr>
        <w:tab/>
        <w:t xml:space="preserve"> </w:t>
      </w:r>
    </w:p>
    <w:p w:rsidR="007C2629" w:rsidRPr="00591A37" w:rsidRDefault="007C2629" w:rsidP="000E5194">
      <w:pPr>
        <w:pStyle w:val="PapersIndent2"/>
        <w:tabs>
          <w:tab w:val="right" w:pos="8789"/>
        </w:tabs>
        <w:ind w:right="946"/>
        <w:rPr>
          <w:rFonts w:asciiTheme="minorHAnsi" w:hAnsiTheme="minorHAnsi"/>
        </w:rPr>
      </w:pPr>
      <w:r w:rsidRPr="00591A37">
        <w:rPr>
          <w:rFonts w:asciiTheme="minorHAnsi" w:hAnsiTheme="minorHAnsi"/>
        </w:rPr>
        <w:t>Domestic Animals (Cat Containment) Declaration 2018 (</w:t>
      </w:r>
      <w:r w:rsidR="00F31F42">
        <w:rPr>
          <w:rFonts w:asciiTheme="minorHAnsi" w:hAnsiTheme="minorHAnsi"/>
        </w:rPr>
        <w:t>No </w:t>
      </w:r>
      <w:r w:rsidRPr="00591A37">
        <w:rPr>
          <w:rFonts w:asciiTheme="minorHAnsi" w:hAnsiTheme="minorHAnsi"/>
        </w:rPr>
        <w:t>1)—Disallowable Instrument DI2018-220 (LR, 23</w:t>
      </w:r>
      <w:r w:rsidR="00F31F42">
        <w:rPr>
          <w:rFonts w:asciiTheme="minorHAnsi" w:hAnsiTheme="minorHAnsi"/>
        </w:rPr>
        <w:t> July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928</w:t>
      </w:r>
      <w:r w:rsidRPr="00591A37">
        <w:rPr>
          <w:rFonts w:asciiTheme="minorHAnsi" w:hAnsiTheme="minorHAnsi"/>
        </w:rPr>
        <w:tab/>
      </w:r>
      <w:r w:rsidRPr="00591A37">
        <w:rPr>
          <w:rFonts w:asciiTheme="minorHAnsi" w:hAnsiTheme="minorHAnsi"/>
        </w:rPr>
        <w:tab/>
        <w:t xml:space="preserve"> </w:t>
      </w:r>
    </w:p>
    <w:p w:rsidR="007C2629" w:rsidRPr="00591A37" w:rsidRDefault="007C2629" w:rsidP="000E5194">
      <w:pPr>
        <w:pStyle w:val="PapersIndent2"/>
        <w:tabs>
          <w:tab w:val="right" w:pos="8789"/>
        </w:tabs>
        <w:rPr>
          <w:rFonts w:asciiTheme="minorHAnsi" w:hAnsiTheme="minorHAnsi"/>
        </w:rPr>
      </w:pPr>
      <w:r w:rsidRPr="00591A37">
        <w:rPr>
          <w:rFonts w:asciiTheme="minorHAnsi" w:hAnsiTheme="minorHAnsi"/>
        </w:rPr>
        <w:t>Domestic Animals (Fees) Determination 2017 (</w:t>
      </w:r>
      <w:r w:rsidR="00F31F42">
        <w:rPr>
          <w:rFonts w:asciiTheme="minorHAnsi" w:hAnsiTheme="minorHAnsi"/>
        </w:rPr>
        <w:t>No </w:t>
      </w:r>
      <w:r w:rsidRPr="00591A37">
        <w:rPr>
          <w:rFonts w:asciiTheme="minorHAnsi" w:hAnsiTheme="minorHAnsi"/>
        </w:rPr>
        <w:t>1)—Disallowable Instrument DI2017-177 (LR, 29</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287</w:t>
      </w:r>
      <w:r w:rsidRPr="00591A37">
        <w:rPr>
          <w:rFonts w:asciiTheme="minorHAnsi" w:hAnsiTheme="minorHAnsi"/>
        </w:rPr>
        <w:tab/>
      </w:r>
      <w:r w:rsidRPr="00591A37">
        <w:rPr>
          <w:rFonts w:asciiTheme="minorHAnsi" w:hAnsiTheme="minorHAnsi"/>
        </w:rPr>
        <w:tab/>
        <w:t xml:space="preserve"> </w:t>
      </w:r>
    </w:p>
    <w:p w:rsidR="007C2629" w:rsidRPr="00591A37" w:rsidRDefault="007C2629" w:rsidP="00683709">
      <w:pPr>
        <w:pStyle w:val="PapersIndent2"/>
        <w:keepLines/>
        <w:tabs>
          <w:tab w:val="right" w:pos="8789"/>
        </w:tabs>
        <w:ind w:left="691" w:right="950" w:hanging="288"/>
        <w:rPr>
          <w:rFonts w:asciiTheme="minorHAnsi" w:hAnsiTheme="minorHAnsi"/>
        </w:rPr>
      </w:pPr>
      <w:r w:rsidRPr="00591A37">
        <w:rPr>
          <w:rFonts w:asciiTheme="minorHAnsi" w:hAnsiTheme="minorHAnsi"/>
        </w:rPr>
        <w:t>Domestic Animals (Fees) Determination 2018 (</w:t>
      </w:r>
      <w:r w:rsidR="00F31F42">
        <w:rPr>
          <w:rFonts w:asciiTheme="minorHAnsi" w:hAnsiTheme="minorHAnsi"/>
        </w:rPr>
        <w:t>No </w:t>
      </w:r>
      <w:r w:rsidRPr="00591A37">
        <w:rPr>
          <w:rFonts w:asciiTheme="minorHAnsi" w:hAnsiTheme="minorHAnsi"/>
        </w:rPr>
        <w:t>1)—Disallowable Instrument DI2018-77 (LR, 27</w:t>
      </w:r>
      <w:r w:rsidR="00F31F42">
        <w:rPr>
          <w:rFonts w:asciiTheme="minorHAnsi" w:hAnsiTheme="minorHAnsi"/>
        </w:rPr>
        <w:t> April</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844</w:t>
      </w:r>
      <w:r w:rsidRPr="00591A37">
        <w:rPr>
          <w:rFonts w:asciiTheme="minorHAnsi" w:hAnsiTheme="minorHAnsi"/>
        </w:rPr>
        <w:tab/>
      </w:r>
      <w:r w:rsidRPr="00591A37">
        <w:rPr>
          <w:rFonts w:asciiTheme="minorHAnsi" w:hAnsiTheme="minorHAnsi"/>
        </w:rPr>
        <w:tab/>
        <w:t xml:space="preserve"> </w:t>
      </w:r>
    </w:p>
    <w:p w:rsidR="007C2629" w:rsidRPr="00591A37" w:rsidRDefault="007C2629" w:rsidP="002F7BE5">
      <w:pPr>
        <w:pStyle w:val="PapersIndent1"/>
        <w:keepLines/>
        <w:tabs>
          <w:tab w:val="right" w:pos="8789"/>
        </w:tabs>
        <w:rPr>
          <w:rFonts w:asciiTheme="minorHAnsi" w:hAnsiTheme="minorHAnsi"/>
          <w:b w:val="0"/>
        </w:rPr>
      </w:pPr>
      <w:r w:rsidRPr="00591A37">
        <w:rPr>
          <w:rFonts w:asciiTheme="minorHAnsi" w:hAnsiTheme="minorHAnsi"/>
        </w:rPr>
        <w:lastRenderedPageBreak/>
        <w:t>Domestic Violence Agencies Act</w:t>
      </w:r>
      <w:r w:rsidRPr="00591A37">
        <w:rPr>
          <w:rFonts w:asciiTheme="minorHAnsi" w:hAnsiTheme="minorHAnsi"/>
          <w:b w:val="0"/>
        </w:rPr>
        <w:t>—</w:t>
      </w:r>
    </w:p>
    <w:p w:rsidR="007C2629" w:rsidRPr="00591A37" w:rsidRDefault="007C2629" w:rsidP="0013178A">
      <w:pPr>
        <w:pStyle w:val="PapersIndent2"/>
        <w:keepNext/>
        <w:keepLines/>
        <w:tabs>
          <w:tab w:val="right" w:pos="8679"/>
        </w:tabs>
        <w:ind w:right="-46"/>
        <w:rPr>
          <w:rFonts w:asciiTheme="minorHAnsi" w:hAnsiTheme="minorHAnsi"/>
        </w:rPr>
      </w:pPr>
      <w:r w:rsidRPr="00591A37">
        <w:rPr>
          <w:rFonts w:asciiTheme="minorHAnsi" w:hAnsiTheme="minorHAnsi"/>
        </w:rPr>
        <w:t>Domestic Violence Agencies (Council) Appointment 2016 (</w:t>
      </w:r>
      <w:r w:rsidR="00F31F42">
        <w:rPr>
          <w:rFonts w:asciiTheme="minorHAnsi" w:hAnsiTheme="minorHAnsi"/>
        </w:rPr>
        <w:t>No </w:t>
      </w:r>
      <w:r w:rsidRPr="00591A37">
        <w:rPr>
          <w:rFonts w:asciiTheme="minorHAnsi" w:hAnsiTheme="minorHAnsi"/>
        </w:rPr>
        <w:t>2)—</w:t>
      </w:r>
      <w:r w:rsidR="002F7BE5">
        <w:rPr>
          <w:rFonts w:asciiTheme="minorHAnsi" w:hAnsiTheme="minorHAnsi"/>
        </w:rPr>
        <w:br/>
      </w:r>
      <w:r w:rsidRPr="00591A37">
        <w:rPr>
          <w:rFonts w:asciiTheme="minorHAnsi" w:hAnsiTheme="minorHAnsi"/>
        </w:rPr>
        <w:t>Disallowable Instrument DI2016-184 (LR, 4</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Domestic Violence Agencies (Council) Appointment 2017 (</w:t>
      </w:r>
      <w:r w:rsidR="00F31F42">
        <w:rPr>
          <w:rFonts w:asciiTheme="minorHAnsi" w:hAnsiTheme="minorHAnsi"/>
        </w:rPr>
        <w:t>No </w:t>
      </w:r>
      <w:r w:rsidRPr="00591A37">
        <w:rPr>
          <w:rFonts w:asciiTheme="minorHAnsi" w:hAnsiTheme="minorHAnsi"/>
        </w:rPr>
        <w:t>2)—Disallowable Instrument DI2017-35 (LR, 4</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236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Domestic Violence Agencies (Council) Appointment 2018 (</w:t>
      </w:r>
      <w:r w:rsidR="00F31F42">
        <w:rPr>
          <w:rFonts w:asciiTheme="minorHAnsi" w:hAnsiTheme="minorHAnsi"/>
        </w:rPr>
        <w:t>No </w:t>
      </w:r>
      <w:r w:rsidRPr="00591A37">
        <w:rPr>
          <w:rFonts w:asciiTheme="minorHAnsi" w:hAnsiTheme="minorHAnsi"/>
        </w:rPr>
        <w:t>1)—Disallowable Instrument DI2018-53 (LR, 26</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803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Domestic Violence Agencies (Council) Appointment 2018 (</w:t>
      </w:r>
      <w:r w:rsidR="00F31F42">
        <w:rPr>
          <w:rFonts w:asciiTheme="minorHAnsi" w:hAnsiTheme="minorHAnsi"/>
        </w:rPr>
        <w:t>No </w:t>
      </w:r>
      <w:r w:rsidRPr="00591A37">
        <w:rPr>
          <w:rFonts w:asciiTheme="minorHAnsi" w:hAnsiTheme="minorHAnsi"/>
        </w:rPr>
        <w:t>2)—Disallowable Instrument DI2018-228 (LR, 16</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992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Domestic Violence Agencies (Council) Appointment 2018 (</w:t>
      </w:r>
      <w:r w:rsidR="00F31F42">
        <w:rPr>
          <w:rFonts w:asciiTheme="minorHAnsi" w:hAnsiTheme="minorHAnsi"/>
        </w:rPr>
        <w:t>No </w:t>
      </w:r>
      <w:r w:rsidRPr="00591A37">
        <w:rPr>
          <w:rFonts w:asciiTheme="minorHAnsi" w:hAnsiTheme="minorHAnsi"/>
        </w:rPr>
        <w:t>3)—Disallowable Instrument DI2018-230 (LR, 16</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992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Domestic Violence Agencies (Council) Appointment 2018 (</w:t>
      </w:r>
      <w:r w:rsidR="00F31F42">
        <w:rPr>
          <w:rFonts w:asciiTheme="minorHAnsi" w:hAnsiTheme="minorHAnsi"/>
        </w:rPr>
        <w:t>No </w:t>
      </w:r>
      <w:r w:rsidRPr="00591A37">
        <w:rPr>
          <w:rFonts w:asciiTheme="minorHAnsi" w:hAnsiTheme="minorHAnsi"/>
        </w:rPr>
        <w:t>4)—Disallowable Instrument DI2018-229 (LR, 16</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992</w:t>
      </w:r>
      <w:r w:rsidRPr="00591A37">
        <w:rPr>
          <w:rFonts w:asciiTheme="minorHAnsi" w:hAnsiTheme="minorHAnsi"/>
        </w:rPr>
        <w:tab/>
      </w:r>
      <w:r w:rsidRPr="00591A37">
        <w:rPr>
          <w:rFonts w:asciiTheme="minorHAnsi" w:hAnsiTheme="minorHAnsi"/>
        </w:rPr>
        <w:tab/>
        <w:t xml:space="preserve"> </w:t>
      </w:r>
    </w:p>
    <w:p w:rsidR="007C2629" w:rsidRPr="00591A37" w:rsidRDefault="007C2629" w:rsidP="0013178A">
      <w:pPr>
        <w:pStyle w:val="PapersIndent1"/>
        <w:keepNext w:val="0"/>
        <w:tabs>
          <w:tab w:val="right" w:pos="8847"/>
        </w:tabs>
        <w:ind w:right="-46"/>
        <w:rPr>
          <w:rFonts w:asciiTheme="minorHAnsi" w:hAnsiTheme="minorHAnsi"/>
          <w:b w:val="0"/>
        </w:rPr>
      </w:pPr>
      <w:r w:rsidRPr="00591A37">
        <w:rPr>
          <w:rFonts w:asciiTheme="minorHAnsi" w:hAnsiTheme="minorHAnsi"/>
        </w:rPr>
        <w:t xml:space="preserve">Draft continuing resolution for dealing with claims of privilege that arise </w:t>
      </w:r>
      <w:r w:rsidR="002F7BE5">
        <w:rPr>
          <w:rFonts w:asciiTheme="minorHAnsi" w:hAnsiTheme="minorHAnsi"/>
        </w:rPr>
        <w:br/>
      </w:r>
      <w:r w:rsidRPr="00591A37">
        <w:rPr>
          <w:rFonts w:asciiTheme="minorHAnsi" w:hAnsiTheme="minorHAnsi"/>
        </w:rPr>
        <w:t xml:space="preserve">during the exercise of the ACT Integrity Commission's powers and function, </w:t>
      </w:r>
      <w:r w:rsidR="002F7BE5">
        <w:rPr>
          <w:rFonts w:asciiTheme="minorHAnsi" w:hAnsiTheme="minorHAnsi"/>
        </w:rPr>
        <w:br/>
      </w:r>
      <w:r w:rsidRPr="00591A37">
        <w:rPr>
          <w:rFonts w:asciiTheme="minorHAnsi" w:hAnsiTheme="minorHAnsi"/>
        </w:rPr>
        <w:t>including explanatory material and practice notes</w:t>
      </w:r>
      <w:r w:rsidRPr="00591A37">
        <w:rPr>
          <w:rFonts w:asciiTheme="minorHAnsi" w:hAnsiTheme="minorHAnsi"/>
          <w:b w:val="0"/>
          <w:sz w:val="32"/>
          <w:u w:val="dotted"/>
        </w:rPr>
        <w:tab/>
      </w:r>
      <w:r w:rsidRPr="00591A37">
        <w:rPr>
          <w:rFonts w:asciiTheme="minorHAnsi" w:hAnsiTheme="minorHAnsi"/>
          <w:b w:val="0"/>
        </w:rPr>
        <w:t>1142</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Drugs of Dependence (Personal Cannabis Use) Amendment Bill 2018</w:t>
      </w:r>
      <w:r w:rsidRPr="00591A37">
        <w:rPr>
          <w:rFonts w:asciiTheme="minorHAnsi" w:hAnsiTheme="minorHAnsi"/>
          <w:b w:val="0"/>
        </w:rPr>
        <w:t>—Exposure draft</w:t>
      </w:r>
      <w:r w:rsidRPr="00591A37">
        <w:rPr>
          <w:rFonts w:asciiTheme="minorHAnsi" w:hAnsiTheme="minorHAnsi"/>
          <w:b w:val="0"/>
          <w:sz w:val="32"/>
          <w:u w:val="dotted"/>
        </w:rPr>
        <w:tab/>
      </w:r>
      <w:r w:rsidRPr="00591A37">
        <w:rPr>
          <w:rFonts w:asciiTheme="minorHAnsi" w:hAnsiTheme="minorHAnsi"/>
          <w:b w:val="0"/>
        </w:rPr>
        <w:t>998</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Draft explanatory statement</w:t>
      </w:r>
      <w:r w:rsidRPr="00591A37">
        <w:rPr>
          <w:rFonts w:asciiTheme="minorHAnsi" w:hAnsiTheme="minorHAnsi"/>
          <w:sz w:val="32"/>
          <w:u w:val="dotted"/>
        </w:rPr>
        <w:tab/>
      </w:r>
      <w:r w:rsidRPr="00591A37">
        <w:rPr>
          <w:rFonts w:asciiTheme="minorHAnsi" w:hAnsiTheme="minorHAnsi"/>
        </w:rPr>
        <w:t>998</w:t>
      </w:r>
      <w:r w:rsidRPr="00591A37">
        <w:rPr>
          <w:rFonts w:asciiTheme="minorHAnsi" w:hAnsiTheme="minorHAnsi"/>
        </w:rPr>
        <w:tab/>
      </w:r>
      <w:r w:rsidRPr="00591A37">
        <w:rPr>
          <w:rFonts w:asciiTheme="minorHAnsi" w:hAnsiTheme="minorHAnsi"/>
        </w:rPr>
        <w:tab/>
        <w:t xml:space="preserve"> </w:t>
      </w:r>
    </w:p>
    <w:p w:rsidR="007C2629" w:rsidRPr="00591A37" w:rsidRDefault="007C2629" w:rsidP="000E5194">
      <w:pPr>
        <w:pStyle w:val="PapersIndent1"/>
        <w:keepNext w:val="0"/>
        <w:tabs>
          <w:tab w:val="right" w:pos="8789"/>
        </w:tabs>
        <w:ind w:right="804"/>
        <w:rPr>
          <w:rFonts w:asciiTheme="minorHAnsi" w:hAnsiTheme="minorHAnsi"/>
        </w:rPr>
      </w:pPr>
      <w:r w:rsidRPr="00591A37">
        <w:rPr>
          <w:rFonts w:asciiTheme="minorHAnsi" w:hAnsiTheme="minorHAnsi"/>
        </w:rPr>
        <w:t>Duties Act</w:t>
      </w:r>
      <w:r w:rsidRPr="00591A37">
        <w:rPr>
          <w:rFonts w:asciiTheme="minorHAnsi" w:hAnsiTheme="minorHAnsi"/>
          <w:b w:val="0"/>
        </w:rPr>
        <w:t>—Duties (Intergenerational Rural Transfer Guidelines) Determination 2017 (</w:t>
      </w:r>
      <w:r w:rsidR="00F31F42">
        <w:rPr>
          <w:rFonts w:asciiTheme="minorHAnsi" w:hAnsiTheme="minorHAnsi"/>
          <w:b w:val="0"/>
        </w:rPr>
        <w:t>No </w:t>
      </w:r>
      <w:r w:rsidRPr="00591A37">
        <w:rPr>
          <w:rFonts w:asciiTheme="minorHAnsi" w:hAnsiTheme="minorHAnsi"/>
          <w:b w:val="0"/>
        </w:rPr>
        <w:t xml:space="preserve">1)—Disallowable Instrument DI2017-230 </w:t>
      </w:r>
      <w:r w:rsidR="000E5194">
        <w:rPr>
          <w:rFonts w:asciiTheme="minorHAnsi" w:hAnsiTheme="minorHAnsi"/>
          <w:b w:val="0"/>
        </w:rPr>
        <w:br/>
      </w:r>
      <w:r w:rsidRPr="00591A37">
        <w:rPr>
          <w:rFonts w:asciiTheme="minorHAnsi" w:hAnsiTheme="minorHAnsi"/>
          <w:b w:val="0"/>
        </w:rPr>
        <w:t>(LR, 14</w:t>
      </w:r>
      <w:r w:rsidR="00F31F42">
        <w:rPr>
          <w:rFonts w:asciiTheme="minorHAnsi" w:hAnsiTheme="minorHAnsi"/>
          <w:b w:val="0"/>
        </w:rPr>
        <w:t> September</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459</w:t>
      </w:r>
      <w:r w:rsidRPr="00591A37">
        <w:rPr>
          <w:rFonts w:asciiTheme="minorHAnsi" w:hAnsiTheme="minorHAnsi"/>
          <w:b w:val="0"/>
        </w:rPr>
        <w:tab/>
      </w:r>
      <w:r w:rsidRPr="00591A37">
        <w:rPr>
          <w:rFonts w:asciiTheme="minorHAnsi" w:hAnsiTheme="minorHAnsi"/>
          <w:b w:val="0"/>
        </w:rPr>
        <w:tab/>
        <w:t xml:space="preserve"> </w:t>
      </w:r>
      <w:r w:rsidRPr="00591A37">
        <w:rPr>
          <w:rFonts w:asciiTheme="minorHAnsi" w:hAnsiTheme="minorHAnsi"/>
        </w:rPr>
        <w:t xml:space="preserve">  </w:t>
      </w:r>
    </w:p>
    <w:p w:rsidR="007C2629" w:rsidRPr="00591A37" w:rsidRDefault="007C2629" w:rsidP="00F96B1E">
      <w:pPr>
        <w:pStyle w:val="AlphaHeader"/>
        <w:tabs>
          <w:tab w:val="right" w:pos="8789"/>
        </w:tabs>
        <w:spacing w:before="0"/>
        <w:ind w:left="2880" w:firstLine="720"/>
        <w:rPr>
          <w:rFonts w:ascii="Calibri" w:hAnsi="Calibri"/>
        </w:rPr>
      </w:pPr>
      <w:r w:rsidRPr="00591A37">
        <w:rPr>
          <w:rFonts w:ascii="Calibri" w:hAnsi="Calibri"/>
        </w:rPr>
        <w:lastRenderedPageBreak/>
        <w:t>E</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Economic Development and Tourism—Standing Committee—Report 1.</w:t>
      </w:r>
      <w:r w:rsidRPr="00591A37">
        <w:rPr>
          <w:rFonts w:asciiTheme="minorHAnsi" w:hAnsiTheme="minorHAnsi"/>
          <w:b w:val="0"/>
          <w:i/>
        </w:rPr>
        <w:t xml:space="preserve"> See</w:t>
      </w:r>
      <w:r w:rsidRPr="00591A37">
        <w:rPr>
          <w:rFonts w:asciiTheme="minorHAnsi" w:hAnsiTheme="minorHAnsi"/>
          <w:b w:val="0"/>
        </w:rPr>
        <w:t xml:space="preserve"> "Ministerial Statements"</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Economic Development and Tourism—Standing Committee</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b/>
        </w:rPr>
        <w:t>Papers presented</w:t>
      </w:r>
      <w:r w:rsidRPr="00591A37">
        <w:rPr>
          <w:rFonts w:asciiTheme="minorHAnsi" w:hAnsiTheme="minorHAnsi"/>
        </w:rPr>
        <w:t>—</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Inquiry into the quality of recently constructed buildings in the ACT—Discussion paper, dated 9</w:t>
      </w:r>
      <w:r w:rsidR="00F31F42">
        <w:rPr>
          <w:rFonts w:asciiTheme="minorHAnsi" w:hAnsiTheme="minorHAnsi"/>
        </w:rPr>
        <w:t> April</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792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Schedule of Statutory Appointments—Pursuant to Continuing Resolution 5A—1</w:t>
      </w:r>
      <w:r w:rsidR="00F31F42">
        <w:rPr>
          <w:rFonts w:asciiTheme="minorHAnsi" w:hAnsiTheme="minorHAnsi"/>
        </w:rPr>
        <w:t> July</w:t>
      </w:r>
      <w:r w:rsidRPr="00591A37">
        <w:rPr>
          <w:rFonts w:asciiTheme="minorHAnsi" w:hAnsiTheme="minorHAnsi"/>
        </w:rPr>
        <w:t xml:space="preserve"> to 31</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721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b/>
        </w:rPr>
        <w:t>Reports presented</w:t>
      </w:r>
      <w:r w:rsidRPr="00591A37">
        <w:rPr>
          <w:rFonts w:asciiTheme="minorHAnsi" w:hAnsiTheme="minorHAnsi"/>
        </w:rPr>
        <w:t>—</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b/>
        </w:rPr>
        <w:t>2017</w:t>
      </w:r>
      <w:r w:rsidRPr="00591A37">
        <w:rPr>
          <w:rFonts w:asciiTheme="minorHAnsi" w:hAnsiTheme="minorHAnsi"/>
        </w:rPr>
        <w:t>—</w:t>
      </w:r>
    </w:p>
    <w:p w:rsidR="006E0EA2" w:rsidRPr="00591A37" w:rsidRDefault="006E0EA2" w:rsidP="00F96B1E">
      <w:pPr>
        <w:pStyle w:val="PapersIndent4"/>
        <w:tabs>
          <w:tab w:val="right" w:pos="8789"/>
        </w:tabs>
        <w:rPr>
          <w:rFonts w:asciiTheme="minorHAnsi" w:hAnsiTheme="minorHAnsi"/>
        </w:rPr>
      </w:pPr>
      <w:r>
        <w:rPr>
          <w:rFonts w:asciiTheme="minorHAnsi" w:hAnsiTheme="minorHAnsi"/>
        </w:rPr>
        <w:t>No </w:t>
      </w:r>
      <w:r w:rsidRPr="00591A37">
        <w:rPr>
          <w:rFonts w:asciiTheme="minorHAnsi" w:hAnsiTheme="minorHAnsi"/>
          <w:b/>
        </w:rPr>
        <w:t>1</w:t>
      </w:r>
      <w:r w:rsidRPr="00591A37">
        <w:rPr>
          <w:rFonts w:asciiTheme="minorHAnsi" w:hAnsiTheme="minorHAnsi"/>
        </w:rPr>
        <w:t>—</w:t>
      </w:r>
      <w:r w:rsidRPr="00591A37">
        <w:rPr>
          <w:rFonts w:asciiTheme="minorHAnsi" w:hAnsiTheme="minorHAnsi"/>
          <w:i/>
        </w:rPr>
        <w:t>Report on Annual and Financial Reports 2015-2016</w:t>
      </w:r>
      <w:r w:rsidRPr="00591A37">
        <w:rPr>
          <w:rFonts w:asciiTheme="minorHAnsi" w:hAnsiTheme="minorHAnsi"/>
        </w:rPr>
        <w:t>, dated 2</w:t>
      </w:r>
      <w:r>
        <w:rPr>
          <w:rFonts w:asciiTheme="minorHAnsi" w:hAnsiTheme="minorHAnsi"/>
        </w:rPr>
        <w:t> May</w:t>
      </w:r>
      <w:r w:rsidRPr="00591A37">
        <w:rPr>
          <w:rFonts w:asciiTheme="minorHAnsi" w:hAnsiTheme="minorHAnsi"/>
        </w:rPr>
        <w:t xml:space="preserve"> 2017, together with a copy of the extracts of the relevant minutes of proceedings</w:t>
      </w:r>
      <w:r w:rsidRPr="00591A37">
        <w:rPr>
          <w:rFonts w:asciiTheme="minorHAnsi" w:hAnsiTheme="minorHAnsi"/>
          <w:sz w:val="32"/>
          <w:u w:val="dotted"/>
        </w:rPr>
        <w:tab/>
      </w:r>
      <w:r w:rsidRPr="00591A37">
        <w:rPr>
          <w:rFonts w:asciiTheme="minorHAnsi" w:hAnsiTheme="minorHAnsi"/>
        </w:rPr>
        <w:t>183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5"/>
        <w:tabs>
          <w:tab w:val="right" w:pos="8789"/>
        </w:tabs>
        <w:rPr>
          <w:rFonts w:asciiTheme="minorHAnsi" w:hAnsiTheme="minorHAnsi"/>
        </w:rPr>
      </w:pPr>
      <w:r w:rsidRPr="00591A37">
        <w:rPr>
          <w:rFonts w:asciiTheme="minorHAnsi" w:hAnsiTheme="minorHAnsi"/>
          <w:b/>
        </w:rPr>
        <w:t>Government response</w:t>
      </w:r>
      <w:r w:rsidRPr="00591A37">
        <w:rPr>
          <w:rFonts w:asciiTheme="minorHAnsi" w:hAnsiTheme="minorHAnsi"/>
          <w:sz w:val="32"/>
          <w:u w:val="dotted"/>
        </w:rPr>
        <w:tab/>
      </w:r>
      <w:r w:rsidRPr="00591A37">
        <w:rPr>
          <w:rFonts w:asciiTheme="minorHAnsi" w:hAnsiTheme="minorHAnsi"/>
        </w:rPr>
        <w:t>449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5"/>
        <w:tabs>
          <w:tab w:val="right" w:pos="8789"/>
        </w:tabs>
        <w:rPr>
          <w:rFonts w:asciiTheme="minorHAnsi" w:hAnsiTheme="minorHAnsi"/>
        </w:rPr>
      </w:pPr>
      <w:r w:rsidRPr="00591A37">
        <w:rPr>
          <w:rFonts w:asciiTheme="minorHAnsi" w:hAnsiTheme="minorHAnsi"/>
          <w:b/>
        </w:rPr>
        <w:t>Speaker's Response</w:t>
      </w:r>
      <w:r w:rsidRPr="00591A37">
        <w:rPr>
          <w:rFonts w:asciiTheme="minorHAnsi" w:hAnsiTheme="minorHAnsi"/>
        </w:rPr>
        <w:t>, dated 23</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384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b/>
        </w:rPr>
        <w:t>2018</w:t>
      </w:r>
      <w:r w:rsidRPr="00591A37">
        <w:rPr>
          <w:rFonts w:asciiTheme="minorHAnsi" w:hAnsiTheme="minorHAnsi"/>
        </w:rPr>
        <w:t>—</w:t>
      </w:r>
    </w:p>
    <w:p w:rsidR="007C2629" w:rsidRPr="00591A37" w:rsidRDefault="00F31F42" w:rsidP="00F96B1E">
      <w:pPr>
        <w:pStyle w:val="PapersIndent4"/>
        <w:tabs>
          <w:tab w:val="right" w:pos="8789"/>
        </w:tabs>
        <w:rPr>
          <w:rFonts w:asciiTheme="minorHAnsi" w:hAnsiTheme="minorHAnsi"/>
        </w:rPr>
      </w:pPr>
      <w:r>
        <w:rPr>
          <w:rFonts w:asciiTheme="minorHAnsi" w:hAnsiTheme="minorHAnsi"/>
        </w:rPr>
        <w:t>No </w:t>
      </w:r>
      <w:r w:rsidR="007C2629" w:rsidRPr="00591A37">
        <w:rPr>
          <w:rFonts w:asciiTheme="minorHAnsi" w:hAnsiTheme="minorHAnsi"/>
          <w:b/>
        </w:rPr>
        <w:t>2</w:t>
      </w:r>
      <w:r w:rsidR="007C2629" w:rsidRPr="00591A37">
        <w:rPr>
          <w:rFonts w:asciiTheme="minorHAnsi" w:hAnsiTheme="minorHAnsi"/>
        </w:rPr>
        <w:t>—</w:t>
      </w:r>
      <w:r w:rsidR="007C2629" w:rsidRPr="00591A37">
        <w:rPr>
          <w:rFonts w:asciiTheme="minorHAnsi" w:hAnsiTheme="minorHAnsi"/>
          <w:i/>
        </w:rPr>
        <w:t>Report on Annual and Financial Reports 2016-2017</w:t>
      </w:r>
      <w:r w:rsidR="007C2629" w:rsidRPr="00591A37">
        <w:rPr>
          <w:rFonts w:asciiTheme="minorHAnsi" w:hAnsiTheme="minorHAnsi"/>
        </w:rPr>
        <w:t>, dated 27</w:t>
      </w:r>
      <w:r>
        <w:rPr>
          <w:rFonts w:asciiTheme="minorHAnsi" w:hAnsiTheme="minorHAnsi"/>
        </w:rPr>
        <w:t> February</w:t>
      </w:r>
      <w:r w:rsidR="007C2629" w:rsidRPr="00591A37">
        <w:rPr>
          <w:rFonts w:asciiTheme="minorHAnsi" w:hAnsiTheme="minorHAnsi"/>
        </w:rPr>
        <w:t xml:space="preserve"> 2018, together with a copy of the extracts of the relevant minutes of proceedings</w:t>
      </w:r>
      <w:r w:rsidR="007C2629" w:rsidRPr="00591A37">
        <w:rPr>
          <w:rFonts w:asciiTheme="minorHAnsi" w:hAnsiTheme="minorHAnsi"/>
          <w:sz w:val="32"/>
          <w:u w:val="dotted"/>
        </w:rPr>
        <w:tab/>
      </w:r>
      <w:r w:rsidR="007C2629" w:rsidRPr="00591A37">
        <w:rPr>
          <w:rFonts w:asciiTheme="minorHAnsi" w:hAnsiTheme="minorHAnsi"/>
        </w:rPr>
        <w:t>719</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F96B1E">
      <w:pPr>
        <w:pStyle w:val="PapersIndent5"/>
        <w:tabs>
          <w:tab w:val="right" w:pos="8789"/>
        </w:tabs>
        <w:rPr>
          <w:rFonts w:asciiTheme="minorHAnsi" w:hAnsiTheme="minorHAnsi"/>
        </w:rPr>
      </w:pPr>
      <w:r w:rsidRPr="00591A37">
        <w:rPr>
          <w:rFonts w:asciiTheme="minorHAnsi" w:hAnsiTheme="minorHAnsi"/>
          <w:b/>
        </w:rPr>
        <w:t>Government response</w:t>
      </w:r>
      <w:r w:rsidRPr="00591A37">
        <w:rPr>
          <w:rFonts w:asciiTheme="minorHAnsi" w:hAnsiTheme="minorHAnsi"/>
          <w:sz w:val="32"/>
          <w:u w:val="dotted"/>
        </w:rPr>
        <w:tab/>
      </w:r>
      <w:r w:rsidRPr="00591A37">
        <w:rPr>
          <w:rFonts w:asciiTheme="minorHAnsi" w:hAnsiTheme="minorHAnsi"/>
        </w:rPr>
        <w:t>853</w:t>
      </w:r>
      <w:r w:rsidRPr="00591A37">
        <w:rPr>
          <w:rFonts w:asciiTheme="minorHAnsi" w:hAnsiTheme="minorHAnsi"/>
        </w:rPr>
        <w:tab/>
      </w:r>
      <w:r w:rsidRPr="00591A37">
        <w:rPr>
          <w:rFonts w:asciiTheme="minorHAnsi" w:hAnsiTheme="minorHAnsi"/>
        </w:rPr>
        <w:tab/>
        <w:t xml:space="preserve"> </w:t>
      </w:r>
    </w:p>
    <w:p w:rsidR="007C2629" w:rsidRPr="00591A37" w:rsidRDefault="00F31F42" w:rsidP="00F96B1E">
      <w:pPr>
        <w:pStyle w:val="PapersIndent4"/>
        <w:tabs>
          <w:tab w:val="right" w:pos="8789"/>
        </w:tabs>
        <w:rPr>
          <w:rFonts w:asciiTheme="minorHAnsi" w:hAnsiTheme="minorHAnsi"/>
        </w:rPr>
      </w:pPr>
      <w:r>
        <w:rPr>
          <w:rFonts w:asciiTheme="minorHAnsi" w:hAnsiTheme="minorHAnsi"/>
        </w:rPr>
        <w:t>No </w:t>
      </w:r>
      <w:r w:rsidR="007C2629" w:rsidRPr="00591A37">
        <w:rPr>
          <w:rFonts w:asciiTheme="minorHAnsi" w:hAnsiTheme="minorHAnsi"/>
          <w:b/>
        </w:rPr>
        <w:t>3</w:t>
      </w:r>
      <w:r w:rsidR="007C2629" w:rsidRPr="00591A37">
        <w:rPr>
          <w:rFonts w:asciiTheme="minorHAnsi" w:hAnsiTheme="minorHAnsi"/>
        </w:rPr>
        <w:t>—</w:t>
      </w:r>
      <w:r w:rsidR="007C2629" w:rsidRPr="00591A37">
        <w:rPr>
          <w:rFonts w:asciiTheme="minorHAnsi" w:hAnsiTheme="minorHAnsi"/>
          <w:i/>
        </w:rPr>
        <w:t>Inquiry into a new Convention Centre for Canberra</w:t>
      </w:r>
      <w:r w:rsidR="007C2629" w:rsidRPr="00591A37">
        <w:rPr>
          <w:rFonts w:asciiTheme="minorHAnsi" w:hAnsiTheme="minorHAnsi"/>
        </w:rPr>
        <w:t>, dated 7</w:t>
      </w:r>
      <w:r>
        <w:rPr>
          <w:rFonts w:asciiTheme="minorHAnsi" w:hAnsiTheme="minorHAnsi"/>
        </w:rPr>
        <w:t> March</w:t>
      </w:r>
      <w:r w:rsidR="007C2629" w:rsidRPr="00591A37">
        <w:rPr>
          <w:rFonts w:asciiTheme="minorHAnsi" w:hAnsiTheme="minorHAnsi"/>
        </w:rPr>
        <w:t xml:space="preserve"> 2018, together with a copy of the extracts of the relevant minutes of proceedings</w:t>
      </w:r>
      <w:r w:rsidR="007C2629" w:rsidRPr="00591A37">
        <w:rPr>
          <w:rFonts w:asciiTheme="minorHAnsi" w:hAnsiTheme="minorHAnsi"/>
          <w:sz w:val="32"/>
          <w:u w:val="dotted"/>
        </w:rPr>
        <w:tab/>
      </w:r>
      <w:r w:rsidR="007C2629" w:rsidRPr="00591A37">
        <w:rPr>
          <w:rFonts w:asciiTheme="minorHAnsi" w:hAnsiTheme="minorHAnsi"/>
        </w:rPr>
        <w:t>720</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F96B1E">
      <w:pPr>
        <w:pStyle w:val="PapersIndent5"/>
        <w:tabs>
          <w:tab w:val="right" w:pos="8789"/>
        </w:tabs>
        <w:rPr>
          <w:rFonts w:asciiTheme="minorHAnsi" w:hAnsiTheme="minorHAnsi"/>
        </w:rPr>
      </w:pPr>
      <w:r w:rsidRPr="00591A37">
        <w:rPr>
          <w:rFonts w:asciiTheme="minorHAnsi" w:hAnsiTheme="minorHAnsi"/>
          <w:b/>
        </w:rPr>
        <w:t>Government response</w:t>
      </w:r>
      <w:r w:rsidRPr="00591A37">
        <w:rPr>
          <w:rFonts w:asciiTheme="minorHAnsi" w:hAnsiTheme="minorHAnsi"/>
          <w:sz w:val="32"/>
          <w:u w:val="dotted"/>
        </w:rPr>
        <w:tab/>
      </w:r>
      <w:r w:rsidRPr="00591A37">
        <w:rPr>
          <w:rFonts w:asciiTheme="minorHAnsi" w:hAnsiTheme="minorHAnsi"/>
        </w:rPr>
        <w:t>876</w:t>
      </w:r>
      <w:r w:rsidRPr="00591A37">
        <w:rPr>
          <w:rFonts w:asciiTheme="minorHAnsi" w:hAnsiTheme="minorHAnsi"/>
        </w:rPr>
        <w:tab/>
      </w:r>
      <w:r w:rsidRPr="00591A37">
        <w:rPr>
          <w:rFonts w:asciiTheme="minorHAnsi" w:hAnsiTheme="minorHAnsi"/>
        </w:rPr>
        <w:tab/>
        <w:t xml:space="preserve"> </w:t>
      </w:r>
    </w:p>
    <w:p w:rsidR="007C2629" w:rsidRPr="00591A37" w:rsidRDefault="00F31F42" w:rsidP="0013178A">
      <w:pPr>
        <w:pStyle w:val="PapersIndent4"/>
        <w:tabs>
          <w:tab w:val="right" w:pos="8861"/>
        </w:tabs>
        <w:ind w:right="-188"/>
        <w:rPr>
          <w:rFonts w:asciiTheme="minorHAnsi" w:hAnsiTheme="minorHAnsi"/>
        </w:rPr>
      </w:pPr>
      <w:r>
        <w:rPr>
          <w:rFonts w:asciiTheme="minorHAnsi" w:hAnsiTheme="minorHAnsi"/>
        </w:rPr>
        <w:t>No </w:t>
      </w:r>
      <w:r w:rsidR="007C2629" w:rsidRPr="00591A37">
        <w:rPr>
          <w:rFonts w:asciiTheme="minorHAnsi" w:hAnsiTheme="minorHAnsi"/>
          <w:b/>
        </w:rPr>
        <w:t>4</w:t>
      </w:r>
      <w:r w:rsidR="007C2629" w:rsidRPr="00591A37">
        <w:rPr>
          <w:rFonts w:asciiTheme="minorHAnsi" w:hAnsiTheme="minorHAnsi"/>
        </w:rPr>
        <w:t>—</w:t>
      </w:r>
      <w:r w:rsidR="007C2629" w:rsidRPr="00591A37">
        <w:rPr>
          <w:rFonts w:asciiTheme="minorHAnsi" w:hAnsiTheme="minorHAnsi"/>
          <w:i/>
        </w:rPr>
        <w:t xml:space="preserve">Inquiry into Government Procurement (Secure Local Jobs) </w:t>
      </w:r>
      <w:r w:rsidR="007D76C6">
        <w:rPr>
          <w:rFonts w:asciiTheme="minorHAnsi" w:hAnsiTheme="minorHAnsi"/>
          <w:i/>
        </w:rPr>
        <w:br/>
      </w:r>
      <w:r w:rsidR="007C2629" w:rsidRPr="00591A37">
        <w:rPr>
          <w:rFonts w:asciiTheme="minorHAnsi" w:hAnsiTheme="minorHAnsi"/>
          <w:i/>
        </w:rPr>
        <w:t>Amendment Bill2018</w:t>
      </w:r>
      <w:r w:rsidR="007C2629" w:rsidRPr="00591A37">
        <w:rPr>
          <w:rFonts w:asciiTheme="minorHAnsi" w:hAnsiTheme="minorHAnsi"/>
        </w:rPr>
        <w:t>, dated 28</w:t>
      </w:r>
      <w:r>
        <w:rPr>
          <w:rFonts w:asciiTheme="minorHAnsi" w:hAnsiTheme="minorHAnsi"/>
        </w:rPr>
        <w:t> September</w:t>
      </w:r>
      <w:r w:rsidR="007C2629" w:rsidRPr="00591A37">
        <w:rPr>
          <w:rFonts w:asciiTheme="minorHAnsi" w:hAnsiTheme="minorHAnsi"/>
        </w:rPr>
        <w:t xml:space="preserve"> 2018, together with a </w:t>
      </w:r>
      <w:r w:rsidR="007D76C6">
        <w:rPr>
          <w:rFonts w:asciiTheme="minorHAnsi" w:hAnsiTheme="minorHAnsi"/>
        </w:rPr>
        <w:br/>
      </w:r>
      <w:r w:rsidR="007C2629" w:rsidRPr="00591A37">
        <w:rPr>
          <w:rFonts w:asciiTheme="minorHAnsi" w:hAnsiTheme="minorHAnsi"/>
        </w:rPr>
        <w:t>copy of the extracts of the relevant minutes of proceedings</w:t>
      </w:r>
      <w:r w:rsidR="007C2629" w:rsidRPr="00591A37">
        <w:rPr>
          <w:rFonts w:asciiTheme="minorHAnsi" w:hAnsiTheme="minorHAnsi"/>
          <w:sz w:val="32"/>
          <w:u w:val="dotted"/>
        </w:rPr>
        <w:tab/>
      </w:r>
      <w:r w:rsidR="007C2629" w:rsidRPr="00591A37">
        <w:rPr>
          <w:rFonts w:asciiTheme="minorHAnsi" w:hAnsiTheme="minorHAnsi"/>
        </w:rPr>
        <w:t>1039</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13178A">
      <w:pPr>
        <w:pStyle w:val="PapersIndent5"/>
        <w:tabs>
          <w:tab w:val="right" w:pos="8861"/>
        </w:tabs>
        <w:ind w:right="-188"/>
        <w:rPr>
          <w:rFonts w:asciiTheme="minorHAnsi" w:hAnsiTheme="minorHAnsi"/>
        </w:rPr>
      </w:pPr>
      <w:r w:rsidRPr="00591A37">
        <w:rPr>
          <w:rFonts w:asciiTheme="minorHAnsi" w:hAnsiTheme="minorHAnsi"/>
        </w:rPr>
        <w:t>Government response, dated</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i/>
        </w:rPr>
        <w:t xml:space="preserve">Education and Care Services National Law Amendment Act 2017 </w:t>
      </w:r>
      <w:r w:rsidRPr="00B470E0">
        <w:rPr>
          <w:rFonts w:asciiTheme="minorHAnsi" w:hAnsiTheme="minorHAnsi"/>
        </w:rPr>
        <w:t>(Victoria)</w:t>
      </w:r>
      <w:r w:rsidRPr="00591A37">
        <w:rPr>
          <w:rFonts w:asciiTheme="minorHAnsi" w:hAnsiTheme="minorHAnsi"/>
          <w:b w:val="0"/>
          <w:sz w:val="32"/>
          <w:u w:val="dotted"/>
        </w:rPr>
        <w:tab/>
      </w:r>
      <w:r w:rsidRPr="00591A37">
        <w:rPr>
          <w:rFonts w:asciiTheme="minorHAnsi" w:hAnsiTheme="minorHAnsi"/>
          <w:b w:val="0"/>
        </w:rPr>
        <w:t>192</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As adopted by the Education and Care Services National Law (ACT) Act 2011—Explanatory Statement</w:t>
      </w:r>
      <w:r w:rsidRPr="00591A37">
        <w:rPr>
          <w:rFonts w:asciiTheme="minorHAnsi" w:hAnsiTheme="minorHAnsi"/>
          <w:sz w:val="32"/>
          <w:u w:val="dotted"/>
        </w:rPr>
        <w:tab/>
      </w:r>
      <w:r w:rsidRPr="00591A37">
        <w:rPr>
          <w:rFonts w:asciiTheme="minorHAnsi" w:hAnsiTheme="minorHAnsi"/>
        </w:rPr>
        <w:t>192</w:t>
      </w:r>
      <w:r w:rsidRPr="00591A37">
        <w:rPr>
          <w:rFonts w:asciiTheme="minorHAnsi" w:hAnsiTheme="minorHAnsi"/>
        </w:rPr>
        <w:tab/>
      </w:r>
      <w:r w:rsidRPr="00591A37">
        <w:rPr>
          <w:rFonts w:asciiTheme="minorHAnsi" w:hAnsiTheme="minorHAnsi"/>
        </w:rPr>
        <w:tab/>
        <w:t xml:space="preserve"> </w:t>
      </w:r>
    </w:p>
    <w:p w:rsidR="007C2629" w:rsidRPr="00591A37" w:rsidRDefault="007C2629" w:rsidP="00B470E0">
      <w:pPr>
        <w:pStyle w:val="PapersIndent1"/>
        <w:keepNext w:val="0"/>
        <w:keepLines/>
        <w:tabs>
          <w:tab w:val="right" w:pos="8789"/>
        </w:tabs>
        <w:ind w:hanging="288"/>
        <w:rPr>
          <w:rFonts w:asciiTheme="minorHAnsi" w:hAnsiTheme="minorHAnsi"/>
          <w:b w:val="0"/>
        </w:rPr>
      </w:pPr>
      <w:r w:rsidRPr="00591A37">
        <w:rPr>
          <w:rFonts w:asciiTheme="minorHAnsi" w:hAnsiTheme="minorHAnsi"/>
        </w:rPr>
        <w:t>Education and Care Services National Law as applied by the law of the States and Territories</w:t>
      </w:r>
      <w:r w:rsidRPr="00591A37">
        <w:rPr>
          <w:rFonts w:asciiTheme="minorHAnsi" w:hAnsiTheme="minorHAnsi"/>
          <w:b w:val="0"/>
        </w:rPr>
        <w:t>—</w:t>
      </w:r>
    </w:p>
    <w:p w:rsidR="007C2629" w:rsidRPr="00591A37" w:rsidRDefault="007C2629" w:rsidP="00B470E0">
      <w:pPr>
        <w:pStyle w:val="PapersIndent2"/>
        <w:keepLines/>
        <w:tabs>
          <w:tab w:val="right" w:pos="8721"/>
        </w:tabs>
        <w:ind w:right="-46" w:hanging="288"/>
        <w:rPr>
          <w:rFonts w:asciiTheme="minorHAnsi" w:hAnsiTheme="minorHAnsi"/>
        </w:rPr>
      </w:pPr>
      <w:r w:rsidRPr="00591A37">
        <w:rPr>
          <w:rFonts w:asciiTheme="minorHAnsi" w:hAnsiTheme="minorHAnsi"/>
        </w:rPr>
        <w:t xml:space="preserve">Education and Care Services National Amendment Regulations 2016 </w:t>
      </w:r>
      <w:r w:rsidR="006E0EA2">
        <w:rPr>
          <w:rFonts w:asciiTheme="minorHAnsi" w:hAnsiTheme="minorHAnsi"/>
        </w:rPr>
        <w:br/>
      </w:r>
      <w:r w:rsidRPr="00591A37">
        <w:rPr>
          <w:rFonts w:asciiTheme="minorHAnsi" w:hAnsiTheme="minorHAnsi"/>
        </w:rPr>
        <w:t xml:space="preserve">(2016 </w:t>
      </w:r>
      <w:r w:rsidR="00F31F42">
        <w:rPr>
          <w:rFonts w:asciiTheme="minorHAnsi" w:hAnsiTheme="minorHAnsi"/>
        </w:rPr>
        <w:t>No </w:t>
      </w:r>
      <w:r w:rsidRPr="00591A37">
        <w:rPr>
          <w:rFonts w:asciiTheme="minorHAnsi" w:hAnsiTheme="minorHAnsi"/>
        </w:rPr>
        <w:t>810, dated 16</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53</w:t>
      </w:r>
      <w:r w:rsidRPr="00591A37">
        <w:rPr>
          <w:rFonts w:asciiTheme="minorHAnsi" w:hAnsiTheme="minorHAnsi"/>
        </w:rPr>
        <w:tab/>
      </w:r>
      <w:r w:rsidRPr="00591A37">
        <w:rPr>
          <w:rFonts w:asciiTheme="minorHAnsi" w:hAnsiTheme="minorHAnsi"/>
        </w:rPr>
        <w:tab/>
        <w:t xml:space="preserve"> </w:t>
      </w:r>
    </w:p>
    <w:p w:rsidR="007C2629" w:rsidRPr="00591A37" w:rsidRDefault="007C2629" w:rsidP="00B470E0">
      <w:pPr>
        <w:pStyle w:val="PapersIndent2"/>
        <w:keepLines/>
        <w:tabs>
          <w:tab w:val="right" w:pos="8789"/>
        </w:tabs>
        <w:ind w:hanging="288"/>
        <w:rPr>
          <w:rFonts w:asciiTheme="minorHAnsi" w:hAnsiTheme="minorHAnsi"/>
        </w:rPr>
      </w:pPr>
      <w:r w:rsidRPr="00591A37">
        <w:rPr>
          <w:rFonts w:asciiTheme="minorHAnsi" w:hAnsiTheme="minorHAnsi"/>
        </w:rPr>
        <w:t xml:space="preserve">Education and Care Services National Amendment Regulations 2017, dated </w:t>
      </w:r>
      <w:r w:rsidR="006E0EA2">
        <w:rPr>
          <w:rFonts w:asciiTheme="minorHAnsi" w:hAnsiTheme="minorHAnsi"/>
        </w:rPr>
        <w:br/>
      </w:r>
      <w:r w:rsidRPr="00591A37">
        <w:rPr>
          <w:rFonts w:asciiTheme="minorHAnsi" w:hAnsiTheme="minorHAnsi"/>
        </w:rPr>
        <w:t>15</w:t>
      </w:r>
      <w:r w:rsidR="00F31F42">
        <w:rPr>
          <w:rFonts w:asciiTheme="minorHAnsi" w:hAnsiTheme="minorHAnsi"/>
        </w:rPr>
        <w:t> September</w:t>
      </w:r>
      <w:r w:rsidRPr="00591A37">
        <w:rPr>
          <w:rFonts w:asciiTheme="minorHAnsi" w:hAnsiTheme="minorHAnsi"/>
        </w:rPr>
        <w:t xml:space="preserve"> 2017, together with an explanatory statement</w:t>
      </w:r>
      <w:r w:rsidRPr="00591A37">
        <w:rPr>
          <w:rFonts w:asciiTheme="minorHAnsi" w:hAnsiTheme="minorHAnsi"/>
          <w:sz w:val="32"/>
          <w:u w:val="dotted"/>
        </w:rPr>
        <w:tab/>
      </w:r>
      <w:r w:rsidRPr="00591A37">
        <w:rPr>
          <w:rFonts w:asciiTheme="minorHAnsi" w:hAnsiTheme="minorHAnsi"/>
        </w:rPr>
        <w:t>629</w:t>
      </w:r>
      <w:r w:rsidRPr="00591A37">
        <w:rPr>
          <w:rFonts w:asciiTheme="minorHAnsi" w:hAnsiTheme="minorHAnsi"/>
        </w:rPr>
        <w:tab/>
      </w:r>
      <w:r w:rsidRPr="00591A37">
        <w:rPr>
          <w:rFonts w:asciiTheme="minorHAnsi" w:hAnsiTheme="minorHAnsi"/>
        </w:rPr>
        <w:tab/>
        <w:t xml:space="preserve"> </w:t>
      </w:r>
    </w:p>
    <w:p w:rsidR="007C2629" w:rsidRPr="00591A37" w:rsidRDefault="007C2629" w:rsidP="00B470E0">
      <w:pPr>
        <w:pStyle w:val="PapersIndent2"/>
        <w:keepLines/>
        <w:tabs>
          <w:tab w:val="right" w:pos="8789"/>
        </w:tabs>
        <w:ind w:hanging="288"/>
        <w:rPr>
          <w:rFonts w:asciiTheme="minorHAnsi" w:hAnsiTheme="minorHAnsi"/>
        </w:rPr>
      </w:pPr>
      <w:r w:rsidRPr="00591A37">
        <w:rPr>
          <w:rFonts w:asciiTheme="minorHAnsi" w:hAnsiTheme="minorHAnsi"/>
        </w:rPr>
        <w:lastRenderedPageBreak/>
        <w:t>Pursuant to sections 301 and 324—Education and Care Services National Further Amendment Regulations 2017, dated 11</w:t>
      </w:r>
      <w:r w:rsidR="00F31F42">
        <w:rPr>
          <w:rFonts w:asciiTheme="minorHAnsi" w:hAnsiTheme="minorHAnsi"/>
        </w:rPr>
        <w:t> December</w:t>
      </w:r>
      <w:r w:rsidRPr="00591A37">
        <w:rPr>
          <w:rFonts w:asciiTheme="minorHAnsi" w:hAnsiTheme="minorHAnsi"/>
        </w:rPr>
        <w:t xml:space="preserve"> 2017, together with an explanatory statement</w:t>
      </w:r>
      <w:r w:rsidRPr="00591A37">
        <w:rPr>
          <w:rFonts w:asciiTheme="minorHAnsi" w:hAnsiTheme="minorHAnsi"/>
          <w:sz w:val="32"/>
          <w:u w:val="dotted"/>
        </w:rPr>
        <w:tab/>
      </w:r>
      <w:r w:rsidRPr="00591A37">
        <w:rPr>
          <w:rFonts w:asciiTheme="minorHAnsi" w:hAnsiTheme="minorHAnsi"/>
        </w:rPr>
        <w:t>645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Education, Employment and Youth Affairs—Standing Committee</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b/>
        </w:rPr>
        <w:t>Papers presented</w:t>
      </w:r>
      <w:r w:rsidRPr="00591A37">
        <w:rPr>
          <w:rFonts w:asciiTheme="minorHAnsi" w:hAnsiTheme="minorHAnsi"/>
        </w:rPr>
        <w:t>—Schedule of Statutory Appointments—Pursuant to Continuing Resolution 5A—</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1</w:t>
      </w:r>
      <w:r w:rsidR="00F31F42">
        <w:rPr>
          <w:rFonts w:asciiTheme="minorHAnsi" w:hAnsiTheme="minorHAnsi"/>
        </w:rPr>
        <w:t> January</w:t>
      </w:r>
      <w:r w:rsidRPr="00591A37">
        <w:rPr>
          <w:rFonts w:asciiTheme="minorHAnsi" w:hAnsiTheme="minorHAnsi"/>
        </w:rPr>
        <w:t xml:space="preserve"> to 30</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384</w:t>
      </w:r>
      <w:r w:rsidRPr="00591A37">
        <w:rPr>
          <w:rFonts w:asciiTheme="minorHAnsi" w:hAnsiTheme="minorHAnsi"/>
        </w:rPr>
        <w:tab/>
      </w:r>
      <w:r w:rsidRPr="00591A37">
        <w:rPr>
          <w:rFonts w:asciiTheme="minorHAnsi" w:hAnsiTheme="minorHAnsi"/>
        </w:rPr>
        <w:tab/>
        <w:t xml:space="preserve"> </w:t>
      </w:r>
    </w:p>
    <w:p w:rsidR="006E0EA2" w:rsidRPr="00591A37" w:rsidRDefault="006E0EA2" w:rsidP="00F96B1E">
      <w:pPr>
        <w:pStyle w:val="PapersIndent3"/>
        <w:tabs>
          <w:tab w:val="right" w:pos="8789"/>
        </w:tabs>
        <w:rPr>
          <w:rFonts w:asciiTheme="minorHAnsi" w:hAnsiTheme="minorHAnsi"/>
        </w:rPr>
      </w:pPr>
      <w:r w:rsidRPr="00591A37">
        <w:rPr>
          <w:rFonts w:asciiTheme="minorHAnsi" w:hAnsiTheme="minorHAnsi"/>
        </w:rPr>
        <w:t>1</w:t>
      </w:r>
      <w:r>
        <w:rPr>
          <w:rFonts w:asciiTheme="minorHAnsi" w:hAnsiTheme="minorHAnsi"/>
        </w:rPr>
        <w:t> July</w:t>
      </w:r>
      <w:r w:rsidRPr="00591A37">
        <w:rPr>
          <w:rFonts w:asciiTheme="minorHAnsi" w:hAnsiTheme="minorHAnsi"/>
        </w:rPr>
        <w:t xml:space="preserve"> to 31</w:t>
      </w:r>
      <w:r>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683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1</w:t>
      </w:r>
      <w:r w:rsidR="00F31F42">
        <w:rPr>
          <w:rFonts w:asciiTheme="minorHAnsi" w:hAnsiTheme="minorHAnsi"/>
        </w:rPr>
        <w:t> January</w:t>
      </w:r>
      <w:r w:rsidRPr="00591A37">
        <w:rPr>
          <w:rFonts w:asciiTheme="minorHAnsi" w:hAnsiTheme="minorHAnsi"/>
        </w:rPr>
        <w:t xml:space="preserve"> to 30</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873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b/>
        </w:rPr>
        <w:t>Reports presented</w:t>
      </w:r>
      <w:r w:rsidRPr="00591A37">
        <w:rPr>
          <w:rFonts w:asciiTheme="minorHAnsi" w:hAnsiTheme="minorHAnsi"/>
        </w:rPr>
        <w:t>—</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b/>
        </w:rPr>
        <w:t>2017</w:t>
      </w:r>
      <w:r w:rsidRPr="00591A37">
        <w:rPr>
          <w:rFonts w:asciiTheme="minorHAnsi" w:hAnsiTheme="minorHAnsi"/>
        </w:rPr>
        <w:t>—</w:t>
      </w:r>
      <w:r w:rsidR="00F31F42">
        <w:rPr>
          <w:rFonts w:asciiTheme="minorHAnsi" w:hAnsiTheme="minorHAnsi"/>
        </w:rPr>
        <w:t>No </w:t>
      </w:r>
      <w:r w:rsidRPr="00591A37">
        <w:rPr>
          <w:rFonts w:asciiTheme="minorHAnsi" w:hAnsiTheme="minorHAnsi"/>
          <w:b/>
        </w:rPr>
        <w:t>1</w:t>
      </w:r>
      <w:r w:rsidRPr="00591A37">
        <w:rPr>
          <w:rFonts w:asciiTheme="minorHAnsi" w:hAnsiTheme="minorHAnsi"/>
        </w:rPr>
        <w:t>—</w:t>
      </w:r>
      <w:r w:rsidRPr="00591A37">
        <w:rPr>
          <w:rFonts w:asciiTheme="minorHAnsi" w:hAnsiTheme="minorHAnsi"/>
          <w:i/>
        </w:rPr>
        <w:t>Report on Annual and Financial Reports 2015-2016</w:t>
      </w:r>
      <w:r w:rsidRPr="00591A37">
        <w:rPr>
          <w:rFonts w:asciiTheme="minorHAnsi" w:hAnsiTheme="minorHAnsi"/>
        </w:rPr>
        <w:t>, dated 8</w:t>
      </w:r>
      <w:r w:rsidR="00F31F42">
        <w:rPr>
          <w:rFonts w:asciiTheme="minorHAnsi" w:hAnsiTheme="minorHAnsi"/>
        </w:rPr>
        <w:t> May</w:t>
      </w:r>
      <w:r w:rsidRPr="00591A37">
        <w:rPr>
          <w:rFonts w:asciiTheme="minorHAnsi" w:hAnsiTheme="minorHAnsi"/>
        </w:rPr>
        <w:t xml:space="preserve"> 2017, together with a copy of the extracts of the relevant minutes of proceedings</w:t>
      </w:r>
      <w:r w:rsidRPr="00591A37">
        <w:rPr>
          <w:rFonts w:asciiTheme="minorHAnsi" w:hAnsiTheme="minorHAnsi"/>
          <w:sz w:val="32"/>
          <w:u w:val="dotted"/>
        </w:rPr>
        <w:tab/>
      </w:r>
      <w:r w:rsidRPr="00591A37">
        <w:rPr>
          <w:rFonts w:asciiTheme="minorHAnsi" w:hAnsiTheme="minorHAnsi"/>
        </w:rPr>
        <w:t>184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b/>
        </w:rPr>
        <w:t>Government response</w:t>
      </w:r>
      <w:r w:rsidRPr="00591A37">
        <w:rPr>
          <w:rFonts w:asciiTheme="minorHAnsi" w:hAnsiTheme="minorHAnsi"/>
          <w:sz w:val="32"/>
          <w:u w:val="dotted"/>
        </w:rPr>
        <w:tab/>
      </w:r>
      <w:r w:rsidRPr="00591A37">
        <w:rPr>
          <w:rFonts w:asciiTheme="minorHAnsi" w:hAnsiTheme="minorHAnsi"/>
        </w:rPr>
        <w:t>449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b/>
        </w:rPr>
        <w:t>2018</w:t>
      </w:r>
      <w:r w:rsidRPr="00591A37">
        <w:rPr>
          <w:rFonts w:asciiTheme="minorHAnsi" w:hAnsiTheme="minorHAnsi"/>
        </w:rPr>
        <w:t>—</w:t>
      </w:r>
    </w:p>
    <w:p w:rsidR="007C2629" w:rsidRPr="00591A37" w:rsidRDefault="00F31F42" w:rsidP="00F96B1E">
      <w:pPr>
        <w:pStyle w:val="PapersIndent4"/>
        <w:tabs>
          <w:tab w:val="right" w:pos="8789"/>
        </w:tabs>
        <w:rPr>
          <w:rFonts w:asciiTheme="minorHAnsi" w:hAnsiTheme="minorHAnsi"/>
        </w:rPr>
      </w:pPr>
      <w:r>
        <w:rPr>
          <w:rFonts w:asciiTheme="minorHAnsi" w:hAnsiTheme="minorHAnsi"/>
        </w:rPr>
        <w:t>No </w:t>
      </w:r>
      <w:r w:rsidR="007C2629" w:rsidRPr="00591A37">
        <w:rPr>
          <w:rFonts w:asciiTheme="minorHAnsi" w:hAnsiTheme="minorHAnsi"/>
          <w:b/>
        </w:rPr>
        <w:t>2</w:t>
      </w:r>
      <w:r w:rsidR="007C2629" w:rsidRPr="00591A37">
        <w:rPr>
          <w:rFonts w:asciiTheme="minorHAnsi" w:hAnsiTheme="minorHAnsi"/>
        </w:rPr>
        <w:t>—</w:t>
      </w:r>
      <w:r w:rsidR="007C2629" w:rsidRPr="00591A37">
        <w:rPr>
          <w:rFonts w:asciiTheme="minorHAnsi" w:hAnsiTheme="minorHAnsi"/>
          <w:i/>
        </w:rPr>
        <w:t>Report on Annual and Financial Reports 2016-2017 and University of Canberra 2016 Annual Report</w:t>
      </w:r>
      <w:r w:rsidR="007C2629" w:rsidRPr="00591A37">
        <w:rPr>
          <w:rFonts w:asciiTheme="minorHAnsi" w:hAnsiTheme="minorHAnsi"/>
        </w:rPr>
        <w:t>, dated 6</w:t>
      </w:r>
      <w:r>
        <w:rPr>
          <w:rFonts w:asciiTheme="minorHAnsi" w:hAnsiTheme="minorHAnsi"/>
        </w:rPr>
        <w:t> March</w:t>
      </w:r>
      <w:r w:rsidR="007C2629" w:rsidRPr="00591A37">
        <w:rPr>
          <w:rFonts w:asciiTheme="minorHAnsi" w:hAnsiTheme="minorHAnsi"/>
        </w:rPr>
        <w:t xml:space="preserve"> 2018, together with a copy of the extracts of the relevant minutes of proceedings</w:t>
      </w:r>
      <w:r w:rsidR="007C2629" w:rsidRPr="00591A37">
        <w:rPr>
          <w:rFonts w:asciiTheme="minorHAnsi" w:hAnsiTheme="minorHAnsi"/>
          <w:sz w:val="32"/>
          <w:u w:val="dotted"/>
        </w:rPr>
        <w:tab/>
      </w:r>
      <w:r w:rsidR="007C2629" w:rsidRPr="00591A37">
        <w:rPr>
          <w:rFonts w:asciiTheme="minorHAnsi" w:hAnsiTheme="minorHAnsi"/>
        </w:rPr>
        <w:t>720</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F96B1E">
      <w:pPr>
        <w:pStyle w:val="PapersIndent5"/>
        <w:tabs>
          <w:tab w:val="right" w:pos="8789"/>
        </w:tabs>
        <w:rPr>
          <w:rFonts w:asciiTheme="minorHAnsi" w:hAnsiTheme="minorHAnsi"/>
        </w:rPr>
      </w:pPr>
      <w:r w:rsidRPr="00591A37">
        <w:rPr>
          <w:rFonts w:asciiTheme="minorHAnsi" w:hAnsiTheme="minorHAnsi"/>
          <w:b/>
        </w:rPr>
        <w:t>Government response</w:t>
      </w:r>
      <w:r w:rsidRPr="00591A37">
        <w:rPr>
          <w:rFonts w:asciiTheme="minorHAnsi" w:hAnsiTheme="minorHAnsi"/>
          <w:sz w:val="32"/>
          <w:u w:val="dotted"/>
        </w:rPr>
        <w:tab/>
      </w:r>
      <w:r w:rsidRPr="00591A37">
        <w:rPr>
          <w:rFonts w:asciiTheme="minorHAnsi" w:hAnsiTheme="minorHAnsi"/>
        </w:rPr>
        <w:t>853</w:t>
      </w:r>
      <w:r w:rsidRPr="00591A37">
        <w:rPr>
          <w:rFonts w:asciiTheme="minorHAnsi" w:hAnsiTheme="minorHAnsi"/>
        </w:rPr>
        <w:tab/>
      </w:r>
      <w:r w:rsidRPr="00591A37">
        <w:rPr>
          <w:rFonts w:asciiTheme="minorHAnsi" w:hAnsiTheme="minorHAnsi"/>
        </w:rPr>
        <w:tab/>
        <w:t xml:space="preserve"> </w:t>
      </w:r>
    </w:p>
    <w:p w:rsidR="007C2629" w:rsidRPr="00591A37" w:rsidRDefault="00F31F42" w:rsidP="000E5194">
      <w:pPr>
        <w:pStyle w:val="PapersIndent4"/>
        <w:tabs>
          <w:tab w:val="right" w:pos="8789"/>
        </w:tabs>
        <w:ind w:right="521"/>
        <w:rPr>
          <w:rFonts w:asciiTheme="minorHAnsi" w:hAnsiTheme="minorHAnsi"/>
        </w:rPr>
      </w:pPr>
      <w:r>
        <w:rPr>
          <w:rFonts w:asciiTheme="minorHAnsi" w:hAnsiTheme="minorHAnsi"/>
        </w:rPr>
        <w:t>No </w:t>
      </w:r>
      <w:r w:rsidR="007C2629" w:rsidRPr="00591A37">
        <w:rPr>
          <w:rFonts w:asciiTheme="minorHAnsi" w:hAnsiTheme="minorHAnsi"/>
          <w:b/>
        </w:rPr>
        <w:t>3</w:t>
      </w:r>
      <w:r w:rsidR="007C2629" w:rsidRPr="00591A37">
        <w:rPr>
          <w:rFonts w:asciiTheme="minorHAnsi" w:hAnsiTheme="minorHAnsi"/>
        </w:rPr>
        <w:t>—</w:t>
      </w:r>
      <w:r w:rsidR="007C2629" w:rsidRPr="00591A37">
        <w:rPr>
          <w:rFonts w:asciiTheme="minorHAnsi" w:hAnsiTheme="minorHAnsi"/>
          <w:i/>
        </w:rPr>
        <w:t>Inquiry into the Extent, Nature and Consequence of Insecure Work in the ACT</w:t>
      </w:r>
      <w:r w:rsidR="007C2629" w:rsidRPr="00591A37">
        <w:rPr>
          <w:rFonts w:asciiTheme="minorHAnsi" w:hAnsiTheme="minorHAnsi"/>
        </w:rPr>
        <w:t>, dated 1</w:t>
      </w:r>
      <w:r>
        <w:rPr>
          <w:rFonts w:asciiTheme="minorHAnsi" w:hAnsiTheme="minorHAnsi"/>
        </w:rPr>
        <w:t> May</w:t>
      </w:r>
      <w:r w:rsidR="007C2629" w:rsidRPr="00591A37">
        <w:rPr>
          <w:rFonts w:asciiTheme="minorHAnsi" w:hAnsiTheme="minorHAnsi"/>
        </w:rPr>
        <w:t xml:space="preserve"> 2018, including additional comments</w:t>
      </w:r>
      <w:r w:rsidR="000E5194">
        <w:rPr>
          <w:rFonts w:asciiTheme="minorHAnsi" w:hAnsiTheme="minorHAnsi"/>
        </w:rPr>
        <w:t xml:space="preserve"> </w:t>
      </w:r>
      <w:r w:rsidR="000E5194">
        <w:rPr>
          <w:rFonts w:asciiTheme="minorHAnsi" w:hAnsiTheme="minorHAnsi"/>
        </w:rPr>
        <w:br/>
      </w:r>
      <w:r w:rsidR="007C2629" w:rsidRPr="00591A37">
        <w:rPr>
          <w:rFonts w:asciiTheme="minorHAnsi" w:hAnsiTheme="minorHAnsi"/>
          <w:i/>
        </w:rPr>
        <w:t>(</w:t>
      </w:r>
      <w:r>
        <w:rPr>
          <w:rFonts w:asciiTheme="minorHAnsi" w:hAnsiTheme="minorHAnsi"/>
          <w:i/>
        </w:rPr>
        <w:t>Mr </w:t>
      </w:r>
      <w:r w:rsidR="007C2629" w:rsidRPr="00591A37">
        <w:rPr>
          <w:rFonts w:asciiTheme="minorHAnsi" w:hAnsiTheme="minorHAnsi"/>
          <w:i/>
        </w:rPr>
        <w:t xml:space="preserve">Pettersson and </w:t>
      </w:r>
      <w:r>
        <w:rPr>
          <w:rFonts w:asciiTheme="minorHAnsi" w:hAnsiTheme="minorHAnsi"/>
          <w:i/>
        </w:rPr>
        <w:t>Mr </w:t>
      </w:r>
      <w:r w:rsidR="007C2629" w:rsidRPr="00591A37">
        <w:rPr>
          <w:rFonts w:asciiTheme="minorHAnsi" w:hAnsiTheme="minorHAnsi"/>
          <w:i/>
        </w:rPr>
        <w:t>Steel)</w:t>
      </w:r>
      <w:r w:rsidR="00482DA4">
        <w:rPr>
          <w:rFonts w:asciiTheme="minorHAnsi" w:hAnsiTheme="minorHAnsi"/>
          <w:i/>
        </w:rPr>
        <w:t xml:space="preserve"> </w:t>
      </w:r>
      <w:r w:rsidR="007C2629" w:rsidRPr="00591A37">
        <w:rPr>
          <w:rFonts w:asciiTheme="minorHAnsi" w:hAnsiTheme="minorHAnsi"/>
        </w:rPr>
        <w:t xml:space="preserve">and a dissenting report </w:t>
      </w:r>
      <w:r w:rsidR="007C2629" w:rsidRPr="00591A37">
        <w:rPr>
          <w:rFonts w:asciiTheme="minorHAnsi" w:hAnsiTheme="minorHAnsi"/>
          <w:i/>
        </w:rPr>
        <w:t>(</w:t>
      </w:r>
      <w:r>
        <w:rPr>
          <w:rFonts w:asciiTheme="minorHAnsi" w:hAnsiTheme="minorHAnsi"/>
          <w:i/>
        </w:rPr>
        <w:t>Mr </w:t>
      </w:r>
      <w:r w:rsidR="007C2629" w:rsidRPr="00591A37">
        <w:rPr>
          <w:rFonts w:asciiTheme="minorHAnsi" w:hAnsiTheme="minorHAnsi"/>
          <w:i/>
        </w:rPr>
        <w:t xml:space="preserve">Wall and </w:t>
      </w:r>
      <w:proofErr w:type="spellStart"/>
      <w:r>
        <w:rPr>
          <w:rFonts w:asciiTheme="minorHAnsi" w:hAnsiTheme="minorHAnsi"/>
          <w:i/>
        </w:rPr>
        <w:t>Mrs</w:t>
      </w:r>
      <w:proofErr w:type="spellEnd"/>
      <w:r>
        <w:rPr>
          <w:rFonts w:asciiTheme="minorHAnsi" w:hAnsiTheme="minorHAnsi"/>
          <w:i/>
        </w:rPr>
        <w:t> </w:t>
      </w:r>
      <w:r w:rsidR="007C2629" w:rsidRPr="00591A37">
        <w:rPr>
          <w:rFonts w:asciiTheme="minorHAnsi" w:hAnsiTheme="minorHAnsi"/>
          <w:i/>
        </w:rPr>
        <w:t>Kikkert)</w:t>
      </w:r>
      <w:r w:rsidR="007C2629" w:rsidRPr="00591A37">
        <w:rPr>
          <w:rFonts w:asciiTheme="minorHAnsi" w:hAnsiTheme="minorHAnsi"/>
        </w:rPr>
        <w:t xml:space="preserve">, together with a copy of the extracts of the relevant </w:t>
      </w:r>
      <w:r w:rsidR="000E5194">
        <w:rPr>
          <w:rFonts w:asciiTheme="minorHAnsi" w:hAnsiTheme="minorHAnsi"/>
        </w:rPr>
        <w:br/>
      </w:r>
      <w:r w:rsidR="007C2629" w:rsidRPr="00591A37">
        <w:rPr>
          <w:rFonts w:asciiTheme="minorHAnsi" w:hAnsiTheme="minorHAnsi"/>
        </w:rPr>
        <w:t>minutes of proceedings</w:t>
      </w:r>
      <w:r w:rsidR="007C2629" w:rsidRPr="00591A37">
        <w:rPr>
          <w:rFonts w:asciiTheme="minorHAnsi" w:hAnsiTheme="minorHAnsi"/>
          <w:sz w:val="32"/>
          <w:u w:val="dotted"/>
        </w:rPr>
        <w:tab/>
      </w:r>
      <w:r w:rsidR="007C2629" w:rsidRPr="00591A37">
        <w:rPr>
          <w:rFonts w:asciiTheme="minorHAnsi" w:hAnsiTheme="minorHAnsi"/>
        </w:rPr>
        <w:t>801</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Education, Training and Youth Affairs—Standing Committee</w:t>
      </w:r>
      <w:r w:rsidRPr="00591A37">
        <w:rPr>
          <w:rFonts w:asciiTheme="minorHAnsi" w:hAnsiTheme="minorHAnsi"/>
          <w:b w:val="0"/>
        </w:rPr>
        <w:t>—</w:t>
      </w:r>
      <w:r w:rsidRPr="00591A37">
        <w:rPr>
          <w:rFonts w:asciiTheme="minorHAnsi" w:hAnsiTheme="minorHAnsi"/>
        </w:rPr>
        <w:t>Papers presented</w:t>
      </w:r>
      <w:r w:rsidRPr="00591A37">
        <w:rPr>
          <w:rFonts w:asciiTheme="minorHAnsi" w:hAnsiTheme="minorHAnsi"/>
          <w:b w:val="0"/>
        </w:rPr>
        <w:t>—Insecure employment in the ACT—Discussion Paper, dated 8</w:t>
      </w:r>
      <w:r w:rsidR="00F31F42">
        <w:rPr>
          <w:rFonts w:asciiTheme="minorHAnsi" w:hAnsiTheme="minorHAnsi"/>
          <w:b w:val="0"/>
        </w:rPr>
        <w:t> June</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271</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Electoral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Electoral (Electoral Commission Member) Appointment 2017 (</w:t>
      </w:r>
      <w:r w:rsidR="00F31F42">
        <w:rPr>
          <w:rFonts w:asciiTheme="minorHAnsi" w:hAnsiTheme="minorHAnsi"/>
        </w:rPr>
        <w:t>No </w:t>
      </w:r>
      <w:r w:rsidRPr="00591A37">
        <w:rPr>
          <w:rFonts w:asciiTheme="minorHAnsi" w:hAnsiTheme="minorHAnsi"/>
        </w:rPr>
        <w:t>1)—Disallowable Instrument DI2017-100 (LR, 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287</w:t>
      </w:r>
      <w:r w:rsidRPr="00591A37">
        <w:rPr>
          <w:rFonts w:asciiTheme="minorHAnsi" w:hAnsiTheme="minorHAnsi"/>
        </w:rPr>
        <w:tab/>
      </w:r>
      <w:r w:rsidRPr="00591A37">
        <w:rPr>
          <w:rFonts w:asciiTheme="minorHAnsi" w:hAnsiTheme="minorHAnsi"/>
        </w:rPr>
        <w:tab/>
        <w:t xml:space="preserve"> </w:t>
      </w:r>
    </w:p>
    <w:p w:rsidR="007C2629" w:rsidRPr="00591A37" w:rsidRDefault="007C2629" w:rsidP="007D76C6">
      <w:pPr>
        <w:pStyle w:val="PapersIndent2"/>
        <w:keepNext/>
        <w:keepLines/>
        <w:tabs>
          <w:tab w:val="right" w:pos="8789"/>
        </w:tabs>
        <w:rPr>
          <w:rFonts w:asciiTheme="minorHAnsi" w:hAnsiTheme="minorHAnsi"/>
        </w:rPr>
      </w:pPr>
      <w:r w:rsidRPr="00591A37">
        <w:rPr>
          <w:rFonts w:asciiTheme="minorHAnsi" w:hAnsiTheme="minorHAnsi"/>
        </w:rPr>
        <w:t xml:space="preserve">Electoral (Fees) Determination 2017—Disallowable Instrument DI2017-114 </w:t>
      </w:r>
      <w:r w:rsidR="00482DA4">
        <w:rPr>
          <w:rFonts w:asciiTheme="minorHAnsi" w:hAnsiTheme="minorHAnsi"/>
        </w:rPr>
        <w:br/>
      </w:r>
      <w:r w:rsidRPr="00591A37">
        <w:rPr>
          <w:rFonts w:asciiTheme="minorHAnsi" w:hAnsiTheme="minorHAnsi"/>
        </w:rPr>
        <w:t>(LR, 19</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287</w:t>
      </w:r>
      <w:r w:rsidRPr="00591A37">
        <w:rPr>
          <w:rFonts w:asciiTheme="minorHAnsi" w:hAnsiTheme="minorHAnsi"/>
        </w:rPr>
        <w:tab/>
      </w:r>
      <w:r w:rsidRPr="00591A37">
        <w:rPr>
          <w:rFonts w:asciiTheme="minorHAnsi" w:hAnsiTheme="minorHAnsi"/>
        </w:rPr>
        <w:tab/>
        <w:t xml:space="preserve"> </w:t>
      </w:r>
    </w:p>
    <w:p w:rsidR="007C2629" w:rsidRPr="00591A37" w:rsidRDefault="007C2629" w:rsidP="007D76C6">
      <w:pPr>
        <w:pStyle w:val="PapersIndent2"/>
        <w:keepNext/>
        <w:keepLines/>
        <w:tabs>
          <w:tab w:val="right" w:pos="8789"/>
        </w:tabs>
        <w:rPr>
          <w:rFonts w:asciiTheme="minorHAnsi" w:hAnsiTheme="minorHAnsi"/>
        </w:rPr>
      </w:pPr>
      <w:r w:rsidRPr="00591A37">
        <w:rPr>
          <w:rFonts w:asciiTheme="minorHAnsi" w:hAnsiTheme="minorHAnsi"/>
        </w:rPr>
        <w:t xml:space="preserve">Electoral (Fees) Determination 2018—Disallowable Instrument DI2018-106 </w:t>
      </w:r>
      <w:r w:rsidR="00482DA4">
        <w:rPr>
          <w:rFonts w:asciiTheme="minorHAnsi" w:hAnsiTheme="minorHAnsi"/>
        </w:rPr>
        <w:br/>
      </w:r>
      <w:r w:rsidRPr="00591A37">
        <w:rPr>
          <w:rFonts w:asciiTheme="minorHAnsi" w:hAnsiTheme="minorHAnsi"/>
        </w:rPr>
        <w:t>(LR, 29</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880</w:t>
      </w:r>
      <w:r w:rsidRPr="00591A37">
        <w:rPr>
          <w:rFonts w:asciiTheme="minorHAnsi" w:hAnsiTheme="minorHAnsi"/>
        </w:rPr>
        <w:tab/>
      </w:r>
      <w:r w:rsidRPr="00591A37">
        <w:rPr>
          <w:rFonts w:asciiTheme="minorHAnsi" w:hAnsiTheme="minorHAnsi"/>
        </w:rPr>
        <w:tab/>
        <w:t xml:space="preserve"> </w:t>
      </w:r>
    </w:p>
    <w:p w:rsidR="007C2629" w:rsidRPr="00591A37" w:rsidRDefault="007C2629" w:rsidP="007D76C6">
      <w:pPr>
        <w:pStyle w:val="PapersIndent2"/>
        <w:keepNext/>
        <w:keepLines/>
        <w:tabs>
          <w:tab w:val="right" w:pos="8789"/>
        </w:tabs>
        <w:rPr>
          <w:rFonts w:asciiTheme="minorHAnsi" w:hAnsiTheme="minorHAnsi"/>
        </w:rPr>
      </w:pPr>
      <w:r w:rsidRPr="00591A37">
        <w:rPr>
          <w:rFonts w:asciiTheme="minorHAnsi" w:hAnsiTheme="minorHAnsi"/>
        </w:rPr>
        <w:t>Electoral Commission (Acting Electoral Commissioner) Appointment 2017 (</w:t>
      </w:r>
      <w:r w:rsidR="00F31F42">
        <w:rPr>
          <w:rFonts w:asciiTheme="minorHAnsi" w:hAnsiTheme="minorHAnsi"/>
        </w:rPr>
        <w:t>No </w:t>
      </w:r>
      <w:r w:rsidRPr="00591A37">
        <w:rPr>
          <w:rFonts w:asciiTheme="minorHAnsi" w:hAnsiTheme="minorHAnsi"/>
        </w:rPr>
        <w:t>1)—Disallowable Instrument DI2017-194 (LR, 31</w:t>
      </w:r>
      <w:r w:rsidR="00F31F42">
        <w:rPr>
          <w:rFonts w:asciiTheme="minorHAnsi" w:hAnsiTheme="minorHAnsi"/>
        </w:rPr>
        <w:t> July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326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Electoral Commission (Acting Electoral Commissioner) Appointment 2017 (</w:t>
      </w:r>
      <w:r w:rsidR="00F31F42">
        <w:rPr>
          <w:rFonts w:asciiTheme="minorHAnsi" w:hAnsiTheme="minorHAnsi"/>
        </w:rPr>
        <w:t>No </w:t>
      </w:r>
      <w:r w:rsidRPr="00591A37">
        <w:rPr>
          <w:rFonts w:asciiTheme="minorHAnsi" w:hAnsiTheme="minorHAnsi"/>
        </w:rPr>
        <w:t>2)—Disallowable Instrument DI2017-245 (LR, 21</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459</w:t>
      </w:r>
      <w:r w:rsidRPr="00591A37">
        <w:rPr>
          <w:rFonts w:asciiTheme="minorHAnsi" w:hAnsiTheme="minorHAnsi"/>
        </w:rPr>
        <w:tab/>
      </w:r>
      <w:r w:rsidRPr="00591A37">
        <w:rPr>
          <w:rFonts w:asciiTheme="minorHAnsi" w:hAnsiTheme="minorHAnsi"/>
        </w:rPr>
        <w:tab/>
        <w:t xml:space="preserve"> </w:t>
      </w:r>
    </w:p>
    <w:p w:rsidR="007C2629" w:rsidRPr="00591A37" w:rsidRDefault="007C2629" w:rsidP="000E5194">
      <w:pPr>
        <w:pStyle w:val="PapersIndent2"/>
        <w:tabs>
          <w:tab w:val="right" w:pos="8789"/>
        </w:tabs>
        <w:ind w:right="946"/>
        <w:rPr>
          <w:rFonts w:asciiTheme="minorHAnsi" w:hAnsiTheme="minorHAnsi"/>
        </w:rPr>
      </w:pPr>
      <w:r w:rsidRPr="00591A37">
        <w:rPr>
          <w:rFonts w:asciiTheme="minorHAnsi" w:hAnsiTheme="minorHAnsi"/>
        </w:rPr>
        <w:t>Electoral Commission (Chairperson) Appointment 2017 (</w:t>
      </w:r>
      <w:r w:rsidR="00F31F42">
        <w:rPr>
          <w:rFonts w:asciiTheme="minorHAnsi" w:hAnsiTheme="minorHAnsi"/>
        </w:rPr>
        <w:t>No </w:t>
      </w:r>
      <w:r w:rsidRPr="00591A37">
        <w:rPr>
          <w:rFonts w:asciiTheme="minorHAnsi" w:hAnsiTheme="minorHAnsi"/>
        </w:rPr>
        <w:t>1)—Disallowable Instrument DI2017-22 (LR, 8</w:t>
      </w:r>
      <w:r w:rsidR="00F31F42">
        <w:rPr>
          <w:rFonts w:asciiTheme="minorHAnsi" w:hAnsiTheme="minorHAnsi"/>
        </w:rPr>
        <w:t> March</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130</w:t>
      </w:r>
      <w:r w:rsidRPr="00591A37">
        <w:rPr>
          <w:rFonts w:asciiTheme="minorHAnsi" w:hAnsiTheme="minorHAnsi"/>
        </w:rPr>
        <w:tab/>
      </w:r>
      <w:r w:rsidRPr="00591A37">
        <w:rPr>
          <w:rFonts w:asciiTheme="minorHAnsi" w:hAnsiTheme="minorHAnsi"/>
        </w:rPr>
        <w:tab/>
        <w:t xml:space="preserve"> </w:t>
      </w:r>
    </w:p>
    <w:p w:rsidR="007C2629" w:rsidRPr="00591A37" w:rsidRDefault="007C2629" w:rsidP="000E5194">
      <w:pPr>
        <w:pStyle w:val="PapersIndent2"/>
        <w:tabs>
          <w:tab w:val="right" w:pos="8789"/>
        </w:tabs>
        <w:ind w:right="1088"/>
        <w:rPr>
          <w:rFonts w:asciiTheme="minorHAnsi" w:hAnsiTheme="minorHAnsi"/>
        </w:rPr>
      </w:pPr>
      <w:r w:rsidRPr="00591A37">
        <w:rPr>
          <w:rFonts w:asciiTheme="minorHAnsi" w:hAnsiTheme="minorHAnsi"/>
        </w:rPr>
        <w:lastRenderedPageBreak/>
        <w:t>Electoral Commission (Chairperson) Appointment 2017 (</w:t>
      </w:r>
      <w:r w:rsidR="00F31F42">
        <w:rPr>
          <w:rFonts w:asciiTheme="minorHAnsi" w:hAnsiTheme="minorHAnsi"/>
        </w:rPr>
        <w:t>No </w:t>
      </w:r>
      <w:r w:rsidRPr="00591A37">
        <w:rPr>
          <w:rFonts w:asciiTheme="minorHAnsi" w:hAnsiTheme="minorHAnsi"/>
        </w:rPr>
        <w:t>2)—Disallowable Instrument DI2017-57 (LR, 1</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Electoral Commission (Electoral Commissioner) Appointment 2017 (</w:t>
      </w:r>
      <w:r w:rsidR="00F31F42">
        <w:rPr>
          <w:rFonts w:asciiTheme="minorHAnsi" w:hAnsiTheme="minorHAnsi"/>
        </w:rPr>
        <w:t>No </w:t>
      </w:r>
      <w:r w:rsidRPr="00591A37">
        <w:rPr>
          <w:rFonts w:asciiTheme="minorHAnsi" w:hAnsiTheme="minorHAnsi"/>
        </w:rPr>
        <w:t>1)—Disallowable Instrument DI2017-255 (LR, 26</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555</w:t>
      </w:r>
      <w:r w:rsidRPr="00591A37">
        <w:rPr>
          <w:rFonts w:asciiTheme="minorHAnsi" w:hAnsiTheme="minorHAnsi"/>
        </w:rPr>
        <w:tab/>
      </w:r>
      <w:r w:rsidRPr="00591A37">
        <w:rPr>
          <w:rFonts w:asciiTheme="minorHAnsi" w:hAnsiTheme="minorHAnsi"/>
        </w:rPr>
        <w:tab/>
        <w:t xml:space="preserve"> </w:t>
      </w:r>
    </w:p>
    <w:p w:rsidR="007C2629" w:rsidRPr="00591A37" w:rsidRDefault="007C2629" w:rsidP="0013178A">
      <w:pPr>
        <w:pStyle w:val="PapersIndent2"/>
        <w:tabs>
          <w:tab w:val="right" w:pos="8721"/>
        </w:tabs>
        <w:ind w:right="95"/>
        <w:rPr>
          <w:rFonts w:asciiTheme="minorHAnsi" w:hAnsiTheme="minorHAnsi"/>
        </w:rPr>
      </w:pPr>
      <w:r w:rsidRPr="00591A37">
        <w:rPr>
          <w:rFonts w:asciiTheme="minorHAnsi" w:hAnsiTheme="minorHAnsi"/>
        </w:rPr>
        <w:t>Pursuant to subsection 10A(2)—ACT Legislative Assembly Election 2016—</w:t>
      </w:r>
      <w:r w:rsidR="007D76C6">
        <w:rPr>
          <w:rFonts w:asciiTheme="minorHAnsi" w:hAnsiTheme="minorHAnsi"/>
        </w:rPr>
        <w:br/>
      </w:r>
      <w:r w:rsidRPr="00591A37">
        <w:rPr>
          <w:rFonts w:asciiTheme="minorHAnsi" w:hAnsiTheme="minorHAnsi"/>
        </w:rPr>
        <w:t>Report, dated 3</w:t>
      </w:r>
      <w:r w:rsidR="00F31F42">
        <w:rPr>
          <w:rFonts w:asciiTheme="minorHAnsi" w:hAnsiTheme="minorHAnsi"/>
        </w:rPr>
        <w:t> March</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99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b/>
        </w:rPr>
        <w:t>Government response</w:t>
      </w:r>
      <w:r w:rsidRPr="00591A37">
        <w:rPr>
          <w:rFonts w:asciiTheme="minorHAnsi" w:hAnsiTheme="minorHAnsi"/>
          <w:sz w:val="32"/>
          <w:u w:val="dotted"/>
        </w:rPr>
        <w:tab/>
      </w:r>
      <w:r w:rsidRPr="00591A37">
        <w:rPr>
          <w:rFonts w:asciiTheme="minorHAnsi" w:hAnsiTheme="minorHAnsi"/>
        </w:rPr>
        <w:t>274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Electricity Feed-in (Large-scale Renewable Energy Generation) Act</w:t>
      </w:r>
      <w:r w:rsidRPr="00591A37">
        <w:rPr>
          <w:rFonts w:asciiTheme="minorHAnsi" w:hAnsiTheme="minorHAnsi"/>
          <w:b w:val="0"/>
        </w:rPr>
        <w:t>—Pursuant to subsection 22(5)—</w:t>
      </w:r>
    </w:p>
    <w:p w:rsidR="007C2629" w:rsidRPr="00591A37" w:rsidRDefault="007C2629" w:rsidP="0013178A">
      <w:pPr>
        <w:pStyle w:val="PapersIndent2"/>
        <w:tabs>
          <w:tab w:val="right" w:pos="8763"/>
        </w:tabs>
        <w:ind w:right="95"/>
        <w:rPr>
          <w:rFonts w:asciiTheme="minorHAnsi" w:hAnsiTheme="minorHAnsi"/>
        </w:rPr>
      </w:pPr>
      <w:r w:rsidRPr="00591A37">
        <w:rPr>
          <w:rFonts w:asciiTheme="minorHAnsi" w:hAnsiTheme="minorHAnsi"/>
        </w:rPr>
        <w:t>ACT Wind Auction II Review—Summary report, dated 27</w:t>
      </w:r>
      <w:r w:rsidR="00F31F42">
        <w:rPr>
          <w:rFonts w:asciiTheme="minorHAnsi" w:hAnsiTheme="minorHAnsi"/>
        </w:rPr>
        <w:t> May</w:t>
      </w:r>
      <w:r w:rsidRPr="00591A37">
        <w:rPr>
          <w:rFonts w:asciiTheme="minorHAnsi" w:hAnsiTheme="minorHAnsi"/>
        </w:rPr>
        <w:t xml:space="preserve"> 2016, prepared </w:t>
      </w:r>
      <w:r w:rsidR="006C2FBA">
        <w:rPr>
          <w:rFonts w:asciiTheme="minorHAnsi" w:hAnsiTheme="minorHAnsi"/>
        </w:rPr>
        <w:br/>
      </w:r>
      <w:r w:rsidRPr="00591A37">
        <w:rPr>
          <w:rFonts w:asciiTheme="minorHAnsi" w:hAnsiTheme="minorHAnsi"/>
        </w:rPr>
        <w:t xml:space="preserve">for the Environment, Planning and Sustainable Development Directorate by </w:t>
      </w:r>
      <w:r w:rsidR="006C2FBA">
        <w:rPr>
          <w:rFonts w:asciiTheme="minorHAnsi" w:hAnsiTheme="minorHAnsi"/>
        </w:rPr>
        <w:br/>
      </w:r>
      <w:r w:rsidRPr="00591A37">
        <w:rPr>
          <w:rFonts w:asciiTheme="minorHAnsi" w:hAnsiTheme="minorHAnsi"/>
        </w:rPr>
        <w:t>AECOM Australia Pty Ltd</w:t>
      </w:r>
      <w:r w:rsidRPr="00591A37">
        <w:rPr>
          <w:rFonts w:asciiTheme="minorHAnsi" w:hAnsiTheme="minorHAnsi"/>
          <w:sz w:val="32"/>
          <w:u w:val="dotted"/>
        </w:rPr>
        <w:tab/>
      </w:r>
      <w:r w:rsidRPr="00591A37">
        <w:rPr>
          <w:rFonts w:asciiTheme="minorHAnsi" w:hAnsiTheme="minorHAnsi"/>
        </w:rPr>
        <w:t>45</w:t>
      </w:r>
      <w:r w:rsidRPr="00591A37">
        <w:rPr>
          <w:rFonts w:asciiTheme="minorHAnsi" w:hAnsiTheme="minorHAnsi"/>
        </w:rPr>
        <w:tab/>
      </w:r>
      <w:r w:rsidRPr="00591A37">
        <w:rPr>
          <w:rFonts w:asciiTheme="minorHAnsi" w:hAnsiTheme="minorHAnsi"/>
        </w:rPr>
        <w:tab/>
        <w:t xml:space="preserve"> </w:t>
      </w:r>
    </w:p>
    <w:p w:rsidR="007C2629" w:rsidRPr="00591A37" w:rsidRDefault="007C2629" w:rsidP="0013178A">
      <w:pPr>
        <w:pStyle w:val="PapersIndent3"/>
        <w:tabs>
          <w:tab w:val="right" w:pos="8763"/>
        </w:tabs>
        <w:ind w:right="95"/>
        <w:rPr>
          <w:rFonts w:asciiTheme="minorHAnsi" w:hAnsiTheme="minorHAnsi"/>
        </w:rPr>
      </w:pPr>
      <w:r w:rsidRPr="00591A37">
        <w:rPr>
          <w:rFonts w:asciiTheme="minorHAnsi" w:hAnsiTheme="minorHAnsi"/>
        </w:rPr>
        <w:t>Government response to recommendations</w:t>
      </w:r>
      <w:r w:rsidRPr="00591A37">
        <w:rPr>
          <w:rFonts w:asciiTheme="minorHAnsi" w:hAnsiTheme="minorHAnsi"/>
          <w:sz w:val="32"/>
          <w:u w:val="dotted"/>
        </w:rPr>
        <w:tab/>
      </w:r>
      <w:r w:rsidRPr="00591A37">
        <w:rPr>
          <w:rFonts w:asciiTheme="minorHAnsi" w:hAnsiTheme="minorHAnsi"/>
        </w:rPr>
        <w:t>45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 xml:space="preserve">Review of Next Generation Renewables Auction and the </w:t>
      </w:r>
      <w:r w:rsidRPr="00591A37">
        <w:rPr>
          <w:rFonts w:asciiTheme="minorHAnsi" w:hAnsiTheme="minorHAnsi"/>
          <w:i/>
        </w:rPr>
        <w:t>Electricity Feed-in (Large-scale Renewable Energy Generation) Act 2011</w:t>
      </w:r>
      <w:r w:rsidRPr="00591A37">
        <w:rPr>
          <w:rFonts w:asciiTheme="minorHAnsi" w:hAnsiTheme="minorHAnsi"/>
        </w:rPr>
        <w:t xml:space="preserve">—Final report—NGR and large </w:t>
      </w:r>
      <w:proofErr w:type="spellStart"/>
      <w:r w:rsidRPr="00591A37">
        <w:rPr>
          <w:rFonts w:asciiTheme="minorHAnsi" w:hAnsiTheme="minorHAnsi"/>
        </w:rPr>
        <w:t>FiT</w:t>
      </w:r>
      <w:proofErr w:type="spellEnd"/>
      <w:r w:rsidRPr="00591A37">
        <w:rPr>
          <w:rFonts w:asciiTheme="minorHAnsi" w:hAnsiTheme="minorHAnsi"/>
        </w:rPr>
        <w:t xml:space="preserve"> Act Review, dated 15</w:t>
      </w:r>
      <w:r w:rsidR="00F31F42">
        <w:rPr>
          <w:rFonts w:asciiTheme="minorHAnsi" w:hAnsiTheme="minorHAnsi"/>
        </w:rPr>
        <w:t> May</w:t>
      </w:r>
      <w:r w:rsidRPr="00591A37">
        <w:rPr>
          <w:rFonts w:asciiTheme="minorHAnsi" w:hAnsiTheme="minorHAnsi"/>
        </w:rPr>
        <w:t xml:space="preserve"> 2017, prepared by Jacobs</w:t>
      </w:r>
      <w:r w:rsidRPr="00591A37">
        <w:rPr>
          <w:rFonts w:asciiTheme="minorHAnsi" w:hAnsiTheme="minorHAnsi"/>
          <w:sz w:val="32"/>
          <w:u w:val="dotted"/>
        </w:rPr>
        <w:tab/>
      </w:r>
      <w:r w:rsidRPr="00591A37">
        <w:rPr>
          <w:rFonts w:asciiTheme="minorHAnsi" w:hAnsiTheme="minorHAnsi"/>
        </w:rPr>
        <w:t>326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Government response</w:t>
      </w:r>
      <w:r w:rsidRPr="00591A37">
        <w:rPr>
          <w:rFonts w:asciiTheme="minorHAnsi" w:hAnsiTheme="minorHAnsi"/>
          <w:sz w:val="32"/>
          <w:u w:val="dotted"/>
        </w:rPr>
        <w:tab/>
      </w:r>
      <w:r w:rsidRPr="00591A37">
        <w:rPr>
          <w:rFonts w:asciiTheme="minorHAnsi" w:hAnsiTheme="minorHAnsi"/>
        </w:rPr>
        <w:t>326</w:t>
      </w:r>
      <w:r w:rsidRPr="00591A37">
        <w:rPr>
          <w:rFonts w:asciiTheme="minorHAnsi" w:hAnsiTheme="minorHAnsi"/>
        </w:rPr>
        <w:tab/>
      </w:r>
      <w:r w:rsidRPr="00591A37">
        <w:rPr>
          <w:rFonts w:asciiTheme="minorHAnsi" w:hAnsiTheme="minorHAnsi"/>
        </w:rPr>
        <w:tab/>
        <w:t xml:space="preserve"> </w:t>
      </w:r>
    </w:p>
    <w:p w:rsidR="007C2629" w:rsidRPr="00591A37" w:rsidRDefault="007C2629" w:rsidP="006C2FBA">
      <w:pPr>
        <w:pStyle w:val="PapersIndent1"/>
        <w:keepNext w:val="0"/>
        <w:tabs>
          <w:tab w:val="right" w:pos="8789"/>
        </w:tabs>
        <w:ind w:right="662"/>
        <w:rPr>
          <w:rFonts w:asciiTheme="minorHAnsi" w:hAnsiTheme="minorHAnsi"/>
          <w:b w:val="0"/>
        </w:rPr>
      </w:pPr>
      <w:r w:rsidRPr="00591A37">
        <w:rPr>
          <w:rFonts w:asciiTheme="minorHAnsi" w:hAnsiTheme="minorHAnsi"/>
        </w:rPr>
        <w:t>Electricity Safety Act</w:t>
      </w:r>
      <w:r w:rsidRPr="00591A37">
        <w:rPr>
          <w:rFonts w:asciiTheme="minorHAnsi" w:hAnsiTheme="minorHAnsi"/>
          <w:b w:val="0"/>
        </w:rPr>
        <w:t>—Electricity Safety (Fees) Determination 2017—Disallowable Instrument DI2017-151 (LR, 26</w:t>
      </w:r>
      <w:r w:rsidR="00F31F42">
        <w:rPr>
          <w:rFonts w:asciiTheme="minorHAnsi" w:hAnsiTheme="minorHAnsi"/>
          <w:b w:val="0"/>
        </w:rPr>
        <w:t> June</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287</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Emergencies Act</w:t>
      </w:r>
      <w:r w:rsidRPr="00591A37">
        <w:rPr>
          <w:rFonts w:asciiTheme="minorHAnsi" w:hAnsiTheme="minorHAnsi"/>
          <w:b w:val="0"/>
        </w:rPr>
        <w:t>—</w:t>
      </w:r>
    </w:p>
    <w:p w:rsidR="007C2629" w:rsidRPr="00591A37" w:rsidRDefault="007C2629" w:rsidP="00711D55">
      <w:pPr>
        <w:pStyle w:val="PapersIndent2"/>
        <w:tabs>
          <w:tab w:val="right" w:pos="8693"/>
        </w:tabs>
        <w:ind w:right="-188"/>
        <w:rPr>
          <w:rFonts w:asciiTheme="minorHAnsi" w:hAnsiTheme="minorHAnsi"/>
        </w:rPr>
      </w:pPr>
      <w:r w:rsidRPr="00591A37">
        <w:rPr>
          <w:rFonts w:asciiTheme="minorHAnsi" w:hAnsiTheme="minorHAnsi"/>
        </w:rPr>
        <w:t>Emergencies (Bushfire Council Members) Appointment 2016 (</w:t>
      </w:r>
      <w:r w:rsidR="00F31F42">
        <w:rPr>
          <w:rFonts w:asciiTheme="minorHAnsi" w:hAnsiTheme="minorHAnsi"/>
        </w:rPr>
        <w:t>No </w:t>
      </w:r>
      <w:r w:rsidRPr="00591A37">
        <w:rPr>
          <w:rFonts w:asciiTheme="minorHAnsi" w:hAnsiTheme="minorHAnsi"/>
        </w:rPr>
        <w:t>1)—</w:t>
      </w:r>
      <w:r w:rsidR="000E5194">
        <w:rPr>
          <w:rFonts w:asciiTheme="minorHAnsi" w:hAnsiTheme="minorHAnsi"/>
        </w:rPr>
        <w:br/>
      </w:r>
      <w:r w:rsidRPr="00591A37">
        <w:rPr>
          <w:rFonts w:asciiTheme="minorHAnsi" w:hAnsiTheme="minorHAnsi"/>
        </w:rPr>
        <w:t>Disallowable Instrument DI2016-214 (LR, 4</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w:t>
      </w:r>
      <w:r w:rsidRPr="00591A37">
        <w:rPr>
          <w:rFonts w:asciiTheme="minorHAnsi" w:hAnsiTheme="minorHAnsi"/>
        </w:rPr>
        <w:tab/>
      </w:r>
      <w:r w:rsidRPr="00591A37">
        <w:rPr>
          <w:rFonts w:asciiTheme="minorHAnsi" w:hAnsiTheme="minorHAnsi"/>
        </w:rPr>
        <w:tab/>
        <w:t xml:space="preserve"> </w:t>
      </w:r>
    </w:p>
    <w:p w:rsidR="007C2629" w:rsidRPr="00591A37" w:rsidRDefault="007C2629" w:rsidP="00711D55">
      <w:pPr>
        <w:pStyle w:val="PapersIndent2"/>
        <w:tabs>
          <w:tab w:val="right" w:pos="8693"/>
        </w:tabs>
        <w:ind w:right="-188"/>
        <w:rPr>
          <w:rFonts w:asciiTheme="minorHAnsi" w:hAnsiTheme="minorHAnsi"/>
        </w:rPr>
      </w:pPr>
      <w:r w:rsidRPr="00591A37">
        <w:rPr>
          <w:rFonts w:asciiTheme="minorHAnsi" w:hAnsiTheme="minorHAnsi"/>
        </w:rPr>
        <w:t>Emergencies (Bushfire Council Members) Appointment 2016 (</w:t>
      </w:r>
      <w:r w:rsidR="00F31F42">
        <w:rPr>
          <w:rFonts w:asciiTheme="minorHAnsi" w:hAnsiTheme="minorHAnsi"/>
        </w:rPr>
        <w:t>No </w:t>
      </w:r>
      <w:r w:rsidRPr="00591A37">
        <w:rPr>
          <w:rFonts w:asciiTheme="minorHAnsi" w:hAnsiTheme="minorHAnsi"/>
        </w:rPr>
        <w:t>2)—</w:t>
      </w:r>
      <w:r w:rsidR="000E5194">
        <w:rPr>
          <w:rFonts w:asciiTheme="minorHAnsi" w:hAnsiTheme="minorHAnsi"/>
        </w:rPr>
        <w:br/>
      </w:r>
      <w:r w:rsidRPr="00591A37">
        <w:rPr>
          <w:rFonts w:asciiTheme="minorHAnsi" w:hAnsiTheme="minorHAnsi"/>
        </w:rPr>
        <w:t>Disallowable Instrument DI2016-215 (LR, 4</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6</w:t>
      </w:r>
      <w:r w:rsidRPr="00591A37">
        <w:rPr>
          <w:rFonts w:asciiTheme="minorHAnsi" w:hAnsiTheme="minorHAnsi"/>
        </w:rPr>
        <w:tab/>
      </w:r>
      <w:r w:rsidRPr="00591A37">
        <w:rPr>
          <w:rFonts w:asciiTheme="minorHAnsi" w:hAnsiTheme="minorHAnsi"/>
        </w:rPr>
        <w:tab/>
        <w:t xml:space="preserve"> </w:t>
      </w:r>
    </w:p>
    <w:p w:rsidR="007C2629" w:rsidRPr="00591A37" w:rsidRDefault="007C2629" w:rsidP="00711D55">
      <w:pPr>
        <w:pStyle w:val="PapersIndent2"/>
        <w:tabs>
          <w:tab w:val="right" w:pos="8693"/>
        </w:tabs>
        <w:ind w:right="-188"/>
        <w:rPr>
          <w:rFonts w:asciiTheme="minorHAnsi" w:hAnsiTheme="minorHAnsi"/>
        </w:rPr>
      </w:pPr>
      <w:r w:rsidRPr="00591A37">
        <w:rPr>
          <w:rFonts w:asciiTheme="minorHAnsi" w:hAnsiTheme="minorHAnsi"/>
        </w:rPr>
        <w:t>Emergencies (Bushfire Council Members) Appointment 2016 (</w:t>
      </w:r>
      <w:r w:rsidR="00F31F42">
        <w:rPr>
          <w:rFonts w:asciiTheme="minorHAnsi" w:hAnsiTheme="minorHAnsi"/>
        </w:rPr>
        <w:t>No </w:t>
      </w:r>
      <w:r w:rsidRPr="00591A37">
        <w:rPr>
          <w:rFonts w:asciiTheme="minorHAnsi" w:hAnsiTheme="minorHAnsi"/>
        </w:rPr>
        <w:t>3)—</w:t>
      </w:r>
      <w:r w:rsidR="000E5194">
        <w:rPr>
          <w:rFonts w:asciiTheme="minorHAnsi" w:hAnsiTheme="minorHAnsi"/>
        </w:rPr>
        <w:br/>
      </w:r>
      <w:r w:rsidRPr="00591A37">
        <w:rPr>
          <w:rFonts w:asciiTheme="minorHAnsi" w:hAnsiTheme="minorHAnsi"/>
        </w:rPr>
        <w:t>Disallowable Instrument DI2016-216 (LR, 4</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6</w:t>
      </w:r>
      <w:r w:rsidRPr="00591A37">
        <w:rPr>
          <w:rFonts w:asciiTheme="minorHAnsi" w:hAnsiTheme="minorHAnsi"/>
        </w:rPr>
        <w:tab/>
      </w:r>
      <w:r w:rsidRPr="00591A37">
        <w:rPr>
          <w:rFonts w:asciiTheme="minorHAnsi" w:hAnsiTheme="minorHAnsi"/>
        </w:rPr>
        <w:tab/>
        <w:t xml:space="preserve"> </w:t>
      </w:r>
    </w:p>
    <w:p w:rsidR="007C2629" w:rsidRPr="00591A37" w:rsidRDefault="007C2629" w:rsidP="00FF5C4F">
      <w:pPr>
        <w:pStyle w:val="PapersIndent2"/>
        <w:keepNext/>
        <w:keepLines/>
        <w:tabs>
          <w:tab w:val="right" w:pos="8789"/>
        </w:tabs>
        <w:rPr>
          <w:rFonts w:asciiTheme="minorHAnsi" w:hAnsiTheme="minorHAnsi"/>
        </w:rPr>
      </w:pPr>
      <w:r w:rsidRPr="00591A37">
        <w:rPr>
          <w:rFonts w:asciiTheme="minorHAnsi" w:hAnsiTheme="minorHAnsi"/>
        </w:rPr>
        <w:t>Emergencies (Bushfire Council Members) Appointment 2017 (</w:t>
      </w:r>
      <w:r w:rsidR="00F31F42">
        <w:rPr>
          <w:rFonts w:asciiTheme="minorHAnsi" w:hAnsiTheme="minorHAnsi"/>
        </w:rPr>
        <w:t>No </w:t>
      </w:r>
      <w:r w:rsidRPr="00591A37">
        <w:rPr>
          <w:rFonts w:asciiTheme="minorHAnsi" w:hAnsiTheme="minorHAnsi"/>
        </w:rPr>
        <w:t>1)—Disallowable Instrument DI2017-233 (LR, 14</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459</w:t>
      </w:r>
      <w:r w:rsidRPr="00591A37">
        <w:rPr>
          <w:rFonts w:asciiTheme="minorHAnsi" w:hAnsiTheme="minorHAnsi"/>
        </w:rPr>
        <w:tab/>
      </w:r>
      <w:r w:rsidRPr="00591A37">
        <w:rPr>
          <w:rFonts w:asciiTheme="minorHAnsi" w:hAnsiTheme="minorHAnsi"/>
        </w:rPr>
        <w:tab/>
        <w:t xml:space="preserve"> </w:t>
      </w:r>
    </w:p>
    <w:p w:rsidR="007C2629" w:rsidRPr="00591A37" w:rsidRDefault="007C2629" w:rsidP="00FF5C4F">
      <w:pPr>
        <w:pStyle w:val="PapersIndent2"/>
        <w:keepNext/>
        <w:keepLines/>
        <w:tabs>
          <w:tab w:val="right" w:pos="8789"/>
        </w:tabs>
        <w:rPr>
          <w:rFonts w:asciiTheme="minorHAnsi" w:hAnsiTheme="minorHAnsi"/>
        </w:rPr>
      </w:pPr>
      <w:r w:rsidRPr="00591A37">
        <w:rPr>
          <w:rFonts w:asciiTheme="minorHAnsi" w:hAnsiTheme="minorHAnsi"/>
        </w:rPr>
        <w:t xml:space="preserve">Emergencies (Fees) Determination 2017—Disallowable Instrument </w:t>
      </w:r>
      <w:r w:rsidR="000E5194">
        <w:rPr>
          <w:rFonts w:asciiTheme="minorHAnsi" w:hAnsiTheme="minorHAnsi"/>
        </w:rPr>
        <w:br/>
      </w:r>
      <w:r w:rsidRPr="00591A37">
        <w:rPr>
          <w:rFonts w:asciiTheme="minorHAnsi" w:hAnsiTheme="minorHAnsi"/>
        </w:rPr>
        <w:t>DI2017-98 (LR, 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287</w:t>
      </w:r>
      <w:r w:rsidRPr="00591A37">
        <w:rPr>
          <w:rFonts w:asciiTheme="minorHAnsi" w:hAnsiTheme="minorHAnsi"/>
        </w:rPr>
        <w:tab/>
      </w:r>
      <w:r w:rsidRPr="00591A37">
        <w:rPr>
          <w:rFonts w:asciiTheme="minorHAnsi" w:hAnsiTheme="minorHAnsi"/>
        </w:rPr>
        <w:tab/>
        <w:t xml:space="preserve"> </w:t>
      </w:r>
    </w:p>
    <w:p w:rsidR="007C2629" w:rsidRPr="00591A37" w:rsidRDefault="007C2629" w:rsidP="00FF5C4F">
      <w:pPr>
        <w:pStyle w:val="PapersIndent2"/>
        <w:keepNext/>
        <w:keepLines/>
        <w:tabs>
          <w:tab w:val="right" w:pos="8789"/>
        </w:tabs>
        <w:rPr>
          <w:rFonts w:asciiTheme="minorHAnsi" w:hAnsiTheme="minorHAnsi"/>
        </w:rPr>
      </w:pPr>
      <w:r w:rsidRPr="00591A37">
        <w:rPr>
          <w:rFonts w:asciiTheme="minorHAnsi" w:hAnsiTheme="minorHAnsi"/>
        </w:rPr>
        <w:t>Emergencies (Security and Emergency Management Senior Officials Group) Appointment 2018 (</w:t>
      </w:r>
      <w:r w:rsidR="00F31F42">
        <w:rPr>
          <w:rFonts w:asciiTheme="minorHAnsi" w:hAnsiTheme="minorHAnsi"/>
        </w:rPr>
        <w:t>No </w:t>
      </w:r>
      <w:r w:rsidRPr="00591A37">
        <w:rPr>
          <w:rFonts w:asciiTheme="minorHAnsi" w:hAnsiTheme="minorHAnsi"/>
        </w:rPr>
        <w:t xml:space="preserve">1)—Disallowable Instrument DI2018-121 </w:t>
      </w:r>
      <w:r w:rsidR="000E5194">
        <w:rPr>
          <w:rFonts w:asciiTheme="minorHAnsi" w:hAnsiTheme="minorHAnsi"/>
        </w:rPr>
        <w:br/>
      </w:r>
      <w:r w:rsidRPr="00591A37">
        <w:rPr>
          <w:rFonts w:asciiTheme="minorHAnsi" w:hAnsiTheme="minorHAnsi"/>
        </w:rPr>
        <w:t>(LR, 7</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880</w:t>
      </w:r>
      <w:r w:rsidRPr="00591A37">
        <w:rPr>
          <w:rFonts w:asciiTheme="minorHAnsi" w:hAnsiTheme="minorHAnsi"/>
        </w:rPr>
        <w:tab/>
      </w:r>
      <w:r w:rsidRPr="00591A37">
        <w:rPr>
          <w:rFonts w:asciiTheme="minorHAnsi" w:hAnsiTheme="minorHAnsi"/>
        </w:rPr>
        <w:tab/>
        <w:t xml:space="preserve"> </w:t>
      </w:r>
    </w:p>
    <w:p w:rsidR="007C2629" w:rsidRPr="00591A37" w:rsidRDefault="007C2629" w:rsidP="00FF5C4F">
      <w:pPr>
        <w:pStyle w:val="PapersIndent1"/>
        <w:keepLines/>
        <w:tabs>
          <w:tab w:val="right" w:pos="8789"/>
        </w:tabs>
        <w:rPr>
          <w:rFonts w:asciiTheme="minorHAnsi" w:hAnsiTheme="minorHAnsi"/>
          <w:b w:val="0"/>
        </w:rPr>
      </w:pPr>
      <w:r w:rsidRPr="00591A37">
        <w:rPr>
          <w:rFonts w:asciiTheme="minorHAnsi" w:hAnsiTheme="minorHAnsi"/>
        </w:rPr>
        <w:t>Energy Efficiency (Cost of Living) Improvement Act</w:t>
      </w:r>
      <w:r w:rsidRPr="00591A37">
        <w:rPr>
          <w:rFonts w:asciiTheme="minorHAnsi" w:hAnsiTheme="minorHAnsi"/>
          <w:b w:val="0"/>
        </w:rPr>
        <w:t>—</w:t>
      </w:r>
    </w:p>
    <w:p w:rsidR="007C2629" w:rsidRPr="00591A37" w:rsidRDefault="007C2629" w:rsidP="0013178A">
      <w:pPr>
        <w:pStyle w:val="PapersIndent2"/>
        <w:tabs>
          <w:tab w:val="right" w:pos="8763"/>
        </w:tabs>
        <w:ind w:right="-46"/>
        <w:rPr>
          <w:rFonts w:asciiTheme="minorHAnsi" w:hAnsiTheme="minorHAnsi"/>
        </w:rPr>
      </w:pPr>
      <w:r w:rsidRPr="00591A37">
        <w:rPr>
          <w:rFonts w:asciiTheme="minorHAnsi" w:hAnsiTheme="minorHAnsi"/>
        </w:rPr>
        <w:t xml:space="preserve">Energy Efficiency (Cost of Living) Improvement (Eligible Activities) Code of </w:t>
      </w:r>
      <w:r w:rsidR="00C2433E">
        <w:rPr>
          <w:rFonts w:asciiTheme="minorHAnsi" w:hAnsiTheme="minorHAnsi"/>
        </w:rPr>
        <w:br/>
      </w:r>
      <w:r w:rsidRPr="00591A37">
        <w:rPr>
          <w:rFonts w:asciiTheme="minorHAnsi" w:hAnsiTheme="minorHAnsi"/>
        </w:rPr>
        <w:t>Practice 2016 (</w:t>
      </w:r>
      <w:r w:rsidR="00F31F42">
        <w:rPr>
          <w:rFonts w:asciiTheme="minorHAnsi" w:hAnsiTheme="minorHAnsi"/>
        </w:rPr>
        <w:t>No </w:t>
      </w:r>
      <w:r w:rsidRPr="00591A37">
        <w:rPr>
          <w:rFonts w:asciiTheme="minorHAnsi" w:hAnsiTheme="minorHAnsi"/>
        </w:rPr>
        <w:t>2), including a regulatory impact statement—</w:t>
      </w:r>
      <w:r w:rsidR="00C2433E">
        <w:rPr>
          <w:rFonts w:asciiTheme="minorHAnsi" w:hAnsiTheme="minorHAnsi"/>
        </w:rPr>
        <w:br/>
      </w:r>
      <w:r w:rsidRPr="00591A37">
        <w:rPr>
          <w:rFonts w:asciiTheme="minorHAnsi" w:hAnsiTheme="minorHAnsi"/>
        </w:rPr>
        <w:t>Disallowable Instrument DI2016-302 (LR, 22</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Energy Efficiency (Cost of Living) Improvement (Eligible Activities) Code of Practice 2017, including a regulatory impact statement—Disallowable Instrument DI2017-308 (LR, 18</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648</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lastRenderedPageBreak/>
        <w:t>Energy Efficiency (Cost of Living) Improvement (Priority Household Target) Determination 2017, including a regulatory impact statement—Disallowable Instrument DI2017-251 (LR, 3</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459</w:t>
      </w:r>
      <w:r w:rsidRPr="00591A37">
        <w:rPr>
          <w:rFonts w:asciiTheme="minorHAnsi" w:hAnsiTheme="minorHAnsi"/>
        </w:rPr>
        <w:tab/>
      </w:r>
      <w:r w:rsidRPr="00591A37">
        <w:rPr>
          <w:rFonts w:asciiTheme="minorHAnsi" w:hAnsiTheme="minorHAnsi"/>
        </w:rPr>
        <w:tab/>
        <w:t xml:space="preserve"> </w:t>
      </w:r>
    </w:p>
    <w:p w:rsidR="007C2629" w:rsidRPr="00591A37" w:rsidRDefault="007C2629" w:rsidP="004660FA">
      <w:pPr>
        <w:pStyle w:val="PapersIndent2"/>
        <w:tabs>
          <w:tab w:val="right" w:pos="8889"/>
        </w:tabs>
        <w:ind w:right="-46"/>
        <w:rPr>
          <w:rFonts w:asciiTheme="minorHAnsi" w:hAnsiTheme="minorHAnsi"/>
        </w:rPr>
      </w:pPr>
      <w:r w:rsidRPr="00591A37">
        <w:rPr>
          <w:rFonts w:asciiTheme="minorHAnsi" w:hAnsiTheme="minorHAnsi"/>
        </w:rPr>
        <w:t>Energy Efficiency (Cost of Living) Improvement (Priority Household Target) Determination 2018, including a regulatory impact statement—</w:t>
      </w:r>
      <w:r w:rsidR="004660FA">
        <w:rPr>
          <w:rFonts w:asciiTheme="minorHAnsi" w:hAnsiTheme="minorHAnsi"/>
        </w:rPr>
        <w:br/>
      </w:r>
      <w:r w:rsidRPr="00591A37">
        <w:rPr>
          <w:rFonts w:asciiTheme="minorHAnsi" w:hAnsiTheme="minorHAnsi"/>
        </w:rPr>
        <w:t>Disallowable Instrument DI2018-243 (LR, 6</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1045</w:t>
      </w:r>
      <w:r w:rsidRPr="00591A37">
        <w:rPr>
          <w:rFonts w:asciiTheme="minorHAnsi" w:hAnsiTheme="minorHAnsi"/>
        </w:rPr>
        <w:tab/>
      </w:r>
      <w:r w:rsidRPr="00591A37">
        <w:rPr>
          <w:rFonts w:asciiTheme="minorHAnsi" w:hAnsiTheme="minorHAnsi"/>
        </w:rPr>
        <w:tab/>
        <w:t xml:space="preserve"> </w:t>
      </w:r>
    </w:p>
    <w:p w:rsidR="007C2629" w:rsidRPr="00591A37" w:rsidRDefault="007C2629" w:rsidP="004660FA">
      <w:pPr>
        <w:pStyle w:val="PapersIndent2"/>
        <w:tabs>
          <w:tab w:val="right" w:pos="8763"/>
        </w:tabs>
        <w:ind w:right="-188"/>
        <w:rPr>
          <w:rFonts w:asciiTheme="minorHAnsi" w:hAnsiTheme="minorHAnsi"/>
        </w:rPr>
      </w:pPr>
      <w:r w:rsidRPr="00591A37">
        <w:rPr>
          <w:rFonts w:asciiTheme="minorHAnsi" w:hAnsiTheme="minorHAnsi"/>
        </w:rPr>
        <w:t xml:space="preserve">Energy Efficiency (Cost of Living) Improvement (Record Keeping and </w:t>
      </w:r>
      <w:r w:rsidR="004660FA">
        <w:rPr>
          <w:rFonts w:asciiTheme="minorHAnsi" w:hAnsiTheme="minorHAnsi"/>
        </w:rPr>
        <w:br/>
      </w:r>
      <w:r w:rsidRPr="00591A37">
        <w:rPr>
          <w:rFonts w:asciiTheme="minorHAnsi" w:hAnsiTheme="minorHAnsi"/>
        </w:rPr>
        <w:t>Reporting) Code of Practice 2016 (</w:t>
      </w:r>
      <w:r w:rsidR="00F31F42">
        <w:rPr>
          <w:rFonts w:asciiTheme="minorHAnsi" w:hAnsiTheme="minorHAnsi"/>
        </w:rPr>
        <w:t>No </w:t>
      </w:r>
      <w:r w:rsidRPr="00591A37">
        <w:rPr>
          <w:rFonts w:asciiTheme="minorHAnsi" w:hAnsiTheme="minorHAnsi"/>
        </w:rPr>
        <w:t xml:space="preserve">2), including a regulatory impact </w:t>
      </w:r>
      <w:r w:rsidR="004660FA">
        <w:rPr>
          <w:rFonts w:asciiTheme="minorHAnsi" w:hAnsiTheme="minorHAnsi"/>
        </w:rPr>
        <w:br/>
      </w:r>
      <w:r w:rsidRPr="00591A37">
        <w:rPr>
          <w:rFonts w:asciiTheme="minorHAnsi" w:hAnsiTheme="minorHAnsi"/>
        </w:rPr>
        <w:t>statement—Disallowable Instrument DI2016-303 (LR, 22</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56</w:t>
      </w:r>
      <w:r w:rsidRPr="00591A37">
        <w:rPr>
          <w:rFonts w:asciiTheme="minorHAnsi" w:hAnsiTheme="minorHAnsi"/>
        </w:rPr>
        <w:tab/>
      </w:r>
      <w:r w:rsidRPr="00591A37">
        <w:rPr>
          <w:rFonts w:asciiTheme="minorHAnsi" w:hAnsiTheme="minorHAnsi"/>
        </w:rPr>
        <w:tab/>
        <w:t xml:space="preserve"> </w:t>
      </w:r>
    </w:p>
    <w:p w:rsidR="007C2629" w:rsidRPr="00591A37" w:rsidRDefault="007C2629" w:rsidP="009B452A">
      <w:pPr>
        <w:pStyle w:val="PapersIndent2"/>
        <w:tabs>
          <w:tab w:val="right" w:pos="8789"/>
        </w:tabs>
        <w:ind w:right="1088"/>
        <w:rPr>
          <w:rFonts w:asciiTheme="minorHAnsi" w:hAnsiTheme="minorHAnsi"/>
        </w:rPr>
      </w:pPr>
      <w:r w:rsidRPr="00591A37">
        <w:rPr>
          <w:rFonts w:asciiTheme="minorHAnsi" w:hAnsiTheme="minorHAnsi"/>
        </w:rPr>
        <w:t>Energy Efficiency (Cost of Living) Improvement (Record Keeping and Reporting) Code of Practice 2017, including a regulatory impact statement—Disallowable Instrument DI2017-309 (LR, 18</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648</w:t>
      </w:r>
      <w:r w:rsidRPr="00591A37">
        <w:rPr>
          <w:rFonts w:asciiTheme="minorHAnsi" w:hAnsiTheme="minorHAnsi"/>
        </w:rPr>
        <w:tab/>
      </w:r>
      <w:r w:rsidRPr="00591A37">
        <w:rPr>
          <w:rFonts w:asciiTheme="minorHAnsi" w:hAnsiTheme="minorHAnsi"/>
        </w:rPr>
        <w:tab/>
        <w:t xml:space="preserve"> </w:t>
      </w:r>
    </w:p>
    <w:p w:rsidR="007C2629" w:rsidRPr="00591A37" w:rsidRDefault="007C2629" w:rsidP="009B452A">
      <w:pPr>
        <w:pStyle w:val="PapersIndent2"/>
        <w:tabs>
          <w:tab w:val="right" w:pos="8789"/>
        </w:tabs>
        <w:ind w:right="946"/>
        <w:rPr>
          <w:rFonts w:asciiTheme="minorHAnsi" w:hAnsiTheme="minorHAnsi"/>
        </w:rPr>
      </w:pPr>
      <w:r w:rsidRPr="00591A37">
        <w:rPr>
          <w:rFonts w:asciiTheme="minorHAnsi" w:hAnsiTheme="minorHAnsi"/>
        </w:rPr>
        <w:t xml:space="preserve">Energy Efficiency (Cost of Living) Improvement Regulation 2017, including a regulatory impact statement—Subordinate Law SL2017-41 </w:t>
      </w:r>
      <w:r w:rsidR="009B452A">
        <w:rPr>
          <w:rFonts w:asciiTheme="minorHAnsi" w:hAnsiTheme="minorHAnsi"/>
        </w:rPr>
        <w:br/>
      </w:r>
      <w:r w:rsidRPr="00591A37">
        <w:rPr>
          <w:rFonts w:asciiTheme="minorHAnsi" w:hAnsiTheme="minorHAnsi"/>
        </w:rPr>
        <w:t>(LR, 18</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648</w:t>
      </w:r>
      <w:r w:rsidRPr="00591A37">
        <w:rPr>
          <w:rFonts w:asciiTheme="minorHAnsi" w:hAnsiTheme="minorHAnsi"/>
        </w:rPr>
        <w:tab/>
      </w:r>
      <w:r w:rsidRPr="00591A37">
        <w:rPr>
          <w:rFonts w:asciiTheme="minorHAnsi" w:hAnsiTheme="minorHAnsi"/>
        </w:rPr>
        <w:tab/>
        <w:t xml:space="preserve"> </w:t>
      </w:r>
    </w:p>
    <w:p w:rsidR="007C2629" w:rsidRPr="00591A37" w:rsidRDefault="007C2629" w:rsidP="00711D55">
      <w:pPr>
        <w:pStyle w:val="PapersIndent1"/>
        <w:keepNext w:val="0"/>
        <w:tabs>
          <w:tab w:val="right" w:pos="8889"/>
        </w:tabs>
        <w:ind w:right="-188"/>
        <w:rPr>
          <w:rFonts w:asciiTheme="minorHAnsi" w:hAnsiTheme="minorHAnsi"/>
          <w:b w:val="0"/>
        </w:rPr>
      </w:pPr>
      <w:r w:rsidRPr="00591A37">
        <w:rPr>
          <w:rFonts w:asciiTheme="minorHAnsi" w:hAnsiTheme="minorHAnsi"/>
        </w:rPr>
        <w:t>Energy Efficiency Rating Scheme—Proposed review</w:t>
      </w:r>
      <w:r w:rsidRPr="00591A37">
        <w:rPr>
          <w:rFonts w:asciiTheme="minorHAnsi" w:hAnsiTheme="minorHAnsi"/>
          <w:b w:val="0"/>
        </w:rPr>
        <w:t xml:space="preserve">—Response to the resolution </w:t>
      </w:r>
      <w:r w:rsidR="004660FA">
        <w:rPr>
          <w:rFonts w:asciiTheme="minorHAnsi" w:hAnsiTheme="minorHAnsi"/>
          <w:b w:val="0"/>
        </w:rPr>
        <w:br/>
      </w:r>
      <w:r w:rsidRPr="00591A37">
        <w:rPr>
          <w:rFonts w:asciiTheme="minorHAnsi" w:hAnsiTheme="minorHAnsi"/>
          <w:b w:val="0"/>
        </w:rPr>
        <w:t>of the Assembly of 1</w:t>
      </w:r>
      <w:r w:rsidR="00F31F42">
        <w:rPr>
          <w:rFonts w:asciiTheme="minorHAnsi" w:hAnsiTheme="minorHAnsi"/>
          <w:b w:val="0"/>
        </w:rPr>
        <w:t> August</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1145</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9B452A">
      <w:pPr>
        <w:pStyle w:val="PapersIndent1"/>
        <w:keepNext w:val="0"/>
        <w:tabs>
          <w:tab w:val="right" w:pos="8789"/>
        </w:tabs>
        <w:rPr>
          <w:rFonts w:asciiTheme="minorHAnsi" w:hAnsiTheme="minorHAnsi"/>
          <w:b w:val="0"/>
        </w:rPr>
      </w:pPr>
      <w:r w:rsidRPr="00591A37">
        <w:rPr>
          <w:rFonts w:asciiTheme="minorHAnsi" w:hAnsiTheme="minorHAnsi"/>
        </w:rPr>
        <w:t>Environment and Transport and City Services—Standing Committee</w:t>
      </w:r>
      <w:r w:rsidRPr="00591A37">
        <w:rPr>
          <w:rFonts w:asciiTheme="minorHAnsi" w:hAnsiTheme="minorHAnsi"/>
          <w:b w:val="0"/>
        </w:rPr>
        <w:t>—</w:t>
      </w:r>
    </w:p>
    <w:p w:rsidR="007C2629" w:rsidRPr="00591A37" w:rsidRDefault="007C2629" w:rsidP="009B452A">
      <w:pPr>
        <w:pStyle w:val="PapersIndent2"/>
        <w:tabs>
          <w:tab w:val="right" w:pos="8789"/>
        </w:tabs>
        <w:rPr>
          <w:rFonts w:asciiTheme="minorHAnsi" w:hAnsiTheme="minorHAnsi"/>
        </w:rPr>
      </w:pPr>
      <w:r w:rsidRPr="00591A37">
        <w:rPr>
          <w:rFonts w:asciiTheme="minorHAnsi" w:hAnsiTheme="minorHAnsi"/>
          <w:b/>
        </w:rPr>
        <w:t>Papers presented</w:t>
      </w:r>
      <w:r w:rsidRPr="00591A37">
        <w:rPr>
          <w:rFonts w:asciiTheme="minorHAnsi" w:hAnsiTheme="minorHAnsi"/>
        </w:rPr>
        <w:t>—Schedule of Statutory Appointments—Pursuant to Continuing Resolution 5A—</w:t>
      </w:r>
    </w:p>
    <w:p w:rsidR="007C2629" w:rsidRPr="00591A37" w:rsidRDefault="007C2629" w:rsidP="009B452A">
      <w:pPr>
        <w:pStyle w:val="PapersIndent3"/>
        <w:tabs>
          <w:tab w:val="right" w:pos="8789"/>
        </w:tabs>
        <w:rPr>
          <w:rFonts w:asciiTheme="minorHAnsi" w:hAnsiTheme="minorHAnsi"/>
        </w:rPr>
      </w:pPr>
      <w:r w:rsidRPr="00591A37">
        <w:rPr>
          <w:rFonts w:asciiTheme="minorHAnsi" w:hAnsiTheme="minorHAnsi"/>
        </w:rPr>
        <w:t>1</w:t>
      </w:r>
      <w:r w:rsidR="00F31F42">
        <w:rPr>
          <w:rFonts w:asciiTheme="minorHAnsi" w:hAnsiTheme="minorHAnsi"/>
        </w:rPr>
        <w:t> January</w:t>
      </w:r>
      <w:r w:rsidRPr="00591A37">
        <w:rPr>
          <w:rFonts w:asciiTheme="minorHAnsi" w:hAnsiTheme="minorHAnsi"/>
        </w:rPr>
        <w:t xml:space="preserve"> to 30</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320</w:t>
      </w:r>
      <w:r w:rsidRPr="00591A37">
        <w:rPr>
          <w:rFonts w:asciiTheme="minorHAnsi" w:hAnsiTheme="minorHAnsi"/>
        </w:rPr>
        <w:tab/>
      </w:r>
      <w:r w:rsidRPr="00591A37">
        <w:rPr>
          <w:rFonts w:asciiTheme="minorHAnsi" w:hAnsiTheme="minorHAnsi"/>
        </w:rPr>
        <w:tab/>
        <w:t xml:space="preserve"> </w:t>
      </w:r>
    </w:p>
    <w:p w:rsidR="007C2629" w:rsidRPr="00591A37" w:rsidRDefault="007C2629" w:rsidP="009B452A">
      <w:pPr>
        <w:pStyle w:val="PapersIndent3"/>
        <w:tabs>
          <w:tab w:val="right" w:pos="8789"/>
        </w:tabs>
        <w:rPr>
          <w:rFonts w:asciiTheme="minorHAnsi" w:hAnsiTheme="minorHAnsi"/>
        </w:rPr>
      </w:pPr>
      <w:r w:rsidRPr="00591A37">
        <w:rPr>
          <w:rFonts w:asciiTheme="minorHAnsi" w:hAnsiTheme="minorHAnsi"/>
        </w:rPr>
        <w:t>1</w:t>
      </w:r>
      <w:r w:rsidR="00F31F42">
        <w:rPr>
          <w:rFonts w:asciiTheme="minorHAnsi" w:hAnsiTheme="minorHAnsi"/>
        </w:rPr>
        <w:t> July</w:t>
      </w:r>
      <w:r w:rsidRPr="00591A37">
        <w:rPr>
          <w:rFonts w:asciiTheme="minorHAnsi" w:hAnsiTheme="minorHAnsi"/>
        </w:rPr>
        <w:t xml:space="preserve"> 2017 to 30</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916</w:t>
      </w:r>
      <w:r w:rsidRPr="00591A37">
        <w:rPr>
          <w:rFonts w:asciiTheme="minorHAnsi" w:hAnsiTheme="minorHAnsi"/>
        </w:rPr>
        <w:tab/>
      </w:r>
      <w:r w:rsidRPr="00591A37">
        <w:rPr>
          <w:rFonts w:asciiTheme="minorHAnsi" w:hAnsiTheme="minorHAnsi"/>
        </w:rPr>
        <w:tab/>
        <w:t xml:space="preserve"> </w:t>
      </w:r>
    </w:p>
    <w:p w:rsidR="007C2629" w:rsidRPr="00591A37" w:rsidRDefault="007C2629" w:rsidP="00C2433E">
      <w:pPr>
        <w:pStyle w:val="PapersIndent2"/>
        <w:keepNext/>
        <w:keepLines/>
        <w:tabs>
          <w:tab w:val="right" w:pos="8789"/>
        </w:tabs>
        <w:rPr>
          <w:rFonts w:asciiTheme="minorHAnsi" w:hAnsiTheme="minorHAnsi"/>
        </w:rPr>
      </w:pPr>
      <w:r w:rsidRPr="00591A37">
        <w:rPr>
          <w:rFonts w:asciiTheme="minorHAnsi" w:hAnsiTheme="minorHAnsi"/>
          <w:b/>
        </w:rPr>
        <w:t>Reports presented</w:t>
      </w:r>
      <w:r w:rsidRPr="00591A37">
        <w:rPr>
          <w:rFonts w:asciiTheme="minorHAnsi" w:hAnsiTheme="minorHAnsi"/>
        </w:rPr>
        <w:t>—</w:t>
      </w:r>
    </w:p>
    <w:p w:rsidR="007C2629" w:rsidRPr="00591A37" w:rsidRDefault="007C2629" w:rsidP="00C2433E">
      <w:pPr>
        <w:pStyle w:val="PapersIndent3"/>
        <w:keepNext/>
        <w:keepLines/>
        <w:tabs>
          <w:tab w:val="right" w:pos="8789"/>
        </w:tabs>
        <w:rPr>
          <w:rFonts w:asciiTheme="minorHAnsi" w:hAnsiTheme="minorHAnsi"/>
        </w:rPr>
      </w:pPr>
      <w:r w:rsidRPr="00591A37">
        <w:rPr>
          <w:rFonts w:asciiTheme="minorHAnsi" w:hAnsiTheme="minorHAnsi"/>
          <w:b/>
        </w:rPr>
        <w:t>2017</w:t>
      </w:r>
      <w:r w:rsidRPr="00591A37">
        <w:rPr>
          <w:rFonts w:asciiTheme="minorHAnsi" w:hAnsiTheme="minorHAnsi"/>
        </w:rPr>
        <w:t>—</w:t>
      </w:r>
    </w:p>
    <w:p w:rsidR="007C2629" w:rsidRPr="00591A37" w:rsidRDefault="00F31F42" w:rsidP="00C2433E">
      <w:pPr>
        <w:pStyle w:val="PapersIndent4"/>
        <w:keepNext/>
        <w:keepLines/>
        <w:tabs>
          <w:tab w:val="right" w:pos="8789"/>
        </w:tabs>
        <w:rPr>
          <w:rFonts w:asciiTheme="minorHAnsi" w:hAnsiTheme="minorHAnsi"/>
        </w:rPr>
      </w:pPr>
      <w:r>
        <w:rPr>
          <w:rFonts w:asciiTheme="minorHAnsi" w:hAnsiTheme="minorHAnsi"/>
        </w:rPr>
        <w:t>No </w:t>
      </w:r>
      <w:r w:rsidR="007C2629" w:rsidRPr="00591A37">
        <w:rPr>
          <w:rFonts w:asciiTheme="minorHAnsi" w:hAnsiTheme="minorHAnsi"/>
          <w:b/>
        </w:rPr>
        <w:t>1</w:t>
      </w:r>
      <w:r w:rsidR="007C2629" w:rsidRPr="00591A37">
        <w:rPr>
          <w:rFonts w:asciiTheme="minorHAnsi" w:hAnsiTheme="minorHAnsi"/>
        </w:rPr>
        <w:t>—</w:t>
      </w:r>
      <w:r w:rsidR="007C2629" w:rsidRPr="00591A37">
        <w:rPr>
          <w:rFonts w:asciiTheme="minorHAnsi" w:hAnsiTheme="minorHAnsi"/>
          <w:i/>
        </w:rPr>
        <w:t>Report on Annual and Financial Reports 2015-2016</w:t>
      </w:r>
      <w:r w:rsidR="007C2629" w:rsidRPr="00591A37">
        <w:rPr>
          <w:rFonts w:asciiTheme="minorHAnsi" w:hAnsiTheme="minorHAnsi"/>
        </w:rPr>
        <w:t>, dated 4</w:t>
      </w:r>
      <w:r>
        <w:rPr>
          <w:rFonts w:asciiTheme="minorHAnsi" w:hAnsiTheme="minorHAnsi"/>
        </w:rPr>
        <w:t> May</w:t>
      </w:r>
      <w:r w:rsidR="007C2629" w:rsidRPr="00591A37">
        <w:rPr>
          <w:rFonts w:asciiTheme="minorHAnsi" w:hAnsiTheme="minorHAnsi"/>
        </w:rPr>
        <w:t xml:space="preserve"> 2017, together with a copy of the extracts of the relevant minutes of proceedings</w:t>
      </w:r>
      <w:r w:rsidR="007C2629" w:rsidRPr="00591A37">
        <w:rPr>
          <w:rFonts w:asciiTheme="minorHAnsi" w:hAnsiTheme="minorHAnsi"/>
          <w:sz w:val="32"/>
          <w:u w:val="dotted"/>
        </w:rPr>
        <w:tab/>
      </w:r>
      <w:r w:rsidR="007C2629" w:rsidRPr="00591A37">
        <w:rPr>
          <w:rFonts w:asciiTheme="minorHAnsi" w:hAnsiTheme="minorHAnsi"/>
        </w:rPr>
        <w:t>184</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F96B1E">
      <w:pPr>
        <w:pStyle w:val="PapersIndent5"/>
        <w:tabs>
          <w:tab w:val="right" w:pos="8789"/>
        </w:tabs>
        <w:rPr>
          <w:rFonts w:asciiTheme="minorHAnsi" w:hAnsiTheme="minorHAnsi"/>
        </w:rPr>
      </w:pPr>
      <w:r w:rsidRPr="00591A37">
        <w:rPr>
          <w:rFonts w:asciiTheme="minorHAnsi" w:hAnsiTheme="minorHAnsi"/>
          <w:b/>
        </w:rPr>
        <w:t>Government response</w:t>
      </w:r>
      <w:r w:rsidRPr="00591A37">
        <w:rPr>
          <w:rFonts w:asciiTheme="minorHAnsi" w:hAnsiTheme="minorHAnsi"/>
          <w:sz w:val="32"/>
          <w:u w:val="dotted"/>
        </w:rPr>
        <w:tab/>
      </w:r>
      <w:r w:rsidRPr="00591A37">
        <w:rPr>
          <w:rFonts w:asciiTheme="minorHAnsi" w:hAnsiTheme="minorHAnsi"/>
        </w:rPr>
        <w:t>449</w:t>
      </w:r>
      <w:r w:rsidRPr="00591A37">
        <w:rPr>
          <w:rFonts w:asciiTheme="minorHAnsi" w:hAnsiTheme="minorHAnsi"/>
        </w:rPr>
        <w:tab/>
      </w:r>
      <w:r w:rsidRPr="00591A37">
        <w:rPr>
          <w:rFonts w:asciiTheme="minorHAnsi" w:hAnsiTheme="minorHAnsi"/>
        </w:rPr>
        <w:tab/>
        <w:t xml:space="preserve"> </w:t>
      </w:r>
    </w:p>
    <w:p w:rsidR="007C2629" w:rsidRPr="00591A37" w:rsidRDefault="00F31F42" w:rsidP="009B452A">
      <w:pPr>
        <w:pStyle w:val="PapersIndent4"/>
        <w:tabs>
          <w:tab w:val="right" w:pos="8789"/>
        </w:tabs>
        <w:ind w:right="1088"/>
        <w:rPr>
          <w:rFonts w:asciiTheme="minorHAnsi" w:hAnsiTheme="minorHAnsi"/>
        </w:rPr>
      </w:pPr>
      <w:r>
        <w:rPr>
          <w:rFonts w:asciiTheme="minorHAnsi" w:hAnsiTheme="minorHAnsi"/>
        </w:rPr>
        <w:t>No </w:t>
      </w:r>
      <w:r w:rsidR="007C2629" w:rsidRPr="00591A37">
        <w:rPr>
          <w:rFonts w:asciiTheme="minorHAnsi" w:hAnsiTheme="minorHAnsi"/>
          <w:b/>
        </w:rPr>
        <w:t>2—</w:t>
      </w:r>
      <w:r w:rsidR="007C2629" w:rsidRPr="00591A37">
        <w:rPr>
          <w:rFonts w:asciiTheme="minorHAnsi" w:hAnsiTheme="minorHAnsi"/>
          <w:i/>
        </w:rPr>
        <w:t>Planning, management and delivery of road maintenance in the ACT</w:t>
      </w:r>
      <w:r w:rsidR="007C2629" w:rsidRPr="00591A37">
        <w:rPr>
          <w:rFonts w:asciiTheme="minorHAnsi" w:hAnsiTheme="minorHAnsi"/>
        </w:rPr>
        <w:t>, dated 26</w:t>
      </w:r>
      <w:r>
        <w:rPr>
          <w:rFonts w:asciiTheme="minorHAnsi" w:hAnsiTheme="minorHAnsi"/>
        </w:rPr>
        <w:t> October</w:t>
      </w:r>
      <w:r w:rsidR="007C2629" w:rsidRPr="00591A37">
        <w:rPr>
          <w:rFonts w:asciiTheme="minorHAnsi" w:hAnsiTheme="minorHAnsi"/>
        </w:rPr>
        <w:t xml:space="preserve"> 2017, together with a copy of the extracts of the relevant minutes of proceedings</w:t>
      </w:r>
      <w:r w:rsidR="007C2629" w:rsidRPr="00591A37">
        <w:rPr>
          <w:rFonts w:asciiTheme="minorHAnsi" w:hAnsiTheme="minorHAnsi"/>
          <w:sz w:val="32"/>
          <w:u w:val="dotted"/>
        </w:rPr>
        <w:tab/>
      </w:r>
      <w:r w:rsidR="007C2629" w:rsidRPr="00591A37">
        <w:rPr>
          <w:rFonts w:asciiTheme="minorHAnsi" w:hAnsiTheme="minorHAnsi"/>
        </w:rPr>
        <w:t>501</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F96B1E">
      <w:pPr>
        <w:pStyle w:val="PapersIndent5"/>
        <w:tabs>
          <w:tab w:val="right" w:pos="8789"/>
        </w:tabs>
        <w:rPr>
          <w:rFonts w:asciiTheme="minorHAnsi" w:hAnsiTheme="minorHAnsi"/>
        </w:rPr>
      </w:pPr>
      <w:r w:rsidRPr="00591A37">
        <w:rPr>
          <w:rFonts w:asciiTheme="minorHAnsi" w:hAnsiTheme="minorHAnsi"/>
          <w:b/>
        </w:rPr>
        <w:t>Government response</w:t>
      </w:r>
      <w:r w:rsidRPr="00591A37">
        <w:rPr>
          <w:rFonts w:asciiTheme="minorHAnsi" w:hAnsiTheme="minorHAnsi"/>
          <w:sz w:val="32"/>
          <w:u w:val="dotted"/>
        </w:rPr>
        <w:tab/>
      </w:r>
      <w:r w:rsidRPr="00591A37">
        <w:rPr>
          <w:rFonts w:asciiTheme="minorHAnsi" w:hAnsiTheme="minorHAnsi"/>
        </w:rPr>
        <w:t>710</w:t>
      </w:r>
      <w:r w:rsidRPr="00591A37">
        <w:rPr>
          <w:rFonts w:asciiTheme="minorHAnsi" w:hAnsiTheme="minorHAnsi"/>
        </w:rPr>
        <w:tab/>
      </w:r>
      <w:r w:rsidRPr="00591A37">
        <w:rPr>
          <w:rFonts w:asciiTheme="minorHAnsi" w:hAnsiTheme="minorHAnsi"/>
        </w:rPr>
        <w:tab/>
        <w:t xml:space="preserve"> </w:t>
      </w:r>
    </w:p>
    <w:p w:rsidR="007C2629" w:rsidRPr="00591A37" w:rsidRDefault="00F31F42" w:rsidP="009B452A">
      <w:pPr>
        <w:pStyle w:val="PapersIndent4"/>
        <w:tabs>
          <w:tab w:val="right" w:pos="8789"/>
        </w:tabs>
        <w:ind w:right="1088"/>
        <w:rPr>
          <w:rFonts w:asciiTheme="minorHAnsi" w:hAnsiTheme="minorHAnsi"/>
        </w:rPr>
      </w:pPr>
      <w:r>
        <w:rPr>
          <w:rFonts w:asciiTheme="minorHAnsi" w:hAnsiTheme="minorHAnsi"/>
        </w:rPr>
        <w:t>No </w:t>
      </w:r>
      <w:r w:rsidR="007C2629" w:rsidRPr="00591A37">
        <w:rPr>
          <w:rFonts w:asciiTheme="minorHAnsi" w:hAnsiTheme="minorHAnsi"/>
          <w:b/>
        </w:rPr>
        <w:t>3</w:t>
      </w:r>
      <w:r w:rsidR="007C2629" w:rsidRPr="00591A37">
        <w:rPr>
          <w:rFonts w:asciiTheme="minorHAnsi" w:hAnsiTheme="minorHAnsi"/>
        </w:rPr>
        <w:t>—</w:t>
      </w:r>
      <w:r w:rsidR="007C2629" w:rsidRPr="00591A37">
        <w:rPr>
          <w:rFonts w:asciiTheme="minorHAnsi" w:hAnsiTheme="minorHAnsi"/>
          <w:i/>
        </w:rPr>
        <w:t xml:space="preserve">Draft Lower Cotter Catchment Reserve Management Plan 2017, </w:t>
      </w:r>
      <w:r w:rsidR="007C2629" w:rsidRPr="00591A37">
        <w:rPr>
          <w:rFonts w:asciiTheme="minorHAnsi" w:hAnsiTheme="minorHAnsi"/>
        </w:rPr>
        <w:t>dated 28</w:t>
      </w:r>
      <w:r>
        <w:rPr>
          <w:rFonts w:asciiTheme="minorHAnsi" w:hAnsiTheme="minorHAnsi"/>
        </w:rPr>
        <w:t> November</w:t>
      </w:r>
      <w:r w:rsidR="007C2629" w:rsidRPr="00591A37">
        <w:rPr>
          <w:rFonts w:asciiTheme="minorHAnsi" w:hAnsiTheme="minorHAnsi"/>
        </w:rPr>
        <w:t xml:space="preserve"> 2017, together with a copy of the extracts of the relevant minutes of proceedings</w:t>
      </w:r>
      <w:r w:rsidR="007C2629" w:rsidRPr="00591A37">
        <w:rPr>
          <w:rFonts w:asciiTheme="minorHAnsi" w:hAnsiTheme="minorHAnsi"/>
          <w:sz w:val="32"/>
          <w:u w:val="dotted"/>
        </w:rPr>
        <w:tab/>
      </w:r>
      <w:r w:rsidR="007C2629" w:rsidRPr="00591A37">
        <w:rPr>
          <w:rFonts w:asciiTheme="minorHAnsi" w:hAnsiTheme="minorHAnsi"/>
        </w:rPr>
        <w:t>634</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F96B1E">
      <w:pPr>
        <w:pStyle w:val="PapersIndent5"/>
        <w:tabs>
          <w:tab w:val="right" w:pos="8789"/>
        </w:tabs>
        <w:rPr>
          <w:rFonts w:asciiTheme="minorHAnsi" w:hAnsiTheme="minorHAnsi"/>
        </w:rPr>
      </w:pPr>
      <w:r w:rsidRPr="00591A37">
        <w:rPr>
          <w:rFonts w:asciiTheme="minorHAnsi" w:hAnsiTheme="minorHAnsi"/>
          <w:b/>
        </w:rPr>
        <w:t>Government response</w:t>
      </w:r>
      <w:r w:rsidRPr="00591A37">
        <w:rPr>
          <w:rFonts w:asciiTheme="minorHAnsi" w:hAnsiTheme="minorHAnsi"/>
          <w:sz w:val="32"/>
          <w:u w:val="dotted"/>
        </w:rPr>
        <w:tab/>
      </w:r>
      <w:r w:rsidRPr="00591A37">
        <w:rPr>
          <w:rFonts w:asciiTheme="minorHAnsi" w:hAnsiTheme="minorHAnsi"/>
        </w:rPr>
        <w:t>685</w:t>
      </w:r>
      <w:r w:rsidRPr="00591A37">
        <w:rPr>
          <w:rFonts w:asciiTheme="minorHAnsi" w:hAnsiTheme="minorHAnsi"/>
        </w:rPr>
        <w:tab/>
      </w:r>
      <w:r w:rsidRPr="00591A37">
        <w:rPr>
          <w:rFonts w:asciiTheme="minorHAnsi" w:hAnsiTheme="minorHAnsi"/>
        </w:rPr>
        <w:tab/>
        <w:t xml:space="preserve"> </w:t>
      </w:r>
    </w:p>
    <w:p w:rsidR="007C2629" w:rsidRPr="00591A37" w:rsidRDefault="00F31F42" w:rsidP="00F96B1E">
      <w:pPr>
        <w:pStyle w:val="PapersIndent4"/>
        <w:tabs>
          <w:tab w:val="right" w:pos="8789"/>
        </w:tabs>
        <w:rPr>
          <w:rFonts w:asciiTheme="minorHAnsi" w:hAnsiTheme="minorHAnsi"/>
        </w:rPr>
      </w:pPr>
      <w:r>
        <w:rPr>
          <w:rFonts w:asciiTheme="minorHAnsi" w:hAnsiTheme="minorHAnsi"/>
        </w:rPr>
        <w:t>No </w:t>
      </w:r>
      <w:r w:rsidR="007C2629" w:rsidRPr="00591A37">
        <w:rPr>
          <w:rFonts w:asciiTheme="minorHAnsi" w:hAnsiTheme="minorHAnsi"/>
          <w:b/>
        </w:rPr>
        <w:t>4</w:t>
      </w:r>
      <w:r w:rsidR="007C2629" w:rsidRPr="00591A37">
        <w:rPr>
          <w:rFonts w:asciiTheme="minorHAnsi" w:hAnsiTheme="minorHAnsi"/>
        </w:rPr>
        <w:t>—</w:t>
      </w:r>
      <w:r w:rsidR="007C2629" w:rsidRPr="00591A37">
        <w:rPr>
          <w:rFonts w:asciiTheme="minorHAnsi" w:hAnsiTheme="minorHAnsi"/>
          <w:i/>
        </w:rPr>
        <w:t xml:space="preserve">Management of ACT Cemeteries, </w:t>
      </w:r>
      <w:r w:rsidR="007C2629" w:rsidRPr="00591A37">
        <w:rPr>
          <w:rFonts w:asciiTheme="minorHAnsi" w:hAnsiTheme="minorHAnsi"/>
        </w:rPr>
        <w:t>dated 30</w:t>
      </w:r>
      <w:r>
        <w:rPr>
          <w:rFonts w:asciiTheme="minorHAnsi" w:hAnsiTheme="minorHAnsi"/>
        </w:rPr>
        <w:t> November</w:t>
      </w:r>
      <w:r w:rsidR="007C2629" w:rsidRPr="00591A37">
        <w:rPr>
          <w:rFonts w:asciiTheme="minorHAnsi" w:hAnsiTheme="minorHAnsi"/>
        </w:rPr>
        <w:t xml:space="preserve"> 2017, together with a copy of the extracts of the relevant minutes of proceedings</w:t>
      </w:r>
      <w:r w:rsidR="007C2629" w:rsidRPr="00591A37">
        <w:rPr>
          <w:rFonts w:asciiTheme="minorHAnsi" w:hAnsiTheme="minorHAnsi"/>
          <w:sz w:val="32"/>
          <w:u w:val="dotted"/>
        </w:rPr>
        <w:tab/>
      </w:r>
      <w:r w:rsidR="007C2629" w:rsidRPr="00591A37">
        <w:rPr>
          <w:rFonts w:asciiTheme="minorHAnsi" w:hAnsiTheme="minorHAnsi"/>
        </w:rPr>
        <w:t>634</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F96B1E">
      <w:pPr>
        <w:pStyle w:val="PapersIndent5"/>
        <w:tabs>
          <w:tab w:val="right" w:pos="8789"/>
        </w:tabs>
        <w:rPr>
          <w:rFonts w:asciiTheme="minorHAnsi" w:hAnsiTheme="minorHAnsi"/>
        </w:rPr>
      </w:pPr>
      <w:r w:rsidRPr="00591A37">
        <w:rPr>
          <w:rFonts w:asciiTheme="minorHAnsi" w:hAnsiTheme="minorHAnsi"/>
          <w:b/>
        </w:rPr>
        <w:t>Government response</w:t>
      </w:r>
      <w:r w:rsidRPr="00591A37">
        <w:rPr>
          <w:rFonts w:asciiTheme="minorHAnsi" w:hAnsiTheme="minorHAnsi"/>
          <w:sz w:val="32"/>
          <w:u w:val="dotted"/>
        </w:rPr>
        <w:tab/>
      </w:r>
      <w:r w:rsidRPr="00591A37">
        <w:rPr>
          <w:rFonts w:asciiTheme="minorHAnsi" w:hAnsiTheme="minorHAnsi"/>
        </w:rPr>
        <w:t>757</w:t>
      </w:r>
      <w:r w:rsidRPr="00591A37">
        <w:rPr>
          <w:rFonts w:asciiTheme="minorHAnsi" w:hAnsiTheme="minorHAnsi"/>
        </w:rPr>
        <w:tab/>
      </w:r>
      <w:r w:rsidRPr="00591A37">
        <w:rPr>
          <w:rFonts w:asciiTheme="minorHAnsi" w:hAnsiTheme="minorHAnsi"/>
        </w:rPr>
        <w:tab/>
        <w:t xml:space="preserve"> </w:t>
      </w:r>
    </w:p>
    <w:p w:rsidR="007C2629" w:rsidRPr="00591A37" w:rsidRDefault="007C2629" w:rsidP="00B470E0">
      <w:pPr>
        <w:pStyle w:val="PapersIndent3"/>
        <w:keepNext/>
        <w:tabs>
          <w:tab w:val="right" w:pos="8789"/>
        </w:tabs>
        <w:ind w:left="965" w:right="1253" w:hanging="288"/>
        <w:rPr>
          <w:rFonts w:asciiTheme="minorHAnsi" w:hAnsiTheme="minorHAnsi"/>
        </w:rPr>
      </w:pPr>
      <w:r w:rsidRPr="00591A37">
        <w:rPr>
          <w:rFonts w:asciiTheme="minorHAnsi" w:hAnsiTheme="minorHAnsi"/>
          <w:b/>
        </w:rPr>
        <w:lastRenderedPageBreak/>
        <w:t>2018</w:t>
      </w:r>
      <w:r w:rsidRPr="00591A37">
        <w:rPr>
          <w:rFonts w:asciiTheme="minorHAnsi" w:hAnsiTheme="minorHAnsi"/>
        </w:rPr>
        <w:t>—</w:t>
      </w:r>
    </w:p>
    <w:p w:rsidR="007C2629" w:rsidRPr="00591A37" w:rsidRDefault="00F31F42" w:rsidP="00F96B1E">
      <w:pPr>
        <w:pStyle w:val="PapersIndent4"/>
        <w:tabs>
          <w:tab w:val="right" w:pos="8789"/>
        </w:tabs>
        <w:rPr>
          <w:rFonts w:asciiTheme="minorHAnsi" w:hAnsiTheme="minorHAnsi"/>
        </w:rPr>
      </w:pPr>
      <w:r>
        <w:rPr>
          <w:rFonts w:asciiTheme="minorHAnsi" w:hAnsiTheme="minorHAnsi"/>
        </w:rPr>
        <w:t>No </w:t>
      </w:r>
      <w:r w:rsidR="007C2629" w:rsidRPr="00591A37">
        <w:rPr>
          <w:rFonts w:asciiTheme="minorHAnsi" w:hAnsiTheme="minorHAnsi"/>
          <w:b/>
        </w:rPr>
        <w:t>5</w:t>
      </w:r>
      <w:r w:rsidR="007C2629" w:rsidRPr="00591A37">
        <w:rPr>
          <w:rFonts w:asciiTheme="minorHAnsi" w:hAnsiTheme="minorHAnsi"/>
        </w:rPr>
        <w:t>—</w:t>
      </w:r>
      <w:r w:rsidR="007C2629" w:rsidRPr="00591A37">
        <w:rPr>
          <w:rFonts w:asciiTheme="minorHAnsi" w:hAnsiTheme="minorHAnsi"/>
          <w:i/>
        </w:rPr>
        <w:t>Report on Annual and Financial Reports 2016-2017</w:t>
      </w:r>
      <w:r w:rsidR="007C2629" w:rsidRPr="00591A37">
        <w:rPr>
          <w:rFonts w:asciiTheme="minorHAnsi" w:hAnsiTheme="minorHAnsi"/>
        </w:rPr>
        <w:t>, dated 9</w:t>
      </w:r>
      <w:r>
        <w:rPr>
          <w:rFonts w:asciiTheme="minorHAnsi" w:hAnsiTheme="minorHAnsi"/>
        </w:rPr>
        <w:t> April</w:t>
      </w:r>
      <w:r w:rsidR="007C2629" w:rsidRPr="00591A37">
        <w:rPr>
          <w:rFonts w:asciiTheme="minorHAnsi" w:hAnsiTheme="minorHAnsi"/>
        </w:rPr>
        <w:t xml:space="preserve"> 2018, together with a copy of the extracts of the relevant minutes of proceedings</w:t>
      </w:r>
      <w:r w:rsidR="007C2629" w:rsidRPr="00591A37">
        <w:rPr>
          <w:rFonts w:asciiTheme="minorHAnsi" w:hAnsiTheme="minorHAnsi"/>
          <w:sz w:val="32"/>
          <w:u w:val="dotted"/>
        </w:rPr>
        <w:tab/>
      </w:r>
      <w:r w:rsidR="007C2629" w:rsidRPr="00591A37">
        <w:rPr>
          <w:rFonts w:asciiTheme="minorHAnsi" w:hAnsiTheme="minorHAnsi"/>
        </w:rPr>
        <w:t>787</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F96B1E">
      <w:pPr>
        <w:pStyle w:val="PapersIndent5"/>
        <w:tabs>
          <w:tab w:val="right" w:pos="8789"/>
        </w:tabs>
        <w:rPr>
          <w:rFonts w:asciiTheme="minorHAnsi" w:hAnsiTheme="minorHAnsi"/>
        </w:rPr>
      </w:pPr>
      <w:r w:rsidRPr="00591A37">
        <w:rPr>
          <w:rFonts w:asciiTheme="minorHAnsi" w:hAnsiTheme="minorHAnsi"/>
          <w:b/>
        </w:rPr>
        <w:t>Government response</w:t>
      </w:r>
      <w:r w:rsidRPr="00591A37">
        <w:rPr>
          <w:rFonts w:asciiTheme="minorHAnsi" w:hAnsiTheme="minorHAnsi"/>
          <w:sz w:val="32"/>
          <w:u w:val="dotted"/>
        </w:rPr>
        <w:tab/>
      </w:r>
      <w:r w:rsidRPr="00591A37">
        <w:rPr>
          <w:rFonts w:asciiTheme="minorHAnsi" w:hAnsiTheme="minorHAnsi"/>
        </w:rPr>
        <w:t>853</w:t>
      </w:r>
      <w:r w:rsidRPr="00591A37">
        <w:rPr>
          <w:rFonts w:asciiTheme="minorHAnsi" w:hAnsiTheme="minorHAnsi"/>
        </w:rPr>
        <w:tab/>
      </w:r>
      <w:r w:rsidRPr="00591A37">
        <w:rPr>
          <w:rFonts w:asciiTheme="minorHAnsi" w:hAnsiTheme="minorHAnsi"/>
        </w:rPr>
        <w:tab/>
        <w:t xml:space="preserve"> </w:t>
      </w:r>
    </w:p>
    <w:p w:rsidR="007C2629" w:rsidRPr="00591A37" w:rsidRDefault="00F31F42" w:rsidP="00F96B1E">
      <w:pPr>
        <w:pStyle w:val="PapersIndent4"/>
        <w:tabs>
          <w:tab w:val="right" w:pos="8789"/>
        </w:tabs>
        <w:rPr>
          <w:rFonts w:asciiTheme="minorHAnsi" w:hAnsiTheme="minorHAnsi"/>
        </w:rPr>
      </w:pPr>
      <w:r>
        <w:rPr>
          <w:rFonts w:asciiTheme="minorHAnsi" w:hAnsiTheme="minorHAnsi"/>
        </w:rPr>
        <w:t>No </w:t>
      </w:r>
      <w:r w:rsidR="007C2629" w:rsidRPr="00591A37">
        <w:rPr>
          <w:rFonts w:asciiTheme="minorHAnsi" w:hAnsiTheme="minorHAnsi"/>
          <w:b/>
        </w:rPr>
        <w:t>6</w:t>
      </w:r>
      <w:r w:rsidR="007C2629" w:rsidRPr="00591A37">
        <w:rPr>
          <w:rFonts w:asciiTheme="minorHAnsi" w:hAnsiTheme="minorHAnsi"/>
        </w:rPr>
        <w:t>—</w:t>
      </w:r>
      <w:r w:rsidR="007C2629" w:rsidRPr="00591A37">
        <w:rPr>
          <w:rFonts w:asciiTheme="minorHAnsi" w:hAnsiTheme="minorHAnsi"/>
          <w:i/>
        </w:rPr>
        <w:t>Inquiry into a Proposal for a Mammal Emblem for the ACT</w:t>
      </w:r>
      <w:r w:rsidR="007C2629" w:rsidRPr="00591A37">
        <w:rPr>
          <w:rFonts w:asciiTheme="minorHAnsi" w:hAnsiTheme="minorHAnsi"/>
        </w:rPr>
        <w:t>, dated 27</w:t>
      </w:r>
      <w:r>
        <w:rPr>
          <w:rFonts w:asciiTheme="minorHAnsi" w:hAnsiTheme="minorHAnsi"/>
        </w:rPr>
        <w:t> July</w:t>
      </w:r>
      <w:r w:rsidR="007C2629" w:rsidRPr="00591A37">
        <w:rPr>
          <w:rFonts w:asciiTheme="minorHAnsi" w:hAnsiTheme="minorHAnsi"/>
        </w:rPr>
        <w:t xml:space="preserve"> 2018, together with a copy of the extracts of the relevant minutes of proceedings</w:t>
      </w:r>
      <w:r w:rsidR="007C2629" w:rsidRPr="00591A37">
        <w:rPr>
          <w:rFonts w:asciiTheme="minorHAnsi" w:hAnsiTheme="minorHAnsi"/>
          <w:sz w:val="32"/>
          <w:u w:val="dotted"/>
        </w:rPr>
        <w:tab/>
      </w:r>
      <w:r w:rsidR="007C2629" w:rsidRPr="00591A37">
        <w:rPr>
          <w:rFonts w:asciiTheme="minorHAnsi" w:hAnsiTheme="minorHAnsi"/>
        </w:rPr>
        <w:t>873</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4660FA">
      <w:pPr>
        <w:pStyle w:val="PapersIndent5"/>
        <w:tabs>
          <w:tab w:val="right" w:pos="8861"/>
        </w:tabs>
        <w:ind w:right="-330"/>
        <w:rPr>
          <w:rFonts w:asciiTheme="minorHAnsi" w:hAnsiTheme="minorHAnsi"/>
        </w:rPr>
      </w:pPr>
      <w:r w:rsidRPr="00591A37">
        <w:rPr>
          <w:rFonts w:asciiTheme="minorHAnsi" w:hAnsiTheme="minorHAnsi"/>
          <w:b/>
        </w:rPr>
        <w:t>Government response</w:t>
      </w:r>
      <w:r w:rsidRPr="00591A37">
        <w:rPr>
          <w:rFonts w:asciiTheme="minorHAnsi" w:hAnsiTheme="minorHAnsi"/>
          <w:sz w:val="32"/>
          <w:u w:val="dotted"/>
        </w:rPr>
        <w:tab/>
      </w:r>
      <w:r w:rsidRPr="00591A37">
        <w:rPr>
          <w:rFonts w:asciiTheme="minorHAnsi" w:hAnsiTheme="minorHAnsi"/>
        </w:rPr>
        <w:t>1176</w:t>
      </w:r>
      <w:r w:rsidRPr="00591A37">
        <w:rPr>
          <w:rFonts w:asciiTheme="minorHAnsi" w:hAnsiTheme="minorHAnsi"/>
        </w:rPr>
        <w:tab/>
      </w:r>
      <w:r w:rsidRPr="00591A37">
        <w:rPr>
          <w:rFonts w:asciiTheme="minorHAnsi" w:hAnsiTheme="minorHAnsi"/>
        </w:rPr>
        <w:tab/>
        <w:t xml:space="preserve"> </w:t>
      </w:r>
    </w:p>
    <w:p w:rsidR="007C2629" w:rsidRPr="00591A37" w:rsidRDefault="00F31F42" w:rsidP="004660FA">
      <w:pPr>
        <w:pStyle w:val="PapersIndent4"/>
        <w:tabs>
          <w:tab w:val="right" w:pos="8861"/>
        </w:tabs>
        <w:ind w:right="-330"/>
        <w:rPr>
          <w:rFonts w:asciiTheme="minorHAnsi" w:hAnsiTheme="minorHAnsi"/>
        </w:rPr>
      </w:pPr>
      <w:r>
        <w:rPr>
          <w:rFonts w:asciiTheme="minorHAnsi" w:hAnsiTheme="minorHAnsi"/>
        </w:rPr>
        <w:t>No </w:t>
      </w:r>
      <w:r w:rsidR="007C2629" w:rsidRPr="00591A37">
        <w:rPr>
          <w:rFonts w:asciiTheme="minorHAnsi" w:hAnsiTheme="minorHAnsi"/>
          <w:b/>
        </w:rPr>
        <w:t>7</w:t>
      </w:r>
      <w:r w:rsidR="007C2629" w:rsidRPr="00591A37">
        <w:rPr>
          <w:rFonts w:asciiTheme="minorHAnsi" w:hAnsiTheme="minorHAnsi"/>
        </w:rPr>
        <w:t>—</w:t>
      </w:r>
      <w:r w:rsidR="007C2629" w:rsidRPr="00591A37">
        <w:rPr>
          <w:rFonts w:asciiTheme="minorHAnsi" w:hAnsiTheme="minorHAnsi"/>
          <w:i/>
        </w:rPr>
        <w:t>Inquiry into ACT Libraries</w:t>
      </w:r>
      <w:r w:rsidR="007C2629" w:rsidRPr="00591A37">
        <w:rPr>
          <w:rFonts w:asciiTheme="minorHAnsi" w:hAnsiTheme="minorHAnsi"/>
        </w:rPr>
        <w:t>, dated 8</w:t>
      </w:r>
      <w:r>
        <w:rPr>
          <w:rFonts w:asciiTheme="minorHAnsi" w:hAnsiTheme="minorHAnsi"/>
        </w:rPr>
        <w:t> November</w:t>
      </w:r>
      <w:r w:rsidR="007C2629" w:rsidRPr="00591A37">
        <w:rPr>
          <w:rFonts w:asciiTheme="minorHAnsi" w:hAnsiTheme="minorHAnsi"/>
        </w:rPr>
        <w:t xml:space="preserve"> 2018, together </w:t>
      </w:r>
      <w:r w:rsidR="00C2433E">
        <w:rPr>
          <w:rFonts w:asciiTheme="minorHAnsi" w:hAnsiTheme="minorHAnsi"/>
        </w:rPr>
        <w:br/>
      </w:r>
      <w:r w:rsidR="007C2629" w:rsidRPr="00591A37">
        <w:rPr>
          <w:rFonts w:asciiTheme="minorHAnsi" w:hAnsiTheme="minorHAnsi"/>
        </w:rPr>
        <w:t>with a copy of the extracts of the relevant minutes of proceedings</w:t>
      </w:r>
      <w:r w:rsidR="007C2629" w:rsidRPr="00591A37">
        <w:rPr>
          <w:rFonts w:asciiTheme="minorHAnsi" w:hAnsiTheme="minorHAnsi"/>
          <w:sz w:val="32"/>
          <w:u w:val="dotted"/>
        </w:rPr>
        <w:tab/>
      </w:r>
      <w:r w:rsidR="007C2629" w:rsidRPr="00591A37">
        <w:rPr>
          <w:rFonts w:asciiTheme="minorHAnsi" w:hAnsiTheme="minorHAnsi"/>
        </w:rPr>
        <w:t>1138</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4660FA">
      <w:pPr>
        <w:pStyle w:val="PapersIndent1"/>
        <w:tabs>
          <w:tab w:val="right" w:pos="8789"/>
          <w:tab w:val="right" w:pos="8861"/>
        </w:tabs>
        <w:rPr>
          <w:rFonts w:asciiTheme="minorHAnsi" w:hAnsiTheme="minorHAnsi"/>
          <w:b w:val="0"/>
        </w:rPr>
      </w:pPr>
      <w:r w:rsidRPr="00591A37">
        <w:rPr>
          <w:rFonts w:asciiTheme="minorHAnsi" w:hAnsiTheme="minorHAnsi"/>
        </w:rPr>
        <w:t>Environment Protection Act</w:t>
      </w:r>
      <w:r w:rsidRPr="00591A37">
        <w:rPr>
          <w:rFonts w:asciiTheme="minorHAnsi" w:hAnsiTheme="minorHAnsi"/>
          <w:b w:val="0"/>
        </w:rPr>
        <w:t>—</w:t>
      </w:r>
    </w:p>
    <w:p w:rsidR="007C2629" w:rsidRPr="00591A37" w:rsidRDefault="007C2629" w:rsidP="006C2FBA">
      <w:pPr>
        <w:pStyle w:val="PapersIndent2"/>
        <w:tabs>
          <w:tab w:val="right" w:pos="8789"/>
        </w:tabs>
        <w:ind w:right="946"/>
        <w:rPr>
          <w:rFonts w:asciiTheme="minorHAnsi" w:hAnsiTheme="minorHAnsi"/>
        </w:rPr>
      </w:pPr>
      <w:r w:rsidRPr="00591A37">
        <w:rPr>
          <w:rFonts w:asciiTheme="minorHAnsi" w:hAnsiTheme="minorHAnsi"/>
        </w:rPr>
        <w:t>Environment Protection (Fees) Determination 2017—Disallowable Instrument DI2017-152 (LR, 26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287</w:t>
      </w:r>
      <w:r w:rsidRPr="00591A37">
        <w:rPr>
          <w:rFonts w:asciiTheme="minorHAnsi" w:hAnsiTheme="minorHAnsi"/>
        </w:rPr>
        <w:tab/>
      </w:r>
      <w:r w:rsidRPr="00591A37">
        <w:rPr>
          <w:rFonts w:asciiTheme="minorHAnsi" w:hAnsiTheme="minorHAnsi"/>
        </w:rPr>
        <w:tab/>
        <w:t xml:space="preserve"> </w:t>
      </w:r>
    </w:p>
    <w:p w:rsidR="007C2629" w:rsidRPr="00591A37" w:rsidRDefault="007C2629" w:rsidP="009B452A">
      <w:pPr>
        <w:pStyle w:val="PapersIndent2"/>
        <w:tabs>
          <w:tab w:val="right" w:pos="8789"/>
        </w:tabs>
        <w:rPr>
          <w:rFonts w:asciiTheme="minorHAnsi" w:hAnsiTheme="minorHAnsi"/>
        </w:rPr>
      </w:pPr>
      <w:r w:rsidRPr="00591A37">
        <w:rPr>
          <w:rFonts w:asciiTheme="minorHAnsi" w:hAnsiTheme="minorHAnsi"/>
        </w:rPr>
        <w:t>Environment Protection (Fees) Determination 2017 (</w:t>
      </w:r>
      <w:r w:rsidR="00F31F42">
        <w:rPr>
          <w:rFonts w:asciiTheme="minorHAnsi" w:hAnsiTheme="minorHAnsi"/>
        </w:rPr>
        <w:t>No </w:t>
      </w:r>
      <w:r w:rsidRPr="00591A37">
        <w:rPr>
          <w:rFonts w:asciiTheme="minorHAnsi" w:hAnsiTheme="minorHAnsi"/>
        </w:rPr>
        <w:t>2)—Disallowable Instrument DI2017-223 (LR, 7</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420</w:t>
      </w:r>
      <w:r w:rsidRPr="00591A37">
        <w:rPr>
          <w:rFonts w:asciiTheme="minorHAnsi" w:hAnsiTheme="minorHAnsi"/>
        </w:rPr>
        <w:tab/>
      </w:r>
      <w:r w:rsidRPr="00591A37">
        <w:rPr>
          <w:rFonts w:asciiTheme="minorHAnsi" w:hAnsiTheme="minorHAnsi"/>
        </w:rPr>
        <w:tab/>
        <w:t xml:space="preserve"> </w:t>
      </w:r>
    </w:p>
    <w:p w:rsidR="007C2629" w:rsidRPr="00591A37" w:rsidRDefault="007C2629" w:rsidP="009B452A">
      <w:pPr>
        <w:pStyle w:val="PapersIndent2"/>
        <w:tabs>
          <w:tab w:val="right" w:pos="8789"/>
        </w:tabs>
        <w:rPr>
          <w:rFonts w:asciiTheme="minorHAnsi" w:hAnsiTheme="minorHAnsi"/>
        </w:rPr>
      </w:pPr>
      <w:r w:rsidRPr="00591A37">
        <w:rPr>
          <w:rFonts w:asciiTheme="minorHAnsi" w:hAnsiTheme="minorHAnsi"/>
        </w:rPr>
        <w:t>Environment Protection (Fees) Determination 2017 (</w:t>
      </w:r>
      <w:r w:rsidR="00F31F42">
        <w:rPr>
          <w:rFonts w:asciiTheme="minorHAnsi" w:hAnsiTheme="minorHAnsi"/>
        </w:rPr>
        <w:t>No </w:t>
      </w:r>
      <w:r w:rsidRPr="00591A37">
        <w:rPr>
          <w:rFonts w:asciiTheme="minorHAnsi" w:hAnsiTheme="minorHAnsi"/>
        </w:rPr>
        <w:t>3)—Disallowable Instrument DI2017-252 (LR, 12</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536</w:t>
      </w:r>
      <w:r w:rsidRPr="00591A37">
        <w:rPr>
          <w:rFonts w:asciiTheme="minorHAnsi" w:hAnsiTheme="minorHAnsi"/>
        </w:rPr>
        <w:tab/>
      </w:r>
      <w:r w:rsidRPr="00591A37">
        <w:rPr>
          <w:rFonts w:asciiTheme="minorHAnsi" w:hAnsiTheme="minorHAnsi"/>
        </w:rPr>
        <w:tab/>
        <w:t xml:space="preserve"> </w:t>
      </w:r>
    </w:p>
    <w:p w:rsidR="007C2629" w:rsidRPr="00591A37" w:rsidRDefault="007C2629" w:rsidP="004660FA">
      <w:pPr>
        <w:pStyle w:val="PapersIndent1"/>
        <w:keepLines/>
        <w:tabs>
          <w:tab w:val="right" w:pos="8735"/>
        </w:tabs>
        <w:ind w:right="-330"/>
        <w:rPr>
          <w:rFonts w:asciiTheme="minorHAnsi" w:hAnsiTheme="minorHAnsi"/>
          <w:b w:val="0"/>
        </w:rPr>
      </w:pPr>
      <w:r w:rsidRPr="00591A37">
        <w:rPr>
          <w:rFonts w:asciiTheme="minorHAnsi" w:hAnsiTheme="minorHAnsi"/>
        </w:rPr>
        <w:t>Estimates 2016-2017—Select Committee</w:t>
      </w:r>
      <w:r w:rsidRPr="00591A37">
        <w:rPr>
          <w:rFonts w:asciiTheme="minorHAnsi" w:hAnsiTheme="minorHAnsi"/>
          <w:b w:val="0"/>
        </w:rPr>
        <w:t>—</w:t>
      </w:r>
      <w:r w:rsidRPr="00591A37">
        <w:rPr>
          <w:rFonts w:asciiTheme="minorHAnsi" w:hAnsiTheme="minorHAnsi"/>
        </w:rPr>
        <w:t>Papers presented</w:t>
      </w:r>
      <w:r w:rsidRPr="00591A37">
        <w:rPr>
          <w:rFonts w:asciiTheme="minorHAnsi" w:hAnsiTheme="minorHAnsi"/>
          <w:b w:val="0"/>
        </w:rPr>
        <w:t xml:space="preserve">—Copy of letter </w:t>
      </w:r>
      <w:r w:rsidR="00C2433E">
        <w:rPr>
          <w:rFonts w:asciiTheme="minorHAnsi" w:hAnsiTheme="minorHAnsi"/>
          <w:b w:val="0"/>
        </w:rPr>
        <w:br/>
      </w:r>
      <w:r w:rsidRPr="00591A37">
        <w:rPr>
          <w:rFonts w:asciiTheme="minorHAnsi" w:hAnsiTheme="minorHAnsi"/>
          <w:b w:val="0"/>
        </w:rPr>
        <w:t xml:space="preserve">from the Chief Minister to </w:t>
      </w:r>
      <w:r w:rsidR="00F31F42">
        <w:rPr>
          <w:rFonts w:asciiTheme="minorHAnsi" w:hAnsiTheme="minorHAnsi"/>
          <w:b w:val="0"/>
        </w:rPr>
        <w:t>Mr </w:t>
      </w:r>
      <w:r w:rsidRPr="00591A37">
        <w:rPr>
          <w:rFonts w:asciiTheme="minorHAnsi" w:hAnsiTheme="minorHAnsi"/>
          <w:b w:val="0"/>
        </w:rPr>
        <w:t>Hanson, dated 5</w:t>
      </w:r>
      <w:r w:rsidR="00F31F42">
        <w:rPr>
          <w:rFonts w:asciiTheme="minorHAnsi" w:hAnsiTheme="minorHAnsi"/>
          <w:b w:val="0"/>
        </w:rPr>
        <w:t> September</w:t>
      </w:r>
      <w:r w:rsidRPr="00591A37">
        <w:rPr>
          <w:rFonts w:asciiTheme="minorHAnsi" w:hAnsiTheme="minorHAnsi"/>
          <w:b w:val="0"/>
        </w:rPr>
        <w:t xml:space="preserve"> 2016, concerning </w:t>
      </w:r>
      <w:r w:rsidR="00C2433E">
        <w:rPr>
          <w:rFonts w:asciiTheme="minorHAnsi" w:hAnsiTheme="minorHAnsi"/>
          <w:b w:val="0"/>
        </w:rPr>
        <w:br/>
      </w:r>
      <w:r w:rsidRPr="00591A37">
        <w:rPr>
          <w:rFonts w:asciiTheme="minorHAnsi" w:hAnsiTheme="minorHAnsi"/>
          <w:b w:val="0"/>
        </w:rPr>
        <w:t xml:space="preserve">a possible board of inquiry into the </w:t>
      </w:r>
      <w:r w:rsidR="00F31F42">
        <w:rPr>
          <w:rFonts w:asciiTheme="minorHAnsi" w:hAnsiTheme="minorHAnsi"/>
          <w:b w:val="0"/>
        </w:rPr>
        <w:t>Mr </w:t>
      </w:r>
      <w:r w:rsidRPr="00591A37">
        <w:rPr>
          <w:rFonts w:asciiTheme="minorHAnsi" w:hAnsiTheme="minorHAnsi"/>
          <w:b w:val="0"/>
        </w:rPr>
        <w:t xml:space="preserve">Fluffy insulation program in response </w:t>
      </w:r>
      <w:r w:rsidR="00C2433E">
        <w:rPr>
          <w:rFonts w:asciiTheme="minorHAnsi" w:hAnsiTheme="minorHAnsi"/>
          <w:b w:val="0"/>
        </w:rPr>
        <w:br/>
      </w:r>
      <w:r w:rsidRPr="00591A37">
        <w:rPr>
          <w:rFonts w:asciiTheme="minorHAnsi" w:hAnsiTheme="minorHAnsi"/>
          <w:b w:val="0"/>
        </w:rPr>
        <w:t>to a questions raised during the 2016-17 Estimates hearings</w:t>
      </w:r>
      <w:r w:rsidRPr="00591A37">
        <w:rPr>
          <w:rFonts w:asciiTheme="minorHAnsi" w:hAnsiTheme="minorHAnsi"/>
          <w:b w:val="0"/>
          <w:sz w:val="32"/>
          <w:u w:val="dotted"/>
        </w:rPr>
        <w:tab/>
      </w:r>
      <w:r w:rsidRPr="00591A37">
        <w:rPr>
          <w:rFonts w:asciiTheme="minorHAnsi" w:hAnsiTheme="minorHAnsi"/>
          <w:b w:val="0"/>
        </w:rPr>
        <w:t>17</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E02E82">
      <w:pPr>
        <w:pStyle w:val="PapersIndent1"/>
        <w:tabs>
          <w:tab w:val="right" w:pos="8789"/>
        </w:tabs>
        <w:spacing w:before="60"/>
        <w:rPr>
          <w:rFonts w:asciiTheme="minorHAnsi" w:hAnsiTheme="minorHAnsi"/>
          <w:b w:val="0"/>
        </w:rPr>
      </w:pPr>
      <w:r w:rsidRPr="00591A37">
        <w:rPr>
          <w:rFonts w:asciiTheme="minorHAnsi" w:hAnsiTheme="minorHAnsi"/>
        </w:rPr>
        <w:t>Estimates 2017-2018—Select Committee</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b/>
        </w:rPr>
        <w:t>Papers presented</w:t>
      </w:r>
      <w:r w:rsidRPr="00591A37">
        <w:rPr>
          <w:rFonts w:asciiTheme="minorHAnsi" w:hAnsiTheme="minorHAnsi"/>
        </w:rPr>
        <w:t>—</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Report—</w:t>
      </w:r>
      <w:r w:rsidRPr="00591A37">
        <w:rPr>
          <w:rFonts w:asciiTheme="minorHAnsi" w:hAnsiTheme="minorHAnsi"/>
          <w:i/>
        </w:rPr>
        <w:t>Appropriation Bill 2017-2018 and Appropriation (Office of the Legislative Assembly) Bill 2017-2018</w:t>
      </w:r>
      <w:r w:rsidRPr="00591A37">
        <w:rPr>
          <w:rFonts w:asciiTheme="minorHAnsi" w:hAnsiTheme="minorHAnsi"/>
        </w:rPr>
        <w:t>—</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Answer to Recommendation 79—Structure of the Human Rights Commission</w:t>
      </w:r>
      <w:r w:rsidRPr="00591A37">
        <w:rPr>
          <w:rFonts w:asciiTheme="minorHAnsi" w:hAnsiTheme="minorHAnsi"/>
          <w:sz w:val="32"/>
          <w:u w:val="dotted"/>
        </w:rPr>
        <w:tab/>
      </w:r>
      <w:r w:rsidRPr="00591A37">
        <w:rPr>
          <w:rFonts w:asciiTheme="minorHAnsi" w:hAnsiTheme="minorHAnsi"/>
        </w:rPr>
        <w:t>385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Response to Recommendation 54—Icon Water Limited—</w:t>
      </w:r>
    </w:p>
    <w:p w:rsidR="007C2629" w:rsidRPr="00591A37" w:rsidRDefault="007C2629" w:rsidP="00F96B1E">
      <w:pPr>
        <w:pStyle w:val="PapersIndent5"/>
        <w:tabs>
          <w:tab w:val="right" w:pos="8789"/>
        </w:tabs>
        <w:rPr>
          <w:rFonts w:asciiTheme="minorHAnsi" w:hAnsiTheme="minorHAnsi"/>
        </w:rPr>
      </w:pPr>
      <w:r w:rsidRPr="00591A37">
        <w:rPr>
          <w:rFonts w:asciiTheme="minorHAnsi" w:hAnsiTheme="minorHAnsi"/>
        </w:rPr>
        <w:t>Corporate and Customer Services Contracts—Summary</w:t>
      </w:r>
      <w:r w:rsidRPr="00591A37">
        <w:rPr>
          <w:rFonts w:asciiTheme="minorHAnsi" w:hAnsiTheme="minorHAnsi"/>
          <w:sz w:val="32"/>
          <w:u w:val="dotted"/>
        </w:rPr>
        <w:tab/>
      </w:r>
      <w:r w:rsidRPr="00591A37">
        <w:rPr>
          <w:rFonts w:asciiTheme="minorHAnsi" w:hAnsiTheme="minorHAnsi"/>
        </w:rPr>
        <w:t>684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5"/>
        <w:tabs>
          <w:tab w:val="right" w:pos="8789"/>
        </w:tabs>
        <w:rPr>
          <w:rFonts w:asciiTheme="minorHAnsi" w:hAnsiTheme="minorHAnsi"/>
        </w:rPr>
      </w:pPr>
      <w:r w:rsidRPr="00591A37">
        <w:rPr>
          <w:rFonts w:asciiTheme="minorHAnsi" w:hAnsiTheme="minorHAnsi"/>
        </w:rPr>
        <w:t>Corporate Services Agreement, dated 27</w:t>
      </w:r>
      <w:r w:rsidR="00F31F42">
        <w:rPr>
          <w:rFonts w:asciiTheme="minorHAnsi" w:hAnsiTheme="minorHAnsi"/>
        </w:rPr>
        <w:t> June</w:t>
      </w:r>
      <w:r w:rsidRPr="00591A37">
        <w:rPr>
          <w:rFonts w:asciiTheme="minorHAnsi" w:hAnsiTheme="minorHAnsi"/>
        </w:rPr>
        <w:t xml:space="preserve"> 2012</w:t>
      </w:r>
      <w:r w:rsidRPr="00591A37">
        <w:rPr>
          <w:rFonts w:asciiTheme="minorHAnsi" w:hAnsiTheme="minorHAnsi"/>
          <w:sz w:val="32"/>
          <w:u w:val="dotted"/>
        </w:rPr>
        <w:tab/>
      </w:r>
      <w:r w:rsidRPr="00591A37">
        <w:rPr>
          <w:rFonts w:asciiTheme="minorHAnsi" w:hAnsiTheme="minorHAnsi"/>
        </w:rPr>
        <w:t>684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5"/>
        <w:tabs>
          <w:tab w:val="right" w:pos="8789"/>
        </w:tabs>
        <w:rPr>
          <w:rFonts w:asciiTheme="minorHAnsi" w:hAnsiTheme="minorHAnsi"/>
        </w:rPr>
      </w:pPr>
      <w:r w:rsidRPr="00591A37">
        <w:rPr>
          <w:rFonts w:asciiTheme="minorHAnsi" w:hAnsiTheme="minorHAnsi"/>
        </w:rPr>
        <w:t>Customer Services and Community Support Agreement, dated 27</w:t>
      </w:r>
      <w:r w:rsidR="00F31F42">
        <w:rPr>
          <w:rFonts w:asciiTheme="minorHAnsi" w:hAnsiTheme="minorHAnsi"/>
        </w:rPr>
        <w:t> June</w:t>
      </w:r>
      <w:r w:rsidRPr="00591A37">
        <w:rPr>
          <w:rFonts w:asciiTheme="minorHAnsi" w:hAnsiTheme="minorHAnsi"/>
        </w:rPr>
        <w:t xml:space="preserve"> 2012</w:t>
      </w:r>
      <w:r w:rsidRPr="00591A37">
        <w:rPr>
          <w:rFonts w:asciiTheme="minorHAnsi" w:hAnsiTheme="minorHAnsi"/>
          <w:sz w:val="32"/>
          <w:u w:val="dotted"/>
        </w:rPr>
        <w:tab/>
      </w:r>
      <w:r w:rsidRPr="00591A37">
        <w:rPr>
          <w:rFonts w:asciiTheme="minorHAnsi" w:hAnsiTheme="minorHAnsi"/>
        </w:rPr>
        <w:t>684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Response to Recommendation 85—Update on Progress of the Courts Construction Project, dated</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385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Schedule of outstanding answers to questions taken on notice and questions on notice, dated 1</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Schedule of unanswered questions taken on notice and questions on notice, as at 31</w:t>
      </w:r>
      <w:r w:rsidR="00F31F42">
        <w:rPr>
          <w:rFonts w:asciiTheme="minorHAnsi" w:hAnsiTheme="minorHAnsi"/>
        </w:rPr>
        <w:t> August</w:t>
      </w:r>
      <w:r w:rsidRPr="00591A37">
        <w:rPr>
          <w:rFonts w:asciiTheme="minorHAnsi" w:hAnsiTheme="minorHAnsi"/>
        </w:rPr>
        <w:t xml:space="preserve"> 2017, dated 12</w:t>
      </w:r>
      <w:r w:rsidR="00F31F42">
        <w:rPr>
          <w:rFonts w:asciiTheme="minorHAnsi" w:hAnsiTheme="minorHAnsi"/>
        </w:rPr>
        <w:t> September</w:t>
      </w:r>
      <w:r w:rsidRPr="00591A37">
        <w:rPr>
          <w:rFonts w:asciiTheme="minorHAnsi" w:hAnsiTheme="minorHAnsi"/>
        </w:rPr>
        <w:t xml:space="preserve"> 2017, together with answers to questions taken on notice and questions on notice</w:t>
      </w:r>
      <w:r w:rsidRPr="00591A37">
        <w:rPr>
          <w:rFonts w:asciiTheme="minorHAnsi" w:hAnsiTheme="minorHAnsi"/>
          <w:sz w:val="32"/>
          <w:u w:val="dotted"/>
        </w:rPr>
        <w:tab/>
      </w:r>
      <w:r w:rsidRPr="00591A37">
        <w:rPr>
          <w:rFonts w:asciiTheme="minorHAnsi" w:hAnsiTheme="minorHAnsi"/>
        </w:rPr>
        <w:t>392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b/>
        </w:rPr>
        <w:lastRenderedPageBreak/>
        <w:t>Reports presented</w:t>
      </w:r>
      <w:r w:rsidRPr="00591A37">
        <w:rPr>
          <w:rFonts w:asciiTheme="minorHAnsi" w:hAnsiTheme="minorHAnsi"/>
        </w:rPr>
        <w:t>—Appropriation Bill 2017-2018 and Appropriation (Office of the Legislative Assembly) Bill 2017-2018, dated 26</w:t>
      </w:r>
      <w:r w:rsidR="00F31F42">
        <w:rPr>
          <w:rFonts w:asciiTheme="minorHAnsi" w:hAnsiTheme="minorHAnsi"/>
        </w:rPr>
        <w:t> July</w:t>
      </w:r>
      <w:r w:rsidRPr="00591A37">
        <w:rPr>
          <w:rFonts w:asciiTheme="minorHAnsi" w:hAnsiTheme="minorHAnsi"/>
        </w:rPr>
        <w:t xml:space="preserve"> 2017, together with the relevant minutes of proceedings</w:t>
      </w:r>
      <w:r w:rsidRPr="00591A37">
        <w:rPr>
          <w:rFonts w:asciiTheme="minorHAnsi" w:hAnsiTheme="minorHAnsi"/>
          <w:sz w:val="32"/>
          <w:u w:val="dotted"/>
        </w:rPr>
        <w:tab/>
      </w:r>
      <w:r w:rsidRPr="00591A37">
        <w:rPr>
          <w:rFonts w:asciiTheme="minorHAnsi" w:hAnsiTheme="minorHAnsi"/>
        </w:rPr>
        <w:t>281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b/>
        </w:rPr>
        <w:t>Government response</w:t>
      </w:r>
      <w:r w:rsidRPr="00591A37">
        <w:rPr>
          <w:rFonts w:asciiTheme="minorHAnsi" w:hAnsiTheme="minorHAnsi"/>
        </w:rPr>
        <w:t xml:space="preserve">, including the Government response to the Pegasus Economics report </w:t>
      </w:r>
      <w:r w:rsidRPr="00591A37">
        <w:rPr>
          <w:rFonts w:asciiTheme="minorHAnsi" w:hAnsiTheme="minorHAnsi"/>
          <w:i/>
        </w:rPr>
        <w:t>Review of the ACT Budget 2017-18</w:t>
      </w:r>
      <w:r w:rsidRPr="00591A37">
        <w:rPr>
          <w:rFonts w:asciiTheme="minorHAnsi" w:hAnsiTheme="minorHAnsi"/>
        </w:rPr>
        <w:t>, dated</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323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b/>
        </w:rPr>
        <w:t>Speaker's response to recommendation 14</w:t>
      </w:r>
      <w:r w:rsidRPr="00591A37">
        <w:rPr>
          <w:rFonts w:asciiTheme="minorHAnsi" w:hAnsiTheme="minorHAnsi"/>
        </w:rPr>
        <w:t>, dated 10</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325</w:t>
      </w:r>
      <w:r w:rsidRPr="00591A37">
        <w:rPr>
          <w:rFonts w:asciiTheme="minorHAnsi" w:hAnsiTheme="minorHAnsi"/>
        </w:rPr>
        <w:tab/>
      </w:r>
      <w:r w:rsidRPr="00591A37">
        <w:rPr>
          <w:rFonts w:asciiTheme="minorHAnsi" w:hAnsiTheme="minorHAnsi"/>
        </w:rPr>
        <w:tab/>
        <w:t xml:space="preserve"> </w:t>
      </w:r>
    </w:p>
    <w:p w:rsidR="007C2629" w:rsidRPr="00591A37" w:rsidRDefault="007C2629" w:rsidP="00E02E82">
      <w:pPr>
        <w:pStyle w:val="PapersIndent1"/>
        <w:keepNext w:val="0"/>
        <w:keepLines/>
        <w:tabs>
          <w:tab w:val="right" w:pos="8789"/>
        </w:tabs>
        <w:spacing w:before="60"/>
        <w:rPr>
          <w:rFonts w:asciiTheme="minorHAnsi" w:hAnsiTheme="minorHAnsi"/>
          <w:b w:val="0"/>
        </w:rPr>
      </w:pPr>
      <w:r w:rsidRPr="00591A37">
        <w:rPr>
          <w:rFonts w:asciiTheme="minorHAnsi" w:hAnsiTheme="minorHAnsi"/>
        </w:rPr>
        <w:t>Estimates 2018-2019—Select Committee</w:t>
      </w:r>
      <w:r w:rsidRPr="00591A37">
        <w:rPr>
          <w:rFonts w:asciiTheme="minorHAnsi" w:hAnsiTheme="minorHAnsi"/>
          <w:b w:val="0"/>
        </w:rPr>
        <w:t>—</w:t>
      </w:r>
    </w:p>
    <w:p w:rsidR="007C2629" w:rsidRPr="00591A37" w:rsidRDefault="007C2629" w:rsidP="00E02E82">
      <w:pPr>
        <w:pStyle w:val="PapersIndent2"/>
        <w:keepLines/>
        <w:tabs>
          <w:tab w:val="right" w:pos="8789"/>
        </w:tabs>
        <w:rPr>
          <w:rFonts w:asciiTheme="minorHAnsi" w:hAnsiTheme="minorHAnsi"/>
        </w:rPr>
      </w:pPr>
      <w:r w:rsidRPr="00591A37">
        <w:rPr>
          <w:rFonts w:asciiTheme="minorHAnsi" w:hAnsiTheme="minorHAnsi"/>
          <w:b/>
        </w:rPr>
        <w:t>Papers presented</w:t>
      </w:r>
      <w:r w:rsidRPr="00591A37">
        <w:rPr>
          <w:rFonts w:asciiTheme="minorHAnsi" w:hAnsiTheme="minorHAnsi"/>
        </w:rPr>
        <w:t>—</w:t>
      </w:r>
    </w:p>
    <w:p w:rsidR="007C2629" w:rsidRPr="00591A37" w:rsidRDefault="007C2629" w:rsidP="00E02E82">
      <w:pPr>
        <w:pStyle w:val="PapersIndent3"/>
        <w:keepLines/>
        <w:tabs>
          <w:tab w:val="right" w:pos="8789"/>
        </w:tabs>
        <w:rPr>
          <w:rFonts w:asciiTheme="minorHAnsi" w:hAnsiTheme="minorHAnsi"/>
        </w:rPr>
      </w:pPr>
      <w:r w:rsidRPr="00591A37">
        <w:rPr>
          <w:rFonts w:asciiTheme="minorHAnsi" w:hAnsiTheme="minorHAnsi"/>
        </w:rPr>
        <w:t xml:space="preserve">Number of preschool places planned for Margaret Hendry School, Taylor—Information provided to the Select Committee on Estimates 2018-19—Letter to the Speaker from the Minister for Education and Early Childhood Development, dated </w:t>
      </w:r>
      <w:r w:rsidR="00482DA4">
        <w:rPr>
          <w:rFonts w:asciiTheme="minorHAnsi" w:hAnsiTheme="minorHAnsi"/>
        </w:rPr>
        <w:br/>
      </w:r>
      <w:r w:rsidRPr="00591A37">
        <w:rPr>
          <w:rFonts w:asciiTheme="minorHAnsi" w:hAnsiTheme="minorHAnsi"/>
        </w:rPr>
        <w:t>4</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991</w:t>
      </w:r>
      <w:r w:rsidRPr="00591A37">
        <w:rPr>
          <w:rFonts w:asciiTheme="minorHAnsi" w:hAnsiTheme="minorHAnsi"/>
        </w:rPr>
        <w:tab/>
      </w:r>
      <w:r w:rsidRPr="00591A37">
        <w:rPr>
          <w:rFonts w:asciiTheme="minorHAnsi" w:hAnsiTheme="minorHAnsi"/>
        </w:rPr>
        <w:tab/>
        <w:t xml:space="preserve"> </w:t>
      </w:r>
    </w:p>
    <w:p w:rsidR="007C2629" w:rsidRPr="00591A37" w:rsidRDefault="007C2629" w:rsidP="00E02E82">
      <w:pPr>
        <w:pStyle w:val="PapersIndent3"/>
        <w:tabs>
          <w:tab w:val="right" w:pos="8789"/>
        </w:tabs>
        <w:rPr>
          <w:rFonts w:asciiTheme="minorHAnsi" w:hAnsiTheme="minorHAnsi"/>
        </w:rPr>
      </w:pPr>
      <w:r w:rsidRPr="00591A37">
        <w:rPr>
          <w:rFonts w:asciiTheme="minorHAnsi" w:hAnsiTheme="minorHAnsi"/>
        </w:rPr>
        <w:t>Pegasus Economics report—</w:t>
      </w:r>
      <w:r w:rsidRPr="00591A37">
        <w:rPr>
          <w:rFonts w:asciiTheme="minorHAnsi" w:hAnsiTheme="minorHAnsi"/>
          <w:i/>
        </w:rPr>
        <w:t>Review of the ACT Budget 2018-19</w:t>
      </w:r>
      <w:r w:rsidRPr="00591A37">
        <w:rPr>
          <w:rFonts w:asciiTheme="minorHAnsi" w:hAnsiTheme="minorHAnsi"/>
        </w:rPr>
        <w:t>—Government response, dated</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924</w:t>
      </w:r>
      <w:r w:rsidRPr="00591A37">
        <w:rPr>
          <w:rFonts w:asciiTheme="minorHAnsi" w:hAnsiTheme="minorHAnsi"/>
        </w:rPr>
        <w:tab/>
      </w:r>
      <w:r w:rsidRPr="00591A37">
        <w:rPr>
          <w:rFonts w:asciiTheme="minorHAnsi" w:hAnsiTheme="minorHAnsi"/>
        </w:rPr>
        <w:tab/>
        <w:t xml:space="preserve"> </w:t>
      </w:r>
    </w:p>
    <w:p w:rsidR="007C2629" w:rsidRPr="00591A37" w:rsidRDefault="007C2629" w:rsidP="00C2433E">
      <w:pPr>
        <w:pStyle w:val="PapersIndent3"/>
        <w:keepNext/>
        <w:keepLines/>
        <w:tabs>
          <w:tab w:val="right" w:pos="8789"/>
        </w:tabs>
        <w:rPr>
          <w:rFonts w:asciiTheme="minorHAnsi" w:hAnsiTheme="minorHAnsi"/>
        </w:rPr>
      </w:pPr>
      <w:r w:rsidRPr="00591A37">
        <w:rPr>
          <w:rFonts w:asciiTheme="minorHAnsi" w:hAnsiTheme="minorHAnsi"/>
        </w:rPr>
        <w:t xml:space="preserve">Question on notice </w:t>
      </w:r>
      <w:r w:rsidR="00F31F42">
        <w:rPr>
          <w:rFonts w:asciiTheme="minorHAnsi" w:hAnsiTheme="minorHAnsi"/>
        </w:rPr>
        <w:t>No </w:t>
      </w:r>
      <w:r w:rsidRPr="00591A37">
        <w:rPr>
          <w:rFonts w:asciiTheme="minorHAnsi" w:hAnsiTheme="minorHAnsi"/>
        </w:rPr>
        <w:t>E18-564—Information provided to the Select Committee on Estimates 2018-2019—Letter to the Speaker from the Minister for Housing and Suburban Development, dated 4</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991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Request for copies of services contracts between Icon Water and ActewAGL—Letter to the Chair from the Managing Director, Icon Water, dated 31</w:t>
      </w:r>
      <w:r w:rsidR="00F31F42">
        <w:rPr>
          <w:rFonts w:asciiTheme="minorHAnsi" w:hAnsiTheme="minorHAnsi"/>
        </w:rPr>
        <w:t> July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991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Schedule of answers to outstanding questions on notice for the period 31</w:t>
      </w:r>
      <w:r w:rsidR="00F31F42">
        <w:rPr>
          <w:rFonts w:asciiTheme="minorHAnsi" w:hAnsiTheme="minorHAnsi"/>
        </w:rPr>
        <w:t> July</w:t>
      </w:r>
      <w:r w:rsidRPr="00591A37">
        <w:rPr>
          <w:rFonts w:asciiTheme="minorHAnsi" w:hAnsiTheme="minorHAnsi"/>
        </w:rPr>
        <w:t xml:space="preserve"> to 31</w:t>
      </w:r>
      <w:r w:rsidR="00F31F42">
        <w:rPr>
          <w:rFonts w:asciiTheme="minorHAnsi" w:hAnsiTheme="minorHAnsi"/>
        </w:rPr>
        <w:t> August</w:t>
      </w:r>
      <w:r w:rsidRPr="00591A37">
        <w:rPr>
          <w:rFonts w:asciiTheme="minorHAnsi" w:hAnsiTheme="minorHAnsi"/>
        </w:rPr>
        <w:t xml:space="preserve"> 2018, dated 18</w:t>
      </w:r>
      <w:r w:rsidR="00F31F42">
        <w:rPr>
          <w:rFonts w:asciiTheme="minorHAnsi" w:hAnsiTheme="minorHAnsi"/>
        </w:rPr>
        <w:t> September</w:t>
      </w:r>
      <w:r w:rsidRPr="00591A37">
        <w:rPr>
          <w:rFonts w:asciiTheme="minorHAnsi" w:hAnsiTheme="minorHAnsi"/>
        </w:rPr>
        <w:t xml:space="preserve"> 2017, including a copy of the relevant answers</w:t>
      </w:r>
      <w:r w:rsidRPr="00591A37">
        <w:rPr>
          <w:rFonts w:asciiTheme="minorHAnsi" w:hAnsiTheme="minorHAnsi"/>
          <w:sz w:val="32"/>
          <w:u w:val="dotted"/>
        </w:rPr>
        <w:tab/>
      </w:r>
      <w:r w:rsidRPr="00591A37">
        <w:rPr>
          <w:rFonts w:asciiTheme="minorHAnsi" w:hAnsiTheme="minorHAnsi"/>
        </w:rPr>
        <w:t>991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Schedule of unanswered questions taken on notice and questions on notice, dated 31</w:t>
      </w:r>
      <w:r w:rsidR="00F31F42">
        <w:rPr>
          <w:rFonts w:asciiTheme="minorHAnsi" w:hAnsiTheme="minorHAnsi"/>
        </w:rPr>
        <w:t> July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872</w:t>
      </w:r>
      <w:r w:rsidRPr="00591A37">
        <w:rPr>
          <w:rFonts w:asciiTheme="minorHAnsi" w:hAnsiTheme="minorHAnsi"/>
        </w:rPr>
        <w:tab/>
      </w:r>
      <w:r w:rsidRPr="00591A37">
        <w:rPr>
          <w:rFonts w:asciiTheme="minorHAnsi" w:hAnsiTheme="minorHAnsi"/>
        </w:rPr>
        <w:tab/>
        <w:t xml:space="preserve"> </w:t>
      </w:r>
    </w:p>
    <w:p w:rsidR="007C2629" w:rsidRPr="00591A37" w:rsidRDefault="007C2629" w:rsidP="004660FA">
      <w:pPr>
        <w:pStyle w:val="PapersIndent3"/>
        <w:tabs>
          <w:tab w:val="right" w:pos="8847"/>
        </w:tabs>
        <w:ind w:right="-188"/>
        <w:rPr>
          <w:rFonts w:asciiTheme="minorHAnsi" w:hAnsiTheme="minorHAnsi"/>
        </w:rPr>
      </w:pPr>
      <w:r w:rsidRPr="00591A37">
        <w:rPr>
          <w:rFonts w:asciiTheme="minorHAnsi" w:hAnsiTheme="minorHAnsi"/>
        </w:rPr>
        <w:t xml:space="preserve">Stromlo Leisure Centre pool—Clarification—Letter to the Speaker from the </w:t>
      </w:r>
      <w:r w:rsidR="00C2433E">
        <w:rPr>
          <w:rFonts w:asciiTheme="minorHAnsi" w:hAnsiTheme="minorHAnsi"/>
        </w:rPr>
        <w:br/>
      </w:r>
      <w:r w:rsidRPr="00591A37">
        <w:rPr>
          <w:rFonts w:asciiTheme="minorHAnsi" w:hAnsiTheme="minorHAnsi"/>
        </w:rPr>
        <w:t>Minister for Health and Wellbeing, dated 22</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1054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b/>
        </w:rPr>
        <w:t>Reports presented</w:t>
      </w:r>
      <w:r w:rsidRPr="00591A37">
        <w:rPr>
          <w:rFonts w:asciiTheme="minorHAnsi" w:hAnsiTheme="minorHAnsi"/>
        </w:rPr>
        <w:t>—</w:t>
      </w:r>
      <w:r w:rsidRPr="00591A37">
        <w:rPr>
          <w:rFonts w:asciiTheme="minorHAnsi" w:hAnsiTheme="minorHAnsi"/>
          <w:i/>
        </w:rPr>
        <w:t>Appropriation Bill 2018-2019 and Appropriation (Office of the Legislative Assembly) Bill 2018-2019</w:t>
      </w:r>
      <w:r w:rsidRPr="00591A37">
        <w:rPr>
          <w:rFonts w:asciiTheme="minorHAnsi" w:hAnsiTheme="minorHAnsi"/>
        </w:rPr>
        <w:t>, dated 25</w:t>
      </w:r>
      <w:r w:rsidR="00F31F42">
        <w:rPr>
          <w:rFonts w:asciiTheme="minorHAnsi" w:hAnsiTheme="minorHAnsi"/>
        </w:rPr>
        <w:t> July</w:t>
      </w:r>
      <w:r w:rsidRPr="00591A37">
        <w:rPr>
          <w:rFonts w:asciiTheme="minorHAnsi" w:hAnsiTheme="minorHAnsi"/>
        </w:rPr>
        <w:t xml:space="preserve"> 2018, together with the relevant minutes of proceedings</w:t>
      </w:r>
      <w:r w:rsidRPr="00591A37">
        <w:rPr>
          <w:rFonts w:asciiTheme="minorHAnsi" w:hAnsiTheme="minorHAnsi"/>
          <w:sz w:val="32"/>
          <w:u w:val="dotted"/>
        </w:rPr>
        <w:tab/>
      </w:r>
      <w:r w:rsidRPr="00591A37">
        <w:rPr>
          <w:rFonts w:asciiTheme="minorHAnsi" w:hAnsiTheme="minorHAnsi"/>
        </w:rPr>
        <w:t>872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b/>
        </w:rPr>
        <w:t>Government response</w:t>
      </w:r>
      <w:r w:rsidRPr="00591A37">
        <w:rPr>
          <w:rFonts w:asciiTheme="minorHAnsi" w:hAnsiTheme="minorHAnsi"/>
        </w:rPr>
        <w:t>, dated</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924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b/>
        </w:rPr>
        <w:t xml:space="preserve">Speaker's response </w:t>
      </w:r>
      <w:r w:rsidRPr="00591A37">
        <w:rPr>
          <w:rFonts w:asciiTheme="minorHAnsi" w:hAnsiTheme="minorHAnsi"/>
        </w:rPr>
        <w:t>to Recommendation 5, dated 13</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926</w:t>
      </w:r>
      <w:r w:rsidRPr="00591A37">
        <w:rPr>
          <w:rFonts w:asciiTheme="minorHAnsi" w:hAnsiTheme="minorHAnsi"/>
        </w:rPr>
        <w:tab/>
      </w:r>
      <w:r w:rsidRPr="00591A37">
        <w:rPr>
          <w:rFonts w:asciiTheme="minorHAnsi" w:hAnsiTheme="minorHAnsi"/>
        </w:rPr>
        <w:tab/>
        <w:t xml:space="preserve"> </w:t>
      </w:r>
    </w:p>
    <w:p w:rsidR="007C2629" w:rsidRPr="00591A37" w:rsidRDefault="007C2629" w:rsidP="005A2CE9">
      <w:pPr>
        <w:pStyle w:val="PapersIndent1"/>
        <w:keepNext w:val="0"/>
        <w:keepLines/>
        <w:tabs>
          <w:tab w:val="right" w:pos="8789"/>
        </w:tabs>
        <w:spacing w:before="60"/>
        <w:ind w:left="403" w:right="1253" w:hanging="288"/>
        <w:rPr>
          <w:rFonts w:asciiTheme="minorHAnsi" w:hAnsiTheme="minorHAnsi"/>
          <w:b w:val="0"/>
        </w:rPr>
      </w:pPr>
      <w:r w:rsidRPr="00591A37">
        <w:rPr>
          <w:rFonts w:asciiTheme="minorHAnsi" w:hAnsiTheme="minorHAnsi"/>
        </w:rPr>
        <w:t>Ethics and Integrity Adviser for Members of the Legislative Assembly for the Australian Capital Territory</w:t>
      </w:r>
      <w:r w:rsidRPr="00591A37">
        <w:rPr>
          <w:rFonts w:asciiTheme="minorHAnsi" w:hAnsiTheme="minorHAnsi"/>
          <w:b w:val="0"/>
        </w:rPr>
        <w:t>—Pursuant to Continuing Resolution 6A of the Assembly of 10</w:t>
      </w:r>
      <w:r w:rsidR="00F31F42">
        <w:rPr>
          <w:rFonts w:asciiTheme="minorHAnsi" w:hAnsiTheme="minorHAnsi"/>
          <w:b w:val="0"/>
        </w:rPr>
        <w:t> April</w:t>
      </w:r>
      <w:r w:rsidRPr="00591A37">
        <w:rPr>
          <w:rFonts w:asciiTheme="minorHAnsi" w:hAnsiTheme="minorHAnsi"/>
          <w:b w:val="0"/>
        </w:rPr>
        <w:t xml:space="preserve"> 2008, as amended 21</w:t>
      </w:r>
      <w:r w:rsidR="00F31F42">
        <w:rPr>
          <w:rFonts w:asciiTheme="minorHAnsi" w:hAnsiTheme="minorHAnsi"/>
          <w:b w:val="0"/>
        </w:rPr>
        <w:t> August</w:t>
      </w:r>
      <w:r w:rsidRPr="00591A37">
        <w:rPr>
          <w:rFonts w:asciiTheme="minorHAnsi" w:hAnsiTheme="minorHAnsi"/>
          <w:b w:val="0"/>
        </w:rPr>
        <w:t xml:space="preserve"> 2008—Reports for the period—</w:t>
      </w:r>
    </w:p>
    <w:p w:rsidR="007C2629" w:rsidRPr="00591A37" w:rsidRDefault="007C2629" w:rsidP="004660FA">
      <w:pPr>
        <w:pStyle w:val="PapersIndent2"/>
        <w:tabs>
          <w:tab w:val="right" w:pos="8735"/>
        </w:tabs>
        <w:ind w:right="95"/>
        <w:rPr>
          <w:rFonts w:asciiTheme="minorHAnsi" w:hAnsiTheme="minorHAnsi"/>
        </w:rPr>
      </w:pPr>
      <w:r w:rsidRPr="00591A37">
        <w:rPr>
          <w:rFonts w:asciiTheme="minorHAnsi" w:hAnsiTheme="minorHAnsi"/>
        </w:rPr>
        <w:t>1</w:t>
      </w:r>
      <w:r w:rsidR="00F31F42">
        <w:rPr>
          <w:rFonts w:asciiTheme="minorHAnsi" w:hAnsiTheme="minorHAnsi"/>
        </w:rPr>
        <w:t> July</w:t>
      </w:r>
      <w:r w:rsidRPr="00591A37">
        <w:rPr>
          <w:rFonts w:asciiTheme="minorHAnsi" w:hAnsiTheme="minorHAnsi"/>
        </w:rPr>
        <w:t xml:space="preserve"> 2015 to 30</w:t>
      </w:r>
      <w:r w:rsidR="00F31F42">
        <w:rPr>
          <w:rFonts w:asciiTheme="minorHAnsi" w:hAnsiTheme="minorHAnsi"/>
        </w:rPr>
        <w:t> June</w:t>
      </w:r>
      <w:r w:rsidRPr="00591A37">
        <w:rPr>
          <w:rFonts w:asciiTheme="minorHAnsi" w:hAnsiTheme="minorHAnsi"/>
        </w:rPr>
        <w:t xml:space="preserve"> 2016, dated 3</w:t>
      </w:r>
      <w:r w:rsidR="00F31F42">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1</w:t>
      </w:r>
      <w:r w:rsidR="00F31F42">
        <w:rPr>
          <w:rFonts w:asciiTheme="minorHAnsi" w:hAnsiTheme="minorHAnsi"/>
        </w:rPr>
        <w:t> July</w:t>
      </w:r>
      <w:r w:rsidRPr="00591A37">
        <w:rPr>
          <w:rFonts w:asciiTheme="minorHAnsi" w:hAnsiTheme="minorHAnsi"/>
        </w:rPr>
        <w:t xml:space="preserve"> 2016 to 30</w:t>
      </w:r>
      <w:r w:rsidR="00F31F42">
        <w:rPr>
          <w:rFonts w:asciiTheme="minorHAnsi" w:hAnsiTheme="minorHAnsi"/>
        </w:rPr>
        <w:t> June</w:t>
      </w:r>
      <w:r w:rsidRPr="00591A37">
        <w:rPr>
          <w:rFonts w:asciiTheme="minorHAnsi" w:hAnsiTheme="minorHAnsi"/>
        </w:rPr>
        <w:t xml:space="preserve"> 2017, dated 7</w:t>
      </w:r>
      <w:r w:rsidR="00F31F42">
        <w:rPr>
          <w:rFonts w:asciiTheme="minorHAnsi" w:hAnsiTheme="minorHAnsi"/>
        </w:rPr>
        <w:t> July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1</w:t>
      </w:r>
      <w:r w:rsidR="00F31F42">
        <w:rPr>
          <w:rFonts w:asciiTheme="minorHAnsi" w:hAnsiTheme="minorHAnsi"/>
        </w:rPr>
        <w:t> July</w:t>
      </w:r>
      <w:r w:rsidRPr="00591A37">
        <w:rPr>
          <w:rFonts w:asciiTheme="minorHAnsi" w:hAnsiTheme="minorHAnsi"/>
        </w:rPr>
        <w:t xml:space="preserve"> 2017 to 30</w:t>
      </w:r>
      <w:r w:rsidR="00F31F42">
        <w:rPr>
          <w:rFonts w:asciiTheme="minorHAnsi" w:hAnsiTheme="minorHAnsi"/>
        </w:rPr>
        <w:t> June</w:t>
      </w:r>
      <w:r w:rsidRPr="00591A37">
        <w:rPr>
          <w:rFonts w:asciiTheme="minorHAnsi" w:hAnsiTheme="minorHAnsi"/>
        </w:rPr>
        <w:t xml:space="preserve"> 2018, dated 11</w:t>
      </w:r>
      <w:r w:rsidR="00F31F42">
        <w:rPr>
          <w:rFonts w:asciiTheme="minorHAnsi" w:hAnsiTheme="minorHAnsi"/>
        </w:rPr>
        <w:t> July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876</w:t>
      </w:r>
      <w:r w:rsidRPr="00591A37">
        <w:rPr>
          <w:rFonts w:asciiTheme="minorHAnsi" w:hAnsiTheme="minorHAnsi"/>
        </w:rPr>
        <w:tab/>
      </w:r>
      <w:r w:rsidRPr="00591A37">
        <w:rPr>
          <w:rFonts w:asciiTheme="minorHAnsi" w:hAnsiTheme="minorHAnsi"/>
        </w:rPr>
        <w:tab/>
        <w:t xml:space="preserve"> </w:t>
      </w:r>
    </w:p>
    <w:p w:rsidR="007C2629" w:rsidRPr="00591A37" w:rsidRDefault="007C2629" w:rsidP="00B470E0">
      <w:pPr>
        <w:pStyle w:val="PapersIndent1"/>
        <w:tabs>
          <w:tab w:val="right" w:pos="8789"/>
        </w:tabs>
        <w:spacing w:before="60"/>
        <w:ind w:left="403" w:right="1253" w:hanging="288"/>
        <w:rPr>
          <w:rFonts w:asciiTheme="minorHAnsi" w:hAnsiTheme="minorHAnsi"/>
          <w:b w:val="0"/>
        </w:rPr>
      </w:pPr>
      <w:r w:rsidRPr="00591A37">
        <w:rPr>
          <w:rFonts w:asciiTheme="minorHAnsi" w:hAnsiTheme="minorHAnsi"/>
        </w:rPr>
        <w:lastRenderedPageBreak/>
        <w:t>European Union and Singapore</w:t>
      </w:r>
      <w:r w:rsidRPr="00591A37">
        <w:rPr>
          <w:rFonts w:asciiTheme="minorHAnsi" w:hAnsiTheme="minorHAnsi"/>
          <w:b w:val="0"/>
        </w:rPr>
        <w:t>—12-day study tour—Report</w:t>
      </w:r>
      <w:r w:rsidRPr="00591A37">
        <w:rPr>
          <w:rFonts w:asciiTheme="minorHAnsi" w:hAnsiTheme="minorHAnsi"/>
          <w:b w:val="0"/>
          <w:sz w:val="32"/>
          <w:u w:val="dotted"/>
        </w:rPr>
        <w:tab/>
      </w:r>
      <w:r w:rsidRPr="00591A37">
        <w:rPr>
          <w:rFonts w:asciiTheme="minorHAnsi" w:hAnsiTheme="minorHAnsi"/>
          <w:b w:val="0"/>
        </w:rPr>
        <w:t>622</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E02E82">
      <w:pPr>
        <w:pStyle w:val="PapersIndent1"/>
        <w:keepLines/>
        <w:tabs>
          <w:tab w:val="right" w:pos="8789"/>
        </w:tabs>
        <w:spacing w:before="60"/>
        <w:rPr>
          <w:rFonts w:asciiTheme="minorHAnsi" w:hAnsiTheme="minorHAnsi"/>
          <w:b w:val="0"/>
        </w:rPr>
      </w:pPr>
      <w:r w:rsidRPr="00591A37">
        <w:rPr>
          <w:rFonts w:asciiTheme="minorHAnsi" w:hAnsiTheme="minorHAnsi"/>
        </w:rPr>
        <w:t>Evaluation of the 2015 Innovation Reforms to the On-Demand Transport Industry in the ACT</w:t>
      </w:r>
      <w:r w:rsidRPr="00591A37">
        <w:rPr>
          <w:rFonts w:asciiTheme="minorHAnsi" w:hAnsiTheme="minorHAnsi"/>
          <w:b w:val="0"/>
        </w:rPr>
        <w:t>—</w:t>
      </w:r>
    </w:p>
    <w:p w:rsidR="007C2629" w:rsidRPr="00591A37" w:rsidRDefault="007C2629" w:rsidP="00C2433E">
      <w:pPr>
        <w:pStyle w:val="PapersIndent2"/>
        <w:keepNext/>
        <w:keepLines/>
        <w:tabs>
          <w:tab w:val="right" w:pos="8789"/>
        </w:tabs>
        <w:rPr>
          <w:rFonts w:asciiTheme="minorHAnsi" w:hAnsiTheme="minorHAnsi"/>
        </w:rPr>
      </w:pPr>
      <w:r w:rsidRPr="00591A37">
        <w:rPr>
          <w:rFonts w:asciiTheme="minorHAnsi" w:hAnsiTheme="minorHAnsi"/>
        </w:rPr>
        <w:t>Results of community engagement, dated</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989</w:t>
      </w:r>
      <w:r w:rsidRPr="00591A37">
        <w:rPr>
          <w:rFonts w:asciiTheme="minorHAnsi" w:hAnsiTheme="minorHAnsi"/>
        </w:rPr>
        <w:tab/>
      </w:r>
      <w:r w:rsidRPr="00591A37">
        <w:rPr>
          <w:rFonts w:asciiTheme="minorHAnsi" w:hAnsiTheme="minorHAnsi"/>
        </w:rPr>
        <w:tab/>
        <w:t xml:space="preserve"> </w:t>
      </w:r>
    </w:p>
    <w:p w:rsidR="007C2629" w:rsidRPr="00591A37" w:rsidRDefault="007C2629" w:rsidP="00C2433E">
      <w:pPr>
        <w:pStyle w:val="PapersIndent2"/>
        <w:keepNext/>
        <w:keepLines/>
        <w:tabs>
          <w:tab w:val="right" w:pos="8789"/>
        </w:tabs>
        <w:rPr>
          <w:rFonts w:asciiTheme="minorHAnsi" w:hAnsiTheme="minorHAnsi"/>
        </w:rPr>
      </w:pPr>
      <w:r w:rsidRPr="00591A37">
        <w:rPr>
          <w:rFonts w:asciiTheme="minorHAnsi" w:hAnsiTheme="minorHAnsi"/>
        </w:rPr>
        <w:t>Summary report, dated</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989</w:t>
      </w:r>
      <w:r w:rsidRPr="00591A37">
        <w:rPr>
          <w:rFonts w:asciiTheme="minorHAnsi" w:hAnsiTheme="minorHAnsi"/>
        </w:rPr>
        <w:tab/>
      </w:r>
      <w:r w:rsidRPr="00591A37">
        <w:rPr>
          <w:rFonts w:asciiTheme="minorHAnsi" w:hAnsiTheme="minorHAnsi"/>
        </w:rPr>
        <w:tab/>
        <w:t xml:space="preserve"> </w:t>
      </w:r>
    </w:p>
    <w:p w:rsidR="007C2629" w:rsidRPr="00591A37" w:rsidRDefault="007C2629" w:rsidP="004660FA">
      <w:pPr>
        <w:pStyle w:val="PapersIndent1"/>
        <w:keepLines/>
        <w:tabs>
          <w:tab w:val="right" w:pos="8847"/>
        </w:tabs>
        <w:ind w:right="-188"/>
        <w:rPr>
          <w:rFonts w:asciiTheme="minorHAnsi" w:hAnsiTheme="minorHAnsi"/>
          <w:b w:val="0"/>
        </w:rPr>
      </w:pPr>
      <w:r w:rsidRPr="00591A37">
        <w:rPr>
          <w:rFonts w:asciiTheme="minorHAnsi" w:hAnsiTheme="minorHAnsi"/>
        </w:rPr>
        <w:t>Evaluation of the ACT Government's safer cycling reforms, dated</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b w:val="0"/>
        </w:rPr>
        <w:t>—</w:t>
      </w:r>
      <w:r w:rsidR="00E02E82">
        <w:rPr>
          <w:rFonts w:asciiTheme="minorHAnsi" w:hAnsiTheme="minorHAnsi"/>
          <w:b w:val="0"/>
        </w:rPr>
        <w:br/>
      </w:r>
      <w:r w:rsidRPr="00591A37">
        <w:rPr>
          <w:rFonts w:asciiTheme="minorHAnsi" w:hAnsiTheme="minorHAnsi"/>
          <w:b w:val="0"/>
        </w:rPr>
        <w:t xml:space="preserve">Prepared by the Centre for Automotive Safety Research, </w:t>
      </w:r>
      <w:r w:rsidR="00E02E82">
        <w:rPr>
          <w:rFonts w:asciiTheme="minorHAnsi" w:hAnsiTheme="minorHAnsi"/>
          <w:b w:val="0"/>
        </w:rPr>
        <w:br/>
      </w:r>
      <w:r w:rsidRPr="00591A37">
        <w:rPr>
          <w:rFonts w:asciiTheme="minorHAnsi" w:hAnsiTheme="minorHAnsi"/>
          <w:b w:val="0"/>
        </w:rPr>
        <w:t>The University of Adelaide</w:t>
      </w:r>
      <w:r w:rsidRPr="00591A37">
        <w:rPr>
          <w:rFonts w:asciiTheme="minorHAnsi" w:hAnsiTheme="minorHAnsi"/>
          <w:b w:val="0"/>
          <w:sz w:val="32"/>
          <w:u w:val="dotted"/>
        </w:rPr>
        <w:tab/>
      </w:r>
      <w:r w:rsidRPr="00591A37">
        <w:rPr>
          <w:rFonts w:asciiTheme="minorHAnsi" w:hAnsiTheme="minorHAnsi"/>
          <w:b w:val="0"/>
        </w:rPr>
        <w:t>1080</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C2433E">
      <w:pPr>
        <w:pStyle w:val="PapersIndent1"/>
        <w:keepLines/>
        <w:tabs>
          <w:tab w:val="right" w:pos="8789"/>
        </w:tabs>
        <w:rPr>
          <w:rFonts w:asciiTheme="minorHAnsi" w:hAnsiTheme="minorHAnsi"/>
        </w:rPr>
      </w:pPr>
      <w:r w:rsidRPr="00591A37">
        <w:rPr>
          <w:rFonts w:asciiTheme="minorHAnsi" w:hAnsiTheme="minorHAnsi"/>
        </w:rPr>
        <w:t>Executive area of the Legislative Assembly Building</w:t>
      </w:r>
      <w:r w:rsidRPr="00591A37">
        <w:rPr>
          <w:rFonts w:asciiTheme="minorHAnsi" w:hAnsiTheme="minorHAnsi"/>
          <w:b w:val="0"/>
        </w:rPr>
        <w:t>—Control and management—Agreement between the Speaker and the Chief Minister, dated 23</w:t>
      </w:r>
      <w:r w:rsidR="00F31F42">
        <w:rPr>
          <w:rFonts w:asciiTheme="minorHAnsi" w:hAnsiTheme="minorHAnsi"/>
          <w:b w:val="0"/>
        </w:rPr>
        <w:t> January</w:t>
      </w:r>
      <w:r w:rsidRPr="00591A37">
        <w:rPr>
          <w:rFonts w:asciiTheme="minorHAnsi" w:hAnsiTheme="minorHAnsi"/>
          <w:b w:val="0"/>
        </w:rPr>
        <w:t xml:space="preserve"> and 5</w:t>
      </w:r>
      <w:r w:rsidR="00F31F42">
        <w:rPr>
          <w:rFonts w:asciiTheme="minorHAnsi" w:hAnsiTheme="minorHAnsi"/>
          <w:b w:val="0"/>
        </w:rPr>
        <w:t> February</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709</w:t>
      </w:r>
      <w:r w:rsidRPr="00591A37">
        <w:rPr>
          <w:rFonts w:asciiTheme="minorHAnsi" w:hAnsiTheme="minorHAnsi"/>
          <w:b w:val="0"/>
        </w:rPr>
        <w:tab/>
      </w:r>
      <w:r w:rsidRPr="00591A37">
        <w:rPr>
          <w:rFonts w:asciiTheme="minorHAnsi" w:hAnsiTheme="minorHAnsi"/>
          <w:b w:val="0"/>
        </w:rPr>
        <w:tab/>
        <w:t xml:space="preserve"> </w:t>
      </w:r>
      <w:r w:rsidRPr="00591A37">
        <w:rPr>
          <w:rFonts w:asciiTheme="minorHAnsi" w:hAnsiTheme="minorHAnsi"/>
        </w:rPr>
        <w:t xml:space="preserve">  </w:t>
      </w:r>
    </w:p>
    <w:p w:rsidR="007C2629" w:rsidRPr="00591A37" w:rsidRDefault="007C2629" w:rsidP="00F96B1E">
      <w:pPr>
        <w:pStyle w:val="AlphaHeader"/>
        <w:tabs>
          <w:tab w:val="right" w:pos="8789"/>
        </w:tabs>
        <w:spacing w:before="0"/>
        <w:ind w:left="2880" w:firstLine="720"/>
        <w:rPr>
          <w:rFonts w:ascii="Calibri" w:hAnsi="Calibri"/>
        </w:rPr>
      </w:pPr>
      <w:r w:rsidRPr="00591A37">
        <w:rPr>
          <w:rFonts w:ascii="Calibri" w:hAnsi="Calibri"/>
        </w:rPr>
        <w:lastRenderedPageBreak/>
        <w:t>F</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Fair Trading (Motor Vehicle Repair Industry) Act</w:t>
      </w:r>
      <w:r w:rsidRPr="00591A37">
        <w:rPr>
          <w:rFonts w:asciiTheme="minorHAnsi" w:hAnsiTheme="minorHAnsi"/>
          <w:b w:val="0"/>
        </w:rPr>
        <w:t>—Fair Trading (Motor Vehicle Repair Industry) (Fees) Determination 2017—Disallowable Instrument DI2017-72 (LR, 6</w:t>
      </w:r>
      <w:r w:rsidR="00F31F42">
        <w:rPr>
          <w:rFonts w:asciiTheme="minorHAnsi" w:hAnsiTheme="minorHAnsi"/>
          <w:b w:val="0"/>
        </w:rPr>
        <w:t> June</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287</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6C2FBA">
      <w:pPr>
        <w:pStyle w:val="PapersIndent1"/>
        <w:keepNext w:val="0"/>
        <w:tabs>
          <w:tab w:val="right" w:pos="8789"/>
        </w:tabs>
        <w:ind w:right="946"/>
        <w:rPr>
          <w:rFonts w:asciiTheme="minorHAnsi" w:hAnsiTheme="minorHAnsi"/>
          <w:b w:val="0"/>
        </w:rPr>
      </w:pPr>
      <w:r w:rsidRPr="00591A37">
        <w:rPr>
          <w:rFonts w:asciiTheme="minorHAnsi" w:hAnsiTheme="minorHAnsi"/>
        </w:rPr>
        <w:t>Family at flu risk from released patient</w:t>
      </w:r>
      <w:r w:rsidRPr="00591A37">
        <w:rPr>
          <w:rFonts w:asciiTheme="minorHAnsi" w:hAnsiTheme="minorHAnsi"/>
          <w:b w:val="0"/>
        </w:rPr>
        <w:t>—</w:t>
      </w:r>
      <w:proofErr w:type="spellStart"/>
      <w:r w:rsidRPr="00591A37">
        <w:rPr>
          <w:rFonts w:asciiTheme="minorHAnsi" w:hAnsiTheme="minorHAnsi"/>
          <w:b w:val="0"/>
        </w:rPr>
        <w:t>Isentia</w:t>
      </w:r>
      <w:proofErr w:type="spellEnd"/>
      <w:r w:rsidRPr="00591A37">
        <w:rPr>
          <w:rFonts w:asciiTheme="minorHAnsi" w:hAnsiTheme="minorHAnsi"/>
          <w:b w:val="0"/>
        </w:rPr>
        <w:t xml:space="preserve"> media item, dated 3</w:t>
      </w:r>
      <w:r w:rsidR="00F31F42">
        <w:rPr>
          <w:rFonts w:asciiTheme="minorHAnsi" w:hAnsiTheme="minorHAnsi"/>
          <w:b w:val="0"/>
        </w:rPr>
        <w:t> May</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802</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6C2FBA">
      <w:pPr>
        <w:pStyle w:val="PapersIndent1"/>
        <w:keepNext w:val="0"/>
        <w:tabs>
          <w:tab w:val="right" w:pos="8789"/>
        </w:tabs>
        <w:ind w:right="946"/>
        <w:rPr>
          <w:rFonts w:asciiTheme="minorHAnsi" w:hAnsiTheme="minorHAnsi"/>
          <w:b w:val="0"/>
        </w:rPr>
      </w:pPr>
      <w:r w:rsidRPr="00591A37">
        <w:rPr>
          <w:rFonts w:asciiTheme="minorHAnsi" w:hAnsiTheme="minorHAnsi"/>
        </w:rPr>
        <w:t>Family Violence Act</w:t>
      </w:r>
      <w:r w:rsidRPr="00591A37">
        <w:rPr>
          <w:rFonts w:asciiTheme="minorHAnsi" w:hAnsiTheme="minorHAnsi"/>
          <w:b w:val="0"/>
        </w:rPr>
        <w:t>—Family Violence (Transitional Provisions) Regulation 2017—Subordinate Law SL2017-25 (LR, 17</w:t>
      </w:r>
      <w:r w:rsidR="00F31F42">
        <w:rPr>
          <w:rFonts w:asciiTheme="minorHAnsi" w:hAnsiTheme="minorHAnsi"/>
          <w:b w:val="0"/>
        </w:rPr>
        <w:t> August</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392</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Financial integrity and compliance</w:t>
      </w:r>
      <w:r w:rsidRPr="00591A37">
        <w:rPr>
          <w:rFonts w:asciiTheme="minorHAnsi" w:hAnsiTheme="minorHAnsi"/>
          <w:b w:val="0"/>
        </w:rPr>
        <w:t>—Pursuant to the resolution of the Assembly of 2</w:t>
      </w:r>
      <w:r w:rsidR="00F31F42">
        <w:rPr>
          <w:rFonts w:asciiTheme="minorHAnsi" w:hAnsiTheme="minorHAnsi"/>
          <w:b w:val="0"/>
        </w:rPr>
        <w:t> November</w:t>
      </w:r>
      <w:r w:rsidRPr="00591A37">
        <w:rPr>
          <w:rFonts w:asciiTheme="minorHAnsi" w:hAnsiTheme="minorHAnsi"/>
          <w:b w:val="0"/>
        </w:rPr>
        <w:t xml:space="preserve"> 2017—dated</w:t>
      </w:r>
      <w:r w:rsidR="00F31F42">
        <w:rPr>
          <w:rFonts w:asciiTheme="minorHAnsi" w:hAnsiTheme="minorHAnsi"/>
          <w:b w:val="0"/>
        </w:rPr>
        <w:t> June</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844</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6C2FBA">
      <w:pPr>
        <w:pStyle w:val="PapersIndent1"/>
        <w:tabs>
          <w:tab w:val="right" w:pos="8789"/>
        </w:tabs>
        <w:spacing w:before="60"/>
        <w:rPr>
          <w:rFonts w:asciiTheme="minorHAnsi" w:hAnsiTheme="minorHAnsi"/>
          <w:b w:val="0"/>
        </w:rPr>
      </w:pPr>
      <w:r w:rsidRPr="00591A37">
        <w:rPr>
          <w:rFonts w:asciiTheme="minorHAnsi" w:hAnsiTheme="minorHAnsi"/>
        </w:rPr>
        <w:t>Financial Management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Financial Management (Statement of Performance Scrutiny) Guidelines 2017—Disallowable Instrument DI2017-66 (LR, 1</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Financial Management (Territory Authorities prescribed for Outputs) Guidelines 2017—Disallowable Instrument DI2017-65 (LR, 1</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287</w:t>
      </w:r>
      <w:r w:rsidRPr="00591A37">
        <w:rPr>
          <w:rFonts w:asciiTheme="minorHAnsi" w:hAnsiTheme="minorHAnsi"/>
        </w:rPr>
        <w:tab/>
      </w:r>
      <w:r w:rsidRPr="00591A37">
        <w:rPr>
          <w:rFonts w:asciiTheme="minorHAnsi" w:hAnsiTheme="minorHAnsi"/>
        </w:rPr>
        <w:tab/>
        <w:t xml:space="preserve"> </w:t>
      </w:r>
    </w:p>
    <w:p w:rsidR="007C2629" w:rsidRPr="00591A37" w:rsidRDefault="007C2629" w:rsidP="00E02E82">
      <w:pPr>
        <w:pStyle w:val="PapersIndent2"/>
        <w:tabs>
          <w:tab w:val="right" w:pos="8789"/>
        </w:tabs>
        <w:ind w:right="946"/>
        <w:rPr>
          <w:rFonts w:asciiTheme="minorHAnsi" w:hAnsiTheme="minorHAnsi"/>
        </w:rPr>
      </w:pPr>
      <w:r w:rsidRPr="00591A37">
        <w:rPr>
          <w:rFonts w:asciiTheme="minorHAnsi" w:hAnsiTheme="minorHAnsi"/>
        </w:rPr>
        <w:t>Financial Management (Territory Authorities) Guidelines 2017—Disallowable Instrument DI2017-63 (LR, 1</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287</w:t>
      </w:r>
      <w:r w:rsidRPr="00591A37">
        <w:rPr>
          <w:rFonts w:asciiTheme="minorHAnsi" w:hAnsiTheme="minorHAnsi"/>
        </w:rPr>
        <w:tab/>
      </w:r>
      <w:r w:rsidRPr="00591A37">
        <w:rPr>
          <w:rFonts w:asciiTheme="minorHAnsi" w:hAnsiTheme="minorHAnsi"/>
        </w:rPr>
        <w:tab/>
        <w:t xml:space="preserve"> </w:t>
      </w:r>
    </w:p>
    <w:p w:rsidR="007C2629" w:rsidRPr="00591A37" w:rsidRDefault="007C2629" w:rsidP="00E02E82">
      <w:pPr>
        <w:pStyle w:val="PapersIndent2"/>
        <w:tabs>
          <w:tab w:val="right" w:pos="8789"/>
        </w:tabs>
        <w:ind w:right="804"/>
        <w:rPr>
          <w:rFonts w:asciiTheme="minorHAnsi" w:hAnsiTheme="minorHAnsi"/>
        </w:rPr>
      </w:pPr>
      <w:r w:rsidRPr="00591A37">
        <w:rPr>
          <w:rFonts w:asciiTheme="minorHAnsi" w:hAnsiTheme="minorHAnsi"/>
        </w:rPr>
        <w:t>Financial Management (Transfer of Funds from Capital Injection Appropriation to Other Appropriations) Approval 2018 (</w:t>
      </w:r>
      <w:r w:rsidR="00F31F42">
        <w:rPr>
          <w:rFonts w:asciiTheme="minorHAnsi" w:hAnsiTheme="minorHAnsi"/>
        </w:rPr>
        <w:t>No </w:t>
      </w:r>
      <w:r w:rsidRPr="00591A37">
        <w:rPr>
          <w:rFonts w:asciiTheme="minorHAnsi" w:hAnsiTheme="minorHAnsi"/>
        </w:rPr>
        <w:t>1)—Disallowable Instrument DI2018-82 (LR, 3</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803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Pursuant to section 25—Consolidated Annual Financial Statements, including audit opinion—</w:t>
      </w:r>
    </w:p>
    <w:p w:rsidR="007C2629" w:rsidRPr="00591A37" w:rsidRDefault="007C2629" w:rsidP="00DB2976">
      <w:pPr>
        <w:pStyle w:val="PapersIndent3"/>
        <w:tabs>
          <w:tab w:val="right" w:pos="8721"/>
        </w:tabs>
        <w:ind w:right="-188"/>
        <w:rPr>
          <w:rFonts w:asciiTheme="minorHAnsi" w:hAnsiTheme="minorHAnsi"/>
        </w:rPr>
      </w:pPr>
      <w:r w:rsidRPr="00591A37">
        <w:rPr>
          <w:rFonts w:asciiTheme="minorHAnsi" w:hAnsiTheme="minorHAnsi"/>
        </w:rPr>
        <w:t>2015-2016 financial year, dated 29</w:t>
      </w:r>
      <w:r w:rsidR="00F31F42">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2016-2017 financial year, dated 27</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542</w:t>
      </w:r>
      <w:r w:rsidRPr="00591A37">
        <w:rPr>
          <w:rFonts w:asciiTheme="minorHAnsi" w:hAnsiTheme="minorHAnsi"/>
        </w:rPr>
        <w:tab/>
      </w:r>
      <w:r w:rsidRPr="00591A37">
        <w:rPr>
          <w:rFonts w:asciiTheme="minorHAnsi" w:hAnsiTheme="minorHAnsi"/>
        </w:rPr>
        <w:tab/>
        <w:t xml:space="preserve"> </w:t>
      </w:r>
    </w:p>
    <w:p w:rsidR="007C2629" w:rsidRPr="00591A37" w:rsidRDefault="007C2629" w:rsidP="00DB2976">
      <w:pPr>
        <w:pStyle w:val="PapersIndent3"/>
        <w:tabs>
          <w:tab w:val="right" w:pos="8847"/>
        </w:tabs>
        <w:ind w:right="-46"/>
        <w:rPr>
          <w:rFonts w:asciiTheme="minorHAnsi" w:hAnsiTheme="minorHAnsi"/>
        </w:rPr>
      </w:pPr>
      <w:r w:rsidRPr="00591A37">
        <w:rPr>
          <w:rFonts w:asciiTheme="minorHAnsi" w:hAnsiTheme="minorHAnsi"/>
        </w:rPr>
        <w:t>2017-2018 financial year, dated 30 and 31</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1120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Pursuant to section 26—Consolidated Financial Report for the financial quarter ending—</w:t>
      </w:r>
    </w:p>
    <w:p w:rsidR="00482DA4" w:rsidRPr="00591A37" w:rsidRDefault="00482DA4" w:rsidP="00DB2976">
      <w:pPr>
        <w:pStyle w:val="PapersIndent3"/>
        <w:tabs>
          <w:tab w:val="right" w:pos="8721"/>
        </w:tabs>
        <w:ind w:right="-46"/>
        <w:rPr>
          <w:rFonts w:asciiTheme="minorHAnsi" w:hAnsiTheme="minorHAnsi"/>
        </w:rPr>
      </w:pPr>
      <w:r w:rsidRPr="00591A37">
        <w:rPr>
          <w:rFonts w:asciiTheme="minorHAnsi" w:hAnsiTheme="minorHAnsi"/>
        </w:rPr>
        <w:t>30</w:t>
      </w:r>
      <w:r>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20</w:t>
      </w:r>
      <w:r w:rsidRPr="00591A37">
        <w:rPr>
          <w:rFonts w:asciiTheme="minorHAnsi" w:hAnsiTheme="minorHAnsi"/>
        </w:rPr>
        <w:tab/>
      </w:r>
      <w:r w:rsidRPr="00591A37">
        <w:rPr>
          <w:rFonts w:asciiTheme="minorHAnsi" w:hAnsiTheme="minorHAnsi"/>
        </w:rPr>
        <w:tab/>
        <w:t xml:space="preserve"> </w:t>
      </w:r>
    </w:p>
    <w:p w:rsidR="00482DA4" w:rsidRPr="00591A37" w:rsidRDefault="00482DA4" w:rsidP="00DB2976">
      <w:pPr>
        <w:pStyle w:val="PapersIndent3"/>
        <w:tabs>
          <w:tab w:val="right" w:pos="8721"/>
        </w:tabs>
        <w:ind w:right="-46"/>
        <w:rPr>
          <w:rFonts w:asciiTheme="minorHAnsi" w:hAnsiTheme="minorHAnsi"/>
        </w:rPr>
      </w:pPr>
      <w:r w:rsidRPr="00591A37">
        <w:rPr>
          <w:rFonts w:asciiTheme="minorHAnsi" w:hAnsiTheme="minorHAnsi"/>
        </w:rPr>
        <w:t>31</w:t>
      </w:r>
      <w:r>
        <w:rPr>
          <w:rFonts w:asciiTheme="minorHAnsi" w:hAnsiTheme="minorHAnsi"/>
        </w:rPr>
        <w:t> December</w:t>
      </w:r>
      <w:r w:rsidRPr="00591A37">
        <w:rPr>
          <w:rFonts w:asciiTheme="minorHAnsi" w:hAnsiTheme="minorHAnsi"/>
        </w:rPr>
        <w:t xml:space="preserve"> 2016, including financial instruments signed during the quarter</w:t>
      </w:r>
      <w:r w:rsidRPr="00591A37">
        <w:rPr>
          <w:rFonts w:asciiTheme="minorHAnsi" w:hAnsiTheme="minorHAnsi"/>
          <w:sz w:val="32"/>
          <w:u w:val="dotted"/>
        </w:rPr>
        <w:tab/>
      </w:r>
      <w:r w:rsidRPr="00591A37">
        <w:rPr>
          <w:rFonts w:asciiTheme="minorHAnsi" w:hAnsiTheme="minorHAnsi"/>
        </w:rPr>
        <w:t>53</w:t>
      </w:r>
      <w:r w:rsidRPr="00591A37">
        <w:rPr>
          <w:rFonts w:asciiTheme="minorHAnsi" w:hAnsiTheme="minorHAnsi"/>
        </w:rPr>
        <w:tab/>
      </w:r>
      <w:r w:rsidRPr="00591A37">
        <w:rPr>
          <w:rFonts w:asciiTheme="minorHAnsi" w:hAnsiTheme="minorHAnsi"/>
        </w:rPr>
        <w:tab/>
        <w:t xml:space="preserve"> </w:t>
      </w:r>
    </w:p>
    <w:p w:rsidR="00482DA4" w:rsidRPr="00591A37" w:rsidRDefault="00482DA4" w:rsidP="00F96B1E">
      <w:pPr>
        <w:pStyle w:val="PapersIndent3"/>
        <w:tabs>
          <w:tab w:val="right" w:pos="8789"/>
        </w:tabs>
        <w:rPr>
          <w:rFonts w:asciiTheme="minorHAnsi" w:hAnsiTheme="minorHAnsi"/>
        </w:rPr>
      </w:pPr>
      <w:r w:rsidRPr="00591A37">
        <w:rPr>
          <w:rFonts w:asciiTheme="minorHAnsi" w:hAnsiTheme="minorHAnsi"/>
        </w:rPr>
        <w:t>31</w:t>
      </w:r>
      <w:r>
        <w:rPr>
          <w:rFonts w:asciiTheme="minorHAnsi" w:hAnsiTheme="minorHAnsi"/>
        </w:rPr>
        <w:t> March</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192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30</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325</w:t>
      </w:r>
      <w:r w:rsidRPr="00591A37">
        <w:rPr>
          <w:rFonts w:asciiTheme="minorHAnsi" w:hAnsiTheme="minorHAnsi"/>
        </w:rPr>
        <w:tab/>
      </w:r>
      <w:r w:rsidRPr="00591A37">
        <w:rPr>
          <w:rFonts w:asciiTheme="minorHAnsi" w:hAnsiTheme="minorHAnsi"/>
        </w:rPr>
        <w:tab/>
        <w:t xml:space="preserve"> </w:t>
      </w:r>
    </w:p>
    <w:p w:rsidR="00482DA4" w:rsidRPr="00591A37" w:rsidRDefault="00482DA4" w:rsidP="00F96B1E">
      <w:pPr>
        <w:pStyle w:val="PapersIndent3"/>
        <w:tabs>
          <w:tab w:val="right" w:pos="8789"/>
        </w:tabs>
        <w:rPr>
          <w:rFonts w:asciiTheme="minorHAnsi" w:hAnsiTheme="minorHAnsi"/>
        </w:rPr>
      </w:pPr>
      <w:r w:rsidRPr="00591A37">
        <w:rPr>
          <w:rFonts w:asciiTheme="minorHAnsi" w:hAnsiTheme="minorHAnsi"/>
        </w:rPr>
        <w:t>30</w:t>
      </w:r>
      <w:r>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553</w:t>
      </w:r>
      <w:r w:rsidRPr="00591A37">
        <w:rPr>
          <w:rFonts w:asciiTheme="minorHAnsi" w:hAnsiTheme="minorHAnsi"/>
        </w:rPr>
        <w:tab/>
      </w:r>
      <w:r w:rsidRPr="00591A37">
        <w:rPr>
          <w:rFonts w:asciiTheme="minorHAnsi" w:hAnsiTheme="minorHAnsi"/>
        </w:rPr>
        <w:tab/>
        <w:t xml:space="preserve"> </w:t>
      </w:r>
    </w:p>
    <w:p w:rsidR="00482DA4" w:rsidRPr="00591A37" w:rsidRDefault="00482DA4" w:rsidP="006C2FBA">
      <w:pPr>
        <w:pStyle w:val="PapersIndent3"/>
        <w:tabs>
          <w:tab w:val="right" w:pos="8789"/>
        </w:tabs>
        <w:rPr>
          <w:rFonts w:asciiTheme="minorHAnsi" w:hAnsiTheme="minorHAnsi"/>
        </w:rPr>
      </w:pPr>
      <w:r w:rsidRPr="00591A37">
        <w:rPr>
          <w:rFonts w:asciiTheme="minorHAnsi" w:hAnsiTheme="minorHAnsi"/>
        </w:rPr>
        <w:t>31</w:t>
      </w:r>
      <w:r>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645</w:t>
      </w:r>
      <w:r w:rsidRPr="00591A37">
        <w:rPr>
          <w:rFonts w:asciiTheme="minorHAnsi" w:hAnsiTheme="minorHAnsi"/>
        </w:rPr>
        <w:tab/>
      </w:r>
      <w:r w:rsidRPr="00591A37">
        <w:rPr>
          <w:rFonts w:asciiTheme="minorHAnsi" w:hAnsiTheme="minorHAnsi"/>
        </w:rPr>
        <w:tab/>
        <w:t xml:space="preserve"> </w:t>
      </w:r>
    </w:p>
    <w:p w:rsidR="00482DA4" w:rsidRPr="00591A37" w:rsidRDefault="00482DA4" w:rsidP="006C2FBA">
      <w:pPr>
        <w:pStyle w:val="PapersIndent3"/>
        <w:tabs>
          <w:tab w:val="right" w:pos="8789"/>
        </w:tabs>
        <w:rPr>
          <w:rFonts w:asciiTheme="minorHAnsi" w:hAnsiTheme="minorHAnsi"/>
        </w:rPr>
      </w:pPr>
      <w:r w:rsidRPr="00591A37">
        <w:rPr>
          <w:rFonts w:asciiTheme="minorHAnsi" w:hAnsiTheme="minorHAnsi"/>
        </w:rPr>
        <w:t>31</w:t>
      </w:r>
      <w:r>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843</w:t>
      </w:r>
      <w:r w:rsidRPr="00591A37">
        <w:rPr>
          <w:rFonts w:asciiTheme="minorHAnsi" w:hAnsiTheme="minorHAnsi"/>
        </w:rPr>
        <w:tab/>
      </w:r>
      <w:r w:rsidRPr="00591A37">
        <w:rPr>
          <w:rFonts w:asciiTheme="minorHAnsi" w:hAnsiTheme="minorHAnsi"/>
        </w:rPr>
        <w:tab/>
        <w:t xml:space="preserve"> </w:t>
      </w:r>
    </w:p>
    <w:p w:rsidR="007C2629" w:rsidRPr="00591A37" w:rsidRDefault="007C2629" w:rsidP="006C2FBA">
      <w:pPr>
        <w:pStyle w:val="PapersIndent3"/>
        <w:tabs>
          <w:tab w:val="right" w:pos="8789"/>
        </w:tabs>
        <w:rPr>
          <w:rFonts w:asciiTheme="minorHAnsi" w:hAnsiTheme="minorHAnsi"/>
        </w:rPr>
      </w:pPr>
      <w:r w:rsidRPr="00591A37">
        <w:rPr>
          <w:rFonts w:asciiTheme="minorHAnsi" w:hAnsiTheme="minorHAnsi"/>
        </w:rPr>
        <w:t>30</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926</w:t>
      </w:r>
      <w:r w:rsidRPr="00591A37">
        <w:rPr>
          <w:rFonts w:asciiTheme="minorHAnsi" w:hAnsiTheme="minorHAnsi"/>
        </w:rPr>
        <w:tab/>
      </w:r>
      <w:r w:rsidRPr="00591A37">
        <w:rPr>
          <w:rFonts w:asciiTheme="minorHAnsi" w:hAnsiTheme="minorHAnsi"/>
        </w:rPr>
        <w:tab/>
        <w:t xml:space="preserve"> </w:t>
      </w:r>
    </w:p>
    <w:p w:rsidR="007C2629" w:rsidRPr="00591A37" w:rsidRDefault="007C2629" w:rsidP="006C2FBA">
      <w:pPr>
        <w:pStyle w:val="PapersIndent3"/>
        <w:tabs>
          <w:tab w:val="right" w:pos="8861"/>
        </w:tabs>
        <w:ind w:right="-187"/>
        <w:rPr>
          <w:rFonts w:asciiTheme="minorHAnsi" w:hAnsiTheme="minorHAnsi"/>
        </w:rPr>
      </w:pPr>
      <w:r w:rsidRPr="00591A37">
        <w:rPr>
          <w:rFonts w:asciiTheme="minorHAnsi" w:hAnsiTheme="minorHAnsi"/>
        </w:rPr>
        <w:t>30</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1144</w:t>
      </w:r>
      <w:r w:rsidRPr="00591A37">
        <w:rPr>
          <w:rFonts w:asciiTheme="minorHAnsi" w:hAnsiTheme="minorHAnsi"/>
        </w:rPr>
        <w:tab/>
      </w:r>
      <w:r w:rsidRPr="00591A37">
        <w:rPr>
          <w:rFonts w:asciiTheme="minorHAnsi" w:hAnsiTheme="minorHAnsi"/>
        </w:rPr>
        <w:tab/>
        <w:t xml:space="preserve"> </w:t>
      </w:r>
    </w:p>
    <w:p w:rsidR="007C2629" w:rsidRPr="00591A37" w:rsidRDefault="007C2629" w:rsidP="00B627F7">
      <w:pPr>
        <w:pStyle w:val="PapersIndent2"/>
        <w:keepNext/>
        <w:keepLines/>
        <w:tabs>
          <w:tab w:val="right" w:pos="8789"/>
        </w:tabs>
        <w:rPr>
          <w:rFonts w:asciiTheme="minorHAnsi" w:hAnsiTheme="minorHAnsi"/>
        </w:rPr>
      </w:pPr>
      <w:r w:rsidRPr="00591A37">
        <w:rPr>
          <w:rFonts w:asciiTheme="minorHAnsi" w:hAnsiTheme="minorHAnsi"/>
        </w:rPr>
        <w:lastRenderedPageBreak/>
        <w:t>Pursuant to section 30E—Half-yearly performance reports—</w:t>
      </w:r>
    </w:p>
    <w:p w:rsidR="007C2629" w:rsidRPr="00591A37" w:rsidRDefault="007C2629" w:rsidP="00B627F7">
      <w:pPr>
        <w:pStyle w:val="PapersIndent3"/>
        <w:keepNext/>
        <w:keepLines/>
        <w:tabs>
          <w:tab w:val="right" w:pos="8789"/>
        </w:tabs>
        <w:rPr>
          <w:rFonts w:asciiTheme="minorHAnsi" w:hAnsiTheme="minorHAnsi"/>
        </w:rPr>
      </w:pPr>
      <w:r w:rsidRPr="00591A37">
        <w:rPr>
          <w:rFonts w:asciiTheme="minorHAnsi" w:hAnsiTheme="minorHAnsi"/>
        </w:rPr>
        <w:t>December 2016—</w:t>
      </w:r>
    </w:p>
    <w:p w:rsidR="007C2629" w:rsidRPr="00591A37" w:rsidRDefault="007C2629" w:rsidP="00DB2976">
      <w:pPr>
        <w:pStyle w:val="PapersIndent4"/>
        <w:tabs>
          <w:tab w:val="right" w:pos="8735"/>
        </w:tabs>
        <w:ind w:right="-46"/>
        <w:rPr>
          <w:rFonts w:asciiTheme="minorHAnsi" w:hAnsiTheme="minorHAnsi"/>
        </w:rPr>
      </w:pPr>
      <w:r w:rsidRPr="00591A37">
        <w:rPr>
          <w:rFonts w:asciiTheme="minorHAnsi" w:hAnsiTheme="minorHAnsi"/>
        </w:rPr>
        <w:t>Chief Minister, Treasury and Economic Development Directorate, dated</w:t>
      </w:r>
      <w:r w:rsidR="00F31F42">
        <w:rPr>
          <w:rFonts w:asciiTheme="minorHAnsi" w:hAnsiTheme="minorHAnsi"/>
        </w:rPr>
        <w:t> </w:t>
      </w:r>
      <w:r w:rsidR="00DB2976">
        <w:rPr>
          <w:rFonts w:asciiTheme="minorHAnsi" w:hAnsiTheme="minorHAnsi"/>
        </w:rPr>
        <w:br/>
      </w:r>
      <w:r w:rsidR="00F31F42">
        <w:rPr>
          <w:rFonts w:asciiTheme="minorHAnsi" w:hAnsiTheme="minorHAnsi"/>
        </w:rPr>
        <w:t>February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55</w:t>
      </w:r>
      <w:r w:rsidRPr="00591A37">
        <w:rPr>
          <w:rFonts w:asciiTheme="minorHAnsi" w:hAnsiTheme="minorHAnsi"/>
        </w:rPr>
        <w:tab/>
      </w:r>
      <w:r w:rsidRPr="00591A37">
        <w:rPr>
          <w:rFonts w:asciiTheme="minorHAnsi" w:hAnsiTheme="minorHAnsi"/>
        </w:rPr>
        <w:tab/>
        <w:t xml:space="preserve"> </w:t>
      </w:r>
    </w:p>
    <w:p w:rsidR="007C2629" w:rsidRPr="00591A37" w:rsidRDefault="007C2629" w:rsidP="00B470E0">
      <w:pPr>
        <w:pStyle w:val="PapersIndent4"/>
        <w:keepNext/>
        <w:tabs>
          <w:tab w:val="right" w:pos="8735"/>
        </w:tabs>
        <w:ind w:left="1253" w:right="-43" w:hanging="288"/>
        <w:rPr>
          <w:rFonts w:asciiTheme="minorHAnsi" w:hAnsiTheme="minorHAnsi"/>
        </w:rPr>
      </w:pPr>
      <w:r w:rsidRPr="00591A37">
        <w:rPr>
          <w:rFonts w:asciiTheme="minorHAnsi" w:hAnsiTheme="minorHAnsi"/>
        </w:rPr>
        <w:t>Community Services Directorate, dated</w:t>
      </w:r>
      <w:r w:rsidR="00F31F42">
        <w:rPr>
          <w:rFonts w:asciiTheme="minorHAnsi" w:hAnsiTheme="minorHAnsi"/>
        </w:rPr>
        <w:t> February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55</w:t>
      </w:r>
      <w:r w:rsidRPr="00591A37">
        <w:rPr>
          <w:rFonts w:asciiTheme="minorHAnsi" w:hAnsiTheme="minorHAnsi"/>
        </w:rPr>
        <w:tab/>
      </w:r>
      <w:r w:rsidRPr="00591A37">
        <w:rPr>
          <w:rFonts w:asciiTheme="minorHAnsi" w:hAnsiTheme="minorHAnsi"/>
        </w:rPr>
        <w:tab/>
        <w:t xml:space="preserve"> </w:t>
      </w:r>
    </w:p>
    <w:p w:rsidR="007C2629" w:rsidRPr="00591A37" w:rsidRDefault="007C2629" w:rsidP="00DB2976">
      <w:pPr>
        <w:pStyle w:val="PapersIndent4"/>
        <w:tabs>
          <w:tab w:val="right" w:pos="8735"/>
        </w:tabs>
        <w:ind w:right="-46"/>
        <w:rPr>
          <w:rFonts w:asciiTheme="minorHAnsi" w:hAnsiTheme="minorHAnsi"/>
        </w:rPr>
      </w:pPr>
      <w:r w:rsidRPr="00591A37">
        <w:rPr>
          <w:rFonts w:asciiTheme="minorHAnsi" w:hAnsiTheme="minorHAnsi"/>
        </w:rPr>
        <w:t>Education Directorate, dated</w:t>
      </w:r>
      <w:r w:rsidR="00F31F42">
        <w:rPr>
          <w:rFonts w:asciiTheme="minorHAnsi" w:hAnsiTheme="minorHAnsi"/>
        </w:rPr>
        <w:t> February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55</w:t>
      </w:r>
      <w:r w:rsidRPr="00591A37">
        <w:rPr>
          <w:rFonts w:asciiTheme="minorHAnsi" w:hAnsiTheme="minorHAnsi"/>
        </w:rPr>
        <w:tab/>
      </w:r>
      <w:r w:rsidRPr="00591A37">
        <w:rPr>
          <w:rFonts w:asciiTheme="minorHAnsi" w:hAnsiTheme="minorHAnsi"/>
        </w:rPr>
        <w:tab/>
        <w:t xml:space="preserve"> </w:t>
      </w:r>
    </w:p>
    <w:p w:rsidR="007C2629" w:rsidRPr="00591A37" w:rsidRDefault="007C2629" w:rsidP="00DB2976">
      <w:pPr>
        <w:pStyle w:val="PapersIndent4"/>
        <w:tabs>
          <w:tab w:val="right" w:pos="8735"/>
        </w:tabs>
        <w:ind w:right="-46"/>
        <w:rPr>
          <w:rFonts w:asciiTheme="minorHAnsi" w:hAnsiTheme="minorHAnsi"/>
        </w:rPr>
      </w:pPr>
      <w:r w:rsidRPr="00591A37">
        <w:rPr>
          <w:rFonts w:asciiTheme="minorHAnsi" w:hAnsiTheme="minorHAnsi"/>
        </w:rPr>
        <w:t>Environment, Planning and Sustainable Development Directorate</w:t>
      </w:r>
      <w:r w:rsidRPr="00591A37">
        <w:rPr>
          <w:rFonts w:asciiTheme="minorHAnsi" w:hAnsiTheme="minorHAnsi"/>
          <w:sz w:val="32"/>
          <w:u w:val="dotted"/>
        </w:rPr>
        <w:tab/>
      </w:r>
      <w:r w:rsidRPr="00591A37">
        <w:rPr>
          <w:rFonts w:asciiTheme="minorHAnsi" w:hAnsiTheme="minorHAnsi"/>
        </w:rPr>
        <w:t>55</w:t>
      </w:r>
      <w:r w:rsidRPr="00591A37">
        <w:rPr>
          <w:rFonts w:asciiTheme="minorHAnsi" w:hAnsiTheme="minorHAnsi"/>
        </w:rPr>
        <w:tab/>
      </w:r>
      <w:r w:rsidRPr="00591A37">
        <w:rPr>
          <w:rFonts w:asciiTheme="minorHAnsi" w:hAnsiTheme="minorHAnsi"/>
        </w:rPr>
        <w:tab/>
        <w:t xml:space="preserve"> </w:t>
      </w:r>
    </w:p>
    <w:p w:rsidR="007C2629" w:rsidRPr="00591A37" w:rsidRDefault="007C2629" w:rsidP="00DB2976">
      <w:pPr>
        <w:pStyle w:val="PapersIndent4"/>
        <w:tabs>
          <w:tab w:val="right" w:pos="8735"/>
        </w:tabs>
        <w:ind w:right="-46"/>
        <w:rPr>
          <w:rFonts w:asciiTheme="minorHAnsi" w:hAnsiTheme="minorHAnsi"/>
        </w:rPr>
      </w:pPr>
      <w:r w:rsidRPr="00591A37">
        <w:rPr>
          <w:rFonts w:asciiTheme="minorHAnsi" w:hAnsiTheme="minorHAnsi"/>
        </w:rPr>
        <w:t>Housing ACT Directorate, dated</w:t>
      </w:r>
      <w:r w:rsidR="00F31F42">
        <w:rPr>
          <w:rFonts w:asciiTheme="minorHAnsi" w:hAnsiTheme="minorHAnsi"/>
        </w:rPr>
        <w:t> February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55</w:t>
      </w:r>
      <w:r w:rsidRPr="00591A37">
        <w:rPr>
          <w:rFonts w:asciiTheme="minorHAnsi" w:hAnsiTheme="minorHAnsi"/>
        </w:rPr>
        <w:tab/>
      </w:r>
      <w:r w:rsidRPr="00591A37">
        <w:rPr>
          <w:rFonts w:asciiTheme="minorHAnsi" w:hAnsiTheme="minorHAnsi"/>
        </w:rPr>
        <w:tab/>
        <w:t xml:space="preserve"> </w:t>
      </w:r>
    </w:p>
    <w:p w:rsidR="007C2629" w:rsidRPr="00591A37" w:rsidRDefault="007C2629" w:rsidP="00DB2976">
      <w:pPr>
        <w:pStyle w:val="PapersIndent4"/>
        <w:tabs>
          <w:tab w:val="right" w:pos="8735"/>
        </w:tabs>
        <w:ind w:right="-46"/>
        <w:rPr>
          <w:rFonts w:asciiTheme="minorHAnsi" w:hAnsiTheme="minorHAnsi"/>
        </w:rPr>
      </w:pPr>
      <w:r w:rsidRPr="00591A37">
        <w:rPr>
          <w:rFonts w:asciiTheme="minorHAnsi" w:hAnsiTheme="minorHAnsi"/>
        </w:rPr>
        <w:t>Justice and Community Safety Directorate—</w:t>
      </w:r>
    </w:p>
    <w:p w:rsidR="007C2629" w:rsidRPr="00591A37" w:rsidRDefault="007C2629" w:rsidP="00DB2976">
      <w:pPr>
        <w:pStyle w:val="PapersIndent5"/>
        <w:tabs>
          <w:tab w:val="right" w:pos="8735"/>
        </w:tabs>
        <w:ind w:right="-46"/>
        <w:rPr>
          <w:rFonts w:asciiTheme="minorHAnsi" w:hAnsiTheme="minorHAnsi"/>
        </w:rPr>
      </w:pPr>
      <w:r w:rsidRPr="00591A37">
        <w:rPr>
          <w:rFonts w:asciiTheme="minorHAnsi" w:hAnsiTheme="minorHAnsi"/>
        </w:rPr>
        <w:t>Attorney-General portfolio</w:t>
      </w:r>
      <w:r w:rsidRPr="00591A37">
        <w:rPr>
          <w:rFonts w:asciiTheme="minorHAnsi" w:hAnsiTheme="minorHAnsi"/>
          <w:sz w:val="32"/>
          <w:u w:val="dotted"/>
        </w:rPr>
        <w:tab/>
      </w:r>
      <w:r w:rsidRPr="00591A37">
        <w:rPr>
          <w:rFonts w:asciiTheme="minorHAnsi" w:hAnsiTheme="minorHAnsi"/>
        </w:rPr>
        <w:t>55</w:t>
      </w:r>
      <w:r w:rsidRPr="00591A37">
        <w:rPr>
          <w:rFonts w:asciiTheme="minorHAnsi" w:hAnsiTheme="minorHAnsi"/>
        </w:rPr>
        <w:tab/>
      </w:r>
      <w:r w:rsidRPr="00591A37">
        <w:rPr>
          <w:rFonts w:asciiTheme="minorHAnsi" w:hAnsiTheme="minorHAnsi"/>
        </w:rPr>
        <w:tab/>
        <w:t xml:space="preserve"> </w:t>
      </w:r>
    </w:p>
    <w:p w:rsidR="007C2629" w:rsidRPr="00591A37" w:rsidRDefault="007C2629" w:rsidP="00DB2976">
      <w:pPr>
        <w:pStyle w:val="PapersIndent5"/>
        <w:tabs>
          <w:tab w:val="right" w:pos="8735"/>
        </w:tabs>
        <w:ind w:right="-46"/>
        <w:rPr>
          <w:rFonts w:asciiTheme="minorHAnsi" w:hAnsiTheme="minorHAnsi"/>
        </w:rPr>
      </w:pPr>
      <w:r w:rsidRPr="00591A37">
        <w:rPr>
          <w:rFonts w:asciiTheme="minorHAnsi" w:hAnsiTheme="minorHAnsi"/>
        </w:rPr>
        <w:t>Justice, Consumer Affairs and Road Safety and Corrections portfolios</w:t>
      </w:r>
      <w:r w:rsidRPr="00591A37">
        <w:rPr>
          <w:rFonts w:asciiTheme="minorHAnsi" w:hAnsiTheme="minorHAnsi"/>
          <w:sz w:val="32"/>
          <w:u w:val="dotted"/>
        </w:rPr>
        <w:tab/>
      </w:r>
      <w:r w:rsidRPr="00591A37">
        <w:rPr>
          <w:rFonts w:asciiTheme="minorHAnsi" w:hAnsiTheme="minorHAnsi"/>
        </w:rPr>
        <w:t>55</w:t>
      </w:r>
      <w:r w:rsidRPr="00591A37">
        <w:rPr>
          <w:rFonts w:asciiTheme="minorHAnsi" w:hAnsiTheme="minorHAnsi"/>
        </w:rPr>
        <w:tab/>
      </w:r>
      <w:r w:rsidRPr="00591A37">
        <w:rPr>
          <w:rFonts w:asciiTheme="minorHAnsi" w:hAnsiTheme="minorHAnsi"/>
        </w:rPr>
        <w:tab/>
        <w:t xml:space="preserve"> </w:t>
      </w:r>
    </w:p>
    <w:p w:rsidR="007C2629" w:rsidRPr="00591A37" w:rsidRDefault="007C2629" w:rsidP="00DB2976">
      <w:pPr>
        <w:pStyle w:val="PapersIndent4"/>
        <w:tabs>
          <w:tab w:val="right" w:pos="8735"/>
        </w:tabs>
        <w:ind w:right="-46"/>
        <w:rPr>
          <w:rFonts w:asciiTheme="minorHAnsi" w:hAnsiTheme="minorHAnsi"/>
        </w:rPr>
      </w:pPr>
      <w:r w:rsidRPr="00591A37">
        <w:rPr>
          <w:rFonts w:asciiTheme="minorHAnsi" w:hAnsiTheme="minorHAnsi"/>
        </w:rPr>
        <w:t xml:space="preserve">Minister for Police and Emergency Services, Justice and Community </w:t>
      </w:r>
      <w:r w:rsidR="00DB2976">
        <w:rPr>
          <w:rFonts w:asciiTheme="minorHAnsi" w:hAnsiTheme="minorHAnsi"/>
        </w:rPr>
        <w:br/>
      </w:r>
      <w:r w:rsidRPr="00591A37">
        <w:rPr>
          <w:rFonts w:asciiTheme="minorHAnsi" w:hAnsiTheme="minorHAnsi"/>
        </w:rPr>
        <w:t>Safety Directorate</w:t>
      </w:r>
      <w:r w:rsidRPr="00591A37">
        <w:rPr>
          <w:rFonts w:asciiTheme="minorHAnsi" w:hAnsiTheme="minorHAnsi"/>
          <w:sz w:val="32"/>
          <w:u w:val="dotted"/>
        </w:rPr>
        <w:tab/>
      </w:r>
      <w:r w:rsidRPr="00591A37">
        <w:rPr>
          <w:rFonts w:asciiTheme="minorHAnsi" w:hAnsiTheme="minorHAnsi"/>
        </w:rPr>
        <w:t>55</w:t>
      </w:r>
      <w:r w:rsidRPr="00591A37">
        <w:rPr>
          <w:rFonts w:asciiTheme="minorHAnsi" w:hAnsiTheme="minorHAnsi"/>
        </w:rPr>
        <w:tab/>
      </w:r>
      <w:r w:rsidRPr="00591A37">
        <w:rPr>
          <w:rFonts w:asciiTheme="minorHAnsi" w:hAnsiTheme="minorHAnsi"/>
        </w:rPr>
        <w:tab/>
        <w:t xml:space="preserve"> </w:t>
      </w:r>
    </w:p>
    <w:p w:rsidR="007C2629" w:rsidRPr="00591A37" w:rsidRDefault="007C2629" w:rsidP="00DB2976">
      <w:pPr>
        <w:pStyle w:val="PapersIndent4"/>
        <w:tabs>
          <w:tab w:val="right" w:pos="8735"/>
        </w:tabs>
        <w:ind w:right="-46"/>
        <w:rPr>
          <w:rFonts w:asciiTheme="minorHAnsi" w:hAnsiTheme="minorHAnsi"/>
        </w:rPr>
      </w:pPr>
      <w:r w:rsidRPr="00591A37">
        <w:rPr>
          <w:rFonts w:asciiTheme="minorHAnsi" w:hAnsiTheme="minorHAnsi"/>
        </w:rPr>
        <w:t>Transport Canberra and City Services Directorate, dated</w:t>
      </w:r>
      <w:r w:rsidR="00F31F42">
        <w:rPr>
          <w:rFonts w:asciiTheme="minorHAnsi" w:hAnsiTheme="minorHAnsi"/>
        </w:rPr>
        <w:t> February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December 2017—</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Chief Minister, Treasury and Economic Development Directorate, dated</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646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Community Services Directorate, dated</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646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Education Directorate, dated</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646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Environment, Planning and Sustainable Development Directorate</w:t>
      </w:r>
      <w:r w:rsidRPr="00591A37">
        <w:rPr>
          <w:rFonts w:asciiTheme="minorHAnsi" w:hAnsiTheme="minorHAnsi"/>
          <w:sz w:val="32"/>
          <w:u w:val="dotted"/>
        </w:rPr>
        <w:tab/>
      </w:r>
      <w:r w:rsidRPr="00591A37">
        <w:rPr>
          <w:rFonts w:asciiTheme="minorHAnsi" w:hAnsiTheme="minorHAnsi"/>
        </w:rPr>
        <w:t>646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Health Directorate</w:t>
      </w:r>
      <w:r w:rsidRPr="00591A37">
        <w:rPr>
          <w:rFonts w:asciiTheme="minorHAnsi" w:hAnsiTheme="minorHAnsi"/>
          <w:sz w:val="32"/>
          <w:u w:val="dotted"/>
        </w:rPr>
        <w:tab/>
      </w:r>
      <w:r w:rsidRPr="00591A37">
        <w:rPr>
          <w:rFonts w:asciiTheme="minorHAnsi" w:hAnsiTheme="minorHAnsi"/>
        </w:rPr>
        <w:t>646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Housing and Community Services, dated</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646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Justice and Community Safety Directorate—</w:t>
      </w:r>
    </w:p>
    <w:p w:rsidR="007C2629" w:rsidRPr="00591A37" w:rsidRDefault="007C2629" w:rsidP="00F96B1E">
      <w:pPr>
        <w:pStyle w:val="PapersIndent5"/>
        <w:tabs>
          <w:tab w:val="right" w:pos="8789"/>
        </w:tabs>
        <w:rPr>
          <w:rFonts w:asciiTheme="minorHAnsi" w:hAnsiTheme="minorHAnsi"/>
        </w:rPr>
      </w:pPr>
      <w:r w:rsidRPr="00591A37">
        <w:rPr>
          <w:rFonts w:asciiTheme="minorHAnsi" w:hAnsiTheme="minorHAnsi"/>
        </w:rPr>
        <w:t>Attorney-General portfolio, dated</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646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5"/>
        <w:tabs>
          <w:tab w:val="right" w:pos="8789"/>
        </w:tabs>
        <w:rPr>
          <w:rFonts w:asciiTheme="minorHAnsi" w:hAnsiTheme="minorHAnsi"/>
        </w:rPr>
      </w:pPr>
      <w:r w:rsidRPr="00591A37">
        <w:rPr>
          <w:rFonts w:asciiTheme="minorHAnsi" w:hAnsiTheme="minorHAnsi"/>
        </w:rPr>
        <w:t>Justice, Consumer Affairs and Road Safety, and Minister for Corrections portfolios, dated</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646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5"/>
        <w:tabs>
          <w:tab w:val="right" w:pos="8789"/>
        </w:tabs>
        <w:rPr>
          <w:rFonts w:asciiTheme="minorHAnsi" w:hAnsiTheme="minorHAnsi"/>
        </w:rPr>
      </w:pPr>
      <w:r w:rsidRPr="00591A37">
        <w:rPr>
          <w:rFonts w:asciiTheme="minorHAnsi" w:hAnsiTheme="minorHAnsi"/>
        </w:rPr>
        <w:t>Police and Emergency Services portfolio, dated</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646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Transport Canberra and City Services Directorate, dated</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646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Pursuant to subsection 30F(3)—Capital Works Program—Progress report—</w:t>
      </w:r>
    </w:p>
    <w:p w:rsidR="007C2629" w:rsidRPr="00591A37" w:rsidRDefault="007C2629" w:rsidP="00DB2976">
      <w:pPr>
        <w:pStyle w:val="PapersIndent3"/>
        <w:tabs>
          <w:tab w:val="right" w:pos="8693"/>
        </w:tabs>
        <w:ind w:right="-188"/>
        <w:rPr>
          <w:rFonts w:asciiTheme="minorHAnsi" w:hAnsiTheme="minorHAnsi"/>
        </w:rPr>
      </w:pPr>
      <w:r w:rsidRPr="00591A37">
        <w:rPr>
          <w:rFonts w:asciiTheme="minorHAnsi" w:hAnsiTheme="minorHAnsi"/>
        </w:rPr>
        <w:t>2015-16—June quarter 2016, dated 24</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2016-17—</w:t>
      </w:r>
    </w:p>
    <w:p w:rsidR="00482DA4" w:rsidRPr="00591A37" w:rsidRDefault="00482DA4" w:rsidP="00DB2976">
      <w:pPr>
        <w:pStyle w:val="PapersIndent4"/>
        <w:tabs>
          <w:tab w:val="right" w:pos="8707"/>
        </w:tabs>
        <w:ind w:right="-472"/>
        <w:rPr>
          <w:rFonts w:asciiTheme="minorHAnsi" w:hAnsiTheme="minorHAnsi"/>
        </w:rPr>
      </w:pPr>
      <w:r w:rsidRPr="00591A37">
        <w:rPr>
          <w:rFonts w:asciiTheme="minorHAnsi" w:hAnsiTheme="minorHAnsi"/>
        </w:rPr>
        <w:t>Year-to-date 31</w:t>
      </w:r>
      <w:r>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94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March quarter 2017</w:t>
      </w:r>
      <w:r w:rsidRPr="00591A37">
        <w:rPr>
          <w:rFonts w:asciiTheme="minorHAnsi" w:hAnsiTheme="minorHAnsi"/>
          <w:sz w:val="32"/>
          <w:u w:val="dotted"/>
        </w:rPr>
        <w:tab/>
      </w:r>
      <w:r w:rsidRPr="00591A37">
        <w:rPr>
          <w:rFonts w:asciiTheme="minorHAnsi" w:hAnsiTheme="minorHAnsi"/>
        </w:rPr>
        <w:t>239</w:t>
      </w:r>
      <w:r w:rsidRPr="00591A37">
        <w:rPr>
          <w:rFonts w:asciiTheme="minorHAnsi" w:hAnsiTheme="minorHAnsi"/>
        </w:rPr>
        <w:tab/>
      </w:r>
      <w:r w:rsidRPr="00591A37">
        <w:rPr>
          <w:rFonts w:asciiTheme="minorHAnsi" w:hAnsiTheme="minorHAnsi"/>
        </w:rPr>
        <w:tab/>
        <w:t xml:space="preserve"> </w:t>
      </w:r>
    </w:p>
    <w:p w:rsidR="007C2629" w:rsidRPr="00591A37" w:rsidRDefault="007C2629" w:rsidP="006C2FBA">
      <w:pPr>
        <w:pStyle w:val="PapersIndent4"/>
        <w:tabs>
          <w:tab w:val="right" w:pos="8789"/>
        </w:tabs>
        <w:rPr>
          <w:rFonts w:asciiTheme="minorHAnsi" w:hAnsiTheme="minorHAnsi"/>
        </w:rPr>
      </w:pPr>
      <w:r w:rsidRPr="00591A37">
        <w:rPr>
          <w:rFonts w:asciiTheme="minorHAnsi" w:hAnsiTheme="minorHAnsi"/>
        </w:rPr>
        <w:t>Year-to-date 30</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385</w:t>
      </w:r>
      <w:r w:rsidRPr="00591A37">
        <w:rPr>
          <w:rFonts w:asciiTheme="minorHAnsi" w:hAnsiTheme="minorHAnsi"/>
        </w:rPr>
        <w:tab/>
      </w:r>
      <w:r w:rsidRPr="00591A37">
        <w:rPr>
          <w:rFonts w:asciiTheme="minorHAnsi" w:hAnsiTheme="minorHAnsi"/>
        </w:rPr>
        <w:tab/>
        <w:t xml:space="preserve"> </w:t>
      </w:r>
    </w:p>
    <w:p w:rsidR="007C2629" w:rsidRPr="00591A37" w:rsidRDefault="007C2629" w:rsidP="006C2FBA">
      <w:pPr>
        <w:pStyle w:val="PapersIndent3"/>
        <w:tabs>
          <w:tab w:val="right" w:pos="8789"/>
        </w:tabs>
        <w:rPr>
          <w:rFonts w:asciiTheme="minorHAnsi" w:hAnsiTheme="minorHAnsi"/>
        </w:rPr>
      </w:pPr>
      <w:r w:rsidRPr="00591A37">
        <w:rPr>
          <w:rFonts w:asciiTheme="minorHAnsi" w:hAnsiTheme="minorHAnsi"/>
        </w:rPr>
        <w:t>2017-18—</w:t>
      </w:r>
    </w:p>
    <w:p w:rsidR="00482DA4" w:rsidRPr="00591A37" w:rsidRDefault="00482DA4" w:rsidP="006C2FBA">
      <w:pPr>
        <w:pStyle w:val="PapersIndent4"/>
        <w:tabs>
          <w:tab w:val="right" w:pos="8789"/>
        </w:tabs>
        <w:rPr>
          <w:rFonts w:asciiTheme="minorHAnsi" w:hAnsiTheme="minorHAnsi"/>
        </w:rPr>
      </w:pPr>
      <w:r w:rsidRPr="00591A37">
        <w:rPr>
          <w:rFonts w:asciiTheme="minorHAnsi" w:hAnsiTheme="minorHAnsi"/>
        </w:rPr>
        <w:t>Year-to-date 30</w:t>
      </w:r>
      <w:r>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553</w:t>
      </w:r>
      <w:r w:rsidRPr="00591A37">
        <w:rPr>
          <w:rFonts w:asciiTheme="minorHAnsi" w:hAnsiTheme="minorHAnsi"/>
        </w:rPr>
        <w:tab/>
      </w:r>
      <w:r w:rsidRPr="00591A37">
        <w:rPr>
          <w:rFonts w:asciiTheme="minorHAnsi" w:hAnsiTheme="minorHAnsi"/>
        </w:rPr>
        <w:tab/>
        <w:t xml:space="preserve"> </w:t>
      </w:r>
    </w:p>
    <w:p w:rsidR="00482DA4" w:rsidRPr="00591A37" w:rsidRDefault="00482DA4" w:rsidP="006C2FBA">
      <w:pPr>
        <w:pStyle w:val="PapersIndent4"/>
        <w:tabs>
          <w:tab w:val="right" w:pos="8789"/>
        </w:tabs>
        <w:rPr>
          <w:rFonts w:asciiTheme="minorHAnsi" w:hAnsiTheme="minorHAnsi"/>
        </w:rPr>
      </w:pPr>
      <w:r w:rsidRPr="00591A37">
        <w:rPr>
          <w:rFonts w:asciiTheme="minorHAnsi" w:hAnsiTheme="minorHAnsi"/>
        </w:rPr>
        <w:t>Year-to-date 31</w:t>
      </w:r>
      <w:r>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684</w:t>
      </w:r>
      <w:r w:rsidRPr="00591A37">
        <w:rPr>
          <w:rFonts w:asciiTheme="minorHAnsi" w:hAnsiTheme="minorHAnsi"/>
        </w:rPr>
        <w:tab/>
      </w:r>
      <w:r w:rsidRPr="00591A37">
        <w:rPr>
          <w:rFonts w:asciiTheme="minorHAnsi" w:hAnsiTheme="minorHAnsi"/>
        </w:rPr>
        <w:tab/>
        <w:t xml:space="preserve"> </w:t>
      </w:r>
    </w:p>
    <w:p w:rsidR="00482DA4" w:rsidRPr="00591A37" w:rsidRDefault="00482DA4" w:rsidP="005A2CE9">
      <w:pPr>
        <w:pStyle w:val="PapersIndent4"/>
        <w:keepLines/>
        <w:tabs>
          <w:tab w:val="right" w:pos="8789"/>
        </w:tabs>
        <w:ind w:hanging="288"/>
        <w:rPr>
          <w:rFonts w:asciiTheme="minorHAnsi" w:hAnsiTheme="minorHAnsi"/>
        </w:rPr>
      </w:pPr>
      <w:r w:rsidRPr="00591A37">
        <w:rPr>
          <w:rFonts w:asciiTheme="minorHAnsi" w:hAnsiTheme="minorHAnsi"/>
        </w:rPr>
        <w:t>Year-to-date 31</w:t>
      </w:r>
      <w:r>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868</w:t>
      </w:r>
      <w:r w:rsidRPr="00591A37">
        <w:rPr>
          <w:rFonts w:asciiTheme="minorHAnsi" w:hAnsiTheme="minorHAnsi"/>
        </w:rPr>
        <w:tab/>
      </w:r>
      <w:r w:rsidRPr="00591A37">
        <w:rPr>
          <w:rFonts w:asciiTheme="minorHAnsi" w:hAnsiTheme="minorHAnsi"/>
        </w:rPr>
        <w:tab/>
        <w:t xml:space="preserve"> </w:t>
      </w:r>
    </w:p>
    <w:p w:rsidR="007C2629" w:rsidRPr="00591A37" w:rsidRDefault="007C2629" w:rsidP="005A2CE9">
      <w:pPr>
        <w:pStyle w:val="PapersIndent4"/>
        <w:keepLines/>
        <w:tabs>
          <w:tab w:val="right" w:pos="8789"/>
        </w:tabs>
        <w:ind w:hanging="288"/>
        <w:rPr>
          <w:rFonts w:asciiTheme="minorHAnsi" w:hAnsiTheme="minorHAnsi"/>
        </w:rPr>
      </w:pPr>
      <w:r w:rsidRPr="00591A37">
        <w:rPr>
          <w:rFonts w:asciiTheme="minorHAnsi" w:hAnsiTheme="minorHAnsi"/>
        </w:rPr>
        <w:t>Year-to-date 30</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980</w:t>
      </w:r>
      <w:r w:rsidRPr="00591A37">
        <w:rPr>
          <w:rFonts w:asciiTheme="minorHAnsi" w:hAnsiTheme="minorHAnsi"/>
        </w:rPr>
        <w:tab/>
      </w:r>
      <w:r w:rsidRPr="00591A37">
        <w:rPr>
          <w:rFonts w:asciiTheme="minorHAnsi" w:hAnsiTheme="minorHAnsi"/>
        </w:rPr>
        <w:tab/>
        <w:t xml:space="preserve"> </w:t>
      </w:r>
    </w:p>
    <w:p w:rsidR="007C2629" w:rsidRPr="00591A37" w:rsidRDefault="007C2629" w:rsidP="005A2CE9">
      <w:pPr>
        <w:pStyle w:val="PapersIndent3"/>
        <w:keepLines/>
        <w:tabs>
          <w:tab w:val="right" w:pos="8861"/>
        </w:tabs>
        <w:ind w:right="-188" w:hanging="288"/>
        <w:rPr>
          <w:rFonts w:asciiTheme="minorHAnsi" w:hAnsiTheme="minorHAnsi"/>
        </w:rPr>
      </w:pPr>
      <w:r w:rsidRPr="00591A37">
        <w:rPr>
          <w:rFonts w:asciiTheme="minorHAnsi" w:hAnsiTheme="minorHAnsi"/>
        </w:rPr>
        <w:t>2018-19—Year-to-date 30</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1144</w:t>
      </w:r>
      <w:r w:rsidRPr="00591A37">
        <w:rPr>
          <w:rFonts w:asciiTheme="minorHAnsi" w:hAnsiTheme="minorHAnsi"/>
        </w:rPr>
        <w:tab/>
      </w:r>
      <w:r w:rsidRPr="00591A37">
        <w:rPr>
          <w:rFonts w:asciiTheme="minorHAnsi" w:hAnsiTheme="minorHAnsi"/>
        </w:rPr>
        <w:tab/>
        <w:t xml:space="preserve"> </w:t>
      </w:r>
    </w:p>
    <w:p w:rsidR="007C2629" w:rsidRPr="00591A37" w:rsidRDefault="007C2629" w:rsidP="006C2FBA">
      <w:pPr>
        <w:pStyle w:val="PapersIndent2"/>
        <w:keepNext/>
        <w:keepLines/>
        <w:tabs>
          <w:tab w:val="right" w:pos="8789"/>
        </w:tabs>
        <w:rPr>
          <w:rFonts w:asciiTheme="minorHAnsi" w:hAnsiTheme="minorHAnsi"/>
        </w:rPr>
      </w:pPr>
      <w:r w:rsidRPr="00591A37">
        <w:rPr>
          <w:rFonts w:asciiTheme="minorHAnsi" w:hAnsiTheme="minorHAnsi"/>
        </w:rPr>
        <w:lastRenderedPageBreak/>
        <w:t>Pursuant to subsection 62(1)—Statements of Intent—2017-18—</w:t>
      </w:r>
    </w:p>
    <w:p w:rsidR="007C2629" w:rsidRPr="00591A37" w:rsidRDefault="007C2629" w:rsidP="006C2FBA">
      <w:pPr>
        <w:pStyle w:val="PapersIndent3"/>
        <w:keepNext/>
        <w:keepLines/>
        <w:tabs>
          <w:tab w:val="right" w:pos="8789"/>
        </w:tabs>
        <w:rPr>
          <w:rFonts w:asciiTheme="minorHAnsi" w:hAnsiTheme="minorHAnsi"/>
        </w:rPr>
      </w:pPr>
      <w:r w:rsidRPr="00591A37">
        <w:rPr>
          <w:rFonts w:asciiTheme="minorHAnsi" w:hAnsiTheme="minorHAnsi"/>
        </w:rPr>
        <w:t xml:space="preserve">ACT Building and Construction Industry Training Fund Authority, dated </w:t>
      </w:r>
      <w:r w:rsidR="00482DA4">
        <w:rPr>
          <w:rFonts w:asciiTheme="minorHAnsi" w:hAnsiTheme="minorHAnsi"/>
        </w:rPr>
        <w:br/>
      </w:r>
      <w:r w:rsidRPr="00591A37">
        <w:rPr>
          <w:rFonts w:asciiTheme="minorHAnsi" w:hAnsiTheme="minorHAnsi"/>
        </w:rPr>
        <w:t>26, 29 and 30</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239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ACT Long Service Leave Authority</w:t>
      </w:r>
      <w:r w:rsidRPr="00591A37">
        <w:rPr>
          <w:rFonts w:asciiTheme="minorHAnsi" w:hAnsiTheme="minorHAnsi"/>
          <w:sz w:val="32"/>
          <w:u w:val="dotted"/>
        </w:rPr>
        <w:tab/>
      </w:r>
      <w:r w:rsidRPr="00591A37">
        <w:rPr>
          <w:rFonts w:asciiTheme="minorHAnsi" w:hAnsiTheme="minorHAnsi"/>
        </w:rPr>
        <w:t>239</w:t>
      </w:r>
      <w:r w:rsidRPr="00591A37">
        <w:rPr>
          <w:rFonts w:asciiTheme="minorHAnsi" w:hAnsiTheme="minorHAnsi"/>
        </w:rPr>
        <w:tab/>
      </w:r>
      <w:r w:rsidRPr="00591A37">
        <w:rPr>
          <w:rFonts w:asciiTheme="minorHAnsi" w:hAnsiTheme="minorHAnsi"/>
        </w:rPr>
        <w:tab/>
        <w:t xml:space="preserve"> </w:t>
      </w:r>
    </w:p>
    <w:p w:rsidR="007C2629" w:rsidRPr="00591A37" w:rsidRDefault="007C2629" w:rsidP="00B470E0">
      <w:pPr>
        <w:pStyle w:val="PapersIndent2"/>
        <w:keepNext/>
        <w:tabs>
          <w:tab w:val="right" w:pos="8789"/>
        </w:tabs>
        <w:ind w:right="1253" w:hanging="288"/>
        <w:rPr>
          <w:rFonts w:asciiTheme="minorHAnsi" w:hAnsiTheme="minorHAnsi"/>
        </w:rPr>
      </w:pPr>
      <w:r w:rsidRPr="00591A37">
        <w:rPr>
          <w:rFonts w:asciiTheme="minorHAnsi" w:hAnsiTheme="minorHAnsi"/>
        </w:rPr>
        <w:t>Pursuant to subsection 62(2)—</w:t>
      </w:r>
    </w:p>
    <w:p w:rsidR="007C2629" w:rsidRPr="00591A37" w:rsidRDefault="007C2629" w:rsidP="00B470E0">
      <w:pPr>
        <w:pStyle w:val="PapersIndent3"/>
        <w:keepNext/>
        <w:tabs>
          <w:tab w:val="right" w:pos="8789"/>
        </w:tabs>
        <w:ind w:right="1253" w:hanging="288"/>
        <w:rPr>
          <w:rFonts w:asciiTheme="minorHAnsi" w:hAnsiTheme="minorHAnsi"/>
        </w:rPr>
      </w:pPr>
      <w:r w:rsidRPr="00591A37">
        <w:rPr>
          <w:rFonts w:asciiTheme="minorHAnsi" w:hAnsiTheme="minorHAnsi"/>
        </w:rPr>
        <w:t>Statement of Intent—2017-18—</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City Renewal Authority, dated 12</w:t>
      </w:r>
      <w:r w:rsidR="00F31F42">
        <w:rPr>
          <w:rFonts w:asciiTheme="minorHAnsi" w:hAnsiTheme="minorHAnsi"/>
        </w:rPr>
        <w:t> January</w:t>
      </w:r>
      <w:r w:rsidRPr="00591A37">
        <w:rPr>
          <w:rFonts w:asciiTheme="minorHAnsi" w:hAnsiTheme="minorHAnsi"/>
        </w:rPr>
        <w:t xml:space="preserve"> and 12</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685</w:t>
      </w:r>
      <w:r w:rsidRPr="00591A37">
        <w:rPr>
          <w:rFonts w:asciiTheme="minorHAnsi" w:hAnsiTheme="minorHAnsi"/>
        </w:rPr>
        <w:tab/>
      </w:r>
      <w:r w:rsidRPr="00591A37">
        <w:rPr>
          <w:rFonts w:asciiTheme="minorHAnsi" w:hAnsiTheme="minorHAnsi"/>
        </w:rPr>
        <w:tab/>
        <w:t xml:space="preserve"> </w:t>
      </w:r>
    </w:p>
    <w:p w:rsidR="007C2629" w:rsidRPr="00591A37" w:rsidRDefault="007C2629" w:rsidP="00E02E82">
      <w:pPr>
        <w:pStyle w:val="PapersIndent4"/>
        <w:tabs>
          <w:tab w:val="right" w:pos="8789"/>
        </w:tabs>
        <w:ind w:right="946"/>
        <w:rPr>
          <w:rFonts w:asciiTheme="minorHAnsi" w:hAnsiTheme="minorHAnsi"/>
        </w:rPr>
      </w:pPr>
      <w:r w:rsidRPr="00591A37">
        <w:rPr>
          <w:rFonts w:asciiTheme="minorHAnsi" w:hAnsiTheme="minorHAnsi"/>
        </w:rPr>
        <w:t>Suburban Land Agency, dated 3 and 15</w:t>
      </w:r>
      <w:r w:rsidR="00F31F42">
        <w:rPr>
          <w:rFonts w:asciiTheme="minorHAnsi" w:hAnsiTheme="minorHAnsi"/>
        </w:rPr>
        <w:t> January</w:t>
      </w:r>
      <w:r w:rsidRPr="00591A37">
        <w:rPr>
          <w:rFonts w:asciiTheme="minorHAnsi" w:hAnsiTheme="minorHAnsi"/>
        </w:rPr>
        <w:t>, and 13</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685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Statements of Intent—2018-19—</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ACT Building and Construction Industry Training Fund Authority, dated 18, 24 and 25</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842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ACT Long Service Leave Authority</w:t>
      </w:r>
      <w:r w:rsidRPr="00591A37">
        <w:rPr>
          <w:rFonts w:asciiTheme="minorHAnsi" w:hAnsiTheme="minorHAnsi"/>
          <w:sz w:val="32"/>
          <w:u w:val="dotted"/>
        </w:rPr>
        <w:tab/>
      </w:r>
      <w:r w:rsidRPr="00591A37">
        <w:rPr>
          <w:rFonts w:asciiTheme="minorHAnsi" w:hAnsiTheme="minorHAnsi"/>
        </w:rPr>
        <w:t>842</w:t>
      </w:r>
      <w:r w:rsidRPr="00591A37">
        <w:rPr>
          <w:rFonts w:asciiTheme="minorHAnsi" w:hAnsiTheme="minorHAnsi"/>
        </w:rPr>
        <w:tab/>
      </w:r>
      <w:r w:rsidRPr="00591A37">
        <w:rPr>
          <w:rFonts w:asciiTheme="minorHAnsi" w:hAnsiTheme="minorHAnsi"/>
        </w:rPr>
        <w:tab/>
        <w:t xml:space="preserve"> </w:t>
      </w:r>
    </w:p>
    <w:p w:rsidR="007C2629" w:rsidRPr="00591A37" w:rsidRDefault="007C2629" w:rsidP="00E02E82">
      <w:pPr>
        <w:pStyle w:val="PapersIndent1"/>
        <w:keepNext w:val="0"/>
        <w:tabs>
          <w:tab w:val="right" w:pos="8875"/>
        </w:tabs>
        <w:spacing w:before="60"/>
        <w:ind w:right="-329"/>
        <w:rPr>
          <w:rFonts w:asciiTheme="minorHAnsi" w:hAnsiTheme="minorHAnsi"/>
          <w:b w:val="0"/>
        </w:rPr>
      </w:pPr>
      <w:r w:rsidRPr="00591A37">
        <w:rPr>
          <w:rFonts w:asciiTheme="minorHAnsi" w:hAnsiTheme="minorHAnsi"/>
        </w:rPr>
        <w:t>Financial Management Act</w:t>
      </w:r>
      <w:r w:rsidRPr="00591A37">
        <w:rPr>
          <w:rFonts w:asciiTheme="minorHAnsi" w:hAnsiTheme="minorHAnsi"/>
          <w:b w:val="0"/>
        </w:rPr>
        <w:t xml:space="preserve">—Financial Management (Credit Facility) Revocation </w:t>
      </w:r>
      <w:r w:rsidR="00DB2976">
        <w:rPr>
          <w:rFonts w:asciiTheme="minorHAnsi" w:hAnsiTheme="minorHAnsi"/>
          <w:b w:val="0"/>
        </w:rPr>
        <w:br/>
      </w:r>
      <w:r w:rsidRPr="00591A37">
        <w:rPr>
          <w:rFonts w:asciiTheme="minorHAnsi" w:hAnsiTheme="minorHAnsi"/>
          <w:b w:val="0"/>
        </w:rPr>
        <w:t>2018 (</w:t>
      </w:r>
      <w:r w:rsidR="00F31F42">
        <w:rPr>
          <w:rFonts w:asciiTheme="minorHAnsi" w:hAnsiTheme="minorHAnsi"/>
          <w:b w:val="0"/>
        </w:rPr>
        <w:t>No </w:t>
      </w:r>
      <w:r w:rsidRPr="00591A37">
        <w:rPr>
          <w:rFonts w:asciiTheme="minorHAnsi" w:hAnsiTheme="minorHAnsi"/>
          <w:b w:val="0"/>
        </w:rPr>
        <w:t>1)—Disallowable Instrument DI2018-249 (LR, 13</w:t>
      </w:r>
      <w:r w:rsidR="00F31F42">
        <w:rPr>
          <w:rFonts w:asciiTheme="minorHAnsi" w:hAnsiTheme="minorHAnsi"/>
          <w:b w:val="0"/>
        </w:rPr>
        <w:t> September</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1045</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E02E82">
      <w:pPr>
        <w:pStyle w:val="PapersIndent1"/>
        <w:tabs>
          <w:tab w:val="right" w:pos="8789"/>
        </w:tabs>
        <w:spacing w:before="60"/>
        <w:rPr>
          <w:rFonts w:asciiTheme="minorHAnsi" w:hAnsiTheme="minorHAnsi"/>
          <w:b w:val="0"/>
        </w:rPr>
      </w:pPr>
      <w:r w:rsidRPr="00591A37">
        <w:rPr>
          <w:rFonts w:asciiTheme="minorHAnsi" w:hAnsiTheme="minorHAnsi"/>
        </w:rPr>
        <w:t>Firearms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 xml:space="preserve">Firearms (Fees) Determination 2017—Disallowable Instrument DI2017-99 </w:t>
      </w:r>
      <w:r w:rsidR="00482DA4">
        <w:rPr>
          <w:rFonts w:asciiTheme="minorHAnsi" w:hAnsiTheme="minorHAnsi"/>
        </w:rPr>
        <w:br/>
      </w:r>
      <w:r w:rsidRPr="00591A37">
        <w:rPr>
          <w:rFonts w:asciiTheme="minorHAnsi" w:hAnsiTheme="minorHAnsi"/>
        </w:rPr>
        <w:t>(LR, 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287</w:t>
      </w:r>
      <w:r w:rsidRPr="00591A37">
        <w:rPr>
          <w:rFonts w:asciiTheme="minorHAnsi" w:hAnsiTheme="minorHAnsi"/>
        </w:rPr>
        <w:tab/>
      </w:r>
      <w:r w:rsidRPr="00591A37">
        <w:rPr>
          <w:rFonts w:asciiTheme="minorHAnsi" w:hAnsiTheme="minorHAnsi"/>
        </w:rPr>
        <w:tab/>
        <w:t xml:space="preserve"> </w:t>
      </w:r>
    </w:p>
    <w:p w:rsidR="007C2629" w:rsidRPr="00591A37" w:rsidRDefault="007C2629" w:rsidP="00DB2976">
      <w:pPr>
        <w:pStyle w:val="PapersIndent2"/>
        <w:tabs>
          <w:tab w:val="right" w:pos="8679"/>
        </w:tabs>
        <w:ind w:right="-472"/>
        <w:rPr>
          <w:rFonts w:asciiTheme="minorHAnsi" w:hAnsiTheme="minorHAnsi"/>
        </w:rPr>
      </w:pPr>
      <w:r w:rsidRPr="00591A37">
        <w:rPr>
          <w:rFonts w:asciiTheme="minorHAnsi" w:hAnsiTheme="minorHAnsi"/>
        </w:rPr>
        <w:t>Firearms (Use of Noise Suppression Devices) Declaration 2016 (</w:t>
      </w:r>
      <w:r w:rsidR="00F31F42">
        <w:rPr>
          <w:rFonts w:asciiTheme="minorHAnsi" w:hAnsiTheme="minorHAnsi"/>
        </w:rPr>
        <w:t>No </w:t>
      </w:r>
      <w:r w:rsidRPr="00591A37">
        <w:rPr>
          <w:rFonts w:asciiTheme="minorHAnsi" w:hAnsiTheme="minorHAnsi"/>
        </w:rPr>
        <w:t>3)—</w:t>
      </w:r>
      <w:r w:rsidR="00DB2976">
        <w:rPr>
          <w:rFonts w:asciiTheme="minorHAnsi" w:hAnsiTheme="minorHAnsi"/>
        </w:rPr>
        <w:br/>
      </w:r>
      <w:r w:rsidRPr="00591A37">
        <w:rPr>
          <w:rFonts w:asciiTheme="minorHAnsi" w:hAnsiTheme="minorHAnsi"/>
        </w:rPr>
        <w:t>Disallowable Instrument DI2016-267 (LR, 29</w:t>
      </w:r>
      <w:r w:rsidR="00F31F42">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6</w:t>
      </w:r>
      <w:r w:rsidRPr="00591A37">
        <w:rPr>
          <w:rFonts w:asciiTheme="minorHAnsi" w:hAnsiTheme="minorHAnsi"/>
        </w:rPr>
        <w:tab/>
      </w:r>
      <w:r w:rsidRPr="00591A37">
        <w:rPr>
          <w:rFonts w:asciiTheme="minorHAnsi" w:hAnsiTheme="minorHAnsi"/>
        </w:rPr>
        <w:tab/>
        <w:t xml:space="preserve"> </w:t>
      </w:r>
    </w:p>
    <w:p w:rsidR="007C2629" w:rsidRPr="00591A37" w:rsidRDefault="007C2629" w:rsidP="00DB2976">
      <w:pPr>
        <w:pStyle w:val="PapersIndent2"/>
        <w:tabs>
          <w:tab w:val="right" w:pos="8721"/>
        </w:tabs>
        <w:ind w:right="-188"/>
        <w:rPr>
          <w:rFonts w:asciiTheme="minorHAnsi" w:hAnsiTheme="minorHAnsi"/>
        </w:rPr>
      </w:pPr>
      <w:r w:rsidRPr="00591A37">
        <w:rPr>
          <w:rFonts w:asciiTheme="minorHAnsi" w:hAnsiTheme="minorHAnsi"/>
        </w:rPr>
        <w:t>Firearms (Use of Noise Suppression Devices) Declaration 2016 (</w:t>
      </w:r>
      <w:r w:rsidR="00F31F42">
        <w:rPr>
          <w:rFonts w:asciiTheme="minorHAnsi" w:hAnsiTheme="minorHAnsi"/>
        </w:rPr>
        <w:t>No </w:t>
      </w:r>
      <w:r w:rsidRPr="00591A37">
        <w:rPr>
          <w:rFonts w:asciiTheme="minorHAnsi" w:hAnsiTheme="minorHAnsi"/>
        </w:rPr>
        <w:t>4)—</w:t>
      </w:r>
      <w:r w:rsidR="00DB2976">
        <w:rPr>
          <w:rFonts w:asciiTheme="minorHAnsi" w:hAnsiTheme="minorHAnsi"/>
        </w:rPr>
        <w:br/>
      </w:r>
      <w:r w:rsidRPr="00591A37">
        <w:rPr>
          <w:rFonts w:asciiTheme="minorHAnsi" w:hAnsiTheme="minorHAnsi"/>
        </w:rPr>
        <w:t>Disallowable Instrument DI2016-295 (LR, 15</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Firearms (Use of Noise Suppression Devices) Declaration 2017 (</w:t>
      </w:r>
      <w:r w:rsidR="00F31F42">
        <w:rPr>
          <w:rFonts w:asciiTheme="minorHAnsi" w:hAnsiTheme="minorHAnsi"/>
        </w:rPr>
        <w:t>No </w:t>
      </w:r>
      <w:r w:rsidRPr="00591A37">
        <w:rPr>
          <w:rFonts w:asciiTheme="minorHAnsi" w:hAnsiTheme="minorHAnsi"/>
        </w:rPr>
        <w:t>1)—Disallowable Instrument DI2017-18 (LR, 15</w:t>
      </w:r>
      <w:r w:rsidR="00F31F42">
        <w:rPr>
          <w:rFonts w:asciiTheme="minorHAnsi" w:hAnsiTheme="minorHAnsi"/>
        </w:rPr>
        <w:t> March</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130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Firearms (Use of Noise Suppression Devices) Declaration 2017 (</w:t>
      </w:r>
      <w:r w:rsidR="00F31F42">
        <w:rPr>
          <w:rFonts w:asciiTheme="minorHAnsi" w:hAnsiTheme="minorHAnsi"/>
        </w:rPr>
        <w:t>No </w:t>
      </w:r>
      <w:r w:rsidRPr="00591A37">
        <w:rPr>
          <w:rFonts w:asciiTheme="minorHAnsi" w:hAnsiTheme="minorHAnsi"/>
        </w:rPr>
        <w:t>2)—Disallowable Instrument DI2017-61 (LR, 29</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Firearms (Use of Noise Suppression Devices) Declaration 2017 (</w:t>
      </w:r>
      <w:r w:rsidR="00F31F42">
        <w:rPr>
          <w:rFonts w:asciiTheme="minorHAnsi" w:hAnsiTheme="minorHAnsi"/>
        </w:rPr>
        <w:t>No </w:t>
      </w:r>
      <w:r w:rsidRPr="00591A37">
        <w:rPr>
          <w:rFonts w:asciiTheme="minorHAnsi" w:hAnsiTheme="minorHAnsi"/>
        </w:rPr>
        <w:t>3)—Disallowable Instrument DI2017-218 (LR, 29</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420</w:t>
      </w:r>
      <w:r w:rsidRPr="00591A37">
        <w:rPr>
          <w:rFonts w:asciiTheme="minorHAnsi" w:hAnsiTheme="minorHAnsi"/>
        </w:rPr>
        <w:tab/>
      </w:r>
      <w:r w:rsidRPr="00591A37">
        <w:rPr>
          <w:rFonts w:asciiTheme="minorHAnsi" w:hAnsiTheme="minorHAnsi"/>
        </w:rPr>
        <w:tab/>
        <w:t xml:space="preserve"> </w:t>
      </w:r>
    </w:p>
    <w:p w:rsidR="007C2629" w:rsidRPr="00591A37" w:rsidRDefault="007C2629" w:rsidP="00E02E82">
      <w:pPr>
        <w:pStyle w:val="PapersIndent2"/>
        <w:tabs>
          <w:tab w:val="right" w:pos="8789"/>
        </w:tabs>
        <w:rPr>
          <w:rFonts w:asciiTheme="minorHAnsi" w:hAnsiTheme="minorHAnsi"/>
        </w:rPr>
      </w:pPr>
      <w:r w:rsidRPr="00591A37">
        <w:rPr>
          <w:rFonts w:asciiTheme="minorHAnsi" w:hAnsiTheme="minorHAnsi"/>
        </w:rPr>
        <w:t>Firearms (Use of Noise Suppression Devices) Declaration 2017 (</w:t>
      </w:r>
      <w:r w:rsidR="00F31F42">
        <w:rPr>
          <w:rFonts w:asciiTheme="minorHAnsi" w:hAnsiTheme="minorHAnsi"/>
        </w:rPr>
        <w:t>No </w:t>
      </w:r>
      <w:r w:rsidRPr="00591A37">
        <w:rPr>
          <w:rFonts w:asciiTheme="minorHAnsi" w:hAnsiTheme="minorHAnsi"/>
        </w:rPr>
        <w:t>4)—Disallowable Instrument DI2017-284 (LR, 29</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648</w:t>
      </w:r>
      <w:r w:rsidRPr="00591A37">
        <w:rPr>
          <w:rFonts w:asciiTheme="minorHAnsi" w:hAnsiTheme="minorHAnsi"/>
        </w:rPr>
        <w:tab/>
      </w:r>
      <w:r w:rsidRPr="00591A37">
        <w:rPr>
          <w:rFonts w:asciiTheme="minorHAnsi" w:hAnsiTheme="minorHAnsi"/>
        </w:rPr>
        <w:tab/>
        <w:t xml:space="preserve"> </w:t>
      </w:r>
    </w:p>
    <w:p w:rsidR="007C2629" w:rsidRPr="00591A37" w:rsidRDefault="007C2629" w:rsidP="00E02E82">
      <w:pPr>
        <w:pStyle w:val="PapersIndent2"/>
        <w:tabs>
          <w:tab w:val="right" w:pos="8693"/>
        </w:tabs>
        <w:ind w:right="-329"/>
        <w:rPr>
          <w:rFonts w:asciiTheme="minorHAnsi" w:hAnsiTheme="minorHAnsi"/>
        </w:rPr>
      </w:pPr>
      <w:r w:rsidRPr="00591A37">
        <w:rPr>
          <w:rFonts w:asciiTheme="minorHAnsi" w:hAnsiTheme="minorHAnsi"/>
        </w:rPr>
        <w:t>Firearms Amendment Regulation 2016 (</w:t>
      </w:r>
      <w:r w:rsidR="00F31F42">
        <w:rPr>
          <w:rFonts w:asciiTheme="minorHAnsi" w:hAnsiTheme="minorHAnsi"/>
        </w:rPr>
        <w:t>No </w:t>
      </w:r>
      <w:r w:rsidRPr="00591A37">
        <w:rPr>
          <w:rFonts w:asciiTheme="minorHAnsi" w:hAnsiTheme="minorHAnsi"/>
        </w:rPr>
        <w:t xml:space="preserve">1)—Subordinate Law SL2016-28 </w:t>
      </w:r>
      <w:r w:rsidR="00482DA4">
        <w:rPr>
          <w:rFonts w:asciiTheme="minorHAnsi" w:hAnsiTheme="minorHAnsi"/>
        </w:rPr>
        <w:br/>
      </w:r>
      <w:r w:rsidRPr="00591A37">
        <w:rPr>
          <w:rFonts w:asciiTheme="minorHAnsi" w:hAnsiTheme="minorHAnsi"/>
        </w:rPr>
        <w:t>(LR, 8</w:t>
      </w:r>
      <w:r w:rsidR="00F31F42">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6</w:t>
      </w:r>
      <w:r w:rsidRPr="00591A37">
        <w:rPr>
          <w:rFonts w:asciiTheme="minorHAnsi" w:hAnsiTheme="minorHAnsi"/>
        </w:rPr>
        <w:tab/>
      </w:r>
      <w:r w:rsidRPr="00591A37">
        <w:rPr>
          <w:rFonts w:asciiTheme="minorHAnsi" w:hAnsiTheme="minorHAnsi"/>
        </w:rPr>
        <w:tab/>
        <w:t xml:space="preserve"> </w:t>
      </w:r>
    </w:p>
    <w:p w:rsidR="007C2629" w:rsidRPr="00591A37" w:rsidRDefault="007C2629" w:rsidP="006C2FBA">
      <w:pPr>
        <w:pStyle w:val="PapersIndent1"/>
        <w:keepNext w:val="0"/>
        <w:tabs>
          <w:tab w:val="right" w:pos="8735"/>
        </w:tabs>
        <w:ind w:right="-329"/>
        <w:rPr>
          <w:rFonts w:asciiTheme="minorHAnsi" w:hAnsiTheme="minorHAnsi"/>
          <w:b w:val="0"/>
        </w:rPr>
      </w:pPr>
      <w:r w:rsidRPr="00591A37">
        <w:rPr>
          <w:rFonts w:asciiTheme="minorHAnsi" w:hAnsiTheme="minorHAnsi"/>
        </w:rPr>
        <w:t>First Home Owner Grant Act</w:t>
      </w:r>
      <w:r w:rsidRPr="00591A37">
        <w:rPr>
          <w:rFonts w:asciiTheme="minorHAnsi" w:hAnsiTheme="minorHAnsi"/>
          <w:b w:val="0"/>
        </w:rPr>
        <w:t xml:space="preserve">—First Home Owner Grant (Amount) Determination </w:t>
      </w:r>
      <w:r w:rsidR="00DB2976">
        <w:rPr>
          <w:rFonts w:asciiTheme="minorHAnsi" w:hAnsiTheme="minorHAnsi"/>
          <w:b w:val="0"/>
        </w:rPr>
        <w:br/>
      </w:r>
      <w:r w:rsidRPr="00591A37">
        <w:rPr>
          <w:rFonts w:asciiTheme="minorHAnsi" w:hAnsiTheme="minorHAnsi"/>
          <w:b w:val="0"/>
        </w:rPr>
        <w:t>2016 (</w:t>
      </w:r>
      <w:r w:rsidR="00F31F42">
        <w:rPr>
          <w:rFonts w:asciiTheme="minorHAnsi" w:hAnsiTheme="minorHAnsi"/>
          <w:b w:val="0"/>
        </w:rPr>
        <w:t>No </w:t>
      </w:r>
      <w:r w:rsidRPr="00591A37">
        <w:rPr>
          <w:rFonts w:asciiTheme="minorHAnsi" w:hAnsiTheme="minorHAnsi"/>
          <w:b w:val="0"/>
        </w:rPr>
        <w:t>1)—Disallowable Instrument DI2016-306 (LR, 19</w:t>
      </w:r>
      <w:r w:rsidR="00F31F42">
        <w:rPr>
          <w:rFonts w:asciiTheme="minorHAnsi" w:hAnsiTheme="minorHAnsi"/>
          <w:b w:val="0"/>
        </w:rPr>
        <w:t> December</w:t>
      </w:r>
      <w:r w:rsidRPr="00591A37">
        <w:rPr>
          <w:rFonts w:asciiTheme="minorHAnsi" w:hAnsiTheme="minorHAnsi"/>
          <w:b w:val="0"/>
        </w:rPr>
        <w:t xml:space="preserve"> 2016)</w:t>
      </w:r>
      <w:r w:rsidRPr="00591A37">
        <w:rPr>
          <w:rFonts w:asciiTheme="minorHAnsi" w:hAnsiTheme="minorHAnsi"/>
          <w:b w:val="0"/>
          <w:sz w:val="32"/>
          <w:u w:val="dotted"/>
        </w:rPr>
        <w:tab/>
      </w:r>
      <w:r w:rsidRPr="00591A37">
        <w:rPr>
          <w:rFonts w:asciiTheme="minorHAnsi" w:hAnsiTheme="minorHAnsi"/>
          <w:b w:val="0"/>
        </w:rPr>
        <w:t>56</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B470E0">
      <w:pPr>
        <w:pStyle w:val="PapersIndent1"/>
        <w:keepNext w:val="0"/>
        <w:keepLines/>
        <w:tabs>
          <w:tab w:val="right" w:pos="8789"/>
        </w:tabs>
        <w:ind w:hanging="288"/>
        <w:rPr>
          <w:rFonts w:asciiTheme="minorHAnsi" w:hAnsiTheme="minorHAnsi"/>
          <w:b w:val="0"/>
        </w:rPr>
      </w:pPr>
      <w:r w:rsidRPr="00591A37">
        <w:rPr>
          <w:rFonts w:asciiTheme="minorHAnsi" w:hAnsiTheme="minorHAnsi"/>
        </w:rPr>
        <w:t>Fisheries Act</w:t>
      </w:r>
      <w:r w:rsidRPr="00591A37">
        <w:rPr>
          <w:rFonts w:asciiTheme="minorHAnsi" w:hAnsiTheme="minorHAnsi"/>
          <w:b w:val="0"/>
        </w:rPr>
        <w:t>—</w:t>
      </w:r>
    </w:p>
    <w:p w:rsidR="007C2629" w:rsidRPr="00591A37" w:rsidRDefault="007C2629" w:rsidP="00B470E0">
      <w:pPr>
        <w:pStyle w:val="PapersIndent2"/>
        <w:keepLines/>
        <w:tabs>
          <w:tab w:val="right" w:pos="8789"/>
        </w:tabs>
        <w:ind w:hanging="288"/>
        <w:rPr>
          <w:rFonts w:asciiTheme="minorHAnsi" w:hAnsiTheme="minorHAnsi"/>
        </w:rPr>
      </w:pPr>
      <w:r w:rsidRPr="00591A37">
        <w:rPr>
          <w:rFonts w:asciiTheme="minorHAnsi" w:hAnsiTheme="minorHAnsi"/>
        </w:rPr>
        <w:t xml:space="preserve">Fisheries (Fees) Determination 2017—Disallowable Instrument DI2017-153 </w:t>
      </w:r>
      <w:r w:rsidR="00482DA4">
        <w:rPr>
          <w:rFonts w:asciiTheme="minorHAnsi" w:hAnsiTheme="minorHAnsi"/>
        </w:rPr>
        <w:br/>
      </w:r>
      <w:r w:rsidRPr="00591A37">
        <w:rPr>
          <w:rFonts w:asciiTheme="minorHAnsi" w:hAnsiTheme="minorHAnsi"/>
        </w:rPr>
        <w:t>(LR, 26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288</w:t>
      </w:r>
      <w:r w:rsidRPr="00591A37">
        <w:rPr>
          <w:rFonts w:asciiTheme="minorHAnsi" w:hAnsiTheme="minorHAnsi"/>
        </w:rPr>
        <w:tab/>
      </w:r>
      <w:r w:rsidRPr="00591A37">
        <w:rPr>
          <w:rFonts w:asciiTheme="minorHAnsi" w:hAnsiTheme="minorHAnsi"/>
        </w:rPr>
        <w:tab/>
        <w:t xml:space="preserve"> </w:t>
      </w:r>
    </w:p>
    <w:p w:rsidR="007C2629" w:rsidRPr="00591A37" w:rsidRDefault="007C2629" w:rsidP="00B470E0">
      <w:pPr>
        <w:pStyle w:val="PapersIndent2"/>
        <w:keepLines/>
        <w:tabs>
          <w:tab w:val="right" w:pos="8735"/>
        </w:tabs>
        <w:ind w:right="-472" w:hanging="288"/>
        <w:rPr>
          <w:rFonts w:asciiTheme="minorHAnsi" w:hAnsiTheme="minorHAnsi"/>
        </w:rPr>
      </w:pPr>
      <w:r w:rsidRPr="00591A37">
        <w:rPr>
          <w:rFonts w:asciiTheme="minorHAnsi" w:hAnsiTheme="minorHAnsi"/>
        </w:rPr>
        <w:t>Fisheries Prohibition and Declaration 2016 (</w:t>
      </w:r>
      <w:r w:rsidR="00F31F42">
        <w:rPr>
          <w:rFonts w:asciiTheme="minorHAnsi" w:hAnsiTheme="minorHAnsi"/>
        </w:rPr>
        <w:t>No </w:t>
      </w:r>
      <w:r w:rsidRPr="00591A37">
        <w:rPr>
          <w:rFonts w:asciiTheme="minorHAnsi" w:hAnsiTheme="minorHAnsi"/>
        </w:rPr>
        <w:t xml:space="preserve">1)—Disallowable Instrument </w:t>
      </w:r>
      <w:r w:rsidR="00DB2976">
        <w:rPr>
          <w:rFonts w:asciiTheme="minorHAnsi" w:hAnsiTheme="minorHAnsi"/>
        </w:rPr>
        <w:br/>
      </w:r>
      <w:r w:rsidRPr="00591A37">
        <w:rPr>
          <w:rFonts w:asciiTheme="minorHAnsi" w:hAnsiTheme="minorHAnsi"/>
        </w:rPr>
        <w:t>DI2016-282 (LR, 30</w:t>
      </w:r>
      <w:r w:rsidR="00F31F42">
        <w:rPr>
          <w:rFonts w:asciiTheme="minorHAnsi" w:hAnsiTheme="minorHAnsi"/>
        </w:rPr>
        <w:t> November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56</w:t>
      </w:r>
      <w:r w:rsidRPr="00591A37">
        <w:rPr>
          <w:rFonts w:asciiTheme="minorHAnsi" w:hAnsiTheme="minorHAnsi"/>
        </w:rPr>
        <w:tab/>
      </w:r>
      <w:r w:rsidRPr="00591A37">
        <w:rPr>
          <w:rFonts w:asciiTheme="minorHAnsi" w:hAnsiTheme="minorHAnsi"/>
        </w:rPr>
        <w:tab/>
        <w:t xml:space="preserve"> </w:t>
      </w:r>
    </w:p>
    <w:p w:rsidR="007C2629" w:rsidRPr="00591A37" w:rsidRDefault="007C2629" w:rsidP="006C2FBA">
      <w:pPr>
        <w:pStyle w:val="PapersIndent1"/>
        <w:keepLines/>
        <w:tabs>
          <w:tab w:val="right" w:pos="8789"/>
        </w:tabs>
        <w:rPr>
          <w:rFonts w:asciiTheme="minorHAnsi" w:hAnsiTheme="minorHAnsi"/>
          <w:b w:val="0"/>
        </w:rPr>
      </w:pPr>
      <w:r w:rsidRPr="00591A37">
        <w:rPr>
          <w:rFonts w:asciiTheme="minorHAnsi" w:hAnsiTheme="minorHAnsi"/>
        </w:rPr>
        <w:lastRenderedPageBreak/>
        <w:t>Food Act</w:t>
      </w:r>
      <w:r w:rsidRPr="00591A37">
        <w:rPr>
          <w:rFonts w:asciiTheme="minorHAnsi" w:hAnsiTheme="minorHAnsi"/>
          <w:b w:val="0"/>
        </w:rPr>
        <w:t>—</w:t>
      </w:r>
    </w:p>
    <w:p w:rsidR="007C2629" w:rsidRPr="00591A37" w:rsidRDefault="007C2629" w:rsidP="006C2FBA">
      <w:pPr>
        <w:pStyle w:val="PapersIndent2"/>
        <w:keepNext/>
        <w:keepLines/>
        <w:tabs>
          <w:tab w:val="right" w:pos="8735"/>
        </w:tabs>
        <w:ind w:right="-188"/>
        <w:rPr>
          <w:rFonts w:asciiTheme="minorHAnsi" w:hAnsiTheme="minorHAnsi"/>
        </w:rPr>
      </w:pPr>
      <w:r w:rsidRPr="00591A37">
        <w:rPr>
          <w:rFonts w:asciiTheme="minorHAnsi" w:hAnsiTheme="minorHAnsi"/>
        </w:rPr>
        <w:t>Food (Fees) Determination 2016 (</w:t>
      </w:r>
      <w:r w:rsidR="00F31F42">
        <w:rPr>
          <w:rFonts w:asciiTheme="minorHAnsi" w:hAnsiTheme="minorHAnsi"/>
        </w:rPr>
        <w:t>No </w:t>
      </w:r>
      <w:r w:rsidRPr="00591A37">
        <w:rPr>
          <w:rFonts w:asciiTheme="minorHAnsi" w:hAnsiTheme="minorHAnsi"/>
        </w:rPr>
        <w:t xml:space="preserve">1)—Disallowable Instrument </w:t>
      </w:r>
      <w:r w:rsidR="00DB2976">
        <w:rPr>
          <w:rFonts w:asciiTheme="minorHAnsi" w:hAnsiTheme="minorHAnsi"/>
        </w:rPr>
        <w:br/>
      </w:r>
      <w:r w:rsidRPr="00591A37">
        <w:rPr>
          <w:rFonts w:asciiTheme="minorHAnsi" w:hAnsiTheme="minorHAnsi"/>
        </w:rPr>
        <w:t>DI2016-288 (LR, 5</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Food (Fees) Determination 2017 (</w:t>
      </w:r>
      <w:r w:rsidR="00F31F42">
        <w:rPr>
          <w:rFonts w:asciiTheme="minorHAnsi" w:hAnsiTheme="minorHAnsi"/>
        </w:rPr>
        <w:t>No </w:t>
      </w:r>
      <w:r w:rsidRPr="00591A37">
        <w:rPr>
          <w:rFonts w:asciiTheme="minorHAnsi" w:hAnsiTheme="minorHAnsi"/>
        </w:rPr>
        <w:t xml:space="preserve">1)—Disallowable Instrument </w:t>
      </w:r>
      <w:r w:rsidR="00DB2976">
        <w:rPr>
          <w:rFonts w:asciiTheme="minorHAnsi" w:hAnsiTheme="minorHAnsi"/>
        </w:rPr>
        <w:br/>
      </w:r>
      <w:r w:rsidRPr="00591A37">
        <w:rPr>
          <w:rFonts w:asciiTheme="minorHAnsi" w:hAnsiTheme="minorHAnsi"/>
        </w:rPr>
        <w:t>DI2017-272 (LR, 20</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648</w:t>
      </w:r>
      <w:r w:rsidRPr="00591A37">
        <w:rPr>
          <w:rFonts w:asciiTheme="minorHAnsi" w:hAnsiTheme="minorHAnsi"/>
        </w:rPr>
        <w:tab/>
      </w:r>
      <w:r w:rsidRPr="00591A37">
        <w:rPr>
          <w:rFonts w:asciiTheme="minorHAnsi" w:hAnsiTheme="minorHAnsi"/>
        </w:rPr>
        <w:tab/>
        <w:t xml:space="preserve"> </w:t>
      </w:r>
    </w:p>
    <w:p w:rsidR="007C2629" w:rsidRPr="00591A37" w:rsidRDefault="007C2629" w:rsidP="00DB2976">
      <w:pPr>
        <w:pStyle w:val="PapersIndent2"/>
        <w:tabs>
          <w:tab w:val="right" w:pos="8861"/>
        </w:tabs>
        <w:ind w:right="-330"/>
        <w:rPr>
          <w:rFonts w:asciiTheme="minorHAnsi" w:hAnsiTheme="minorHAnsi"/>
        </w:rPr>
      </w:pPr>
      <w:r w:rsidRPr="00591A37">
        <w:rPr>
          <w:rFonts w:asciiTheme="minorHAnsi" w:hAnsiTheme="minorHAnsi"/>
        </w:rPr>
        <w:t>Food (Fees) Determination 2018 (</w:t>
      </w:r>
      <w:r w:rsidR="00F31F42">
        <w:rPr>
          <w:rFonts w:asciiTheme="minorHAnsi" w:hAnsiTheme="minorHAnsi"/>
        </w:rPr>
        <w:t>No </w:t>
      </w:r>
      <w:r w:rsidRPr="00591A37">
        <w:rPr>
          <w:rFonts w:asciiTheme="minorHAnsi" w:hAnsiTheme="minorHAnsi"/>
        </w:rPr>
        <w:t xml:space="preserve">1)—Disallowable Instrument </w:t>
      </w:r>
      <w:r w:rsidR="00DB2976">
        <w:rPr>
          <w:rFonts w:asciiTheme="minorHAnsi" w:hAnsiTheme="minorHAnsi"/>
        </w:rPr>
        <w:br/>
      </w:r>
      <w:r w:rsidRPr="00591A37">
        <w:rPr>
          <w:rFonts w:asciiTheme="minorHAnsi" w:hAnsiTheme="minorHAnsi"/>
        </w:rPr>
        <w:t>DI2018-261 (LR, 25</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Pursuant to subsection 115(2)—Nutritional Information for Food—Review of Display—Review Report—2017</w:t>
      </w:r>
      <w:r w:rsidRPr="00591A37">
        <w:rPr>
          <w:rFonts w:asciiTheme="minorHAnsi" w:hAnsiTheme="minorHAnsi"/>
          <w:sz w:val="32"/>
          <w:u w:val="dotted"/>
        </w:rPr>
        <w:tab/>
      </w:r>
      <w:r w:rsidRPr="00591A37">
        <w:rPr>
          <w:rFonts w:asciiTheme="minorHAnsi" w:hAnsiTheme="minorHAnsi"/>
        </w:rPr>
        <w:t>414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Freedom of Information Act</w:t>
      </w:r>
      <w:r w:rsidRPr="00591A37">
        <w:rPr>
          <w:rFonts w:asciiTheme="minorHAnsi" w:hAnsiTheme="minorHAnsi"/>
          <w:b w:val="0"/>
        </w:rPr>
        <w:t>—</w:t>
      </w:r>
    </w:p>
    <w:p w:rsidR="00482DA4" w:rsidRPr="00591A37" w:rsidRDefault="00482DA4" w:rsidP="006C2FBA">
      <w:pPr>
        <w:pStyle w:val="PapersIndent1"/>
        <w:keepNext w:val="0"/>
        <w:tabs>
          <w:tab w:val="right" w:pos="8789"/>
        </w:tabs>
        <w:spacing w:before="0"/>
        <w:ind w:left="709" w:right="804"/>
        <w:rPr>
          <w:rFonts w:asciiTheme="minorHAnsi" w:hAnsiTheme="minorHAnsi"/>
          <w:b w:val="0"/>
        </w:rPr>
      </w:pPr>
      <w:r w:rsidRPr="00591A37">
        <w:rPr>
          <w:rFonts w:asciiTheme="minorHAnsi" w:hAnsiTheme="minorHAnsi"/>
          <w:b w:val="0"/>
        </w:rPr>
        <w:t>Freedom of Information (Fees) Determination 2017—Disallowable Instrument DI2017-94 (LR, 7</w:t>
      </w:r>
      <w:r>
        <w:rPr>
          <w:rFonts w:asciiTheme="minorHAnsi" w:hAnsiTheme="minorHAnsi"/>
          <w:b w:val="0"/>
        </w:rPr>
        <w:t> June</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288</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Freedom of Information (Fees) Determination 2017 (</w:t>
      </w:r>
      <w:r w:rsidR="00F31F42">
        <w:rPr>
          <w:rFonts w:asciiTheme="minorHAnsi" w:hAnsiTheme="minorHAnsi"/>
        </w:rPr>
        <w:t>No </w:t>
      </w:r>
      <w:r w:rsidRPr="00591A37">
        <w:rPr>
          <w:rFonts w:asciiTheme="minorHAnsi" w:hAnsiTheme="minorHAnsi"/>
        </w:rPr>
        <w:t>2)—Disallowable Instrument DI2017-312 (LR, 21</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648</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 xml:space="preserve">Freedom of Information Regulation 2017—Subordinate Law SL2017-42 </w:t>
      </w:r>
      <w:r w:rsidR="00EF481D">
        <w:rPr>
          <w:rFonts w:asciiTheme="minorHAnsi" w:hAnsiTheme="minorHAnsi"/>
        </w:rPr>
        <w:br/>
      </w:r>
      <w:r w:rsidRPr="00591A37">
        <w:rPr>
          <w:rFonts w:asciiTheme="minorHAnsi" w:hAnsiTheme="minorHAnsi"/>
        </w:rPr>
        <w:t>(LR, 19</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648</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Pursuant to section 39—</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Copy of notice provided to the Ombudsman—</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ACT Health—</w:t>
      </w:r>
    </w:p>
    <w:p w:rsidR="007C2629" w:rsidRPr="00591A37" w:rsidRDefault="007C2629" w:rsidP="00DB2976">
      <w:pPr>
        <w:pStyle w:val="PapersIndent5"/>
        <w:tabs>
          <w:tab w:val="right" w:pos="8875"/>
        </w:tabs>
        <w:ind w:right="-188"/>
        <w:rPr>
          <w:rFonts w:asciiTheme="minorHAnsi" w:hAnsiTheme="minorHAnsi"/>
        </w:rPr>
      </w:pPr>
      <w:r w:rsidRPr="00591A37">
        <w:rPr>
          <w:rFonts w:asciiTheme="minorHAnsi" w:hAnsiTheme="minorHAnsi"/>
        </w:rPr>
        <w:t xml:space="preserve">Freedom of Information request—Decision not made in time </w:t>
      </w:r>
      <w:r w:rsidR="00DB2976">
        <w:rPr>
          <w:rFonts w:asciiTheme="minorHAnsi" w:hAnsiTheme="minorHAnsi"/>
        </w:rPr>
        <w:br/>
      </w:r>
      <w:r w:rsidRPr="00591A37">
        <w:rPr>
          <w:rFonts w:asciiTheme="minorHAnsi" w:hAnsiTheme="minorHAnsi"/>
        </w:rPr>
        <w:t>(FOI 18-14), dated 21</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1080</w:t>
      </w:r>
      <w:r w:rsidRPr="00591A37">
        <w:rPr>
          <w:rFonts w:asciiTheme="minorHAnsi" w:hAnsiTheme="minorHAnsi"/>
        </w:rPr>
        <w:tab/>
      </w:r>
      <w:r w:rsidRPr="00591A37">
        <w:rPr>
          <w:rFonts w:asciiTheme="minorHAnsi" w:hAnsiTheme="minorHAnsi"/>
        </w:rPr>
        <w:tab/>
        <w:t xml:space="preserve"> </w:t>
      </w:r>
    </w:p>
    <w:p w:rsidR="007C2629" w:rsidRPr="00591A37" w:rsidRDefault="007C2629" w:rsidP="00DB2976">
      <w:pPr>
        <w:pStyle w:val="PapersIndent5"/>
        <w:tabs>
          <w:tab w:val="right" w:pos="8875"/>
        </w:tabs>
        <w:ind w:right="-188"/>
        <w:rPr>
          <w:rFonts w:asciiTheme="minorHAnsi" w:hAnsiTheme="minorHAnsi"/>
        </w:rPr>
      </w:pPr>
      <w:r w:rsidRPr="00591A37">
        <w:rPr>
          <w:rFonts w:asciiTheme="minorHAnsi" w:hAnsiTheme="minorHAnsi"/>
        </w:rPr>
        <w:t xml:space="preserve">Freedom of Information request—Decision not made in time </w:t>
      </w:r>
      <w:r w:rsidR="00DB2976">
        <w:rPr>
          <w:rFonts w:asciiTheme="minorHAnsi" w:hAnsiTheme="minorHAnsi"/>
        </w:rPr>
        <w:br/>
      </w:r>
      <w:r w:rsidRPr="00591A37">
        <w:rPr>
          <w:rFonts w:asciiTheme="minorHAnsi" w:hAnsiTheme="minorHAnsi"/>
        </w:rPr>
        <w:t>(FOI 18-15), dated 26</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1080</w:t>
      </w:r>
      <w:r w:rsidRPr="00591A37">
        <w:rPr>
          <w:rFonts w:asciiTheme="minorHAnsi" w:hAnsiTheme="minorHAnsi"/>
        </w:rPr>
        <w:tab/>
      </w:r>
      <w:r w:rsidRPr="00591A37">
        <w:rPr>
          <w:rFonts w:asciiTheme="minorHAnsi" w:hAnsiTheme="minorHAnsi"/>
        </w:rPr>
        <w:tab/>
        <w:t xml:space="preserve"> </w:t>
      </w:r>
    </w:p>
    <w:p w:rsidR="007C2629" w:rsidRPr="00591A37" w:rsidRDefault="007C2629" w:rsidP="00DB2976">
      <w:pPr>
        <w:pStyle w:val="PapersIndent5"/>
        <w:tabs>
          <w:tab w:val="right" w:pos="8875"/>
        </w:tabs>
        <w:ind w:right="-188"/>
        <w:rPr>
          <w:rFonts w:asciiTheme="minorHAnsi" w:hAnsiTheme="minorHAnsi"/>
        </w:rPr>
      </w:pPr>
      <w:r w:rsidRPr="00591A37">
        <w:rPr>
          <w:rFonts w:asciiTheme="minorHAnsi" w:hAnsiTheme="minorHAnsi"/>
        </w:rPr>
        <w:t xml:space="preserve">Freedom of Information request—Decision not made in time </w:t>
      </w:r>
      <w:r w:rsidR="00DB2976">
        <w:rPr>
          <w:rFonts w:asciiTheme="minorHAnsi" w:hAnsiTheme="minorHAnsi"/>
        </w:rPr>
        <w:br/>
      </w:r>
      <w:r w:rsidRPr="00591A37">
        <w:rPr>
          <w:rFonts w:asciiTheme="minorHAnsi" w:hAnsiTheme="minorHAnsi"/>
        </w:rPr>
        <w:t>(FOI 18-17), dated 27</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1080</w:t>
      </w:r>
      <w:r w:rsidRPr="00591A37">
        <w:rPr>
          <w:rFonts w:asciiTheme="minorHAnsi" w:hAnsiTheme="minorHAnsi"/>
        </w:rPr>
        <w:tab/>
      </w:r>
      <w:r w:rsidRPr="00591A37">
        <w:rPr>
          <w:rFonts w:asciiTheme="minorHAnsi" w:hAnsiTheme="minorHAnsi"/>
        </w:rPr>
        <w:tab/>
        <w:t xml:space="preserve"> </w:t>
      </w:r>
    </w:p>
    <w:p w:rsidR="007C2629" w:rsidRPr="00591A37" w:rsidRDefault="007C2629" w:rsidP="00E02E82">
      <w:pPr>
        <w:pStyle w:val="PapersIndent4"/>
        <w:tabs>
          <w:tab w:val="right" w:pos="8789"/>
        </w:tabs>
        <w:rPr>
          <w:rFonts w:asciiTheme="minorHAnsi" w:hAnsiTheme="minorHAnsi"/>
        </w:rPr>
      </w:pPr>
      <w:r w:rsidRPr="00591A37">
        <w:rPr>
          <w:rFonts w:asciiTheme="minorHAnsi" w:hAnsiTheme="minorHAnsi"/>
        </w:rPr>
        <w:t>Chief Minister, Treasury and Economic Development Directorate—</w:t>
      </w:r>
    </w:p>
    <w:p w:rsidR="007C2629" w:rsidRPr="00591A37" w:rsidRDefault="007C2629" w:rsidP="00E02E82">
      <w:pPr>
        <w:pStyle w:val="PapersIndent5"/>
        <w:tabs>
          <w:tab w:val="right" w:pos="8789"/>
        </w:tabs>
        <w:rPr>
          <w:rFonts w:asciiTheme="minorHAnsi" w:hAnsiTheme="minorHAnsi"/>
        </w:rPr>
      </w:pPr>
      <w:r w:rsidRPr="00591A37">
        <w:rPr>
          <w:rFonts w:asciiTheme="minorHAnsi" w:hAnsiTheme="minorHAnsi"/>
        </w:rPr>
        <w:t>Freedom of Information request—Decision not made in time, dated 2</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991</w:t>
      </w:r>
      <w:r w:rsidRPr="00591A37">
        <w:rPr>
          <w:rFonts w:asciiTheme="minorHAnsi" w:hAnsiTheme="minorHAnsi"/>
        </w:rPr>
        <w:tab/>
      </w:r>
      <w:r w:rsidRPr="00591A37">
        <w:rPr>
          <w:rFonts w:asciiTheme="minorHAnsi" w:hAnsiTheme="minorHAnsi"/>
        </w:rPr>
        <w:tab/>
        <w:t xml:space="preserve"> </w:t>
      </w:r>
    </w:p>
    <w:p w:rsidR="007C2629" w:rsidRPr="00591A37" w:rsidRDefault="007C2629" w:rsidP="00E02E82">
      <w:pPr>
        <w:pStyle w:val="PapersIndent5"/>
        <w:tabs>
          <w:tab w:val="right" w:pos="8847"/>
        </w:tabs>
        <w:ind w:right="-188"/>
        <w:rPr>
          <w:rFonts w:asciiTheme="minorHAnsi" w:hAnsiTheme="minorHAnsi"/>
        </w:rPr>
      </w:pPr>
      <w:r w:rsidRPr="00591A37">
        <w:rPr>
          <w:rFonts w:asciiTheme="minorHAnsi" w:hAnsiTheme="minorHAnsi"/>
        </w:rPr>
        <w:t xml:space="preserve">Freedom of Information request—Decision not made in time, dated </w:t>
      </w:r>
      <w:r w:rsidR="00DB2976">
        <w:rPr>
          <w:rFonts w:asciiTheme="minorHAnsi" w:hAnsiTheme="minorHAnsi"/>
        </w:rPr>
        <w:br/>
      </w:r>
      <w:r w:rsidRPr="00591A37">
        <w:rPr>
          <w:rFonts w:asciiTheme="minorHAnsi" w:hAnsiTheme="minorHAnsi"/>
        </w:rPr>
        <w:t>7</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1035</w:t>
      </w:r>
      <w:r w:rsidRPr="00591A37">
        <w:rPr>
          <w:rFonts w:asciiTheme="minorHAnsi" w:hAnsiTheme="minorHAnsi"/>
        </w:rPr>
        <w:tab/>
      </w:r>
      <w:r w:rsidRPr="00591A37">
        <w:rPr>
          <w:rFonts w:asciiTheme="minorHAnsi" w:hAnsiTheme="minorHAnsi"/>
        </w:rPr>
        <w:tab/>
        <w:t xml:space="preserve"> </w:t>
      </w:r>
    </w:p>
    <w:p w:rsidR="007C2629" w:rsidRPr="00591A37" w:rsidRDefault="007C2629" w:rsidP="00E02E82">
      <w:pPr>
        <w:pStyle w:val="PapersIndent4"/>
        <w:keepNext/>
        <w:keepLines/>
        <w:tabs>
          <w:tab w:val="right" w:pos="8847"/>
        </w:tabs>
        <w:ind w:right="-188"/>
        <w:rPr>
          <w:rFonts w:asciiTheme="minorHAnsi" w:hAnsiTheme="minorHAnsi"/>
        </w:rPr>
      </w:pPr>
      <w:r w:rsidRPr="00591A37">
        <w:rPr>
          <w:rFonts w:asciiTheme="minorHAnsi" w:hAnsiTheme="minorHAnsi"/>
        </w:rPr>
        <w:t>Community Services Directorate—</w:t>
      </w:r>
    </w:p>
    <w:p w:rsidR="007C2629" w:rsidRPr="00591A37" w:rsidRDefault="007C2629" w:rsidP="00E02E82">
      <w:pPr>
        <w:pStyle w:val="PapersIndent5"/>
        <w:keepNext/>
        <w:keepLines/>
        <w:tabs>
          <w:tab w:val="right" w:pos="8847"/>
        </w:tabs>
        <w:ind w:right="-188"/>
        <w:rPr>
          <w:rFonts w:asciiTheme="minorHAnsi" w:hAnsiTheme="minorHAnsi"/>
        </w:rPr>
      </w:pPr>
      <w:r w:rsidRPr="00591A37">
        <w:rPr>
          <w:rFonts w:asciiTheme="minorHAnsi" w:hAnsiTheme="minorHAnsi"/>
        </w:rPr>
        <w:t xml:space="preserve">Freedom of Information request—Decision not made in time, dated </w:t>
      </w:r>
      <w:r w:rsidR="00482DA4">
        <w:rPr>
          <w:rFonts w:asciiTheme="minorHAnsi" w:hAnsiTheme="minorHAnsi"/>
        </w:rPr>
        <w:br/>
      </w:r>
      <w:r w:rsidRPr="00591A37">
        <w:rPr>
          <w:rFonts w:asciiTheme="minorHAnsi" w:hAnsiTheme="minorHAnsi"/>
        </w:rPr>
        <w:t>13</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1175</w:t>
      </w:r>
      <w:r w:rsidRPr="00591A37">
        <w:rPr>
          <w:rFonts w:asciiTheme="minorHAnsi" w:hAnsiTheme="minorHAnsi"/>
        </w:rPr>
        <w:tab/>
      </w:r>
      <w:r w:rsidRPr="00591A37">
        <w:rPr>
          <w:rFonts w:asciiTheme="minorHAnsi" w:hAnsiTheme="minorHAnsi"/>
        </w:rPr>
        <w:tab/>
        <w:t xml:space="preserve"> </w:t>
      </w:r>
    </w:p>
    <w:p w:rsidR="007C2629" w:rsidRPr="00591A37" w:rsidRDefault="007C2629" w:rsidP="00E02E82">
      <w:pPr>
        <w:pStyle w:val="PapersIndent5"/>
        <w:keepNext/>
        <w:keepLines/>
        <w:tabs>
          <w:tab w:val="right" w:pos="8789"/>
        </w:tabs>
        <w:rPr>
          <w:rFonts w:asciiTheme="minorHAnsi" w:hAnsiTheme="minorHAnsi"/>
        </w:rPr>
      </w:pPr>
      <w:r w:rsidRPr="00591A37">
        <w:rPr>
          <w:rFonts w:asciiTheme="minorHAnsi" w:hAnsiTheme="minorHAnsi"/>
        </w:rPr>
        <w:t>Freedom of Information request—Decision not made in time, dated 14</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919</w:t>
      </w:r>
      <w:r w:rsidRPr="00591A37">
        <w:rPr>
          <w:rFonts w:asciiTheme="minorHAnsi" w:hAnsiTheme="minorHAnsi"/>
        </w:rPr>
        <w:tab/>
      </w:r>
      <w:r w:rsidRPr="00591A37">
        <w:rPr>
          <w:rFonts w:asciiTheme="minorHAnsi" w:hAnsiTheme="minorHAnsi"/>
        </w:rPr>
        <w:tab/>
        <w:t xml:space="preserve"> </w:t>
      </w:r>
    </w:p>
    <w:p w:rsidR="007C2629" w:rsidRPr="00591A37" w:rsidRDefault="007C2629" w:rsidP="00DB2976">
      <w:pPr>
        <w:pStyle w:val="PapersIndent5"/>
        <w:tabs>
          <w:tab w:val="right" w:pos="8847"/>
        </w:tabs>
        <w:ind w:right="-188"/>
        <w:rPr>
          <w:rFonts w:asciiTheme="minorHAnsi" w:hAnsiTheme="minorHAnsi"/>
        </w:rPr>
      </w:pPr>
      <w:r w:rsidRPr="00591A37">
        <w:rPr>
          <w:rFonts w:asciiTheme="minorHAnsi" w:hAnsiTheme="minorHAnsi"/>
        </w:rPr>
        <w:t xml:space="preserve">Freedom of Information request—Decision not made in time, </w:t>
      </w:r>
      <w:r w:rsidR="00DB2976">
        <w:rPr>
          <w:rFonts w:asciiTheme="minorHAnsi" w:hAnsiTheme="minorHAnsi"/>
        </w:rPr>
        <w:br/>
      </w:r>
      <w:r w:rsidRPr="00591A37">
        <w:rPr>
          <w:rFonts w:asciiTheme="minorHAnsi" w:hAnsiTheme="minorHAnsi"/>
        </w:rPr>
        <w:t>dated</w:t>
      </w:r>
      <w:r w:rsidR="00DB2976">
        <w:rPr>
          <w:rFonts w:asciiTheme="minorHAnsi" w:hAnsiTheme="minorHAnsi"/>
        </w:rPr>
        <w:t xml:space="preserve"> </w:t>
      </w:r>
      <w:r w:rsidRPr="00591A37">
        <w:rPr>
          <w:rFonts w:asciiTheme="minorHAnsi" w:hAnsiTheme="minorHAnsi"/>
        </w:rPr>
        <w:t>20</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1175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5"/>
        <w:tabs>
          <w:tab w:val="right" w:pos="8789"/>
        </w:tabs>
        <w:rPr>
          <w:rFonts w:asciiTheme="minorHAnsi" w:hAnsiTheme="minorHAnsi"/>
        </w:rPr>
      </w:pPr>
      <w:r w:rsidRPr="00591A37">
        <w:rPr>
          <w:rFonts w:asciiTheme="minorHAnsi" w:hAnsiTheme="minorHAnsi"/>
        </w:rPr>
        <w:t>Freedom of Information request—Decision not made in time, dated 3</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805</w:t>
      </w:r>
      <w:r w:rsidRPr="00591A37">
        <w:rPr>
          <w:rFonts w:asciiTheme="minorHAnsi" w:hAnsiTheme="minorHAnsi"/>
        </w:rPr>
        <w:tab/>
      </w:r>
      <w:r w:rsidRPr="00591A37">
        <w:rPr>
          <w:rFonts w:asciiTheme="minorHAnsi" w:hAnsiTheme="minorHAnsi"/>
        </w:rPr>
        <w:tab/>
        <w:t xml:space="preserve"> </w:t>
      </w:r>
    </w:p>
    <w:p w:rsidR="007C2629" w:rsidRPr="00591A37" w:rsidRDefault="007C2629" w:rsidP="00DB2976">
      <w:pPr>
        <w:pStyle w:val="PapersIndent5"/>
        <w:tabs>
          <w:tab w:val="right" w:pos="8819"/>
        </w:tabs>
        <w:ind w:right="-330"/>
        <w:rPr>
          <w:rFonts w:asciiTheme="minorHAnsi" w:hAnsiTheme="minorHAnsi"/>
        </w:rPr>
      </w:pPr>
      <w:r w:rsidRPr="00591A37">
        <w:rPr>
          <w:rFonts w:asciiTheme="minorHAnsi" w:hAnsiTheme="minorHAnsi"/>
        </w:rPr>
        <w:t xml:space="preserve">Freedom of Information request—Decision not made in time, </w:t>
      </w:r>
      <w:r w:rsidR="00DB2976">
        <w:rPr>
          <w:rFonts w:asciiTheme="minorHAnsi" w:hAnsiTheme="minorHAnsi"/>
        </w:rPr>
        <w:br/>
      </w:r>
      <w:r w:rsidRPr="00591A37">
        <w:rPr>
          <w:rFonts w:asciiTheme="minorHAnsi" w:hAnsiTheme="minorHAnsi"/>
        </w:rPr>
        <w:t>dated</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1034</w:t>
      </w:r>
      <w:r w:rsidRPr="00591A37">
        <w:rPr>
          <w:rFonts w:asciiTheme="minorHAnsi" w:hAnsiTheme="minorHAnsi"/>
        </w:rPr>
        <w:tab/>
      </w:r>
      <w:r w:rsidRPr="00591A37">
        <w:rPr>
          <w:rFonts w:asciiTheme="minorHAnsi" w:hAnsiTheme="minorHAnsi"/>
        </w:rPr>
        <w:tab/>
        <w:t xml:space="preserve"> </w:t>
      </w:r>
    </w:p>
    <w:p w:rsidR="007C2629" w:rsidRPr="00591A37" w:rsidRDefault="007C2629" w:rsidP="00DB2976">
      <w:pPr>
        <w:pStyle w:val="PapersIndent5"/>
        <w:tabs>
          <w:tab w:val="right" w:pos="8847"/>
        </w:tabs>
        <w:ind w:right="-188"/>
        <w:rPr>
          <w:rFonts w:asciiTheme="minorHAnsi" w:hAnsiTheme="minorHAnsi"/>
        </w:rPr>
      </w:pPr>
      <w:r w:rsidRPr="00591A37">
        <w:rPr>
          <w:rFonts w:asciiTheme="minorHAnsi" w:hAnsiTheme="minorHAnsi"/>
        </w:rPr>
        <w:lastRenderedPageBreak/>
        <w:t xml:space="preserve">Freedom of Information request—Decision not made in time, </w:t>
      </w:r>
      <w:r w:rsidR="00DB2976">
        <w:rPr>
          <w:rFonts w:asciiTheme="minorHAnsi" w:hAnsiTheme="minorHAnsi"/>
        </w:rPr>
        <w:br/>
      </w:r>
      <w:r w:rsidRPr="00591A37">
        <w:rPr>
          <w:rFonts w:asciiTheme="minorHAnsi" w:hAnsiTheme="minorHAnsi"/>
        </w:rPr>
        <w:t>dated</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1034</w:t>
      </w:r>
      <w:r w:rsidRPr="00591A37">
        <w:rPr>
          <w:rFonts w:asciiTheme="minorHAnsi" w:hAnsiTheme="minorHAnsi"/>
        </w:rPr>
        <w:tab/>
      </w:r>
      <w:r w:rsidRPr="00591A37">
        <w:rPr>
          <w:rFonts w:asciiTheme="minorHAnsi" w:hAnsiTheme="minorHAnsi"/>
        </w:rPr>
        <w:tab/>
        <w:t xml:space="preserve"> </w:t>
      </w:r>
    </w:p>
    <w:p w:rsidR="007C2629" w:rsidRPr="00591A37" w:rsidRDefault="007C2629" w:rsidP="00DB2976">
      <w:pPr>
        <w:pStyle w:val="PapersIndent4"/>
        <w:tabs>
          <w:tab w:val="right" w:pos="8861"/>
        </w:tabs>
        <w:ind w:right="-330"/>
        <w:rPr>
          <w:rFonts w:asciiTheme="minorHAnsi" w:hAnsiTheme="minorHAnsi"/>
        </w:rPr>
      </w:pPr>
      <w:r w:rsidRPr="00591A37">
        <w:rPr>
          <w:rFonts w:asciiTheme="minorHAnsi" w:hAnsiTheme="minorHAnsi"/>
        </w:rPr>
        <w:t xml:space="preserve">Justice and Community Safety Directorate—Freedom of Information </w:t>
      </w:r>
      <w:r w:rsidR="00DB2976">
        <w:rPr>
          <w:rFonts w:asciiTheme="minorHAnsi" w:hAnsiTheme="minorHAnsi"/>
        </w:rPr>
        <w:br/>
      </w:r>
      <w:r w:rsidRPr="00591A37">
        <w:rPr>
          <w:rFonts w:asciiTheme="minorHAnsi" w:hAnsiTheme="minorHAnsi"/>
        </w:rPr>
        <w:t>request—Decision not made in time, dated 1</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1035</w:t>
      </w:r>
      <w:r w:rsidRPr="00591A37">
        <w:rPr>
          <w:rFonts w:asciiTheme="minorHAnsi" w:hAnsiTheme="minorHAnsi"/>
        </w:rPr>
        <w:tab/>
      </w:r>
      <w:r w:rsidRPr="00591A37">
        <w:rPr>
          <w:rFonts w:asciiTheme="minorHAnsi" w:hAnsiTheme="minorHAnsi"/>
        </w:rPr>
        <w:tab/>
        <w:t xml:space="preserve"> </w:t>
      </w:r>
    </w:p>
    <w:p w:rsidR="007C2629" w:rsidRPr="00591A37" w:rsidRDefault="007C2629" w:rsidP="006C2FBA">
      <w:pPr>
        <w:pStyle w:val="PapersIndent4"/>
        <w:tabs>
          <w:tab w:val="right" w:pos="8789"/>
        </w:tabs>
        <w:ind w:right="521"/>
        <w:rPr>
          <w:rFonts w:asciiTheme="minorHAnsi" w:hAnsiTheme="minorHAnsi"/>
        </w:rPr>
      </w:pPr>
      <w:r w:rsidRPr="00591A37">
        <w:rPr>
          <w:rFonts w:asciiTheme="minorHAnsi" w:hAnsiTheme="minorHAnsi"/>
        </w:rPr>
        <w:t>Transport Canberra and City Services Directorate—Freedom of Information request—Decision not made in time, dated 4</w:t>
      </w:r>
      <w:r w:rsidR="00F31F42">
        <w:rPr>
          <w:rFonts w:asciiTheme="minorHAnsi" w:hAnsiTheme="minorHAnsi"/>
        </w:rPr>
        <w:t> May</w:t>
      </w:r>
      <w:r w:rsidRPr="00591A37">
        <w:rPr>
          <w:rFonts w:asciiTheme="minorHAnsi" w:hAnsiTheme="minorHAnsi"/>
        </w:rPr>
        <w:t xml:space="preserve"> </w:t>
      </w:r>
      <w:r w:rsidR="00DB2976">
        <w:rPr>
          <w:rFonts w:asciiTheme="minorHAnsi" w:hAnsiTheme="minorHAnsi"/>
        </w:rPr>
        <w:t>2</w:t>
      </w:r>
      <w:r w:rsidRPr="00591A37">
        <w:rPr>
          <w:rFonts w:asciiTheme="minorHAnsi" w:hAnsiTheme="minorHAnsi"/>
        </w:rPr>
        <w:t>018</w:t>
      </w:r>
      <w:r w:rsidRPr="00591A37">
        <w:rPr>
          <w:rFonts w:asciiTheme="minorHAnsi" w:hAnsiTheme="minorHAnsi"/>
          <w:sz w:val="32"/>
          <w:u w:val="dotted"/>
        </w:rPr>
        <w:tab/>
      </w:r>
      <w:r w:rsidRPr="00591A37">
        <w:rPr>
          <w:rFonts w:asciiTheme="minorHAnsi" w:hAnsiTheme="minorHAnsi"/>
        </w:rPr>
        <w:t>835</w:t>
      </w:r>
      <w:r w:rsidRPr="00591A37">
        <w:rPr>
          <w:rFonts w:asciiTheme="minorHAnsi" w:hAnsiTheme="minorHAnsi"/>
        </w:rPr>
        <w:tab/>
      </w:r>
      <w:r w:rsidRPr="00591A37">
        <w:rPr>
          <w:rFonts w:asciiTheme="minorHAnsi" w:hAnsiTheme="minorHAnsi"/>
        </w:rPr>
        <w:tab/>
        <w:t xml:space="preserve"> </w:t>
      </w:r>
    </w:p>
    <w:p w:rsidR="007C2629" w:rsidRPr="00591A37" w:rsidRDefault="007C2629" w:rsidP="00B470E0">
      <w:pPr>
        <w:pStyle w:val="PapersIndent3"/>
        <w:keepNext/>
        <w:tabs>
          <w:tab w:val="right" w:pos="8789"/>
        </w:tabs>
        <w:ind w:left="965" w:right="1253" w:hanging="288"/>
        <w:rPr>
          <w:rFonts w:asciiTheme="minorHAnsi" w:hAnsiTheme="minorHAnsi"/>
        </w:rPr>
      </w:pPr>
      <w:r w:rsidRPr="00591A37">
        <w:rPr>
          <w:rFonts w:asciiTheme="minorHAnsi" w:hAnsiTheme="minorHAnsi"/>
        </w:rPr>
        <w:t>Notice provided to the Ombudsman—Canberra Institute of Technology—Freedom of Information request—Decision not made in time, dated 28</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724</w:t>
      </w:r>
      <w:r w:rsidRPr="00591A37">
        <w:rPr>
          <w:rFonts w:asciiTheme="minorHAnsi" w:hAnsiTheme="minorHAnsi"/>
        </w:rPr>
        <w:tab/>
      </w:r>
      <w:r w:rsidRPr="00591A37">
        <w:rPr>
          <w:rFonts w:asciiTheme="minorHAnsi" w:hAnsiTheme="minorHAnsi"/>
        </w:rPr>
        <w:tab/>
        <w:t xml:space="preserve"> </w:t>
      </w:r>
    </w:p>
    <w:p w:rsidR="007C2629" w:rsidRPr="00591A37" w:rsidRDefault="007C2629" w:rsidP="00DB2976">
      <w:pPr>
        <w:pStyle w:val="PapersIndent2"/>
        <w:tabs>
          <w:tab w:val="right" w:pos="8847"/>
        </w:tabs>
        <w:ind w:right="-188"/>
        <w:rPr>
          <w:rFonts w:asciiTheme="minorHAnsi" w:hAnsiTheme="minorHAnsi"/>
        </w:rPr>
      </w:pPr>
      <w:r w:rsidRPr="00591A37">
        <w:rPr>
          <w:rFonts w:asciiTheme="minorHAnsi" w:hAnsiTheme="minorHAnsi"/>
        </w:rPr>
        <w:t xml:space="preserve">Pursuant to section 67—Report on the operation of the </w:t>
      </w:r>
      <w:r w:rsidRPr="00591A37">
        <w:rPr>
          <w:rFonts w:asciiTheme="minorHAnsi" w:hAnsiTheme="minorHAnsi"/>
          <w:i/>
        </w:rPr>
        <w:t xml:space="preserve">Freedom of </w:t>
      </w:r>
      <w:r w:rsidR="00DB2976">
        <w:rPr>
          <w:rFonts w:asciiTheme="minorHAnsi" w:hAnsiTheme="minorHAnsi"/>
          <w:i/>
        </w:rPr>
        <w:br/>
      </w:r>
      <w:r w:rsidRPr="00591A37">
        <w:rPr>
          <w:rFonts w:asciiTheme="minorHAnsi" w:hAnsiTheme="minorHAnsi"/>
          <w:i/>
        </w:rPr>
        <w:t>Information Act 2016</w:t>
      </w:r>
      <w:r w:rsidRPr="00591A37">
        <w:rPr>
          <w:rFonts w:asciiTheme="minorHAnsi" w:hAnsiTheme="minorHAnsi"/>
        </w:rPr>
        <w:t>—1</w:t>
      </w:r>
      <w:r w:rsidR="00F31F42">
        <w:rPr>
          <w:rFonts w:asciiTheme="minorHAnsi" w:hAnsiTheme="minorHAnsi"/>
        </w:rPr>
        <w:t> January</w:t>
      </w:r>
      <w:r w:rsidRPr="00591A37">
        <w:rPr>
          <w:rFonts w:asciiTheme="minorHAnsi" w:hAnsiTheme="minorHAnsi"/>
        </w:rPr>
        <w:t xml:space="preserve"> to 30</w:t>
      </w:r>
      <w:r w:rsidR="00F31F42">
        <w:rPr>
          <w:rFonts w:asciiTheme="minorHAnsi" w:hAnsiTheme="minorHAnsi"/>
        </w:rPr>
        <w:t> June</w:t>
      </w:r>
      <w:r w:rsidRPr="00591A37">
        <w:rPr>
          <w:rFonts w:asciiTheme="minorHAnsi" w:hAnsiTheme="minorHAnsi"/>
        </w:rPr>
        <w:t xml:space="preserve"> 2018, dated 21</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AlphaHeader"/>
        <w:tabs>
          <w:tab w:val="right" w:pos="8789"/>
        </w:tabs>
        <w:spacing w:before="0"/>
        <w:ind w:left="2880" w:firstLine="720"/>
        <w:rPr>
          <w:rFonts w:ascii="Calibri" w:hAnsi="Calibri"/>
        </w:rPr>
      </w:pPr>
      <w:r w:rsidRPr="00591A37">
        <w:rPr>
          <w:rFonts w:ascii="Calibri" w:hAnsi="Calibri"/>
        </w:rPr>
        <w:lastRenderedPageBreak/>
        <w:t>G</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Gambling and Racing Control Act and Financial Management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Gambling and Racing Control (Governing Board) Appointment 2017 (</w:t>
      </w:r>
      <w:r w:rsidR="00F31F42">
        <w:rPr>
          <w:rFonts w:asciiTheme="minorHAnsi" w:hAnsiTheme="minorHAnsi"/>
        </w:rPr>
        <w:t>No </w:t>
      </w:r>
      <w:r w:rsidRPr="00591A37">
        <w:rPr>
          <w:rFonts w:asciiTheme="minorHAnsi" w:hAnsiTheme="minorHAnsi"/>
        </w:rPr>
        <w:t>1)—Disallowable Instrument DI2017-80 (LR, 5</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288</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Gambling and Racing Control (Governing Board) Appointment 2017 (</w:t>
      </w:r>
      <w:r w:rsidR="00F31F42">
        <w:rPr>
          <w:rFonts w:asciiTheme="minorHAnsi" w:hAnsiTheme="minorHAnsi"/>
        </w:rPr>
        <w:t>No </w:t>
      </w:r>
      <w:r w:rsidRPr="00591A37">
        <w:rPr>
          <w:rFonts w:asciiTheme="minorHAnsi" w:hAnsiTheme="minorHAnsi"/>
        </w:rPr>
        <w:t>2)—Disallowable Instrument DI2017-257 (LR, 26</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555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Gambling and Racing Control (Governing Board) Appointment 2018 (</w:t>
      </w:r>
      <w:r w:rsidR="00F31F42">
        <w:rPr>
          <w:rFonts w:asciiTheme="minorHAnsi" w:hAnsiTheme="minorHAnsi"/>
        </w:rPr>
        <w:t>No </w:t>
      </w:r>
      <w:r w:rsidRPr="00591A37">
        <w:rPr>
          <w:rFonts w:asciiTheme="minorHAnsi" w:hAnsiTheme="minorHAnsi"/>
        </w:rPr>
        <w:t>1)—Disallowable Instrument DI2018-48 (LR, 19</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767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Gaming Machine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Gaming Machine (Fees) Determination 2017—Disallowable Instrument DI2017-89 (LR, 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288</w:t>
      </w:r>
      <w:r w:rsidRPr="00591A37">
        <w:rPr>
          <w:rFonts w:asciiTheme="minorHAnsi" w:hAnsiTheme="minorHAnsi"/>
        </w:rPr>
        <w:tab/>
      </w:r>
      <w:r w:rsidRPr="00591A37">
        <w:rPr>
          <w:rFonts w:asciiTheme="minorHAnsi" w:hAnsiTheme="minorHAnsi"/>
        </w:rPr>
        <w:tab/>
        <w:t xml:space="preserve"> </w:t>
      </w:r>
    </w:p>
    <w:p w:rsidR="007C2629" w:rsidRPr="00591A37" w:rsidRDefault="007C2629" w:rsidP="00C94201">
      <w:pPr>
        <w:pStyle w:val="PapersIndent2"/>
        <w:tabs>
          <w:tab w:val="right" w:pos="8789"/>
        </w:tabs>
        <w:ind w:right="946"/>
        <w:rPr>
          <w:rFonts w:asciiTheme="minorHAnsi" w:hAnsiTheme="minorHAnsi"/>
        </w:rPr>
      </w:pPr>
      <w:r w:rsidRPr="00591A37">
        <w:rPr>
          <w:rFonts w:asciiTheme="minorHAnsi" w:hAnsiTheme="minorHAnsi"/>
        </w:rPr>
        <w:t>Pursuant to section 168—Community contributions made by gaming machine licensees—Report by the ACT Gambling and Racing Commission—</w:t>
      </w:r>
    </w:p>
    <w:p w:rsidR="007C2629" w:rsidRPr="00591A37" w:rsidRDefault="007C2629" w:rsidP="0018311D">
      <w:pPr>
        <w:pStyle w:val="PapersIndent3"/>
        <w:tabs>
          <w:tab w:val="right" w:pos="8707"/>
        </w:tabs>
        <w:ind w:right="-330"/>
        <w:rPr>
          <w:rFonts w:asciiTheme="minorHAnsi" w:hAnsiTheme="minorHAnsi"/>
        </w:rPr>
      </w:pPr>
      <w:r w:rsidRPr="00591A37">
        <w:rPr>
          <w:rFonts w:asciiTheme="minorHAnsi" w:hAnsiTheme="minorHAnsi"/>
        </w:rPr>
        <w:t>1</w:t>
      </w:r>
      <w:r w:rsidR="00F31F42">
        <w:rPr>
          <w:rFonts w:asciiTheme="minorHAnsi" w:hAnsiTheme="minorHAnsi"/>
        </w:rPr>
        <w:t> July</w:t>
      </w:r>
      <w:r w:rsidRPr="00591A37">
        <w:rPr>
          <w:rFonts w:asciiTheme="minorHAnsi" w:hAnsiTheme="minorHAnsi"/>
        </w:rPr>
        <w:t xml:space="preserve"> 2015 to 30</w:t>
      </w:r>
      <w:r w:rsidR="00F31F42">
        <w:rPr>
          <w:rFonts w:asciiTheme="minorHAnsi" w:hAnsiTheme="minorHAnsi"/>
        </w:rPr>
        <w:t> June</w:t>
      </w:r>
      <w:r w:rsidRPr="00591A37">
        <w:rPr>
          <w:rFonts w:asciiTheme="minorHAnsi" w:hAnsiTheme="minorHAnsi"/>
        </w:rPr>
        <w:t xml:space="preserve"> 2016, dated 24</w:t>
      </w:r>
      <w:r w:rsidR="00F31F42">
        <w:rPr>
          <w:rFonts w:asciiTheme="minorHAnsi" w:hAnsiTheme="minorHAnsi"/>
        </w:rPr>
        <w:t> October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23</w:t>
      </w:r>
      <w:r w:rsidRPr="00591A37">
        <w:rPr>
          <w:rFonts w:asciiTheme="minorHAnsi" w:hAnsiTheme="minorHAnsi"/>
        </w:rPr>
        <w:tab/>
      </w:r>
      <w:r w:rsidRPr="00591A37">
        <w:rPr>
          <w:rFonts w:asciiTheme="minorHAnsi" w:hAnsiTheme="minorHAnsi"/>
        </w:rPr>
        <w:tab/>
        <w:t xml:space="preserve"> </w:t>
      </w:r>
    </w:p>
    <w:p w:rsidR="007C2629" w:rsidRPr="00591A37" w:rsidRDefault="007C2629" w:rsidP="0018311D">
      <w:pPr>
        <w:pStyle w:val="PapersIndent3"/>
        <w:tabs>
          <w:tab w:val="right" w:pos="8789"/>
        </w:tabs>
        <w:ind w:right="-46"/>
        <w:rPr>
          <w:rFonts w:asciiTheme="minorHAnsi" w:hAnsiTheme="minorHAnsi"/>
        </w:rPr>
      </w:pPr>
      <w:r w:rsidRPr="00591A37">
        <w:rPr>
          <w:rFonts w:asciiTheme="minorHAnsi" w:hAnsiTheme="minorHAnsi"/>
        </w:rPr>
        <w:t>2016-17, dated 24</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554</w:t>
      </w:r>
      <w:r w:rsidRPr="00591A37">
        <w:rPr>
          <w:rFonts w:asciiTheme="minorHAnsi" w:hAnsiTheme="minorHAnsi"/>
        </w:rPr>
        <w:tab/>
      </w:r>
      <w:r w:rsidRPr="00591A37">
        <w:rPr>
          <w:rFonts w:asciiTheme="minorHAnsi" w:hAnsiTheme="minorHAnsi"/>
        </w:rPr>
        <w:tab/>
        <w:t xml:space="preserve"> </w:t>
      </w:r>
    </w:p>
    <w:p w:rsidR="007C2629" w:rsidRPr="00591A37" w:rsidRDefault="007C2629" w:rsidP="0018311D">
      <w:pPr>
        <w:pStyle w:val="PapersIndent3"/>
        <w:tabs>
          <w:tab w:val="right" w:pos="8861"/>
        </w:tabs>
        <w:ind w:right="-46"/>
        <w:rPr>
          <w:rFonts w:asciiTheme="minorHAnsi" w:hAnsiTheme="minorHAnsi"/>
        </w:rPr>
      </w:pPr>
      <w:r w:rsidRPr="00591A37">
        <w:rPr>
          <w:rFonts w:asciiTheme="minorHAnsi" w:hAnsiTheme="minorHAnsi"/>
        </w:rPr>
        <w:t>2017-18, dated 30</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1145</w:t>
      </w:r>
      <w:r w:rsidRPr="00591A37">
        <w:rPr>
          <w:rFonts w:asciiTheme="minorHAnsi" w:hAnsiTheme="minorHAnsi"/>
        </w:rPr>
        <w:tab/>
      </w:r>
      <w:r w:rsidRPr="00591A37">
        <w:rPr>
          <w:rFonts w:asciiTheme="minorHAnsi" w:hAnsiTheme="minorHAnsi"/>
        </w:rPr>
        <w:tab/>
        <w:t xml:space="preserve"> </w:t>
      </w:r>
    </w:p>
    <w:p w:rsidR="007C2629" w:rsidRPr="00591A37" w:rsidRDefault="007C2629" w:rsidP="0018311D">
      <w:pPr>
        <w:pStyle w:val="PapersIndent1"/>
        <w:tabs>
          <w:tab w:val="right" w:pos="8875"/>
        </w:tabs>
        <w:ind w:right="-188"/>
        <w:rPr>
          <w:rFonts w:asciiTheme="minorHAnsi" w:hAnsiTheme="minorHAnsi"/>
          <w:b w:val="0"/>
        </w:rPr>
      </w:pPr>
      <w:r w:rsidRPr="00591A37">
        <w:rPr>
          <w:rFonts w:asciiTheme="minorHAnsi" w:hAnsiTheme="minorHAnsi"/>
        </w:rPr>
        <w:t>Gaming Machine Amendment Regulation 2018 (</w:t>
      </w:r>
      <w:r w:rsidR="00F31F42">
        <w:rPr>
          <w:rFonts w:asciiTheme="minorHAnsi" w:hAnsiTheme="minorHAnsi"/>
        </w:rPr>
        <w:t>No </w:t>
      </w:r>
      <w:r w:rsidRPr="00591A37">
        <w:rPr>
          <w:rFonts w:asciiTheme="minorHAnsi" w:hAnsiTheme="minorHAnsi"/>
        </w:rPr>
        <w:t>)—Subordinate Law</w:t>
      </w:r>
      <w:r w:rsidRPr="00591A37">
        <w:rPr>
          <w:rFonts w:asciiTheme="minorHAnsi" w:hAnsiTheme="minorHAnsi"/>
          <w:b w:val="0"/>
        </w:rPr>
        <w:t>—</w:t>
      </w:r>
    </w:p>
    <w:p w:rsidR="007C2629" w:rsidRPr="00591A37" w:rsidRDefault="007C2629" w:rsidP="0018311D">
      <w:pPr>
        <w:pStyle w:val="PapersIndent2"/>
        <w:tabs>
          <w:tab w:val="right" w:pos="8875"/>
        </w:tabs>
        <w:ind w:right="-188"/>
        <w:rPr>
          <w:rFonts w:asciiTheme="minorHAnsi" w:hAnsiTheme="minorHAnsi"/>
        </w:rPr>
      </w:pPr>
      <w:r w:rsidRPr="00591A37">
        <w:rPr>
          <w:rFonts w:asciiTheme="minorHAnsi" w:hAnsiTheme="minorHAnsi"/>
        </w:rPr>
        <w:t>Explanatory statement to the exposure draft</w:t>
      </w:r>
      <w:r w:rsidRPr="00591A37">
        <w:rPr>
          <w:rFonts w:asciiTheme="minorHAnsi" w:hAnsiTheme="minorHAnsi"/>
          <w:sz w:val="32"/>
          <w:u w:val="dotted"/>
        </w:rPr>
        <w:tab/>
      </w:r>
      <w:r w:rsidRPr="00591A37">
        <w:rPr>
          <w:rFonts w:asciiTheme="minorHAnsi" w:hAnsiTheme="minorHAnsi"/>
        </w:rPr>
        <w:t>1115</w:t>
      </w:r>
      <w:r w:rsidRPr="00591A37">
        <w:rPr>
          <w:rFonts w:asciiTheme="minorHAnsi" w:hAnsiTheme="minorHAnsi"/>
        </w:rPr>
        <w:tab/>
      </w:r>
      <w:r w:rsidRPr="00591A37">
        <w:rPr>
          <w:rFonts w:asciiTheme="minorHAnsi" w:hAnsiTheme="minorHAnsi"/>
        </w:rPr>
        <w:tab/>
        <w:t xml:space="preserve"> </w:t>
      </w:r>
    </w:p>
    <w:p w:rsidR="007C2629" w:rsidRPr="00591A37" w:rsidRDefault="007C2629" w:rsidP="0018311D">
      <w:pPr>
        <w:pStyle w:val="PapersIndent2"/>
        <w:tabs>
          <w:tab w:val="right" w:pos="8875"/>
        </w:tabs>
        <w:ind w:right="-188"/>
        <w:rPr>
          <w:rFonts w:asciiTheme="minorHAnsi" w:hAnsiTheme="minorHAnsi"/>
        </w:rPr>
      </w:pPr>
      <w:r w:rsidRPr="00591A37">
        <w:rPr>
          <w:rFonts w:asciiTheme="minorHAnsi" w:hAnsiTheme="minorHAnsi"/>
        </w:rPr>
        <w:t>Exposure draft</w:t>
      </w:r>
      <w:r w:rsidRPr="00591A37">
        <w:rPr>
          <w:rFonts w:asciiTheme="minorHAnsi" w:hAnsiTheme="minorHAnsi"/>
          <w:sz w:val="32"/>
          <w:u w:val="dotted"/>
        </w:rPr>
        <w:tab/>
      </w:r>
      <w:r w:rsidRPr="00591A37">
        <w:rPr>
          <w:rFonts w:asciiTheme="minorHAnsi" w:hAnsiTheme="minorHAnsi"/>
        </w:rPr>
        <w:t>1115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Gas Safety Act</w:t>
      </w:r>
      <w:r w:rsidRPr="00591A37">
        <w:rPr>
          <w:rFonts w:asciiTheme="minorHAnsi" w:hAnsiTheme="minorHAnsi"/>
          <w:b w:val="0"/>
        </w:rPr>
        <w:t>—Gas Safety (Fees) Determination 2017—Disallowable Instrument DI2017-154 (LR, 26</w:t>
      </w:r>
      <w:r w:rsidR="00F31F42">
        <w:rPr>
          <w:rFonts w:asciiTheme="minorHAnsi" w:hAnsiTheme="minorHAnsi"/>
          <w:b w:val="0"/>
        </w:rPr>
        <w:t> June</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288</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Gene Technology (GM Crop Moratorium) Act</w:t>
      </w:r>
      <w:r w:rsidRPr="00591A37">
        <w:rPr>
          <w:rFonts w:asciiTheme="minorHAnsi" w:hAnsiTheme="minorHAnsi"/>
          <w:b w:val="0"/>
        </w:rPr>
        <w:t>—</w:t>
      </w:r>
    </w:p>
    <w:p w:rsidR="007C2629" w:rsidRPr="00591A37" w:rsidRDefault="007C2629" w:rsidP="00C94201">
      <w:pPr>
        <w:pStyle w:val="PapersIndent2"/>
        <w:tabs>
          <w:tab w:val="right" w:pos="8789"/>
        </w:tabs>
        <w:ind w:right="946"/>
        <w:rPr>
          <w:rFonts w:asciiTheme="minorHAnsi" w:hAnsiTheme="minorHAnsi"/>
        </w:rPr>
      </w:pPr>
      <w:r w:rsidRPr="00591A37">
        <w:rPr>
          <w:rFonts w:asciiTheme="minorHAnsi" w:hAnsiTheme="minorHAnsi"/>
        </w:rPr>
        <w:t>Gene Technology (GM Crop Moratorium) Advisory Council Appointment 2017 (</w:t>
      </w:r>
      <w:r w:rsidR="00F31F42">
        <w:rPr>
          <w:rFonts w:asciiTheme="minorHAnsi" w:hAnsiTheme="minorHAnsi"/>
        </w:rPr>
        <w:t>No </w:t>
      </w:r>
      <w:r w:rsidRPr="00591A37">
        <w:rPr>
          <w:rFonts w:asciiTheme="minorHAnsi" w:hAnsiTheme="minorHAnsi"/>
        </w:rPr>
        <w:t>2)—Disallowable Instrument DI2017-298 (LR, 14</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648</w:t>
      </w:r>
      <w:r w:rsidRPr="00591A37">
        <w:rPr>
          <w:rFonts w:asciiTheme="minorHAnsi" w:hAnsiTheme="minorHAnsi"/>
        </w:rPr>
        <w:tab/>
      </w:r>
      <w:r w:rsidRPr="00591A37">
        <w:rPr>
          <w:rFonts w:asciiTheme="minorHAnsi" w:hAnsiTheme="minorHAnsi"/>
        </w:rPr>
        <w:tab/>
        <w:t xml:space="preserve"> </w:t>
      </w:r>
    </w:p>
    <w:p w:rsidR="007C2629" w:rsidRPr="00591A37" w:rsidRDefault="007C2629" w:rsidP="00C94201">
      <w:pPr>
        <w:pStyle w:val="PapersIndent2"/>
        <w:tabs>
          <w:tab w:val="right" w:pos="8789"/>
        </w:tabs>
        <w:ind w:right="946"/>
        <w:rPr>
          <w:rFonts w:asciiTheme="minorHAnsi" w:hAnsiTheme="minorHAnsi"/>
        </w:rPr>
      </w:pPr>
      <w:r w:rsidRPr="00591A37">
        <w:rPr>
          <w:rFonts w:asciiTheme="minorHAnsi" w:hAnsiTheme="minorHAnsi"/>
        </w:rPr>
        <w:t>Gene Technology (GM Crop Moratorium) Advisory Council Appointment 2017 (</w:t>
      </w:r>
      <w:r w:rsidR="00F31F42">
        <w:rPr>
          <w:rFonts w:asciiTheme="minorHAnsi" w:hAnsiTheme="minorHAnsi"/>
        </w:rPr>
        <w:t>No </w:t>
      </w:r>
      <w:r w:rsidRPr="00591A37">
        <w:rPr>
          <w:rFonts w:asciiTheme="minorHAnsi" w:hAnsiTheme="minorHAnsi"/>
        </w:rPr>
        <w:t>3)—Disallowable Instrument DI2017-299 (LR, 14</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648</w:t>
      </w:r>
      <w:r w:rsidRPr="00591A37">
        <w:rPr>
          <w:rFonts w:asciiTheme="minorHAnsi" w:hAnsiTheme="minorHAnsi"/>
        </w:rPr>
        <w:tab/>
      </w:r>
      <w:r w:rsidRPr="00591A37">
        <w:rPr>
          <w:rFonts w:asciiTheme="minorHAnsi" w:hAnsiTheme="minorHAnsi"/>
        </w:rPr>
        <w:tab/>
        <w:t xml:space="preserve"> </w:t>
      </w:r>
    </w:p>
    <w:p w:rsidR="007C2629" w:rsidRPr="00591A37" w:rsidRDefault="007C2629" w:rsidP="00C94201">
      <w:pPr>
        <w:pStyle w:val="PapersIndent2"/>
        <w:keepNext/>
        <w:keepLines/>
        <w:tabs>
          <w:tab w:val="right" w:pos="8789"/>
        </w:tabs>
        <w:ind w:right="946"/>
        <w:rPr>
          <w:rFonts w:asciiTheme="minorHAnsi" w:hAnsiTheme="minorHAnsi"/>
        </w:rPr>
      </w:pPr>
      <w:r w:rsidRPr="00591A37">
        <w:rPr>
          <w:rFonts w:asciiTheme="minorHAnsi" w:hAnsiTheme="minorHAnsi"/>
        </w:rPr>
        <w:t>Gene Technology (GM Crop Moratorium) Advisory Council Appointment 2017 (</w:t>
      </w:r>
      <w:r w:rsidR="00F31F42">
        <w:rPr>
          <w:rFonts w:asciiTheme="minorHAnsi" w:hAnsiTheme="minorHAnsi"/>
        </w:rPr>
        <w:t>No </w:t>
      </w:r>
      <w:r w:rsidRPr="00591A37">
        <w:rPr>
          <w:rFonts w:asciiTheme="minorHAnsi" w:hAnsiTheme="minorHAnsi"/>
        </w:rPr>
        <w:t>4)—Disallowable Instrument DI2017-300 (LR, 14</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648</w:t>
      </w:r>
      <w:r w:rsidRPr="00591A37">
        <w:rPr>
          <w:rFonts w:asciiTheme="minorHAnsi" w:hAnsiTheme="minorHAnsi"/>
        </w:rPr>
        <w:tab/>
      </w:r>
      <w:r w:rsidRPr="00591A37">
        <w:rPr>
          <w:rFonts w:asciiTheme="minorHAnsi" w:hAnsiTheme="minorHAnsi"/>
        </w:rPr>
        <w:tab/>
        <w:t xml:space="preserve"> </w:t>
      </w:r>
    </w:p>
    <w:p w:rsidR="007C2629" w:rsidRPr="00591A37" w:rsidRDefault="007C2629" w:rsidP="00C94201">
      <w:pPr>
        <w:pStyle w:val="PapersIndent2"/>
        <w:keepNext/>
        <w:keepLines/>
        <w:tabs>
          <w:tab w:val="right" w:pos="8789"/>
        </w:tabs>
        <w:ind w:right="946"/>
        <w:rPr>
          <w:rFonts w:asciiTheme="minorHAnsi" w:hAnsiTheme="minorHAnsi"/>
        </w:rPr>
      </w:pPr>
      <w:r w:rsidRPr="00591A37">
        <w:rPr>
          <w:rFonts w:asciiTheme="minorHAnsi" w:hAnsiTheme="minorHAnsi"/>
        </w:rPr>
        <w:t>Gene Technology (GM Crop Moratorium) Advisory Council Appointment 2017 (</w:t>
      </w:r>
      <w:r w:rsidR="00F31F42">
        <w:rPr>
          <w:rFonts w:asciiTheme="minorHAnsi" w:hAnsiTheme="minorHAnsi"/>
        </w:rPr>
        <w:t>No </w:t>
      </w:r>
      <w:r w:rsidRPr="00591A37">
        <w:rPr>
          <w:rFonts w:asciiTheme="minorHAnsi" w:hAnsiTheme="minorHAnsi"/>
        </w:rPr>
        <w:t>5)—Disallowable Instrument DI2017-301 (LR, 14</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649</w:t>
      </w:r>
      <w:r w:rsidRPr="00591A37">
        <w:rPr>
          <w:rFonts w:asciiTheme="minorHAnsi" w:hAnsiTheme="minorHAnsi"/>
        </w:rPr>
        <w:tab/>
      </w:r>
      <w:r w:rsidRPr="00591A37">
        <w:rPr>
          <w:rFonts w:asciiTheme="minorHAnsi" w:hAnsiTheme="minorHAnsi"/>
        </w:rPr>
        <w:tab/>
        <w:t xml:space="preserve"> </w:t>
      </w:r>
    </w:p>
    <w:p w:rsidR="007C2629" w:rsidRPr="00591A37" w:rsidRDefault="007C2629" w:rsidP="00C94201">
      <w:pPr>
        <w:pStyle w:val="PapersIndent2"/>
        <w:tabs>
          <w:tab w:val="right" w:pos="8789"/>
        </w:tabs>
        <w:ind w:right="946"/>
        <w:rPr>
          <w:rFonts w:asciiTheme="minorHAnsi" w:hAnsiTheme="minorHAnsi"/>
        </w:rPr>
      </w:pPr>
      <w:r w:rsidRPr="00591A37">
        <w:rPr>
          <w:rFonts w:asciiTheme="minorHAnsi" w:hAnsiTheme="minorHAnsi"/>
        </w:rPr>
        <w:t>Gene Technology (GM Crop Moratorium) Advisory Council Appointment 2017 (</w:t>
      </w:r>
      <w:r w:rsidR="00F31F42">
        <w:rPr>
          <w:rFonts w:asciiTheme="minorHAnsi" w:hAnsiTheme="minorHAnsi"/>
        </w:rPr>
        <w:t>No </w:t>
      </w:r>
      <w:r w:rsidRPr="00591A37">
        <w:rPr>
          <w:rFonts w:asciiTheme="minorHAnsi" w:hAnsiTheme="minorHAnsi"/>
        </w:rPr>
        <w:t>6)—Disallowable Instrument DI2017-302 (LR, 14</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649</w:t>
      </w:r>
      <w:r w:rsidRPr="00591A37">
        <w:rPr>
          <w:rFonts w:asciiTheme="minorHAnsi" w:hAnsiTheme="minorHAnsi"/>
        </w:rPr>
        <w:tab/>
      </w:r>
      <w:r w:rsidRPr="00591A37">
        <w:rPr>
          <w:rFonts w:asciiTheme="minorHAnsi" w:hAnsiTheme="minorHAnsi"/>
        </w:rPr>
        <w:tab/>
        <w:t xml:space="preserve"> </w:t>
      </w:r>
    </w:p>
    <w:p w:rsidR="007C2629" w:rsidRPr="00591A37" w:rsidRDefault="007C2629" w:rsidP="00C94201">
      <w:pPr>
        <w:pStyle w:val="PapersIndent2"/>
        <w:tabs>
          <w:tab w:val="right" w:pos="8789"/>
        </w:tabs>
        <w:ind w:right="946"/>
        <w:rPr>
          <w:rFonts w:asciiTheme="minorHAnsi" w:hAnsiTheme="minorHAnsi"/>
        </w:rPr>
      </w:pPr>
      <w:r w:rsidRPr="00591A37">
        <w:rPr>
          <w:rFonts w:asciiTheme="minorHAnsi" w:hAnsiTheme="minorHAnsi"/>
        </w:rPr>
        <w:t>Gene Technology (GM Crop Moratorium) Advisory Council Appointment 2017 (</w:t>
      </w:r>
      <w:r w:rsidR="00F31F42">
        <w:rPr>
          <w:rFonts w:asciiTheme="minorHAnsi" w:hAnsiTheme="minorHAnsi"/>
        </w:rPr>
        <w:t>No </w:t>
      </w:r>
      <w:r w:rsidRPr="00591A37">
        <w:rPr>
          <w:rFonts w:asciiTheme="minorHAnsi" w:hAnsiTheme="minorHAnsi"/>
        </w:rPr>
        <w:t>7)—Disallowable Instrument DI2017-303 (LR, 14</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649</w:t>
      </w:r>
      <w:r w:rsidRPr="00591A37">
        <w:rPr>
          <w:rFonts w:asciiTheme="minorHAnsi" w:hAnsiTheme="minorHAnsi"/>
        </w:rPr>
        <w:tab/>
      </w:r>
      <w:r w:rsidRPr="00591A37">
        <w:rPr>
          <w:rFonts w:asciiTheme="minorHAnsi" w:hAnsiTheme="minorHAnsi"/>
        </w:rPr>
        <w:tab/>
        <w:t xml:space="preserve"> </w:t>
      </w:r>
    </w:p>
    <w:p w:rsidR="007C2629" w:rsidRPr="00591A37" w:rsidRDefault="007C2629" w:rsidP="00B470E0">
      <w:pPr>
        <w:pStyle w:val="PapersIndent2"/>
        <w:keepLines/>
        <w:tabs>
          <w:tab w:val="right" w:pos="8789"/>
        </w:tabs>
        <w:ind w:left="691" w:right="950" w:hanging="288"/>
        <w:rPr>
          <w:rFonts w:asciiTheme="minorHAnsi" w:hAnsiTheme="minorHAnsi"/>
        </w:rPr>
      </w:pPr>
      <w:r w:rsidRPr="00591A37">
        <w:rPr>
          <w:rFonts w:asciiTheme="minorHAnsi" w:hAnsiTheme="minorHAnsi"/>
        </w:rPr>
        <w:t>Gene Technology (GM Crop Moratorium) Advisory Council Appointment 2017 (</w:t>
      </w:r>
      <w:r w:rsidR="00F31F42">
        <w:rPr>
          <w:rFonts w:asciiTheme="minorHAnsi" w:hAnsiTheme="minorHAnsi"/>
        </w:rPr>
        <w:t>No </w:t>
      </w:r>
      <w:r w:rsidRPr="00591A37">
        <w:rPr>
          <w:rFonts w:asciiTheme="minorHAnsi" w:hAnsiTheme="minorHAnsi"/>
        </w:rPr>
        <w:t>8)—Disallowable Instrument DI2017-304 (LR, 14</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649</w:t>
      </w:r>
      <w:r w:rsidRPr="00591A37">
        <w:rPr>
          <w:rFonts w:asciiTheme="minorHAnsi" w:hAnsiTheme="minorHAnsi"/>
        </w:rPr>
        <w:tab/>
      </w:r>
      <w:r w:rsidRPr="00591A37">
        <w:rPr>
          <w:rFonts w:asciiTheme="minorHAnsi" w:hAnsiTheme="minorHAnsi"/>
        </w:rPr>
        <w:tab/>
        <w:t xml:space="preserve"> </w:t>
      </w:r>
    </w:p>
    <w:p w:rsidR="007C2629" w:rsidRPr="00591A37" w:rsidRDefault="007C2629" w:rsidP="00C94201">
      <w:pPr>
        <w:pStyle w:val="PapersIndent1"/>
        <w:keepLines/>
        <w:tabs>
          <w:tab w:val="right" w:pos="8789"/>
        </w:tabs>
        <w:ind w:right="1088"/>
        <w:rPr>
          <w:rFonts w:asciiTheme="minorHAnsi" w:hAnsiTheme="minorHAnsi"/>
          <w:b w:val="0"/>
        </w:rPr>
      </w:pPr>
      <w:r w:rsidRPr="00591A37">
        <w:rPr>
          <w:rFonts w:asciiTheme="minorHAnsi" w:hAnsiTheme="minorHAnsi"/>
        </w:rPr>
        <w:lastRenderedPageBreak/>
        <w:t>Ginninderra Drive—Tillyard Drive and Tillyard Drive—</w:t>
      </w:r>
      <w:proofErr w:type="spellStart"/>
      <w:r w:rsidRPr="00591A37">
        <w:rPr>
          <w:rFonts w:asciiTheme="minorHAnsi" w:hAnsiTheme="minorHAnsi"/>
        </w:rPr>
        <w:t>Lhotsky</w:t>
      </w:r>
      <w:proofErr w:type="spellEnd"/>
      <w:r w:rsidRPr="00591A37">
        <w:rPr>
          <w:rFonts w:asciiTheme="minorHAnsi" w:hAnsiTheme="minorHAnsi"/>
        </w:rPr>
        <w:t xml:space="preserve"> Street</w:t>
      </w:r>
      <w:r w:rsidRPr="00591A37">
        <w:rPr>
          <w:rFonts w:asciiTheme="minorHAnsi" w:hAnsiTheme="minorHAnsi"/>
          <w:b w:val="0"/>
        </w:rPr>
        <w:t>—Intersection upgrades report—Pursuant to the resolution of the Assembly of 21</w:t>
      </w:r>
      <w:r w:rsidR="00F31F42">
        <w:rPr>
          <w:rFonts w:asciiTheme="minorHAnsi" w:hAnsiTheme="minorHAnsi"/>
          <w:b w:val="0"/>
        </w:rPr>
        <w:t> February</w:t>
      </w:r>
      <w:r w:rsidRPr="00591A37">
        <w:rPr>
          <w:rFonts w:asciiTheme="minorHAnsi" w:hAnsiTheme="minorHAnsi"/>
          <w:b w:val="0"/>
        </w:rPr>
        <w:t xml:space="preserve"> 2018—Government response</w:t>
      </w:r>
      <w:r w:rsidRPr="00591A37">
        <w:rPr>
          <w:rFonts w:asciiTheme="minorHAnsi" w:hAnsiTheme="minorHAnsi"/>
          <w:b w:val="0"/>
          <w:sz w:val="32"/>
          <w:u w:val="dotted"/>
        </w:rPr>
        <w:tab/>
      </w:r>
      <w:r w:rsidRPr="00591A37">
        <w:rPr>
          <w:rFonts w:asciiTheme="minorHAnsi" w:hAnsiTheme="minorHAnsi"/>
          <w:b w:val="0"/>
        </w:rPr>
        <w:t>757</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Government Agencies (Campaign Advertising)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Pursuant to subsection 20(1)—</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Independent Reviewer—Reports—For the period—1</w:t>
      </w:r>
      <w:r w:rsidR="00F31F42">
        <w:rPr>
          <w:rFonts w:asciiTheme="minorHAnsi" w:hAnsiTheme="minorHAnsi"/>
        </w:rPr>
        <w:t> January</w:t>
      </w:r>
      <w:r w:rsidRPr="00591A37">
        <w:rPr>
          <w:rFonts w:asciiTheme="minorHAnsi" w:hAnsiTheme="minorHAnsi"/>
        </w:rPr>
        <w:t xml:space="preserve"> to 30</w:t>
      </w:r>
      <w:r w:rsidR="00F31F42">
        <w:rPr>
          <w:rFonts w:asciiTheme="minorHAnsi" w:hAnsiTheme="minorHAnsi"/>
        </w:rPr>
        <w:t> June</w:t>
      </w:r>
      <w:r w:rsidRPr="00591A37">
        <w:rPr>
          <w:rFonts w:asciiTheme="minorHAnsi" w:hAnsiTheme="minorHAnsi"/>
        </w:rPr>
        <w:t xml:space="preserve"> 2017, dated 1</w:t>
      </w:r>
      <w:r w:rsidR="00F31F42">
        <w:rPr>
          <w:rFonts w:asciiTheme="minorHAnsi" w:hAnsiTheme="minorHAnsi"/>
        </w:rPr>
        <w:t> September</w:t>
      </w:r>
      <w:r w:rsidRPr="00591A37">
        <w:rPr>
          <w:rFonts w:asciiTheme="minorHAnsi" w:hAnsiTheme="minorHAnsi"/>
        </w:rPr>
        <w:t xml:space="preserve"> 2017, prepared by Professor Dennis Pearce</w:t>
      </w:r>
      <w:r w:rsidRPr="00591A37">
        <w:rPr>
          <w:rFonts w:asciiTheme="minorHAnsi" w:hAnsiTheme="minorHAnsi"/>
          <w:sz w:val="32"/>
          <w:u w:val="dotted"/>
        </w:rPr>
        <w:tab/>
      </w:r>
      <w:r w:rsidRPr="00591A37">
        <w:rPr>
          <w:rFonts w:asciiTheme="minorHAnsi" w:hAnsiTheme="minorHAnsi"/>
        </w:rPr>
        <w:t>392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Independent Reviewer—Reports —For the period—</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1</w:t>
      </w:r>
      <w:r w:rsidR="00F31F42">
        <w:rPr>
          <w:rFonts w:asciiTheme="minorHAnsi" w:hAnsiTheme="minorHAnsi"/>
        </w:rPr>
        <w:t> July</w:t>
      </w:r>
      <w:r w:rsidRPr="00591A37">
        <w:rPr>
          <w:rFonts w:asciiTheme="minorHAnsi" w:hAnsiTheme="minorHAnsi"/>
        </w:rPr>
        <w:t xml:space="preserve"> to 31</w:t>
      </w:r>
      <w:r w:rsidR="00F31F42">
        <w:rPr>
          <w:rFonts w:asciiTheme="minorHAnsi" w:hAnsiTheme="minorHAnsi"/>
        </w:rPr>
        <w:t> December</w:t>
      </w:r>
      <w:r w:rsidRPr="00591A37">
        <w:rPr>
          <w:rFonts w:asciiTheme="minorHAnsi" w:hAnsiTheme="minorHAnsi"/>
        </w:rPr>
        <w:t xml:space="preserve"> 2017, dated 15</w:t>
      </w:r>
      <w:r w:rsidR="00F31F42">
        <w:rPr>
          <w:rFonts w:asciiTheme="minorHAnsi" w:hAnsiTheme="minorHAnsi"/>
        </w:rPr>
        <w:t> March</w:t>
      </w:r>
      <w:r w:rsidRPr="00591A37">
        <w:rPr>
          <w:rFonts w:asciiTheme="minorHAnsi" w:hAnsiTheme="minorHAnsi"/>
        </w:rPr>
        <w:t xml:space="preserve"> 2018, prepared by Professor Dennis Pearce</w:t>
      </w:r>
      <w:r w:rsidRPr="00591A37">
        <w:rPr>
          <w:rFonts w:asciiTheme="minorHAnsi" w:hAnsiTheme="minorHAnsi"/>
          <w:sz w:val="32"/>
          <w:u w:val="dotted"/>
        </w:rPr>
        <w:tab/>
      </w:r>
      <w:r w:rsidRPr="00591A37">
        <w:rPr>
          <w:rFonts w:asciiTheme="minorHAnsi" w:hAnsiTheme="minorHAnsi"/>
        </w:rPr>
        <w:t>739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9</w:t>
      </w:r>
      <w:r w:rsidR="00F31F42">
        <w:rPr>
          <w:rFonts w:asciiTheme="minorHAnsi" w:hAnsiTheme="minorHAnsi"/>
        </w:rPr>
        <w:t> September</w:t>
      </w:r>
      <w:r w:rsidRPr="00591A37">
        <w:rPr>
          <w:rFonts w:asciiTheme="minorHAnsi" w:hAnsiTheme="minorHAnsi"/>
        </w:rPr>
        <w:t xml:space="preserve"> to 31</w:t>
      </w:r>
      <w:r w:rsidR="00F31F42">
        <w:rPr>
          <w:rFonts w:asciiTheme="minorHAnsi" w:hAnsiTheme="minorHAnsi"/>
        </w:rPr>
        <w:t> December</w:t>
      </w:r>
      <w:r w:rsidRPr="00591A37">
        <w:rPr>
          <w:rFonts w:asciiTheme="minorHAnsi" w:hAnsiTheme="minorHAnsi"/>
        </w:rPr>
        <w:t xml:space="preserve"> 2016, dated</w:t>
      </w:r>
      <w:r w:rsidR="00F31F42">
        <w:rPr>
          <w:rFonts w:asciiTheme="minorHAnsi" w:hAnsiTheme="minorHAnsi"/>
        </w:rPr>
        <w:t> March</w:t>
      </w:r>
      <w:r w:rsidRPr="00591A37">
        <w:rPr>
          <w:rFonts w:asciiTheme="minorHAnsi" w:hAnsiTheme="minorHAnsi"/>
        </w:rPr>
        <w:t xml:space="preserve"> 2017, prepared by Professor Dennis Pearce</w:t>
      </w:r>
      <w:r w:rsidRPr="00591A37">
        <w:rPr>
          <w:rFonts w:asciiTheme="minorHAnsi" w:hAnsiTheme="minorHAnsi"/>
          <w:sz w:val="32"/>
          <w:u w:val="dotted"/>
        </w:rPr>
        <w:tab/>
      </w:r>
      <w:r w:rsidRPr="00591A37">
        <w:rPr>
          <w:rFonts w:asciiTheme="minorHAnsi" w:hAnsiTheme="minorHAnsi"/>
        </w:rPr>
        <w:t>138</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Pursuant to subsection 20(2)—Independent Reviewer—Reports—For the period—</w:t>
      </w:r>
    </w:p>
    <w:p w:rsidR="007C2629" w:rsidRPr="00591A37" w:rsidRDefault="007C2629" w:rsidP="0018311D">
      <w:pPr>
        <w:pStyle w:val="PapersIndent3"/>
        <w:tabs>
          <w:tab w:val="right" w:pos="8735"/>
        </w:tabs>
        <w:ind w:right="-46"/>
        <w:rPr>
          <w:rFonts w:asciiTheme="minorHAnsi" w:hAnsiTheme="minorHAnsi"/>
        </w:rPr>
      </w:pPr>
      <w:r w:rsidRPr="00591A37">
        <w:rPr>
          <w:rFonts w:asciiTheme="minorHAnsi" w:hAnsiTheme="minorHAnsi"/>
        </w:rPr>
        <w:t>1</w:t>
      </w:r>
      <w:r w:rsidR="00F31F42">
        <w:rPr>
          <w:rFonts w:asciiTheme="minorHAnsi" w:hAnsiTheme="minorHAnsi"/>
        </w:rPr>
        <w:t> January</w:t>
      </w:r>
      <w:r w:rsidRPr="00591A37">
        <w:rPr>
          <w:rFonts w:asciiTheme="minorHAnsi" w:hAnsiTheme="minorHAnsi"/>
        </w:rPr>
        <w:t xml:space="preserve"> to 30</w:t>
      </w:r>
      <w:r w:rsidR="00F31F42">
        <w:rPr>
          <w:rFonts w:asciiTheme="minorHAnsi" w:hAnsiTheme="minorHAnsi"/>
        </w:rPr>
        <w:t> June</w:t>
      </w:r>
      <w:r w:rsidRPr="00591A37">
        <w:rPr>
          <w:rFonts w:asciiTheme="minorHAnsi" w:hAnsiTheme="minorHAnsi"/>
        </w:rPr>
        <w:t xml:space="preserve"> 2016, dated 28</w:t>
      </w:r>
      <w:r w:rsidR="00F31F42">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17</w:t>
      </w:r>
      <w:r w:rsidRPr="00591A37">
        <w:rPr>
          <w:rFonts w:asciiTheme="minorHAnsi" w:hAnsiTheme="minorHAnsi"/>
        </w:rPr>
        <w:tab/>
      </w:r>
      <w:r w:rsidRPr="00591A37">
        <w:rPr>
          <w:rFonts w:asciiTheme="minorHAnsi" w:hAnsiTheme="minorHAnsi"/>
        </w:rPr>
        <w:tab/>
        <w:t xml:space="preserve"> </w:t>
      </w:r>
    </w:p>
    <w:p w:rsidR="007C2629" w:rsidRPr="00591A37" w:rsidRDefault="007C2629" w:rsidP="0018311D">
      <w:pPr>
        <w:pStyle w:val="PapersIndent3"/>
        <w:tabs>
          <w:tab w:val="right" w:pos="8735"/>
        </w:tabs>
        <w:ind w:right="-330"/>
        <w:rPr>
          <w:rFonts w:asciiTheme="minorHAnsi" w:hAnsiTheme="minorHAnsi"/>
        </w:rPr>
      </w:pPr>
      <w:r w:rsidRPr="00591A37">
        <w:rPr>
          <w:rFonts w:asciiTheme="minorHAnsi" w:hAnsiTheme="minorHAnsi"/>
        </w:rPr>
        <w:t>1</w:t>
      </w:r>
      <w:r w:rsidR="00F31F42">
        <w:rPr>
          <w:rFonts w:asciiTheme="minorHAnsi" w:hAnsiTheme="minorHAnsi"/>
        </w:rPr>
        <w:t> July</w:t>
      </w:r>
      <w:r w:rsidRPr="00591A37">
        <w:rPr>
          <w:rFonts w:asciiTheme="minorHAnsi" w:hAnsiTheme="minorHAnsi"/>
        </w:rPr>
        <w:t xml:space="preserve"> to 8</w:t>
      </w:r>
      <w:r w:rsidR="00F31F42">
        <w:rPr>
          <w:rFonts w:asciiTheme="minorHAnsi" w:hAnsiTheme="minorHAnsi"/>
        </w:rPr>
        <w:t> September</w:t>
      </w:r>
      <w:r w:rsidRPr="00591A37">
        <w:rPr>
          <w:rFonts w:asciiTheme="minorHAnsi" w:hAnsiTheme="minorHAnsi"/>
        </w:rPr>
        <w:t xml:space="preserve"> 2016, dated 28</w:t>
      </w:r>
      <w:r w:rsidR="00F31F42">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17</w:t>
      </w:r>
      <w:r w:rsidRPr="00591A37">
        <w:rPr>
          <w:rFonts w:asciiTheme="minorHAnsi" w:hAnsiTheme="minorHAnsi"/>
        </w:rPr>
        <w:tab/>
      </w:r>
      <w:r w:rsidRPr="00591A37">
        <w:rPr>
          <w:rFonts w:asciiTheme="minorHAnsi" w:hAnsiTheme="minorHAnsi"/>
        </w:rPr>
        <w:tab/>
        <w:t xml:space="preserve"> </w:t>
      </w:r>
    </w:p>
    <w:p w:rsidR="00C94201" w:rsidRPr="00591A37" w:rsidRDefault="00C94201" w:rsidP="00C94201">
      <w:pPr>
        <w:pStyle w:val="PapersIndent3"/>
        <w:tabs>
          <w:tab w:val="right" w:pos="8789"/>
        </w:tabs>
        <w:rPr>
          <w:rFonts w:asciiTheme="minorHAnsi" w:hAnsiTheme="minorHAnsi"/>
        </w:rPr>
      </w:pPr>
      <w:r w:rsidRPr="00591A37">
        <w:rPr>
          <w:rFonts w:asciiTheme="minorHAnsi" w:hAnsiTheme="minorHAnsi"/>
        </w:rPr>
        <w:t>1</w:t>
      </w:r>
      <w:r>
        <w:rPr>
          <w:rFonts w:asciiTheme="minorHAnsi" w:hAnsiTheme="minorHAnsi"/>
        </w:rPr>
        <w:t> January</w:t>
      </w:r>
      <w:r w:rsidRPr="00591A37">
        <w:rPr>
          <w:rFonts w:asciiTheme="minorHAnsi" w:hAnsiTheme="minorHAnsi"/>
        </w:rPr>
        <w:t xml:space="preserve"> to 30</w:t>
      </w:r>
      <w:r>
        <w:rPr>
          <w:rFonts w:asciiTheme="minorHAnsi" w:hAnsiTheme="minorHAnsi"/>
        </w:rPr>
        <w:t> June</w:t>
      </w:r>
      <w:r w:rsidRPr="00591A37">
        <w:rPr>
          <w:rFonts w:asciiTheme="minorHAnsi" w:hAnsiTheme="minorHAnsi"/>
        </w:rPr>
        <w:t xml:space="preserve"> 2018, dated 31</w:t>
      </w:r>
      <w:r>
        <w:rPr>
          <w:rFonts w:asciiTheme="minorHAnsi" w:hAnsiTheme="minorHAnsi"/>
        </w:rPr>
        <w:t> August</w:t>
      </w:r>
      <w:r w:rsidRPr="00591A37">
        <w:rPr>
          <w:rFonts w:asciiTheme="minorHAnsi" w:hAnsiTheme="minorHAnsi"/>
        </w:rPr>
        <w:t xml:space="preserve"> 2018, prepared by </w:t>
      </w:r>
      <w:r>
        <w:rPr>
          <w:rFonts w:asciiTheme="minorHAnsi" w:hAnsiTheme="minorHAnsi"/>
        </w:rPr>
        <w:br/>
      </w:r>
      <w:r w:rsidRPr="00591A37">
        <w:rPr>
          <w:rFonts w:asciiTheme="minorHAnsi" w:hAnsiTheme="minorHAnsi"/>
        </w:rPr>
        <w:t>Professor Dennis Pearce</w:t>
      </w:r>
      <w:r w:rsidRPr="00591A37">
        <w:rPr>
          <w:rFonts w:asciiTheme="minorHAnsi" w:hAnsiTheme="minorHAnsi"/>
          <w:sz w:val="32"/>
          <w:u w:val="dotted"/>
        </w:rPr>
        <w:tab/>
      </w:r>
      <w:r w:rsidRPr="00591A37">
        <w:rPr>
          <w:rFonts w:asciiTheme="minorHAnsi" w:hAnsiTheme="minorHAnsi"/>
        </w:rPr>
        <w:t>991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Government Procurement Act</w:t>
      </w:r>
      <w:r w:rsidRPr="00591A37">
        <w:rPr>
          <w:rFonts w:asciiTheme="minorHAnsi" w:hAnsiTheme="minorHAnsi"/>
          <w:b w:val="0"/>
        </w:rPr>
        <w:t>—</w:t>
      </w:r>
    </w:p>
    <w:p w:rsidR="007C2629" w:rsidRPr="00591A37" w:rsidRDefault="007C2629" w:rsidP="0018311D">
      <w:pPr>
        <w:pStyle w:val="PapersIndent2"/>
        <w:tabs>
          <w:tab w:val="right" w:pos="8847"/>
        </w:tabs>
        <w:ind w:right="-188"/>
        <w:rPr>
          <w:rFonts w:asciiTheme="minorHAnsi" w:hAnsiTheme="minorHAnsi"/>
        </w:rPr>
      </w:pPr>
      <w:r w:rsidRPr="00591A37">
        <w:rPr>
          <w:rFonts w:asciiTheme="minorHAnsi" w:hAnsiTheme="minorHAnsi"/>
        </w:rPr>
        <w:t xml:space="preserve">Government Procurement (Non-Public Employee Member) Appointment </w:t>
      </w:r>
      <w:r w:rsidR="0018311D">
        <w:rPr>
          <w:rFonts w:asciiTheme="minorHAnsi" w:hAnsiTheme="minorHAnsi"/>
        </w:rPr>
        <w:br/>
      </w:r>
      <w:r w:rsidRPr="00591A37">
        <w:rPr>
          <w:rFonts w:asciiTheme="minorHAnsi" w:hAnsiTheme="minorHAnsi"/>
        </w:rPr>
        <w:t>2018 (</w:t>
      </w:r>
      <w:r w:rsidR="00F31F42">
        <w:rPr>
          <w:rFonts w:asciiTheme="minorHAnsi" w:hAnsiTheme="minorHAnsi"/>
        </w:rPr>
        <w:t>No </w:t>
      </w:r>
      <w:r w:rsidRPr="00591A37">
        <w:rPr>
          <w:rFonts w:asciiTheme="minorHAnsi" w:hAnsiTheme="minorHAnsi"/>
        </w:rPr>
        <w:t>1)—Disallowable Instrument DI2018-246 (LR, 11</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1045</w:t>
      </w:r>
      <w:r w:rsidRPr="00591A37">
        <w:rPr>
          <w:rFonts w:asciiTheme="minorHAnsi" w:hAnsiTheme="minorHAnsi"/>
        </w:rPr>
        <w:tab/>
      </w:r>
      <w:r w:rsidRPr="00591A37">
        <w:rPr>
          <w:rFonts w:asciiTheme="minorHAnsi" w:hAnsiTheme="minorHAnsi"/>
        </w:rPr>
        <w:tab/>
        <w:t xml:space="preserve"> </w:t>
      </w:r>
    </w:p>
    <w:p w:rsidR="007C2629" w:rsidRPr="00591A37" w:rsidRDefault="007C2629" w:rsidP="0018311D">
      <w:pPr>
        <w:pStyle w:val="PapersIndent2"/>
        <w:keepNext/>
        <w:keepLines/>
        <w:tabs>
          <w:tab w:val="right" w:pos="8875"/>
        </w:tabs>
        <w:ind w:right="-188"/>
        <w:rPr>
          <w:rFonts w:asciiTheme="minorHAnsi" w:hAnsiTheme="minorHAnsi"/>
        </w:rPr>
      </w:pPr>
      <w:r w:rsidRPr="00591A37">
        <w:rPr>
          <w:rFonts w:asciiTheme="minorHAnsi" w:hAnsiTheme="minorHAnsi"/>
        </w:rPr>
        <w:t xml:space="preserve">Government Procurement (Non-Public Employee Member) Appointment </w:t>
      </w:r>
      <w:r w:rsidR="0018311D">
        <w:rPr>
          <w:rFonts w:asciiTheme="minorHAnsi" w:hAnsiTheme="minorHAnsi"/>
        </w:rPr>
        <w:br/>
      </w:r>
      <w:r w:rsidRPr="00591A37">
        <w:rPr>
          <w:rFonts w:asciiTheme="minorHAnsi" w:hAnsiTheme="minorHAnsi"/>
        </w:rPr>
        <w:t>2018 (</w:t>
      </w:r>
      <w:r w:rsidR="00F31F42">
        <w:rPr>
          <w:rFonts w:asciiTheme="minorHAnsi" w:hAnsiTheme="minorHAnsi"/>
        </w:rPr>
        <w:t>No </w:t>
      </w:r>
      <w:r w:rsidRPr="00591A37">
        <w:rPr>
          <w:rFonts w:asciiTheme="minorHAnsi" w:hAnsiTheme="minorHAnsi"/>
        </w:rPr>
        <w:t>2)—Disallowable Instrument DI2018-247 (LR, 11</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1045</w:t>
      </w:r>
      <w:r w:rsidRPr="00591A37">
        <w:rPr>
          <w:rFonts w:asciiTheme="minorHAnsi" w:hAnsiTheme="minorHAnsi"/>
        </w:rPr>
        <w:tab/>
      </w:r>
      <w:r w:rsidRPr="00591A37">
        <w:rPr>
          <w:rFonts w:asciiTheme="minorHAnsi" w:hAnsiTheme="minorHAnsi"/>
        </w:rPr>
        <w:tab/>
        <w:t xml:space="preserve"> </w:t>
      </w:r>
    </w:p>
    <w:p w:rsidR="007C2629" w:rsidRPr="00591A37" w:rsidRDefault="007C2629" w:rsidP="0018311D">
      <w:pPr>
        <w:pStyle w:val="PapersIndent2"/>
        <w:keepNext/>
        <w:keepLines/>
        <w:tabs>
          <w:tab w:val="right" w:pos="8875"/>
        </w:tabs>
        <w:ind w:right="-188"/>
        <w:rPr>
          <w:rFonts w:asciiTheme="minorHAnsi" w:hAnsiTheme="minorHAnsi"/>
        </w:rPr>
      </w:pPr>
      <w:r w:rsidRPr="00591A37">
        <w:rPr>
          <w:rFonts w:asciiTheme="minorHAnsi" w:hAnsiTheme="minorHAnsi"/>
        </w:rPr>
        <w:t xml:space="preserve">Government Procurement (Secure Local Jobs Model Contract Terms) </w:t>
      </w:r>
      <w:r w:rsidR="0018311D">
        <w:rPr>
          <w:rFonts w:asciiTheme="minorHAnsi" w:hAnsiTheme="minorHAnsi"/>
        </w:rPr>
        <w:br/>
      </w:r>
      <w:r w:rsidRPr="00591A37">
        <w:rPr>
          <w:rFonts w:asciiTheme="minorHAnsi" w:hAnsiTheme="minorHAnsi"/>
        </w:rPr>
        <w:t>Determination 2018, including a regulatory impact statement—</w:t>
      </w:r>
      <w:r w:rsidR="0018311D">
        <w:rPr>
          <w:rFonts w:asciiTheme="minorHAnsi" w:hAnsiTheme="minorHAnsi"/>
        </w:rPr>
        <w:br/>
      </w:r>
      <w:r w:rsidRPr="00591A37">
        <w:rPr>
          <w:rFonts w:asciiTheme="minorHAnsi" w:hAnsiTheme="minorHAnsi"/>
        </w:rPr>
        <w:t>Disallowable Instrument DI2018-282 (LR, 22</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1146</w:t>
      </w:r>
      <w:r w:rsidRPr="00591A37">
        <w:rPr>
          <w:rFonts w:asciiTheme="minorHAnsi" w:hAnsiTheme="minorHAnsi"/>
        </w:rPr>
        <w:tab/>
      </w:r>
      <w:r w:rsidRPr="00591A37">
        <w:rPr>
          <w:rFonts w:asciiTheme="minorHAnsi" w:hAnsiTheme="minorHAnsi"/>
        </w:rPr>
        <w:tab/>
        <w:t xml:space="preserve"> </w:t>
      </w:r>
    </w:p>
    <w:p w:rsidR="007C2629" w:rsidRPr="00591A37" w:rsidRDefault="007C2629" w:rsidP="0018311D">
      <w:pPr>
        <w:pStyle w:val="PapersIndent2"/>
        <w:tabs>
          <w:tab w:val="right" w:pos="8875"/>
        </w:tabs>
        <w:ind w:right="-188"/>
        <w:rPr>
          <w:rFonts w:asciiTheme="minorHAnsi" w:hAnsiTheme="minorHAnsi"/>
        </w:rPr>
      </w:pPr>
      <w:r w:rsidRPr="00591A37">
        <w:rPr>
          <w:rFonts w:asciiTheme="minorHAnsi" w:hAnsiTheme="minorHAnsi"/>
        </w:rPr>
        <w:t xml:space="preserve">Government Procurement (Secure Local Jobs) Amendment Regulation </w:t>
      </w:r>
      <w:r w:rsidR="0018311D">
        <w:rPr>
          <w:rFonts w:asciiTheme="minorHAnsi" w:hAnsiTheme="minorHAnsi"/>
        </w:rPr>
        <w:br/>
      </w:r>
      <w:r w:rsidRPr="00591A37">
        <w:rPr>
          <w:rFonts w:asciiTheme="minorHAnsi" w:hAnsiTheme="minorHAnsi"/>
        </w:rPr>
        <w:t>2018 (</w:t>
      </w:r>
      <w:r w:rsidR="00F31F42">
        <w:rPr>
          <w:rFonts w:asciiTheme="minorHAnsi" w:hAnsiTheme="minorHAnsi"/>
        </w:rPr>
        <w:t>No </w:t>
      </w:r>
      <w:r w:rsidRPr="00591A37">
        <w:rPr>
          <w:rFonts w:asciiTheme="minorHAnsi" w:hAnsiTheme="minorHAnsi"/>
        </w:rPr>
        <w:t xml:space="preserve">1), including a regulatory impact statement—Subordinate Law </w:t>
      </w:r>
      <w:r w:rsidR="0018311D">
        <w:rPr>
          <w:rFonts w:asciiTheme="minorHAnsi" w:hAnsiTheme="minorHAnsi"/>
        </w:rPr>
        <w:br/>
      </w:r>
      <w:r w:rsidRPr="00591A37">
        <w:rPr>
          <w:rFonts w:asciiTheme="minorHAnsi" w:hAnsiTheme="minorHAnsi"/>
        </w:rPr>
        <w:t>SL2018-22 (LR, 22</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1146</w:t>
      </w:r>
      <w:r w:rsidRPr="00591A37">
        <w:rPr>
          <w:rFonts w:asciiTheme="minorHAnsi" w:hAnsiTheme="minorHAnsi"/>
        </w:rPr>
        <w:tab/>
      </w:r>
      <w:r w:rsidRPr="00591A37">
        <w:rPr>
          <w:rFonts w:asciiTheme="minorHAnsi" w:hAnsiTheme="minorHAnsi"/>
        </w:rPr>
        <w:tab/>
        <w:t xml:space="preserve"> </w:t>
      </w:r>
    </w:p>
    <w:p w:rsidR="007C2629" w:rsidRPr="00591A37" w:rsidRDefault="007C2629" w:rsidP="0018311D">
      <w:pPr>
        <w:pStyle w:val="PapersIndent2"/>
        <w:tabs>
          <w:tab w:val="right" w:pos="8875"/>
        </w:tabs>
        <w:ind w:right="-188"/>
        <w:rPr>
          <w:rFonts w:asciiTheme="minorHAnsi" w:hAnsiTheme="minorHAnsi"/>
        </w:rPr>
      </w:pPr>
      <w:r w:rsidRPr="00591A37">
        <w:rPr>
          <w:rFonts w:asciiTheme="minorHAnsi" w:hAnsiTheme="minorHAnsi"/>
        </w:rPr>
        <w:t xml:space="preserve">Government Procurement (Secure Local Jobs) Code 2018, including a </w:t>
      </w:r>
      <w:r w:rsidR="0018311D">
        <w:rPr>
          <w:rFonts w:asciiTheme="minorHAnsi" w:hAnsiTheme="minorHAnsi"/>
        </w:rPr>
        <w:br/>
      </w:r>
      <w:r w:rsidRPr="00591A37">
        <w:rPr>
          <w:rFonts w:asciiTheme="minorHAnsi" w:hAnsiTheme="minorHAnsi"/>
        </w:rPr>
        <w:t xml:space="preserve">regulatory impact statement—Disallowable Instrument DI2018-283 </w:t>
      </w:r>
      <w:r w:rsidR="0018311D">
        <w:rPr>
          <w:rFonts w:asciiTheme="minorHAnsi" w:hAnsiTheme="minorHAnsi"/>
        </w:rPr>
        <w:br/>
      </w:r>
      <w:r w:rsidRPr="00591A37">
        <w:rPr>
          <w:rFonts w:asciiTheme="minorHAnsi" w:hAnsiTheme="minorHAnsi"/>
        </w:rPr>
        <w:t>(LR, 22</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1146</w:t>
      </w:r>
      <w:r w:rsidRPr="00591A37">
        <w:rPr>
          <w:rFonts w:asciiTheme="minorHAnsi" w:hAnsiTheme="minorHAnsi"/>
        </w:rPr>
        <w:tab/>
      </w:r>
      <w:r w:rsidRPr="00591A37">
        <w:rPr>
          <w:rFonts w:asciiTheme="minorHAnsi" w:hAnsiTheme="minorHAnsi"/>
        </w:rPr>
        <w:tab/>
        <w:t xml:space="preserve"> </w:t>
      </w:r>
    </w:p>
    <w:p w:rsidR="007C2629" w:rsidRPr="00591A37" w:rsidRDefault="007C2629" w:rsidP="00C94201">
      <w:pPr>
        <w:pStyle w:val="PapersIndent1"/>
        <w:tabs>
          <w:tab w:val="right" w:pos="8789"/>
        </w:tabs>
        <w:spacing w:before="60"/>
        <w:rPr>
          <w:rFonts w:asciiTheme="minorHAnsi" w:hAnsiTheme="minorHAnsi"/>
          <w:b w:val="0"/>
        </w:rPr>
      </w:pPr>
      <w:r w:rsidRPr="00591A37">
        <w:rPr>
          <w:rFonts w:asciiTheme="minorHAnsi" w:hAnsiTheme="minorHAnsi"/>
        </w:rPr>
        <w:t>Guardianship and Management of Property Act</w:t>
      </w:r>
      <w:r w:rsidRPr="00591A37">
        <w:rPr>
          <w:rFonts w:asciiTheme="minorHAnsi" w:hAnsiTheme="minorHAnsi"/>
          <w:b w:val="0"/>
        </w:rPr>
        <w:t>—</w:t>
      </w:r>
    </w:p>
    <w:p w:rsidR="007C2629" w:rsidRPr="00591A37" w:rsidRDefault="007C2629" w:rsidP="0018311D">
      <w:pPr>
        <w:pStyle w:val="PapersIndent2"/>
        <w:tabs>
          <w:tab w:val="right" w:pos="8693"/>
        </w:tabs>
        <w:ind w:right="-188"/>
        <w:rPr>
          <w:rFonts w:asciiTheme="minorHAnsi" w:hAnsiTheme="minorHAnsi"/>
        </w:rPr>
      </w:pPr>
      <w:r w:rsidRPr="00591A37">
        <w:rPr>
          <w:rFonts w:asciiTheme="minorHAnsi" w:hAnsiTheme="minorHAnsi"/>
        </w:rPr>
        <w:t>Guardianship and Management of Property (Fees) Determination 2016 (</w:t>
      </w:r>
      <w:r w:rsidR="00F31F42">
        <w:rPr>
          <w:rFonts w:asciiTheme="minorHAnsi" w:hAnsiTheme="minorHAnsi"/>
        </w:rPr>
        <w:t>No </w:t>
      </w:r>
      <w:r w:rsidRPr="00591A37">
        <w:rPr>
          <w:rFonts w:asciiTheme="minorHAnsi" w:hAnsiTheme="minorHAnsi"/>
        </w:rPr>
        <w:t>2)—Disallowable Instrument DI2016-253 (LR, 5</w:t>
      </w:r>
      <w:r w:rsidR="00F31F42">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6</w:t>
      </w:r>
      <w:r w:rsidRPr="00591A37">
        <w:rPr>
          <w:rFonts w:asciiTheme="minorHAnsi" w:hAnsiTheme="minorHAnsi"/>
        </w:rPr>
        <w:tab/>
      </w:r>
      <w:r w:rsidRPr="00591A37">
        <w:rPr>
          <w:rFonts w:asciiTheme="minorHAnsi" w:hAnsiTheme="minorHAnsi"/>
        </w:rPr>
        <w:tab/>
        <w:t xml:space="preserve"> </w:t>
      </w:r>
    </w:p>
    <w:p w:rsidR="007C2629" w:rsidRPr="00591A37" w:rsidRDefault="007C2629" w:rsidP="00B470E0">
      <w:pPr>
        <w:pStyle w:val="PapersIndent2"/>
        <w:keepLines/>
        <w:tabs>
          <w:tab w:val="right" w:pos="8789"/>
        </w:tabs>
        <w:ind w:hanging="288"/>
        <w:rPr>
          <w:rFonts w:asciiTheme="minorHAnsi" w:hAnsiTheme="minorHAnsi"/>
        </w:rPr>
      </w:pPr>
      <w:r w:rsidRPr="00591A37">
        <w:rPr>
          <w:rFonts w:asciiTheme="minorHAnsi" w:hAnsiTheme="minorHAnsi"/>
        </w:rPr>
        <w:t>Guardianship and Management of Property (Fees) Determination 2017—Disallowable Instrument DI2017-95 (LR, 7</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288</w:t>
      </w:r>
      <w:r w:rsidRPr="00591A37">
        <w:rPr>
          <w:rFonts w:asciiTheme="minorHAnsi" w:hAnsiTheme="minorHAnsi"/>
        </w:rPr>
        <w:tab/>
      </w:r>
      <w:r w:rsidRPr="00591A37">
        <w:rPr>
          <w:rFonts w:asciiTheme="minorHAnsi" w:hAnsiTheme="minorHAnsi"/>
        </w:rPr>
        <w:tab/>
        <w:t xml:space="preserve"> </w:t>
      </w:r>
    </w:p>
    <w:p w:rsidR="007C2629" w:rsidRPr="00591A37" w:rsidRDefault="007C2629" w:rsidP="00B470E0">
      <w:pPr>
        <w:pStyle w:val="PapersIndent2"/>
        <w:keepLines/>
        <w:tabs>
          <w:tab w:val="right" w:pos="8789"/>
        </w:tabs>
        <w:ind w:hanging="288"/>
        <w:rPr>
          <w:rFonts w:asciiTheme="minorHAnsi" w:hAnsiTheme="minorHAnsi"/>
        </w:rPr>
      </w:pPr>
      <w:r w:rsidRPr="00591A37">
        <w:rPr>
          <w:rFonts w:asciiTheme="minorHAnsi" w:hAnsiTheme="minorHAnsi"/>
        </w:rPr>
        <w:t>Guardianship and Management of Property (Fees) Determination 2017 (</w:t>
      </w:r>
      <w:r w:rsidR="00F31F42">
        <w:rPr>
          <w:rFonts w:asciiTheme="minorHAnsi" w:hAnsiTheme="minorHAnsi"/>
        </w:rPr>
        <w:t>No </w:t>
      </w:r>
      <w:r w:rsidRPr="00591A37">
        <w:rPr>
          <w:rFonts w:asciiTheme="minorHAnsi" w:hAnsiTheme="minorHAnsi"/>
        </w:rPr>
        <w:t>2)—Disallowable Instrument DI2017-111 (LR, 14</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288</w:t>
      </w:r>
      <w:r w:rsidRPr="00591A37">
        <w:rPr>
          <w:rFonts w:asciiTheme="minorHAnsi" w:hAnsiTheme="minorHAnsi"/>
        </w:rPr>
        <w:tab/>
      </w:r>
      <w:r w:rsidRPr="00591A37">
        <w:rPr>
          <w:rFonts w:asciiTheme="minorHAnsi" w:hAnsiTheme="minorHAnsi"/>
        </w:rPr>
        <w:tab/>
        <w:t xml:space="preserve"> </w:t>
      </w:r>
    </w:p>
    <w:p w:rsidR="007C2629" w:rsidRPr="00591A37" w:rsidRDefault="007C2629" w:rsidP="00B470E0">
      <w:pPr>
        <w:pStyle w:val="PapersIndent1"/>
        <w:keepNext w:val="0"/>
        <w:keepLines/>
        <w:tabs>
          <w:tab w:val="right" w:pos="8875"/>
        </w:tabs>
        <w:ind w:right="-46" w:hanging="288"/>
        <w:rPr>
          <w:rFonts w:asciiTheme="minorHAnsi" w:hAnsiTheme="minorHAnsi"/>
          <w:b w:val="0"/>
        </w:rPr>
      </w:pPr>
      <w:r w:rsidRPr="00591A37">
        <w:rPr>
          <w:rFonts w:asciiTheme="minorHAnsi" w:hAnsiTheme="minorHAnsi"/>
        </w:rPr>
        <w:t>Guide to the Motor Accident Injuries Bill 2018 Exposure Draft</w:t>
      </w:r>
      <w:r w:rsidRPr="00591A37">
        <w:rPr>
          <w:rFonts w:asciiTheme="minorHAnsi" w:hAnsiTheme="minorHAnsi"/>
          <w:b w:val="0"/>
          <w:sz w:val="32"/>
          <w:u w:val="dotted"/>
        </w:rPr>
        <w:tab/>
      </w:r>
      <w:r w:rsidRPr="00591A37">
        <w:rPr>
          <w:rFonts w:asciiTheme="minorHAnsi" w:hAnsiTheme="minorHAnsi"/>
          <w:b w:val="0"/>
        </w:rPr>
        <w:t>1025</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lastRenderedPageBreak/>
        <w:t>Gungahlin Strategic Assessment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Independent Audit, dated</w:t>
      </w:r>
      <w:r w:rsidR="00F31F42">
        <w:rPr>
          <w:rFonts w:asciiTheme="minorHAnsi" w:hAnsiTheme="minorHAnsi"/>
        </w:rPr>
        <w:t> November</w:t>
      </w:r>
      <w:r w:rsidRPr="00591A37">
        <w:rPr>
          <w:rFonts w:asciiTheme="minorHAnsi" w:hAnsiTheme="minorHAnsi"/>
        </w:rPr>
        <w:t xml:space="preserve"> 2017—Prepared by the Commissioner for Sustainability and the Environment, and NGH Environmental</w:t>
      </w:r>
      <w:r w:rsidRPr="00591A37">
        <w:rPr>
          <w:rFonts w:asciiTheme="minorHAnsi" w:hAnsiTheme="minorHAnsi"/>
          <w:sz w:val="32"/>
          <w:u w:val="dotted"/>
        </w:rPr>
        <w:tab/>
      </w:r>
      <w:r w:rsidRPr="00591A37">
        <w:rPr>
          <w:rFonts w:asciiTheme="minorHAnsi" w:hAnsiTheme="minorHAnsi"/>
        </w:rPr>
        <w:t>710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Government response</w:t>
      </w:r>
      <w:r w:rsidRPr="00591A37">
        <w:rPr>
          <w:rFonts w:asciiTheme="minorHAnsi" w:hAnsiTheme="minorHAnsi"/>
          <w:sz w:val="32"/>
          <w:u w:val="dotted"/>
        </w:rPr>
        <w:tab/>
      </w:r>
      <w:r w:rsidRPr="00591A37">
        <w:rPr>
          <w:rFonts w:asciiTheme="minorHAnsi" w:hAnsiTheme="minorHAnsi"/>
        </w:rPr>
        <w:t>869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Responses to the Corrective Action Requests, dated 31</w:t>
      </w:r>
      <w:r w:rsidR="00F31F42">
        <w:rPr>
          <w:rFonts w:asciiTheme="minorHAnsi" w:hAnsiTheme="minorHAnsi"/>
        </w:rPr>
        <w:t> January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710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AlphaHeader"/>
        <w:tabs>
          <w:tab w:val="right" w:pos="8789"/>
        </w:tabs>
        <w:spacing w:before="0"/>
        <w:ind w:left="2880" w:firstLine="720"/>
        <w:rPr>
          <w:rFonts w:ascii="Calibri" w:hAnsi="Calibri"/>
        </w:rPr>
      </w:pPr>
      <w:r w:rsidRPr="00591A37">
        <w:rPr>
          <w:rFonts w:ascii="Calibri" w:hAnsi="Calibri"/>
        </w:rPr>
        <w:lastRenderedPageBreak/>
        <w:t>H</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Harrison School</w:t>
      </w:r>
      <w:r w:rsidRPr="00591A37">
        <w:rPr>
          <w:rFonts w:asciiTheme="minorHAnsi" w:hAnsiTheme="minorHAnsi"/>
          <w:b w:val="0"/>
        </w:rPr>
        <w:t>—Copy of statement—18</w:t>
      </w:r>
      <w:r w:rsidR="00F31F42">
        <w:rPr>
          <w:rFonts w:asciiTheme="minorHAnsi" w:hAnsiTheme="minorHAnsi"/>
          <w:b w:val="0"/>
        </w:rPr>
        <w:t> September</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989</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Have your say on city services for Better Suburbs—Statement 2030</w:t>
      </w:r>
      <w:r w:rsidRPr="00591A37">
        <w:rPr>
          <w:rFonts w:asciiTheme="minorHAnsi" w:hAnsiTheme="minorHAnsi"/>
          <w:b w:val="0"/>
          <w:sz w:val="32"/>
          <w:u w:val="dotted"/>
        </w:rPr>
        <w:tab/>
      </w:r>
      <w:r w:rsidRPr="00591A37">
        <w:rPr>
          <w:rFonts w:asciiTheme="minorHAnsi" w:hAnsiTheme="minorHAnsi"/>
          <w:b w:val="0"/>
        </w:rPr>
        <w:t>989</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Health (National Health Funding Pool and Administration) Act</w:t>
      </w:r>
      <w:r w:rsidRPr="00591A37">
        <w:rPr>
          <w:rFonts w:asciiTheme="minorHAnsi" w:hAnsiTheme="minorHAnsi"/>
          <w:b w:val="0"/>
        </w:rPr>
        <w:t>—</w:t>
      </w:r>
    </w:p>
    <w:p w:rsidR="007C2629" w:rsidRPr="00591A37" w:rsidRDefault="007C2629" w:rsidP="0018311D">
      <w:pPr>
        <w:pStyle w:val="PapersIndent2"/>
        <w:tabs>
          <w:tab w:val="right" w:pos="8847"/>
        </w:tabs>
        <w:ind w:right="-46"/>
        <w:rPr>
          <w:rFonts w:asciiTheme="minorHAnsi" w:hAnsiTheme="minorHAnsi"/>
        </w:rPr>
      </w:pPr>
      <w:r w:rsidRPr="00591A37">
        <w:rPr>
          <w:rFonts w:asciiTheme="minorHAnsi" w:hAnsiTheme="minorHAnsi"/>
        </w:rPr>
        <w:t xml:space="preserve">Health (National Health Funding Pool and Administration) Appointment </w:t>
      </w:r>
      <w:r w:rsidR="0018311D">
        <w:rPr>
          <w:rFonts w:asciiTheme="minorHAnsi" w:hAnsiTheme="minorHAnsi"/>
        </w:rPr>
        <w:br/>
      </w:r>
      <w:r w:rsidRPr="00591A37">
        <w:rPr>
          <w:rFonts w:asciiTheme="minorHAnsi" w:hAnsiTheme="minorHAnsi"/>
        </w:rPr>
        <w:t>2018 (</w:t>
      </w:r>
      <w:r w:rsidR="00F31F42">
        <w:rPr>
          <w:rFonts w:asciiTheme="minorHAnsi" w:hAnsiTheme="minorHAnsi"/>
        </w:rPr>
        <w:t>No </w:t>
      </w:r>
      <w:r w:rsidRPr="00591A37">
        <w:rPr>
          <w:rFonts w:asciiTheme="minorHAnsi" w:hAnsiTheme="minorHAnsi"/>
        </w:rPr>
        <w:t>1)—Disallowable Instrument DI2018-253 (LR, 4</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Pursuant to subsection 25(4)—Administrator of the National Health Funding Pool—</w:t>
      </w:r>
    </w:p>
    <w:p w:rsidR="007C2629" w:rsidRPr="00591A37" w:rsidRDefault="007C2629" w:rsidP="00711D55">
      <w:pPr>
        <w:pStyle w:val="PapersIndent3"/>
        <w:tabs>
          <w:tab w:val="right" w:pos="8721"/>
        </w:tabs>
        <w:ind w:right="-188"/>
        <w:rPr>
          <w:rFonts w:asciiTheme="minorHAnsi" w:hAnsiTheme="minorHAnsi"/>
        </w:rPr>
      </w:pPr>
      <w:r w:rsidRPr="00591A37">
        <w:rPr>
          <w:rFonts w:asciiTheme="minorHAnsi" w:hAnsiTheme="minorHAnsi"/>
        </w:rPr>
        <w:t>Annual Report 2015-2016, dated 19</w:t>
      </w:r>
      <w:r w:rsidR="00F31F42">
        <w:rPr>
          <w:rFonts w:asciiTheme="minorHAnsi" w:hAnsiTheme="minorHAnsi"/>
        </w:rPr>
        <w:t> October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Annual Report 2016-2017, dated 10</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553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Health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Health (Fees) Determination 2016 (</w:t>
      </w:r>
      <w:r w:rsidR="00F31F42">
        <w:rPr>
          <w:rFonts w:asciiTheme="minorHAnsi" w:hAnsiTheme="minorHAnsi"/>
        </w:rPr>
        <w:t>No </w:t>
      </w:r>
      <w:r w:rsidRPr="00591A37">
        <w:rPr>
          <w:rFonts w:asciiTheme="minorHAnsi" w:hAnsiTheme="minorHAnsi"/>
        </w:rPr>
        <w:t>3)—Disallowable Instrument DI2016-284 (LR, 5</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Health (Fees) Determination 2017 (</w:t>
      </w:r>
      <w:r w:rsidR="00F31F42">
        <w:rPr>
          <w:rFonts w:asciiTheme="minorHAnsi" w:hAnsiTheme="minorHAnsi"/>
        </w:rPr>
        <w:t>No </w:t>
      </w:r>
      <w:r w:rsidRPr="00591A37">
        <w:rPr>
          <w:rFonts w:asciiTheme="minorHAnsi" w:hAnsiTheme="minorHAnsi"/>
        </w:rPr>
        <w:t>1)—Disallowable Instrument DI2017-1 (LR, 16</w:t>
      </w:r>
      <w:r w:rsidR="00F31F42">
        <w:rPr>
          <w:rFonts w:asciiTheme="minorHAnsi" w:hAnsiTheme="minorHAnsi"/>
        </w:rPr>
        <w:t> January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Health (Fees) Determination 2017 (</w:t>
      </w:r>
      <w:r w:rsidR="00F31F42">
        <w:rPr>
          <w:rFonts w:asciiTheme="minorHAnsi" w:hAnsiTheme="minorHAnsi"/>
        </w:rPr>
        <w:t>No </w:t>
      </w:r>
      <w:r w:rsidRPr="00591A37">
        <w:rPr>
          <w:rFonts w:asciiTheme="minorHAnsi" w:hAnsiTheme="minorHAnsi"/>
        </w:rPr>
        <w:t>2)—Disallowable Instrument DI2017-193</w:t>
      </w:r>
      <w:r w:rsidR="00D13C46">
        <w:rPr>
          <w:rFonts w:asciiTheme="minorHAnsi" w:hAnsiTheme="minorHAnsi"/>
        </w:rPr>
        <w:t xml:space="preserve"> </w:t>
      </w:r>
      <w:r w:rsidRPr="00591A37">
        <w:rPr>
          <w:rFonts w:asciiTheme="minorHAnsi" w:hAnsiTheme="minorHAnsi"/>
        </w:rPr>
        <w:t>(LR, 25</w:t>
      </w:r>
      <w:r w:rsidR="00F31F42">
        <w:rPr>
          <w:rFonts w:asciiTheme="minorHAnsi" w:hAnsiTheme="minorHAnsi"/>
        </w:rPr>
        <w:t> July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326</w:t>
      </w:r>
      <w:r w:rsidRPr="00591A37">
        <w:rPr>
          <w:rFonts w:asciiTheme="minorHAnsi" w:hAnsiTheme="minorHAnsi"/>
        </w:rPr>
        <w:tab/>
      </w:r>
      <w:r w:rsidRPr="00591A37">
        <w:rPr>
          <w:rFonts w:asciiTheme="minorHAnsi" w:hAnsiTheme="minorHAnsi"/>
        </w:rPr>
        <w:tab/>
        <w:t xml:space="preserve"> </w:t>
      </w:r>
    </w:p>
    <w:p w:rsidR="007C2629" w:rsidRPr="00591A37" w:rsidRDefault="007C2629" w:rsidP="00D13C46">
      <w:pPr>
        <w:pStyle w:val="PapersIndent1"/>
        <w:tabs>
          <w:tab w:val="right" w:pos="8789"/>
        </w:tabs>
        <w:spacing w:before="60"/>
        <w:rPr>
          <w:rFonts w:asciiTheme="minorHAnsi" w:hAnsiTheme="minorHAnsi"/>
          <w:b w:val="0"/>
        </w:rPr>
      </w:pPr>
      <w:r w:rsidRPr="00591A37">
        <w:rPr>
          <w:rFonts w:asciiTheme="minorHAnsi" w:hAnsiTheme="minorHAnsi"/>
        </w:rPr>
        <w:t>Health data issues</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Copies of correspondence to—</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 xml:space="preserve">Auditor-General from </w:t>
      </w:r>
      <w:r w:rsidR="00F31F42">
        <w:rPr>
          <w:rFonts w:asciiTheme="minorHAnsi" w:hAnsiTheme="minorHAnsi"/>
        </w:rPr>
        <w:t>Mrs </w:t>
      </w:r>
      <w:r w:rsidRPr="00591A37">
        <w:rPr>
          <w:rFonts w:asciiTheme="minorHAnsi" w:hAnsiTheme="minorHAnsi"/>
        </w:rPr>
        <w:t>Dunne MLA, dated 6</w:t>
      </w:r>
      <w:r w:rsidR="00F31F42">
        <w:rPr>
          <w:rFonts w:asciiTheme="minorHAnsi" w:hAnsiTheme="minorHAnsi"/>
        </w:rPr>
        <w:t> February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132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 xml:space="preserve">Auditor-General from the Director-General, Health Directorate, dated </w:t>
      </w:r>
      <w:r w:rsidR="00482DA4">
        <w:rPr>
          <w:rFonts w:asciiTheme="minorHAnsi" w:hAnsiTheme="minorHAnsi"/>
        </w:rPr>
        <w:br/>
      </w:r>
      <w:r w:rsidRPr="00591A37">
        <w:rPr>
          <w:rFonts w:asciiTheme="minorHAnsi" w:hAnsiTheme="minorHAnsi"/>
        </w:rPr>
        <w:t>8</w:t>
      </w:r>
      <w:r w:rsidR="00F31F42">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131</w:t>
      </w:r>
      <w:r w:rsidRPr="00591A37">
        <w:rPr>
          <w:rFonts w:asciiTheme="minorHAnsi" w:hAnsiTheme="minorHAnsi"/>
        </w:rPr>
        <w:tab/>
      </w:r>
      <w:r w:rsidRPr="00591A37">
        <w:rPr>
          <w:rFonts w:asciiTheme="minorHAnsi" w:hAnsiTheme="minorHAnsi"/>
        </w:rPr>
        <w:tab/>
        <w:t xml:space="preserve"> </w:t>
      </w:r>
    </w:p>
    <w:p w:rsidR="007C2629" w:rsidRPr="00591A37" w:rsidRDefault="00F31F42" w:rsidP="00F96B1E">
      <w:pPr>
        <w:pStyle w:val="PapersIndent3"/>
        <w:tabs>
          <w:tab w:val="right" w:pos="8789"/>
        </w:tabs>
        <w:rPr>
          <w:rFonts w:asciiTheme="minorHAnsi" w:hAnsiTheme="minorHAnsi"/>
        </w:rPr>
      </w:pPr>
      <w:r>
        <w:rPr>
          <w:rFonts w:asciiTheme="minorHAnsi" w:hAnsiTheme="minorHAnsi"/>
        </w:rPr>
        <w:t>Mrs </w:t>
      </w:r>
      <w:r w:rsidR="007C2629" w:rsidRPr="00591A37">
        <w:rPr>
          <w:rFonts w:asciiTheme="minorHAnsi" w:hAnsiTheme="minorHAnsi"/>
        </w:rPr>
        <w:t>Dunne MLA from the Auditor-General, dated 23</w:t>
      </w:r>
      <w:r>
        <w:rPr>
          <w:rFonts w:asciiTheme="minorHAnsi" w:hAnsiTheme="minorHAnsi"/>
        </w:rPr>
        <w:t> March</w:t>
      </w:r>
      <w:r w:rsidR="007C2629" w:rsidRPr="00591A37">
        <w:rPr>
          <w:rFonts w:asciiTheme="minorHAnsi" w:hAnsiTheme="minorHAnsi"/>
        </w:rPr>
        <w:t xml:space="preserve"> 2017</w:t>
      </w:r>
      <w:r w:rsidR="007C2629" w:rsidRPr="00591A37">
        <w:rPr>
          <w:rFonts w:asciiTheme="minorHAnsi" w:hAnsiTheme="minorHAnsi"/>
          <w:sz w:val="32"/>
          <w:u w:val="dotted"/>
        </w:rPr>
        <w:tab/>
      </w:r>
      <w:r w:rsidR="007C2629" w:rsidRPr="00591A37">
        <w:rPr>
          <w:rFonts w:asciiTheme="minorHAnsi" w:hAnsiTheme="minorHAnsi"/>
        </w:rPr>
        <w:t>132</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F31F42" w:rsidP="00F96B1E">
      <w:pPr>
        <w:pStyle w:val="PapersIndent3"/>
        <w:tabs>
          <w:tab w:val="right" w:pos="8789"/>
        </w:tabs>
        <w:rPr>
          <w:rFonts w:asciiTheme="minorHAnsi" w:hAnsiTheme="minorHAnsi"/>
        </w:rPr>
      </w:pPr>
      <w:r>
        <w:rPr>
          <w:rFonts w:asciiTheme="minorHAnsi" w:hAnsiTheme="minorHAnsi"/>
        </w:rPr>
        <w:t>Mrs </w:t>
      </w:r>
      <w:r w:rsidR="007C2629" w:rsidRPr="00591A37">
        <w:rPr>
          <w:rFonts w:asciiTheme="minorHAnsi" w:hAnsiTheme="minorHAnsi"/>
        </w:rPr>
        <w:t>Dunne MLA from the Auditor-General, undated</w:t>
      </w:r>
      <w:r w:rsidR="007C2629" w:rsidRPr="00591A37">
        <w:rPr>
          <w:rFonts w:asciiTheme="minorHAnsi" w:hAnsiTheme="minorHAnsi"/>
          <w:sz w:val="32"/>
          <w:u w:val="dotted"/>
        </w:rPr>
        <w:tab/>
      </w:r>
      <w:r w:rsidR="007C2629" w:rsidRPr="00591A37">
        <w:rPr>
          <w:rFonts w:asciiTheme="minorHAnsi" w:hAnsiTheme="minorHAnsi"/>
        </w:rPr>
        <w:t>132</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Pursuant to Standing order 213A—Copy of—</w:t>
      </w:r>
    </w:p>
    <w:p w:rsidR="007C2629" w:rsidRPr="00591A37" w:rsidRDefault="007C2629" w:rsidP="00D13C46">
      <w:pPr>
        <w:pStyle w:val="PapersIndent3"/>
        <w:tabs>
          <w:tab w:val="right" w:pos="8789"/>
        </w:tabs>
        <w:ind w:right="804"/>
        <w:rPr>
          <w:rFonts w:asciiTheme="minorHAnsi" w:hAnsiTheme="minorHAnsi"/>
        </w:rPr>
      </w:pPr>
      <w:r w:rsidRPr="00591A37">
        <w:rPr>
          <w:rFonts w:asciiTheme="minorHAnsi" w:hAnsiTheme="minorHAnsi"/>
        </w:rPr>
        <w:t>Consultant Engagement: PricewaterhouseCoopers—Draft Reports on D</w:t>
      </w:r>
      <w:r w:rsidR="00F2601D">
        <w:rPr>
          <w:rFonts w:asciiTheme="minorHAnsi" w:hAnsiTheme="minorHAnsi"/>
        </w:rPr>
        <w:t>ata </w:t>
      </w:r>
      <w:r w:rsidRPr="00591A37">
        <w:rPr>
          <w:rFonts w:asciiTheme="minorHAnsi" w:hAnsiTheme="minorHAnsi"/>
        </w:rPr>
        <w:t>Assurance and Data Integrity Serv</w:t>
      </w:r>
      <w:r w:rsidR="00F2601D">
        <w:rPr>
          <w:rFonts w:asciiTheme="minorHAnsi" w:hAnsiTheme="minorHAnsi"/>
        </w:rPr>
        <w:t>ices—Ministerial brief from the </w:t>
      </w:r>
      <w:r w:rsidRPr="00591A37">
        <w:rPr>
          <w:rFonts w:asciiTheme="minorHAnsi" w:hAnsiTheme="minorHAnsi"/>
        </w:rPr>
        <w:t>Director-General, ACT Health to the Minister for Health, dated 31</w:t>
      </w:r>
      <w:r w:rsidR="00F31F42">
        <w:rPr>
          <w:rFonts w:asciiTheme="minorHAnsi" w:hAnsiTheme="minorHAnsi"/>
        </w:rPr>
        <w:t> August</w:t>
      </w:r>
      <w:r w:rsidRPr="00591A37">
        <w:rPr>
          <w:rFonts w:asciiTheme="minorHAnsi" w:hAnsiTheme="minorHAnsi"/>
        </w:rPr>
        <w:t xml:space="preserve"> 2016 (Folio 6)</w:t>
      </w:r>
      <w:r w:rsidRPr="00591A37">
        <w:rPr>
          <w:rFonts w:asciiTheme="minorHAnsi" w:hAnsiTheme="minorHAnsi"/>
          <w:sz w:val="32"/>
          <w:u w:val="dotted"/>
        </w:rPr>
        <w:tab/>
      </w:r>
      <w:r w:rsidRPr="00591A37">
        <w:rPr>
          <w:rFonts w:asciiTheme="minorHAnsi" w:hAnsiTheme="minorHAnsi"/>
        </w:rPr>
        <w:t>160</w:t>
      </w:r>
      <w:r w:rsidRPr="00591A37">
        <w:rPr>
          <w:rFonts w:asciiTheme="minorHAnsi" w:hAnsiTheme="minorHAnsi"/>
        </w:rPr>
        <w:tab/>
      </w:r>
      <w:r w:rsidRPr="00591A37">
        <w:rPr>
          <w:rFonts w:asciiTheme="minorHAnsi" w:hAnsiTheme="minorHAnsi"/>
        </w:rPr>
        <w:tab/>
        <w:t xml:space="preserve"> </w:t>
      </w:r>
    </w:p>
    <w:p w:rsidR="007C2629" w:rsidRPr="00591A37" w:rsidRDefault="007C2629" w:rsidP="00D13C46">
      <w:pPr>
        <w:pStyle w:val="PapersIndent4"/>
        <w:tabs>
          <w:tab w:val="right" w:pos="8789"/>
        </w:tabs>
        <w:rPr>
          <w:rFonts w:asciiTheme="minorHAnsi" w:hAnsiTheme="minorHAnsi"/>
        </w:rPr>
      </w:pPr>
      <w:r w:rsidRPr="00591A37">
        <w:rPr>
          <w:rFonts w:asciiTheme="minorHAnsi" w:hAnsiTheme="minorHAnsi"/>
        </w:rPr>
        <w:t xml:space="preserve">Data Assurance review of the </w:t>
      </w:r>
      <w:r w:rsidRPr="00591A37">
        <w:rPr>
          <w:rFonts w:asciiTheme="minorHAnsi" w:hAnsiTheme="minorHAnsi"/>
          <w:i/>
        </w:rPr>
        <w:t>ACT Public Health Services Quarterly Performance Report</w:t>
      </w:r>
      <w:r w:rsidRPr="00591A37">
        <w:rPr>
          <w:rFonts w:asciiTheme="minorHAnsi" w:hAnsiTheme="minorHAnsi"/>
        </w:rPr>
        <w:t>—Letter from PricewaterhouseCoopers to the Minister for Health, dated 26</w:t>
      </w:r>
      <w:r w:rsidR="00F31F42">
        <w:rPr>
          <w:rFonts w:asciiTheme="minorHAnsi" w:hAnsiTheme="minorHAnsi"/>
        </w:rPr>
        <w:t> August</w:t>
      </w:r>
      <w:r w:rsidRPr="00591A37">
        <w:rPr>
          <w:rFonts w:asciiTheme="minorHAnsi" w:hAnsiTheme="minorHAnsi"/>
        </w:rPr>
        <w:t xml:space="preserve"> 2016 (Folio 10)</w:t>
      </w:r>
      <w:r w:rsidRPr="00591A37">
        <w:rPr>
          <w:rFonts w:asciiTheme="minorHAnsi" w:hAnsiTheme="minorHAnsi"/>
          <w:sz w:val="32"/>
          <w:u w:val="dotted"/>
        </w:rPr>
        <w:tab/>
      </w:r>
      <w:r w:rsidRPr="00591A37">
        <w:rPr>
          <w:rFonts w:asciiTheme="minorHAnsi" w:hAnsiTheme="minorHAnsi"/>
        </w:rPr>
        <w:t>161</w:t>
      </w:r>
      <w:r w:rsidRPr="00591A37">
        <w:rPr>
          <w:rFonts w:asciiTheme="minorHAnsi" w:hAnsiTheme="minorHAnsi"/>
        </w:rPr>
        <w:tab/>
      </w:r>
      <w:r w:rsidRPr="00591A37">
        <w:rPr>
          <w:rFonts w:asciiTheme="minorHAnsi" w:hAnsiTheme="minorHAnsi"/>
        </w:rPr>
        <w:tab/>
        <w:t xml:space="preserve"> </w:t>
      </w:r>
    </w:p>
    <w:p w:rsidR="007C2629" w:rsidRPr="00591A37" w:rsidRDefault="007C2629" w:rsidP="00D13C46">
      <w:pPr>
        <w:pStyle w:val="PapersIndent4"/>
        <w:tabs>
          <w:tab w:val="right" w:pos="8789"/>
        </w:tabs>
        <w:rPr>
          <w:rFonts w:asciiTheme="minorHAnsi" w:hAnsiTheme="minorHAnsi"/>
        </w:rPr>
      </w:pPr>
      <w:r w:rsidRPr="00591A37">
        <w:rPr>
          <w:rFonts w:asciiTheme="minorHAnsi" w:hAnsiTheme="minorHAnsi"/>
        </w:rPr>
        <w:t>Process and Controls Review:—</w:t>
      </w:r>
    </w:p>
    <w:p w:rsidR="007C2629" w:rsidRPr="00591A37" w:rsidRDefault="007C2629" w:rsidP="00D13C46">
      <w:pPr>
        <w:pStyle w:val="PapersIndent5"/>
        <w:tabs>
          <w:tab w:val="right" w:pos="8789"/>
        </w:tabs>
        <w:rPr>
          <w:rFonts w:asciiTheme="minorHAnsi" w:hAnsiTheme="minorHAnsi"/>
        </w:rPr>
      </w:pPr>
      <w:r w:rsidRPr="00591A37">
        <w:rPr>
          <w:rFonts w:asciiTheme="minorHAnsi" w:hAnsiTheme="minorHAnsi"/>
        </w:rPr>
        <w:t>Draft Status of the ACT Health Quarterly Performance Report, dated 22</w:t>
      </w:r>
      <w:r w:rsidR="00F31F42">
        <w:rPr>
          <w:rFonts w:asciiTheme="minorHAnsi" w:hAnsiTheme="minorHAnsi"/>
        </w:rPr>
        <w:t> August</w:t>
      </w:r>
      <w:r w:rsidRPr="00591A37">
        <w:rPr>
          <w:rFonts w:asciiTheme="minorHAnsi" w:hAnsiTheme="minorHAnsi"/>
        </w:rPr>
        <w:t xml:space="preserve"> 2016 (Folio 7)</w:t>
      </w:r>
      <w:r w:rsidRPr="00591A37">
        <w:rPr>
          <w:rFonts w:asciiTheme="minorHAnsi" w:hAnsiTheme="minorHAnsi"/>
          <w:sz w:val="32"/>
          <w:u w:val="dotted"/>
        </w:rPr>
        <w:tab/>
      </w:r>
      <w:r w:rsidRPr="00591A37">
        <w:rPr>
          <w:rFonts w:asciiTheme="minorHAnsi" w:hAnsiTheme="minorHAnsi"/>
        </w:rPr>
        <w:t>161</w:t>
      </w:r>
      <w:r w:rsidRPr="00591A37">
        <w:rPr>
          <w:rFonts w:asciiTheme="minorHAnsi" w:hAnsiTheme="minorHAnsi"/>
        </w:rPr>
        <w:tab/>
      </w:r>
      <w:r w:rsidRPr="00591A37">
        <w:rPr>
          <w:rFonts w:asciiTheme="minorHAnsi" w:hAnsiTheme="minorHAnsi"/>
        </w:rPr>
        <w:tab/>
        <w:t xml:space="preserve"> </w:t>
      </w:r>
    </w:p>
    <w:p w:rsidR="007C2629" w:rsidRPr="00591A37" w:rsidRDefault="007C2629" w:rsidP="00B470E0">
      <w:pPr>
        <w:pStyle w:val="PapersIndent5"/>
        <w:keepLines/>
        <w:tabs>
          <w:tab w:val="right" w:pos="8789"/>
        </w:tabs>
        <w:ind w:hanging="288"/>
        <w:rPr>
          <w:rFonts w:asciiTheme="minorHAnsi" w:hAnsiTheme="minorHAnsi"/>
        </w:rPr>
      </w:pPr>
      <w:r w:rsidRPr="00591A37">
        <w:rPr>
          <w:rFonts w:asciiTheme="minorHAnsi" w:hAnsiTheme="minorHAnsi"/>
        </w:rPr>
        <w:t>Generation of metrics for the Annual Report, dated 26</w:t>
      </w:r>
      <w:r w:rsidR="00F31F42">
        <w:rPr>
          <w:rFonts w:asciiTheme="minorHAnsi" w:hAnsiTheme="minorHAnsi"/>
        </w:rPr>
        <w:t> August</w:t>
      </w:r>
      <w:r w:rsidRPr="00591A37">
        <w:rPr>
          <w:rFonts w:asciiTheme="minorHAnsi" w:hAnsiTheme="minorHAnsi"/>
        </w:rPr>
        <w:t xml:space="preserve"> 2016 (Folio 8)</w:t>
      </w:r>
      <w:r w:rsidRPr="00591A37">
        <w:rPr>
          <w:rFonts w:asciiTheme="minorHAnsi" w:hAnsiTheme="minorHAnsi"/>
          <w:sz w:val="32"/>
          <w:u w:val="dotted"/>
        </w:rPr>
        <w:tab/>
      </w:r>
      <w:r w:rsidRPr="00591A37">
        <w:rPr>
          <w:rFonts w:asciiTheme="minorHAnsi" w:hAnsiTheme="minorHAnsi"/>
        </w:rPr>
        <w:t>161</w:t>
      </w:r>
      <w:r w:rsidRPr="00591A37">
        <w:rPr>
          <w:rFonts w:asciiTheme="minorHAnsi" w:hAnsiTheme="minorHAnsi"/>
        </w:rPr>
        <w:tab/>
      </w:r>
      <w:r w:rsidRPr="00591A37">
        <w:rPr>
          <w:rFonts w:asciiTheme="minorHAnsi" w:hAnsiTheme="minorHAnsi"/>
        </w:rPr>
        <w:tab/>
        <w:t xml:space="preserve"> </w:t>
      </w:r>
    </w:p>
    <w:p w:rsidR="007C2629" w:rsidRPr="00591A37" w:rsidRDefault="007C2629" w:rsidP="00B470E0">
      <w:pPr>
        <w:pStyle w:val="PapersIndent4"/>
        <w:tabs>
          <w:tab w:val="right" w:pos="8789"/>
        </w:tabs>
        <w:ind w:left="1253" w:right="950" w:hanging="288"/>
        <w:rPr>
          <w:rFonts w:asciiTheme="minorHAnsi" w:hAnsiTheme="minorHAnsi"/>
        </w:rPr>
      </w:pPr>
      <w:r w:rsidRPr="00591A37">
        <w:rPr>
          <w:rFonts w:asciiTheme="minorHAnsi" w:hAnsiTheme="minorHAnsi"/>
        </w:rPr>
        <w:lastRenderedPageBreak/>
        <w:t>Source System to Data Warehouse Validation:—Scoping phase Report, dated 31</w:t>
      </w:r>
      <w:r w:rsidR="00F31F42">
        <w:rPr>
          <w:rFonts w:asciiTheme="minorHAnsi" w:hAnsiTheme="minorHAnsi"/>
        </w:rPr>
        <w:t> August</w:t>
      </w:r>
      <w:r w:rsidRPr="00591A37">
        <w:rPr>
          <w:rFonts w:asciiTheme="minorHAnsi" w:hAnsiTheme="minorHAnsi"/>
        </w:rPr>
        <w:t xml:space="preserve"> 2016 (Folio 9)</w:t>
      </w:r>
      <w:r w:rsidRPr="00591A37">
        <w:rPr>
          <w:rFonts w:asciiTheme="minorHAnsi" w:hAnsiTheme="minorHAnsi"/>
          <w:sz w:val="32"/>
          <w:u w:val="dotted"/>
        </w:rPr>
        <w:tab/>
      </w:r>
      <w:r w:rsidRPr="00591A37">
        <w:rPr>
          <w:rFonts w:asciiTheme="minorHAnsi" w:hAnsiTheme="minorHAnsi"/>
        </w:rPr>
        <w:t>161</w:t>
      </w:r>
      <w:r w:rsidRPr="00591A37">
        <w:rPr>
          <w:rFonts w:asciiTheme="minorHAnsi" w:hAnsiTheme="minorHAnsi"/>
        </w:rPr>
        <w:tab/>
      </w:r>
      <w:r w:rsidRPr="00591A37">
        <w:rPr>
          <w:rFonts w:asciiTheme="minorHAnsi" w:hAnsiTheme="minorHAnsi"/>
        </w:rPr>
        <w:tab/>
        <w:t xml:space="preserve"> </w:t>
      </w:r>
    </w:p>
    <w:p w:rsidR="007C2629" w:rsidRPr="00591A37" w:rsidRDefault="007C2629" w:rsidP="00D13C46">
      <w:pPr>
        <w:pStyle w:val="PapersIndent3"/>
        <w:tabs>
          <w:tab w:val="right" w:pos="8789"/>
        </w:tabs>
        <w:ind w:right="946"/>
        <w:rPr>
          <w:rFonts w:asciiTheme="minorHAnsi" w:hAnsiTheme="minorHAnsi"/>
        </w:rPr>
      </w:pPr>
      <w:r w:rsidRPr="00591A37">
        <w:rPr>
          <w:rFonts w:asciiTheme="minorHAnsi" w:hAnsiTheme="minorHAnsi"/>
        </w:rPr>
        <w:t>Letter from the Director-General, ACT Health to the Auditor-General, dated 8</w:t>
      </w:r>
      <w:r w:rsidR="00F31F42">
        <w:rPr>
          <w:rFonts w:asciiTheme="minorHAnsi" w:hAnsiTheme="minorHAnsi"/>
        </w:rPr>
        <w:t> September</w:t>
      </w:r>
      <w:r w:rsidRPr="00591A37">
        <w:rPr>
          <w:rFonts w:asciiTheme="minorHAnsi" w:hAnsiTheme="minorHAnsi"/>
        </w:rPr>
        <w:t xml:space="preserve"> 2016 (Folio 1)</w:t>
      </w:r>
      <w:r w:rsidRPr="00591A37">
        <w:rPr>
          <w:rFonts w:asciiTheme="minorHAnsi" w:hAnsiTheme="minorHAnsi"/>
          <w:sz w:val="32"/>
          <w:u w:val="dotted"/>
        </w:rPr>
        <w:tab/>
      </w:r>
      <w:r w:rsidRPr="00591A37">
        <w:rPr>
          <w:rFonts w:asciiTheme="minorHAnsi" w:hAnsiTheme="minorHAnsi"/>
        </w:rPr>
        <w:t>160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keepNext/>
        <w:keepLines/>
        <w:tabs>
          <w:tab w:val="right" w:pos="8789"/>
        </w:tabs>
        <w:rPr>
          <w:rFonts w:asciiTheme="minorHAnsi" w:hAnsiTheme="minorHAnsi"/>
        </w:rPr>
      </w:pPr>
      <w:r w:rsidRPr="00591A37">
        <w:rPr>
          <w:rFonts w:asciiTheme="minorHAnsi" w:hAnsiTheme="minorHAnsi"/>
        </w:rPr>
        <w:t>Process and Controls Review:—</w:t>
      </w:r>
    </w:p>
    <w:p w:rsidR="007C2629" w:rsidRPr="00591A37" w:rsidRDefault="007C2629" w:rsidP="00D13C46">
      <w:pPr>
        <w:pStyle w:val="PapersIndent5"/>
        <w:keepNext/>
        <w:keepLines/>
        <w:tabs>
          <w:tab w:val="right" w:pos="8789"/>
        </w:tabs>
        <w:ind w:right="1088"/>
        <w:rPr>
          <w:rFonts w:asciiTheme="minorHAnsi" w:hAnsiTheme="minorHAnsi"/>
        </w:rPr>
      </w:pPr>
      <w:r w:rsidRPr="00591A37">
        <w:rPr>
          <w:rFonts w:asciiTheme="minorHAnsi" w:hAnsiTheme="minorHAnsi"/>
        </w:rPr>
        <w:t xml:space="preserve">Draft Status of the ACT Health Quarterly Performance Report, dated </w:t>
      </w:r>
      <w:r w:rsidR="00482DA4">
        <w:rPr>
          <w:rFonts w:asciiTheme="minorHAnsi" w:hAnsiTheme="minorHAnsi"/>
        </w:rPr>
        <w:br/>
      </w:r>
      <w:r w:rsidRPr="00591A37">
        <w:rPr>
          <w:rFonts w:asciiTheme="minorHAnsi" w:hAnsiTheme="minorHAnsi"/>
        </w:rPr>
        <w:t>22</w:t>
      </w:r>
      <w:r w:rsidR="00F31F42">
        <w:rPr>
          <w:rFonts w:asciiTheme="minorHAnsi" w:hAnsiTheme="minorHAnsi"/>
        </w:rPr>
        <w:t> August</w:t>
      </w:r>
      <w:r w:rsidRPr="00591A37">
        <w:rPr>
          <w:rFonts w:asciiTheme="minorHAnsi" w:hAnsiTheme="minorHAnsi"/>
        </w:rPr>
        <w:t xml:space="preserve"> 2016 (Folio 4)</w:t>
      </w:r>
      <w:r w:rsidRPr="00591A37">
        <w:rPr>
          <w:rFonts w:asciiTheme="minorHAnsi" w:hAnsiTheme="minorHAnsi"/>
          <w:sz w:val="32"/>
          <w:u w:val="dotted"/>
        </w:rPr>
        <w:tab/>
      </w:r>
      <w:r w:rsidRPr="00591A37">
        <w:rPr>
          <w:rFonts w:asciiTheme="minorHAnsi" w:hAnsiTheme="minorHAnsi"/>
        </w:rPr>
        <w:t>160</w:t>
      </w:r>
      <w:r w:rsidRPr="00591A37">
        <w:rPr>
          <w:rFonts w:asciiTheme="minorHAnsi" w:hAnsiTheme="minorHAnsi"/>
        </w:rPr>
        <w:tab/>
      </w:r>
      <w:r w:rsidRPr="00591A37">
        <w:rPr>
          <w:rFonts w:asciiTheme="minorHAnsi" w:hAnsiTheme="minorHAnsi"/>
        </w:rPr>
        <w:tab/>
        <w:t xml:space="preserve"> </w:t>
      </w:r>
    </w:p>
    <w:p w:rsidR="007C2629" w:rsidRPr="00591A37" w:rsidRDefault="007C2629" w:rsidP="00D13C46">
      <w:pPr>
        <w:pStyle w:val="PapersIndent5"/>
        <w:tabs>
          <w:tab w:val="right" w:pos="8789"/>
        </w:tabs>
        <w:ind w:right="1088"/>
        <w:rPr>
          <w:rFonts w:asciiTheme="minorHAnsi" w:hAnsiTheme="minorHAnsi"/>
        </w:rPr>
      </w:pPr>
      <w:r w:rsidRPr="00591A37">
        <w:rPr>
          <w:rFonts w:asciiTheme="minorHAnsi" w:hAnsiTheme="minorHAnsi"/>
        </w:rPr>
        <w:t>Generation of metrics for the Annual Report, dated 26</w:t>
      </w:r>
      <w:r w:rsidR="00F31F42">
        <w:rPr>
          <w:rFonts w:asciiTheme="minorHAnsi" w:hAnsiTheme="minorHAnsi"/>
        </w:rPr>
        <w:t> August</w:t>
      </w:r>
      <w:r w:rsidRPr="00591A37">
        <w:rPr>
          <w:rFonts w:asciiTheme="minorHAnsi" w:hAnsiTheme="minorHAnsi"/>
        </w:rPr>
        <w:t xml:space="preserve"> 2016 (Folio 2)</w:t>
      </w:r>
      <w:r w:rsidRPr="00591A37">
        <w:rPr>
          <w:rFonts w:asciiTheme="minorHAnsi" w:hAnsiTheme="minorHAnsi"/>
          <w:sz w:val="32"/>
          <w:u w:val="dotted"/>
        </w:rPr>
        <w:tab/>
      </w:r>
      <w:r w:rsidRPr="00591A37">
        <w:rPr>
          <w:rFonts w:asciiTheme="minorHAnsi" w:hAnsiTheme="minorHAnsi"/>
        </w:rPr>
        <w:t>160</w:t>
      </w:r>
      <w:r w:rsidRPr="00591A37">
        <w:rPr>
          <w:rFonts w:asciiTheme="minorHAnsi" w:hAnsiTheme="minorHAnsi"/>
        </w:rPr>
        <w:tab/>
      </w:r>
      <w:r w:rsidRPr="00591A37">
        <w:rPr>
          <w:rFonts w:asciiTheme="minorHAnsi" w:hAnsiTheme="minorHAnsi"/>
        </w:rPr>
        <w:tab/>
        <w:t xml:space="preserve"> </w:t>
      </w:r>
    </w:p>
    <w:p w:rsidR="007C2629" w:rsidRPr="00591A37" w:rsidRDefault="007C2629" w:rsidP="00D13C46">
      <w:pPr>
        <w:pStyle w:val="PapersIndent5"/>
        <w:tabs>
          <w:tab w:val="right" w:pos="8789"/>
        </w:tabs>
        <w:ind w:right="804"/>
        <w:rPr>
          <w:rFonts w:asciiTheme="minorHAnsi" w:hAnsiTheme="minorHAnsi"/>
        </w:rPr>
      </w:pPr>
      <w:r w:rsidRPr="00591A37">
        <w:rPr>
          <w:rFonts w:asciiTheme="minorHAnsi" w:hAnsiTheme="minorHAnsi"/>
        </w:rPr>
        <w:t>Status of the ACT Health Quarterly Performance Report, dated 26</w:t>
      </w:r>
      <w:r w:rsidR="00F31F42">
        <w:rPr>
          <w:rFonts w:asciiTheme="minorHAnsi" w:hAnsiTheme="minorHAnsi"/>
        </w:rPr>
        <w:t> September</w:t>
      </w:r>
      <w:r w:rsidRPr="00591A37">
        <w:rPr>
          <w:rFonts w:asciiTheme="minorHAnsi" w:hAnsiTheme="minorHAnsi"/>
        </w:rPr>
        <w:t xml:space="preserve"> 2016 (Folio 5)</w:t>
      </w:r>
      <w:r w:rsidRPr="00591A37">
        <w:rPr>
          <w:rFonts w:asciiTheme="minorHAnsi" w:hAnsiTheme="minorHAnsi"/>
          <w:sz w:val="32"/>
          <w:u w:val="dotted"/>
        </w:rPr>
        <w:tab/>
      </w:r>
      <w:r w:rsidRPr="00591A37">
        <w:rPr>
          <w:rFonts w:asciiTheme="minorHAnsi" w:hAnsiTheme="minorHAnsi"/>
        </w:rPr>
        <w:t>160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Source System to Data Warehouse Validation: —Scoping phase Report, dated 31</w:t>
      </w:r>
      <w:r w:rsidR="00F31F42">
        <w:rPr>
          <w:rFonts w:asciiTheme="minorHAnsi" w:hAnsiTheme="minorHAnsi"/>
        </w:rPr>
        <w:t> August</w:t>
      </w:r>
      <w:r w:rsidRPr="00591A37">
        <w:rPr>
          <w:rFonts w:asciiTheme="minorHAnsi" w:hAnsiTheme="minorHAnsi"/>
        </w:rPr>
        <w:t xml:space="preserve"> 2016 (Folio 3)</w:t>
      </w:r>
      <w:r w:rsidRPr="00591A37">
        <w:rPr>
          <w:rFonts w:asciiTheme="minorHAnsi" w:hAnsiTheme="minorHAnsi"/>
          <w:sz w:val="32"/>
          <w:u w:val="dotted"/>
        </w:rPr>
        <w:tab/>
      </w:r>
      <w:r w:rsidRPr="00591A37">
        <w:rPr>
          <w:rFonts w:asciiTheme="minorHAnsi" w:hAnsiTheme="minorHAnsi"/>
        </w:rPr>
        <w:t>160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Schedule of return documents</w:t>
      </w:r>
      <w:r w:rsidRPr="00591A37">
        <w:rPr>
          <w:rFonts w:asciiTheme="minorHAnsi" w:hAnsiTheme="minorHAnsi"/>
          <w:sz w:val="32"/>
          <w:u w:val="dotted"/>
        </w:rPr>
        <w:tab/>
      </w:r>
      <w:r w:rsidRPr="00591A37">
        <w:rPr>
          <w:rFonts w:asciiTheme="minorHAnsi" w:hAnsiTheme="minorHAnsi"/>
        </w:rPr>
        <w:t>160</w:t>
      </w:r>
      <w:r w:rsidRPr="00591A37">
        <w:rPr>
          <w:rFonts w:asciiTheme="minorHAnsi" w:hAnsiTheme="minorHAnsi"/>
        </w:rPr>
        <w:tab/>
      </w:r>
      <w:r w:rsidRPr="00591A37">
        <w:rPr>
          <w:rFonts w:asciiTheme="minorHAnsi" w:hAnsiTheme="minorHAnsi"/>
        </w:rPr>
        <w:tab/>
        <w:t xml:space="preserve"> </w:t>
      </w:r>
    </w:p>
    <w:p w:rsidR="007C2629" w:rsidRPr="00591A37" w:rsidRDefault="007C2629" w:rsidP="00F2601D">
      <w:pPr>
        <w:pStyle w:val="PapersIndent2"/>
        <w:tabs>
          <w:tab w:val="right" w:pos="8789"/>
        </w:tabs>
        <w:ind w:right="926"/>
        <w:rPr>
          <w:rFonts w:asciiTheme="minorHAnsi" w:hAnsiTheme="minorHAnsi"/>
        </w:rPr>
      </w:pPr>
      <w:r w:rsidRPr="00F2601D">
        <w:rPr>
          <w:rFonts w:asciiTheme="minorHAnsi" w:hAnsiTheme="minorHAnsi"/>
          <w:spacing w:val="-2"/>
        </w:rPr>
        <w:t>Transmittal letter to the Clerk from the Minister for Health, dated 11</w:t>
      </w:r>
      <w:r w:rsidR="00F31F42" w:rsidRPr="00F2601D">
        <w:rPr>
          <w:rFonts w:asciiTheme="minorHAnsi" w:hAnsiTheme="minorHAnsi"/>
          <w:spacing w:val="-2"/>
        </w:rPr>
        <w:t> April</w:t>
      </w:r>
      <w:r w:rsidRPr="00F2601D">
        <w:rPr>
          <w:rFonts w:asciiTheme="minorHAnsi" w:hAnsiTheme="minorHAnsi"/>
          <w:spacing w:val="-2"/>
        </w:rPr>
        <w:t xml:space="preserve"> 2017</w:t>
      </w:r>
      <w:r w:rsidRPr="00591A37">
        <w:rPr>
          <w:rFonts w:asciiTheme="minorHAnsi" w:hAnsiTheme="minorHAnsi"/>
          <w:sz w:val="32"/>
          <w:u w:val="dotted"/>
        </w:rPr>
        <w:tab/>
      </w:r>
      <w:r w:rsidRPr="00591A37">
        <w:rPr>
          <w:rFonts w:asciiTheme="minorHAnsi" w:hAnsiTheme="minorHAnsi"/>
        </w:rPr>
        <w:t>160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Health Practitioner Regulation National Law</w:t>
      </w:r>
      <w:r w:rsidRPr="00591A37">
        <w:rPr>
          <w:rFonts w:asciiTheme="minorHAnsi" w:hAnsiTheme="minorHAnsi"/>
          <w:b w:val="0"/>
        </w:rPr>
        <w:t>—</w:t>
      </w:r>
    </w:p>
    <w:p w:rsidR="007C2629" w:rsidRPr="00591A37" w:rsidRDefault="007C2629" w:rsidP="00711D55">
      <w:pPr>
        <w:pStyle w:val="PapersIndent2"/>
        <w:tabs>
          <w:tab w:val="right" w:pos="8735"/>
        </w:tabs>
        <w:ind w:right="-46"/>
        <w:rPr>
          <w:rFonts w:asciiTheme="minorHAnsi" w:hAnsiTheme="minorHAnsi"/>
        </w:rPr>
      </w:pPr>
      <w:r w:rsidRPr="00591A37">
        <w:rPr>
          <w:rFonts w:asciiTheme="minorHAnsi" w:hAnsiTheme="minorHAnsi"/>
        </w:rPr>
        <w:t xml:space="preserve">Health Practitioner Regulation National Law Amendment (Midwife Insurance </w:t>
      </w:r>
      <w:r w:rsidR="00711D55">
        <w:rPr>
          <w:rFonts w:asciiTheme="minorHAnsi" w:hAnsiTheme="minorHAnsi"/>
        </w:rPr>
        <w:br/>
      </w:r>
      <w:r w:rsidRPr="00591A37">
        <w:rPr>
          <w:rFonts w:asciiTheme="minorHAnsi" w:hAnsiTheme="minorHAnsi"/>
        </w:rPr>
        <w:t>Exemption) Regulation 2016 (No. 126/2016, dated 10</w:t>
      </w:r>
      <w:r w:rsidR="00F31F42">
        <w:rPr>
          <w:rFonts w:asciiTheme="minorHAnsi" w:hAnsiTheme="minorHAnsi"/>
        </w:rPr>
        <w:t> October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54</w:t>
      </w:r>
      <w:r w:rsidRPr="00591A37">
        <w:rPr>
          <w:rFonts w:asciiTheme="minorHAnsi" w:hAnsiTheme="minorHAnsi"/>
        </w:rPr>
        <w:tab/>
      </w:r>
      <w:r w:rsidRPr="00591A37">
        <w:rPr>
          <w:rFonts w:asciiTheme="minorHAnsi" w:hAnsiTheme="minorHAnsi"/>
        </w:rPr>
        <w:tab/>
        <w:t xml:space="preserve"> </w:t>
      </w:r>
    </w:p>
    <w:p w:rsidR="00F05AB8" w:rsidRPr="00591A37" w:rsidRDefault="00F05AB8" w:rsidP="00F96B1E">
      <w:pPr>
        <w:pStyle w:val="PapersIndent2"/>
        <w:tabs>
          <w:tab w:val="right" w:pos="8789"/>
        </w:tabs>
        <w:ind w:firstLine="5"/>
        <w:rPr>
          <w:rFonts w:asciiTheme="minorHAnsi" w:hAnsiTheme="minorHAnsi"/>
        </w:rPr>
      </w:pPr>
      <w:r w:rsidRPr="00591A37">
        <w:rPr>
          <w:rFonts w:asciiTheme="minorHAnsi" w:hAnsiTheme="minorHAnsi"/>
        </w:rPr>
        <w:t>Explanatory statement</w:t>
      </w:r>
      <w:r w:rsidRPr="00591A37">
        <w:rPr>
          <w:rFonts w:asciiTheme="minorHAnsi" w:hAnsiTheme="minorHAnsi"/>
          <w:sz w:val="32"/>
          <w:u w:val="dotted"/>
        </w:rPr>
        <w:tab/>
      </w:r>
      <w:r w:rsidRPr="00591A37">
        <w:rPr>
          <w:rFonts w:asciiTheme="minorHAnsi" w:hAnsiTheme="minorHAnsi"/>
        </w:rPr>
        <w:t>163</w:t>
      </w:r>
      <w:r w:rsidRPr="00591A37">
        <w:rPr>
          <w:rFonts w:asciiTheme="minorHAnsi" w:hAnsiTheme="minorHAnsi"/>
        </w:rPr>
        <w:tab/>
      </w:r>
      <w:r w:rsidRPr="00591A37">
        <w:rPr>
          <w:rFonts w:asciiTheme="minorHAnsi" w:hAnsiTheme="minorHAnsi"/>
        </w:rPr>
        <w:tab/>
        <w:t xml:space="preserve"> </w:t>
      </w:r>
    </w:p>
    <w:p w:rsidR="007C2629" w:rsidRPr="00591A37" w:rsidRDefault="007C2629" w:rsidP="00711D55">
      <w:pPr>
        <w:pStyle w:val="PapersIndent2"/>
        <w:tabs>
          <w:tab w:val="right" w:pos="8847"/>
        </w:tabs>
        <w:ind w:right="-46"/>
        <w:rPr>
          <w:rFonts w:asciiTheme="minorHAnsi" w:hAnsiTheme="minorHAnsi"/>
        </w:rPr>
      </w:pPr>
      <w:r w:rsidRPr="00591A37">
        <w:rPr>
          <w:rFonts w:asciiTheme="minorHAnsi" w:hAnsiTheme="minorHAnsi"/>
        </w:rPr>
        <w:t>Health Practitioner Regulation National Law Regulation 2018 (</w:t>
      </w:r>
      <w:r w:rsidR="00F31F42">
        <w:rPr>
          <w:rFonts w:asciiTheme="minorHAnsi" w:hAnsiTheme="minorHAnsi"/>
        </w:rPr>
        <w:t>No </w:t>
      </w:r>
      <w:r w:rsidRPr="00591A37">
        <w:rPr>
          <w:rFonts w:asciiTheme="minorHAnsi" w:hAnsiTheme="minorHAnsi"/>
        </w:rPr>
        <w:t xml:space="preserve">166/2018), </w:t>
      </w:r>
      <w:r w:rsidR="00711D55">
        <w:rPr>
          <w:rFonts w:asciiTheme="minorHAnsi" w:hAnsiTheme="minorHAnsi"/>
        </w:rPr>
        <w:br/>
      </w:r>
      <w:r w:rsidRPr="00591A37">
        <w:rPr>
          <w:rFonts w:asciiTheme="minorHAnsi" w:hAnsiTheme="minorHAnsi"/>
        </w:rPr>
        <w:t>dated 12</w:t>
      </w:r>
      <w:r w:rsidR="00F31F42">
        <w:rPr>
          <w:rFonts w:asciiTheme="minorHAnsi" w:hAnsiTheme="minorHAnsi"/>
        </w:rPr>
        <w:t> October</w:t>
      </w:r>
      <w:r w:rsidRPr="00591A37">
        <w:rPr>
          <w:rFonts w:asciiTheme="minorHAnsi" w:hAnsiTheme="minorHAnsi"/>
        </w:rPr>
        <w:t>, together with a general outline</w:t>
      </w:r>
      <w:r w:rsidRPr="00591A37">
        <w:rPr>
          <w:rFonts w:asciiTheme="minorHAnsi" w:hAnsiTheme="minorHAnsi"/>
          <w:sz w:val="32"/>
          <w:u w:val="dotted"/>
        </w:rPr>
        <w:tab/>
      </w:r>
      <w:r w:rsidRPr="00591A37">
        <w:rPr>
          <w:rFonts w:asciiTheme="minorHAnsi" w:hAnsiTheme="minorHAnsi"/>
        </w:rPr>
        <w:t>1144</w:t>
      </w:r>
      <w:r w:rsidRPr="00591A37">
        <w:rPr>
          <w:rFonts w:asciiTheme="minorHAnsi" w:hAnsiTheme="minorHAnsi"/>
        </w:rPr>
        <w:tab/>
      </w:r>
      <w:r w:rsidRPr="00591A37">
        <w:rPr>
          <w:rFonts w:asciiTheme="minorHAnsi" w:hAnsiTheme="minorHAnsi"/>
        </w:rPr>
        <w:tab/>
        <w:t xml:space="preserve"> </w:t>
      </w:r>
    </w:p>
    <w:p w:rsidR="007C2629" w:rsidRPr="00591A37" w:rsidRDefault="007C2629" w:rsidP="0065651C">
      <w:pPr>
        <w:pStyle w:val="PapersIndent1"/>
        <w:keepNext w:val="0"/>
        <w:tabs>
          <w:tab w:val="right" w:pos="8789"/>
        </w:tabs>
        <w:ind w:right="804"/>
        <w:rPr>
          <w:rFonts w:asciiTheme="minorHAnsi" w:hAnsiTheme="minorHAnsi"/>
          <w:b w:val="0"/>
        </w:rPr>
      </w:pPr>
      <w:r w:rsidRPr="00427C6C">
        <w:rPr>
          <w:rFonts w:asciiTheme="minorHAnsi" w:hAnsiTheme="minorHAnsi"/>
          <w:i/>
        </w:rPr>
        <w:t>Health Practitioner Regulation National Law and Other Legislation Amendment Act</w:t>
      </w:r>
      <w:r w:rsidR="00427C6C">
        <w:rPr>
          <w:rFonts w:asciiTheme="minorHAnsi" w:hAnsiTheme="minorHAnsi"/>
          <w:i/>
        </w:rPr>
        <w:t xml:space="preserve"> 2017</w:t>
      </w:r>
      <w:r w:rsidRPr="00591A37">
        <w:rPr>
          <w:rFonts w:asciiTheme="minorHAnsi" w:hAnsiTheme="minorHAnsi"/>
          <w:b w:val="0"/>
        </w:rPr>
        <w:t xml:space="preserve">—(Queensland—Act </w:t>
      </w:r>
      <w:r w:rsidR="00F31F42">
        <w:rPr>
          <w:rFonts w:asciiTheme="minorHAnsi" w:hAnsiTheme="minorHAnsi"/>
          <w:b w:val="0"/>
        </w:rPr>
        <w:t>No </w:t>
      </w:r>
      <w:r w:rsidRPr="00591A37">
        <w:rPr>
          <w:rFonts w:asciiTheme="minorHAnsi" w:hAnsiTheme="minorHAnsi"/>
          <w:b w:val="0"/>
        </w:rPr>
        <w:t>32 of 2017)</w:t>
      </w:r>
      <w:r w:rsidRPr="00591A37">
        <w:rPr>
          <w:rFonts w:asciiTheme="minorHAnsi" w:hAnsiTheme="minorHAnsi"/>
          <w:b w:val="0"/>
          <w:sz w:val="32"/>
          <w:u w:val="dotted"/>
        </w:rPr>
        <w:tab/>
      </w:r>
      <w:r w:rsidRPr="00591A37">
        <w:rPr>
          <w:rFonts w:asciiTheme="minorHAnsi" w:hAnsiTheme="minorHAnsi"/>
          <w:b w:val="0"/>
        </w:rPr>
        <w:t>456</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Health Records (Privacy and Access) Act</w:t>
      </w:r>
      <w:r w:rsidRPr="00591A37">
        <w:rPr>
          <w:rFonts w:asciiTheme="minorHAnsi" w:hAnsiTheme="minorHAnsi"/>
          <w:b w:val="0"/>
        </w:rPr>
        <w:t>—</w:t>
      </w:r>
    </w:p>
    <w:p w:rsidR="007C2629" w:rsidRPr="00591A37" w:rsidRDefault="007C2629" w:rsidP="00711D55">
      <w:pPr>
        <w:pStyle w:val="PapersIndent2"/>
        <w:tabs>
          <w:tab w:val="right" w:pos="8735"/>
        </w:tabs>
        <w:ind w:right="-46"/>
        <w:rPr>
          <w:rFonts w:asciiTheme="minorHAnsi" w:hAnsiTheme="minorHAnsi"/>
        </w:rPr>
      </w:pPr>
      <w:r w:rsidRPr="00591A37">
        <w:rPr>
          <w:rFonts w:asciiTheme="minorHAnsi" w:hAnsiTheme="minorHAnsi"/>
        </w:rPr>
        <w:t>Health Records (Privacy and Access) (Fees) Determination 2016 (</w:t>
      </w:r>
      <w:r w:rsidR="00F31F42">
        <w:rPr>
          <w:rFonts w:asciiTheme="minorHAnsi" w:hAnsiTheme="minorHAnsi"/>
        </w:rPr>
        <w:t>No </w:t>
      </w:r>
      <w:r w:rsidRPr="00591A37">
        <w:rPr>
          <w:rFonts w:asciiTheme="minorHAnsi" w:hAnsiTheme="minorHAnsi"/>
        </w:rPr>
        <w:t>1)—</w:t>
      </w:r>
      <w:r w:rsidR="00711D55">
        <w:rPr>
          <w:rFonts w:asciiTheme="minorHAnsi" w:hAnsiTheme="minorHAnsi"/>
        </w:rPr>
        <w:br/>
      </w:r>
      <w:r w:rsidRPr="00591A37">
        <w:rPr>
          <w:rFonts w:asciiTheme="minorHAnsi" w:hAnsiTheme="minorHAnsi"/>
        </w:rPr>
        <w:t>Disallowable Instrument DI2016-287 (LR, 5</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56</w:t>
      </w:r>
      <w:r w:rsidRPr="00591A37">
        <w:rPr>
          <w:rFonts w:asciiTheme="minorHAnsi" w:hAnsiTheme="minorHAnsi"/>
        </w:rPr>
        <w:tab/>
      </w:r>
      <w:r w:rsidRPr="00591A37">
        <w:rPr>
          <w:rFonts w:asciiTheme="minorHAnsi" w:hAnsiTheme="minorHAnsi"/>
        </w:rPr>
        <w:tab/>
        <w:t xml:space="preserve"> </w:t>
      </w:r>
    </w:p>
    <w:p w:rsidR="007C2629" w:rsidRPr="00591A37" w:rsidRDefault="007C2629" w:rsidP="00711D55">
      <w:pPr>
        <w:pStyle w:val="PapersIndent2"/>
        <w:keepNext/>
        <w:keepLines/>
        <w:tabs>
          <w:tab w:val="right" w:pos="8789"/>
        </w:tabs>
        <w:rPr>
          <w:rFonts w:asciiTheme="minorHAnsi" w:hAnsiTheme="minorHAnsi"/>
        </w:rPr>
      </w:pPr>
      <w:r w:rsidRPr="00591A37">
        <w:rPr>
          <w:rFonts w:asciiTheme="minorHAnsi" w:hAnsiTheme="minorHAnsi"/>
        </w:rPr>
        <w:t>Health Records (Privacy and Access) (Fees) Determination 2017 (</w:t>
      </w:r>
      <w:r w:rsidR="00F31F42">
        <w:rPr>
          <w:rFonts w:asciiTheme="minorHAnsi" w:hAnsiTheme="minorHAnsi"/>
        </w:rPr>
        <w:t>No </w:t>
      </w:r>
      <w:r w:rsidRPr="00591A37">
        <w:rPr>
          <w:rFonts w:asciiTheme="minorHAnsi" w:hAnsiTheme="minorHAnsi"/>
        </w:rPr>
        <w:t>1)—Disallowable Instrument DI2017-286 (LR, 4</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649</w:t>
      </w:r>
      <w:r w:rsidRPr="00591A37">
        <w:rPr>
          <w:rFonts w:asciiTheme="minorHAnsi" w:hAnsiTheme="minorHAnsi"/>
        </w:rPr>
        <w:tab/>
      </w:r>
      <w:r w:rsidRPr="00591A37">
        <w:rPr>
          <w:rFonts w:asciiTheme="minorHAnsi" w:hAnsiTheme="minorHAnsi"/>
        </w:rPr>
        <w:tab/>
        <w:t xml:space="preserve"> </w:t>
      </w:r>
    </w:p>
    <w:p w:rsidR="007C2629" w:rsidRPr="00591A37" w:rsidRDefault="007C2629" w:rsidP="0065651C">
      <w:pPr>
        <w:pStyle w:val="PapersIndent1"/>
        <w:keepLines/>
        <w:tabs>
          <w:tab w:val="right" w:pos="8789"/>
        </w:tabs>
        <w:spacing w:before="60"/>
        <w:rPr>
          <w:rFonts w:asciiTheme="minorHAnsi" w:hAnsiTheme="minorHAnsi"/>
          <w:b w:val="0"/>
        </w:rPr>
      </w:pPr>
      <w:r w:rsidRPr="00591A37">
        <w:rPr>
          <w:rFonts w:asciiTheme="minorHAnsi" w:hAnsiTheme="minorHAnsi"/>
        </w:rPr>
        <w:t>Health, Ageing and Community Services—Standing Committee</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b/>
        </w:rPr>
        <w:t>Papers presented</w:t>
      </w:r>
      <w:r w:rsidRPr="00591A37">
        <w:rPr>
          <w:rFonts w:asciiTheme="minorHAnsi" w:hAnsiTheme="minorHAnsi"/>
        </w:rPr>
        <w:t>—Schedule of Statutory Appointments—Pursuant to Continuing Resolution 5A—</w:t>
      </w:r>
    </w:p>
    <w:p w:rsidR="00482DA4" w:rsidRPr="00591A37" w:rsidRDefault="00482DA4" w:rsidP="00F96B1E">
      <w:pPr>
        <w:pStyle w:val="PapersIndent3"/>
        <w:tabs>
          <w:tab w:val="right" w:pos="8789"/>
        </w:tabs>
        <w:rPr>
          <w:rFonts w:asciiTheme="minorHAnsi" w:hAnsiTheme="minorHAnsi"/>
        </w:rPr>
      </w:pPr>
      <w:r w:rsidRPr="00591A37">
        <w:rPr>
          <w:rFonts w:asciiTheme="minorHAnsi" w:hAnsiTheme="minorHAnsi"/>
        </w:rPr>
        <w:t>1</w:t>
      </w:r>
      <w:r>
        <w:rPr>
          <w:rFonts w:asciiTheme="minorHAnsi" w:hAnsiTheme="minorHAnsi"/>
        </w:rPr>
        <w:t> January</w:t>
      </w:r>
      <w:r w:rsidRPr="00591A37">
        <w:rPr>
          <w:rFonts w:asciiTheme="minorHAnsi" w:hAnsiTheme="minorHAnsi"/>
        </w:rPr>
        <w:t xml:space="preserve"> to 31</w:t>
      </w:r>
      <w:r>
        <w:rPr>
          <w:rFonts w:asciiTheme="minorHAnsi" w:hAnsiTheme="minorHAnsi"/>
        </w:rPr>
        <w:t> July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320</w:t>
      </w:r>
      <w:r w:rsidRPr="00591A37">
        <w:rPr>
          <w:rFonts w:asciiTheme="minorHAnsi" w:hAnsiTheme="minorHAnsi"/>
        </w:rPr>
        <w:tab/>
      </w:r>
      <w:r w:rsidRPr="00591A37">
        <w:rPr>
          <w:rFonts w:asciiTheme="minorHAnsi" w:hAnsiTheme="minorHAnsi"/>
        </w:rPr>
        <w:tab/>
        <w:t xml:space="preserve"> </w:t>
      </w:r>
    </w:p>
    <w:p w:rsidR="00482DA4" w:rsidRPr="00591A37" w:rsidRDefault="00482DA4" w:rsidP="00F96B1E">
      <w:pPr>
        <w:pStyle w:val="PapersIndent3"/>
        <w:tabs>
          <w:tab w:val="right" w:pos="8789"/>
        </w:tabs>
        <w:rPr>
          <w:rFonts w:asciiTheme="minorHAnsi" w:hAnsiTheme="minorHAnsi"/>
        </w:rPr>
      </w:pPr>
      <w:r w:rsidRPr="00591A37">
        <w:rPr>
          <w:rFonts w:asciiTheme="minorHAnsi" w:hAnsiTheme="minorHAnsi"/>
        </w:rPr>
        <w:t>1</w:t>
      </w:r>
      <w:r>
        <w:rPr>
          <w:rFonts w:asciiTheme="minorHAnsi" w:hAnsiTheme="minorHAnsi"/>
        </w:rPr>
        <w:t> January</w:t>
      </w:r>
      <w:r w:rsidRPr="00591A37">
        <w:rPr>
          <w:rFonts w:asciiTheme="minorHAnsi" w:hAnsiTheme="minorHAnsi"/>
        </w:rPr>
        <w:t xml:space="preserve"> to 30</w:t>
      </w:r>
      <w:r>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873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1</w:t>
      </w:r>
      <w:r w:rsidR="00F31F42">
        <w:rPr>
          <w:rFonts w:asciiTheme="minorHAnsi" w:hAnsiTheme="minorHAnsi"/>
        </w:rPr>
        <w:t> August</w:t>
      </w:r>
      <w:r w:rsidRPr="00591A37">
        <w:rPr>
          <w:rFonts w:asciiTheme="minorHAnsi" w:hAnsiTheme="minorHAnsi"/>
        </w:rPr>
        <w:t xml:space="preserve"> 2017 to 31</w:t>
      </w:r>
      <w:r w:rsidR="00F31F42">
        <w:rPr>
          <w:rFonts w:asciiTheme="minorHAnsi" w:hAnsiTheme="minorHAnsi"/>
        </w:rPr>
        <w:t> January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677</w:t>
      </w:r>
      <w:r w:rsidRPr="00591A37">
        <w:rPr>
          <w:rFonts w:asciiTheme="minorHAnsi" w:hAnsiTheme="minorHAnsi"/>
        </w:rPr>
        <w:tab/>
      </w:r>
      <w:r w:rsidRPr="00591A37">
        <w:rPr>
          <w:rFonts w:asciiTheme="minorHAnsi" w:hAnsiTheme="minorHAnsi"/>
        </w:rPr>
        <w:tab/>
        <w:t xml:space="preserve"> </w:t>
      </w:r>
    </w:p>
    <w:p w:rsidR="007C2629" w:rsidRPr="00591A37" w:rsidRDefault="007C2629" w:rsidP="00B470E0">
      <w:pPr>
        <w:pStyle w:val="PapersIndent2"/>
        <w:keepLines/>
        <w:tabs>
          <w:tab w:val="right" w:pos="8789"/>
        </w:tabs>
        <w:ind w:right="804" w:hanging="288"/>
        <w:rPr>
          <w:rFonts w:asciiTheme="minorHAnsi" w:hAnsiTheme="minorHAnsi"/>
        </w:rPr>
      </w:pPr>
      <w:r w:rsidRPr="00591A37">
        <w:rPr>
          <w:rFonts w:asciiTheme="minorHAnsi" w:hAnsiTheme="minorHAnsi"/>
          <w:b/>
        </w:rPr>
        <w:t>Reports presented</w:t>
      </w:r>
      <w:r w:rsidRPr="00591A37">
        <w:rPr>
          <w:rFonts w:asciiTheme="minorHAnsi" w:hAnsiTheme="minorHAnsi"/>
        </w:rPr>
        <w:t>—</w:t>
      </w:r>
    </w:p>
    <w:p w:rsidR="007C2629" w:rsidRPr="00591A37" w:rsidRDefault="007C2629" w:rsidP="00B470E0">
      <w:pPr>
        <w:pStyle w:val="PapersIndent3"/>
        <w:keepLines/>
        <w:tabs>
          <w:tab w:val="right" w:pos="8789"/>
        </w:tabs>
        <w:ind w:right="804" w:hanging="288"/>
        <w:rPr>
          <w:rFonts w:asciiTheme="minorHAnsi" w:hAnsiTheme="minorHAnsi"/>
        </w:rPr>
      </w:pPr>
      <w:r w:rsidRPr="00591A37">
        <w:rPr>
          <w:rFonts w:asciiTheme="minorHAnsi" w:hAnsiTheme="minorHAnsi"/>
          <w:b/>
        </w:rPr>
        <w:t>2017</w:t>
      </w:r>
      <w:r w:rsidRPr="00591A37">
        <w:rPr>
          <w:rFonts w:asciiTheme="minorHAnsi" w:hAnsiTheme="minorHAnsi"/>
        </w:rPr>
        <w:t>—</w:t>
      </w:r>
    </w:p>
    <w:p w:rsidR="007C2629" w:rsidRPr="00591A37" w:rsidRDefault="00F31F42" w:rsidP="00F2601D">
      <w:pPr>
        <w:pStyle w:val="PapersIndent4"/>
        <w:keepNext/>
        <w:keepLines/>
        <w:tabs>
          <w:tab w:val="right" w:pos="8789"/>
        </w:tabs>
        <w:ind w:left="1253" w:right="806" w:hanging="288"/>
        <w:rPr>
          <w:rFonts w:asciiTheme="minorHAnsi" w:hAnsiTheme="minorHAnsi"/>
        </w:rPr>
      </w:pPr>
      <w:r>
        <w:rPr>
          <w:rFonts w:asciiTheme="minorHAnsi" w:hAnsiTheme="minorHAnsi"/>
        </w:rPr>
        <w:t>No </w:t>
      </w:r>
      <w:r w:rsidR="007C2629" w:rsidRPr="00591A37">
        <w:rPr>
          <w:rFonts w:asciiTheme="minorHAnsi" w:hAnsiTheme="minorHAnsi"/>
          <w:b/>
        </w:rPr>
        <w:t>1</w:t>
      </w:r>
      <w:r w:rsidR="007C2629" w:rsidRPr="00591A37">
        <w:rPr>
          <w:rFonts w:asciiTheme="minorHAnsi" w:hAnsiTheme="minorHAnsi"/>
        </w:rPr>
        <w:t>—</w:t>
      </w:r>
      <w:r w:rsidR="007C2629" w:rsidRPr="00591A37">
        <w:rPr>
          <w:rFonts w:asciiTheme="minorHAnsi" w:hAnsiTheme="minorHAnsi"/>
          <w:i/>
        </w:rPr>
        <w:t>Report on Annual and Financial Reports 2015-2016</w:t>
      </w:r>
      <w:r w:rsidR="007C2629" w:rsidRPr="00591A37">
        <w:rPr>
          <w:rFonts w:asciiTheme="minorHAnsi" w:hAnsiTheme="minorHAnsi"/>
        </w:rPr>
        <w:t>, dated 2</w:t>
      </w:r>
      <w:r>
        <w:rPr>
          <w:rFonts w:asciiTheme="minorHAnsi" w:hAnsiTheme="minorHAnsi"/>
        </w:rPr>
        <w:t> May</w:t>
      </w:r>
      <w:r w:rsidR="007C2629" w:rsidRPr="00591A37">
        <w:rPr>
          <w:rFonts w:asciiTheme="minorHAnsi" w:hAnsiTheme="minorHAnsi"/>
        </w:rPr>
        <w:t xml:space="preserve"> 2017, together with a copy of the extracts of the relevant minutes of proceedings</w:t>
      </w:r>
      <w:r w:rsidR="007C2629" w:rsidRPr="00591A37">
        <w:rPr>
          <w:rFonts w:asciiTheme="minorHAnsi" w:hAnsiTheme="minorHAnsi"/>
          <w:sz w:val="32"/>
          <w:u w:val="dotted"/>
        </w:rPr>
        <w:tab/>
      </w:r>
      <w:r w:rsidR="007C2629" w:rsidRPr="00591A37">
        <w:rPr>
          <w:rFonts w:asciiTheme="minorHAnsi" w:hAnsiTheme="minorHAnsi"/>
        </w:rPr>
        <w:t>184</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B470E0">
      <w:pPr>
        <w:pStyle w:val="PapersIndent5"/>
        <w:tabs>
          <w:tab w:val="right" w:pos="8789"/>
        </w:tabs>
        <w:ind w:hanging="288"/>
        <w:rPr>
          <w:rFonts w:asciiTheme="minorHAnsi" w:hAnsiTheme="minorHAnsi"/>
        </w:rPr>
      </w:pPr>
      <w:r w:rsidRPr="00591A37">
        <w:rPr>
          <w:rFonts w:asciiTheme="minorHAnsi" w:hAnsiTheme="minorHAnsi"/>
          <w:b/>
        </w:rPr>
        <w:t>Government response</w:t>
      </w:r>
      <w:r w:rsidRPr="00591A37">
        <w:rPr>
          <w:rFonts w:asciiTheme="minorHAnsi" w:hAnsiTheme="minorHAnsi"/>
          <w:sz w:val="32"/>
          <w:u w:val="dotted"/>
        </w:rPr>
        <w:tab/>
      </w:r>
      <w:r w:rsidRPr="00591A37">
        <w:rPr>
          <w:rFonts w:asciiTheme="minorHAnsi" w:hAnsiTheme="minorHAnsi"/>
        </w:rPr>
        <w:t>450</w:t>
      </w:r>
      <w:r w:rsidRPr="00591A37">
        <w:rPr>
          <w:rFonts w:asciiTheme="minorHAnsi" w:hAnsiTheme="minorHAnsi"/>
        </w:rPr>
        <w:tab/>
      </w:r>
      <w:r w:rsidRPr="00591A37">
        <w:rPr>
          <w:rFonts w:asciiTheme="minorHAnsi" w:hAnsiTheme="minorHAnsi"/>
        </w:rPr>
        <w:tab/>
        <w:t xml:space="preserve"> </w:t>
      </w:r>
    </w:p>
    <w:p w:rsidR="007C2629" w:rsidRPr="00591A37" w:rsidRDefault="00F31F42" w:rsidP="00B470E0">
      <w:pPr>
        <w:pStyle w:val="PapersIndent4"/>
        <w:keepNext/>
        <w:tabs>
          <w:tab w:val="right" w:pos="8789"/>
        </w:tabs>
        <w:ind w:left="1253" w:right="950" w:hanging="288"/>
        <w:rPr>
          <w:rFonts w:asciiTheme="minorHAnsi" w:hAnsiTheme="minorHAnsi"/>
        </w:rPr>
      </w:pPr>
      <w:r>
        <w:rPr>
          <w:rFonts w:asciiTheme="minorHAnsi" w:hAnsiTheme="minorHAnsi"/>
        </w:rPr>
        <w:lastRenderedPageBreak/>
        <w:t>No </w:t>
      </w:r>
      <w:r w:rsidR="007C2629" w:rsidRPr="00591A37">
        <w:rPr>
          <w:rFonts w:asciiTheme="minorHAnsi" w:hAnsiTheme="minorHAnsi"/>
          <w:b/>
        </w:rPr>
        <w:t>2</w:t>
      </w:r>
      <w:r w:rsidR="007C2629" w:rsidRPr="00591A37">
        <w:rPr>
          <w:rFonts w:asciiTheme="minorHAnsi" w:hAnsiTheme="minorHAnsi"/>
        </w:rPr>
        <w:t>—</w:t>
      </w:r>
      <w:r w:rsidR="007C2629" w:rsidRPr="00591A37">
        <w:rPr>
          <w:rFonts w:asciiTheme="minorHAnsi" w:hAnsiTheme="minorHAnsi"/>
          <w:i/>
        </w:rPr>
        <w:t>Inquiry into the Employment of People with Disabilities</w:t>
      </w:r>
      <w:r w:rsidR="007C2629" w:rsidRPr="00591A37">
        <w:rPr>
          <w:rFonts w:asciiTheme="minorHAnsi" w:hAnsiTheme="minorHAnsi"/>
        </w:rPr>
        <w:t>, dated 24</w:t>
      </w:r>
      <w:r>
        <w:rPr>
          <w:rFonts w:asciiTheme="minorHAnsi" w:hAnsiTheme="minorHAnsi"/>
        </w:rPr>
        <w:t> August</w:t>
      </w:r>
      <w:r w:rsidR="007C2629" w:rsidRPr="00591A37">
        <w:rPr>
          <w:rFonts w:asciiTheme="minorHAnsi" w:hAnsiTheme="minorHAnsi"/>
        </w:rPr>
        <w:t xml:space="preserve"> 2017, together with a copy of the extracts of the relevant minutes of proceedings</w:t>
      </w:r>
      <w:r w:rsidR="007C2629" w:rsidRPr="00591A37">
        <w:rPr>
          <w:rFonts w:asciiTheme="minorHAnsi" w:hAnsiTheme="minorHAnsi"/>
          <w:sz w:val="32"/>
          <w:u w:val="dotted"/>
        </w:rPr>
        <w:tab/>
      </w:r>
      <w:r w:rsidR="007C2629" w:rsidRPr="00591A37">
        <w:rPr>
          <w:rFonts w:asciiTheme="minorHAnsi" w:hAnsiTheme="minorHAnsi"/>
        </w:rPr>
        <w:t>383</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F96B1E">
      <w:pPr>
        <w:pStyle w:val="PapersIndent5"/>
        <w:tabs>
          <w:tab w:val="right" w:pos="8789"/>
        </w:tabs>
        <w:rPr>
          <w:rFonts w:asciiTheme="minorHAnsi" w:hAnsiTheme="minorHAnsi"/>
        </w:rPr>
      </w:pPr>
      <w:r w:rsidRPr="00591A37">
        <w:rPr>
          <w:rFonts w:asciiTheme="minorHAnsi" w:hAnsiTheme="minorHAnsi"/>
          <w:b/>
        </w:rPr>
        <w:t>Government response</w:t>
      </w:r>
      <w:r w:rsidRPr="00591A37">
        <w:rPr>
          <w:rFonts w:asciiTheme="minorHAnsi" w:hAnsiTheme="minorHAnsi"/>
          <w:sz w:val="32"/>
          <w:u w:val="dotted"/>
        </w:rPr>
        <w:tab/>
      </w:r>
      <w:r w:rsidRPr="00591A37">
        <w:rPr>
          <w:rFonts w:asciiTheme="minorHAnsi" w:hAnsiTheme="minorHAnsi"/>
        </w:rPr>
        <w:t>631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keepNext/>
        <w:keepLines/>
        <w:tabs>
          <w:tab w:val="right" w:pos="8789"/>
        </w:tabs>
        <w:rPr>
          <w:rFonts w:asciiTheme="minorHAnsi" w:hAnsiTheme="minorHAnsi"/>
        </w:rPr>
      </w:pPr>
      <w:r w:rsidRPr="00591A37">
        <w:rPr>
          <w:rFonts w:asciiTheme="minorHAnsi" w:hAnsiTheme="minorHAnsi"/>
          <w:b/>
        </w:rPr>
        <w:t>2018</w:t>
      </w:r>
      <w:r w:rsidRPr="00591A37">
        <w:rPr>
          <w:rFonts w:asciiTheme="minorHAnsi" w:hAnsiTheme="minorHAnsi"/>
        </w:rPr>
        <w:t>—</w:t>
      </w:r>
    </w:p>
    <w:p w:rsidR="007C2629" w:rsidRPr="00591A37" w:rsidRDefault="00F31F42" w:rsidP="0065651C">
      <w:pPr>
        <w:pStyle w:val="PapersIndent4"/>
        <w:keepNext/>
        <w:keepLines/>
        <w:tabs>
          <w:tab w:val="right" w:pos="8789"/>
        </w:tabs>
        <w:ind w:right="804"/>
        <w:rPr>
          <w:rFonts w:asciiTheme="minorHAnsi" w:hAnsiTheme="minorHAnsi"/>
        </w:rPr>
      </w:pPr>
      <w:r>
        <w:rPr>
          <w:rFonts w:asciiTheme="minorHAnsi" w:hAnsiTheme="minorHAnsi"/>
        </w:rPr>
        <w:t>No </w:t>
      </w:r>
      <w:r w:rsidR="007C2629" w:rsidRPr="00591A37">
        <w:rPr>
          <w:rFonts w:asciiTheme="minorHAnsi" w:hAnsiTheme="minorHAnsi"/>
          <w:b/>
        </w:rPr>
        <w:t>3</w:t>
      </w:r>
      <w:r w:rsidR="007C2629" w:rsidRPr="00591A37">
        <w:rPr>
          <w:rFonts w:asciiTheme="minorHAnsi" w:hAnsiTheme="minorHAnsi"/>
        </w:rPr>
        <w:t>—</w:t>
      </w:r>
      <w:r w:rsidR="007C2629" w:rsidRPr="00591A37">
        <w:rPr>
          <w:rFonts w:asciiTheme="minorHAnsi" w:hAnsiTheme="minorHAnsi"/>
          <w:i/>
        </w:rPr>
        <w:t>Report on Annual and Financial Reports 2016-2017</w:t>
      </w:r>
      <w:r w:rsidR="007C2629" w:rsidRPr="00591A37">
        <w:rPr>
          <w:rFonts w:asciiTheme="minorHAnsi" w:hAnsiTheme="minorHAnsi"/>
        </w:rPr>
        <w:t>, dated 15</w:t>
      </w:r>
      <w:r>
        <w:rPr>
          <w:rFonts w:asciiTheme="minorHAnsi" w:hAnsiTheme="minorHAnsi"/>
        </w:rPr>
        <w:t> February</w:t>
      </w:r>
      <w:r w:rsidR="007C2629" w:rsidRPr="00591A37">
        <w:rPr>
          <w:rFonts w:asciiTheme="minorHAnsi" w:hAnsiTheme="minorHAnsi"/>
        </w:rPr>
        <w:t xml:space="preserve"> 2018, together with a copy of the extracts of the relevant minutes of proceedings</w:t>
      </w:r>
      <w:r w:rsidR="007C2629" w:rsidRPr="00591A37">
        <w:rPr>
          <w:rFonts w:asciiTheme="minorHAnsi" w:hAnsiTheme="minorHAnsi"/>
          <w:sz w:val="32"/>
          <w:u w:val="dotted"/>
        </w:rPr>
        <w:tab/>
      </w:r>
      <w:r w:rsidR="007C2629" w:rsidRPr="00591A37">
        <w:rPr>
          <w:rFonts w:asciiTheme="minorHAnsi" w:hAnsiTheme="minorHAnsi"/>
        </w:rPr>
        <w:t>677</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F96B1E">
      <w:pPr>
        <w:pStyle w:val="PapersIndent5"/>
        <w:keepNext/>
        <w:keepLines/>
        <w:tabs>
          <w:tab w:val="right" w:pos="8789"/>
        </w:tabs>
        <w:rPr>
          <w:rFonts w:asciiTheme="minorHAnsi" w:hAnsiTheme="minorHAnsi"/>
        </w:rPr>
      </w:pPr>
      <w:r w:rsidRPr="00591A37">
        <w:rPr>
          <w:rFonts w:asciiTheme="minorHAnsi" w:hAnsiTheme="minorHAnsi"/>
          <w:b/>
        </w:rPr>
        <w:t>Government response</w:t>
      </w:r>
      <w:r w:rsidRPr="00591A37">
        <w:rPr>
          <w:rFonts w:asciiTheme="minorHAnsi" w:hAnsiTheme="minorHAnsi"/>
          <w:sz w:val="32"/>
          <w:u w:val="dotted"/>
        </w:rPr>
        <w:tab/>
      </w:r>
      <w:r w:rsidRPr="00591A37">
        <w:rPr>
          <w:rFonts w:asciiTheme="minorHAnsi" w:hAnsiTheme="minorHAnsi"/>
        </w:rPr>
        <w:t>853</w:t>
      </w:r>
      <w:r w:rsidRPr="00591A37">
        <w:rPr>
          <w:rFonts w:asciiTheme="minorHAnsi" w:hAnsiTheme="minorHAnsi"/>
        </w:rPr>
        <w:tab/>
      </w:r>
      <w:r w:rsidRPr="00591A37">
        <w:rPr>
          <w:rFonts w:asciiTheme="minorHAnsi" w:hAnsiTheme="minorHAnsi"/>
        </w:rPr>
        <w:tab/>
        <w:t xml:space="preserve"> </w:t>
      </w:r>
    </w:p>
    <w:p w:rsidR="007C2629" w:rsidRPr="00591A37" w:rsidRDefault="00F31F42" w:rsidP="00711D55">
      <w:pPr>
        <w:pStyle w:val="PapersIndent4"/>
        <w:tabs>
          <w:tab w:val="right" w:pos="8861"/>
        </w:tabs>
        <w:ind w:right="-46"/>
        <w:rPr>
          <w:rFonts w:asciiTheme="minorHAnsi" w:hAnsiTheme="minorHAnsi"/>
        </w:rPr>
      </w:pPr>
      <w:r>
        <w:rPr>
          <w:rFonts w:asciiTheme="minorHAnsi" w:hAnsiTheme="minorHAnsi"/>
        </w:rPr>
        <w:t>No </w:t>
      </w:r>
      <w:r w:rsidR="007C2629" w:rsidRPr="00591A37">
        <w:rPr>
          <w:rFonts w:asciiTheme="minorHAnsi" w:hAnsiTheme="minorHAnsi"/>
          <w:b/>
        </w:rPr>
        <w:t>4</w:t>
      </w:r>
      <w:r w:rsidR="007C2629" w:rsidRPr="00591A37">
        <w:rPr>
          <w:rFonts w:asciiTheme="minorHAnsi" w:hAnsiTheme="minorHAnsi"/>
        </w:rPr>
        <w:t>—</w:t>
      </w:r>
      <w:r w:rsidR="007C2629" w:rsidRPr="00591A37">
        <w:rPr>
          <w:rFonts w:asciiTheme="minorHAnsi" w:hAnsiTheme="minorHAnsi"/>
          <w:i/>
        </w:rPr>
        <w:t xml:space="preserve">Inquiry into the Implementation, Performance and Governance </w:t>
      </w:r>
      <w:r w:rsidR="00711D55">
        <w:rPr>
          <w:rFonts w:asciiTheme="minorHAnsi" w:hAnsiTheme="minorHAnsi"/>
          <w:i/>
        </w:rPr>
        <w:br/>
      </w:r>
      <w:r w:rsidR="007C2629" w:rsidRPr="00591A37">
        <w:rPr>
          <w:rFonts w:asciiTheme="minorHAnsi" w:hAnsiTheme="minorHAnsi"/>
          <w:i/>
        </w:rPr>
        <w:t>of the National Disability Insurance Scheme in the ACT</w:t>
      </w:r>
      <w:r w:rsidR="007C2629" w:rsidRPr="00591A37">
        <w:rPr>
          <w:rFonts w:asciiTheme="minorHAnsi" w:hAnsiTheme="minorHAnsi"/>
        </w:rPr>
        <w:t xml:space="preserve">, dated </w:t>
      </w:r>
      <w:r w:rsidR="00711D55">
        <w:rPr>
          <w:rFonts w:asciiTheme="minorHAnsi" w:hAnsiTheme="minorHAnsi"/>
        </w:rPr>
        <w:br/>
      </w:r>
      <w:r w:rsidR="007C2629" w:rsidRPr="00591A37">
        <w:rPr>
          <w:rFonts w:asciiTheme="minorHAnsi" w:hAnsiTheme="minorHAnsi"/>
        </w:rPr>
        <w:t>23</w:t>
      </w:r>
      <w:r>
        <w:rPr>
          <w:rFonts w:asciiTheme="minorHAnsi" w:hAnsiTheme="minorHAnsi"/>
        </w:rPr>
        <w:t> November</w:t>
      </w:r>
      <w:r w:rsidR="007C2629" w:rsidRPr="00591A37">
        <w:rPr>
          <w:rFonts w:asciiTheme="minorHAnsi" w:hAnsiTheme="minorHAnsi"/>
        </w:rPr>
        <w:t xml:space="preserve"> 2018, together with a copy of the extracts of the </w:t>
      </w:r>
      <w:r w:rsidR="00711D55">
        <w:rPr>
          <w:rFonts w:asciiTheme="minorHAnsi" w:hAnsiTheme="minorHAnsi"/>
        </w:rPr>
        <w:br/>
      </w:r>
      <w:r w:rsidR="007C2629" w:rsidRPr="00591A37">
        <w:rPr>
          <w:rFonts w:asciiTheme="minorHAnsi" w:hAnsiTheme="minorHAnsi"/>
        </w:rPr>
        <w:t>relevant minutes of proceedings</w:t>
      </w:r>
      <w:r w:rsidR="007C2629" w:rsidRPr="00591A37">
        <w:rPr>
          <w:rFonts w:asciiTheme="minorHAnsi" w:hAnsiTheme="minorHAnsi"/>
          <w:sz w:val="32"/>
          <w:u w:val="dotted"/>
        </w:rPr>
        <w:tab/>
      </w:r>
      <w:r w:rsidR="007C2629" w:rsidRPr="00591A37">
        <w:rPr>
          <w:rFonts w:asciiTheme="minorHAnsi" w:hAnsiTheme="minorHAnsi"/>
        </w:rPr>
        <w:t>1139</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Heavy Vehicle National Law as applied by the law of States and Territories</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 xml:space="preserve">Heavy Vehicle (General) National Amendment Regulation (2016 </w:t>
      </w:r>
      <w:r w:rsidR="00F31F42">
        <w:rPr>
          <w:rFonts w:asciiTheme="minorHAnsi" w:hAnsiTheme="minorHAnsi"/>
        </w:rPr>
        <w:t>No </w:t>
      </w:r>
      <w:r w:rsidRPr="00591A37">
        <w:rPr>
          <w:rFonts w:asciiTheme="minorHAnsi" w:hAnsiTheme="minorHAnsi"/>
        </w:rPr>
        <w:t>261), together with an explanatory statement</w:t>
      </w:r>
      <w:r w:rsidRPr="00591A37">
        <w:rPr>
          <w:rFonts w:asciiTheme="minorHAnsi" w:hAnsiTheme="minorHAnsi"/>
          <w:sz w:val="32"/>
          <w:u w:val="dotted"/>
        </w:rPr>
        <w:tab/>
      </w:r>
      <w:r w:rsidRPr="00591A37">
        <w:rPr>
          <w:rFonts w:asciiTheme="minorHAnsi" w:hAnsiTheme="minorHAnsi"/>
        </w:rPr>
        <w:t>757</w:t>
      </w:r>
      <w:r w:rsidRPr="00591A37">
        <w:rPr>
          <w:rFonts w:asciiTheme="minorHAnsi" w:hAnsiTheme="minorHAnsi"/>
        </w:rPr>
        <w:tab/>
      </w:r>
      <w:r w:rsidRPr="00591A37">
        <w:rPr>
          <w:rFonts w:asciiTheme="minorHAnsi" w:hAnsiTheme="minorHAnsi"/>
        </w:rPr>
        <w:tab/>
        <w:t xml:space="preserve"> </w:t>
      </w:r>
    </w:p>
    <w:p w:rsidR="007C2629" w:rsidRPr="00591A37" w:rsidRDefault="007C2629" w:rsidP="00711D55">
      <w:pPr>
        <w:pStyle w:val="PapersIndent2"/>
        <w:tabs>
          <w:tab w:val="right" w:pos="8861"/>
        </w:tabs>
        <w:ind w:right="-188"/>
        <w:rPr>
          <w:rFonts w:asciiTheme="minorHAnsi" w:hAnsiTheme="minorHAnsi"/>
        </w:rPr>
      </w:pPr>
      <w:r w:rsidRPr="00591A37">
        <w:rPr>
          <w:rFonts w:asciiTheme="minorHAnsi" w:hAnsiTheme="minorHAnsi"/>
        </w:rPr>
        <w:t xml:space="preserve">Heavy Vehicle (Registration) National Regulation (2018 </w:t>
      </w:r>
      <w:r w:rsidR="00F31F42">
        <w:rPr>
          <w:rFonts w:asciiTheme="minorHAnsi" w:hAnsiTheme="minorHAnsi"/>
        </w:rPr>
        <w:t>No </w:t>
      </w:r>
      <w:r w:rsidRPr="00591A37">
        <w:rPr>
          <w:rFonts w:asciiTheme="minorHAnsi" w:hAnsiTheme="minorHAnsi"/>
        </w:rPr>
        <w:t xml:space="preserve">298), together </w:t>
      </w:r>
      <w:r w:rsidR="00711D55">
        <w:rPr>
          <w:rFonts w:asciiTheme="minorHAnsi" w:hAnsiTheme="minorHAnsi"/>
        </w:rPr>
        <w:br/>
      </w:r>
      <w:r w:rsidRPr="00591A37">
        <w:rPr>
          <w:rFonts w:asciiTheme="minorHAnsi" w:hAnsiTheme="minorHAnsi"/>
        </w:rPr>
        <w:t>with an explanatory statement</w:t>
      </w:r>
      <w:r w:rsidRPr="00591A37">
        <w:rPr>
          <w:rFonts w:asciiTheme="minorHAnsi" w:hAnsiTheme="minorHAnsi"/>
          <w:sz w:val="32"/>
          <w:u w:val="dotted"/>
        </w:rPr>
        <w:tab/>
      </w:r>
      <w:r w:rsidRPr="00591A37">
        <w:rPr>
          <w:rFonts w:asciiTheme="minorHAnsi" w:hAnsiTheme="minorHAnsi"/>
        </w:rPr>
        <w:t>1146</w:t>
      </w:r>
      <w:r w:rsidRPr="00591A37">
        <w:rPr>
          <w:rFonts w:asciiTheme="minorHAnsi" w:hAnsiTheme="minorHAnsi"/>
        </w:rPr>
        <w:tab/>
      </w:r>
      <w:r w:rsidRPr="00591A37">
        <w:rPr>
          <w:rFonts w:asciiTheme="minorHAnsi" w:hAnsiTheme="minorHAnsi"/>
        </w:rPr>
        <w:tab/>
        <w:t xml:space="preserve"> </w:t>
      </w:r>
    </w:p>
    <w:p w:rsidR="00632C62" w:rsidRDefault="007C2629" w:rsidP="00F96B1E">
      <w:pPr>
        <w:pStyle w:val="PapersIndent2"/>
        <w:tabs>
          <w:tab w:val="right" w:pos="8789"/>
        </w:tabs>
        <w:rPr>
          <w:rFonts w:asciiTheme="minorHAnsi" w:hAnsiTheme="minorHAnsi"/>
        </w:rPr>
      </w:pPr>
      <w:r w:rsidRPr="00591A37">
        <w:rPr>
          <w:rFonts w:asciiTheme="minorHAnsi" w:hAnsiTheme="minorHAnsi"/>
        </w:rPr>
        <w:t xml:space="preserve">Heavy Vehicle National Amendment Regulation 2017 (2017 </w:t>
      </w:r>
      <w:r w:rsidR="00F31F42">
        <w:rPr>
          <w:rFonts w:asciiTheme="minorHAnsi" w:hAnsiTheme="minorHAnsi"/>
        </w:rPr>
        <w:t>No </w:t>
      </w:r>
      <w:r w:rsidRPr="00591A37">
        <w:rPr>
          <w:rFonts w:asciiTheme="minorHAnsi" w:hAnsiTheme="minorHAnsi"/>
        </w:rPr>
        <w:t>329), together with an explanatory statement</w:t>
      </w:r>
      <w:r w:rsidRPr="00591A37">
        <w:rPr>
          <w:rFonts w:asciiTheme="minorHAnsi" w:hAnsiTheme="minorHAnsi"/>
          <w:sz w:val="32"/>
          <w:u w:val="dotted"/>
        </w:rPr>
        <w:tab/>
      </w:r>
      <w:r w:rsidRPr="00591A37">
        <w:rPr>
          <w:rFonts w:asciiTheme="minorHAnsi" w:hAnsiTheme="minorHAnsi"/>
        </w:rPr>
        <w:t>420</w:t>
      </w:r>
      <w:r w:rsidRPr="00591A37">
        <w:rPr>
          <w:rFonts w:asciiTheme="minorHAnsi" w:hAnsiTheme="minorHAnsi"/>
        </w:rPr>
        <w:tab/>
      </w:r>
      <w:r w:rsidRPr="00591A37">
        <w:rPr>
          <w:rFonts w:asciiTheme="minorHAnsi" w:hAnsiTheme="minorHAnsi"/>
        </w:rPr>
        <w:tab/>
      </w:r>
    </w:p>
    <w:p w:rsidR="007C2629" w:rsidRPr="00591A37" w:rsidRDefault="00632C62" w:rsidP="00F96B1E">
      <w:pPr>
        <w:pStyle w:val="PapersIndent2"/>
        <w:tabs>
          <w:tab w:val="right" w:pos="8789"/>
        </w:tabs>
        <w:rPr>
          <w:rFonts w:asciiTheme="minorHAnsi" w:hAnsiTheme="minorHAnsi"/>
        </w:rPr>
      </w:pPr>
      <w:r w:rsidRPr="00591A37">
        <w:rPr>
          <w:rFonts w:asciiTheme="minorHAnsi" w:hAnsiTheme="minorHAnsi"/>
        </w:rPr>
        <w:t xml:space="preserve">Heavy Vehicle National Amendment Regulation 2017 (2017 </w:t>
      </w:r>
      <w:r>
        <w:rPr>
          <w:rFonts w:asciiTheme="minorHAnsi" w:hAnsiTheme="minorHAnsi"/>
        </w:rPr>
        <w:t>No </w:t>
      </w:r>
      <w:r w:rsidRPr="00591A37">
        <w:rPr>
          <w:rFonts w:asciiTheme="minorHAnsi" w:hAnsiTheme="minorHAnsi"/>
        </w:rPr>
        <w:t>329), together with an explanatory statement</w:t>
      </w:r>
      <w:r w:rsidR="007C2629" w:rsidRPr="00591A37">
        <w:rPr>
          <w:rFonts w:asciiTheme="minorHAnsi" w:hAnsiTheme="minorHAnsi"/>
          <w:sz w:val="32"/>
          <w:u w:val="dotted"/>
        </w:rPr>
        <w:tab/>
      </w:r>
      <w:r w:rsidR="007C2629" w:rsidRPr="00591A37">
        <w:rPr>
          <w:rFonts w:asciiTheme="minorHAnsi" w:hAnsiTheme="minorHAnsi"/>
        </w:rPr>
        <w:t>757</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711D55">
      <w:pPr>
        <w:pStyle w:val="PapersIndent2"/>
        <w:keepNext/>
        <w:keepLines/>
        <w:tabs>
          <w:tab w:val="right" w:pos="8847"/>
        </w:tabs>
        <w:ind w:right="-46"/>
        <w:rPr>
          <w:rFonts w:asciiTheme="minorHAnsi" w:hAnsiTheme="minorHAnsi"/>
        </w:rPr>
      </w:pPr>
      <w:r w:rsidRPr="00591A37">
        <w:rPr>
          <w:rFonts w:asciiTheme="minorHAnsi" w:hAnsiTheme="minorHAnsi"/>
        </w:rPr>
        <w:t xml:space="preserve">Heavy Vehicle National Legislation Amendment Regulation 2018 </w:t>
      </w:r>
      <w:r w:rsidR="006B52C9">
        <w:rPr>
          <w:rFonts w:asciiTheme="minorHAnsi" w:hAnsiTheme="minorHAnsi"/>
        </w:rPr>
        <w:br/>
      </w:r>
      <w:r w:rsidRPr="00591A37">
        <w:rPr>
          <w:rFonts w:asciiTheme="minorHAnsi" w:hAnsiTheme="minorHAnsi"/>
        </w:rPr>
        <w:t xml:space="preserve">(2018 </w:t>
      </w:r>
      <w:r w:rsidR="00F31F42">
        <w:rPr>
          <w:rFonts w:asciiTheme="minorHAnsi" w:hAnsiTheme="minorHAnsi"/>
        </w:rPr>
        <w:t>No </w:t>
      </w:r>
      <w:r w:rsidRPr="00591A37">
        <w:rPr>
          <w:rFonts w:asciiTheme="minorHAnsi" w:hAnsiTheme="minorHAnsi"/>
        </w:rPr>
        <w:t>299),</w:t>
      </w:r>
      <w:r w:rsidR="006B52C9">
        <w:rPr>
          <w:rFonts w:asciiTheme="minorHAnsi" w:hAnsiTheme="minorHAnsi"/>
        </w:rPr>
        <w:t xml:space="preserve"> </w:t>
      </w:r>
      <w:r w:rsidRPr="00591A37">
        <w:rPr>
          <w:rFonts w:asciiTheme="minorHAnsi" w:hAnsiTheme="minorHAnsi"/>
        </w:rPr>
        <w:t>together with an explanatory statement</w:t>
      </w:r>
      <w:r w:rsidRPr="00591A37">
        <w:rPr>
          <w:rFonts w:asciiTheme="minorHAnsi" w:hAnsiTheme="minorHAnsi"/>
          <w:sz w:val="32"/>
          <w:u w:val="dotted"/>
        </w:rPr>
        <w:tab/>
      </w:r>
      <w:r w:rsidRPr="00591A37">
        <w:rPr>
          <w:rFonts w:asciiTheme="minorHAnsi" w:hAnsiTheme="minorHAnsi"/>
        </w:rPr>
        <w:t>1146</w:t>
      </w:r>
      <w:r w:rsidRPr="00591A37">
        <w:rPr>
          <w:rFonts w:asciiTheme="minorHAnsi" w:hAnsiTheme="minorHAnsi"/>
        </w:rPr>
        <w:tab/>
      </w:r>
      <w:r w:rsidRPr="00591A37">
        <w:rPr>
          <w:rFonts w:asciiTheme="minorHAnsi" w:hAnsiTheme="minorHAnsi"/>
        </w:rPr>
        <w:tab/>
        <w:t xml:space="preserve"> </w:t>
      </w:r>
    </w:p>
    <w:p w:rsidR="007C2629" w:rsidRPr="00591A37" w:rsidRDefault="007C2629" w:rsidP="00711D55">
      <w:pPr>
        <w:pStyle w:val="PapersIndent1"/>
        <w:keepLines/>
        <w:tabs>
          <w:tab w:val="right" w:pos="8789"/>
        </w:tabs>
        <w:spacing w:before="60"/>
        <w:rPr>
          <w:rFonts w:asciiTheme="minorHAnsi" w:hAnsiTheme="minorHAnsi"/>
          <w:b w:val="0"/>
        </w:rPr>
      </w:pPr>
      <w:r w:rsidRPr="00591A37">
        <w:rPr>
          <w:rFonts w:asciiTheme="minorHAnsi" w:hAnsiTheme="minorHAnsi"/>
        </w:rPr>
        <w:t>Heritage Act</w:t>
      </w:r>
      <w:r w:rsidRPr="00591A37">
        <w:rPr>
          <w:rFonts w:asciiTheme="minorHAnsi" w:hAnsiTheme="minorHAnsi"/>
          <w:b w:val="0"/>
        </w:rPr>
        <w:t>—</w:t>
      </w:r>
    </w:p>
    <w:p w:rsidR="007C2629" w:rsidRPr="00591A37" w:rsidRDefault="007C2629" w:rsidP="00711D55">
      <w:pPr>
        <w:pStyle w:val="PapersIndent2"/>
        <w:keepNext/>
        <w:keepLines/>
        <w:tabs>
          <w:tab w:val="right" w:pos="8789"/>
        </w:tabs>
        <w:rPr>
          <w:rFonts w:asciiTheme="minorHAnsi" w:hAnsiTheme="minorHAnsi"/>
        </w:rPr>
      </w:pPr>
      <w:r w:rsidRPr="00591A37">
        <w:rPr>
          <w:rFonts w:asciiTheme="minorHAnsi" w:hAnsiTheme="minorHAnsi"/>
        </w:rPr>
        <w:t>Heritage (Council Chairperson) Appointment 2018 (</w:t>
      </w:r>
      <w:r w:rsidR="00F31F42">
        <w:rPr>
          <w:rFonts w:asciiTheme="minorHAnsi" w:hAnsiTheme="minorHAnsi"/>
        </w:rPr>
        <w:t>No </w:t>
      </w:r>
      <w:r w:rsidRPr="00591A37">
        <w:rPr>
          <w:rFonts w:asciiTheme="minorHAnsi" w:hAnsiTheme="minorHAnsi"/>
        </w:rPr>
        <w:t>1)—Disallowable Instrument DI2018-17 (LR, 26</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725</w:t>
      </w:r>
      <w:r w:rsidRPr="00591A37">
        <w:rPr>
          <w:rFonts w:asciiTheme="minorHAnsi" w:hAnsiTheme="minorHAnsi"/>
        </w:rPr>
        <w:tab/>
      </w:r>
      <w:r w:rsidRPr="00591A37">
        <w:rPr>
          <w:rFonts w:asciiTheme="minorHAnsi" w:hAnsiTheme="minorHAnsi"/>
        </w:rPr>
        <w:tab/>
        <w:t xml:space="preserve"> </w:t>
      </w:r>
    </w:p>
    <w:p w:rsidR="007C2629" w:rsidRPr="00591A37" w:rsidRDefault="007C2629" w:rsidP="00711D55">
      <w:pPr>
        <w:pStyle w:val="PapersIndent2"/>
        <w:keepNext/>
        <w:keepLines/>
        <w:tabs>
          <w:tab w:val="right" w:pos="8789"/>
        </w:tabs>
        <w:rPr>
          <w:rFonts w:asciiTheme="minorHAnsi" w:hAnsiTheme="minorHAnsi"/>
        </w:rPr>
      </w:pPr>
      <w:r w:rsidRPr="00591A37">
        <w:rPr>
          <w:rFonts w:asciiTheme="minorHAnsi" w:hAnsiTheme="minorHAnsi"/>
        </w:rPr>
        <w:t>Heritage (Council Deputy Chairperson) Appointment 2018 (</w:t>
      </w:r>
      <w:r w:rsidR="00F31F42">
        <w:rPr>
          <w:rFonts w:asciiTheme="minorHAnsi" w:hAnsiTheme="minorHAnsi"/>
        </w:rPr>
        <w:t>No </w:t>
      </w:r>
      <w:r w:rsidRPr="00591A37">
        <w:rPr>
          <w:rFonts w:asciiTheme="minorHAnsi" w:hAnsiTheme="minorHAnsi"/>
        </w:rPr>
        <w:t>1)—Disallowable Instrument DI2018-18 (LR, 26</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Heritage (Council Member) Appointment 2017 (</w:t>
      </w:r>
      <w:r w:rsidR="00F31F42">
        <w:rPr>
          <w:rFonts w:asciiTheme="minorHAnsi" w:hAnsiTheme="minorHAnsi"/>
        </w:rPr>
        <w:t>No </w:t>
      </w:r>
      <w:r w:rsidRPr="00591A37">
        <w:rPr>
          <w:rFonts w:asciiTheme="minorHAnsi" w:hAnsiTheme="minorHAnsi"/>
        </w:rPr>
        <w:t>1)—Disallowable Instrument DI2017-48 (LR, 24</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288</w:t>
      </w:r>
      <w:r w:rsidRPr="00591A37">
        <w:rPr>
          <w:rFonts w:asciiTheme="minorHAnsi" w:hAnsiTheme="minorHAnsi"/>
        </w:rPr>
        <w:tab/>
      </w:r>
      <w:r w:rsidRPr="00591A37">
        <w:rPr>
          <w:rFonts w:asciiTheme="minorHAnsi" w:hAnsiTheme="minorHAnsi"/>
        </w:rPr>
        <w:tab/>
        <w:t xml:space="preserve"> </w:t>
      </w:r>
    </w:p>
    <w:p w:rsidR="007C2629" w:rsidRPr="00591A37" w:rsidRDefault="007C2629" w:rsidP="00B470E0">
      <w:pPr>
        <w:pStyle w:val="PapersIndent2"/>
        <w:keepLines/>
        <w:tabs>
          <w:tab w:val="right" w:pos="8789"/>
        </w:tabs>
        <w:ind w:left="691" w:right="1253" w:hanging="288"/>
        <w:rPr>
          <w:rFonts w:asciiTheme="minorHAnsi" w:hAnsiTheme="minorHAnsi"/>
        </w:rPr>
      </w:pPr>
      <w:r w:rsidRPr="00591A37">
        <w:rPr>
          <w:rFonts w:asciiTheme="minorHAnsi" w:hAnsiTheme="minorHAnsi"/>
        </w:rPr>
        <w:t>Heritage (Council Member) Appointment 2017 (</w:t>
      </w:r>
      <w:r w:rsidR="00F31F42">
        <w:rPr>
          <w:rFonts w:asciiTheme="minorHAnsi" w:hAnsiTheme="minorHAnsi"/>
        </w:rPr>
        <w:t>No </w:t>
      </w:r>
      <w:r w:rsidRPr="00591A37">
        <w:rPr>
          <w:rFonts w:asciiTheme="minorHAnsi" w:hAnsiTheme="minorHAnsi"/>
        </w:rPr>
        <w:t>2)—Disallowable Instrument DI2017-49 (LR, 24</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288</w:t>
      </w:r>
      <w:r w:rsidRPr="00591A37">
        <w:rPr>
          <w:rFonts w:asciiTheme="minorHAnsi" w:hAnsiTheme="minorHAnsi"/>
        </w:rPr>
        <w:tab/>
      </w:r>
      <w:r w:rsidRPr="00591A37">
        <w:rPr>
          <w:rFonts w:asciiTheme="minorHAnsi" w:hAnsiTheme="minorHAnsi"/>
        </w:rPr>
        <w:tab/>
        <w:t xml:space="preserve"> </w:t>
      </w:r>
    </w:p>
    <w:p w:rsidR="007C2629" w:rsidRPr="00591A37" w:rsidRDefault="007C2629" w:rsidP="00B470E0">
      <w:pPr>
        <w:pStyle w:val="PapersIndent2"/>
        <w:keepLines/>
        <w:tabs>
          <w:tab w:val="right" w:pos="8789"/>
        </w:tabs>
        <w:ind w:left="691" w:right="1253" w:hanging="288"/>
        <w:rPr>
          <w:rFonts w:asciiTheme="minorHAnsi" w:hAnsiTheme="minorHAnsi"/>
        </w:rPr>
      </w:pPr>
      <w:r w:rsidRPr="00591A37">
        <w:rPr>
          <w:rFonts w:asciiTheme="minorHAnsi" w:hAnsiTheme="minorHAnsi"/>
        </w:rPr>
        <w:t>Heritage (Council Member) Appointment 2017 (</w:t>
      </w:r>
      <w:r w:rsidR="00F31F42">
        <w:rPr>
          <w:rFonts w:asciiTheme="minorHAnsi" w:hAnsiTheme="minorHAnsi"/>
        </w:rPr>
        <w:t>No </w:t>
      </w:r>
      <w:r w:rsidRPr="00591A37">
        <w:rPr>
          <w:rFonts w:asciiTheme="minorHAnsi" w:hAnsiTheme="minorHAnsi"/>
        </w:rPr>
        <w:t>3)—Disallowable Instrument DI2017-50 (LR, 24</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288</w:t>
      </w:r>
      <w:r w:rsidRPr="00591A37">
        <w:rPr>
          <w:rFonts w:asciiTheme="minorHAnsi" w:hAnsiTheme="minorHAnsi"/>
        </w:rPr>
        <w:tab/>
      </w:r>
      <w:r w:rsidRPr="00591A37">
        <w:rPr>
          <w:rFonts w:asciiTheme="minorHAnsi" w:hAnsiTheme="minorHAnsi"/>
        </w:rPr>
        <w:tab/>
        <w:t xml:space="preserve"> </w:t>
      </w:r>
    </w:p>
    <w:p w:rsidR="007C2629" w:rsidRPr="00591A37" w:rsidRDefault="007C2629" w:rsidP="0065651C">
      <w:pPr>
        <w:pStyle w:val="PapersIndent2"/>
        <w:keepNext/>
        <w:keepLines/>
        <w:tabs>
          <w:tab w:val="right" w:pos="8789"/>
        </w:tabs>
        <w:rPr>
          <w:rFonts w:asciiTheme="minorHAnsi" w:hAnsiTheme="minorHAnsi"/>
        </w:rPr>
      </w:pPr>
      <w:r w:rsidRPr="00591A37">
        <w:rPr>
          <w:rFonts w:asciiTheme="minorHAnsi" w:hAnsiTheme="minorHAnsi"/>
        </w:rPr>
        <w:t>Heritage (Council Member) Appointment 2017 (</w:t>
      </w:r>
      <w:r w:rsidR="00F31F42">
        <w:rPr>
          <w:rFonts w:asciiTheme="minorHAnsi" w:hAnsiTheme="minorHAnsi"/>
        </w:rPr>
        <w:t>No </w:t>
      </w:r>
      <w:r w:rsidRPr="00591A37">
        <w:rPr>
          <w:rFonts w:asciiTheme="minorHAnsi" w:hAnsiTheme="minorHAnsi"/>
        </w:rPr>
        <w:t>4)—Disallowable Instrument DI2017-51 (LR, 24</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288</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Heritage (Council Member) Appointment 2017 (</w:t>
      </w:r>
      <w:r w:rsidR="00F31F42">
        <w:rPr>
          <w:rFonts w:asciiTheme="minorHAnsi" w:hAnsiTheme="minorHAnsi"/>
        </w:rPr>
        <w:t>No </w:t>
      </w:r>
      <w:r w:rsidRPr="00591A37">
        <w:rPr>
          <w:rFonts w:asciiTheme="minorHAnsi" w:hAnsiTheme="minorHAnsi"/>
        </w:rPr>
        <w:t>5)—Disallowable Instrument DI2017-52 (LR, 24</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288</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Heritage (Council Member) Appointment 2018 (</w:t>
      </w:r>
      <w:r w:rsidR="00F31F42">
        <w:rPr>
          <w:rFonts w:asciiTheme="minorHAnsi" w:hAnsiTheme="minorHAnsi"/>
        </w:rPr>
        <w:t>No </w:t>
      </w:r>
      <w:r w:rsidRPr="00591A37">
        <w:rPr>
          <w:rFonts w:asciiTheme="minorHAnsi" w:hAnsiTheme="minorHAnsi"/>
        </w:rPr>
        <w:t>1)—Disallowable Instrument DI2018-11 (LR, 26</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725</w:t>
      </w:r>
      <w:r w:rsidRPr="00591A37">
        <w:rPr>
          <w:rFonts w:asciiTheme="minorHAnsi" w:hAnsiTheme="minorHAnsi"/>
        </w:rPr>
        <w:tab/>
      </w:r>
      <w:r w:rsidRPr="00591A37">
        <w:rPr>
          <w:rFonts w:asciiTheme="minorHAnsi" w:hAnsiTheme="minorHAnsi"/>
        </w:rPr>
        <w:tab/>
        <w:t xml:space="preserve"> </w:t>
      </w:r>
    </w:p>
    <w:p w:rsidR="007C2629" w:rsidRPr="00591A37" w:rsidRDefault="007C2629" w:rsidP="00B470E0">
      <w:pPr>
        <w:pStyle w:val="PapersIndent2"/>
        <w:keepNext/>
        <w:tabs>
          <w:tab w:val="right" w:pos="8789"/>
        </w:tabs>
        <w:ind w:left="691" w:right="1253" w:hanging="288"/>
        <w:rPr>
          <w:rFonts w:asciiTheme="minorHAnsi" w:hAnsiTheme="minorHAnsi"/>
        </w:rPr>
      </w:pPr>
      <w:r w:rsidRPr="00591A37">
        <w:rPr>
          <w:rFonts w:asciiTheme="minorHAnsi" w:hAnsiTheme="minorHAnsi"/>
        </w:rPr>
        <w:lastRenderedPageBreak/>
        <w:t>Heritage (Council Member) Appointment 2018 (</w:t>
      </w:r>
      <w:r w:rsidR="00F31F42">
        <w:rPr>
          <w:rFonts w:asciiTheme="minorHAnsi" w:hAnsiTheme="minorHAnsi"/>
        </w:rPr>
        <w:t>No </w:t>
      </w:r>
      <w:r w:rsidRPr="00591A37">
        <w:rPr>
          <w:rFonts w:asciiTheme="minorHAnsi" w:hAnsiTheme="minorHAnsi"/>
        </w:rPr>
        <w:t>2)—Disallowable Instrument DI2018-12 (LR, 26</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Heritage (Council Member) Appointment 2018 (</w:t>
      </w:r>
      <w:r w:rsidR="00F31F42">
        <w:rPr>
          <w:rFonts w:asciiTheme="minorHAnsi" w:hAnsiTheme="minorHAnsi"/>
        </w:rPr>
        <w:t>No </w:t>
      </w:r>
      <w:r w:rsidRPr="00591A37">
        <w:rPr>
          <w:rFonts w:asciiTheme="minorHAnsi" w:hAnsiTheme="minorHAnsi"/>
        </w:rPr>
        <w:t>3)—Disallowable Instrument DI2018-13 (LR, 26</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Heritage (Council Member) Appointment 2018 (</w:t>
      </w:r>
      <w:r w:rsidR="00F31F42">
        <w:rPr>
          <w:rFonts w:asciiTheme="minorHAnsi" w:hAnsiTheme="minorHAnsi"/>
        </w:rPr>
        <w:t>No </w:t>
      </w:r>
      <w:r w:rsidRPr="00591A37">
        <w:rPr>
          <w:rFonts w:asciiTheme="minorHAnsi" w:hAnsiTheme="minorHAnsi"/>
        </w:rPr>
        <w:t>4)—Disallowable Instrument DI2018-14 (LR, 26</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Heritage (Council Member) Appointment 2018 (</w:t>
      </w:r>
      <w:r w:rsidR="00F31F42">
        <w:rPr>
          <w:rFonts w:asciiTheme="minorHAnsi" w:hAnsiTheme="minorHAnsi"/>
        </w:rPr>
        <w:t>No </w:t>
      </w:r>
      <w:r w:rsidRPr="00591A37">
        <w:rPr>
          <w:rFonts w:asciiTheme="minorHAnsi" w:hAnsiTheme="minorHAnsi"/>
        </w:rPr>
        <w:t>5)—Disallowable Instrument DI2018-15 (LR, 26</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725</w:t>
      </w:r>
      <w:r w:rsidRPr="00591A37">
        <w:rPr>
          <w:rFonts w:asciiTheme="minorHAnsi" w:hAnsiTheme="minorHAnsi"/>
        </w:rPr>
        <w:tab/>
      </w:r>
      <w:r w:rsidRPr="00591A37">
        <w:rPr>
          <w:rFonts w:asciiTheme="minorHAnsi" w:hAnsiTheme="minorHAnsi"/>
        </w:rPr>
        <w:tab/>
        <w:t xml:space="preserve"> </w:t>
      </w:r>
    </w:p>
    <w:p w:rsidR="007C2629" w:rsidRPr="00591A37" w:rsidRDefault="007C2629" w:rsidP="00711D55">
      <w:pPr>
        <w:pStyle w:val="PapersIndent2"/>
        <w:keepNext/>
        <w:keepLines/>
        <w:tabs>
          <w:tab w:val="right" w:pos="8789"/>
        </w:tabs>
        <w:rPr>
          <w:rFonts w:asciiTheme="minorHAnsi" w:hAnsiTheme="minorHAnsi"/>
        </w:rPr>
      </w:pPr>
      <w:r w:rsidRPr="00591A37">
        <w:rPr>
          <w:rFonts w:asciiTheme="minorHAnsi" w:hAnsiTheme="minorHAnsi"/>
        </w:rPr>
        <w:t>Heritage (Council Member) Appointment 2018 (</w:t>
      </w:r>
      <w:r w:rsidR="00F31F42">
        <w:rPr>
          <w:rFonts w:asciiTheme="minorHAnsi" w:hAnsiTheme="minorHAnsi"/>
        </w:rPr>
        <w:t>No </w:t>
      </w:r>
      <w:r w:rsidRPr="00591A37">
        <w:rPr>
          <w:rFonts w:asciiTheme="minorHAnsi" w:hAnsiTheme="minorHAnsi"/>
        </w:rPr>
        <w:t>6)—Disallowable Instrument DI2018-16 (LR, 26</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725</w:t>
      </w:r>
      <w:r w:rsidRPr="00591A37">
        <w:rPr>
          <w:rFonts w:asciiTheme="minorHAnsi" w:hAnsiTheme="minorHAnsi"/>
        </w:rPr>
        <w:tab/>
      </w:r>
      <w:r w:rsidRPr="00591A37">
        <w:rPr>
          <w:rFonts w:asciiTheme="minorHAnsi" w:hAnsiTheme="minorHAnsi"/>
        </w:rPr>
        <w:tab/>
        <w:t xml:space="preserve"> </w:t>
      </w:r>
    </w:p>
    <w:p w:rsidR="007C2629" w:rsidRPr="00591A37" w:rsidRDefault="007C2629" w:rsidP="00711D55">
      <w:pPr>
        <w:pStyle w:val="PapersIndent2"/>
        <w:keepNext/>
        <w:keepLines/>
        <w:tabs>
          <w:tab w:val="right" w:pos="8789"/>
        </w:tabs>
        <w:rPr>
          <w:rFonts w:asciiTheme="minorHAnsi" w:hAnsiTheme="minorHAnsi"/>
        </w:rPr>
      </w:pPr>
      <w:r w:rsidRPr="00591A37">
        <w:rPr>
          <w:rFonts w:asciiTheme="minorHAnsi" w:hAnsiTheme="minorHAnsi"/>
        </w:rPr>
        <w:t xml:space="preserve">Heritage (Fees) Determination 2017—Disallowable Instrument DI2017-155 </w:t>
      </w:r>
      <w:r w:rsidR="00482DA4">
        <w:rPr>
          <w:rFonts w:asciiTheme="minorHAnsi" w:hAnsiTheme="minorHAnsi"/>
        </w:rPr>
        <w:br/>
      </w:r>
      <w:r w:rsidRPr="00591A37">
        <w:rPr>
          <w:rFonts w:asciiTheme="minorHAnsi" w:hAnsiTheme="minorHAnsi"/>
        </w:rPr>
        <w:t>(LR, 26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288</w:t>
      </w:r>
      <w:r w:rsidRPr="00591A37">
        <w:rPr>
          <w:rFonts w:asciiTheme="minorHAnsi" w:hAnsiTheme="minorHAnsi"/>
        </w:rPr>
        <w:tab/>
      </w:r>
      <w:r w:rsidRPr="00591A37">
        <w:rPr>
          <w:rFonts w:asciiTheme="minorHAnsi" w:hAnsiTheme="minorHAnsi"/>
        </w:rPr>
        <w:tab/>
        <w:t xml:space="preserve"> </w:t>
      </w:r>
    </w:p>
    <w:p w:rsidR="007C2629" w:rsidRPr="00591A37" w:rsidRDefault="007C2629" w:rsidP="00711D55">
      <w:pPr>
        <w:pStyle w:val="PapersIndent1"/>
        <w:tabs>
          <w:tab w:val="right" w:pos="8789"/>
        </w:tabs>
        <w:spacing w:before="60"/>
        <w:rPr>
          <w:rFonts w:asciiTheme="minorHAnsi" w:hAnsiTheme="minorHAnsi"/>
          <w:b w:val="0"/>
        </w:rPr>
      </w:pPr>
      <w:r w:rsidRPr="00591A37">
        <w:rPr>
          <w:rFonts w:asciiTheme="minorHAnsi" w:hAnsiTheme="minorHAnsi"/>
        </w:rPr>
        <w:t>Housing Assistance Act</w:t>
      </w:r>
      <w:r w:rsidRPr="00591A37">
        <w:rPr>
          <w:rFonts w:asciiTheme="minorHAnsi" w:hAnsiTheme="minorHAnsi"/>
          <w:b w:val="0"/>
        </w:rPr>
        <w:t>—</w:t>
      </w:r>
    </w:p>
    <w:p w:rsidR="007C2629" w:rsidRPr="00591A37" w:rsidRDefault="007C2629" w:rsidP="00F37AA5">
      <w:pPr>
        <w:pStyle w:val="PapersIndent2"/>
        <w:tabs>
          <w:tab w:val="right" w:pos="8847"/>
        </w:tabs>
        <w:ind w:right="-46"/>
        <w:rPr>
          <w:rFonts w:asciiTheme="minorHAnsi" w:hAnsiTheme="minorHAnsi"/>
        </w:rPr>
      </w:pPr>
      <w:r w:rsidRPr="00591A37">
        <w:rPr>
          <w:rFonts w:asciiTheme="minorHAnsi" w:hAnsiTheme="minorHAnsi"/>
        </w:rPr>
        <w:t>Housing Assistance Rental Bond Program 2018 (</w:t>
      </w:r>
      <w:r w:rsidR="00F31F42">
        <w:rPr>
          <w:rFonts w:asciiTheme="minorHAnsi" w:hAnsiTheme="minorHAnsi"/>
        </w:rPr>
        <w:t>No </w:t>
      </w:r>
      <w:r w:rsidRPr="00591A37">
        <w:rPr>
          <w:rFonts w:asciiTheme="minorHAnsi" w:hAnsiTheme="minorHAnsi"/>
        </w:rPr>
        <w:t xml:space="preserve">1)—Disallowable </w:t>
      </w:r>
      <w:r w:rsidR="00F37AA5">
        <w:rPr>
          <w:rFonts w:asciiTheme="minorHAnsi" w:hAnsiTheme="minorHAnsi"/>
        </w:rPr>
        <w:br/>
      </w:r>
      <w:r w:rsidRPr="00591A37">
        <w:rPr>
          <w:rFonts w:asciiTheme="minorHAnsi" w:hAnsiTheme="minorHAnsi"/>
        </w:rPr>
        <w:t>Instrument DI2018-270 (LR, 15</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Housing Assistance Rental Bonds Housing Assistance Program 2017 (</w:t>
      </w:r>
      <w:r w:rsidR="00F31F42">
        <w:rPr>
          <w:rFonts w:asciiTheme="minorHAnsi" w:hAnsiTheme="minorHAnsi"/>
        </w:rPr>
        <w:t>No </w:t>
      </w:r>
      <w:r w:rsidRPr="00591A37">
        <w:rPr>
          <w:rFonts w:asciiTheme="minorHAnsi" w:hAnsiTheme="minorHAnsi"/>
        </w:rPr>
        <w:t>1)—Disallowable Instrument DI2017-15 (LR, 20</w:t>
      </w:r>
      <w:r w:rsidR="00F31F42">
        <w:rPr>
          <w:rFonts w:asciiTheme="minorHAnsi" w:hAnsiTheme="minorHAnsi"/>
        </w:rPr>
        <w:t> February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101</w:t>
      </w:r>
      <w:r w:rsidRPr="00591A37">
        <w:rPr>
          <w:rFonts w:asciiTheme="minorHAnsi" w:hAnsiTheme="minorHAnsi"/>
        </w:rPr>
        <w:tab/>
      </w:r>
      <w:r w:rsidRPr="00591A37">
        <w:rPr>
          <w:rFonts w:asciiTheme="minorHAnsi" w:hAnsiTheme="minorHAnsi"/>
        </w:rPr>
        <w:tab/>
        <w:t xml:space="preserve"> </w:t>
      </w:r>
    </w:p>
    <w:p w:rsidR="007C2629" w:rsidRPr="00591A37" w:rsidRDefault="007C2629" w:rsidP="00F37AA5">
      <w:pPr>
        <w:pStyle w:val="PapersIndent2"/>
        <w:tabs>
          <w:tab w:val="right" w:pos="8847"/>
        </w:tabs>
        <w:ind w:right="-46"/>
        <w:rPr>
          <w:rFonts w:asciiTheme="minorHAnsi" w:hAnsiTheme="minorHAnsi"/>
        </w:rPr>
      </w:pPr>
      <w:r w:rsidRPr="00591A37">
        <w:rPr>
          <w:rFonts w:asciiTheme="minorHAnsi" w:hAnsiTheme="minorHAnsi"/>
        </w:rPr>
        <w:t>Safer Families Assistance Program 2018 (</w:t>
      </w:r>
      <w:r w:rsidR="00F31F42">
        <w:rPr>
          <w:rFonts w:asciiTheme="minorHAnsi" w:hAnsiTheme="minorHAnsi"/>
        </w:rPr>
        <w:t>No </w:t>
      </w:r>
      <w:r w:rsidRPr="00591A37">
        <w:rPr>
          <w:rFonts w:asciiTheme="minorHAnsi" w:hAnsiTheme="minorHAnsi"/>
        </w:rPr>
        <w:t xml:space="preserve">1)—Disallowable Instrument </w:t>
      </w:r>
      <w:r w:rsidR="00F37AA5">
        <w:rPr>
          <w:rFonts w:asciiTheme="minorHAnsi" w:hAnsiTheme="minorHAnsi"/>
        </w:rPr>
        <w:br/>
      </w:r>
      <w:r w:rsidRPr="00591A37">
        <w:rPr>
          <w:rFonts w:asciiTheme="minorHAnsi" w:hAnsiTheme="minorHAnsi"/>
        </w:rPr>
        <w:t>DI2018-271 (LR, 15</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AlphaHeader"/>
        <w:tabs>
          <w:tab w:val="right" w:pos="8789"/>
        </w:tabs>
        <w:spacing w:before="0"/>
        <w:ind w:left="2880" w:firstLine="720"/>
        <w:rPr>
          <w:rFonts w:ascii="Calibri" w:hAnsi="Calibri"/>
        </w:rPr>
      </w:pPr>
      <w:r w:rsidRPr="00591A37">
        <w:rPr>
          <w:rFonts w:ascii="Calibri" w:hAnsi="Calibri"/>
        </w:rPr>
        <w:lastRenderedPageBreak/>
        <w:t>I</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Icon Water Contracts with ActewAGL</w:t>
      </w:r>
      <w:r w:rsidRPr="00591A37">
        <w:rPr>
          <w:rFonts w:asciiTheme="minorHAnsi" w:hAnsiTheme="minorHAnsi"/>
          <w:b w:val="0"/>
        </w:rPr>
        <w:t>—</w:t>
      </w:r>
    </w:p>
    <w:p w:rsidR="007C2629" w:rsidRPr="00591A37" w:rsidRDefault="007C2629" w:rsidP="00F37AA5">
      <w:pPr>
        <w:pStyle w:val="PapersIndent2"/>
        <w:tabs>
          <w:tab w:val="right" w:pos="8847"/>
        </w:tabs>
        <w:ind w:right="-188"/>
        <w:rPr>
          <w:rFonts w:asciiTheme="minorHAnsi" w:hAnsiTheme="minorHAnsi"/>
        </w:rPr>
      </w:pPr>
      <w:r w:rsidRPr="00591A37">
        <w:rPr>
          <w:rFonts w:asciiTheme="minorHAnsi" w:hAnsiTheme="minorHAnsi"/>
        </w:rPr>
        <w:t>Corporate Services Agreement (redacted), dated 27</w:t>
      </w:r>
      <w:r w:rsidR="00F31F42">
        <w:rPr>
          <w:rFonts w:asciiTheme="minorHAnsi" w:hAnsiTheme="minorHAnsi"/>
        </w:rPr>
        <w:t> June</w:t>
      </w:r>
      <w:r w:rsidRPr="00591A37">
        <w:rPr>
          <w:rFonts w:asciiTheme="minorHAnsi" w:hAnsiTheme="minorHAnsi"/>
        </w:rPr>
        <w:t xml:space="preserve"> 2012</w:t>
      </w:r>
      <w:r w:rsidRPr="00591A37">
        <w:rPr>
          <w:rFonts w:asciiTheme="minorHAnsi" w:hAnsiTheme="minorHAnsi"/>
          <w:sz w:val="32"/>
          <w:u w:val="dotted"/>
        </w:rPr>
        <w:tab/>
      </w:r>
      <w:r w:rsidRPr="00591A37">
        <w:rPr>
          <w:rFonts w:asciiTheme="minorHAnsi" w:hAnsiTheme="minorHAnsi"/>
        </w:rPr>
        <w:t>1138</w:t>
      </w:r>
      <w:r w:rsidRPr="00591A37">
        <w:rPr>
          <w:rFonts w:asciiTheme="minorHAnsi" w:hAnsiTheme="minorHAnsi"/>
        </w:rPr>
        <w:tab/>
      </w:r>
      <w:r w:rsidRPr="00591A37">
        <w:rPr>
          <w:rFonts w:asciiTheme="minorHAnsi" w:hAnsiTheme="minorHAnsi"/>
        </w:rPr>
        <w:tab/>
        <w:t xml:space="preserve"> </w:t>
      </w:r>
    </w:p>
    <w:p w:rsidR="007C2629" w:rsidRPr="00591A37" w:rsidRDefault="007C2629" w:rsidP="00F37AA5">
      <w:pPr>
        <w:pStyle w:val="PapersIndent2"/>
        <w:tabs>
          <w:tab w:val="right" w:pos="8847"/>
        </w:tabs>
        <w:ind w:right="-188"/>
        <w:rPr>
          <w:rFonts w:asciiTheme="minorHAnsi" w:hAnsiTheme="minorHAnsi"/>
        </w:rPr>
      </w:pPr>
      <w:r w:rsidRPr="00591A37">
        <w:rPr>
          <w:rFonts w:asciiTheme="minorHAnsi" w:hAnsiTheme="minorHAnsi"/>
        </w:rPr>
        <w:t xml:space="preserve">Customer Services and Community Support Agreement (redacted), dated </w:t>
      </w:r>
      <w:r w:rsidR="00F37AA5">
        <w:rPr>
          <w:rFonts w:asciiTheme="minorHAnsi" w:hAnsiTheme="minorHAnsi"/>
        </w:rPr>
        <w:br/>
      </w:r>
      <w:r w:rsidRPr="00591A37">
        <w:rPr>
          <w:rFonts w:asciiTheme="minorHAnsi" w:hAnsiTheme="minorHAnsi"/>
        </w:rPr>
        <w:t>27</w:t>
      </w:r>
      <w:r w:rsidR="00F31F42">
        <w:rPr>
          <w:rFonts w:asciiTheme="minorHAnsi" w:hAnsiTheme="minorHAnsi"/>
        </w:rPr>
        <w:t> June</w:t>
      </w:r>
      <w:r w:rsidRPr="00591A37">
        <w:rPr>
          <w:rFonts w:asciiTheme="minorHAnsi" w:hAnsiTheme="minorHAnsi"/>
        </w:rPr>
        <w:t xml:space="preserve"> 2012</w:t>
      </w:r>
      <w:r w:rsidRPr="00591A37">
        <w:rPr>
          <w:rFonts w:asciiTheme="minorHAnsi" w:hAnsiTheme="minorHAnsi"/>
          <w:sz w:val="32"/>
          <w:u w:val="dotted"/>
        </w:rPr>
        <w:tab/>
      </w:r>
      <w:r w:rsidRPr="00591A37">
        <w:rPr>
          <w:rFonts w:asciiTheme="minorHAnsi" w:hAnsiTheme="minorHAnsi"/>
        </w:rPr>
        <w:t>1138</w:t>
      </w:r>
      <w:r w:rsidRPr="00591A37">
        <w:rPr>
          <w:rFonts w:asciiTheme="minorHAnsi" w:hAnsiTheme="minorHAnsi"/>
        </w:rPr>
        <w:tab/>
      </w:r>
      <w:r w:rsidRPr="00591A37">
        <w:rPr>
          <w:rFonts w:asciiTheme="minorHAnsi" w:hAnsiTheme="minorHAnsi"/>
        </w:rPr>
        <w:tab/>
        <w:t xml:space="preserve"> </w:t>
      </w:r>
    </w:p>
    <w:p w:rsidR="007C2629" w:rsidRPr="00591A37" w:rsidRDefault="007C2629" w:rsidP="00F37AA5">
      <w:pPr>
        <w:pStyle w:val="PapersIndent2"/>
        <w:tabs>
          <w:tab w:val="right" w:pos="8847"/>
        </w:tabs>
        <w:ind w:right="-188"/>
        <w:rPr>
          <w:rFonts w:asciiTheme="minorHAnsi" w:hAnsiTheme="minorHAnsi"/>
        </w:rPr>
      </w:pPr>
      <w:r w:rsidRPr="00591A37">
        <w:rPr>
          <w:rFonts w:asciiTheme="minorHAnsi" w:hAnsiTheme="minorHAnsi"/>
        </w:rPr>
        <w:t>Resolution of the Assembly of 23</w:t>
      </w:r>
      <w:r w:rsidR="00F31F42">
        <w:rPr>
          <w:rFonts w:asciiTheme="minorHAnsi" w:hAnsiTheme="minorHAnsi"/>
        </w:rPr>
        <w:t> August</w:t>
      </w:r>
      <w:r w:rsidRPr="00591A37">
        <w:rPr>
          <w:rFonts w:asciiTheme="minorHAnsi" w:hAnsiTheme="minorHAnsi"/>
        </w:rPr>
        <w:t xml:space="preserve"> 2018 requesting documents </w:t>
      </w:r>
      <w:r w:rsidR="00F37AA5">
        <w:rPr>
          <w:rFonts w:asciiTheme="minorHAnsi" w:hAnsiTheme="minorHAnsi"/>
        </w:rPr>
        <w:br/>
      </w:r>
      <w:r w:rsidRPr="00591A37">
        <w:rPr>
          <w:rFonts w:asciiTheme="minorHAnsi" w:hAnsiTheme="minorHAnsi"/>
        </w:rPr>
        <w:t>under standing order 213A—</w:t>
      </w:r>
    </w:p>
    <w:p w:rsidR="007C2629" w:rsidRPr="00591A37" w:rsidRDefault="007C2629" w:rsidP="00F37AA5">
      <w:pPr>
        <w:pStyle w:val="PapersIndent3"/>
        <w:tabs>
          <w:tab w:val="right" w:pos="8847"/>
        </w:tabs>
        <w:ind w:right="-188"/>
        <w:rPr>
          <w:rFonts w:asciiTheme="minorHAnsi" w:hAnsiTheme="minorHAnsi"/>
        </w:rPr>
      </w:pPr>
      <w:r w:rsidRPr="00591A37">
        <w:rPr>
          <w:rFonts w:asciiTheme="minorHAnsi" w:hAnsiTheme="minorHAnsi"/>
        </w:rPr>
        <w:t>Letter to the Clerk from the Head of Service, dated 5</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1004</w:t>
      </w:r>
      <w:r w:rsidRPr="00591A37">
        <w:rPr>
          <w:rFonts w:asciiTheme="minorHAnsi" w:hAnsiTheme="minorHAnsi"/>
        </w:rPr>
        <w:tab/>
      </w:r>
      <w:r w:rsidRPr="00591A37">
        <w:rPr>
          <w:rFonts w:asciiTheme="minorHAnsi" w:hAnsiTheme="minorHAnsi"/>
        </w:rPr>
        <w:tab/>
        <w:t xml:space="preserve"> </w:t>
      </w:r>
    </w:p>
    <w:p w:rsidR="007C2629" w:rsidRPr="00591A37" w:rsidRDefault="007C2629" w:rsidP="00F37AA5">
      <w:pPr>
        <w:pStyle w:val="PapersIndent3"/>
        <w:tabs>
          <w:tab w:val="right" w:pos="8847"/>
        </w:tabs>
        <w:ind w:right="-188"/>
        <w:rPr>
          <w:rFonts w:asciiTheme="minorHAnsi" w:hAnsiTheme="minorHAnsi"/>
        </w:rPr>
      </w:pPr>
      <w:r w:rsidRPr="00591A37">
        <w:rPr>
          <w:rFonts w:asciiTheme="minorHAnsi" w:hAnsiTheme="minorHAnsi"/>
        </w:rPr>
        <w:t xml:space="preserve">Letter to the Clerk from the Manager of Government Business, dated </w:t>
      </w:r>
      <w:r w:rsidR="00EF481D">
        <w:rPr>
          <w:rFonts w:asciiTheme="minorHAnsi" w:hAnsiTheme="minorHAnsi"/>
        </w:rPr>
        <w:br/>
      </w:r>
      <w:r w:rsidRPr="00591A37">
        <w:rPr>
          <w:rFonts w:asciiTheme="minorHAnsi" w:hAnsiTheme="minorHAnsi"/>
        </w:rPr>
        <w:t>5</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1004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Implementing the Government Commitment to Reduce Gaming Machine Authorisations</w:t>
      </w:r>
      <w:r w:rsidRPr="00591A37">
        <w:rPr>
          <w:rFonts w:asciiTheme="minorHAnsi" w:hAnsiTheme="minorHAnsi"/>
          <w:b w:val="0"/>
        </w:rPr>
        <w:t>—Options for Consultation, dated</w:t>
      </w:r>
      <w:r w:rsidR="00F31F42">
        <w:rPr>
          <w:rFonts w:asciiTheme="minorHAnsi" w:hAnsiTheme="minorHAnsi"/>
          <w:b w:val="0"/>
        </w:rPr>
        <w:t> August</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350</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Independent Competition and Regulatory Commission Act</w:t>
      </w:r>
      <w:r w:rsidRPr="00591A37">
        <w:rPr>
          <w:rFonts w:asciiTheme="minorHAnsi" w:hAnsiTheme="minorHAnsi"/>
          <w:b w:val="0"/>
        </w:rPr>
        <w:t>—</w:t>
      </w:r>
    </w:p>
    <w:p w:rsidR="007C2629" w:rsidRPr="00591A37" w:rsidRDefault="007C2629" w:rsidP="008F3243">
      <w:pPr>
        <w:pStyle w:val="PapersIndent2"/>
        <w:tabs>
          <w:tab w:val="right" w:pos="8789"/>
        </w:tabs>
        <w:ind w:right="946"/>
        <w:rPr>
          <w:rFonts w:asciiTheme="minorHAnsi" w:hAnsiTheme="minorHAnsi"/>
        </w:rPr>
      </w:pPr>
      <w:r w:rsidRPr="00591A37">
        <w:rPr>
          <w:rFonts w:asciiTheme="minorHAnsi" w:hAnsiTheme="minorHAnsi"/>
        </w:rPr>
        <w:t xml:space="preserve">Independent Competition and Regulatory Commission (Inquiry into beverage price impacts relating to the ACT Container Deposit Scheme) Terms of Reference Determination 2018—Disallowable Instrument DI2018-69 </w:t>
      </w:r>
      <w:r w:rsidR="008F3243">
        <w:rPr>
          <w:rFonts w:asciiTheme="minorHAnsi" w:hAnsiTheme="minorHAnsi"/>
        </w:rPr>
        <w:br/>
      </w:r>
      <w:r w:rsidRPr="00591A37">
        <w:rPr>
          <w:rFonts w:asciiTheme="minorHAnsi" w:hAnsiTheme="minorHAnsi"/>
        </w:rPr>
        <w:t>(LR, 30</w:t>
      </w:r>
      <w:r w:rsidR="00F31F42">
        <w:rPr>
          <w:rFonts w:asciiTheme="minorHAnsi" w:hAnsiTheme="minorHAnsi"/>
        </w:rPr>
        <w:t> April</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844</w:t>
      </w:r>
      <w:r w:rsidRPr="00591A37">
        <w:rPr>
          <w:rFonts w:asciiTheme="minorHAnsi" w:hAnsiTheme="minorHAnsi"/>
        </w:rPr>
        <w:tab/>
      </w:r>
      <w:r w:rsidRPr="00591A37">
        <w:rPr>
          <w:rFonts w:asciiTheme="minorHAnsi" w:hAnsiTheme="minorHAnsi"/>
        </w:rPr>
        <w:tab/>
        <w:t xml:space="preserve"> </w:t>
      </w:r>
    </w:p>
    <w:p w:rsidR="007C2629" w:rsidRPr="00591A37" w:rsidRDefault="007C2629" w:rsidP="00F37AA5">
      <w:pPr>
        <w:pStyle w:val="PapersIndent2"/>
        <w:tabs>
          <w:tab w:val="right" w:pos="8735"/>
        </w:tabs>
        <w:ind w:right="-330"/>
        <w:rPr>
          <w:rFonts w:asciiTheme="minorHAnsi" w:hAnsiTheme="minorHAnsi"/>
        </w:rPr>
      </w:pPr>
      <w:r w:rsidRPr="00591A37">
        <w:rPr>
          <w:rFonts w:asciiTheme="minorHAnsi" w:hAnsiTheme="minorHAnsi"/>
        </w:rPr>
        <w:t xml:space="preserve">Independent Competition and Regulatory Commission (Regulated Water and </w:t>
      </w:r>
      <w:r w:rsidR="00F37AA5">
        <w:rPr>
          <w:rFonts w:asciiTheme="minorHAnsi" w:hAnsiTheme="minorHAnsi"/>
        </w:rPr>
        <w:br/>
      </w:r>
      <w:r w:rsidRPr="00591A37">
        <w:rPr>
          <w:rFonts w:asciiTheme="minorHAnsi" w:hAnsiTheme="minorHAnsi"/>
        </w:rPr>
        <w:t>Sewerage Services) Terms of Reference Determination 2016—</w:t>
      </w:r>
      <w:r w:rsidR="00F37AA5">
        <w:rPr>
          <w:rFonts w:asciiTheme="minorHAnsi" w:hAnsiTheme="minorHAnsi"/>
        </w:rPr>
        <w:br/>
      </w:r>
      <w:r w:rsidRPr="00591A37">
        <w:rPr>
          <w:rFonts w:asciiTheme="minorHAnsi" w:hAnsiTheme="minorHAnsi"/>
        </w:rPr>
        <w:t>Disallowable Instrument DI2016-297 (LR, 15</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56</w:t>
      </w:r>
      <w:r w:rsidRPr="00591A37">
        <w:rPr>
          <w:rFonts w:asciiTheme="minorHAnsi" w:hAnsiTheme="minorHAnsi"/>
        </w:rPr>
        <w:tab/>
      </w:r>
      <w:r w:rsidRPr="00591A37">
        <w:rPr>
          <w:rFonts w:asciiTheme="minorHAnsi" w:hAnsiTheme="minorHAnsi"/>
        </w:rPr>
        <w:tab/>
        <w:t xml:space="preserve"> </w:t>
      </w:r>
    </w:p>
    <w:p w:rsidR="007C2629" w:rsidRPr="00591A37" w:rsidRDefault="007C2629" w:rsidP="006C2FBA">
      <w:pPr>
        <w:pStyle w:val="PapersIndent2"/>
        <w:tabs>
          <w:tab w:val="right" w:pos="8789"/>
        </w:tabs>
        <w:ind w:right="521"/>
        <w:rPr>
          <w:rFonts w:asciiTheme="minorHAnsi" w:hAnsiTheme="minorHAnsi"/>
        </w:rPr>
      </w:pPr>
      <w:r w:rsidRPr="00591A37">
        <w:rPr>
          <w:rFonts w:asciiTheme="minorHAnsi" w:hAnsiTheme="minorHAnsi"/>
        </w:rPr>
        <w:t>Pursuant to section 24—Independent Competition and Regulatory Commission—Reports—</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2018—</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Report 1—Regulated water and sewerage services prices 2018-23—Final report, dated</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835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Report 2—Regulated water and sewerage services—Price Direction—</w:t>
      </w:r>
      <w:r w:rsidR="004F1F4C">
        <w:rPr>
          <w:rFonts w:asciiTheme="minorHAnsi" w:hAnsiTheme="minorHAnsi"/>
        </w:rPr>
        <w:br/>
      </w:r>
      <w:r w:rsidRPr="00591A37">
        <w:rPr>
          <w:rFonts w:asciiTheme="minorHAnsi" w:hAnsiTheme="minorHAnsi"/>
        </w:rPr>
        <w:t>1</w:t>
      </w:r>
      <w:r w:rsidR="00F31F42">
        <w:rPr>
          <w:rFonts w:asciiTheme="minorHAnsi" w:hAnsiTheme="minorHAnsi"/>
        </w:rPr>
        <w:t> July</w:t>
      </w:r>
      <w:r w:rsidRPr="00591A37">
        <w:rPr>
          <w:rFonts w:asciiTheme="minorHAnsi" w:hAnsiTheme="minorHAnsi"/>
        </w:rPr>
        <w:t xml:space="preserve"> 2018 to 30</w:t>
      </w:r>
      <w:r w:rsidR="00F31F42">
        <w:rPr>
          <w:rFonts w:asciiTheme="minorHAnsi" w:hAnsiTheme="minorHAnsi"/>
        </w:rPr>
        <w:t> June</w:t>
      </w:r>
      <w:r w:rsidRPr="00591A37">
        <w:rPr>
          <w:rFonts w:asciiTheme="minorHAnsi" w:hAnsiTheme="minorHAnsi"/>
        </w:rPr>
        <w:t xml:space="preserve"> 2023, dated 1</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835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Standing offer prices for the supply of electricity to small customers—</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Report 6 of 2017—From 1</w:t>
      </w:r>
      <w:r w:rsidR="00F31F42">
        <w:rPr>
          <w:rFonts w:asciiTheme="minorHAnsi" w:hAnsiTheme="minorHAnsi"/>
        </w:rPr>
        <w:t> July</w:t>
      </w:r>
      <w:r w:rsidRPr="00591A37">
        <w:rPr>
          <w:rFonts w:asciiTheme="minorHAnsi" w:hAnsiTheme="minorHAnsi"/>
        </w:rPr>
        <w:t xml:space="preserve"> 2017—Final Report, dated</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319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Report 7 of 2017—Price Direction—1</w:t>
      </w:r>
      <w:r w:rsidR="00F31F42">
        <w:rPr>
          <w:rFonts w:asciiTheme="minorHAnsi" w:hAnsiTheme="minorHAnsi"/>
        </w:rPr>
        <w:t> July</w:t>
      </w:r>
      <w:r w:rsidRPr="00591A37">
        <w:rPr>
          <w:rFonts w:asciiTheme="minorHAnsi" w:hAnsiTheme="minorHAnsi"/>
        </w:rPr>
        <w:t xml:space="preserve"> 2017 to 30</w:t>
      </w:r>
      <w:r w:rsidR="00F31F42">
        <w:rPr>
          <w:rFonts w:asciiTheme="minorHAnsi" w:hAnsiTheme="minorHAnsi"/>
        </w:rPr>
        <w:t> June</w:t>
      </w:r>
      <w:r w:rsidRPr="00591A37">
        <w:rPr>
          <w:rFonts w:asciiTheme="minorHAnsi" w:hAnsiTheme="minorHAnsi"/>
        </w:rPr>
        <w:t xml:space="preserve"> 2020</w:t>
      </w:r>
      <w:r w:rsidRPr="00591A37">
        <w:rPr>
          <w:rFonts w:asciiTheme="minorHAnsi" w:hAnsiTheme="minorHAnsi"/>
          <w:sz w:val="32"/>
          <w:u w:val="dotted"/>
        </w:rPr>
        <w:tab/>
      </w:r>
      <w:r w:rsidRPr="00591A37">
        <w:rPr>
          <w:rFonts w:asciiTheme="minorHAnsi" w:hAnsiTheme="minorHAnsi"/>
        </w:rPr>
        <w:t>319</w:t>
      </w:r>
      <w:r w:rsidRPr="00591A37">
        <w:rPr>
          <w:rFonts w:asciiTheme="minorHAnsi" w:hAnsiTheme="minorHAnsi"/>
        </w:rPr>
        <w:tab/>
      </w:r>
      <w:r w:rsidRPr="00591A37">
        <w:rPr>
          <w:rFonts w:asciiTheme="minorHAnsi" w:hAnsiTheme="minorHAnsi"/>
        </w:rPr>
        <w:tab/>
        <w:t xml:space="preserve"> </w:t>
      </w:r>
    </w:p>
    <w:p w:rsidR="007C2629" w:rsidRPr="00591A37" w:rsidRDefault="007C2629" w:rsidP="00F37AA5">
      <w:pPr>
        <w:pStyle w:val="PapersIndent1"/>
        <w:keepNext w:val="0"/>
        <w:tabs>
          <w:tab w:val="right" w:pos="8847"/>
        </w:tabs>
        <w:ind w:right="-188"/>
        <w:rPr>
          <w:rFonts w:asciiTheme="minorHAnsi" w:hAnsiTheme="minorHAnsi"/>
          <w:b w:val="0"/>
        </w:rPr>
      </w:pPr>
      <w:r w:rsidRPr="00591A37">
        <w:rPr>
          <w:rFonts w:asciiTheme="minorHAnsi" w:hAnsiTheme="minorHAnsi"/>
        </w:rPr>
        <w:t>Independent Integrity Commission 2018—Select Committee</w:t>
      </w:r>
      <w:r w:rsidRPr="00591A37">
        <w:rPr>
          <w:rFonts w:asciiTheme="minorHAnsi" w:hAnsiTheme="minorHAnsi"/>
          <w:b w:val="0"/>
        </w:rPr>
        <w:t>—</w:t>
      </w:r>
      <w:r w:rsidR="006B52C9">
        <w:rPr>
          <w:rFonts w:asciiTheme="minorHAnsi" w:hAnsiTheme="minorHAnsi"/>
          <w:b w:val="0"/>
        </w:rPr>
        <w:br/>
      </w:r>
      <w:r w:rsidRPr="00591A37">
        <w:rPr>
          <w:rFonts w:asciiTheme="minorHAnsi" w:hAnsiTheme="minorHAnsi"/>
        </w:rPr>
        <w:t>Reports Presented</w:t>
      </w:r>
      <w:r w:rsidRPr="00591A37">
        <w:rPr>
          <w:rFonts w:asciiTheme="minorHAnsi" w:hAnsiTheme="minorHAnsi"/>
          <w:b w:val="0"/>
        </w:rPr>
        <w:t>—</w:t>
      </w:r>
      <w:r w:rsidRPr="00591A37">
        <w:rPr>
          <w:rFonts w:asciiTheme="minorHAnsi" w:hAnsiTheme="minorHAnsi"/>
        </w:rPr>
        <w:t>2018</w:t>
      </w:r>
      <w:r w:rsidRPr="00591A37">
        <w:rPr>
          <w:rFonts w:asciiTheme="minorHAnsi" w:hAnsiTheme="minorHAnsi"/>
          <w:b w:val="0"/>
        </w:rPr>
        <w:t>—</w:t>
      </w:r>
      <w:r w:rsidRPr="00591A37">
        <w:rPr>
          <w:rFonts w:asciiTheme="minorHAnsi" w:hAnsiTheme="minorHAnsi"/>
          <w:b w:val="0"/>
          <w:i/>
        </w:rPr>
        <w:t xml:space="preserve">Inquiry into the establishment of an integrity </w:t>
      </w:r>
      <w:r w:rsidR="006B52C9">
        <w:rPr>
          <w:rFonts w:asciiTheme="minorHAnsi" w:hAnsiTheme="minorHAnsi"/>
          <w:b w:val="0"/>
          <w:i/>
        </w:rPr>
        <w:br/>
      </w:r>
      <w:r w:rsidRPr="00591A37">
        <w:rPr>
          <w:rFonts w:asciiTheme="minorHAnsi" w:hAnsiTheme="minorHAnsi"/>
          <w:b w:val="0"/>
          <w:i/>
        </w:rPr>
        <w:t xml:space="preserve">commission for the ACT, </w:t>
      </w:r>
      <w:r w:rsidRPr="00591A37">
        <w:rPr>
          <w:rFonts w:asciiTheme="minorHAnsi" w:hAnsiTheme="minorHAnsi"/>
          <w:b w:val="0"/>
        </w:rPr>
        <w:t>dated 30</w:t>
      </w:r>
      <w:r w:rsidR="00F31F42">
        <w:rPr>
          <w:rFonts w:asciiTheme="minorHAnsi" w:hAnsiTheme="minorHAnsi"/>
          <w:b w:val="0"/>
        </w:rPr>
        <w:t> October</w:t>
      </w:r>
      <w:r w:rsidRPr="00591A37">
        <w:rPr>
          <w:rFonts w:asciiTheme="minorHAnsi" w:hAnsiTheme="minorHAnsi"/>
          <w:b w:val="0"/>
        </w:rPr>
        <w:t xml:space="preserve"> 2018, together with a copy of </w:t>
      </w:r>
      <w:r w:rsidR="006B52C9">
        <w:rPr>
          <w:rFonts w:asciiTheme="minorHAnsi" w:hAnsiTheme="minorHAnsi"/>
          <w:b w:val="0"/>
        </w:rPr>
        <w:br/>
      </w:r>
      <w:r w:rsidRPr="00591A37">
        <w:rPr>
          <w:rFonts w:asciiTheme="minorHAnsi" w:hAnsiTheme="minorHAnsi"/>
          <w:b w:val="0"/>
        </w:rPr>
        <w:t>the relevant minutes</w:t>
      </w:r>
      <w:r w:rsidR="006B52C9">
        <w:rPr>
          <w:rFonts w:asciiTheme="minorHAnsi" w:hAnsiTheme="minorHAnsi"/>
          <w:b w:val="0"/>
        </w:rPr>
        <w:t xml:space="preserve"> </w:t>
      </w:r>
      <w:r w:rsidRPr="00591A37">
        <w:rPr>
          <w:rFonts w:asciiTheme="minorHAnsi" w:hAnsiTheme="minorHAnsi"/>
          <w:b w:val="0"/>
        </w:rPr>
        <w:t>of proceedings</w:t>
      </w:r>
      <w:r w:rsidRPr="00591A37">
        <w:rPr>
          <w:rFonts w:asciiTheme="minorHAnsi" w:hAnsiTheme="minorHAnsi"/>
          <w:b w:val="0"/>
          <w:sz w:val="32"/>
          <w:u w:val="dotted"/>
        </w:rPr>
        <w:tab/>
      </w:r>
      <w:r w:rsidRPr="00591A37">
        <w:rPr>
          <w:rFonts w:asciiTheme="minorHAnsi" w:hAnsiTheme="minorHAnsi"/>
          <w:b w:val="0"/>
        </w:rPr>
        <w:t>1095</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37AA5">
      <w:pPr>
        <w:pStyle w:val="PapersIndent2"/>
        <w:tabs>
          <w:tab w:val="right" w:pos="8847"/>
        </w:tabs>
        <w:ind w:right="-188"/>
        <w:rPr>
          <w:rFonts w:asciiTheme="minorHAnsi" w:hAnsiTheme="minorHAnsi"/>
        </w:rPr>
      </w:pPr>
      <w:r w:rsidRPr="00591A37">
        <w:rPr>
          <w:rFonts w:asciiTheme="minorHAnsi" w:hAnsiTheme="minorHAnsi"/>
          <w:b/>
        </w:rPr>
        <w:t>Government response</w:t>
      </w:r>
      <w:r w:rsidRPr="00591A37">
        <w:rPr>
          <w:rFonts w:asciiTheme="minorHAnsi" w:hAnsiTheme="minorHAnsi"/>
        </w:rPr>
        <w:t>, dated</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1141</w:t>
      </w:r>
      <w:r w:rsidRPr="00591A37">
        <w:rPr>
          <w:rFonts w:asciiTheme="minorHAnsi" w:hAnsiTheme="minorHAnsi"/>
        </w:rPr>
        <w:tab/>
      </w:r>
      <w:r w:rsidRPr="00591A37">
        <w:rPr>
          <w:rFonts w:asciiTheme="minorHAnsi" w:hAnsiTheme="minorHAnsi"/>
        </w:rPr>
        <w:tab/>
        <w:t xml:space="preserve"> </w:t>
      </w:r>
    </w:p>
    <w:p w:rsidR="007C2629" w:rsidRPr="00591A37" w:rsidRDefault="007C2629" w:rsidP="005A2CE9">
      <w:pPr>
        <w:pStyle w:val="PapersIndent2"/>
        <w:keepLines/>
        <w:tabs>
          <w:tab w:val="right" w:pos="8847"/>
        </w:tabs>
        <w:ind w:left="691" w:right="-43" w:hanging="288"/>
        <w:rPr>
          <w:rFonts w:asciiTheme="minorHAnsi" w:hAnsiTheme="minorHAnsi"/>
        </w:rPr>
      </w:pPr>
      <w:r w:rsidRPr="00591A37">
        <w:rPr>
          <w:rFonts w:asciiTheme="minorHAnsi" w:hAnsiTheme="minorHAnsi"/>
          <w:b/>
        </w:rPr>
        <w:t>Response of the Standing Committee on Administration and Procedure</w:t>
      </w:r>
      <w:r w:rsidRPr="00591A37">
        <w:rPr>
          <w:rFonts w:asciiTheme="minorHAnsi" w:hAnsiTheme="minorHAnsi"/>
        </w:rPr>
        <w:t xml:space="preserve">, </w:t>
      </w:r>
      <w:r w:rsidR="00F37AA5">
        <w:rPr>
          <w:rFonts w:asciiTheme="minorHAnsi" w:hAnsiTheme="minorHAnsi"/>
        </w:rPr>
        <w:br/>
      </w:r>
      <w:r w:rsidRPr="00591A37">
        <w:rPr>
          <w:rFonts w:asciiTheme="minorHAnsi" w:hAnsiTheme="minorHAnsi"/>
        </w:rPr>
        <w:t>dated 27</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1142</w:t>
      </w:r>
      <w:r w:rsidRPr="00591A37">
        <w:rPr>
          <w:rFonts w:asciiTheme="minorHAnsi" w:hAnsiTheme="minorHAnsi"/>
        </w:rPr>
        <w:tab/>
      </w:r>
      <w:r w:rsidRPr="00591A37">
        <w:rPr>
          <w:rFonts w:asciiTheme="minorHAnsi" w:hAnsiTheme="minorHAnsi"/>
        </w:rPr>
        <w:tab/>
        <w:t xml:space="preserve"> </w:t>
      </w:r>
    </w:p>
    <w:p w:rsidR="007C2629" w:rsidRPr="00591A37" w:rsidRDefault="007C2629" w:rsidP="00F37AA5">
      <w:pPr>
        <w:pStyle w:val="PapersIndent1"/>
        <w:keepLines/>
        <w:tabs>
          <w:tab w:val="right" w:pos="8789"/>
        </w:tabs>
        <w:rPr>
          <w:rFonts w:asciiTheme="minorHAnsi" w:hAnsiTheme="minorHAnsi"/>
          <w:b w:val="0"/>
        </w:rPr>
      </w:pPr>
      <w:r w:rsidRPr="00591A37">
        <w:rPr>
          <w:rFonts w:asciiTheme="minorHAnsi" w:hAnsiTheme="minorHAnsi"/>
        </w:rPr>
        <w:lastRenderedPageBreak/>
        <w:t>Independent Integrity Commission—Select Committee</w:t>
      </w:r>
      <w:r w:rsidRPr="00591A37">
        <w:rPr>
          <w:rFonts w:asciiTheme="minorHAnsi" w:hAnsiTheme="minorHAnsi"/>
          <w:b w:val="0"/>
        </w:rPr>
        <w:t>—</w:t>
      </w:r>
    </w:p>
    <w:p w:rsidR="007C2629" w:rsidRPr="00591A37" w:rsidRDefault="007C2629" w:rsidP="00F37AA5">
      <w:pPr>
        <w:pStyle w:val="PapersIndent2"/>
        <w:keepNext/>
        <w:keepLines/>
        <w:tabs>
          <w:tab w:val="right" w:pos="8789"/>
        </w:tabs>
        <w:rPr>
          <w:rFonts w:asciiTheme="minorHAnsi" w:hAnsiTheme="minorHAnsi"/>
        </w:rPr>
      </w:pPr>
      <w:r w:rsidRPr="00591A37">
        <w:rPr>
          <w:rFonts w:asciiTheme="minorHAnsi" w:hAnsiTheme="minorHAnsi"/>
          <w:b/>
        </w:rPr>
        <w:t>Paper presented, pursuant to standing order 246A</w:t>
      </w:r>
      <w:r w:rsidRPr="00591A37">
        <w:rPr>
          <w:rFonts w:asciiTheme="minorHAnsi" w:hAnsiTheme="minorHAnsi"/>
        </w:rPr>
        <w:t>—Australian Public Sector Integrity Frameworks—Issues Paper, dated 27</w:t>
      </w:r>
      <w:r w:rsidR="00F31F42">
        <w:rPr>
          <w:rFonts w:asciiTheme="minorHAnsi" w:hAnsiTheme="minorHAnsi"/>
        </w:rPr>
        <w:t> March</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128</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keepNext/>
        <w:keepLines/>
        <w:tabs>
          <w:tab w:val="right" w:pos="8789"/>
        </w:tabs>
        <w:rPr>
          <w:rFonts w:asciiTheme="minorHAnsi" w:hAnsiTheme="minorHAnsi"/>
        </w:rPr>
      </w:pPr>
      <w:r w:rsidRPr="00591A37">
        <w:rPr>
          <w:rFonts w:asciiTheme="minorHAnsi" w:hAnsiTheme="minorHAnsi"/>
          <w:b/>
        </w:rPr>
        <w:t>Reports Presented</w:t>
      </w:r>
      <w:r w:rsidRPr="00591A37">
        <w:rPr>
          <w:rFonts w:asciiTheme="minorHAnsi" w:hAnsiTheme="minorHAnsi"/>
        </w:rPr>
        <w:t>—</w:t>
      </w:r>
      <w:r w:rsidRPr="00591A37">
        <w:rPr>
          <w:rFonts w:asciiTheme="minorHAnsi" w:hAnsiTheme="minorHAnsi"/>
          <w:b/>
        </w:rPr>
        <w:t>2017</w:t>
      </w:r>
      <w:r w:rsidRPr="00591A37">
        <w:rPr>
          <w:rFonts w:asciiTheme="minorHAnsi" w:hAnsiTheme="minorHAnsi"/>
        </w:rPr>
        <w:t>—</w:t>
      </w:r>
      <w:r w:rsidRPr="00591A37">
        <w:rPr>
          <w:rFonts w:asciiTheme="minorHAnsi" w:hAnsiTheme="minorHAnsi"/>
          <w:i/>
        </w:rPr>
        <w:t>Inquiry into an Independent Integrity Commission</w:t>
      </w:r>
      <w:r w:rsidRPr="00591A37">
        <w:rPr>
          <w:rFonts w:asciiTheme="minorHAnsi" w:hAnsiTheme="minorHAnsi"/>
        </w:rPr>
        <w:t>, dated 30</w:t>
      </w:r>
      <w:r w:rsidR="00F31F42">
        <w:rPr>
          <w:rFonts w:asciiTheme="minorHAnsi" w:hAnsiTheme="minorHAnsi"/>
        </w:rPr>
        <w:t> October</w:t>
      </w:r>
      <w:r w:rsidRPr="00591A37">
        <w:rPr>
          <w:rFonts w:asciiTheme="minorHAnsi" w:hAnsiTheme="minorHAnsi"/>
        </w:rPr>
        <w:t xml:space="preserve"> 2017, together with the relevant minutes of proceedings</w:t>
      </w:r>
      <w:r w:rsidRPr="00591A37">
        <w:rPr>
          <w:rFonts w:asciiTheme="minorHAnsi" w:hAnsiTheme="minorHAnsi"/>
          <w:sz w:val="32"/>
          <w:u w:val="dotted"/>
        </w:rPr>
        <w:tab/>
      </w:r>
      <w:r w:rsidRPr="00591A37">
        <w:rPr>
          <w:rFonts w:asciiTheme="minorHAnsi" w:hAnsiTheme="minorHAnsi"/>
        </w:rPr>
        <w:t>507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keepNext/>
        <w:keepLines/>
        <w:tabs>
          <w:tab w:val="right" w:pos="8789"/>
        </w:tabs>
        <w:rPr>
          <w:rFonts w:asciiTheme="minorHAnsi" w:hAnsiTheme="minorHAnsi"/>
        </w:rPr>
      </w:pPr>
      <w:r w:rsidRPr="00591A37">
        <w:rPr>
          <w:rFonts w:asciiTheme="minorHAnsi" w:hAnsiTheme="minorHAnsi"/>
          <w:b/>
        </w:rPr>
        <w:t>Government response</w:t>
      </w:r>
      <w:r w:rsidRPr="00591A37">
        <w:rPr>
          <w:rFonts w:asciiTheme="minorHAnsi" w:hAnsiTheme="minorHAnsi"/>
          <w:sz w:val="32"/>
          <w:u w:val="dotted"/>
        </w:rPr>
        <w:tab/>
      </w:r>
      <w:r w:rsidRPr="00591A37">
        <w:rPr>
          <w:rFonts w:asciiTheme="minorHAnsi" w:hAnsiTheme="minorHAnsi"/>
        </w:rPr>
        <w:t>723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Information Privacy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Information Privacy Amendment Regulation 2017 (</w:t>
      </w:r>
      <w:r w:rsidR="00F31F42">
        <w:rPr>
          <w:rFonts w:asciiTheme="minorHAnsi" w:hAnsiTheme="minorHAnsi"/>
        </w:rPr>
        <w:t>No </w:t>
      </w:r>
      <w:r w:rsidRPr="00591A37">
        <w:rPr>
          <w:rFonts w:asciiTheme="minorHAnsi" w:hAnsiTheme="minorHAnsi"/>
        </w:rPr>
        <w:t>1)—Subordinate Law SL2017-4 (LR, 1</w:t>
      </w:r>
      <w:r w:rsidR="00F31F42">
        <w:rPr>
          <w:rFonts w:asciiTheme="minorHAnsi" w:hAnsiTheme="minorHAnsi"/>
        </w:rPr>
        <w:t> March</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130</w:t>
      </w:r>
      <w:r w:rsidRPr="00591A37">
        <w:rPr>
          <w:rFonts w:asciiTheme="minorHAnsi" w:hAnsiTheme="minorHAnsi"/>
        </w:rPr>
        <w:tab/>
      </w:r>
      <w:r w:rsidRPr="00591A37">
        <w:rPr>
          <w:rFonts w:asciiTheme="minorHAnsi" w:hAnsiTheme="minorHAnsi"/>
        </w:rPr>
        <w:tab/>
        <w:t xml:space="preserve"> </w:t>
      </w:r>
    </w:p>
    <w:p w:rsidR="007C2629" w:rsidRPr="00591A37" w:rsidRDefault="007C2629" w:rsidP="00F37AA5">
      <w:pPr>
        <w:pStyle w:val="PapersIndent2"/>
        <w:tabs>
          <w:tab w:val="right" w:pos="8847"/>
        </w:tabs>
        <w:ind w:right="-188"/>
        <w:rPr>
          <w:rFonts w:asciiTheme="minorHAnsi" w:hAnsiTheme="minorHAnsi"/>
        </w:rPr>
      </w:pPr>
      <w:r w:rsidRPr="00591A37">
        <w:rPr>
          <w:rFonts w:asciiTheme="minorHAnsi" w:hAnsiTheme="minorHAnsi"/>
        </w:rPr>
        <w:t xml:space="preserve">Pursuant to section 54(3)—Annual report—2017-2018—Australian </w:t>
      </w:r>
      <w:r w:rsidR="00F37AA5">
        <w:rPr>
          <w:rFonts w:asciiTheme="minorHAnsi" w:hAnsiTheme="minorHAnsi"/>
        </w:rPr>
        <w:br/>
      </w:r>
      <w:r w:rsidRPr="00591A37">
        <w:rPr>
          <w:rFonts w:asciiTheme="minorHAnsi" w:hAnsiTheme="minorHAnsi"/>
        </w:rPr>
        <w:t>Government—Office of the Australian Information Commissioner—</w:t>
      </w:r>
      <w:r w:rsidR="00F37AA5">
        <w:rPr>
          <w:rFonts w:asciiTheme="minorHAnsi" w:hAnsiTheme="minorHAnsi"/>
        </w:rPr>
        <w:br/>
      </w:r>
      <w:r w:rsidRPr="00591A37">
        <w:rPr>
          <w:rFonts w:asciiTheme="minorHAnsi" w:hAnsiTheme="minorHAnsi"/>
        </w:rPr>
        <w:t xml:space="preserve">Memorandum of Understanding with the Australian Capital Territory for </w:t>
      </w:r>
      <w:r w:rsidR="00F37AA5">
        <w:rPr>
          <w:rFonts w:asciiTheme="minorHAnsi" w:hAnsiTheme="minorHAnsi"/>
        </w:rPr>
        <w:br/>
      </w:r>
      <w:r w:rsidRPr="00591A37">
        <w:rPr>
          <w:rFonts w:asciiTheme="minorHAnsi" w:hAnsiTheme="minorHAnsi"/>
        </w:rPr>
        <w:t>the provision of privacy services</w:t>
      </w:r>
      <w:r w:rsidRPr="00591A37">
        <w:rPr>
          <w:rFonts w:asciiTheme="minorHAnsi" w:hAnsiTheme="minorHAnsi"/>
          <w:sz w:val="32"/>
          <w:u w:val="dotted"/>
        </w:rPr>
        <w:tab/>
      </w:r>
      <w:r w:rsidRPr="00591A37">
        <w:rPr>
          <w:rFonts w:asciiTheme="minorHAnsi" w:hAnsiTheme="minorHAnsi"/>
        </w:rPr>
        <w:t>1080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Inquiry into the methodology for determining rates and land tax for apartments</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Copy of Have Your Say—An initiative of the Canberra Liberals, posted on 7</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784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 xml:space="preserve">Copy of letter from </w:t>
      </w:r>
      <w:r w:rsidR="00F31F42">
        <w:rPr>
          <w:rFonts w:asciiTheme="minorHAnsi" w:hAnsiTheme="minorHAnsi"/>
        </w:rPr>
        <w:t>Ms </w:t>
      </w:r>
      <w:r w:rsidRPr="00591A37">
        <w:rPr>
          <w:rFonts w:asciiTheme="minorHAnsi" w:hAnsiTheme="minorHAnsi"/>
        </w:rPr>
        <w:t>Lee and Miss C. Burch, undated</w:t>
      </w:r>
      <w:r w:rsidRPr="00591A37">
        <w:rPr>
          <w:rFonts w:asciiTheme="minorHAnsi" w:hAnsiTheme="minorHAnsi"/>
          <w:sz w:val="32"/>
          <w:u w:val="dotted"/>
        </w:rPr>
        <w:tab/>
      </w:r>
      <w:r w:rsidRPr="00591A37">
        <w:rPr>
          <w:rFonts w:asciiTheme="minorHAnsi" w:hAnsiTheme="minorHAnsi"/>
        </w:rPr>
        <w:t>784</w:t>
      </w:r>
      <w:r w:rsidRPr="00591A37">
        <w:rPr>
          <w:rFonts w:asciiTheme="minorHAnsi" w:hAnsiTheme="minorHAnsi"/>
        </w:rPr>
        <w:tab/>
      </w:r>
      <w:r w:rsidRPr="00591A37">
        <w:rPr>
          <w:rFonts w:asciiTheme="minorHAnsi" w:hAnsiTheme="minorHAnsi"/>
        </w:rPr>
        <w:tab/>
        <w:t xml:space="preserve"> </w:t>
      </w:r>
    </w:p>
    <w:p w:rsidR="007C2629" w:rsidRPr="00591A37" w:rsidRDefault="007C2629" w:rsidP="006B52C9">
      <w:pPr>
        <w:pStyle w:val="PapersIndent1"/>
        <w:keepNext w:val="0"/>
        <w:tabs>
          <w:tab w:val="right" w:pos="8861"/>
        </w:tabs>
        <w:ind w:right="-188"/>
        <w:rPr>
          <w:rFonts w:asciiTheme="minorHAnsi" w:hAnsiTheme="minorHAnsi"/>
          <w:b w:val="0"/>
        </w:rPr>
      </w:pPr>
      <w:r w:rsidRPr="00591A37">
        <w:rPr>
          <w:rFonts w:asciiTheme="minorHAnsi" w:hAnsiTheme="minorHAnsi"/>
        </w:rPr>
        <w:t>Inspector of Correctional Services Act</w:t>
      </w:r>
      <w:r w:rsidRPr="00591A37">
        <w:rPr>
          <w:rFonts w:asciiTheme="minorHAnsi" w:hAnsiTheme="minorHAnsi"/>
          <w:b w:val="0"/>
        </w:rPr>
        <w:t xml:space="preserve">—Pursuant to section 30(2)—Report of a </w:t>
      </w:r>
      <w:r w:rsidR="00F37AA5">
        <w:rPr>
          <w:rFonts w:asciiTheme="minorHAnsi" w:hAnsiTheme="minorHAnsi"/>
          <w:b w:val="0"/>
        </w:rPr>
        <w:br/>
      </w:r>
      <w:r w:rsidRPr="00591A37">
        <w:rPr>
          <w:rFonts w:asciiTheme="minorHAnsi" w:hAnsiTheme="minorHAnsi"/>
          <w:b w:val="0"/>
        </w:rPr>
        <w:t>Review of a Critical Incident by the ACT Inspector of Correctional Services—</w:t>
      </w:r>
      <w:r w:rsidR="00F37AA5">
        <w:rPr>
          <w:rFonts w:asciiTheme="minorHAnsi" w:hAnsiTheme="minorHAnsi"/>
          <w:b w:val="0"/>
        </w:rPr>
        <w:br/>
      </w:r>
      <w:r w:rsidRPr="00591A37">
        <w:rPr>
          <w:rFonts w:asciiTheme="minorHAnsi" w:hAnsiTheme="minorHAnsi"/>
          <w:b w:val="0"/>
        </w:rPr>
        <w:t>Assault of a detainee at the Alexander Maconochie Centre on 23</w:t>
      </w:r>
      <w:r w:rsidR="00F31F42">
        <w:rPr>
          <w:rFonts w:asciiTheme="minorHAnsi" w:hAnsiTheme="minorHAnsi"/>
          <w:b w:val="0"/>
        </w:rPr>
        <w:t> May</w:t>
      </w:r>
      <w:r w:rsidRPr="00591A37">
        <w:rPr>
          <w:rFonts w:asciiTheme="minorHAnsi" w:hAnsiTheme="minorHAnsi"/>
          <w:b w:val="0"/>
        </w:rPr>
        <w:t xml:space="preserve"> 2018, </w:t>
      </w:r>
      <w:r w:rsidR="00F37AA5">
        <w:rPr>
          <w:rFonts w:asciiTheme="minorHAnsi" w:hAnsiTheme="minorHAnsi"/>
          <w:b w:val="0"/>
        </w:rPr>
        <w:br/>
      </w:r>
      <w:r w:rsidRPr="00591A37">
        <w:rPr>
          <w:rFonts w:asciiTheme="minorHAnsi" w:hAnsiTheme="minorHAnsi"/>
          <w:b w:val="0"/>
        </w:rPr>
        <w:t>dated 22</w:t>
      </w:r>
      <w:r w:rsidR="00F31F42">
        <w:rPr>
          <w:rFonts w:asciiTheme="minorHAnsi" w:hAnsiTheme="minorHAnsi"/>
          <w:b w:val="0"/>
        </w:rPr>
        <w:t> October</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1143</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6B52C9">
      <w:pPr>
        <w:pStyle w:val="PapersIndent1"/>
        <w:keepNext w:val="0"/>
        <w:tabs>
          <w:tab w:val="right" w:pos="8861"/>
        </w:tabs>
        <w:ind w:right="-46"/>
        <w:rPr>
          <w:rFonts w:asciiTheme="minorHAnsi" w:hAnsiTheme="minorHAnsi"/>
          <w:b w:val="0"/>
        </w:rPr>
      </w:pPr>
      <w:r w:rsidRPr="00591A37">
        <w:rPr>
          <w:rFonts w:asciiTheme="minorHAnsi" w:hAnsiTheme="minorHAnsi"/>
        </w:rPr>
        <w:t>Integrity Commission (ACT Policing) Amendment Bill 2018</w:t>
      </w:r>
      <w:r w:rsidRPr="00591A37">
        <w:rPr>
          <w:rFonts w:asciiTheme="minorHAnsi" w:hAnsiTheme="minorHAnsi"/>
          <w:b w:val="0"/>
        </w:rPr>
        <w:t xml:space="preserve">—Exposure draft, </w:t>
      </w:r>
      <w:r w:rsidR="00F37AA5">
        <w:rPr>
          <w:rFonts w:asciiTheme="minorHAnsi" w:hAnsiTheme="minorHAnsi"/>
          <w:b w:val="0"/>
        </w:rPr>
        <w:br/>
      </w:r>
      <w:r w:rsidRPr="00591A37">
        <w:rPr>
          <w:rFonts w:asciiTheme="minorHAnsi" w:hAnsiTheme="minorHAnsi"/>
          <w:b w:val="0"/>
        </w:rPr>
        <w:t>together with an explanatory statement</w:t>
      </w:r>
      <w:r w:rsidRPr="00591A37">
        <w:rPr>
          <w:rFonts w:asciiTheme="minorHAnsi" w:hAnsiTheme="minorHAnsi"/>
          <w:b w:val="0"/>
          <w:sz w:val="32"/>
          <w:u w:val="dotted"/>
        </w:rPr>
        <w:tab/>
      </w:r>
      <w:r w:rsidRPr="00591A37">
        <w:rPr>
          <w:rFonts w:asciiTheme="minorHAnsi" w:hAnsiTheme="minorHAnsi"/>
          <w:b w:val="0"/>
        </w:rPr>
        <w:t>1142</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Integrity Commission Bill 2018—Exposure draft</w:t>
      </w:r>
      <w:r w:rsidRPr="00591A37">
        <w:rPr>
          <w:rFonts w:asciiTheme="minorHAnsi" w:hAnsiTheme="minorHAnsi"/>
          <w:b w:val="0"/>
        </w:rPr>
        <w:t>—Exposure draft</w:t>
      </w:r>
      <w:r w:rsidRPr="00591A37">
        <w:rPr>
          <w:rFonts w:asciiTheme="minorHAnsi" w:hAnsiTheme="minorHAnsi"/>
          <w:b w:val="0"/>
          <w:sz w:val="32"/>
          <w:u w:val="dotted"/>
        </w:rPr>
        <w:tab/>
      </w:r>
      <w:r w:rsidRPr="00591A37">
        <w:rPr>
          <w:rFonts w:asciiTheme="minorHAnsi" w:hAnsiTheme="minorHAnsi"/>
          <w:b w:val="0"/>
        </w:rPr>
        <w:t>874</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Explanatory statement</w:t>
      </w:r>
      <w:r w:rsidRPr="00591A37">
        <w:rPr>
          <w:rFonts w:asciiTheme="minorHAnsi" w:hAnsiTheme="minorHAnsi"/>
          <w:sz w:val="32"/>
          <w:u w:val="dotted"/>
        </w:rPr>
        <w:tab/>
      </w:r>
      <w:r w:rsidRPr="00591A37">
        <w:rPr>
          <w:rFonts w:asciiTheme="minorHAnsi" w:hAnsiTheme="minorHAnsi"/>
        </w:rPr>
        <w:t>874</w:t>
      </w:r>
      <w:r w:rsidRPr="00591A37">
        <w:rPr>
          <w:rFonts w:asciiTheme="minorHAnsi" w:hAnsiTheme="minorHAnsi"/>
        </w:rPr>
        <w:tab/>
      </w:r>
      <w:r w:rsidRPr="00591A37">
        <w:rPr>
          <w:rFonts w:asciiTheme="minorHAnsi" w:hAnsiTheme="minorHAnsi"/>
        </w:rPr>
        <w:tab/>
        <w:t xml:space="preserve"> </w:t>
      </w:r>
    </w:p>
    <w:p w:rsidR="007C2629" w:rsidRPr="00591A37" w:rsidRDefault="007C2629" w:rsidP="008F3243">
      <w:pPr>
        <w:pStyle w:val="PapersIndent1"/>
        <w:keepNext w:val="0"/>
        <w:tabs>
          <w:tab w:val="right" w:pos="8789"/>
        </w:tabs>
        <w:ind w:right="946"/>
        <w:rPr>
          <w:rFonts w:asciiTheme="minorHAnsi" w:hAnsiTheme="minorHAnsi"/>
        </w:rPr>
      </w:pPr>
      <w:r w:rsidRPr="00591A37">
        <w:rPr>
          <w:rFonts w:asciiTheme="minorHAnsi" w:hAnsiTheme="minorHAnsi"/>
        </w:rPr>
        <w:t>Intersection of Tillyard and Ginninderra Drives</w:t>
      </w:r>
      <w:r w:rsidRPr="00591A37">
        <w:rPr>
          <w:rFonts w:asciiTheme="minorHAnsi" w:hAnsiTheme="minorHAnsi"/>
          <w:b w:val="0"/>
        </w:rPr>
        <w:t xml:space="preserve">—Safety—Copy of letter from the Minister for Roads and Parking to </w:t>
      </w:r>
      <w:r w:rsidR="00F31F42">
        <w:rPr>
          <w:rFonts w:asciiTheme="minorHAnsi" w:hAnsiTheme="minorHAnsi"/>
          <w:b w:val="0"/>
        </w:rPr>
        <w:t>Ms </w:t>
      </w:r>
      <w:r w:rsidRPr="00591A37">
        <w:rPr>
          <w:rFonts w:asciiTheme="minorHAnsi" w:hAnsiTheme="minorHAnsi"/>
          <w:b w:val="0"/>
        </w:rPr>
        <w:t>Mary Porter AM MLA, Member for Ginninderra, dated 22</w:t>
      </w:r>
      <w:r w:rsidR="00F31F42">
        <w:rPr>
          <w:rFonts w:asciiTheme="minorHAnsi" w:hAnsiTheme="minorHAnsi"/>
          <w:b w:val="0"/>
        </w:rPr>
        <w:t> June</w:t>
      </w:r>
      <w:r w:rsidRPr="00591A37">
        <w:rPr>
          <w:rFonts w:asciiTheme="minorHAnsi" w:hAnsiTheme="minorHAnsi"/>
          <w:b w:val="0"/>
        </w:rPr>
        <w:t xml:space="preserve"> 2015</w:t>
      </w:r>
      <w:r w:rsidRPr="00591A37">
        <w:rPr>
          <w:rFonts w:asciiTheme="minorHAnsi" w:hAnsiTheme="minorHAnsi"/>
          <w:b w:val="0"/>
          <w:sz w:val="32"/>
          <w:u w:val="dotted"/>
        </w:rPr>
        <w:tab/>
      </w:r>
      <w:r w:rsidRPr="00591A37">
        <w:rPr>
          <w:rFonts w:asciiTheme="minorHAnsi" w:hAnsiTheme="minorHAnsi"/>
          <w:b w:val="0"/>
        </w:rPr>
        <w:t>700</w:t>
      </w:r>
      <w:r w:rsidRPr="00591A37">
        <w:rPr>
          <w:rFonts w:asciiTheme="minorHAnsi" w:hAnsiTheme="minorHAnsi"/>
          <w:b w:val="0"/>
        </w:rPr>
        <w:tab/>
      </w:r>
      <w:r w:rsidRPr="00591A37">
        <w:rPr>
          <w:rFonts w:asciiTheme="minorHAnsi" w:hAnsiTheme="minorHAnsi"/>
          <w:b w:val="0"/>
        </w:rPr>
        <w:tab/>
        <w:t xml:space="preserve"> </w:t>
      </w:r>
      <w:r w:rsidRPr="00591A37">
        <w:rPr>
          <w:rFonts w:asciiTheme="minorHAnsi" w:hAnsiTheme="minorHAnsi"/>
        </w:rPr>
        <w:t xml:space="preserve">  </w:t>
      </w:r>
    </w:p>
    <w:p w:rsidR="007C2629" w:rsidRPr="00591A37" w:rsidRDefault="007C2629" w:rsidP="00F96B1E">
      <w:pPr>
        <w:pStyle w:val="AlphaHeader"/>
        <w:tabs>
          <w:tab w:val="right" w:pos="8789"/>
        </w:tabs>
        <w:spacing w:before="0"/>
        <w:ind w:left="2880" w:firstLine="720"/>
        <w:rPr>
          <w:rFonts w:ascii="Calibri" w:hAnsi="Calibri"/>
        </w:rPr>
      </w:pPr>
      <w:r w:rsidRPr="00591A37">
        <w:rPr>
          <w:rFonts w:ascii="Calibri" w:hAnsi="Calibri"/>
        </w:rPr>
        <w:lastRenderedPageBreak/>
        <w:t>J</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Judicial Commissions Act</w:t>
      </w:r>
      <w:r w:rsidRPr="00591A37">
        <w:rPr>
          <w:rFonts w:asciiTheme="minorHAnsi" w:hAnsiTheme="minorHAnsi"/>
          <w:b w:val="0"/>
        </w:rPr>
        <w:t>—Pursuant to subsection 61A(5)—</w:t>
      </w:r>
    </w:p>
    <w:p w:rsidR="007C2629" w:rsidRPr="00591A37" w:rsidRDefault="007C2629" w:rsidP="00F37AA5">
      <w:pPr>
        <w:pStyle w:val="PapersIndent2"/>
        <w:tabs>
          <w:tab w:val="right" w:pos="8833"/>
        </w:tabs>
        <w:ind w:right="-188"/>
        <w:rPr>
          <w:rFonts w:asciiTheme="minorHAnsi" w:hAnsiTheme="minorHAnsi"/>
        </w:rPr>
      </w:pPr>
      <w:r w:rsidRPr="00591A37">
        <w:rPr>
          <w:rFonts w:asciiTheme="minorHAnsi" w:hAnsiTheme="minorHAnsi"/>
        </w:rPr>
        <w:t>ACT Judicial Council—Annual Report 2017-18</w:t>
      </w:r>
      <w:r w:rsidRPr="00591A37">
        <w:rPr>
          <w:rFonts w:asciiTheme="minorHAnsi" w:hAnsiTheme="minorHAnsi"/>
          <w:sz w:val="32"/>
          <w:u w:val="dotted"/>
        </w:rPr>
        <w:tab/>
      </w:r>
      <w:r w:rsidRPr="00591A37">
        <w:rPr>
          <w:rFonts w:asciiTheme="minorHAnsi" w:hAnsiTheme="minorHAnsi"/>
        </w:rPr>
        <w:t>1043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ACT Judicial Council.—Annual Report 2016-17</w:t>
      </w:r>
      <w:r w:rsidRPr="00591A37">
        <w:rPr>
          <w:rFonts w:asciiTheme="minorHAnsi" w:hAnsiTheme="minorHAnsi"/>
          <w:sz w:val="32"/>
          <w:u w:val="dotted"/>
        </w:rPr>
        <w:tab/>
      </w:r>
      <w:r w:rsidRPr="00591A37">
        <w:rPr>
          <w:rFonts w:asciiTheme="minorHAnsi" w:hAnsiTheme="minorHAnsi"/>
        </w:rPr>
        <w:t>503</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1"/>
        <w:keepNext w:val="0"/>
        <w:tabs>
          <w:tab w:val="right" w:pos="8789"/>
        </w:tabs>
        <w:spacing w:before="60"/>
        <w:rPr>
          <w:rFonts w:asciiTheme="minorHAnsi" w:hAnsiTheme="minorHAnsi"/>
          <w:b w:val="0"/>
        </w:rPr>
      </w:pPr>
      <w:r w:rsidRPr="00591A37">
        <w:rPr>
          <w:rFonts w:asciiTheme="minorHAnsi" w:hAnsiTheme="minorHAnsi"/>
        </w:rPr>
        <w:t>Juries Act</w:t>
      </w:r>
      <w:r w:rsidRPr="00591A37">
        <w:rPr>
          <w:rFonts w:asciiTheme="minorHAnsi" w:hAnsiTheme="minorHAnsi"/>
          <w:b w:val="0"/>
        </w:rPr>
        <w:t>—Juries (Payment) Determination 2017—Disallowable Instrument DI2017-115 (LR, 22</w:t>
      </w:r>
      <w:r w:rsidR="00F31F42">
        <w:rPr>
          <w:rFonts w:asciiTheme="minorHAnsi" w:hAnsiTheme="minorHAnsi"/>
          <w:b w:val="0"/>
        </w:rPr>
        <w:t> June</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288</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884618">
      <w:pPr>
        <w:pStyle w:val="PapersIndent1"/>
        <w:tabs>
          <w:tab w:val="right" w:pos="8789"/>
        </w:tabs>
        <w:spacing w:before="60"/>
        <w:rPr>
          <w:rFonts w:asciiTheme="minorHAnsi" w:hAnsiTheme="minorHAnsi"/>
          <w:b w:val="0"/>
        </w:rPr>
      </w:pPr>
      <w:r w:rsidRPr="00591A37">
        <w:rPr>
          <w:rFonts w:asciiTheme="minorHAnsi" w:hAnsiTheme="minorHAnsi"/>
        </w:rPr>
        <w:t>Justice and Community Safety—Standing Committee</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b/>
        </w:rPr>
        <w:t>Papers presented</w:t>
      </w:r>
      <w:r w:rsidRPr="00591A37">
        <w:rPr>
          <w:rFonts w:asciiTheme="minorHAnsi" w:hAnsiTheme="minorHAnsi"/>
        </w:rPr>
        <w:t>—</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Domestic and Family Violence—Policy approaches and responses—Discussion paper, dated 26</w:t>
      </w:r>
      <w:r w:rsidR="00F31F42">
        <w:rPr>
          <w:rFonts w:asciiTheme="minorHAnsi" w:hAnsiTheme="minorHAnsi"/>
        </w:rPr>
        <w:t> July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Schedule of Statutory Appointments—Pursuant to Continuing Resolution 5A—</w:t>
      </w:r>
    </w:p>
    <w:p w:rsidR="00EF481D" w:rsidRPr="00591A37" w:rsidRDefault="00EF481D" w:rsidP="00F37AA5">
      <w:pPr>
        <w:pStyle w:val="PapersIndent4"/>
        <w:tabs>
          <w:tab w:val="right" w:pos="8735"/>
        </w:tabs>
        <w:ind w:right="-46"/>
        <w:rPr>
          <w:rFonts w:asciiTheme="minorHAnsi" w:hAnsiTheme="minorHAnsi"/>
        </w:rPr>
      </w:pPr>
      <w:r w:rsidRPr="00591A37">
        <w:rPr>
          <w:rFonts w:asciiTheme="minorHAnsi" w:hAnsiTheme="minorHAnsi"/>
        </w:rPr>
        <w:t>1</w:t>
      </w:r>
      <w:r>
        <w:rPr>
          <w:rFonts w:asciiTheme="minorHAnsi" w:hAnsiTheme="minorHAnsi"/>
        </w:rPr>
        <w:t> July</w:t>
      </w:r>
      <w:r w:rsidRPr="00591A37">
        <w:rPr>
          <w:rFonts w:asciiTheme="minorHAnsi" w:hAnsiTheme="minorHAnsi"/>
        </w:rPr>
        <w:t xml:space="preserve"> to 31</w:t>
      </w:r>
      <w:r>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98</w:t>
      </w:r>
      <w:r w:rsidRPr="00591A37">
        <w:rPr>
          <w:rFonts w:asciiTheme="minorHAnsi" w:hAnsiTheme="minorHAnsi"/>
        </w:rPr>
        <w:tab/>
      </w:r>
      <w:r w:rsidRPr="00591A37">
        <w:rPr>
          <w:rFonts w:asciiTheme="minorHAnsi" w:hAnsiTheme="minorHAnsi"/>
        </w:rPr>
        <w:tab/>
        <w:t xml:space="preserve"> </w:t>
      </w:r>
    </w:p>
    <w:p w:rsidR="00EF481D" w:rsidRPr="00591A37" w:rsidRDefault="00EF481D" w:rsidP="00F96B1E">
      <w:pPr>
        <w:pStyle w:val="PapersIndent5"/>
        <w:tabs>
          <w:tab w:val="right" w:pos="8789"/>
        </w:tabs>
        <w:rPr>
          <w:rFonts w:asciiTheme="minorHAnsi" w:hAnsiTheme="minorHAnsi"/>
        </w:rPr>
      </w:pPr>
      <w:r w:rsidRPr="00591A37">
        <w:rPr>
          <w:rFonts w:asciiTheme="minorHAnsi" w:hAnsiTheme="minorHAnsi"/>
        </w:rPr>
        <w:t>Amended</w:t>
      </w:r>
      <w:r w:rsidRPr="00591A37">
        <w:rPr>
          <w:rFonts w:asciiTheme="minorHAnsi" w:hAnsiTheme="minorHAnsi"/>
          <w:sz w:val="32"/>
          <w:u w:val="dotted"/>
        </w:rPr>
        <w:tab/>
      </w:r>
      <w:r w:rsidRPr="00591A37">
        <w:rPr>
          <w:rFonts w:asciiTheme="minorHAnsi" w:hAnsiTheme="minorHAnsi"/>
        </w:rPr>
        <w:t>282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1</w:t>
      </w:r>
      <w:r w:rsidR="00F31F42">
        <w:rPr>
          <w:rFonts w:asciiTheme="minorHAnsi" w:hAnsiTheme="minorHAnsi"/>
        </w:rPr>
        <w:t> January</w:t>
      </w:r>
      <w:r w:rsidRPr="00591A37">
        <w:rPr>
          <w:rFonts w:asciiTheme="minorHAnsi" w:hAnsiTheme="minorHAnsi"/>
        </w:rPr>
        <w:t xml:space="preserve"> to 30</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282</w:t>
      </w:r>
      <w:r w:rsidRPr="00591A37">
        <w:rPr>
          <w:rFonts w:asciiTheme="minorHAnsi" w:hAnsiTheme="minorHAnsi"/>
        </w:rPr>
        <w:tab/>
      </w:r>
      <w:r w:rsidRPr="00591A37">
        <w:rPr>
          <w:rFonts w:asciiTheme="minorHAnsi" w:hAnsiTheme="minorHAnsi"/>
        </w:rPr>
        <w:tab/>
        <w:t xml:space="preserve"> </w:t>
      </w:r>
    </w:p>
    <w:p w:rsidR="00EF481D" w:rsidRPr="00591A37" w:rsidRDefault="00EF481D" w:rsidP="00F96B1E">
      <w:pPr>
        <w:pStyle w:val="PapersIndent4"/>
        <w:tabs>
          <w:tab w:val="right" w:pos="8789"/>
        </w:tabs>
        <w:rPr>
          <w:rFonts w:asciiTheme="minorHAnsi" w:hAnsiTheme="minorHAnsi"/>
        </w:rPr>
      </w:pPr>
      <w:r w:rsidRPr="00591A37">
        <w:rPr>
          <w:rFonts w:asciiTheme="minorHAnsi" w:hAnsiTheme="minorHAnsi"/>
        </w:rPr>
        <w:t>1</w:t>
      </w:r>
      <w:r>
        <w:rPr>
          <w:rFonts w:asciiTheme="minorHAnsi" w:hAnsiTheme="minorHAnsi"/>
        </w:rPr>
        <w:t> July</w:t>
      </w:r>
      <w:r w:rsidRPr="00591A37">
        <w:rPr>
          <w:rFonts w:asciiTheme="minorHAnsi" w:hAnsiTheme="minorHAnsi"/>
        </w:rPr>
        <w:t xml:space="preserve"> to 31</w:t>
      </w:r>
      <w:r>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683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1</w:t>
      </w:r>
      <w:r w:rsidR="00F31F42">
        <w:rPr>
          <w:rFonts w:asciiTheme="minorHAnsi" w:hAnsiTheme="minorHAnsi"/>
        </w:rPr>
        <w:t> January</w:t>
      </w:r>
      <w:r w:rsidRPr="00591A37">
        <w:rPr>
          <w:rFonts w:asciiTheme="minorHAnsi" w:hAnsiTheme="minorHAnsi"/>
        </w:rPr>
        <w:t xml:space="preserve"> to 30</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924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b/>
        </w:rPr>
        <w:t>Reports presented</w:t>
      </w:r>
      <w:r w:rsidRPr="00591A37">
        <w:rPr>
          <w:rFonts w:asciiTheme="minorHAnsi" w:hAnsiTheme="minorHAnsi"/>
        </w:rPr>
        <w:t>—</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b/>
        </w:rPr>
        <w:t>2017</w:t>
      </w:r>
      <w:r w:rsidRPr="00591A37">
        <w:rPr>
          <w:rFonts w:asciiTheme="minorHAnsi" w:hAnsiTheme="minorHAnsi"/>
        </w:rPr>
        <w:t>—</w:t>
      </w:r>
      <w:r w:rsidR="00F31F42">
        <w:rPr>
          <w:rFonts w:asciiTheme="minorHAnsi" w:hAnsiTheme="minorHAnsi"/>
        </w:rPr>
        <w:t>No </w:t>
      </w:r>
      <w:r w:rsidRPr="00591A37">
        <w:rPr>
          <w:rFonts w:asciiTheme="minorHAnsi" w:hAnsiTheme="minorHAnsi"/>
          <w:b/>
        </w:rPr>
        <w:t>1</w:t>
      </w:r>
      <w:r w:rsidRPr="00591A37">
        <w:rPr>
          <w:rFonts w:asciiTheme="minorHAnsi" w:hAnsiTheme="minorHAnsi"/>
        </w:rPr>
        <w:t>—</w:t>
      </w:r>
      <w:r w:rsidRPr="00591A37">
        <w:rPr>
          <w:rFonts w:asciiTheme="minorHAnsi" w:hAnsiTheme="minorHAnsi"/>
          <w:i/>
        </w:rPr>
        <w:t>Report on Annual and Financial Reports 2015-2016</w:t>
      </w:r>
      <w:r w:rsidRPr="00591A37">
        <w:rPr>
          <w:rFonts w:asciiTheme="minorHAnsi" w:hAnsiTheme="minorHAnsi"/>
        </w:rPr>
        <w:t>, dated 30</w:t>
      </w:r>
      <w:r w:rsidR="00F31F42">
        <w:rPr>
          <w:rFonts w:asciiTheme="minorHAnsi" w:hAnsiTheme="minorHAnsi"/>
        </w:rPr>
        <w:t> May</w:t>
      </w:r>
      <w:r w:rsidRPr="00591A37">
        <w:rPr>
          <w:rFonts w:asciiTheme="minorHAnsi" w:hAnsiTheme="minorHAnsi"/>
        </w:rPr>
        <w:t xml:space="preserve"> 2017, together with a copy of the extracts of the relevant minutes of proceedings</w:t>
      </w:r>
      <w:r w:rsidRPr="00591A37">
        <w:rPr>
          <w:rFonts w:asciiTheme="minorHAnsi" w:hAnsiTheme="minorHAnsi"/>
          <w:sz w:val="32"/>
          <w:u w:val="dotted"/>
        </w:rPr>
        <w:tab/>
      </w:r>
      <w:r w:rsidRPr="00591A37">
        <w:rPr>
          <w:rFonts w:asciiTheme="minorHAnsi" w:hAnsiTheme="minorHAnsi"/>
        </w:rPr>
        <w:t>267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b/>
        </w:rPr>
        <w:t>Government response</w:t>
      </w:r>
      <w:r w:rsidRPr="00591A37">
        <w:rPr>
          <w:rFonts w:asciiTheme="minorHAnsi" w:hAnsiTheme="minorHAnsi"/>
          <w:sz w:val="32"/>
          <w:u w:val="dotted"/>
        </w:rPr>
        <w:tab/>
      </w:r>
      <w:r w:rsidRPr="00591A37">
        <w:rPr>
          <w:rFonts w:asciiTheme="minorHAnsi" w:hAnsiTheme="minorHAnsi"/>
        </w:rPr>
        <w:t>450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b/>
        </w:rPr>
        <w:t>Speaker's response</w:t>
      </w:r>
      <w:r w:rsidRPr="00591A37">
        <w:rPr>
          <w:rFonts w:asciiTheme="minorHAnsi" w:hAnsiTheme="minorHAnsi"/>
        </w:rPr>
        <w:t>, dated 23</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384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b/>
        </w:rPr>
        <w:t>2018</w:t>
      </w:r>
      <w:r w:rsidRPr="00591A37">
        <w:rPr>
          <w:rFonts w:asciiTheme="minorHAnsi" w:hAnsiTheme="minorHAnsi"/>
        </w:rPr>
        <w:t>—</w:t>
      </w:r>
    </w:p>
    <w:p w:rsidR="007C2629" w:rsidRPr="00591A37" w:rsidRDefault="00F31F42" w:rsidP="00F96B1E">
      <w:pPr>
        <w:pStyle w:val="PapersIndent4"/>
        <w:tabs>
          <w:tab w:val="right" w:pos="8789"/>
        </w:tabs>
        <w:rPr>
          <w:rFonts w:asciiTheme="minorHAnsi" w:hAnsiTheme="minorHAnsi"/>
        </w:rPr>
      </w:pPr>
      <w:r>
        <w:rPr>
          <w:rFonts w:asciiTheme="minorHAnsi" w:hAnsiTheme="minorHAnsi"/>
        </w:rPr>
        <w:t>No </w:t>
      </w:r>
      <w:r w:rsidR="007C2629" w:rsidRPr="00591A37">
        <w:rPr>
          <w:rFonts w:asciiTheme="minorHAnsi" w:hAnsiTheme="minorHAnsi"/>
          <w:b/>
        </w:rPr>
        <w:t>2</w:t>
      </w:r>
      <w:r w:rsidR="007C2629" w:rsidRPr="00591A37">
        <w:rPr>
          <w:rFonts w:asciiTheme="minorHAnsi" w:hAnsiTheme="minorHAnsi"/>
        </w:rPr>
        <w:t>—</w:t>
      </w:r>
      <w:r w:rsidR="007C2629" w:rsidRPr="00591A37">
        <w:rPr>
          <w:rFonts w:asciiTheme="minorHAnsi" w:hAnsiTheme="minorHAnsi"/>
          <w:i/>
        </w:rPr>
        <w:t>Report on Annual and Financial Reports 2016-2017</w:t>
      </w:r>
      <w:r w:rsidR="007C2629" w:rsidRPr="00591A37">
        <w:rPr>
          <w:rFonts w:asciiTheme="minorHAnsi" w:hAnsiTheme="minorHAnsi"/>
        </w:rPr>
        <w:t>, dated 15</w:t>
      </w:r>
      <w:r>
        <w:rPr>
          <w:rFonts w:asciiTheme="minorHAnsi" w:hAnsiTheme="minorHAnsi"/>
        </w:rPr>
        <w:t> March</w:t>
      </w:r>
      <w:r w:rsidR="007C2629" w:rsidRPr="00591A37">
        <w:rPr>
          <w:rFonts w:asciiTheme="minorHAnsi" w:hAnsiTheme="minorHAnsi"/>
        </w:rPr>
        <w:t xml:space="preserve"> 2018, together with a copy of the extracts of the relevant minutes of proceedings</w:t>
      </w:r>
      <w:r w:rsidR="007C2629" w:rsidRPr="00591A37">
        <w:rPr>
          <w:rFonts w:asciiTheme="minorHAnsi" w:hAnsiTheme="minorHAnsi"/>
          <w:sz w:val="32"/>
          <w:u w:val="dotted"/>
        </w:rPr>
        <w:tab/>
      </w:r>
      <w:r w:rsidR="007C2629" w:rsidRPr="00591A37">
        <w:rPr>
          <w:rFonts w:asciiTheme="minorHAnsi" w:hAnsiTheme="minorHAnsi"/>
        </w:rPr>
        <w:t>752</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F96B1E">
      <w:pPr>
        <w:pStyle w:val="PapersIndent5"/>
        <w:tabs>
          <w:tab w:val="right" w:pos="8789"/>
        </w:tabs>
        <w:rPr>
          <w:rFonts w:asciiTheme="minorHAnsi" w:hAnsiTheme="minorHAnsi"/>
        </w:rPr>
      </w:pPr>
      <w:r w:rsidRPr="00591A37">
        <w:rPr>
          <w:rFonts w:asciiTheme="minorHAnsi" w:hAnsiTheme="minorHAnsi"/>
          <w:b/>
        </w:rPr>
        <w:t>Government response</w:t>
      </w:r>
      <w:r w:rsidRPr="00591A37">
        <w:rPr>
          <w:rFonts w:asciiTheme="minorHAnsi" w:hAnsiTheme="minorHAnsi"/>
          <w:sz w:val="32"/>
          <w:u w:val="dotted"/>
        </w:rPr>
        <w:tab/>
      </w:r>
      <w:r w:rsidRPr="00591A37">
        <w:rPr>
          <w:rFonts w:asciiTheme="minorHAnsi" w:hAnsiTheme="minorHAnsi"/>
        </w:rPr>
        <w:t>853</w:t>
      </w:r>
      <w:r w:rsidRPr="00591A37">
        <w:rPr>
          <w:rFonts w:asciiTheme="minorHAnsi" w:hAnsiTheme="minorHAnsi"/>
        </w:rPr>
        <w:tab/>
      </w:r>
      <w:r w:rsidRPr="00591A37">
        <w:rPr>
          <w:rFonts w:asciiTheme="minorHAnsi" w:hAnsiTheme="minorHAnsi"/>
        </w:rPr>
        <w:tab/>
        <w:t xml:space="preserve"> </w:t>
      </w:r>
    </w:p>
    <w:p w:rsidR="007C2629" w:rsidRPr="00591A37" w:rsidRDefault="00F31F42" w:rsidP="00F37AA5">
      <w:pPr>
        <w:pStyle w:val="PapersIndent4"/>
        <w:tabs>
          <w:tab w:val="right" w:pos="8847"/>
        </w:tabs>
        <w:ind w:right="-188"/>
        <w:rPr>
          <w:rFonts w:asciiTheme="minorHAnsi" w:hAnsiTheme="minorHAnsi"/>
        </w:rPr>
      </w:pPr>
      <w:r>
        <w:rPr>
          <w:rFonts w:asciiTheme="minorHAnsi" w:hAnsiTheme="minorHAnsi"/>
        </w:rPr>
        <w:t>No </w:t>
      </w:r>
      <w:r w:rsidR="007C2629" w:rsidRPr="00591A37">
        <w:rPr>
          <w:rFonts w:asciiTheme="minorHAnsi" w:hAnsiTheme="minorHAnsi"/>
          <w:b/>
        </w:rPr>
        <w:t>3</w:t>
      </w:r>
      <w:r w:rsidR="007C2629" w:rsidRPr="00591A37">
        <w:rPr>
          <w:rFonts w:asciiTheme="minorHAnsi" w:hAnsiTheme="minorHAnsi"/>
        </w:rPr>
        <w:t>—</w:t>
      </w:r>
      <w:r w:rsidR="007C2629" w:rsidRPr="00591A37">
        <w:rPr>
          <w:rFonts w:asciiTheme="minorHAnsi" w:hAnsiTheme="minorHAnsi"/>
          <w:i/>
        </w:rPr>
        <w:t>Report on inquiry into the Crimes (Consent) Amendment Bill 2018</w:t>
      </w:r>
      <w:r w:rsidR="007C2629" w:rsidRPr="00591A37">
        <w:rPr>
          <w:rFonts w:asciiTheme="minorHAnsi" w:hAnsiTheme="minorHAnsi"/>
        </w:rPr>
        <w:t xml:space="preserve">, </w:t>
      </w:r>
      <w:r w:rsidR="00F37AA5">
        <w:rPr>
          <w:rFonts w:asciiTheme="minorHAnsi" w:hAnsiTheme="minorHAnsi"/>
        </w:rPr>
        <w:br/>
      </w:r>
      <w:r w:rsidR="007C2629" w:rsidRPr="00591A37">
        <w:rPr>
          <w:rFonts w:asciiTheme="minorHAnsi" w:hAnsiTheme="minorHAnsi"/>
        </w:rPr>
        <w:t>dated 31</w:t>
      </w:r>
      <w:r>
        <w:rPr>
          <w:rFonts w:asciiTheme="minorHAnsi" w:hAnsiTheme="minorHAnsi"/>
        </w:rPr>
        <w:t> October</w:t>
      </w:r>
      <w:r w:rsidR="007C2629" w:rsidRPr="00591A37">
        <w:rPr>
          <w:rFonts w:asciiTheme="minorHAnsi" w:hAnsiTheme="minorHAnsi"/>
        </w:rPr>
        <w:t xml:space="preserve"> 2018, together with a copy of the extracts of the </w:t>
      </w:r>
      <w:r w:rsidR="00F37AA5">
        <w:rPr>
          <w:rFonts w:asciiTheme="minorHAnsi" w:hAnsiTheme="minorHAnsi"/>
        </w:rPr>
        <w:br/>
      </w:r>
      <w:r w:rsidR="007C2629" w:rsidRPr="00591A37">
        <w:rPr>
          <w:rFonts w:asciiTheme="minorHAnsi" w:hAnsiTheme="minorHAnsi"/>
        </w:rPr>
        <w:t>relevant minutes of proceedings</w:t>
      </w:r>
      <w:r w:rsidR="007C2629" w:rsidRPr="00591A37">
        <w:rPr>
          <w:rFonts w:asciiTheme="minorHAnsi" w:hAnsiTheme="minorHAnsi"/>
          <w:sz w:val="32"/>
          <w:u w:val="dotted"/>
        </w:rPr>
        <w:tab/>
      </w:r>
      <w:r w:rsidR="007C2629" w:rsidRPr="00591A37">
        <w:rPr>
          <w:rFonts w:asciiTheme="minorHAnsi" w:hAnsiTheme="minorHAnsi"/>
        </w:rPr>
        <w:t>1096</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F37AA5">
      <w:pPr>
        <w:pStyle w:val="PapersIndent5"/>
        <w:tabs>
          <w:tab w:val="right" w:pos="8847"/>
        </w:tabs>
        <w:ind w:right="-188"/>
        <w:rPr>
          <w:rFonts w:asciiTheme="minorHAnsi" w:hAnsiTheme="minorHAnsi"/>
        </w:rPr>
      </w:pPr>
      <w:r w:rsidRPr="00591A37">
        <w:rPr>
          <w:rFonts w:asciiTheme="minorHAnsi" w:hAnsiTheme="minorHAnsi"/>
        </w:rPr>
        <w:t>Corrigendum, dated 31</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1110</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3"/>
        <w:tabs>
          <w:tab w:val="right" w:pos="8735"/>
        </w:tabs>
        <w:ind w:right="-187"/>
        <w:rPr>
          <w:rFonts w:asciiTheme="minorHAnsi" w:hAnsiTheme="minorHAnsi"/>
        </w:rPr>
      </w:pPr>
      <w:r w:rsidRPr="00591A37">
        <w:rPr>
          <w:rFonts w:asciiTheme="minorHAnsi" w:hAnsiTheme="minorHAnsi"/>
          <w:b/>
        </w:rPr>
        <w:t>Eighth Assembly</w:t>
      </w:r>
      <w:r w:rsidRPr="00591A37">
        <w:rPr>
          <w:rFonts w:asciiTheme="minorHAnsi" w:hAnsiTheme="minorHAnsi"/>
        </w:rPr>
        <w:t>—</w:t>
      </w:r>
      <w:r w:rsidR="00F31F42">
        <w:rPr>
          <w:rFonts w:asciiTheme="minorHAnsi" w:hAnsiTheme="minorHAnsi"/>
        </w:rPr>
        <w:t>No </w:t>
      </w:r>
      <w:r w:rsidRPr="00591A37">
        <w:rPr>
          <w:rFonts w:asciiTheme="minorHAnsi" w:hAnsiTheme="minorHAnsi"/>
          <w:b/>
        </w:rPr>
        <w:t>7</w:t>
      </w:r>
      <w:r w:rsidRPr="00591A37">
        <w:rPr>
          <w:rFonts w:asciiTheme="minorHAnsi" w:hAnsiTheme="minorHAnsi"/>
        </w:rPr>
        <w:t>—</w:t>
      </w:r>
      <w:r w:rsidRPr="00591A37">
        <w:rPr>
          <w:rFonts w:asciiTheme="minorHAnsi" w:hAnsiTheme="minorHAnsi"/>
          <w:i/>
        </w:rPr>
        <w:t xml:space="preserve">Inquiry into Auditor-General's report on </w:t>
      </w:r>
      <w:r w:rsidR="006B52C9">
        <w:rPr>
          <w:rFonts w:asciiTheme="minorHAnsi" w:hAnsiTheme="minorHAnsi"/>
          <w:i/>
        </w:rPr>
        <w:br/>
      </w:r>
      <w:r w:rsidRPr="00591A37">
        <w:rPr>
          <w:rFonts w:asciiTheme="minorHAnsi" w:hAnsiTheme="minorHAnsi"/>
          <w:i/>
        </w:rPr>
        <w:t>rehabilitation of male detainees at the AMC</w:t>
      </w:r>
      <w:r w:rsidRPr="00591A37">
        <w:rPr>
          <w:rFonts w:asciiTheme="minorHAnsi" w:hAnsiTheme="minorHAnsi"/>
        </w:rPr>
        <w:t>, dated 25</w:t>
      </w:r>
      <w:r w:rsidR="00F31F42">
        <w:rPr>
          <w:rFonts w:asciiTheme="minorHAnsi" w:hAnsiTheme="minorHAnsi"/>
        </w:rPr>
        <w:t> July</w:t>
      </w:r>
      <w:r w:rsidRPr="00591A37">
        <w:rPr>
          <w:rFonts w:asciiTheme="minorHAnsi" w:hAnsiTheme="minorHAnsi"/>
        </w:rPr>
        <w:t xml:space="preserve"> 2016, </w:t>
      </w:r>
      <w:r w:rsidR="006B52C9">
        <w:rPr>
          <w:rFonts w:asciiTheme="minorHAnsi" w:hAnsiTheme="minorHAnsi"/>
        </w:rPr>
        <w:br/>
      </w:r>
      <w:r w:rsidRPr="00591A37">
        <w:rPr>
          <w:rFonts w:asciiTheme="minorHAnsi" w:hAnsiTheme="minorHAnsi"/>
        </w:rPr>
        <w:t xml:space="preserve">together with a copy of the extracts of the relevant minutes of </w:t>
      </w:r>
      <w:r w:rsidR="006B52C9">
        <w:rPr>
          <w:rFonts w:asciiTheme="minorHAnsi" w:hAnsiTheme="minorHAnsi"/>
        </w:rPr>
        <w:br/>
      </w:r>
      <w:r w:rsidRPr="00591A37">
        <w:rPr>
          <w:rFonts w:asciiTheme="minorHAnsi" w:hAnsiTheme="minorHAnsi"/>
        </w:rPr>
        <w:t>proceedings—</w:t>
      </w:r>
      <w:r w:rsidRPr="00591A37">
        <w:rPr>
          <w:rFonts w:asciiTheme="minorHAnsi" w:hAnsiTheme="minorHAnsi"/>
          <w:b/>
        </w:rPr>
        <w:t>Government response</w:t>
      </w:r>
      <w:r w:rsidRPr="00591A37">
        <w:rPr>
          <w:rFonts w:asciiTheme="minorHAnsi" w:hAnsiTheme="minorHAnsi"/>
          <w:sz w:val="32"/>
          <w:u w:val="dotted"/>
        </w:rPr>
        <w:tab/>
      </w:r>
      <w:r w:rsidRPr="00591A37">
        <w:rPr>
          <w:rFonts w:asciiTheme="minorHAnsi" w:hAnsiTheme="minorHAnsi"/>
        </w:rPr>
        <w:t>94</w:t>
      </w:r>
      <w:r w:rsidRPr="00591A37">
        <w:rPr>
          <w:rFonts w:asciiTheme="minorHAnsi" w:hAnsiTheme="minorHAnsi"/>
        </w:rPr>
        <w:tab/>
      </w:r>
      <w:r w:rsidRPr="00591A37">
        <w:rPr>
          <w:rFonts w:asciiTheme="minorHAnsi" w:hAnsiTheme="minorHAnsi"/>
        </w:rPr>
        <w:tab/>
        <w:t xml:space="preserve"> </w:t>
      </w:r>
    </w:p>
    <w:p w:rsidR="005A2CE9" w:rsidRDefault="007C2629" w:rsidP="005A2CE9">
      <w:pPr>
        <w:pStyle w:val="PapersIndent1"/>
        <w:keepLines/>
        <w:tabs>
          <w:tab w:val="right" w:pos="8735"/>
        </w:tabs>
        <w:ind w:left="403" w:right="-187" w:hanging="288"/>
        <w:rPr>
          <w:rFonts w:asciiTheme="minorHAnsi" w:hAnsiTheme="minorHAnsi"/>
          <w:b w:val="0"/>
        </w:rPr>
      </w:pPr>
      <w:r w:rsidRPr="00591A37">
        <w:rPr>
          <w:rFonts w:asciiTheme="minorHAnsi" w:hAnsiTheme="minorHAnsi"/>
        </w:rPr>
        <w:lastRenderedPageBreak/>
        <w:t>Justice and Community Safety—Standing Committee (Legislative Scrutiny Role)</w:t>
      </w:r>
      <w:r w:rsidRPr="00591A37">
        <w:rPr>
          <w:rFonts w:asciiTheme="minorHAnsi" w:hAnsiTheme="minorHAnsi"/>
          <w:b w:val="0"/>
        </w:rPr>
        <w:t>—</w:t>
      </w:r>
    </w:p>
    <w:p w:rsidR="007C2629" w:rsidRPr="00591A37" w:rsidRDefault="007C2629" w:rsidP="005A2CE9">
      <w:pPr>
        <w:pStyle w:val="PapersIndent2"/>
        <w:keepNext/>
        <w:tabs>
          <w:tab w:val="right" w:pos="8789"/>
        </w:tabs>
        <w:rPr>
          <w:rFonts w:asciiTheme="minorHAnsi" w:hAnsiTheme="minorHAnsi"/>
          <w:b/>
        </w:rPr>
      </w:pPr>
      <w:r w:rsidRPr="00591A37">
        <w:rPr>
          <w:rFonts w:asciiTheme="minorHAnsi" w:hAnsiTheme="minorHAnsi"/>
          <w:b/>
        </w:rPr>
        <w:t>Scrutiny Reports presented—</w:t>
      </w:r>
    </w:p>
    <w:p w:rsidR="007C2629" w:rsidRPr="00591A37" w:rsidRDefault="007C2629" w:rsidP="005A2CE9">
      <w:pPr>
        <w:pStyle w:val="PapersIndent2"/>
        <w:tabs>
          <w:tab w:val="right" w:pos="8735"/>
        </w:tabs>
        <w:ind w:left="691" w:right="-187" w:hanging="288"/>
        <w:rPr>
          <w:rFonts w:asciiTheme="minorHAnsi" w:hAnsiTheme="minorHAnsi"/>
        </w:rPr>
      </w:pPr>
      <w:r w:rsidRPr="00591A37">
        <w:rPr>
          <w:rFonts w:asciiTheme="minorHAnsi" w:hAnsiTheme="minorHAnsi"/>
          <w:b/>
        </w:rPr>
        <w:t>2016</w:t>
      </w:r>
      <w:r w:rsidRPr="00591A37">
        <w:rPr>
          <w:rFonts w:asciiTheme="minorHAnsi" w:hAnsiTheme="minorHAnsi"/>
        </w:rPr>
        <w:t>—Scrutiny Report 1, dated 14</w:t>
      </w:r>
      <w:r w:rsidR="00F31F42">
        <w:rPr>
          <w:rFonts w:asciiTheme="minorHAnsi" w:hAnsiTheme="minorHAnsi"/>
        </w:rPr>
        <w:t> December</w:t>
      </w:r>
      <w:r w:rsidRPr="00591A37">
        <w:rPr>
          <w:rFonts w:asciiTheme="minorHAnsi" w:hAnsiTheme="minorHAnsi"/>
        </w:rPr>
        <w:t xml:space="preserve"> 2016, together with the </w:t>
      </w:r>
      <w:r w:rsidR="006B52C9">
        <w:rPr>
          <w:rFonts w:asciiTheme="minorHAnsi" w:hAnsiTheme="minorHAnsi"/>
        </w:rPr>
        <w:br/>
      </w:r>
      <w:r w:rsidRPr="00591A37">
        <w:rPr>
          <w:rFonts w:asciiTheme="minorHAnsi" w:hAnsiTheme="minorHAnsi"/>
        </w:rPr>
        <w:t>relevant</w:t>
      </w:r>
      <w:r w:rsidR="006B52C9">
        <w:rPr>
          <w:rFonts w:asciiTheme="minorHAnsi" w:hAnsiTheme="minorHAnsi"/>
        </w:rPr>
        <w:t xml:space="preserve"> </w:t>
      </w:r>
      <w:r w:rsidRPr="00591A37">
        <w:rPr>
          <w:rFonts w:asciiTheme="minorHAnsi" w:hAnsiTheme="minorHAnsi"/>
        </w:rPr>
        <w:t>minutes of proceedings</w:t>
      </w:r>
      <w:r w:rsidRPr="00591A37">
        <w:rPr>
          <w:rFonts w:asciiTheme="minorHAnsi" w:hAnsiTheme="minorHAnsi"/>
          <w:sz w:val="32"/>
          <w:u w:val="dotted"/>
        </w:rPr>
        <w:tab/>
      </w:r>
      <w:r w:rsidRPr="00591A37">
        <w:rPr>
          <w:rFonts w:asciiTheme="minorHAnsi" w:hAnsiTheme="minorHAnsi"/>
        </w:rPr>
        <w:t>37</w:t>
      </w:r>
      <w:r w:rsidRPr="00591A37">
        <w:rPr>
          <w:rFonts w:asciiTheme="minorHAnsi" w:hAnsiTheme="minorHAnsi"/>
        </w:rPr>
        <w:tab/>
      </w:r>
      <w:r w:rsidRPr="00591A37">
        <w:rPr>
          <w:rFonts w:asciiTheme="minorHAnsi" w:hAnsiTheme="minorHAnsi"/>
        </w:rPr>
        <w:tab/>
        <w:t xml:space="preserve"> </w:t>
      </w:r>
    </w:p>
    <w:p w:rsidR="007C2629" w:rsidRPr="00591A37" w:rsidRDefault="007C2629" w:rsidP="00F37AA5">
      <w:pPr>
        <w:pStyle w:val="PapersIndent2"/>
        <w:tabs>
          <w:tab w:val="right" w:pos="8735"/>
        </w:tabs>
        <w:ind w:right="-188"/>
        <w:rPr>
          <w:rFonts w:asciiTheme="minorHAnsi" w:hAnsiTheme="minorHAnsi"/>
        </w:rPr>
      </w:pPr>
      <w:r w:rsidRPr="00591A37">
        <w:rPr>
          <w:rFonts w:asciiTheme="minorHAnsi" w:hAnsiTheme="minorHAnsi"/>
          <w:b/>
        </w:rPr>
        <w:t>2017</w:t>
      </w:r>
      <w:r w:rsidRPr="00591A37">
        <w:rPr>
          <w:rFonts w:asciiTheme="minorHAnsi" w:hAnsiTheme="minorHAnsi"/>
        </w:rPr>
        <w:t>—</w:t>
      </w:r>
    </w:p>
    <w:p w:rsidR="007C2629" w:rsidRPr="00591A37" w:rsidRDefault="007C2629" w:rsidP="00F37AA5">
      <w:pPr>
        <w:pStyle w:val="PapersIndent3"/>
        <w:tabs>
          <w:tab w:val="right" w:pos="8735"/>
        </w:tabs>
        <w:ind w:right="-188"/>
        <w:rPr>
          <w:rFonts w:asciiTheme="minorHAnsi" w:hAnsiTheme="minorHAnsi"/>
        </w:rPr>
      </w:pPr>
      <w:r w:rsidRPr="00591A37">
        <w:rPr>
          <w:rFonts w:asciiTheme="minorHAnsi" w:hAnsiTheme="minorHAnsi"/>
        </w:rPr>
        <w:t>Scrutiny Report 2, dated 7</w:t>
      </w:r>
      <w:r w:rsidR="00F31F42">
        <w:rPr>
          <w:rFonts w:asciiTheme="minorHAnsi" w:hAnsiTheme="minorHAnsi"/>
        </w:rPr>
        <w:t> February</w:t>
      </w:r>
      <w:r w:rsidRPr="00591A37">
        <w:rPr>
          <w:rFonts w:asciiTheme="minorHAnsi" w:hAnsiTheme="minorHAnsi"/>
        </w:rPr>
        <w:t xml:space="preserve"> 2017, together with the relevant </w:t>
      </w:r>
      <w:r w:rsidR="00F37AA5">
        <w:rPr>
          <w:rFonts w:asciiTheme="minorHAnsi" w:hAnsiTheme="minorHAnsi"/>
        </w:rPr>
        <w:br/>
      </w:r>
      <w:r w:rsidRPr="00591A37">
        <w:rPr>
          <w:rFonts w:asciiTheme="minorHAnsi" w:hAnsiTheme="minorHAnsi"/>
        </w:rPr>
        <w:t>minutes of proceedings</w:t>
      </w:r>
      <w:r w:rsidRPr="00591A37">
        <w:rPr>
          <w:rFonts w:asciiTheme="minorHAnsi" w:hAnsiTheme="minorHAnsi"/>
          <w:sz w:val="32"/>
          <w:u w:val="dotted"/>
        </w:rPr>
        <w:tab/>
      </w:r>
      <w:r w:rsidRPr="00591A37">
        <w:rPr>
          <w:rFonts w:asciiTheme="minorHAnsi" w:hAnsiTheme="minorHAnsi"/>
        </w:rPr>
        <w:t>50</w:t>
      </w:r>
      <w:r w:rsidRPr="00591A37">
        <w:rPr>
          <w:rFonts w:asciiTheme="minorHAnsi" w:hAnsiTheme="minorHAnsi"/>
        </w:rPr>
        <w:tab/>
      </w:r>
      <w:r w:rsidRPr="00591A37">
        <w:rPr>
          <w:rFonts w:asciiTheme="minorHAnsi" w:hAnsiTheme="minorHAnsi"/>
        </w:rPr>
        <w:tab/>
        <w:t xml:space="preserve"> </w:t>
      </w:r>
    </w:p>
    <w:p w:rsidR="007C2629" w:rsidRPr="00591A37" w:rsidRDefault="007C2629" w:rsidP="00F37AA5">
      <w:pPr>
        <w:pStyle w:val="PapersIndent3"/>
        <w:tabs>
          <w:tab w:val="right" w:pos="8735"/>
        </w:tabs>
        <w:ind w:right="-188"/>
        <w:rPr>
          <w:rFonts w:asciiTheme="minorHAnsi" w:hAnsiTheme="minorHAnsi"/>
        </w:rPr>
      </w:pPr>
      <w:r w:rsidRPr="00591A37">
        <w:rPr>
          <w:rFonts w:asciiTheme="minorHAnsi" w:hAnsiTheme="minorHAnsi"/>
        </w:rPr>
        <w:t>Scrutiny Report 3, dated 14</w:t>
      </w:r>
      <w:r w:rsidR="00F31F42">
        <w:rPr>
          <w:rFonts w:asciiTheme="minorHAnsi" w:hAnsiTheme="minorHAnsi"/>
        </w:rPr>
        <w:t> March</w:t>
      </w:r>
      <w:r w:rsidRPr="00591A37">
        <w:rPr>
          <w:rFonts w:asciiTheme="minorHAnsi" w:hAnsiTheme="minorHAnsi"/>
        </w:rPr>
        <w:t xml:space="preserve"> 2017, together with the relevant </w:t>
      </w:r>
      <w:r w:rsidR="00F37AA5">
        <w:rPr>
          <w:rFonts w:asciiTheme="minorHAnsi" w:hAnsiTheme="minorHAnsi"/>
        </w:rPr>
        <w:br/>
      </w:r>
      <w:r w:rsidRPr="00591A37">
        <w:rPr>
          <w:rFonts w:asciiTheme="minorHAnsi" w:hAnsiTheme="minorHAnsi"/>
        </w:rPr>
        <w:t>minutes of proceedings</w:t>
      </w:r>
      <w:r w:rsidRPr="00591A37">
        <w:rPr>
          <w:rFonts w:asciiTheme="minorHAnsi" w:hAnsiTheme="minorHAnsi"/>
          <w:sz w:val="32"/>
          <w:u w:val="dotted"/>
        </w:rPr>
        <w:tab/>
      </w:r>
      <w:r w:rsidRPr="00591A37">
        <w:rPr>
          <w:rFonts w:asciiTheme="minorHAnsi" w:hAnsiTheme="minorHAnsi"/>
        </w:rPr>
        <w:t>98</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Scrutiny Report 4, dated 27</w:t>
      </w:r>
      <w:r w:rsidR="00F31F42">
        <w:rPr>
          <w:rFonts w:asciiTheme="minorHAnsi" w:hAnsiTheme="minorHAnsi"/>
        </w:rPr>
        <w:t> March</w:t>
      </w:r>
      <w:r w:rsidRPr="00591A37">
        <w:rPr>
          <w:rFonts w:asciiTheme="minorHAnsi" w:hAnsiTheme="minorHAnsi"/>
        </w:rPr>
        <w:t xml:space="preserve"> 2017, together with the relevant minutes of proceedings</w:t>
      </w:r>
      <w:r w:rsidRPr="00591A37">
        <w:rPr>
          <w:rFonts w:asciiTheme="minorHAnsi" w:hAnsiTheme="minorHAnsi"/>
          <w:sz w:val="32"/>
          <w:u w:val="dotted"/>
        </w:rPr>
        <w:tab/>
      </w:r>
      <w:r w:rsidRPr="00591A37">
        <w:rPr>
          <w:rFonts w:asciiTheme="minorHAnsi" w:hAnsiTheme="minorHAnsi"/>
        </w:rPr>
        <w:t>127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Scrutiny Report 5, dated 27</w:t>
      </w:r>
      <w:r w:rsidR="00F31F42">
        <w:rPr>
          <w:rFonts w:asciiTheme="minorHAnsi" w:hAnsiTheme="minorHAnsi"/>
        </w:rPr>
        <w:t> April</w:t>
      </w:r>
      <w:r w:rsidRPr="00591A37">
        <w:rPr>
          <w:rFonts w:asciiTheme="minorHAnsi" w:hAnsiTheme="minorHAnsi"/>
        </w:rPr>
        <w:t xml:space="preserve"> 2017, together with the relevant minutes of proceedings</w:t>
      </w:r>
      <w:r w:rsidRPr="00591A37">
        <w:rPr>
          <w:rFonts w:asciiTheme="minorHAnsi" w:hAnsiTheme="minorHAnsi"/>
          <w:sz w:val="32"/>
          <w:u w:val="dotted"/>
        </w:rPr>
        <w:tab/>
      </w:r>
      <w:r w:rsidRPr="00591A37">
        <w:rPr>
          <w:rFonts w:asciiTheme="minorHAnsi" w:hAnsiTheme="minorHAnsi"/>
        </w:rPr>
        <w:t>161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Scrutiny Report 6, dated 30</w:t>
      </w:r>
      <w:r w:rsidR="00F31F42">
        <w:rPr>
          <w:rFonts w:asciiTheme="minorHAnsi" w:hAnsiTheme="minorHAnsi"/>
        </w:rPr>
        <w:t> May</w:t>
      </w:r>
      <w:r w:rsidRPr="00591A37">
        <w:rPr>
          <w:rFonts w:asciiTheme="minorHAnsi" w:hAnsiTheme="minorHAnsi"/>
        </w:rPr>
        <w:t xml:space="preserve"> 2017, together with the relevant minutes of proceedings</w:t>
      </w:r>
      <w:r w:rsidRPr="00591A37">
        <w:rPr>
          <w:rFonts w:asciiTheme="minorHAnsi" w:hAnsiTheme="minorHAnsi"/>
          <w:sz w:val="32"/>
          <w:u w:val="dotted"/>
        </w:rPr>
        <w:tab/>
      </w:r>
      <w:r w:rsidRPr="00591A37">
        <w:rPr>
          <w:rFonts w:asciiTheme="minorHAnsi" w:hAnsiTheme="minorHAnsi"/>
        </w:rPr>
        <w:t>233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Scrutiny Report 7, dated 18</w:t>
      </w:r>
      <w:r w:rsidR="00F31F42">
        <w:rPr>
          <w:rFonts w:asciiTheme="minorHAnsi" w:hAnsiTheme="minorHAnsi"/>
        </w:rPr>
        <w:t> July</w:t>
      </w:r>
      <w:r w:rsidRPr="00591A37">
        <w:rPr>
          <w:rFonts w:asciiTheme="minorHAnsi" w:hAnsiTheme="minorHAnsi"/>
        </w:rPr>
        <w:t xml:space="preserve"> 2017, together with the minutes of proceedings</w:t>
      </w:r>
      <w:r w:rsidRPr="00591A37">
        <w:rPr>
          <w:rFonts w:asciiTheme="minorHAnsi" w:hAnsiTheme="minorHAnsi"/>
          <w:sz w:val="32"/>
          <w:u w:val="dotted"/>
        </w:rPr>
        <w:tab/>
      </w:r>
      <w:r w:rsidRPr="00591A37">
        <w:rPr>
          <w:rFonts w:asciiTheme="minorHAnsi" w:hAnsiTheme="minorHAnsi"/>
        </w:rPr>
        <w:t>281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Scrutiny Report 8, dated 8</w:t>
      </w:r>
      <w:r w:rsidR="00F31F42">
        <w:rPr>
          <w:rFonts w:asciiTheme="minorHAnsi" w:hAnsiTheme="minorHAnsi"/>
        </w:rPr>
        <w:t> August</w:t>
      </w:r>
      <w:r w:rsidRPr="00591A37">
        <w:rPr>
          <w:rFonts w:asciiTheme="minorHAnsi" w:hAnsiTheme="minorHAnsi"/>
        </w:rPr>
        <w:t xml:space="preserve"> 2017, together with the relevant minutes of proceedings</w:t>
      </w:r>
      <w:r w:rsidRPr="00591A37">
        <w:rPr>
          <w:rFonts w:asciiTheme="minorHAnsi" w:hAnsiTheme="minorHAnsi"/>
          <w:sz w:val="32"/>
          <w:u w:val="dotted"/>
        </w:rPr>
        <w:tab/>
      </w:r>
      <w:r w:rsidRPr="00591A37">
        <w:rPr>
          <w:rFonts w:asciiTheme="minorHAnsi" w:hAnsiTheme="minorHAnsi"/>
        </w:rPr>
        <w:t>323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Scrutiny Report 9, dated 5</w:t>
      </w:r>
      <w:r w:rsidR="00F31F42">
        <w:rPr>
          <w:rFonts w:asciiTheme="minorHAnsi" w:hAnsiTheme="minorHAnsi"/>
        </w:rPr>
        <w:t> September</w:t>
      </w:r>
      <w:r w:rsidRPr="00591A37">
        <w:rPr>
          <w:rFonts w:asciiTheme="minorHAnsi" w:hAnsiTheme="minorHAnsi"/>
        </w:rPr>
        <w:t xml:space="preserve"> 2017, together with the relevant minutes of proceedings</w:t>
      </w:r>
      <w:r w:rsidRPr="00591A37">
        <w:rPr>
          <w:rFonts w:asciiTheme="minorHAnsi" w:hAnsiTheme="minorHAnsi"/>
          <w:sz w:val="32"/>
          <w:u w:val="dotted"/>
        </w:rPr>
        <w:tab/>
      </w:r>
      <w:r w:rsidRPr="00591A37">
        <w:rPr>
          <w:rFonts w:asciiTheme="minorHAnsi" w:hAnsiTheme="minorHAnsi"/>
        </w:rPr>
        <w:t>390</w:t>
      </w:r>
      <w:r w:rsidRPr="00591A37">
        <w:rPr>
          <w:rFonts w:asciiTheme="minorHAnsi" w:hAnsiTheme="minorHAnsi"/>
        </w:rPr>
        <w:tab/>
      </w:r>
      <w:r w:rsidRPr="00591A37">
        <w:rPr>
          <w:rFonts w:asciiTheme="minorHAnsi" w:hAnsiTheme="minorHAnsi"/>
        </w:rPr>
        <w:tab/>
        <w:t xml:space="preserve"> </w:t>
      </w:r>
    </w:p>
    <w:p w:rsidR="00EF481D" w:rsidRPr="00591A37" w:rsidRDefault="00EF481D" w:rsidP="00F96B1E">
      <w:pPr>
        <w:pStyle w:val="PapersIndent3"/>
        <w:tabs>
          <w:tab w:val="right" w:pos="8789"/>
        </w:tabs>
        <w:rPr>
          <w:rFonts w:asciiTheme="minorHAnsi" w:hAnsiTheme="minorHAnsi"/>
        </w:rPr>
      </w:pPr>
      <w:r w:rsidRPr="00591A37">
        <w:rPr>
          <w:rFonts w:asciiTheme="minorHAnsi" w:hAnsiTheme="minorHAnsi"/>
        </w:rPr>
        <w:t>Scrutiny Report 10, dated 17</w:t>
      </w:r>
      <w:r>
        <w:rPr>
          <w:rFonts w:asciiTheme="minorHAnsi" w:hAnsiTheme="minorHAnsi"/>
        </w:rPr>
        <w:t> October</w:t>
      </w:r>
      <w:r w:rsidRPr="00591A37">
        <w:rPr>
          <w:rFonts w:asciiTheme="minorHAnsi" w:hAnsiTheme="minorHAnsi"/>
        </w:rPr>
        <w:t xml:space="preserve"> 2017, together with the relevant minutes of proceedings</w:t>
      </w:r>
      <w:r w:rsidRPr="00591A37">
        <w:rPr>
          <w:rFonts w:asciiTheme="minorHAnsi" w:hAnsiTheme="minorHAnsi"/>
          <w:sz w:val="32"/>
          <w:u w:val="dotted"/>
        </w:rPr>
        <w:tab/>
      </w:r>
      <w:r w:rsidRPr="00591A37">
        <w:rPr>
          <w:rFonts w:asciiTheme="minorHAnsi" w:hAnsiTheme="minorHAnsi"/>
        </w:rPr>
        <w:t>454</w:t>
      </w:r>
      <w:r w:rsidRPr="00591A37">
        <w:rPr>
          <w:rFonts w:asciiTheme="minorHAnsi" w:hAnsiTheme="minorHAnsi"/>
        </w:rPr>
        <w:tab/>
      </w:r>
      <w:r w:rsidRPr="00591A37">
        <w:rPr>
          <w:rFonts w:asciiTheme="minorHAnsi" w:hAnsiTheme="minorHAnsi"/>
        </w:rPr>
        <w:tab/>
        <w:t xml:space="preserve"> </w:t>
      </w:r>
    </w:p>
    <w:p w:rsidR="00EF481D" w:rsidRPr="00591A37" w:rsidRDefault="00EF481D" w:rsidP="00F96B1E">
      <w:pPr>
        <w:pStyle w:val="PapersIndent3"/>
        <w:tabs>
          <w:tab w:val="right" w:pos="8789"/>
        </w:tabs>
        <w:rPr>
          <w:rFonts w:asciiTheme="minorHAnsi" w:hAnsiTheme="minorHAnsi"/>
        </w:rPr>
      </w:pPr>
      <w:r w:rsidRPr="00591A37">
        <w:rPr>
          <w:rFonts w:asciiTheme="minorHAnsi" w:hAnsiTheme="minorHAnsi"/>
        </w:rPr>
        <w:t>Scrutiny Report 11, dated 30</w:t>
      </w:r>
      <w:r>
        <w:rPr>
          <w:rFonts w:asciiTheme="minorHAnsi" w:hAnsiTheme="minorHAnsi"/>
        </w:rPr>
        <w:t> October</w:t>
      </w:r>
      <w:r w:rsidRPr="00591A37">
        <w:rPr>
          <w:rFonts w:asciiTheme="minorHAnsi" w:hAnsiTheme="minorHAnsi"/>
        </w:rPr>
        <w:t xml:space="preserve"> 2017, together with the relevant minutes of proceedings</w:t>
      </w:r>
      <w:r w:rsidRPr="00591A37">
        <w:rPr>
          <w:rFonts w:asciiTheme="minorHAnsi" w:hAnsiTheme="minorHAnsi"/>
          <w:sz w:val="32"/>
          <w:u w:val="dotted"/>
        </w:rPr>
        <w:tab/>
      </w:r>
      <w:r w:rsidRPr="00591A37">
        <w:rPr>
          <w:rFonts w:asciiTheme="minorHAnsi" w:hAnsiTheme="minorHAnsi"/>
        </w:rPr>
        <w:t>508</w:t>
      </w:r>
      <w:r w:rsidRPr="00591A37">
        <w:rPr>
          <w:rFonts w:asciiTheme="minorHAnsi" w:hAnsiTheme="minorHAnsi"/>
        </w:rPr>
        <w:tab/>
      </w:r>
      <w:r w:rsidRPr="00591A37">
        <w:rPr>
          <w:rFonts w:asciiTheme="minorHAnsi" w:hAnsiTheme="minorHAnsi"/>
        </w:rPr>
        <w:tab/>
        <w:t xml:space="preserve"> </w:t>
      </w:r>
    </w:p>
    <w:p w:rsidR="00EF481D" w:rsidRPr="00591A37" w:rsidRDefault="00EF481D" w:rsidP="00F96B1E">
      <w:pPr>
        <w:pStyle w:val="PapersIndent3"/>
        <w:tabs>
          <w:tab w:val="right" w:pos="8789"/>
        </w:tabs>
        <w:rPr>
          <w:rFonts w:asciiTheme="minorHAnsi" w:hAnsiTheme="minorHAnsi"/>
        </w:rPr>
      </w:pPr>
      <w:r w:rsidRPr="00591A37">
        <w:rPr>
          <w:rFonts w:asciiTheme="minorHAnsi" w:hAnsiTheme="minorHAnsi"/>
        </w:rPr>
        <w:t>Scrutiny Report 12, dated 21</w:t>
      </w:r>
      <w:r>
        <w:rPr>
          <w:rFonts w:asciiTheme="minorHAnsi" w:hAnsiTheme="minorHAnsi"/>
        </w:rPr>
        <w:t> November</w:t>
      </w:r>
      <w:r w:rsidRPr="00591A37">
        <w:rPr>
          <w:rFonts w:asciiTheme="minorHAnsi" w:hAnsiTheme="minorHAnsi"/>
        </w:rPr>
        <w:t xml:space="preserve"> 2017, together with the relevant minutes of proceedings</w:t>
      </w:r>
      <w:r w:rsidRPr="00591A37">
        <w:rPr>
          <w:rFonts w:asciiTheme="minorHAnsi" w:hAnsiTheme="minorHAnsi"/>
          <w:sz w:val="32"/>
          <w:u w:val="dotted"/>
        </w:rPr>
        <w:tab/>
      </w:r>
      <w:r w:rsidRPr="00591A37">
        <w:rPr>
          <w:rFonts w:asciiTheme="minorHAnsi" w:hAnsiTheme="minorHAnsi"/>
        </w:rPr>
        <w:t>551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b/>
        </w:rPr>
        <w:t>2018</w:t>
      </w:r>
      <w:r w:rsidRPr="00591A37">
        <w:rPr>
          <w:rFonts w:asciiTheme="minorHAnsi" w:hAnsiTheme="minorHAnsi"/>
        </w:rPr>
        <w:t>—</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Scrutiny Report 13, dated 6</w:t>
      </w:r>
      <w:r w:rsidR="00F31F42">
        <w:rPr>
          <w:rFonts w:asciiTheme="minorHAnsi" w:hAnsiTheme="minorHAnsi"/>
        </w:rPr>
        <w:t> February</w:t>
      </w:r>
      <w:r w:rsidRPr="00591A37">
        <w:rPr>
          <w:rFonts w:asciiTheme="minorHAnsi" w:hAnsiTheme="minorHAnsi"/>
        </w:rPr>
        <w:t xml:space="preserve"> 2018, together with the relevant minutes of proceedings</w:t>
      </w:r>
      <w:r w:rsidRPr="00591A37">
        <w:rPr>
          <w:rFonts w:asciiTheme="minorHAnsi" w:hAnsiTheme="minorHAnsi"/>
          <w:sz w:val="32"/>
          <w:u w:val="dotted"/>
        </w:rPr>
        <w:tab/>
      </w:r>
      <w:r w:rsidRPr="00591A37">
        <w:rPr>
          <w:rFonts w:asciiTheme="minorHAnsi" w:hAnsiTheme="minorHAnsi"/>
        </w:rPr>
        <w:t>641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Scrutiny Report 14, dated 19</w:t>
      </w:r>
      <w:r w:rsidR="00F31F42">
        <w:rPr>
          <w:rFonts w:asciiTheme="minorHAnsi" w:hAnsiTheme="minorHAnsi"/>
        </w:rPr>
        <w:t> February</w:t>
      </w:r>
      <w:r w:rsidRPr="00591A37">
        <w:rPr>
          <w:rFonts w:asciiTheme="minorHAnsi" w:hAnsiTheme="minorHAnsi"/>
        </w:rPr>
        <w:t xml:space="preserve"> 2018, together with the relevant minutes of proceedings</w:t>
      </w:r>
      <w:r w:rsidRPr="00591A37">
        <w:rPr>
          <w:rFonts w:asciiTheme="minorHAnsi" w:hAnsiTheme="minorHAnsi"/>
          <w:sz w:val="32"/>
          <w:u w:val="dotted"/>
        </w:rPr>
        <w:tab/>
      </w:r>
      <w:r w:rsidRPr="00591A37">
        <w:rPr>
          <w:rFonts w:asciiTheme="minorHAnsi" w:hAnsiTheme="minorHAnsi"/>
        </w:rPr>
        <w:t>682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Scrutiny Report 15, dated 13</w:t>
      </w:r>
      <w:r w:rsidR="00F31F42">
        <w:rPr>
          <w:rFonts w:asciiTheme="minorHAnsi" w:hAnsiTheme="minorHAnsi"/>
        </w:rPr>
        <w:t> March</w:t>
      </w:r>
      <w:r w:rsidRPr="00591A37">
        <w:rPr>
          <w:rFonts w:asciiTheme="minorHAnsi" w:hAnsiTheme="minorHAnsi"/>
        </w:rPr>
        <w:t xml:space="preserve"> 2018, together with the relevant minutes of proceedings</w:t>
      </w:r>
      <w:r w:rsidRPr="00591A37">
        <w:rPr>
          <w:rFonts w:asciiTheme="minorHAnsi" w:hAnsiTheme="minorHAnsi"/>
          <w:sz w:val="32"/>
          <w:u w:val="dotted"/>
        </w:rPr>
        <w:tab/>
      </w:r>
      <w:r w:rsidRPr="00591A37">
        <w:rPr>
          <w:rFonts w:asciiTheme="minorHAnsi" w:hAnsiTheme="minorHAnsi"/>
        </w:rPr>
        <w:t>719</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3"/>
        <w:tabs>
          <w:tab w:val="right" w:pos="8789"/>
        </w:tabs>
        <w:rPr>
          <w:rFonts w:asciiTheme="minorHAnsi" w:hAnsiTheme="minorHAnsi"/>
        </w:rPr>
      </w:pPr>
      <w:r w:rsidRPr="00591A37">
        <w:rPr>
          <w:rFonts w:asciiTheme="minorHAnsi" w:hAnsiTheme="minorHAnsi"/>
        </w:rPr>
        <w:t>Scrutiny Report 16, dated 3</w:t>
      </w:r>
      <w:r w:rsidR="00F31F42">
        <w:rPr>
          <w:rFonts w:asciiTheme="minorHAnsi" w:hAnsiTheme="minorHAnsi"/>
        </w:rPr>
        <w:t> April</w:t>
      </w:r>
      <w:r w:rsidRPr="00591A37">
        <w:rPr>
          <w:rFonts w:asciiTheme="minorHAnsi" w:hAnsiTheme="minorHAnsi"/>
        </w:rPr>
        <w:t xml:space="preserve"> 2018, together with a copy of the extracts of the relevant minutes of proceedings</w:t>
      </w:r>
      <w:r w:rsidRPr="00591A37">
        <w:rPr>
          <w:rFonts w:asciiTheme="minorHAnsi" w:hAnsiTheme="minorHAnsi"/>
          <w:sz w:val="32"/>
          <w:u w:val="dotted"/>
        </w:rPr>
        <w:tab/>
      </w:r>
      <w:r w:rsidRPr="00591A37">
        <w:rPr>
          <w:rFonts w:asciiTheme="minorHAnsi" w:hAnsiTheme="minorHAnsi"/>
        </w:rPr>
        <w:t>764</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3"/>
        <w:tabs>
          <w:tab w:val="right" w:pos="8789"/>
        </w:tabs>
        <w:rPr>
          <w:rFonts w:asciiTheme="minorHAnsi" w:hAnsiTheme="minorHAnsi"/>
        </w:rPr>
      </w:pPr>
      <w:r w:rsidRPr="00591A37">
        <w:rPr>
          <w:rFonts w:asciiTheme="minorHAnsi" w:hAnsiTheme="minorHAnsi"/>
        </w:rPr>
        <w:t>Scrutiny Report 17, dated 4</w:t>
      </w:r>
      <w:r w:rsidR="00F31F42">
        <w:rPr>
          <w:rFonts w:asciiTheme="minorHAnsi" w:hAnsiTheme="minorHAnsi"/>
        </w:rPr>
        <w:t> May</w:t>
      </w:r>
      <w:r w:rsidRPr="00591A37">
        <w:rPr>
          <w:rFonts w:asciiTheme="minorHAnsi" w:hAnsiTheme="minorHAnsi"/>
        </w:rPr>
        <w:t xml:space="preserve"> 2018, together with a copy of the extracts of the relevant minutes of proceedings</w:t>
      </w:r>
      <w:r w:rsidRPr="00591A37">
        <w:rPr>
          <w:rFonts w:asciiTheme="minorHAnsi" w:hAnsiTheme="minorHAnsi"/>
          <w:sz w:val="32"/>
          <w:u w:val="dotted"/>
        </w:rPr>
        <w:tab/>
      </w:r>
      <w:r w:rsidRPr="00591A37">
        <w:rPr>
          <w:rFonts w:asciiTheme="minorHAnsi" w:hAnsiTheme="minorHAnsi"/>
        </w:rPr>
        <w:t>804</w:t>
      </w:r>
      <w:r w:rsidRPr="00591A37">
        <w:rPr>
          <w:rFonts w:asciiTheme="minorHAnsi" w:hAnsiTheme="minorHAnsi"/>
        </w:rPr>
        <w:tab/>
      </w:r>
      <w:r w:rsidRPr="00591A37">
        <w:rPr>
          <w:rFonts w:asciiTheme="minorHAnsi" w:hAnsiTheme="minorHAnsi"/>
        </w:rPr>
        <w:tab/>
        <w:t xml:space="preserve"> </w:t>
      </w:r>
    </w:p>
    <w:p w:rsidR="007C2629" w:rsidRPr="00591A37" w:rsidRDefault="007C2629" w:rsidP="005A2CE9">
      <w:pPr>
        <w:pStyle w:val="PapersIndent3"/>
        <w:keepLines/>
        <w:tabs>
          <w:tab w:val="right" w:pos="8789"/>
        </w:tabs>
        <w:ind w:left="965" w:right="1253" w:hanging="288"/>
        <w:rPr>
          <w:rFonts w:asciiTheme="minorHAnsi" w:hAnsiTheme="minorHAnsi"/>
        </w:rPr>
      </w:pPr>
      <w:r w:rsidRPr="00591A37">
        <w:rPr>
          <w:rFonts w:asciiTheme="minorHAnsi" w:hAnsiTheme="minorHAnsi"/>
        </w:rPr>
        <w:t>Scrutiny Report 18, dated 29</w:t>
      </w:r>
      <w:r w:rsidR="00F31F42">
        <w:rPr>
          <w:rFonts w:asciiTheme="minorHAnsi" w:hAnsiTheme="minorHAnsi"/>
        </w:rPr>
        <w:t> May</w:t>
      </w:r>
      <w:r w:rsidRPr="00591A37">
        <w:rPr>
          <w:rFonts w:asciiTheme="minorHAnsi" w:hAnsiTheme="minorHAnsi"/>
        </w:rPr>
        <w:t xml:space="preserve"> 2018, together with a copy of the extracts of the relevant minutes of proceedings</w:t>
      </w:r>
      <w:r w:rsidRPr="00591A37">
        <w:rPr>
          <w:rFonts w:asciiTheme="minorHAnsi" w:hAnsiTheme="minorHAnsi"/>
          <w:sz w:val="32"/>
          <w:u w:val="dotted"/>
        </w:rPr>
        <w:tab/>
      </w:r>
      <w:r w:rsidRPr="00591A37">
        <w:rPr>
          <w:rFonts w:asciiTheme="minorHAnsi" w:hAnsiTheme="minorHAnsi"/>
        </w:rPr>
        <w:t>839</w:t>
      </w:r>
      <w:r w:rsidRPr="00591A37">
        <w:rPr>
          <w:rFonts w:asciiTheme="minorHAnsi" w:hAnsiTheme="minorHAnsi"/>
        </w:rPr>
        <w:tab/>
      </w:r>
      <w:r w:rsidRPr="00591A37">
        <w:rPr>
          <w:rFonts w:asciiTheme="minorHAnsi" w:hAnsiTheme="minorHAnsi"/>
        </w:rPr>
        <w:tab/>
        <w:t xml:space="preserve"> </w:t>
      </w:r>
    </w:p>
    <w:p w:rsidR="007C2629" w:rsidRPr="00591A37" w:rsidRDefault="007C2629" w:rsidP="005A2CE9">
      <w:pPr>
        <w:pStyle w:val="PapersIndent3"/>
        <w:tabs>
          <w:tab w:val="right" w:pos="8789"/>
        </w:tabs>
        <w:ind w:left="965" w:right="1253" w:hanging="288"/>
        <w:rPr>
          <w:rFonts w:asciiTheme="minorHAnsi" w:hAnsiTheme="minorHAnsi"/>
        </w:rPr>
      </w:pPr>
      <w:r w:rsidRPr="00591A37">
        <w:rPr>
          <w:rFonts w:asciiTheme="minorHAnsi" w:hAnsiTheme="minorHAnsi"/>
        </w:rPr>
        <w:t>Scrutiny Report 19, dated 24</w:t>
      </w:r>
      <w:r w:rsidR="00F31F42">
        <w:rPr>
          <w:rFonts w:asciiTheme="minorHAnsi" w:hAnsiTheme="minorHAnsi"/>
        </w:rPr>
        <w:t> July</w:t>
      </w:r>
      <w:r w:rsidRPr="00591A37">
        <w:rPr>
          <w:rFonts w:asciiTheme="minorHAnsi" w:hAnsiTheme="minorHAnsi"/>
        </w:rPr>
        <w:t xml:space="preserve"> 2018, together with a copy of the extracts of the relevant minutes of proceedings</w:t>
      </w:r>
      <w:r w:rsidRPr="00591A37">
        <w:rPr>
          <w:rFonts w:asciiTheme="minorHAnsi" w:hAnsiTheme="minorHAnsi"/>
          <w:sz w:val="32"/>
          <w:u w:val="dotted"/>
        </w:rPr>
        <w:tab/>
      </w:r>
      <w:r w:rsidRPr="00591A37">
        <w:rPr>
          <w:rFonts w:asciiTheme="minorHAnsi" w:hAnsiTheme="minorHAnsi"/>
        </w:rPr>
        <w:t>872</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3"/>
        <w:keepNext/>
        <w:keepLines/>
        <w:tabs>
          <w:tab w:val="right" w:pos="8789"/>
        </w:tabs>
        <w:rPr>
          <w:rFonts w:asciiTheme="minorHAnsi" w:hAnsiTheme="minorHAnsi"/>
        </w:rPr>
      </w:pPr>
      <w:r w:rsidRPr="00591A37">
        <w:rPr>
          <w:rFonts w:asciiTheme="minorHAnsi" w:hAnsiTheme="minorHAnsi"/>
        </w:rPr>
        <w:lastRenderedPageBreak/>
        <w:t>Scrutiny Report 20, dated 7</w:t>
      </w:r>
      <w:r w:rsidR="00F31F42">
        <w:rPr>
          <w:rFonts w:asciiTheme="minorHAnsi" w:hAnsiTheme="minorHAnsi"/>
        </w:rPr>
        <w:t> August</w:t>
      </w:r>
      <w:r w:rsidRPr="00591A37">
        <w:rPr>
          <w:rFonts w:asciiTheme="minorHAnsi" w:hAnsiTheme="minorHAnsi"/>
        </w:rPr>
        <w:t xml:space="preserve"> 2018, together with a copy of the extracts of the relevant minutes of proceedings</w:t>
      </w:r>
      <w:r w:rsidRPr="00591A37">
        <w:rPr>
          <w:rFonts w:asciiTheme="minorHAnsi" w:hAnsiTheme="minorHAnsi"/>
          <w:sz w:val="32"/>
          <w:u w:val="dotted"/>
        </w:rPr>
        <w:tab/>
      </w:r>
      <w:r w:rsidRPr="00591A37">
        <w:rPr>
          <w:rFonts w:asciiTheme="minorHAnsi" w:hAnsiTheme="minorHAnsi"/>
        </w:rPr>
        <w:t>924</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3"/>
        <w:keepNext/>
        <w:keepLines/>
        <w:tabs>
          <w:tab w:val="right" w:pos="8789"/>
        </w:tabs>
        <w:rPr>
          <w:rFonts w:asciiTheme="minorHAnsi" w:hAnsiTheme="minorHAnsi"/>
        </w:rPr>
      </w:pPr>
      <w:r w:rsidRPr="00591A37">
        <w:rPr>
          <w:rFonts w:asciiTheme="minorHAnsi" w:hAnsiTheme="minorHAnsi"/>
        </w:rPr>
        <w:t>Scrutiny Report 21, dated 11</w:t>
      </w:r>
      <w:r w:rsidR="00F31F42">
        <w:rPr>
          <w:rFonts w:asciiTheme="minorHAnsi" w:hAnsiTheme="minorHAnsi"/>
        </w:rPr>
        <w:t> September</w:t>
      </w:r>
      <w:r w:rsidRPr="00591A37">
        <w:rPr>
          <w:rFonts w:asciiTheme="minorHAnsi" w:hAnsiTheme="minorHAnsi"/>
        </w:rPr>
        <w:t xml:space="preserve"> 2018, together with a copy of the extracts of the relevant minutes of proceedings</w:t>
      </w:r>
      <w:r w:rsidRPr="00591A37">
        <w:rPr>
          <w:rFonts w:asciiTheme="minorHAnsi" w:hAnsiTheme="minorHAnsi"/>
          <w:sz w:val="32"/>
          <w:u w:val="dotted"/>
        </w:rPr>
        <w:tab/>
      </w:r>
      <w:r w:rsidRPr="00591A37">
        <w:rPr>
          <w:rFonts w:asciiTheme="minorHAnsi" w:hAnsiTheme="minorHAnsi"/>
        </w:rPr>
        <w:t>988</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3"/>
        <w:keepNext/>
        <w:keepLines/>
        <w:tabs>
          <w:tab w:val="right" w:pos="8847"/>
        </w:tabs>
        <w:ind w:right="-46"/>
        <w:rPr>
          <w:rFonts w:asciiTheme="minorHAnsi" w:hAnsiTheme="minorHAnsi"/>
        </w:rPr>
      </w:pPr>
      <w:r w:rsidRPr="00591A37">
        <w:rPr>
          <w:rFonts w:asciiTheme="minorHAnsi" w:hAnsiTheme="minorHAnsi"/>
        </w:rPr>
        <w:t>Scrutiny Report 22, dated 16</w:t>
      </w:r>
      <w:r w:rsidR="00F31F42">
        <w:rPr>
          <w:rFonts w:asciiTheme="minorHAnsi" w:hAnsiTheme="minorHAnsi"/>
        </w:rPr>
        <w:t> October</w:t>
      </w:r>
      <w:r w:rsidRPr="00591A37">
        <w:rPr>
          <w:rFonts w:asciiTheme="minorHAnsi" w:hAnsiTheme="minorHAnsi"/>
        </w:rPr>
        <w:t xml:space="preserve"> 2018, together with a copy of the </w:t>
      </w:r>
      <w:r w:rsidR="00F37AA5">
        <w:rPr>
          <w:rFonts w:asciiTheme="minorHAnsi" w:hAnsiTheme="minorHAnsi"/>
        </w:rPr>
        <w:br/>
      </w:r>
      <w:r w:rsidRPr="00591A37">
        <w:rPr>
          <w:rFonts w:asciiTheme="minorHAnsi" w:hAnsiTheme="minorHAnsi"/>
        </w:rPr>
        <w:t>extracts of the relevant minutes of proceedings</w:t>
      </w:r>
      <w:r w:rsidRPr="00591A37">
        <w:rPr>
          <w:rFonts w:asciiTheme="minorHAnsi" w:hAnsiTheme="minorHAnsi"/>
          <w:sz w:val="32"/>
          <w:u w:val="dotted"/>
        </w:rPr>
        <w:tab/>
      </w:r>
      <w:r w:rsidRPr="00591A37">
        <w:rPr>
          <w:rFonts w:asciiTheme="minorHAnsi" w:hAnsiTheme="minorHAnsi"/>
        </w:rPr>
        <w:t>1047</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3"/>
        <w:keepNext/>
        <w:keepLines/>
        <w:tabs>
          <w:tab w:val="right" w:pos="8847"/>
        </w:tabs>
        <w:ind w:right="-46"/>
        <w:rPr>
          <w:rFonts w:asciiTheme="minorHAnsi" w:hAnsiTheme="minorHAnsi"/>
        </w:rPr>
      </w:pPr>
      <w:r w:rsidRPr="00591A37">
        <w:rPr>
          <w:rFonts w:asciiTheme="minorHAnsi" w:hAnsiTheme="minorHAnsi"/>
        </w:rPr>
        <w:t>Scrutiny Report 23, dated 29</w:t>
      </w:r>
      <w:r w:rsidR="00F31F42">
        <w:rPr>
          <w:rFonts w:asciiTheme="minorHAnsi" w:hAnsiTheme="minorHAnsi"/>
        </w:rPr>
        <w:t> October</w:t>
      </w:r>
      <w:r w:rsidRPr="00591A37">
        <w:rPr>
          <w:rFonts w:asciiTheme="minorHAnsi" w:hAnsiTheme="minorHAnsi"/>
        </w:rPr>
        <w:t xml:space="preserve"> 2018, together with a copy of the </w:t>
      </w:r>
      <w:r w:rsidR="00F37AA5">
        <w:rPr>
          <w:rFonts w:asciiTheme="minorHAnsi" w:hAnsiTheme="minorHAnsi"/>
        </w:rPr>
        <w:br/>
      </w:r>
      <w:r w:rsidRPr="00591A37">
        <w:rPr>
          <w:rFonts w:asciiTheme="minorHAnsi" w:hAnsiTheme="minorHAnsi"/>
        </w:rPr>
        <w:t>extracts of the relevant minutes of proceedings</w:t>
      </w:r>
      <w:r w:rsidRPr="00591A37">
        <w:rPr>
          <w:rFonts w:asciiTheme="minorHAnsi" w:hAnsiTheme="minorHAnsi"/>
          <w:sz w:val="32"/>
          <w:u w:val="dotted"/>
        </w:rPr>
        <w:tab/>
      </w:r>
      <w:r w:rsidRPr="00591A37">
        <w:rPr>
          <w:rFonts w:asciiTheme="minorHAnsi" w:hAnsiTheme="minorHAnsi"/>
        </w:rPr>
        <w:t>1089</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3"/>
        <w:keepNext/>
        <w:keepLines/>
        <w:tabs>
          <w:tab w:val="right" w:pos="8847"/>
        </w:tabs>
        <w:ind w:right="-46"/>
        <w:rPr>
          <w:rFonts w:asciiTheme="minorHAnsi" w:hAnsiTheme="minorHAnsi"/>
        </w:rPr>
      </w:pPr>
      <w:r w:rsidRPr="00591A37">
        <w:rPr>
          <w:rFonts w:asciiTheme="minorHAnsi" w:hAnsiTheme="minorHAnsi"/>
        </w:rPr>
        <w:t>Scrutiny Report 24, dated 20</w:t>
      </w:r>
      <w:r w:rsidR="00F31F42">
        <w:rPr>
          <w:rFonts w:asciiTheme="minorHAnsi" w:hAnsiTheme="minorHAnsi"/>
        </w:rPr>
        <w:t> November</w:t>
      </w:r>
      <w:r w:rsidRPr="00591A37">
        <w:rPr>
          <w:rFonts w:asciiTheme="minorHAnsi" w:hAnsiTheme="minorHAnsi"/>
        </w:rPr>
        <w:t xml:space="preserve"> 2018, together with a copy of the </w:t>
      </w:r>
      <w:r w:rsidR="00F37AA5">
        <w:rPr>
          <w:rFonts w:asciiTheme="minorHAnsi" w:hAnsiTheme="minorHAnsi"/>
        </w:rPr>
        <w:br/>
      </w:r>
      <w:r w:rsidRPr="00591A37">
        <w:rPr>
          <w:rFonts w:asciiTheme="minorHAnsi" w:hAnsiTheme="minorHAnsi"/>
        </w:rPr>
        <w:t>extracts of the relevant minutes of proceedings</w:t>
      </w:r>
      <w:r w:rsidRPr="00591A37">
        <w:rPr>
          <w:rFonts w:asciiTheme="minorHAnsi" w:hAnsiTheme="minorHAnsi"/>
          <w:sz w:val="32"/>
          <w:u w:val="dotted"/>
        </w:rPr>
        <w:tab/>
      </w:r>
      <w:r w:rsidRPr="00591A37">
        <w:rPr>
          <w:rFonts w:asciiTheme="minorHAnsi" w:hAnsiTheme="minorHAnsi"/>
        </w:rPr>
        <w:t>1138</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3"/>
        <w:keepNext/>
        <w:keepLines/>
        <w:tabs>
          <w:tab w:val="right" w:pos="8847"/>
        </w:tabs>
        <w:ind w:right="-46"/>
        <w:rPr>
          <w:rFonts w:asciiTheme="minorHAnsi" w:hAnsiTheme="minorHAnsi"/>
        </w:rPr>
      </w:pPr>
      <w:r w:rsidRPr="00591A37">
        <w:rPr>
          <w:rFonts w:asciiTheme="minorHAnsi" w:hAnsiTheme="minorHAnsi"/>
        </w:rPr>
        <w:t>Scrutiny Report 25, dated 23</w:t>
      </w:r>
      <w:r w:rsidR="00F31F42">
        <w:rPr>
          <w:rFonts w:asciiTheme="minorHAnsi" w:hAnsiTheme="minorHAnsi"/>
        </w:rPr>
        <w:t> November</w:t>
      </w:r>
      <w:r w:rsidRPr="00591A37">
        <w:rPr>
          <w:rFonts w:asciiTheme="minorHAnsi" w:hAnsiTheme="minorHAnsi"/>
        </w:rPr>
        <w:t xml:space="preserve"> 2018, together with a copy of the </w:t>
      </w:r>
      <w:r w:rsidR="00F37AA5">
        <w:rPr>
          <w:rFonts w:asciiTheme="minorHAnsi" w:hAnsiTheme="minorHAnsi"/>
        </w:rPr>
        <w:br/>
      </w:r>
      <w:r w:rsidRPr="00591A37">
        <w:rPr>
          <w:rFonts w:asciiTheme="minorHAnsi" w:hAnsiTheme="minorHAnsi"/>
        </w:rPr>
        <w:t>extracts of the relevant minutes of proceedings</w:t>
      </w:r>
      <w:r w:rsidRPr="00591A37">
        <w:rPr>
          <w:rFonts w:asciiTheme="minorHAnsi" w:hAnsiTheme="minorHAnsi"/>
          <w:sz w:val="32"/>
          <w:u w:val="dotted"/>
        </w:rPr>
        <w:tab/>
      </w:r>
      <w:r w:rsidRPr="00591A37">
        <w:rPr>
          <w:rFonts w:asciiTheme="minorHAnsi" w:hAnsiTheme="minorHAnsi"/>
        </w:rPr>
        <w:t>1138</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AlphaHeader"/>
        <w:tabs>
          <w:tab w:val="right" w:pos="8789"/>
        </w:tabs>
        <w:spacing w:before="0"/>
        <w:ind w:left="2880" w:firstLine="720"/>
        <w:rPr>
          <w:rFonts w:ascii="Calibri" w:hAnsi="Calibri"/>
        </w:rPr>
      </w:pPr>
      <w:r w:rsidRPr="00591A37">
        <w:rPr>
          <w:rFonts w:ascii="Calibri" w:hAnsi="Calibri"/>
        </w:rPr>
        <w:lastRenderedPageBreak/>
        <w:t>L</w:t>
      </w:r>
    </w:p>
    <w:p w:rsidR="007C2629" w:rsidRPr="00591A37" w:rsidRDefault="007C2629" w:rsidP="00F37AA5">
      <w:pPr>
        <w:pStyle w:val="PapersIndent1"/>
        <w:keepNext w:val="0"/>
        <w:tabs>
          <w:tab w:val="right" w:pos="8847"/>
        </w:tabs>
        <w:ind w:right="-472"/>
        <w:rPr>
          <w:rFonts w:asciiTheme="minorHAnsi" w:hAnsiTheme="minorHAnsi"/>
          <w:b w:val="0"/>
        </w:rPr>
      </w:pPr>
      <w:r w:rsidRPr="00591A37">
        <w:rPr>
          <w:rFonts w:asciiTheme="minorHAnsi" w:hAnsiTheme="minorHAnsi"/>
        </w:rPr>
        <w:t>Land Tax (Community Housing Exemption) Amendment Bill 2018</w:t>
      </w:r>
      <w:r w:rsidRPr="00591A37">
        <w:rPr>
          <w:rFonts w:asciiTheme="minorHAnsi" w:hAnsiTheme="minorHAnsi"/>
          <w:b w:val="0"/>
        </w:rPr>
        <w:t xml:space="preserve">—Copy of </w:t>
      </w:r>
      <w:r w:rsidR="00F37AA5">
        <w:rPr>
          <w:rFonts w:asciiTheme="minorHAnsi" w:hAnsiTheme="minorHAnsi"/>
          <w:b w:val="0"/>
        </w:rPr>
        <w:br/>
      </w:r>
      <w:r w:rsidRPr="00591A37">
        <w:rPr>
          <w:rFonts w:asciiTheme="minorHAnsi" w:hAnsiTheme="minorHAnsi"/>
          <w:b w:val="0"/>
        </w:rPr>
        <w:t>Clerk's advice to the Speaker, dated 22</w:t>
      </w:r>
      <w:r w:rsidR="00F31F42">
        <w:rPr>
          <w:rFonts w:asciiTheme="minorHAnsi" w:hAnsiTheme="minorHAnsi"/>
          <w:b w:val="0"/>
        </w:rPr>
        <w:t> October</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1037</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Land Titles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 xml:space="preserve">Land Titles (Fees) Determination 2017—Disallowable Instrument DI2017-85 </w:t>
      </w:r>
      <w:r w:rsidR="00EF481D">
        <w:rPr>
          <w:rFonts w:asciiTheme="minorHAnsi" w:hAnsiTheme="minorHAnsi"/>
        </w:rPr>
        <w:br/>
      </w:r>
      <w:r w:rsidRPr="00591A37">
        <w:rPr>
          <w:rFonts w:asciiTheme="minorHAnsi" w:hAnsiTheme="minorHAnsi"/>
        </w:rPr>
        <w:t>(LR, 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288</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Land Titles (Fees) Determination 2017 (</w:t>
      </w:r>
      <w:r w:rsidR="00F31F42">
        <w:rPr>
          <w:rFonts w:asciiTheme="minorHAnsi" w:hAnsiTheme="minorHAnsi"/>
        </w:rPr>
        <w:t>No </w:t>
      </w:r>
      <w:r w:rsidRPr="00591A37">
        <w:rPr>
          <w:rFonts w:asciiTheme="minorHAnsi" w:hAnsiTheme="minorHAnsi"/>
        </w:rPr>
        <w:t>2)—Disallowable Instrument DI2017-190 (LR, 17</w:t>
      </w:r>
      <w:r w:rsidR="00F31F42">
        <w:rPr>
          <w:rFonts w:asciiTheme="minorHAnsi" w:hAnsiTheme="minorHAnsi"/>
        </w:rPr>
        <w:t> July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326</w:t>
      </w:r>
      <w:r w:rsidRPr="00591A37">
        <w:rPr>
          <w:rFonts w:asciiTheme="minorHAnsi" w:hAnsiTheme="minorHAnsi"/>
        </w:rPr>
        <w:tab/>
      </w:r>
      <w:r w:rsidRPr="00591A37">
        <w:rPr>
          <w:rFonts w:asciiTheme="minorHAnsi" w:hAnsiTheme="minorHAnsi"/>
        </w:rPr>
        <w:tab/>
        <w:t xml:space="preserve"> </w:t>
      </w:r>
    </w:p>
    <w:p w:rsidR="007C2629" w:rsidRPr="00591A37" w:rsidRDefault="007C2629" w:rsidP="008F3243">
      <w:pPr>
        <w:pStyle w:val="PapersIndent2"/>
        <w:tabs>
          <w:tab w:val="right" w:pos="8789"/>
        </w:tabs>
        <w:ind w:right="1088"/>
        <w:rPr>
          <w:rFonts w:asciiTheme="minorHAnsi" w:hAnsiTheme="minorHAnsi"/>
        </w:rPr>
      </w:pPr>
      <w:r w:rsidRPr="00591A37">
        <w:rPr>
          <w:rFonts w:asciiTheme="minorHAnsi" w:hAnsiTheme="minorHAnsi"/>
        </w:rPr>
        <w:t>Land Titles Amendment Regulation 2017 (</w:t>
      </w:r>
      <w:r w:rsidR="00F31F42">
        <w:rPr>
          <w:rFonts w:asciiTheme="minorHAnsi" w:hAnsiTheme="minorHAnsi"/>
        </w:rPr>
        <w:t>No </w:t>
      </w:r>
      <w:r w:rsidRPr="00591A37">
        <w:rPr>
          <w:rFonts w:asciiTheme="minorHAnsi" w:hAnsiTheme="minorHAnsi"/>
        </w:rPr>
        <w:t>1)—Subordinate Law SL2017-29 (LR, 11</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420</w:t>
      </w:r>
      <w:r w:rsidRPr="00591A37">
        <w:rPr>
          <w:rFonts w:asciiTheme="minorHAnsi" w:hAnsiTheme="minorHAnsi"/>
        </w:rPr>
        <w:tab/>
      </w:r>
      <w:r w:rsidRPr="00591A37">
        <w:rPr>
          <w:rFonts w:asciiTheme="minorHAnsi" w:hAnsiTheme="minorHAnsi"/>
        </w:rPr>
        <w:tab/>
        <w:t xml:space="preserve"> </w:t>
      </w:r>
    </w:p>
    <w:p w:rsidR="007C2629" w:rsidRPr="00591A37" w:rsidRDefault="007C2629" w:rsidP="008F3243">
      <w:pPr>
        <w:pStyle w:val="PapersIndent1"/>
        <w:keepNext w:val="0"/>
        <w:tabs>
          <w:tab w:val="right" w:pos="8789"/>
        </w:tabs>
        <w:ind w:right="662"/>
        <w:rPr>
          <w:rFonts w:asciiTheme="minorHAnsi" w:hAnsiTheme="minorHAnsi"/>
          <w:b w:val="0"/>
        </w:rPr>
      </w:pPr>
      <w:r w:rsidRPr="00591A37">
        <w:rPr>
          <w:rFonts w:asciiTheme="minorHAnsi" w:hAnsiTheme="minorHAnsi"/>
        </w:rPr>
        <w:t>Leading Data Reform: The Way Forward</w:t>
      </w:r>
      <w:r w:rsidRPr="00591A37">
        <w:rPr>
          <w:rFonts w:asciiTheme="minorHAnsi" w:hAnsiTheme="minorHAnsi"/>
          <w:b w:val="0"/>
        </w:rPr>
        <w:t>—Outcomes of the ACT Health System-Wide Data Review—</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Dated 6</w:t>
      </w:r>
      <w:r w:rsidR="00F31F42">
        <w:rPr>
          <w:rFonts w:asciiTheme="minorHAnsi" w:hAnsiTheme="minorHAnsi"/>
        </w:rPr>
        <w:t> April</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957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Dated</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956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Government response, dated 21</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956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Legal Aid Act</w:t>
      </w:r>
      <w:r w:rsidRPr="00591A37">
        <w:rPr>
          <w:rFonts w:asciiTheme="minorHAnsi" w:hAnsiTheme="minorHAnsi"/>
          <w:b w:val="0"/>
        </w:rPr>
        <w:t>—</w:t>
      </w:r>
    </w:p>
    <w:p w:rsidR="007C2629" w:rsidRPr="00591A37" w:rsidRDefault="007C2629" w:rsidP="00F37AA5">
      <w:pPr>
        <w:pStyle w:val="PapersIndent2"/>
        <w:tabs>
          <w:tab w:val="right" w:pos="8735"/>
        </w:tabs>
        <w:ind w:right="95"/>
        <w:rPr>
          <w:rFonts w:asciiTheme="minorHAnsi" w:hAnsiTheme="minorHAnsi"/>
        </w:rPr>
      </w:pPr>
      <w:r w:rsidRPr="00591A37">
        <w:rPr>
          <w:rFonts w:asciiTheme="minorHAnsi" w:hAnsiTheme="minorHAnsi"/>
        </w:rPr>
        <w:t>Legal Aid (Commissioner—Bar Association Nominee) Appointment 2017—</w:t>
      </w:r>
      <w:r w:rsidR="00F37AA5">
        <w:rPr>
          <w:rFonts w:asciiTheme="minorHAnsi" w:hAnsiTheme="minorHAnsi"/>
        </w:rPr>
        <w:br/>
      </w:r>
      <w:r w:rsidRPr="00591A37">
        <w:rPr>
          <w:rFonts w:asciiTheme="minorHAnsi" w:hAnsiTheme="minorHAnsi"/>
        </w:rPr>
        <w:t>Disallowable Instrument DI2017-9 (LR, 27</w:t>
      </w:r>
      <w:r w:rsidR="00F31F42">
        <w:rPr>
          <w:rFonts w:asciiTheme="minorHAnsi" w:hAnsiTheme="minorHAnsi"/>
        </w:rPr>
        <w:t> January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Legal Aid (Review Committee Panels) Appointment 2018—Disallowable Instrument DI2018-2 (LR, 22</w:t>
      </w:r>
      <w:r w:rsidR="00F31F42">
        <w:rPr>
          <w:rFonts w:asciiTheme="minorHAnsi" w:hAnsiTheme="minorHAnsi"/>
        </w:rPr>
        <w:t> January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649</w:t>
      </w:r>
      <w:r w:rsidRPr="00591A37">
        <w:rPr>
          <w:rFonts w:asciiTheme="minorHAnsi" w:hAnsiTheme="minorHAnsi"/>
        </w:rPr>
        <w:tab/>
      </w:r>
      <w:r w:rsidRPr="00591A37">
        <w:rPr>
          <w:rFonts w:asciiTheme="minorHAnsi" w:hAnsiTheme="minorHAnsi"/>
        </w:rPr>
        <w:tab/>
        <w:t xml:space="preserve"> </w:t>
      </w:r>
    </w:p>
    <w:p w:rsidR="007C2629" w:rsidRPr="00591A37" w:rsidRDefault="007C2629" w:rsidP="00F37AA5">
      <w:pPr>
        <w:pStyle w:val="PapersIndent1"/>
        <w:keepNext w:val="0"/>
        <w:tabs>
          <w:tab w:val="right" w:pos="8735"/>
        </w:tabs>
        <w:ind w:right="-188"/>
        <w:rPr>
          <w:rFonts w:asciiTheme="minorHAnsi" w:hAnsiTheme="minorHAnsi"/>
          <w:b w:val="0"/>
        </w:rPr>
      </w:pPr>
      <w:r w:rsidRPr="00591A37">
        <w:rPr>
          <w:rFonts w:asciiTheme="minorHAnsi" w:hAnsiTheme="minorHAnsi"/>
        </w:rPr>
        <w:t>Legislation Act</w:t>
      </w:r>
      <w:r w:rsidRPr="00591A37">
        <w:rPr>
          <w:rFonts w:asciiTheme="minorHAnsi" w:hAnsiTheme="minorHAnsi"/>
          <w:b w:val="0"/>
        </w:rPr>
        <w:t xml:space="preserve">—Pursuant to subsection 228(1)—Schedule of relevant </w:t>
      </w:r>
      <w:r w:rsidR="006B52C9">
        <w:rPr>
          <w:rFonts w:asciiTheme="minorHAnsi" w:hAnsiTheme="minorHAnsi"/>
          <w:b w:val="0"/>
        </w:rPr>
        <w:br/>
      </w:r>
      <w:r w:rsidRPr="00591A37">
        <w:rPr>
          <w:rFonts w:asciiTheme="minorHAnsi" w:hAnsiTheme="minorHAnsi"/>
          <w:b w:val="0"/>
        </w:rPr>
        <w:t xml:space="preserve">committees to be consulted in relation to appointments made by Ministers </w:t>
      </w:r>
      <w:r w:rsidR="006B52C9">
        <w:rPr>
          <w:rFonts w:asciiTheme="minorHAnsi" w:hAnsiTheme="minorHAnsi"/>
          <w:b w:val="0"/>
        </w:rPr>
        <w:br/>
      </w:r>
      <w:r w:rsidRPr="00591A37">
        <w:rPr>
          <w:rFonts w:asciiTheme="minorHAnsi" w:hAnsiTheme="minorHAnsi"/>
          <w:b w:val="0"/>
        </w:rPr>
        <w:t>to statutory offices, dated 30</w:t>
      </w:r>
      <w:r w:rsidR="00F31F42">
        <w:rPr>
          <w:rFonts w:asciiTheme="minorHAnsi" w:hAnsiTheme="minorHAnsi"/>
          <w:b w:val="0"/>
        </w:rPr>
        <w:t> January</w:t>
      </w:r>
      <w:r w:rsidRPr="00591A37">
        <w:rPr>
          <w:rFonts w:asciiTheme="minorHAnsi" w:hAnsiTheme="minorHAnsi"/>
          <w:b w:val="0"/>
        </w:rPr>
        <w:t xml:space="preserve"> and 3</w:t>
      </w:r>
      <w:r w:rsidR="00F31F42">
        <w:rPr>
          <w:rFonts w:asciiTheme="minorHAnsi" w:hAnsiTheme="minorHAnsi"/>
          <w:b w:val="0"/>
        </w:rPr>
        <w:t> February</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53</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Amendment, dated 19</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Legislative Assembly (Members' Staff) Act</w:t>
      </w:r>
      <w:r w:rsidRPr="00591A37">
        <w:rPr>
          <w:rFonts w:asciiTheme="minorHAnsi" w:hAnsiTheme="minorHAnsi"/>
          <w:b w:val="0"/>
        </w:rPr>
        <w:t>—</w:t>
      </w:r>
    </w:p>
    <w:p w:rsidR="007C2629" w:rsidRPr="00591A37" w:rsidRDefault="007C2629" w:rsidP="00F37AA5">
      <w:pPr>
        <w:pStyle w:val="PapersIndent2"/>
        <w:tabs>
          <w:tab w:val="right" w:pos="8735"/>
        </w:tabs>
        <w:ind w:right="-46"/>
        <w:rPr>
          <w:rFonts w:asciiTheme="minorHAnsi" w:hAnsiTheme="minorHAnsi"/>
        </w:rPr>
      </w:pPr>
      <w:r w:rsidRPr="00591A37">
        <w:rPr>
          <w:rFonts w:asciiTheme="minorHAnsi" w:hAnsiTheme="minorHAnsi"/>
        </w:rPr>
        <w:t xml:space="preserve">Legislative Assembly (Members' Staff) Members' Hiring Arrangements </w:t>
      </w:r>
      <w:r w:rsidR="00F37AA5">
        <w:rPr>
          <w:rFonts w:asciiTheme="minorHAnsi" w:hAnsiTheme="minorHAnsi"/>
        </w:rPr>
        <w:br/>
      </w:r>
      <w:r w:rsidRPr="00591A37">
        <w:rPr>
          <w:rFonts w:asciiTheme="minorHAnsi" w:hAnsiTheme="minorHAnsi"/>
        </w:rPr>
        <w:t>Approval 2016 (</w:t>
      </w:r>
      <w:r w:rsidR="00F31F42">
        <w:rPr>
          <w:rFonts w:asciiTheme="minorHAnsi" w:hAnsiTheme="minorHAnsi"/>
        </w:rPr>
        <w:t>No </w:t>
      </w:r>
      <w:r w:rsidRPr="00591A37">
        <w:rPr>
          <w:rFonts w:asciiTheme="minorHAnsi" w:hAnsiTheme="minorHAnsi"/>
        </w:rPr>
        <w:t xml:space="preserve">1)—Disallowable Instrument DI2016-275 </w:t>
      </w:r>
      <w:r w:rsidR="000D6EC0">
        <w:rPr>
          <w:rFonts w:asciiTheme="minorHAnsi" w:hAnsiTheme="minorHAnsi"/>
        </w:rPr>
        <w:br/>
      </w:r>
      <w:r w:rsidRPr="00591A37">
        <w:rPr>
          <w:rFonts w:asciiTheme="minorHAnsi" w:hAnsiTheme="minorHAnsi"/>
        </w:rPr>
        <w:t>(LR, 4</w:t>
      </w:r>
      <w:r w:rsidR="00F31F42">
        <w:rPr>
          <w:rFonts w:asciiTheme="minorHAnsi" w:hAnsiTheme="minorHAnsi"/>
        </w:rPr>
        <w:t> November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23</w:t>
      </w:r>
      <w:r w:rsidRPr="00591A37">
        <w:rPr>
          <w:rFonts w:asciiTheme="minorHAnsi" w:hAnsiTheme="minorHAnsi"/>
        </w:rPr>
        <w:tab/>
      </w:r>
      <w:r w:rsidRPr="00591A37">
        <w:rPr>
          <w:rFonts w:asciiTheme="minorHAnsi" w:hAnsiTheme="minorHAnsi"/>
        </w:rPr>
        <w:tab/>
        <w:t xml:space="preserve"> </w:t>
      </w:r>
    </w:p>
    <w:p w:rsidR="007C2629" w:rsidRPr="00591A37" w:rsidRDefault="007C2629" w:rsidP="00F37AA5">
      <w:pPr>
        <w:pStyle w:val="PapersIndent2"/>
        <w:tabs>
          <w:tab w:val="right" w:pos="8735"/>
        </w:tabs>
        <w:ind w:right="-46"/>
        <w:rPr>
          <w:rFonts w:asciiTheme="minorHAnsi" w:hAnsiTheme="minorHAnsi"/>
        </w:rPr>
      </w:pPr>
      <w:r w:rsidRPr="00591A37">
        <w:rPr>
          <w:rFonts w:asciiTheme="minorHAnsi" w:hAnsiTheme="minorHAnsi"/>
        </w:rPr>
        <w:t xml:space="preserve">Legislative Assembly (Members' Staff) Members' Hiring Arrangements Approval </w:t>
      </w:r>
      <w:r w:rsidR="000D6EC0">
        <w:rPr>
          <w:rFonts w:asciiTheme="minorHAnsi" w:hAnsiTheme="minorHAnsi"/>
        </w:rPr>
        <w:br/>
      </w:r>
      <w:r w:rsidRPr="00591A37">
        <w:rPr>
          <w:rFonts w:asciiTheme="minorHAnsi" w:hAnsiTheme="minorHAnsi"/>
        </w:rPr>
        <w:t>2016 (</w:t>
      </w:r>
      <w:r w:rsidR="00F31F42">
        <w:rPr>
          <w:rFonts w:asciiTheme="minorHAnsi" w:hAnsiTheme="minorHAnsi"/>
        </w:rPr>
        <w:t>No </w:t>
      </w:r>
      <w:r w:rsidRPr="00591A37">
        <w:rPr>
          <w:rFonts w:asciiTheme="minorHAnsi" w:hAnsiTheme="minorHAnsi"/>
        </w:rPr>
        <w:t>2)—Disallowable Instrument DI2016-300 (LR, 19</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57</w:t>
      </w:r>
      <w:r w:rsidRPr="00591A37">
        <w:rPr>
          <w:rFonts w:asciiTheme="minorHAnsi" w:hAnsiTheme="minorHAnsi"/>
        </w:rPr>
        <w:tab/>
      </w:r>
      <w:r w:rsidRPr="00591A37">
        <w:rPr>
          <w:rFonts w:asciiTheme="minorHAnsi" w:hAnsiTheme="minorHAnsi"/>
        </w:rPr>
        <w:tab/>
        <w:t xml:space="preserve"> </w:t>
      </w:r>
    </w:p>
    <w:p w:rsidR="007C2629" w:rsidRPr="00591A37" w:rsidRDefault="007C2629" w:rsidP="00F37AA5">
      <w:pPr>
        <w:pStyle w:val="PapersIndent2"/>
        <w:tabs>
          <w:tab w:val="right" w:pos="8735"/>
        </w:tabs>
        <w:ind w:right="-46"/>
        <w:rPr>
          <w:rFonts w:asciiTheme="minorHAnsi" w:hAnsiTheme="minorHAnsi"/>
        </w:rPr>
      </w:pPr>
      <w:r w:rsidRPr="00591A37">
        <w:rPr>
          <w:rFonts w:asciiTheme="minorHAnsi" w:hAnsiTheme="minorHAnsi"/>
        </w:rPr>
        <w:t xml:space="preserve">Legislative Assembly (Members' Staff) Members' Salary Cap Determination </w:t>
      </w:r>
      <w:r w:rsidR="000D6EC0">
        <w:rPr>
          <w:rFonts w:asciiTheme="minorHAnsi" w:hAnsiTheme="minorHAnsi"/>
        </w:rPr>
        <w:br/>
      </w:r>
      <w:r w:rsidRPr="00591A37">
        <w:rPr>
          <w:rFonts w:asciiTheme="minorHAnsi" w:hAnsiTheme="minorHAnsi"/>
        </w:rPr>
        <w:t>2016 (</w:t>
      </w:r>
      <w:r w:rsidR="00F31F42">
        <w:rPr>
          <w:rFonts w:asciiTheme="minorHAnsi" w:hAnsiTheme="minorHAnsi"/>
        </w:rPr>
        <w:t>No </w:t>
      </w:r>
      <w:r w:rsidRPr="00591A37">
        <w:rPr>
          <w:rFonts w:asciiTheme="minorHAnsi" w:hAnsiTheme="minorHAnsi"/>
        </w:rPr>
        <w:t>2)—Disallowable Instrument DI2016-280 (LR, 21</w:t>
      </w:r>
      <w:r w:rsidR="00F31F42">
        <w:rPr>
          <w:rFonts w:asciiTheme="minorHAnsi" w:hAnsiTheme="minorHAnsi"/>
        </w:rPr>
        <w:t> November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23</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2"/>
        <w:tabs>
          <w:tab w:val="right" w:pos="8789"/>
        </w:tabs>
        <w:rPr>
          <w:rFonts w:asciiTheme="minorHAnsi" w:hAnsiTheme="minorHAnsi"/>
        </w:rPr>
      </w:pPr>
      <w:r w:rsidRPr="00591A37">
        <w:rPr>
          <w:rFonts w:asciiTheme="minorHAnsi" w:hAnsiTheme="minorHAnsi"/>
        </w:rPr>
        <w:t>Legislative Assembly (Members' Staff) Members' Salary Cap Determination 2017 (</w:t>
      </w:r>
      <w:r w:rsidR="00F31F42">
        <w:rPr>
          <w:rFonts w:asciiTheme="minorHAnsi" w:hAnsiTheme="minorHAnsi"/>
        </w:rPr>
        <w:t>No </w:t>
      </w:r>
      <w:r w:rsidRPr="00591A37">
        <w:rPr>
          <w:rFonts w:asciiTheme="minorHAnsi" w:hAnsiTheme="minorHAnsi"/>
        </w:rPr>
        <w:t>1)—Disallowable Instrument DI2017-119 (LR, 22</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288</w:t>
      </w:r>
      <w:r w:rsidRPr="00591A37">
        <w:rPr>
          <w:rFonts w:asciiTheme="minorHAnsi" w:hAnsiTheme="minorHAnsi"/>
        </w:rPr>
        <w:tab/>
      </w:r>
      <w:r w:rsidRPr="00591A37">
        <w:rPr>
          <w:rFonts w:asciiTheme="minorHAnsi" w:hAnsiTheme="minorHAnsi"/>
        </w:rPr>
        <w:tab/>
        <w:t xml:space="preserve"> </w:t>
      </w:r>
    </w:p>
    <w:p w:rsidR="007C2629" w:rsidRPr="00591A37" w:rsidRDefault="007C2629" w:rsidP="004A4611">
      <w:pPr>
        <w:pStyle w:val="PapersIndent2"/>
        <w:keepLines/>
        <w:tabs>
          <w:tab w:val="right" w:pos="8735"/>
        </w:tabs>
        <w:ind w:left="691" w:right="-331" w:hanging="288"/>
        <w:rPr>
          <w:rFonts w:asciiTheme="minorHAnsi" w:hAnsiTheme="minorHAnsi"/>
        </w:rPr>
      </w:pPr>
      <w:r w:rsidRPr="00591A37">
        <w:rPr>
          <w:rFonts w:asciiTheme="minorHAnsi" w:hAnsiTheme="minorHAnsi"/>
        </w:rPr>
        <w:t xml:space="preserve">Legislative Assembly (Members' Staff) Office-holders' Hiring Arrangements </w:t>
      </w:r>
      <w:r w:rsidR="000D6EC0">
        <w:rPr>
          <w:rFonts w:asciiTheme="minorHAnsi" w:hAnsiTheme="minorHAnsi"/>
        </w:rPr>
        <w:br/>
      </w:r>
      <w:r w:rsidRPr="00591A37">
        <w:rPr>
          <w:rFonts w:asciiTheme="minorHAnsi" w:hAnsiTheme="minorHAnsi"/>
        </w:rPr>
        <w:t>Approval 2016 (</w:t>
      </w:r>
      <w:r w:rsidR="00F31F42">
        <w:rPr>
          <w:rFonts w:asciiTheme="minorHAnsi" w:hAnsiTheme="minorHAnsi"/>
        </w:rPr>
        <w:t>No </w:t>
      </w:r>
      <w:r w:rsidRPr="00591A37">
        <w:rPr>
          <w:rFonts w:asciiTheme="minorHAnsi" w:hAnsiTheme="minorHAnsi"/>
        </w:rPr>
        <w:t xml:space="preserve">1)—Disallowable Instrument DI2016-274 </w:t>
      </w:r>
      <w:r w:rsidR="000D6EC0">
        <w:rPr>
          <w:rFonts w:asciiTheme="minorHAnsi" w:hAnsiTheme="minorHAnsi"/>
        </w:rPr>
        <w:br/>
      </w:r>
      <w:r w:rsidRPr="00591A37">
        <w:rPr>
          <w:rFonts w:asciiTheme="minorHAnsi" w:hAnsiTheme="minorHAnsi"/>
        </w:rPr>
        <w:t>(LR, 4</w:t>
      </w:r>
      <w:r w:rsidR="00F31F42">
        <w:rPr>
          <w:rFonts w:asciiTheme="minorHAnsi" w:hAnsiTheme="minorHAnsi"/>
        </w:rPr>
        <w:t> November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23</w:t>
      </w:r>
      <w:r w:rsidRPr="00591A37">
        <w:rPr>
          <w:rFonts w:asciiTheme="minorHAnsi" w:hAnsiTheme="minorHAnsi"/>
        </w:rPr>
        <w:tab/>
      </w:r>
      <w:r w:rsidRPr="00591A37">
        <w:rPr>
          <w:rFonts w:asciiTheme="minorHAnsi" w:hAnsiTheme="minorHAnsi"/>
        </w:rPr>
        <w:tab/>
        <w:t xml:space="preserve"> </w:t>
      </w:r>
    </w:p>
    <w:p w:rsidR="007C2629" w:rsidRPr="00591A37" w:rsidRDefault="007C2629" w:rsidP="000D6EC0">
      <w:pPr>
        <w:pStyle w:val="PapersIndent2"/>
        <w:tabs>
          <w:tab w:val="right" w:pos="8735"/>
        </w:tabs>
        <w:ind w:right="-330"/>
        <w:rPr>
          <w:rFonts w:asciiTheme="minorHAnsi" w:hAnsiTheme="minorHAnsi"/>
        </w:rPr>
      </w:pPr>
      <w:r w:rsidRPr="00591A37">
        <w:rPr>
          <w:rFonts w:asciiTheme="minorHAnsi" w:hAnsiTheme="minorHAnsi"/>
        </w:rPr>
        <w:lastRenderedPageBreak/>
        <w:t xml:space="preserve">Legislative Assembly (Members' Staff) Office-holders' Hiring Arrangements </w:t>
      </w:r>
      <w:r w:rsidR="000D6EC0">
        <w:rPr>
          <w:rFonts w:asciiTheme="minorHAnsi" w:hAnsiTheme="minorHAnsi"/>
        </w:rPr>
        <w:br/>
      </w:r>
      <w:r w:rsidRPr="00591A37">
        <w:rPr>
          <w:rFonts w:asciiTheme="minorHAnsi" w:hAnsiTheme="minorHAnsi"/>
        </w:rPr>
        <w:t>Approval 2016 (</w:t>
      </w:r>
      <w:r w:rsidR="00F31F42">
        <w:rPr>
          <w:rFonts w:asciiTheme="minorHAnsi" w:hAnsiTheme="minorHAnsi"/>
        </w:rPr>
        <w:t>No </w:t>
      </w:r>
      <w:r w:rsidRPr="00591A37">
        <w:rPr>
          <w:rFonts w:asciiTheme="minorHAnsi" w:hAnsiTheme="minorHAnsi"/>
        </w:rPr>
        <w:t xml:space="preserve">2)—Disallowable Instrument DI2016-299 </w:t>
      </w:r>
      <w:r w:rsidR="000D6EC0">
        <w:rPr>
          <w:rFonts w:asciiTheme="minorHAnsi" w:hAnsiTheme="minorHAnsi"/>
        </w:rPr>
        <w:br/>
      </w:r>
      <w:r w:rsidRPr="00591A37">
        <w:rPr>
          <w:rFonts w:asciiTheme="minorHAnsi" w:hAnsiTheme="minorHAnsi"/>
        </w:rPr>
        <w:t>(LR, 19</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57</w:t>
      </w:r>
      <w:r w:rsidRPr="00591A37">
        <w:rPr>
          <w:rFonts w:asciiTheme="minorHAnsi" w:hAnsiTheme="minorHAnsi"/>
        </w:rPr>
        <w:tab/>
      </w:r>
      <w:r w:rsidRPr="00591A37">
        <w:rPr>
          <w:rFonts w:asciiTheme="minorHAnsi" w:hAnsiTheme="minorHAnsi"/>
        </w:rPr>
        <w:tab/>
        <w:t xml:space="preserve"> </w:t>
      </w:r>
    </w:p>
    <w:p w:rsidR="007C2629" w:rsidRPr="00591A37" w:rsidRDefault="007C2629" w:rsidP="000D6EC0">
      <w:pPr>
        <w:pStyle w:val="PapersIndent2"/>
        <w:tabs>
          <w:tab w:val="right" w:pos="8735"/>
        </w:tabs>
        <w:ind w:right="-330"/>
        <w:rPr>
          <w:rFonts w:asciiTheme="minorHAnsi" w:hAnsiTheme="minorHAnsi"/>
        </w:rPr>
      </w:pPr>
      <w:r w:rsidRPr="00591A37">
        <w:rPr>
          <w:rFonts w:asciiTheme="minorHAnsi" w:hAnsiTheme="minorHAnsi"/>
        </w:rPr>
        <w:t xml:space="preserve">Legislative Assembly (Members' Staff) Speaker's Salary Cap Determination </w:t>
      </w:r>
      <w:r w:rsidR="000D6EC0">
        <w:rPr>
          <w:rFonts w:asciiTheme="minorHAnsi" w:hAnsiTheme="minorHAnsi"/>
        </w:rPr>
        <w:br/>
      </w:r>
      <w:r w:rsidRPr="00591A37">
        <w:rPr>
          <w:rFonts w:asciiTheme="minorHAnsi" w:hAnsiTheme="minorHAnsi"/>
        </w:rPr>
        <w:t>2016 (</w:t>
      </w:r>
      <w:r w:rsidR="00F31F42">
        <w:rPr>
          <w:rFonts w:asciiTheme="minorHAnsi" w:hAnsiTheme="minorHAnsi"/>
        </w:rPr>
        <w:t>No </w:t>
      </w:r>
      <w:r w:rsidRPr="00591A37">
        <w:rPr>
          <w:rFonts w:asciiTheme="minorHAnsi" w:hAnsiTheme="minorHAnsi"/>
        </w:rPr>
        <w:t>2)—Disallowable Instrument DI2016-298 (LR, 19</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Legislative Assembly (Members' Staff) Speaker's Salary Cap Determination 2017 (</w:t>
      </w:r>
      <w:r w:rsidR="00F31F42">
        <w:rPr>
          <w:rFonts w:asciiTheme="minorHAnsi" w:hAnsiTheme="minorHAnsi"/>
        </w:rPr>
        <w:t>No </w:t>
      </w:r>
      <w:r w:rsidRPr="00591A37">
        <w:rPr>
          <w:rFonts w:asciiTheme="minorHAnsi" w:hAnsiTheme="minorHAnsi"/>
        </w:rPr>
        <w:t>1)—Disallowable Instrument DI2017-117 (LR, 22</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288</w:t>
      </w:r>
      <w:r w:rsidRPr="00591A37">
        <w:rPr>
          <w:rFonts w:asciiTheme="minorHAnsi" w:hAnsiTheme="minorHAnsi"/>
        </w:rPr>
        <w:tab/>
      </w:r>
      <w:r w:rsidRPr="00591A37">
        <w:rPr>
          <w:rFonts w:asciiTheme="minorHAnsi" w:hAnsiTheme="minorHAnsi"/>
        </w:rPr>
        <w:tab/>
        <w:t xml:space="preserve"> </w:t>
      </w:r>
    </w:p>
    <w:p w:rsidR="007C2629" w:rsidRPr="00591A37" w:rsidRDefault="007C2629" w:rsidP="000D6EC0">
      <w:pPr>
        <w:pStyle w:val="PapersIndent2"/>
        <w:tabs>
          <w:tab w:val="right" w:pos="8735"/>
        </w:tabs>
        <w:ind w:right="-188"/>
        <w:rPr>
          <w:rFonts w:asciiTheme="minorHAnsi" w:hAnsiTheme="minorHAnsi"/>
        </w:rPr>
      </w:pPr>
      <w:r w:rsidRPr="00591A37">
        <w:rPr>
          <w:rFonts w:asciiTheme="minorHAnsi" w:hAnsiTheme="minorHAnsi"/>
        </w:rPr>
        <w:t xml:space="preserve">Legislative Assembly (Members' Staff) Variable Terms of Employment of </w:t>
      </w:r>
      <w:r w:rsidR="000D6EC0">
        <w:rPr>
          <w:rFonts w:asciiTheme="minorHAnsi" w:hAnsiTheme="minorHAnsi"/>
        </w:rPr>
        <w:br/>
      </w:r>
      <w:r w:rsidRPr="00591A37">
        <w:rPr>
          <w:rFonts w:asciiTheme="minorHAnsi" w:hAnsiTheme="minorHAnsi"/>
        </w:rPr>
        <w:t>Ministerial Staff Determination 2016 (</w:t>
      </w:r>
      <w:r w:rsidR="00F31F42">
        <w:rPr>
          <w:rFonts w:asciiTheme="minorHAnsi" w:hAnsiTheme="minorHAnsi"/>
        </w:rPr>
        <w:t>No </w:t>
      </w:r>
      <w:r w:rsidRPr="00591A37">
        <w:rPr>
          <w:rFonts w:asciiTheme="minorHAnsi" w:hAnsiTheme="minorHAnsi"/>
        </w:rPr>
        <w:t xml:space="preserve">1)—Disallowable Instrument </w:t>
      </w:r>
      <w:r w:rsidR="000D6EC0">
        <w:rPr>
          <w:rFonts w:asciiTheme="minorHAnsi" w:hAnsiTheme="minorHAnsi"/>
        </w:rPr>
        <w:br/>
      </w:r>
      <w:r w:rsidRPr="00591A37">
        <w:rPr>
          <w:rFonts w:asciiTheme="minorHAnsi" w:hAnsiTheme="minorHAnsi"/>
        </w:rPr>
        <w:t>DI2016-276 (LR, 4</w:t>
      </w:r>
      <w:r w:rsidR="00F31F42">
        <w:rPr>
          <w:rFonts w:asciiTheme="minorHAnsi" w:hAnsiTheme="minorHAnsi"/>
        </w:rPr>
        <w:t> November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23</w:t>
      </w:r>
      <w:r w:rsidRPr="00591A37">
        <w:rPr>
          <w:rFonts w:asciiTheme="minorHAnsi" w:hAnsiTheme="minorHAnsi"/>
        </w:rPr>
        <w:tab/>
      </w:r>
      <w:r w:rsidRPr="00591A37">
        <w:rPr>
          <w:rFonts w:asciiTheme="minorHAnsi" w:hAnsiTheme="minorHAnsi"/>
        </w:rPr>
        <w:tab/>
        <w:t xml:space="preserve"> </w:t>
      </w:r>
    </w:p>
    <w:p w:rsidR="007C2629" w:rsidRPr="00591A37" w:rsidRDefault="007C2629" w:rsidP="006B066D">
      <w:pPr>
        <w:pStyle w:val="PapersIndent2"/>
        <w:tabs>
          <w:tab w:val="right" w:pos="8735"/>
        </w:tabs>
        <w:ind w:right="-188"/>
        <w:rPr>
          <w:rFonts w:asciiTheme="minorHAnsi" w:hAnsiTheme="minorHAnsi"/>
        </w:rPr>
      </w:pPr>
      <w:r w:rsidRPr="00591A37">
        <w:rPr>
          <w:rFonts w:asciiTheme="minorHAnsi" w:hAnsiTheme="minorHAnsi"/>
        </w:rPr>
        <w:t xml:space="preserve">Legislative Assembly (Members' Staff) Variable Terms of Employment of </w:t>
      </w:r>
      <w:r w:rsidR="006B066D">
        <w:rPr>
          <w:rFonts w:asciiTheme="minorHAnsi" w:hAnsiTheme="minorHAnsi"/>
        </w:rPr>
        <w:br/>
      </w:r>
      <w:r w:rsidRPr="00591A37">
        <w:rPr>
          <w:rFonts w:asciiTheme="minorHAnsi" w:hAnsiTheme="minorHAnsi"/>
        </w:rPr>
        <w:t>Office-holders' Staff Determination 2016 (</w:t>
      </w:r>
      <w:r w:rsidR="00F31F42">
        <w:rPr>
          <w:rFonts w:asciiTheme="minorHAnsi" w:hAnsiTheme="minorHAnsi"/>
        </w:rPr>
        <w:t>No </w:t>
      </w:r>
      <w:r w:rsidRPr="00591A37">
        <w:rPr>
          <w:rFonts w:asciiTheme="minorHAnsi" w:hAnsiTheme="minorHAnsi"/>
        </w:rPr>
        <w:t xml:space="preserve">1)—Disallowable Instrument </w:t>
      </w:r>
      <w:r w:rsidR="006B066D">
        <w:rPr>
          <w:rFonts w:asciiTheme="minorHAnsi" w:hAnsiTheme="minorHAnsi"/>
        </w:rPr>
        <w:br/>
      </w:r>
      <w:r w:rsidRPr="00591A37">
        <w:rPr>
          <w:rFonts w:asciiTheme="minorHAnsi" w:hAnsiTheme="minorHAnsi"/>
        </w:rPr>
        <w:t>DI2016-281 (LR, 21</w:t>
      </w:r>
      <w:r w:rsidR="00F31F42">
        <w:rPr>
          <w:rFonts w:asciiTheme="minorHAnsi" w:hAnsiTheme="minorHAnsi"/>
        </w:rPr>
        <w:t> November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24</w:t>
      </w:r>
      <w:r w:rsidRPr="00591A37">
        <w:rPr>
          <w:rFonts w:asciiTheme="minorHAnsi" w:hAnsiTheme="minorHAnsi"/>
        </w:rPr>
        <w:tab/>
      </w:r>
      <w:r w:rsidRPr="00591A37">
        <w:rPr>
          <w:rFonts w:asciiTheme="minorHAnsi" w:hAnsiTheme="minorHAnsi"/>
        </w:rPr>
        <w:tab/>
        <w:t xml:space="preserve"> </w:t>
      </w:r>
    </w:p>
    <w:p w:rsidR="007C2629" w:rsidRPr="00591A37" w:rsidRDefault="007C2629" w:rsidP="001925AB">
      <w:pPr>
        <w:pStyle w:val="PapersIndent2"/>
        <w:tabs>
          <w:tab w:val="right" w:pos="8789"/>
        </w:tabs>
        <w:ind w:right="946"/>
        <w:rPr>
          <w:rFonts w:asciiTheme="minorHAnsi" w:hAnsiTheme="minorHAnsi"/>
        </w:rPr>
      </w:pPr>
      <w:r w:rsidRPr="00591A37">
        <w:rPr>
          <w:rFonts w:asciiTheme="minorHAnsi" w:hAnsiTheme="minorHAnsi"/>
        </w:rPr>
        <w:t>Legislative Assembly (Members' Staff) Variable Terms of Employment Of Office-holders' Staff Determination 2018 (</w:t>
      </w:r>
      <w:r w:rsidR="00F31F42">
        <w:rPr>
          <w:rFonts w:asciiTheme="minorHAnsi" w:hAnsiTheme="minorHAnsi"/>
        </w:rPr>
        <w:t>No </w:t>
      </w:r>
      <w:r w:rsidRPr="00591A37">
        <w:rPr>
          <w:rFonts w:asciiTheme="minorHAnsi" w:hAnsiTheme="minorHAnsi"/>
        </w:rPr>
        <w:t>1)—Disallowable Instrument DI2018-233 (LR, 16</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992</w:t>
      </w:r>
      <w:r w:rsidRPr="00591A37">
        <w:rPr>
          <w:rFonts w:asciiTheme="minorHAnsi" w:hAnsiTheme="minorHAnsi"/>
        </w:rPr>
        <w:tab/>
      </w:r>
      <w:r w:rsidRPr="00591A37">
        <w:rPr>
          <w:rFonts w:asciiTheme="minorHAnsi" w:hAnsiTheme="minorHAnsi"/>
        </w:rPr>
        <w:tab/>
        <w:t xml:space="preserve"> </w:t>
      </w:r>
    </w:p>
    <w:p w:rsidR="007C2629" w:rsidRPr="00591A37" w:rsidRDefault="007C2629" w:rsidP="008F3243">
      <w:pPr>
        <w:pStyle w:val="PapersIndent1"/>
        <w:keepNext w:val="0"/>
        <w:tabs>
          <w:tab w:val="right" w:pos="8789"/>
        </w:tabs>
        <w:ind w:right="662"/>
        <w:rPr>
          <w:rFonts w:asciiTheme="minorHAnsi" w:hAnsiTheme="minorHAnsi"/>
          <w:b w:val="0"/>
        </w:rPr>
      </w:pPr>
      <w:r w:rsidRPr="00591A37">
        <w:rPr>
          <w:rFonts w:asciiTheme="minorHAnsi" w:hAnsiTheme="minorHAnsi"/>
        </w:rPr>
        <w:t>Legislative Assembly (Members' Superannuation) Act</w:t>
      </w:r>
      <w:r w:rsidRPr="00591A37">
        <w:rPr>
          <w:rFonts w:asciiTheme="minorHAnsi" w:hAnsiTheme="minorHAnsi"/>
          <w:b w:val="0"/>
        </w:rPr>
        <w:t>—Pursuant to section 11A—Australian Capital Territory Legislative Assembly Members Superannuation Board—Annual Report—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2016-2017, dated 30</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510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2017-2018, dated 3</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990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Legislative Assembly for the Australian Capital Territory</w:t>
      </w:r>
      <w:r w:rsidRPr="00591A37">
        <w:rPr>
          <w:rFonts w:asciiTheme="minorHAnsi" w:hAnsiTheme="minorHAnsi"/>
          <w:b w:val="0"/>
        </w:rPr>
        <w:t>—Casual vacancy—</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Copy of letter to the Electoral Commissioner, ACT Electoral Commission, from the Speaker, dated 27</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639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 xml:space="preserve">Death of </w:t>
      </w:r>
      <w:r w:rsidR="00F31F42">
        <w:rPr>
          <w:rFonts w:asciiTheme="minorHAnsi" w:hAnsiTheme="minorHAnsi"/>
        </w:rPr>
        <w:t>Mr </w:t>
      </w:r>
      <w:r w:rsidRPr="00591A37">
        <w:rPr>
          <w:rFonts w:asciiTheme="minorHAnsi" w:hAnsiTheme="minorHAnsi"/>
        </w:rPr>
        <w:t>Steve Doszpot MLA—Copy of letter from the Leader of the Opposition to the Speaker, dated 27</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639</w:t>
      </w:r>
      <w:r w:rsidRPr="00591A37">
        <w:rPr>
          <w:rFonts w:asciiTheme="minorHAnsi" w:hAnsiTheme="minorHAnsi"/>
        </w:rPr>
        <w:tab/>
      </w:r>
      <w:r w:rsidRPr="00591A37">
        <w:rPr>
          <w:rFonts w:asciiTheme="minorHAnsi" w:hAnsiTheme="minorHAnsi"/>
        </w:rPr>
        <w:tab/>
        <w:t xml:space="preserve"> </w:t>
      </w:r>
    </w:p>
    <w:p w:rsidR="007C2629" w:rsidRPr="00591A37" w:rsidRDefault="007C2629" w:rsidP="008F3243">
      <w:pPr>
        <w:pStyle w:val="PapersIndent2"/>
        <w:tabs>
          <w:tab w:val="right" w:pos="8789"/>
        </w:tabs>
        <w:ind w:right="804"/>
        <w:rPr>
          <w:rFonts w:asciiTheme="minorHAnsi" w:hAnsiTheme="minorHAnsi"/>
        </w:rPr>
      </w:pPr>
      <w:r w:rsidRPr="00591A37">
        <w:rPr>
          <w:rFonts w:asciiTheme="minorHAnsi" w:hAnsiTheme="minorHAnsi"/>
        </w:rPr>
        <w:t>Declaration of the poll—Letter from the Electoral Commissioner, ACT Electoral Commission, to the Clerk, ACT Legislative Assembly, dated 13</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639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Letter of intent between Canberra, Australia and Prague Startup Centre, Prague, Czech Republic, dated 29</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b w:val="0"/>
          <w:sz w:val="32"/>
          <w:u w:val="dotted"/>
        </w:rPr>
        <w:tab/>
      </w:r>
      <w:r w:rsidRPr="00591A37">
        <w:rPr>
          <w:rFonts w:asciiTheme="minorHAnsi" w:hAnsiTheme="minorHAnsi"/>
          <w:b w:val="0"/>
        </w:rPr>
        <w:t>622</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884618">
      <w:pPr>
        <w:pStyle w:val="PapersIndent1"/>
        <w:keepNext w:val="0"/>
        <w:tabs>
          <w:tab w:val="right" w:pos="8789"/>
        </w:tabs>
        <w:spacing w:before="60"/>
        <w:rPr>
          <w:rFonts w:asciiTheme="minorHAnsi" w:hAnsiTheme="minorHAnsi"/>
          <w:b w:val="0"/>
        </w:rPr>
      </w:pPr>
      <w:r w:rsidRPr="00591A37">
        <w:rPr>
          <w:rFonts w:asciiTheme="minorHAnsi" w:hAnsiTheme="minorHAnsi"/>
        </w:rPr>
        <w:t>Liquor Act</w:t>
      </w:r>
      <w:r w:rsidRPr="00591A37">
        <w:rPr>
          <w:rFonts w:asciiTheme="minorHAnsi" w:hAnsiTheme="minorHAnsi"/>
          <w:b w:val="0"/>
        </w:rPr>
        <w:t>—</w:t>
      </w:r>
    </w:p>
    <w:p w:rsidR="007C2629" w:rsidRPr="00591A37" w:rsidRDefault="007C2629" w:rsidP="00884618">
      <w:pPr>
        <w:pStyle w:val="PapersIndent2"/>
        <w:tabs>
          <w:tab w:val="right" w:pos="8679"/>
        </w:tabs>
        <w:ind w:right="-330"/>
        <w:rPr>
          <w:rFonts w:asciiTheme="minorHAnsi" w:hAnsiTheme="minorHAnsi"/>
        </w:rPr>
      </w:pPr>
      <w:r w:rsidRPr="00591A37">
        <w:rPr>
          <w:rFonts w:asciiTheme="minorHAnsi" w:hAnsiTheme="minorHAnsi"/>
        </w:rPr>
        <w:t>Liquor (Fees) Amendment Determination 2016 (</w:t>
      </w:r>
      <w:r w:rsidR="00F31F42">
        <w:rPr>
          <w:rFonts w:asciiTheme="minorHAnsi" w:hAnsiTheme="minorHAnsi"/>
        </w:rPr>
        <w:t>No </w:t>
      </w:r>
      <w:r w:rsidRPr="00591A37">
        <w:rPr>
          <w:rFonts w:asciiTheme="minorHAnsi" w:hAnsiTheme="minorHAnsi"/>
        </w:rPr>
        <w:t xml:space="preserve">1)—Disallowable </w:t>
      </w:r>
      <w:r w:rsidR="006B52C9">
        <w:rPr>
          <w:rFonts w:asciiTheme="minorHAnsi" w:hAnsiTheme="minorHAnsi"/>
        </w:rPr>
        <w:br/>
      </w:r>
      <w:r w:rsidRPr="00591A37">
        <w:rPr>
          <w:rFonts w:asciiTheme="minorHAnsi" w:hAnsiTheme="minorHAnsi"/>
        </w:rPr>
        <w:t>Instrument DI2016-246 (LR, 26</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6</w:t>
      </w:r>
      <w:r w:rsidRPr="00591A37">
        <w:rPr>
          <w:rFonts w:asciiTheme="minorHAnsi" w:hAnsiTheme="minorHAnsi"/>
        </w:rPr>
        <w:tab/>
      </w:r>
      <w:r w:rsidRPr="00591A37">
        <w:rPr>
          <w:rFonts w:asciiTheme="minorHAnsi" w:hAnsiTheme="minorHAnsi"/>
        </w:rPr>
        <w:tab/>
        <w:t xml:space="preserve"> </w:t>
      </w:r>
    </w:p>
    <w:p w:rsidR="007C2629" w:rsidRPr="00591A37" w:rsidRDefault="007C2629" w:rsidP="004A4611">
      <w:pPr>
        <w:pStyle w:val="PapersIndent2"/>
        <w:keepLines/>
        <w:tabs>
          <w:tab w:val="right" w:pos="8789"/>
        </w:tabs>
        <w:ind w:left="691" w:right="1253" w:hanging="288"/>
        <w:rPr>
          <w:rFonts w:asciiTheme="minorHAnsi" w:hAnsiTheme="minorHAnsi"/>
        </w:rPr>
      </w:pPr>
      <w:r w:rsidRPr="00591A37">
        <w:rPr>
          <w:rFonts w:asciiTheme="minorHAnsi" w:hAnsiTheme="minorHAnsi"/>
        </w:rPr>
        <w:t xml:space="preserve">Liquor (Fees) Determination 2017—Disallowable Instrument DI2017-92 </w:t>
      </w:r>
      <w:r w:rsidR="006B066D">
        <w:rPr>
          <w:rFonts w:asciiTheme="minorHAnsi" w:hAnsiTheme="minorHAnsi"/>
        </w:rPr>
        <w:br/>
      </w:r>
      <w:r w:rsidRPr="00591A37">
        <w:rPr>
          <w:rFonts w:asciiTheme="minorHAnsi" w:hAnsiTheme="minorHAnsi"/>
        </w:rPr>
        <w:t>(LR, 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288</w:t>
      </w:r>
      <w:r w:rsidRPr="00591A37">
        <w:rPr>
          <w:rFonts w:asciiTheme="minorHAnsi" w:hAnsiTheme="minorHAnsi"/>
        </w:rPr>
        <w:tab/>
      </w:r>
      <w:r w:rsidRPr="00591A37">
        <w:rPr>
          <w:rFonts w:asciiTheme="minorHAnsi" w:hAnsiTheme="minorHAnsi"/>
        </w:rPr>
        <w:tab/>
        <w:t xml:space="preserve"> </w:t>
      </w:r>
    </w:p>
    <w:p w:rsidR="007C2629" w:rsidRPr="00591A37" w:rsidRDefault="007C2629" w:rsidP="004A4611">
      <w:pPr>
        <w:pStyle w:val="PapersIndent1"/>
        <w:keepNext w:val="0"/>
        <w:keepLines/>
        <w:tabs>
          <w:tab w:val="right" w:pos="8789"/>
        </w:tabs>
        <w:ind w:left="403" w:right="806" w:hanging="288"/>
        <w:rPr>
          <w:rFonts w:asciiTheme="minorHAnsi" w:hAnsiTheme="minorHAnsi"/>
          <w:b w:val="0"/>
        </w:rPr>
      </w:pPr>
      <w:r w:rsidRPr="00591A37">
        <w:rPr>
          <w:rFonts w:asciiTheme="minorHAnsi" w:hAnsiTheme="minorHAnsi"/>
        </w:rPr>
        <w:t>Litter Act</w:t>
      </w:r>
      <w:r w:rsidRPr="00591A37">
        <w:rPr>
          <w:rFonts w:asciiTheme="minorHAnsi" w:hAnsiTheme="minorHAnsi"/>
          <w:b w:val="0"/>
        </w:rPr>
        <w:t>—Litter Regulation 2018—Subordinate Law SL2018-13 (LR, 30</w:t>
      </w:r>
      <w:r w:rsidR="00F31F42">
        <w:rPr>
          <w:rFonts w:asciiTheme="minorHAnsi" w:hAnsiTheme="minorHAnsi"/>
          <w:b w:val="0"/>
        </w:rPr>
        <w:t> July</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928</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5E7B4D">
      <w:pPr>
        <w:pStyle w:val="PapersIndent1"/>
        <w:keepLines/>
        <w:tabs>
          <w:tab w:val="right" w:pos="8789"/>
        </w:tabs>
        <w:rPr>
          <w:rFonts w:asciiTheme="minorHAnsi" w:hAnsiTheme="minorHAnsi"/>
          <w:b w:val="0"/>
        </w:rPr>
      </w:pPr>
      <w:r w:rsidRPr="00591A37">
        <w:rPr>
          <w:rFonts w:asciiTheme="minorHAnsi" w:hAnsiTheme="minorHAnsi"/>
        </w:rPr>
        <w:lastRenderedPageBreak/>
        <w:t>Long Service Leave (Portable Schemes) Act</w:t>
      </w:r>
      <w:r w:rsidRPr="00591A37">
        <w:rPr>
          <w:rFonts w:asciiTheme="minorHAnsi" w:hAnsiTheme="minorHAnsi"/>
          <w:b w:val="0"/>
        </w:rPr>
        <w:t>—</w:t>
      </w:r>
    </w:p>
    <w:p w:rsidR="007C2629" w:rsidRPr="00591A37" w:rsidRDefault="007C2629" w:rsidP="005E7B4D">
      <w:pPr>
        <w:pStyle w:val="PapersIndent2"/>
        <w:keepNext/>
        <w:keepLines/>
        <w:tabs>
          <w:tab w:val="right" w:pos="8789"/>
        </w:tabs>
        <w:rPr>
          <w:rFonts w:asciiTheme="minorHAnsi" w:hAnsiTheme="minorHAnsi"/>
        </w:rPr>
      </w:pPr>
      <w:r w:rsidRPr="00591A37">
        <w:rPr>
          <w:rFonts w:asciiTheme="minorHAnsi" w:hAnsiTheme="minorHAnsi"/>
        </w:rPr>
        <w:t>Long Service Leave (Portable Schemes) Building and Construction Industry Levy Determination 2018—Disallowable Instrument DI2018-46 (LR, 19</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767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Long Service Leave (Portable Schemes) Community Sector Industry Levy Determination 2018—Disallowable Instrument DI2018-45 (LR, 22</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767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Long Service Leave (Portable Schemes) Community Sector Levy Determination 2017—Disallowable Instrument DI2017-182 (LR, 30</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Long Service Leave (Portable Schemes) Contract Cleaning Industry Levy Determination 2017—Disallowable Instrument DI2017-183 (LR, 30</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Long Service Leave (Portable Schemes) Contract Cleaning Industry Levy Determination 2018—Disallowable Instrument DI2018-44 (LR, 22</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767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Long Service Leave (Portable Schemes) Security Industry Levy Determination 2017—Disallowable Instrument DI2017-184 (LR, 30</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Long Service Leave (Portable Schemes) Security Industry Levy Determination 2018—Disallowable Instrument DI2018-43 (LR, 22</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767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Long Service Leave (Portable Schemes) Act and Financial Management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Long Service Leave (Portable Schemes) Governing Board Appointment 2018 (</w:t>
      </w:r>
      <w:r w:rsidR="00F31F42">
        <w:rPr>
          <w:rFonts w:asciiTheme="minorHAnsi" w:hAnsiTheme="minorHAnsi"/>
        </w:rPr>
        <w:t>No </w:t>
      </w:r>
      <w:r w:rsidRPr="00591A37">
        <w:rPr>
          <w:rFonts w:asciiTheme="minorHAnsi" w:hAnsiTheme="minorHAnsi"/>
        </w:rPr>
        <w:t>1)—Disallowable Instrument DI2018-22 (LR, 19</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Long Service Leave (Portable Schemes) Governing Board Appointment 2018 (</w:t>
      </w:r>
      <w:r w:rsidR="00F31F42">
        <w:rPr>
          <w:rFonts w:asciiTheme="minorHAnsi" w:hAnsiTheme="minorHAnsi"/>
        </w:rPr>
        <w:t>No </w:t>
      </w:r>
      <w:r w:rsidRPr="00591A37">
        <w:rPr>
          <w:rFonts w:asciiTheme="minorHAnsi" w:hAnsiTheme="minorHAnsi"/>
        </w:rPr>
        <w:t>2)—Disallowable Instrument DI2018-23 (LR, 19</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Long Service Leave (Portable Schemes) Governing Board Appointment 2018 (</w:t>
      </w:r>
      <w:r w:rsidR="00F31F42">
        <w:rPr>
          <w:rFonts w:asciiTheme="minorHAnsi" w:hAnsiTheme="minorHAnsi"/>
        </w:rPr>
        <w:t>No </w:t>
      </w:r>
      <w:r w:rsidRPr="00591A37">
        <w:rPr>
          <w:rFonts w:asciiTheme="minorHAnsi" w:hAnsiTheme="minorHAnsi"/>
        </w:rPr>
        <w:t>3)—Disallowable Instrument DI2018-24 (LR, 19</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725</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1"/>
        <w:keepNext w:val="0"/>
        <w:tabs>
          <w:tab w:val="right" w:pos="8789"/>
        </w:tabs>
        <w:spacing w:before="60"/>
        <w:rPr>
          <w:rFonts w:asciiTheme="minorHAnsi" w:hAnsiTheme="minorHAnsi"/>
          <w:b w:val="0"/>
        </w:rPr>
      </w:pPr>
      <w:r w:rsidRPr="00591A37">
        <w:rPr>
          <w:rFonts w:asciiTheme="minorHAnsi" w:hAnsiTheme="minorHAnsi"/>
        </w:rPr>
        <w:t>Loose Fill Asbestos Insulation Eradication Scheme</w:t>
      </w:r>
      <w:r w:rsidRPr="00591A37">
        <w:rPr>
          <w:rFonts w:asciiTheme="minorHAnsi" w:hAnsiTheme="minorHAnsi"/>
          <w:b w:val="0"/>
        </w:rPr>
        <w:t>—</w:t>
      </w:r>
    </w:p>
    <w:p w:rsidR="007C2629" w:rsidRPr="00591A37" w:rsidRDefault="007C2629" w:rsidP="00884618">
      <w:pPr>
        <w:pStyle w:val="PapersIndent2"/>
        <w:tabs>
          <w:tab w:val="right" w:pos="8789"/>
        </w:tabs>
        <w:rPr>
          <w:rFonts w:asciiTheme="minorHAnsi" w:hAnsiTheme="minorHAnsi"/>
        </w:rPr>
      </w:pPr>
      <w:r w:rsidRPr="00591A37">
        <w:rPr>
          <w:rFonts w:asciiTheme="minorHAnsi" w:hAnsiTheme="minorHAnsi"/>
        </w:rPr>
        <w:t>Implementation—</w:t>
      </w:r>
    </w:p>
    <w:p w:rsidR="007C2629" w:rsidRPr="00591A37" w:rsidRDefault="007C2629" w:rsidP="00884618">
      <w:pPr>
        <w:pStyle w:val="PapersIndent3"/>
        <w:tabs>
          <w:tab w:val="right" w:pos="8735"/>
        </w:tabs>
        <w:ind w:right="-188"/>
        <w:rPr>
          <w:rFonts w:asciiTheme="minorHAnsi" w:hAnsiTheme="minorHAnsi"/>
        </w:rPr>
      </w:pPr>
      <w:r w:rsidRPr="00591A37">
        <w:rPr>
          <w:rFonts w:asciiTheme="minorHAnsi" w:hAnsiTheme="minorHAnsi"/>
        </w:rPr>
        <w:t>Quarterly reports—</w:t>
      </w:r>
    </w:p>
    <w:p w:rsidR="00AB70BA" w:rsidRPr="00591A37" w:rsidRDefault="00AB70BA" w:rsidP="00884618">
      <w:pPr>
        <w:pStyle w:val="PapersIndent4"/>
        <w:tabs>
          <w:tab w:val="right" w:pos="8735"/>
        </w:tabs>
        <w:ind w:right="-188"/>
        <w:rPr>
          <w:rFonts w:asciiTheme="minorHAnsi" w:hAnsiTheme="minorHAnsi"/>
        </w:rPr>
      </w:pPr>
      <w:r w:rsidRPr="00591A37">
        <w:rPr>
          <w:rFonts w:asciiTheme="minorHAnsi" w:hAnsiTheme="minorHAnsi"/>
        </w:rPr>
        <w:t>1</w:t>
      </w:r>
      <w:r>
        <w:rPr>
          <w:rFonts w:asciiTheme="minorHAnsi" w:hAnsiTheme="minorHAnsi"/>
        </w:rPr>
        <w:t> June</w:t>
      </w:r>
      <w:r w:rsidRPr="00591A37">
        <w:rPr>
          <w:rFonts w:asciiTheme="minorHAnsi" w:hAnsiTheme="minorHAnsi"/>
        </w:rPr>
        <w:t xml:space="preserve"> to 30</w:t>
      </w:r>
      <w:r>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22</w:t>
      </w:r>
      <w:r w:rsidRPr="00591A37">
        <w:rPr>
          <w:rFonts w:asciiTheme="minorHAnsi" w:hAnsiTheme="minorHAnsi"/>
        </w:rPr>
        <w:tab/>
      </w:r>
      <w:r w:rsidRPr="00591A37">
        <w:rPr>
          <w:rFonts w:asciiTheme="minorHAnsi" w:hAnsiTheme="minorHAnsi"/>
        </w:rPr>
        <w:tab/>
        <w:t xml:space="preserve"> </w:t>
      </w:r>
    </w:p>
    <w:p w:rsidR="00AB70BA" w:rsidRPr="00591A37" w:rsidRDefault="00AB70BA" w:rsidP="00884618">
      <w:pPr>
        <w:pStyle w:val="PapersIndent4"/>
        <w:keepNext/>
        <w:keepLines/>
        <w:tabs>
          <w:tab w:val="right" w:pos="8735"/>
        </w:tabs>
        <w:ind w:right="-188"/>
        <w:rPr>
          <w:rFonts w:asciiTheme="minorHAnsi" w:hAnsiTheme="minorHAnsi"/>
        </w:rPr>
      </w:pPr>
      <w:r w:rsidRPr="00591A37">
        <w:rPr>
          <w:rFonts w:asciiTheme="minorHAnsi" w:hAnsiTheme="minorHAnsi"/>
        </w:rPr>
        <w:t>1</w:t>
      </w:r>
      <w:r>
        <w:rPr>
          <w:rFonts w:asciiTheme="minorHAnsi" w:hAnsiTheme="minorHAnsi"/>
        </w:rPr>
        <w:t> October</w:t>
      </w:r>
      <w:r w:rsidRPr="00591A37">
        <w:rPr>
          <w:rFonts w:asciiTheme="minorHAnsi" w:hAnsiTheme="minorHAnsi"/>
        </w:rPr>
        <w:t xml:space="preserve"> to 31</w:t>
      </w:r>
      <w:r>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54</w:t>
      </w:r>
      <w:r w:rsidRPr="00591A37">
        <w:rPr>
          <w:rFonts w:asciiTheme="minorHAnsi" w:hAnsiTheme="minorHAnsi"/>
        </w:rPr>
        <w:tab/>
      </w:r>
      <w:r w:rsidRPr="00591A37">
        <w:rPr>
          <w:rFonts w:asciiTheme="minorHAnsi" w:hAnsiTheme="minorHAnsi"/>
        </w:rPr>
        <w:tab/>
        <w:t xml:space="preserve"> </w:t>
      </w:r>
    </w:p>
    <w:p w:rsidR="00AB70BA" w:rsidRPr="00591A37" w:rsidRDefault="00AB70BA" w:rsidP="00884618">
      <w:pPr>
        <w:pStyle w:val="PapersIndent4"/>
        <w:keepNext/>
        <w:keepLines/>
        <w:tabs>
          <w:tab w:val="right" w:pos="8789"/>
        </w:tabs>
        <w:rPr>
          <w:rFonts w:asciiTheme="minorHAnsi" w:hAnsiTheme="minorHAnsi"/>
        </w:rPr>
      </w:pPr>
      <w:r w:rsidRPr="00591A37">
        <w:rPr>
          <w:rFonts w:asciiTheme="minorHAnsi" w:hAnsiTheme="minorHAnsi"/>
        </w:rPr>
        <w:t>1</w:t>
      </w:r>
      <w:r>
        <w:rPr>
          <w:rFonts w:asciiTheme="minorHAnsi" w:hAnsiTheme="minorHAnsi"/>
        </w:rPr>
        <w:t> January</w:t>
      </w:r>
      <w:r w:rsidRPr="00591A37">
        <w:rPr>
          <w:rFonts w:asciiTheme="minorHAnsi" w:hAnsiTheme="minorHAnsi"/>
        </w:rPr>
        <w:t xml:space="preserve"> to 31</w:t>
      </w:r>
      <w:r>
        <w:rPr>
          <w:rFonts w:asciiTheme="minorHAnsi" w:hAnsiTheme="minorHAnsi"/>
        </w:rPr>
        <w:t> March</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193</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4"/>
        <w:keepNext/>
        <w:keepLines/>
        <w:tabs>
          <w:tab w:val="right" w:pos="8789"/>
        </w:tabs>
        <w:rPr>
          <w:rFonts w:asciiTheme="minorHAnsi" w:hAnsiTheme="minorHAnsi"/>
        </w:rPr>
      </w:pPr>
      <w:r w:rsidRPr="00591A37">
        <w:rPr>
          <w:rFonts w:asciiTheme="minorHAnsi" w:hAnsiTheme="minorHAnsi"/>
        </w:rPr>
        <w:t>1</w:t>
      </w:r>
      <w:r w:rsidR="00F31F42">
        <w:rPr>
          <w:rFonts w:asciiTheme="minorHAnsi" w:hAnsiTheme="minorHAnsi"/>
        </w:rPr>
        <w:t> April</w:t>
      </w:r>
      <w:r w:rsidRPr="00591A37">
        <w:rPr>
          <w:rFonts w:asciiTheme="minorHAnsi" w:hAnsiTheme="minorHAnsi"/>
        </w:rPr>
        <w:t xml:space="preserve"> to 30</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325</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4"/>
        <w:keepNext/>
        <w:keepLines/>
        <w:tabs>
          <w:tab w:val="right" w:pos="8789"/>
        </w:tabs>
        <w:rPr>
          <w:rFonts w:asciiTheme="minorHAnsi" w:hAnsiTheme="minorHAnsi"/>
        </w:rPr>
      </w:pPr>
      <w:r w:rsidRPr="00591A37">
        <w:rPr>
          <w:rFonts w:asciiTheme="minorHAnsi" w:hAnsiTheme="minorHAnsi"/>
        </w:rPr>
        <w:t>1</w:t>
      </w:r>
      <w:r w:rsidR="00F31F42">
        <w:rPr>
          <w:rFonts w:asciiTheme="minorHAnsi" w:hAnsiTheme="minorHAnsi"/>
        </w:rPr>
        <w:t> July</w:t>
      </w:r>
      <w:r w:rsidRPr="00591A37">
        <w:rPr>
          <w:rFonts w:asciiTheme="minorHAnsi" w:hAnsiTheme="minorHAnsi"/>
        </w:rPr>
        <w:t xml:space="preserve"> to 30</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537</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4"/>
        <w:keepNext/>
        <w:keepLines/>
        <w:tabs>
          <w:tab w:val="right" w:pos="8789"/>
        </w:tabs>
        <w:rPr>
          <w:rFonts w:asciiTheme="minorHAnsi" w:hAnsiTheme="minorHAnsi"/>
        </w:rPr>
      </w:pPr>
      <w:r w:rsidRPr="00591A37">
        <w:rPr>
          <w:rFonts w:asciiTheme="minorHAnsi" w:hAnsiTheme="minorHAnsi"/>
        </w:rPr>
        <w:t>1</w:t>
      </w:r>
      <w:r w:rsidR="00F31F42">
        <w:rPr>
          <w:rFonts w:asciiTheme="minorHAnsi" w:hAnsiTheme="minorHAnsi"/>
        </w:rPr>
        <w:t> October</w:t>
      </w:r>
      <w:r w:rsidRPr="00591A37">
        <w:rPr>
          <w:rFonts w:asciiTheme="minorHAnsi" w:hAnsiTheme="minorHAnsi"/>
        </w:rPr>
        <w:t xml:space="preserve"> to 31</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679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Report—1</w:t>
      </w:r>
      <w:r w:rsidR="00F31F42">
        <w:rPr>
          <w:rFonts w:asciiTheme="minorHAnsi" w:hAnsiTheme="minorHAnsi"/>
        </w:rPr>
        <w:t> January</w:t>
      </w:r>
      <w:r w:rsidRPr="00591A37">
        <w:rPr>
          <w:rFonts w:asciiTheme="minorHAnsi" w:hAnsiTheme="minorHAnsi"/>
        </w:rPr>
        <w:t xml:space="preserve"> to 30</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926</w:t>
      </w:r>
      <w:r w:rsidRPr="00591A37">
        <w:rPr>
          <w:rFonts w:asciiTheme="minorHAnsi" w:hAnsiTheme="minorHAnsi"/>
        </w:rPr>
        <w:tab/>
      </w:r>
      <w:r w:rsidRPr="00591A37">
        <w:rPr>
          <w:rFonts w:asciiTheme="minorHAnsi" w:hAnsiTheme="minorHAnsi"/>
        </w:rPr>
        <w:tab/>
        <w:t xml:space="preserve"> </w:t>
      </w:r>
    </w:p>
    <w:p w:rsidR="007C2629" w:rsidRPr="00591A37" w:rsidRDefault="007C2629" w:rsidP="006B066D">
      <w:pPr>
        <w:pStyle w:val="PapersIndent2"/>
        <w:tabs>
          <w:tab w:val="right" w:pos="8749"/>
        </w:tabs>
        <w:ind w:right="-188"/>
        <w:rPr>
          <w:rFonts w:asciiTheme="minorHAnsi" w:hAnsiTheme="minorHAnsi"/>
        </w:rPr>
      </w:pPr>
      <w:r w:rsidRPr="00591A37">
        <w:rPr>
          <w:rFonts w:asciiTheme="minorHAnsi" w:hAnsiTheme="minorHAnsi"/>
        </w:rPr>
        <w:t>Update on the ACT Government response—Quarterly reports—</w:t>
      </w:r>
      <w:r w:rsidR="006B066D">
        <w:rPr>
          <w:rFonts w:asciiTheme="minorHAnsi" w:hAnsiTheme="minorHAnsi"/>
        </w:rPr>
        <w:br/>
      </w:r>
      <w:r w:rsidRPr="00591A37">
        <w:rPr>
          <w:rFonts w:asciiTheme="minorHAnsi" w:hAnsiTheme="minorHAnsi"/>
        </w:rPr>
        <w:t>1</w:t>
      </w:r>
      <w:r w:rsidR="00F31F42">
        <w:rPr>
          <w:rFonts w:asciiTheme="minorHAnsi" w:hAnsiTheme="minorHAnsi"/>
        </w:rPr>
        <w:t> April</w:t>
      </w:r>
      <w:r w:rsidRPr="00591A37">
        <w:rPr>
          <w:rFonts w:asciiTheme="minorHAnsi" w:hAnsiTheme="minorHAnsi"/>
        </w:rPr>
        <w:t xml:space="preserve"> to 30</w:t>
      </w:r>
      <w:r w:rsidR="00F31F42">
        <w:rPr>
          <w:rFonts w:asciiTheme="minorHAnsi" w:hAnsiTheme="minorHAnsi"/>
        </w:rPr>
        <w:t> June</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lastRenderedPageBreak/>
        <w:t>Lotteries Act</w:t>
      </w:r>
      <w:r w:rsidRPr="00591A37">
        <w:rPr>
          <w:rFonts w:asciiTheme="minorHAnsi" w:hAnsiTheme="minorHAnsi"/>
          <w:b w:val="0"/>
        </w:rPr>
        <w:t>—</w:t>
      </w:r>
    </w:p>
    <w:p w:rsidR="007C2629" w:rsidRPr="00591A37" w:rsidRDefault="007C2629" w:rsidP="005E7B4D">
      <w:pPr>
        <w:pStyle w:val="PapersIndent2"/>
        <w:tabs>
          <w:tab w:val="right" w:pos="8789"/>
        </w:tabs>
        <w:rPr>
          <w:rFonts w:asciiTheme="minorHAnsi" w:hAnsiTheme="minorHAnsi"/>
        </w:rPr>
      </w:pPr>
      <w:r w:rsidRPr="00591A37">
        <w:rPr>
          <w:rFonts w:asciiTheme="minorHAnsi" w:hAnsiTheme="minorHAnsi"/>
        </w:rPr>
        <w:t>Lotteries (Fees) Determination 2017 (</w:t>
      </w:r>
      <w:r w:rsidR="00F31F42">
        <w:rPr>
          <w:rFonts w:asciiTheme="minorHAnsi" w:hAnsiTheme="minorHAnsi"/>
        </w:rPr>
        <w:t>No </w:t>
      </w:r>
      <w:r w:rsidRPr="00591A37">
        <w:rPr>
          <w:rFonts w:asciiTheme="minorHAnsi" w:hAnsiTheme="minorHAnsi"/>
        </w:rPr>
        <w:t>1)—Disallowable Instrument DI2017-106 (LR, 8</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Lotteries (Fees) Determination 2018 (</w:t>
      </w:r>
      <w:r w:rsidR="00F31F42">
        <w:rPr>
          <w:rFonts w:asciiTheme="minorHAnsi" w:hAnsiTheme="minorHAnsi"/>
        </w:rPr>
        <w:t>No </w:t>
      </w:r>
      <w:r w:rsidRPr="00591A37">
        <w:rPr>
          <w:rFonts w:asciiTheme="minorHAnsi" w:hAnsiTheme="minorHAnsi"/>
        </w:rPr>
        <w:t>1)—Disallowable Instrument DI2018-115 (LR, 4</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keepNext w:val="0"/>
        <w:tabs>
          <w:tab w:val="right" w:pos="8789"/>
        </w:tabs>
        <w:rPr>
          <w:rFonts w:asciiTheme="minorHAnsi" w:hAnsiTheme="minorHAnsi"/>
        </w:rPr>
      </w:pPr>
      <w:r w:rsidRPr="00591A37">
        <w:rPr>
          <w:rFonts w:asciiTheme="minorHAnsi" w:hAnsiTheme="minorHAnsi"/>
        </w:rPr>
        <w:t>Lower Cotter Catchment</w:t>
      </w:r>
      <w:r w:rsidRPr="00591A37">
        <w:rPr>
          <w:rFonts w:asciiTheme="minorHAnsi" w:hAnsiTheme="minorHAnsi"/>
          <w:b w:val="0"/>
        </w:rPr>
        <w:t>—Reserve Management Plan 2018</w:t>
      </w:r>
      <w:r w:rsidRPr="00591A37">
        <w:rPr>
          <w:rFonts w:asciiTheme="minorHAnsi" w:hAnsiTheme="minorHAnsi"/>
          <w:b w:val="0"/>
          <w:sz w:val="32"/>
          <w:u w:val="dotted"/>
        </w:rPr>
        <w:tab/>
      </w:r>
      <w:r w:rsidRPr="00591A37">
        <w:rPr>
          <w:rFonts w:asciiTheme="minorHAnsi" w:hAnsiTheme="minorHAnsi"/>
          <w:b w:val="0"/>
        </w:rPr>
        <w:t>686</w:t>
      </w:r>
      <w:r w:rsidRPr="00591A37">
        <w:rPr>
          <w:rFonts w:asciiTheme="minorHAnsi" w:hAnsiTheme="minorHAnsi"/>
          <w:b w:val="0"/>
        </w:rPr>
        <w:tab/>
      </w:r>
      <w:r w:rsidRPr="00591A37">
        <w:rPr>
          <w:rFonts w:asciiTheme="minorHAnsi" w:hAnsiTheme="minorHAnsi"/>
          <w:b w:val="0"/>
        </w:rPr>
        <w:tab/>
        <w:t xml:space="preserve"> </w:t>
      </w:r>
      <w:r w:rsidRPr="00591A37">
        <w:rPr>
          <w:rFonts w:asciiTheme="minorHAnsi" w:hAnsiTheme="minorHAnsi"/>
        </w:rPr>
        <w:t xml:space="preserve">  </w:t>
      </w:r>
    </w:p>
    <w:p w:rsidR="007C2629" w:rsidRPr="00591A37" w:rsidRDefault="007C2629" w:rsidP="00F96B1E">
      <w:pPr>
        <w:pStyle w:val="AlphaHeader"/>
        <w:tabs>
          <w:tab w:val="right" w:pos="8789"/>
        </w:tabs>
        <w:spacing w:before="0"/>
        <w:ind w:left="2880" w:firstLine="720"/>
        <w:rPr>
          <w:rFonts w:ascii="Calibri" w:hAnsi="Calibri"/>
        </w:rPr>
      </w:pPr>
      <w:r w:rsidRPr="00591A37">
        <w:rPr>
          <w:rFonts w:ascii="Calibri" w:hAnsi="Calibri"/>
        </w:rPr>
        <w:lastRenderedPageBreak/>
        <w:t>M</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Machinery Act</w:t>
      </w:r>
      <w:r w:rsidRPr="00591A37">
        <w:rPr>
          <w:rFonts w:asciiTheme="minorHAnsi" w:hAnsiTheme="minorHAnsi"/>
          <w:b w:val="0"/>
        </w:rPr>
        <w:t>—</w:t>
      </w:r>
    </w:p>
    <w:p w:rsidR="007C2629" w:rsidRPr="00591A37" w:rsidRDefault="007C2629" w:rsidP="008F3243">
      <w:pPr>
        <w:pStyle w:val="PapersIndent2"/>
        <w:tabs>
          <w:tab w:val="right" w:pos="8789"/>
        </w:tabs>
        <w:ind w:right="1088"/>
        <w:rPr>
          <w:rFonts w:asciiTheme="minorHAnsi" w:hAnsiTheme="minorHAnsi"/>
        </w:rPr>
      </w:pPr>
      <w:r w:rsidRPr="00591A37">
        <w:rPr>
          <w:rFonts w:asciiTheme="minorHAnsi" w:hAnsiTheme="minorHAnsi"/>
        </w:rPr>
        <w:t>Machinery (Fees) Determination 2017—Disallowable Instrument DI2017-103 (LR, 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289</w:t>
      </w:r>
      <w:r w:rsidRPr="00591A37">
        <w:rPr>
          <w:rFonts w:asciiTheme="minorHAnsi" w:hAnsiTheme="minorHAnsi"/>
        </w:rPr>
        <w:tab/>
      </w:r>
      <w:r w:rsidRPr="00591A37">
        <w:rPr>
          <w:rFonts w:asciiTheme="minorHAnsi" w:hAnsiTheme="minorHAnsi"/>
        </w:rPr>
        <w:tab/>
        <w:t xml:space="preserve"> </w:t>
      </w:r>
    </w:p>
    <w:p w:rsidR="007C2629" w:rsidRPr="00591A37" w:rsidRDefault="007C2629" w:rsidP="008F3243">
      <w:pPr>
        <w:pStyle w:val="PapersIndent2"/>
        <w:tabs>
          <w:tab w:val="right" w:pos="8789"/>
        </w:tabs>
        <w:ind w:right="1088"/>
        <w:rPr>
          <w:rFonts w:asciiTheme="minorHAnsi" w:hAnsiTheme="minorHAnsi"/>
        </w:rPr>
      </w:pPr>
      <w:r w:rsidRPr="00591A37">
        <w:rPr>
          <w:rFonts w:asciiTheme="minorHAnsi" w:hAnsiTheme="minorHAnsi"/>
        </w:rPr>
        <w:t>Machinery (Fees) Determination 2018—Disallowable Instrument DI2018-110 (LR, 7</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Magistrates Court Act</w:t>
      </w:r>
      <w:r w:rsidRPr="00591A37">
        <w:rPr>
          <w:rFonts w:asciiTheme="minorHAnsi" w:hAnsiTheme="minorHAnsi"/>
          <w:b w:val="0"/>
        </w:rPr>
        <w:t>—Magistrates Court (Work Health and Safety Infringement Notices) Amendment Regulation 2018 (</w:t>
      </w:r>
      <w:r w:rsidR="00F31F42">
        <w:rPr>
          <w:rFonts w:asciiTheme="minorHAnsi" w:hAnsiTheme="minorHAnsi"/>
          <w:b w:val="0"/>
        </w:rPr>
        <w:t>No </w:t>
      </w:r>
      <w:r w:rsidRPr="00591A37">
        <w:rPr>
          <w:rFonts w:asciiTheme="minorHAnsi" w:hAnsiTheme="minorHAnsi"/>
          <w:b w:val="0"/>
        </w:rPr>
        <w:t>1)—Subordinate Law SL2018-7 (LR, 10</w:t>
      </w:r>
      <w:r w:rsidR="00F31F42">
        <w:rPr>
          <w:rFonts w:asciiTheme="minorHAnsi" w:hAnsiTheme="minorHAnsi"/>
          <w:b w:val="0"/>
        </w:rPr>
        <w:t> May</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845</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Major Events Act</w:t>
      </w:r>
      <w:r w:rsidRPr="00591A37">
        <w:rPr>
          <w:rFonts w:asciiTheme="minorHAnsi" w:hAnsiTheme="minorHAnsi"/>
          <w:b w:val="0"/>
        </w:rPr>
        <w:t>—</w:t>
      </w:r>
    </w:p>
    <w:p w:rsidR="007C2629" w:rsidRPr="00591A37" w:rsidRDefault="007C2629" w:rsidP="006B066D">
      <w:pPr>
        <w:pStyle w:val="PapersIndent2"/>
        <w:tabs>
          <w:tab w:val="right" w:pos="8861"/>
        </w:tabs>
        <w:ind w:right="-46"/>
        <w:rPr>
          <w:rFonts w:asciiTheme="minorHAnsi" w:hAnsiTheme="minorHAnsi"/>
        </w:rPr>
      </w:pPr>
      <w:r w:rsidRPr="00591A37">
        <w:rPr>
          <w:rFonts w:asciiTheme="minorHAnsi" w:hAnsiTheme="minorHAnsi"/>
        </w:rPr>
        <w:t>Major Events (Domain Cricket Test Match) Declaration 2018 (</w:t>
      </w:r>
      <w:r w:rsidR="00F31F42">
        <w:rPr>
          <w:rFonts w:asciiTheme="minorHAnsi" w:hAnsiTheme="minorHAnsi"/>
        </w:rPr>
        <w:t>No </w:t>
      </w:r>
      <w:r w:rsidRPr="00591A37">
        <w:rPr>
          <w:rFonts w:asciiTheme="minorHAnsi" w:hAnsiTheme="minorHAnsi"/>
        </w:rPr>
        <w:t>1)—</w:t>
      </w:r>
      <w:r w:rsidR="006B066D">
        <w:rPr>
          <w:rFonts w:asciiTheme="minorHAnsi" w:hAnsiTheme="minorHAnsi"/>
        </w:rPr>
        <w:br/>
      </w:r>
      <w:r w:rsidRPr="00591A37">
        <w:rPr>
          <w:rFonts w:asciiTheme="minorHAnsi" w:hAnsiTheme="minorHAnsi"/>
        </w:rPr>
        <w:t>Disallowable Instrument DI2018-280 (LR, 22</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Major Events (Rugby League World Cup) Declaration 2017—Disallowable Instrument DI2017-196 (LR, 3</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326</w:t>
      </w:r>
      <w:r w:rsidRPr="00591A37">
        <w:rPr>
          <w:rFonts w:asciiTheme="minorHAnsi" w:hAnsiTheme="minorHAnsi"/>
        </w:rPr>
        <w:tab/>
      </w:r>
      <w:r w:rsidRPr="00591A37">
        <w:rPr>
          <w:rFonts w:asciiTheme="minorHAnsi" w:hAnsiTheme="minorHAnsi"/>
        </w:rPr>
        <w:tab/>
        <w:t xml:space="preserve"> </w:t>
      </w:r>
    </w:p>
    <w:p w:rsidR="007C2629" w:rsidRPr="00591A37" w:rsidRDefault="007C2629" w:rsidP="006B066D">
      <w:pPr>
        <w:pStyle w:val="PapersIndent1"/>
        <w:keepNext w:val="0"/>
        <w:tabs>
          <w:tab w:val="right" w:pos="8875"/>
        </w:tabs>
        <w:ind w:right="-330"/>
        <w:rPr>
          <w:rFonts w:asciiTheme="minorHAnsi" w:hAnsiTheme="minorHAnsi"/>
          <w:b w:val="0"/>
        </w:rPr>
      </w:pPr>
      <w:r w:rsidRPr="00591A37">
        <w:rPr>
          <w:rFonts w:asciiTheme="minorHAnsi" w:hAnsiTheme="minorHAnsi"/>
        </w:rPr>
        <w:t>Managing Occupational Violence Policy</w:t>
      </w:r>
      <w:r w:rsidRPr="00591A37">
        <w:rPr>
          <w:rFonts w:asciiTheme="minorHAnsi" w:hAnsiTheme="minorHAnsi"/>
          <w:b w:val="0"/>
        </w:rPr>
        <w:t>—Published</w:t>
      </w:r>
      <w:r w:rsidR="00F31F42">
        <w:rPr>
          <w:rFonts w:asciiTheme="minorHAnsi" w:hAnsiTheme="minorHAnsi"/>
          <w:b w:val="0"/>
        </w:rPr>
        <w:t> July</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1051</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Medicines, Poisons and Therapeutic Goods Act</w:t>
      </w:r>
      <w:r w:rsidRPr="00591A37">
        <w:rPr>
          <w:rFonts w:asciiTheme="minorHAnsi" w:hAnsiTheme="minorHAnsi"/>
          <w:b w:val="0"/>
        </w:rPr>
        <w:t>—</w:t>
      </w:r>
    </w:p>
    <w:p w:rsidR="007C2629" w:rsidRPr="00591A37" w:rsidRDefault="007C2629" w:rsidP="006B066D">
      <w:pPr>
        <w:pStyle w:val="PapersIndent2"/>
        <w:tabs>
          <w:tab w:val="right" w:pos="8735"/>
        </w:tabs>
        <w:ind w:right="-188"/>
        <w:rPr>
          <w:rFonts w:asciiTheme="minorHAnsi" w:hAnsiTheme="minorHAnsi"/>
        </w:rPr>
      </w:pPr>
      <w:r w:rsidRPr="00591A37">
        <w:rPr>
          <w:rFonts w:asciiTheme="minorHAnsi" w:hAnsiTheme="minorHAnsi"/>
        </w:rPr>
        <w:t>Medicines, Poisons and Therapeutic Goods (Fees) Determination 2016 (</w:t>
      </w:r>
      <w:r w:rsidR="00F31F42">
        <w:rPr>
          <w:rFonts w:asciiTheme="minorHAnsi" w:hAnsiTheme="minorHAnsi"/>
        </w:rPr>
        <w:t>No </w:t>
      </w:r>
      <w:r w:rsidRPr="00591A37">
        <w:rPr>
          <w:rFonts w:asciiTheme="minorHAnsi" w:hAnsiTheme="minorHAnsi"/>
        </w:rPr>
        <w:t>1)—Disallowable Instrument DI2016-286 (LR, 5</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Medicines, Poisons and Therapeutic Goods (Fees) Determination 2017 (</w:t>
      </w:r>
      <w:r w:rsidR="00F31F42">
        <w:rPr>
          <w:rFonts w:asciiTheme="minorHAnsi" w:hAnsiTheme="minorHAnsi"/>
        </w:rPr>
        <w:t>No </w:t>
      </w:r>
      <w:r w:rsidRPr="00591A37">
        <w:rPr>
          <w:rFonts w:asciiTheme="minorHAnsi" w:hAnsiTheme="minorHAnsi"/>
        </w:rPr>
        <w:t>1)—Disallowable Instrument DI2017-273 (LR, 20</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649</w:t>
      </w:r>
      <w:r w:rsidRPr="00591A37">
        <w:rPr>
          <w:rFonts w:asciiTheme="minorHAnsi" w:hAnsiTheme="minorHAnsi"/>
        </w:rPr>
        <w:tab/>
      </w:r>
      <w:r w:rsidRPr="00591A37">
        <w:rPr>
          <w:rFonts w:asciiTheme="minorHAnsi" w:hAnsiTheme="minorHAnsi"/>
        </w:rPr>
        <w:tab/>
        <w:t xml:space="preserve"> </w:t>
      </w:r>
    </w:p>
    <w:p w:rsidR="007C2629" w:rsidRPr="00591A37" w:rsidRDefault="007C2629" w:rsidP="006B066D">
      <w:pPr>
        <w:pStyle w:val="PapersIndent2"/>
        <w:tabs>
          <w:tab w:val="right" w:pos="8861"/>
        </w:tabs>
        <w:ind w:right="-188"/>
        <w:rPr>
          <w:rFonts w:asciiTheme="minorHAnsi" w:hAnsiTheme="minorHAnsi"/>
        </w:rPr>
      </w:pPr>
      <w:r w:rsidRPr="00591A37">
        <w:rPr>
          <w:rFonts w:asciiTheme="minorHAnsi" w:hAnsiTheme="minorHAnsi"/>
        </w:rPr>
        <w:t>Medicines, Poisons and Therapeutic Goods (Fees) Determination 2018 (</w:t>
      </w:r>
      <w:r w:rsidR="00F31F42">
        <w:rPr>
          <w:rFonts w:asciiTheme="minorHAnsi" w:hAnsiTheme="minorHAnsi"/>
        </w:rPr>
        <w:t>No </w:t>
      </w:r>
      <w:r w:rsidRPr="00591A37">
        <w:rPr>
          <w:rFonts w:asciiTheme="minorHAnsi" w:hAnsiTheme="minorHAnsi"/>
        </w:rPr>
        <w:t>1)—Disallowable Instrument DI2018-262 (LR, 25</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Medicines, Poisons and Therapeutic Goods Amendment Regulation 2017 (</w:t>
      </w:r>
      <w:r w:rsidR="00F31F42">
        <w:rPr>
          <w:rFonts w:asciiTheme="minorHAnsi" w:hAnsiTheme="minorHAnsi"/>
        </w:rPr>
        <w:t>No </w:t>
      </w:r>
      <w:r w:rsidRPr="00591A37">
        <w:rPr>
          <w:rFonts w:asciiTheme="minorHAnsi" w:hAnsiTheme="minorHAnsi"/>
        </w:rPr>
        <w:t>1)—Subordinate Law SL2017-27 (LR, 24</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420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Medicines, Poisons and Therapeutic Goods Regulation</w:t>
      </w:r>
      <w:r w:rsidRPr="00591A37">
        <w:rPr>
          <w:rFonts w:asciiTheme="minorHAnsi" w:hAnsiTheme="minorHAnsi"/>
          <w:b w:val="0"/>
        </w:rPr>
        <w:t>—</w:t>
      </w:r>
    </w:p>
    <w:p w:rsidR="007C2629" w:rsidRPr="00591A37" w:rsidRDefault="007C2629" w:rsidP="007D4427">
      <w:pPr>
        <w:pStyle w:val="PapersIndent2"/>
        <w:tabs>
          <w:tab w:val="right" w:pos="8679"/>
        </w:tabs>
        <w:ind w:right="-46"/>
        <w:rPr>
          <w:rFonts w:asciiTheme="minorHAnsi" w:hAnsiTheme="minorHAnsi"/>
        </w:rPr>
      </w:pPr>
      <w:r w:rsidRPr="00591A37">
        <w:rPr>
          <w:rFonts w:asciiTheme="minorHAnsi" w:hAnsiTheme="minorHAnsi"/>
        </w:rPr>
        <w:t xml:space="preserve">Medicines, Poisons and Therapeutic Goods (Vaccinations by Pharmacists) </w:t>
      </w:r>
      <w:r w:rsidR="007D4427">
        <w:rPr>
          <w:rFonts w:asciiTheme="minorHAnsi" w:hAnsiTheme="minorHAnsi"/>
        </w:rPr>
        <w:br/>
      </w:r>
      <w:r w:rsidRPr="00591A37">
        <w:rPr>
          <w:rFonts w:asciiTheme="minorHAnsi" w:hAnsiTheme="minorHAnsi"/>
        </w:rPr>
        <w:t>Direction 2016 (</w:t>
      </w:r>
      <w:r w:rsidR="00F31F42">
        <w:rPr>
          <w:rFonts w:asciiTheme="minorHAnsi" w:hAnsiTheme="minorHAnsi"/>
        </w:rPr>
        <w:t>No </w:t>
      </w:r>
      <w:r w:rsidRPr="00591A37">
        <w:rPr>
          <w:rFonts w:asciiTheme="minorHAnsi" w:hAnsiTheme="minorHAnsi"/>
        </w:rPr>
        <w:t xml:space="preserve">3)—Disallowable Instrument DI2016-248 </w:t>
      </w:r>
      <w:r w:rsidR="007D4427">
        <w:rPr>
          <w:rFonts w:asciiTheme="minorHAnsi" w:hAnsiTheme="minorHAnsi"/>
        </w:rPr>
        <w:br/>
      </w:r>
      <w:r w:rsidRPr="00591A37">
        <w:rPr>
          <w:rFonts w:asciiTheme="minorHAnsi" w:hAnsiTheme="minorHAnsi"/>
        </w:rPr>
        <w:t>(LR, 29</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Medicines, Poisons and Therapeutic Goods (Vaccinations by Pharmacists) Direction 2017 (</w:t>
      </w:r>
      <w:r w:rsidR="00F31F42">
        <w:rPr>
          <w:rFonts w:asciiTheme="minorHAnsi" w:hAnsiTheme="minorHAnsi"/>
        </w:rPr>
        <w:t>No </w:t>
      </w:r>
      <w:r w:rsidRPr="00591A37">
        <w:rPr>
          <w:rFonts w:asciiTheme="minorHAnsi" w:hAnsiTheme="minorHAnsi"/>
        </w:rPr>
        <w:t xml:space="preserve">1)—Disallowable Instrument DI2017-116 </w:t>
      </w:r>
      <w:r w:rsidR="008F3243">
        <w:rPr>
          <w:rFonts w:asciiTheme="minorHAnsi" w:hAnsiTheme="minorHAnsi"/>
        </w:rPr>
        <w:br/>
      </w:r>
      <w:r w:rsidRPr="00591A37">
        <w:rPr>
          <w:rFonts w:asciiTheme="minorHAnsi" w:hAnsiTheme="minorHAnsi"/>
        </w:rPr>
        <w:t>(LR, 21</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289</w:t>
      </w:r>
      <w:r w:rsidRPr="00591A37">
        <w:rPr>
          <w:rFonts w:asciiTheme="minorHAnsi" w:hAnsiTheme="minorHAnsi"/>
        </w:rPr>
        <w:tab/>
      </w:r>
      <w:r w:rsidRPr="00591A37">
        <w:rPr>
          <w:rFonts w:asciiTheme="minorHAnsi" w:hAnsiTheme="minorHAnsi"/>
        </w:rPr>
        <w:tab/>
        <w:t xml:space="preserve"> </w:t>
      </w:r>
    </w:p>
    <w:p w:rsidR="007C2629" w:rsidRPr="00591A37" w:rsidRDefault="007C2629" w:rsidP="004A4611">
      <w:pPr>
        <w:pStyle w:val="PapersIndent1"/>
        <w:keepNext w:val="0"/>
        <w:keepLines/>
        <w:tabs>
          <w:tab w:val="right" w:pos="8789"/>
        </w:tabs>
        <w:rPr>
          <w:rFonts w:asciiTheme="minorHAnsi" w:hAnsiTheme="minorHAnsi"/>
          <w:b w:val="0"/>
        </w:rPr>
      </w:pPr>
      <w:r w:rsidRPr="00591A37">
        <w:rPr>
          <w:rFonts w:asciiTheme="minorHAnsi" w:hAnsiTheme="minorHAnsi"/>
        </w:rPr>
        <w:t>Medicines, Poisons and Therapeutic Goods Regulation and Medicines, Poisons and Therapeutic Goods Act</w:t>
      </w:r>
      <w:r w:rsidRPr="00591A37">
        <w:rPr>
          <w:rFonts w:asciiTheme="minorHAnsi" w:hAnsiTheme="minorHAnsi"/>
          <w:b w:val="0"/>
        </w:rPr>
        <w:t>—</w:t>
      </w:r>
    </w:p>
    <w:p w:rsidR="00186581" w:rsidRPr="00591A37" w:rsidRDefault="00186581" w:rsidP="004A4611">
      <w:pPr>
        <w:pStyle w:val="PapersIndent1"/>
        <w:keepNext w:val="0"/>
        <w:keepLines/>
        <w:tabs>
          <w:tab w:val="right" w:pos="8789"/>
        </w:tabs>
        <w:spacing w:before="0"/>
        <w:ind w:left="709" w:right="946" w:hanging="283"/>
        <w:rPr>
          <w:rFonts w:asciiTheme="minorHAnsi" w:hAnsiTheme="minorHAnsi"/>
          <w:b w:val="0"/>
        </w:rPr>
      </w:pPr>
      <w:r w:rsidRPr="00591A37">
        <w:rPr>
          <w:rFonts w:asciiTheme="minorHAnsi" w:hAnsiTheme="minorHAnsi"/>
          <w:b w:val="0"/>
        </w:rPr>
        <w:t>Medicines, Poisons and Therapeutic Goods (Medicines Advisory Committee) Appointment 2017 (</w:t>
      </w:r>
      <w:r>
        <w:rPr>
          <w:rFonts w:asciiTheme="minorHAnsi" w:hAnsiTheme="minorHAnsi"/>
          <w:b w:val="0"/>
        </w:rPr>
        <w:t>No </w:t>
      </w:r>
      <w:r w:rsidRPr="00591A37">
        <w:rPr>
          <w:rFonts w:asciiTheme="minorHAnsi" w:hAnsiTheme="minorHAnsi"/>
          <w:b w:val="0"/>
        </w:rPr>
        <w:t>1)—Disallowable Instrument DI2017-23 (LR, 7</w:t>
      </w:r>
      <w:r>
        <w:rPr>
          <w:rFonts w:asciiTheme="minorHAnsi" w:hAnsiTheme="minorHAnsi"/>
          <w:b w:val="0"/>
        </w:rPr>
        <w:t> March</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130</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8F3243">
      <w:pPr>
        <w:pStyle w:val="PapersIndent2"/>
        <w:tabs>
          <w:tab w:val="right" w:pos="8789"/>
        </w:tabs>
        <w:ind w:right="1088"/>
        <w:rPr>
          <w:rFonts w:asciiTheme="minorHAnsi" w:hAnsiTheme="minorHAnsi"/>
        </w:rPr>
      </w:pPr>
      <w:r w:rsidRPr="00591A37">
        <w:rPr>
          <w:rFonts w:asciiTheme="minorHAnsi" w:hAnsiTheme="minorHAnsi"/>
        </w:rPr>
        <w:lastRenderedPageBreak/>
        <w:t>Medicines, Poisons and Therapeutic Goods (Medicines Advisory Committee) Appointment 2018 (</w:t>
      </w:r>
      <w:r w:rsidR="00F31F42">
        <w:rPr>
          <w:rFonts w:asciiTheme="minorHAnsi" w:hAnsiTheme="minorHAnsi"/>
        </w:rPr>
        <w:t>No </w:t>
      </w:r>
      <w:r w:rsidRPr="00591A37">
        <w:rPr>
          <w:rFonts w:asciiTheme="minorHAnsi" w:hAnsiTheme="minorHAnsi"/>
        </w:rPr>
        <w:t>1)—Disallowable Instrument DI2018-26 (LR, 20</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725</w:t>
      </w:r>
      <w:r w:rsidRPr="00591A37">
        <w:rPr>
          <w:rFonts w:asciiTheme="minorHAnsi" w:hAnsiTheme="minorHAnsi"/>
        </w:rPr>
        <w:tab/>
      </w:r>
      <w:r w:rsidRPr="00591A37">
        <w:rPr>
          <w:rFonts w:asciiTheme="minorHAnsi" w:hAnsiTheme="minorHAnsi"/>
        </w:rPr>
        <w:tab/>
        <w:t xml:space="preserve"> </w:t>
      </w:r>
    </w:p>
    <w:p w:rsidR="007C2629" w:rsidRPr="00591A37" w:rsidRDefault="007C2629" w:rsidP="008F3243">
      <w:pPr>
        <w:pStyle w:val="PapersIndent2"/>
        <w:tabs>
          <w:tab w:val="right" w:pos="8789"/>
        </w:tabs>
        <w:ind w:right="1088"/>
        <w:rPr>
          <w:rFonts w:asciiTheme="minorHAnsi" w:hAnsiTheme="minorHAnsi"/>
        </w:rPr>
      </w:pPr>
      <w:r w:rsidRPr="00591A37">
        <w:rPr>
          <w:rFonts w:asciiTheme="minorHAnsi" w:hAnsiTheme="minorHAnsi"/>
        </w:rPr>
        <w:t>Medicines, Poisons and Therapeutic Goods (Medicines Advisory Committee) Appointment 2018 (</w:t>
      </w:r>
      <w:r w:rsidR="00F31F42">
        <w:rPr>
          <w:rFonts w:asciiTheme="minorHAnsi" w:hAnsiTheme="minorHAnsi"/>
        </w:rPr>
        <w:t>No </w:t>
      </w:r>
      <w:r w:rsidRPr="00591A37">
        <w:rPr>
          <w:rFonts w:asciiTheme="minorHAnsi" w:hAnsiTheme="minorHAnsi"/>
        </w:rPr>
        <w:t>2)—Disallowable Instrument DI2018-78 (LR, 2</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845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Memorandum of Understanding between the Speaker of the Legislative Assembly for the Australian Capital Territory and the Minister for Police and Emergency Services for the Australian Capital Territory and the Chief Police Officer for the Australian Capital Territory</w:t>
      </w:r>
      <w:r w:rsidRPr="00591A37">
        <w:rPr>
          <w:rFonts w:asciiTheme="minorHAnsi" w:hAnsiTheme="minorHAnsi"/>
          <w:b w:val="0"/>
        </w:rPr>
        <w:t>—Dated 19</w:t>
      </w:r>
      <w:r w:rsidR="00F31F42">
        <w:rPr>
          <w:rFonts w:asciiTheme="minorHAnsi" w:hAnsiTheme="minorHAnsi"/>
          <w:b w:val="0"/>
        </w:rPr>
        <w:t> September</w:t>
      </w:r>
      <w:r w:rsidRPr="00591A37">
        <w:rPr>
          <w:rFonts w:asciiTheme="minorHAnsi" w:hAnsiTheme="minorHAnsi"/>
          <w:b w:val="0"/>
        </w:rPr>
        <w:t xml:space="preserve"> 2017, incorporating the Functional Governance Standard Operating Procedure for ACT parliamentary privilege and protocols (ACT Policing)</w:t>
      </w:r>
      <w:r w:rsidRPr="00591A37">
        <w:rPr>
          <w:rFonts w:asciiTheme="minorHAnsi" w:hAnsiTheme="minorHAnsi"/>
          <w:b w:val="0"/>
          <w:sz w:val="32"/>
          <w:u w:val="dotted"/>
        </w:rPr>
        <w:tab/>
      </w:r>
      <w:r w:rsidRPr="00591A37">
        <w:rPr>
          <w:rFonts w:asciiTheme="minorHAnsi" w:hAnsiTheme="minorHAnsi"/>
          <w:b w:val="0"/>
        </w:rPr>
        <w:t>876</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7D4427">
      <w:pPr>
        <w:pStyle w:val="PapersIndent1"/>
        <w:tabs>
          <w:tab w:val="right" w:pos="8847"/>
        </w:tabs>
        <w:ind w:right="-188"/>
        <w:rPr>
          <w:rFonts w:asciiTheme="minorHAnsi" w:hAnsiTheme="minorHAnsi"/>
          <w:b w:val="0"/>
        </w:rPr>
      </w:pPr>
      <w:r w:rsidRPr="00591A37">
        <w:rPr>
          <w:rFonts w:asciiTheme="minorHAnsi" w:hAnsiTheme="minorHAnsi"/>
        </w:rPr>
        <w:t xml:space="preserve">Mental Health Inpatient Services within ACT Health—Independent External </w:t>
      </w:r>
      <w:r w:rsidR="007D4427">
        <w:rPr>
          <w:rFonts w:asciiTheme="minorHAnsi" w:hAnsiTheme="minorHAnsi"/>
        </w:rPr>
        <w:br/>
      </w:r>
      <w:r w:rsidRPr="00591A37">
        <w:rPr>
          <w:rFonts w:asciiTheme="minorHAnsi" w:hAnsiTheme="minorHAnsi"/>
        </w:rPr>
        <w:t>Review—22-23</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b w:val="0"/>
        </w:rPr>
        <w:t>—</w:t>
      </w:r>
    </w:p>
    <w:p w:rsidR="007C2629" w:rsidRPr="00591A37" w:rsidRDefault="007C2629" w:rsidP="007D4427">
      <w:pPr>
        <w:pStyle w:val="PapersIndent2"/>
        <w:tabs>
          <w:tab w:val="right" w:pos="8847"/>
        </w:tabs>
        <w:ind w:right="-188"/>
        <w:rPr>
          <w:rFonts w:asciiTheme="minorHAnsi" w:hAnsiTheme="minorHAnsi"/>
        </w:rPr>
      </w:pPr>
      <w:r w:rsidRPr="00591A37">
        <w:rPr>
          <w:rFonts w:asciiTheme="minorHAnsi" w:hAnsiTheme="minorHAnsi"/>
        </w:rPr>
        <w:t>ACT Health's response to the recommendations, dated 29</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1168</w:t>
      </w:r>
      <w:r w:rsidRPr="00591A37">
        <w:rPr>
          <w:rFonts w:asciiTheme="minorHAnsi" w:hAnsiTheme="minorHAnsi"/>
        </w:rPr>
        <w:tab/>
      </w:r>
      <w:r w:rsidRPr="00591A37">
        <w:rPr>
          <w:rFonts w:asciiTheme="minorHAnsi" w:hAnsiTheme="minorHAnsi"/>
        </w:rPr>
        <w:tab/>
        <w:t xml:space="preserve"> </w:t>
      </w:r>
    </w:p>
    <w:p w:rsidR="007C2629" w:rsidRPr="00591A37" w:rsidRDefault="007C2629" w:rsidP="007D4427">
      <w:pPr>
        <w:pStyle w:val="PapersIndent2"/>
        <w:tabs>
          <w:tab w:val="right" w:pos="8847"/>
        </w:tabs>
        <w:ind w:right="-188"/>
        <w:rPr>
          <w:rFonts w:asciiTheme="minorHAnsi" w:hAnsiTheme="minorHAnsi"/>
        </w:rPr>
      </w:pPr>
      <w:r w:rsidRPr="00591A37">
        <w:rPr>
          <w:rFonts w:asciiTheme="minorHAnsi" w:hAnsiTheme="minorHAnsi"/>
        </w:rPr>
        <w:t xml:space="preserve">Review, prepared by Dr David </w:t>
      </w:r>
      <w:proofErr w:type="spellStart"/>
      <w:r w:rsidRPr="00591A37">
        <w:rPr>
          <w:rFonts w:asciiTheme="minorHAnsi" w:hAnsiTheme="minorHAnsi"/>
        </w:rPr>
        <w:t>Fenn</w:t>
      </w:r>
      <w:proofErr w:type="spellEnd"/>
      <w:r w:rsidRPr="00591A37">
        <w:rPr>
          <w:rFonts w:asciiTheme="minorHAnsi" w:hAnsiTheme="minorHAnsi"/>
        </w:rPr>
        <w:t xml:space="preserve"> MBBS, FRANZCP (Interim Director Clinical </w:t>
      </w:r>
      <w:r w:rsidR="007D4427">
        <w:rPr>
          <w:rFonts w:asciiTheme="minorHAnsi" w:hAnsiTheme="minorHAnsi"/>
        </w:rPr>
        <w:br/>
      </w:r>
      <w:r w:rsidRPr="00591A37">
        <w:rPr>
          <w:rFonts w:asciiTheme="minorHAnsi" w:hAnsiTheme="minorHAnsi"/>
        </w:rPr>
        <w:t xml:space="preserve">Governance NWMH), </w:t>
      </w:r>
      <w:r w:rsidR="00F31F42">
        <w:rPr>
          <w:rFonts w:asciiTheme="minorHAnsi" w:hAnsiTheme="minorHAnsi"/>
        </w:rPr>
        <w:t>Mr </w:t>
      </w:r>
      <w:r w:rsidRPr="00591A37">
        <w:rPr>
          <w:rFonts w:asciiTheme="minorHAnsi" w:hAnsiTheme="minorHAnsi"/>
        </w:rPr>
        <w:t xml:space="preserve">Peter Kelly RN (Director Operations NWMH) </w:t>
      </w:r>
      <w:r w:rsidR="007D4427">
        <w:rPr>
          <w:rFonts w:asciiTheme="minorHAnsi" w:hAnsiTheme="minorHAnsi"/>
        </w:rPr>
        <w:br/>
      </w:r>
      <w:r w:rsidRPr="00591A37">
        <w:rPr>
          <w:rFonts w:asciiTheme="minorHAnsi" w:hAnsiTheme="minorHAnsi"/>
        </w:rPr>
        <w:t xml:space="preserve">and </w:t>
      </w:r>
      <w:r w:rsidR="00F31F42">
        <w:rPr>
          <w:rFonts w:asciiTheme="minorHAnsi" w:hAnsiTheme="minorHAnsi"/>
        </w:rPr>
        <w:t>Mr </w:t>
      </w:r>
      <w:proofErr w:type="spellStart"/>
      <w:r w:rsidRPr="00591A37">
        <w:rPr>
          <w:rFonts w:asciiTheme="minorHAnsi" w:hAnsiTheme="minorHAnsi"/>
        </w:rPr>
        <w:t>Cosimo</w:t>
      </w:r>
      <w:proofErr w:type="spellEnd"/>
      <w:r w:rsidRPr="00591A37">
        <w:rPr>
          <w:rFonts w:asciiTheme="minorHAnsi" w:hAnsiTheme="minorHAnsi"/>
        </w:rPr>
        <w:t xml:space="preserve"> </w:t>
      </w:r>
      <w:proofErr w:type="spellStart"/>
      <w:r w:rsidRPr="00591A37">
        <w:rPr>
          <w:rFonts w:asciiTheme="minorHAnsi" w:hAnsiTheme="minorHAnsi"/>
        </w:rPr>
        <w:t>Brisci</w:t>
      </w:r>
      <w:proofErr w:type="spellEnd"/>
      <w:r w:rsidRPr="00591A37">
        <w:rPr>
          <w:rFonts w:asciiTheme="minorHAnsi" w:hAnsiTheme="minorHAnsi"/>
        </w:rPr>
        <w:t xml:space="preserve"> (Facilities Manager NWMH)</w:t>
      </w:r>
      <w:r w:rsidRPr="00591A37">
        <w:rPr>
          <w:rFonts w:asciiTheme="minorHAnsi" w:hAnsiTheme="minorHAnsi"/>
          <w:sz w:val="32"/>
          <w:u w:val="dotted"/>
        </w:rPr>
        <w:tab/>
      </w:r>
      <w:r w:rsidRPr="00591A37">
        <w:rPr>
          <w:rFonts w:asciiTheme="minorHAnsi" w:hAnsiTheme="minorHAnsi"/>
        </w:rPr>
        <w:t>1168</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Ministerial statements</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2018-19 bushfire season—Early commencement—(</w:t>
      </w:r>
      <w:r w:rsidR="00F31F42">
        <w:rPr>
          <w:rFonts w:asciiTheme="minorHAnsi" w:hAnsiTheme="minorHAnsi"/>
          <w:i/>
        </w:rPr>
        <w:t>Mr </w:t>
      </w:r>
      <w:r w:rsidRPr="00591A37">
        <w:rPr>
          <w:rFonts w:asciiTheme="minorHAnsi" w:hAnsiTheme="minorHAnsi"/>
          <w:i/>
        </w:rPr>
        <w:t>Gentleman</w:t>
      </w:r>
      <w:r w:rsidRPr="00591A37">
        <w:rPr>
          <w:rFonts w:asciiTheme="minorHAnsi" w:hAnsiTheme="minorHAnsi"/>
        </w:rPr>
        <w:t>) (21</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956</w:t>
      </w:r>
      <w:r w:rsidRPr="00591A37">
        <w:rPr>
          <w:rFonts w:asciiTheme="minorHAnsi" w:hAnsiTheme="minorHAnsi"/>
        </w:rPr>
        <w:tab/>
      </w:r>
      <w:r w:rsidRPr="00591A37">
        <w:rPr>
          <w:rFonts w:asciiTheme="minorHAnsi" w:hAnsiTheme="minorHAnsi"/>
        </w:rPr>
        <w:tab/>
        <w:t xml:space="preserve"> </w:t>
      </w:r>
    </w:p>
    <w:p w:rsidR="007C2629" w:rsidRPr="00591A37" w:rsidRDefault="007C2629" w:rsidP="00F2308F">
      <w:pPr>
        <w:pStyle w:val="PapersIndent2"/>
        <w:tabs>
          <w:tab w:val="right" w:pos="8749"/>
        </w:tabs>
        <w:ind w:right="-46"/>
        <w:rPr>
          <w:rFonts w:asciiTheme="minorHAnsi" w:hAnsiTheme="minorHAnsi"/>
        </w:rPr>
      </w:pPr>
      <w:r w:rsidRPr="00591A37">
        <w:rPr>
          <w:rFonts w:asciiTheme="minorHAnsi" w:hAnsiTheme="minorHAnsi"/>
        </w:rPr>
        <w:t>Aboriginal and Torres Strait Islander Affairs—(</w:t>
      </w:r>
      <w:r w:rsidR="00F31F42">
        <w:rPr>
          <w:rFonts w:asciiTheme="minorHAnsi" w:hAnsiTheme="minorHAnsi"/>
          <w:i/>
        </w:rPr>
        <w:t>Ms </w:t>
      </w:r>
      <w:r w:rsidRPr="00591A37">
        <w:rPr>
          <w:rFonts w:asciiTheme="minorHAnsi" w:hAnsiTheme="minorHAnsi"/>
          <w:i/>
        </w:rPr>
        <w:t>Stephen-Smith</w:t>
      </w:r>
      <w:r w:rsidRPr="00591A37">
        <w:rPr>
          <w:rFonts w:asciiTheme="minorHAnsi" w:hAnsiTheme="minorHAnsi"/>
        </w:rPr>
        <w:t xml:space="preserve">) </w:t>
      </w:r>
      <w:r w:rsidR="00F2308F">
        <w:rPr>
          <w:rFonts w:asciiTheme="minorHAnsi" w:hAnsiTheme="minorHAnsi"/>
        </w:rPr>
        <w:br/>
      </w:r>
      <w:r w:rsidRPr="00591A37">
        <w:rPr>
          <w:rFonts w:asciiTheme="minorHAnsi" w:hAnsiTheme="minorHAnsi"/>
        </w:rPr>
        <w:t>(14</w:t>
      </w:r>
      <w:r w:rsidR="00F31F42">
        <w:rPr>
          <w:rFonts w:asciiTheme="minorHAnsi" w:hAnsiTheme="minorHAnsi"/>
        </w:rPr>
        <w:t> February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Aboriginal and Torres Strait Islander Agreement 2015-2018—</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Annual report 2017—(</w:t>
      </w:r>
      <w:r w:rsidR="00F31F42">
        <w:rPr>
          <w:rFonts w:asciiTheme="minorHAnsi" w:hAnsiTheme="minorHAnsi"/>
          <w:i/>
        </w:rPr>
        <w:t>Ms </w:t>
      </w:r>
      <w:r w:rsidRPr="00591A37">
        <w:rPr>
          <w:rFonts w:asciiTheme="minorHAnsi" w:hAnsiTheme="minorHAnsi"/>
          <w:i/>
        </w:rPr>
        <w:t>Stephen-Smith</w:t>
      </w:r>
      <w:r w:rsidRPr="00591A37">
        <w:rPr>
          <w:rFonts w:asciiTheme="minorHAnsi" w:hAnsiTheme="minorHAnsi"/>
        </w:rPr>
        <w:t>) (30</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631</w:t>
      </w:r>
      <w:r w:rsidRPr="00591A37">
        <w:rPr>
          <w:rFonts w:asciiTheme="minorHAnsi" w:hAnsiTheme="minorHAnsi"/>
        </w:rPr>
        <w:tab/>
      </w:r>
      <w:r w:rsidRPr="00591A37">
        <w:rPr>
          <w:rFonts w:asciiTheme="minorHAnsi" w:hAnsiTheme="minorHAnsi"/>
        </w:rPr>
        <w:tab/>
        <w:t xml:space="preserve"> </w:t>
      </w:r>
    </w:p>
    <w:p w:rsidR="007C2629" w:rsidRPr="00591A37" w:rsidRDefault="007C2629" w:rsidP="00F2308F">
      <w:pPr>
        <w:pStyle w:val="PapersIndent3"/>
        <w:tabs>
          <w:tab w:val="right" w:pos="8861"/>
        </w:tabs>
        <w:ind w:right="-188"/>
        <w:rPr>
          <w:rFonts w:asciiTheme="minorHAnsi" w:hAnsiTheme="minorHAnsi"/>
        </w:rPr>
      </w:pPr>
      <w:r w:rsidRPr="00591A37">
        <w:rPr>
          <w:rFonts w:asciiTheme="minorHAnsi" w:hAnsiTheme="minorHAnsi"/>
        </w:rPr>
        <w:t>Annual Report 2018—(</w:t>
      </w:r>
      <w:r w:rsidR="00F31F42">
        <w:rPr>
          <w:rFonts w:asciiTheme="minorHAnsi" w:hAnsiTheme="minorHAnsi"/>
          <w:i/>
        </w:rPr>
        <w:t>Ms </w:t>
      </w:r>
      <w:r w:rsidRPr="00591A37">
        <w:rPr>
          <w:rFonts w:asciiTheme="minorHAnsi" w:hAnsiTheme="minorHAnsi"/>
          <w:i/>
        </w:rPr>
        <w:t>Stephen-Smith</w:t>
      </w:r>
      <w:r w:rsidRPr="00591A37">
        <w:rPr>
          <w:rFonts w:asciiTheme="minorHAnsi" w:hAnsiTheme="minorHAnsi"/>
        </w:rPr>
        <w:t>) (29</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1168</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Aboriginal and Torres Strait Islander Children and Young People in Care in the ACT—(</w:t>
      </w:r>
      <w:r w:rsidR="00F31F42">
        <w:rPr>
          <w:rFonts w:asciiTheme="minorHAnsi" w:hAnsiTheme="minorHAnsi"/>
          <w:i/>
        </w:rPr>
        <w:t>Ms </w:t>
      </w:r>
      <w:r w:rsidRPr="00591A37">
        <w:rPr>
          <w:rFonts w:asciiTheme="minorHAnsi" w:hAnsiTheme="minorHAnsi"/>
          <w:i/>
        </w:rPr>
        <w:t>Stephen-Smith</w:t>
      </w:r>
      <w:r w:rsidRPr="00591A37">
        <w:rPr>
          <w:rFonts w:asciiTheme="minorHAnsi" w:hAnsiTheme="minorHAnsi"/>
        </w:rPr>
        <w:t>) (12</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390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Aboriginal and Torres Strait Islander cultural integrity in ACT public schools—(</w:t>
      </w:r>
      <w:r w:rsidR="00F31F42">
        <w:rPr>
          <w:rFonts w:asciiTheme="minorHAnsi" w:hAnsiTheme="minorHAnsi"/>
          <w:i/>
        </w:rPr>
        <w:t>Ms </w:t>
      </w:r>
      <w:r w:rsidRPr="00591A37">
        <w:rPr>
          <w:rFonts w:asciiTheme="minorHAnsi" w:hAnsiTheme="minorHAnsi"/>
          <w:i/>
        </w:rPr>
        <w:t>Berry</w:t>
      </w:r>
      <w:r w:rsidRPr="00591A37">
        <w:rPr>
          <w:rFonts w:asciiTheme="minorHAnsi" w:hAnsiTheme="minorHAnsi"/>
        </w:rPr>
        <w:t>) (20</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722</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2"/>
        <w:tabs>
          <w:tab w:val="right" w:pos="8789"/>
        </w:tabs>
        <w:rPr>
          <w:rFonts w:asciiTheme="minorHAnsi" w:hAnsiTheme="minorHAnsi"/>
        </w:rPr>
      </w:pPr>
      <w:r w:rsidRPr="00591A37">
        <w:rPr>
          <w:rFonts w:asciiTheme="minorHAnsi" w:hAnsiTheme="minorHAnsi"/>
        </w:rPr>
        <w:t>Achievements in the first year—(</w:t>
      </w:r>
      <w:r w:rsidR="00F31F42">
        <w:rPr>
          <w:rFonts w:asciiTheme="minorHAnsi" w:hAnsiTheme="minorHAnsi"/>
          <w:i/>
        </w:rPr>
        <w:t>Mr </w:t>
      </w:r>
      <w:r w:rsidRPr="00591A37">
        <w:rPr>
          <w:rFonts w:asciiTheme="minorHAnsi" w:hAnsiTheme="minorHAnsi"/>
          <w:i/>
        </w:rPr>
        <w:t>Rattenbury</w:t>
      </w:r>
      <w:r w:rsidRPr="00591A37">
        <w:rPr>
          <w:rFonts w:asciiTheme="minorHAnsi" w:hAnsiTheme="minorHAnsi"/>
        </w:rPr>
        <w:t>) (31</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509</w:t>
      </w:r>
      <w:r w:rsidRPr="00591A37">
        <w:rPr>
          <w:rFonts w:asciiTheme="minorHAnsi" w:hAnsiTheme="minorHAnsi"/>
        </w:rPr>
        <w:tab/>
      </w:r>
      <w:r w:rsidRPr="00591A37">
        <w:rPr>
          <w:rFonts w:asciiTheme="minorHAnsi" w:hAnsiTheme="minorHAnsi"/>
        </w:rPr>
        <w:tab/>
        <w:t xml:space="preserve"> </w:t>
      </w:r>
    </w:p>
    <w:p w:rsidR="007C2629" w:rsidRPr="00591A37" w:rsidRDefault="007C2629" w:rsidP="00F2308F">
      <w:pPr>
        <w:pStyle w:val="PapersIndent2"/>
        <w:keepNext/>
        <w:keepLines/>
        <w:tabs>
          <w:tab w:val="right" w:pos="8789"/>
        </w:tabs>
        <w:rPr>
          <w:rFonts w:asciiTheme="minorHAnsi" w:hAnsiTheme="minorHAnsi"/>
        </w:rPr>
      </w:pPr>
      <w:r w:rsidRPr="00591A37">
        <w:rPr>
          <w:rFonts w:asciiTheme="minorHAnsi" w:hAnsiTheme="minorHAnsi"/>
        </w:rPr>
        <w:t>Achievements over the last year—</w:t>
      </w:r>
    </w:p>
    <w:p w:rsidR="007C2629" w:rsidRPr="00591A37" w:rsidRDefault="007C2629" w:rsidP="00F2308F">
      <w:pPr>
        <w:pStyle w:val="PapersIndent3"/>
        <w:keepNext/>
        <w:keepLines/>
        <w:tabs>
          <w:tab w:val="right" w:pos="8789"/>
        </w:tabs>
        <w:rPr>
          <w:rFonts w:asciiTheme="minorHAnsi" w:hAnsiTheme="minorHAnsi"/>
        </w:rPr>
      </w:pPr>
      <w:r w:rsidRPr="00591A37">
        <w:rPr>
          <w:rFonts w:asciiTheme="minorHAnsi" w:hAnsiTheme="minorHAnsi"/>
        </w:rPr>
        <w:t>(</w:t>
      </w:r>
      <w:r w:rsidR="00F31F42">
        <w:rPr>
          <w:rFonts w:asciiTheme="minorHAnsi" w:hAnsiTheme="minorHAnsi"/>
          <w:i/>
        </w:rPr>
        <w:t>Mr </w:t>
      </w:r>
      <w:r w:rsidRPr="00591A37">
        <w:rPr>
          <w:rFonts w:asciiTheme="minorHAnsi" w:hAnsiTheme="minorHAnsi"/>
          <w:i/>
        </w:rPr>
        <w:t>Gentleman</w:t>
      </w:r>
      <w:r w:rsidRPr="00591A37">
        <w:rPr>
          <w:rFonts w:asciiTheme="minorHAnsi" w:hAnsiTheme="minorHAnsi"/>
        </w:rPr>
        <w:t>) (26</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488</w:t>
      </w:r>
      <w:r w:rsidRPr="00591A37">
        <w:rPr>
          <w:rFonts w:asciiTheme="minorHAnsi" w:hAnsiTheme="minorHAnsi"/>
        </w:rPr>
        <w:tab/>
      </w:r>
      <w:r w:rsidRPr="00591A37">
        <w:rPr>
          <w:rFonts w:asciiTheme="minorHAnsi" w:hAnsiTheme="minorHAnsi"/>
        </w:rPr>
        <w:tab/>
        <w:t xml:space="preserve"> </w:t>
      </w:r>
    </w:p>
    <w:p w:rsidR="007C2629" w:rsidRPr="00591A37" w:rsidRDefault="007C2629" w:rsidP="00F2308F">
      <w:pPr>
        <w:pStyle w:val="PapersIndent3"/>
        <w:keepNext/>
        <w:keepLines/>
        <w:tabs>
          <w:tab w:val="right" w:pos="8789"/>
        </w:tabs>
        <w:rPr>
          <w:rFonts w:asciiTheme="minorHAnsi" w:hAnsiTheme="minorHAnsi"/>
        </w:rPr>
      </w:pPr>
      <w:r w:rsidRPr="00591A37">
        <w:rPr>
          <w:rFonts w:asciiTheme="minorHAnsi" w:hAnsiTheme="minorHAnsi"/>
        </w:rPr>
        <w:t>(</w:t>
      </w:r>
      <w:r w:rsidR="00F31F42">
        <w:rPr>
          <w:rFonts w:asciiTheme="minorHAnsi" w:hAnsiTheme="minorHAnsi"/>
          <w:i/>
        </w:rPr>
        <w:t>Ms </w:t>
      </w:r>
      <w:r w:rsidRPr="00591A37">
        <w:rPr>
          <w:rFonts w:asciiTheme="minorHAnsi" w:hAnsiTheme="minorHAnsi"/>
          <w:i/>
        </w:rPr>
        <w:t>Stephen-Smith</w:t>
      </w:r>
      <w:r w:rsidRPr="00591A37">
        <w:rPr>
          <w:rFonts w:asciiTheme="minorHAnsi" w:hAnsiTheme="minorHAnsi"/>
        </w:rPr>
        <w:t>) (31</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509</w:t>
      </w:r>
      <w:r w:rsidRPr="00591A37">
        <w:rPr>
          <w:rFonts w:asciiTheme="minorHAnsi" w:hAnsiTheme="minorHAnsi"/>
        </w:rPr>
        <w:tab/>
      </w:r>
      <w:r w:rsidRPr="00591A37">
        <w:rPr>
          <w:rFonts w:asciiTheme="minorHAnsi" w:hAnsiTheme="minorHAnsi"/>
        </w:rPr>
        <w:tab/>
        <w:t xml:space="preserve"> </w:t>
      </w:r>
    </w:p>
    <w:p w:rsidR="007C2629" w:rsidRPr="00591A37" w:rsidRDefault="007C2629" w:rsidP="00F2308F">
      <w:pPr>
        <w:pStyle w:val="PapersIndent2"/>
        <w:keepNext/>
        <w:keepLines/>
        <w:tabs>
          <w:tab w:val="right" w:pos="8847"/>
        </w:tabs>
        <w:ind w:right="-46"/>
        <w:rPr>
          <w:rFonts w:asciiTheme="minorHAnsi" w:hAnsiTheme="minorHAnsi"/>
        </w:rPr>
      </w:pPr>
      <w:r w:rsidRPr="00591A37">
        <w:rPr>
          <w:rFonts w:asciiTheme="minorHAnsi" w:hAnsiTheme="minorHAnsi"/>
        </w:rPr>
        <w:t>ACT Active Ageing Framework 2015-2018—Final update on progress—</w:t>
      </w:r>
      <w:r w:rsidR="00F2308F">
        <w:rPr>
          <w:rFonts w:asciiTheme="minorHAnsi" w:hAnsiTheme="minorHAnsi"/>
        </w:rPr>
        <w:br/>
      </w:r>
      <w:r w:rsidRPr="00591A37">
        <w:rPr>
          <w:rFonts w:asciiTheme="minorHAnsi" w:hAnsiTheme="minorHAnsi"/>
        </w:rPr>
        <w:t>(</w:t>
      </w:r>
      <w:r w:rsidR="00F31F42">
        <w:rPr>
          <w:rFonts w:asciiTheme="minorHAnsi" w:hAnsiTheme="minorHAnsi"/>
          <w:i/>
        </w:rPr>
        <w:t>Mr </w:t>
      </w:r>
      <w:r w:rsidRPr="00591A37">
        <w:rPr>
          <w:rFonts w:asciiTheme="minorHAnsi" w:hAnsiTheme="minorHAnsi"/>
          <w:i/>
        </w:rPr>
        <w:t>Ramsay</w:t>
      </w:r>
      <w:r w:rsidRPr="00591A37">
        <w:rPr>
          <w:rFonts w:asciiTheme="minorHAnsi" w:hAnsiTheme="minorHAnsi"/>
        </w:rPr>
        <w:t>) (27</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ACT Active Ageing Framework 2015-2018—Update for 2016-2017—(</w:t>
      </w:r>
      <w:r w:rsidR="00F31F42">
        <w:rPr>
          <w:rFonts w:asciiTheme="minorHAnsi" w:hAnsiTheme="minorHAnsi"/>
          <w:i/>
        </w:rPr>
        <w:t>Mr </w:t>
      </w:r>
      <w:r w:rsidRPr="00591A37">
        <w:rPr>
          <w:rFonts w:asciiTheme="minorHAnsi" w:hAnsiTheme="minorHAnsi"/>
          <w:i/>
        </w:rPr>
        <w:t>Ramsay</w:t>
      </w:r>
      <w:r w:rsidRPr="00591A37">
        <w:rPr>
          <w:rFonts w:asciiTheme="minorHAnsi" w:hAnsiTheme="minorHAnsi"/>
        </w:rPr>
        <w:t>) (12</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390</w:t>
      </w:r>
      <w:r w:rsidRPr="00591A37">
        <w:rPr>
          <w:rFonts w:asciiTheme="minorHAnsi" w:hAnsiTheme="minorHAnsi"/>
        </w:rPr>
        <w:tab/>
      </w:r>
      <w:r w:rsidRPr="00591A37">
        <w:rPr>
          <w:rFonts w:asciiTheme="minorHAnsi" w:hAnsiTheme="minorHAnsi"/>
        </w:rPr>
        <w:tab/>
        <w:t xml:space="preserve"> </w:t>
      </w:r>
    </w:p>
    <w:p w:rsidR="007C2629" w:rsidRPr="00591A37" w:rsidRDefault="007C2629" w:rsidP="00F2308F">
      <w:pPr>
        <w:pStyle w:val="PapersIndent2"/>
        <w:tabs>
          <w:tab w:val="right" w:pos="8847"/>
        </w:tabs>
        <w:ind w:right="-472"/>
        <w:rPr>
          <w:rFonts w:asciiTheme="minorHAnsi" w:hAnsiTheme="minorHAnsi"/>
        </w:rPr>
      </w:pPr>
      <w:r w:rsidRPr="00591A37">
        <w:rPr>
          <w:rFonts w:asciiTheme="minorHAnsi" w:hAnsiTheme="minorHAnsi"/>
        </w:rPr>
        <w:t xml:space="preserve">ACT Ambulance Service (ACTAS) review on patterns of ambulance demand and </w:t>
      </w:r>
      <w:r w:rsidR="00F2308F">
        <w:rPr>
          <w:rFonts w:asciiTheme="minorHAnsi" w:hAnsiTheme="minorHAnsi"/>
        </w:rPr>
        <w:br/>
      </w:r>
      <w:r w:rsidRPr="00591A37">
        <w:rPr>
          <w:rFonts w:asciiTheme="minorHAnsi" w:hAnsiTheme="minorHAnsi"/>
        </w:rPr>
        <w:t>crewing—(</w:t>
      </w:r>
      <w:r w:rsidR="00F31F42">
        <w:rPr>
          <w:rFonts w:asciiTheme="minorHAnsi" w:hAnsiTheme="minorHAnsi"/>
          <w:i/>
        </w:rPr>
        <w:t>Mr </w:t>
      </w:r>
      <w:r w:rsidRPr="00591A37">
        <w:rPr>
          <w:rFonts w:asciiTheme="minorHAnsi" w:hAnsiTheme="minorHAnsi"/>
          <w:i/>
        </w:rPr>
        <w:t>Gentleman</w:t>
      </w:r>
      <w:r w:rsidRPr="00591A37">
        <w:rPr>
          <w:rFonts w:asciiTheme="minorHAnsi" w:hAnsiTheme="minorHAnsi"/>
        </w:rPr>
        <w:t>) (27</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1140</w:t>
      </w:r>
      <w:r w:rsidRPr="00591A37">
        <w:rPr>
          <w:rFonts w:asciiTheme="minorHAnsi" w:hAnsiTheme="minorHAnsi"/>
        </w:rPr>
        <w:tab/>
      </w:r>
      <w:r w:rsidRPr="00591A37">
        <w:rPr>
          <w:rFonts w:asciiTheme="minorHAnsi" w:hAnsiTheme="minorHAnsi"/>
        </w:rPr>
        <w:tab/>
        <w:t xml:space="preserve"> </w:t>
      </w:r>
    </w:p>
    <w:p w:rsidR="007C2629" w:rsidRPr="00591A37" w:rsidRDefault="007C2629" w:rsidP="00F2308F">
      <w:pPr>
        <w:pStyle w:val="PapersIndent2"/>
        <w:tabs>
          <w:tab w:val="right" w:pos="8847"/>
        </w:tabs>
        <w:ind w:right="-472"/>
        <w:rPr>
          <w:rFonts w:asciiTheme="minorHAnsi" w:hAnsiTheme="minorHAnsi"/>
        </w:rPr>
      </w:pPr>
      <w:r w:rsidRPr="00591A37">
        <w:rPr>
          <w:rFonts w:asciiTheme="minorHAnsi" w:hAnsiTheme="minorHAnsi"/>
        </w:rPr>
        <w:lastRenderedPageBreak/>
        <w:t>ACT Carers Strategy—Launch of the 3 year Action Plan—(</w:t>
      </w:r>
      <w:r w:rsidR="00F31F42">
        <w:rPr>
          <w:rFonts w:asciiTheme="minorHAnsi" w:hAnsiTheme="minorHAnsi"/>
          <w:i/>
        </w:rPr>
        <w:t>Mr </w:t>
      </w:r>
      <w:r w:rsidRPr="00591A37">
        <w:rPr>
          <w:rFonts w:asciiTheme="minorHAnsi" w:hAnsiTheme="minorHAnsi"/>
          <w:i/>
        </w:rPr>
        <w:t>Steel</w:t>
      </w:r>
      <w:r w:rsidRPr="00591A37">
        <w:rPr>
          <w:rFonts w:asciiTheme="minorHAnsi" w:hAnsiTheme="minorHAnsi"/>
        </w:rPr>
        <w:t xml:space="preserve">) </w:t>
      </w:r>
      <w:r w:rsidR="00F2308F">
        <w:rPr>
          <w:rFonts w:asciiTheme="minorHAnsi" w:hAnsiTheme="minorHAnsi"/>
        </w:rPr>
        <w:br/>
      </w:r>
      <w:r w:rsidRPr="00591A37">
        <w:rPr>
          <w:rFonts w:asciiTheme="minorHAnsi" w:hAnsiTheme="minorHAnsi"/>
        </w:rPr>
        <w:t>(23</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ACT Children and Young People's Commitment 2015-2025—Progress update on the implementation—</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w:t>
      </w:r>
      <w:r w:rsidR="00F31F42">
        <w:rPr>
          <w:rFonts w:asciiTheme="minorHAnsi" w:hAnsiTheme="minorHAnsi"/>
          <w:i/>
        </w:rPr>
        <w:t>Ms </w:t>
      </w:r>
      <w:r w:rsidRPr="00591A37">
        <w:rPr>
          <w:rFonts w:asciiTheme="minorHAnsi" w:hAnsiTheme="minorHAnsi"/>
          <w:i/>
        </w:rPr>
        <w:t>Stephen-Smith</w:t>
      </w:r>
      <w:r w:rsidRPr="00591A37">
        <w:rPr>
          <w:rFonts w:asciiTheme="minorHAnsi" w:hAnsiTheme="minorHAnsi"/>
        </w:rPr>
        <w:t>) (20</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w:t>
      </w:r>
      <w:r w:rsidR="00F31F42">
        <w:rPr>
          <w:rFonts w:asciiTheme="minorHAnsi" w:hAnsiTheme="minorHAnsi"/>
          <w:i/>
        </w:rPr>
        <w:t>Ms </w:t>
      </w:r>
      <w:r w:rsidRPr="00591A37">
        <w:rPr>
          <w:rFonts w:asciiTheme="minorHAnsi" w:hAnsiTheme="minorHAnsi"/>
          <w:i/>
        </w:rPr>
        <w:t>Stephen-Smith</w:t>
      </w:r>
      <w:r w:rsidRPr="00591A37">
        <w:rPr>
          <w:rFonts w:asciiTheme="minorHAnsi" w:hAnsiTheme="minorHAnsi"/>
        </w:rPr>
        <w:t>) (28</w:t>
      </w:r>
      <w:r w:rsidR="00F31F42">
        <w:rPr>
          <w:rFonts w:asciiTheme="minorHAnsi" w:hAnsiTheme="minorHAnsi"/>
        </w:rPr>
        <w:t> March</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129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ACT deaths due to suicide and information about available front line suicide prevention and postvention services and support—Report—(</w:t>
      </w:r>
      <w:r w:rsidR="00F31F42">
        <w:rPr>
          <w:rFonts w:asciiTheme="minorHAnsi" w:hAnsiTheme="minorHAnsi"/>
          <w:i/>
        </w:rPr>
        <w:t>Mr </w:t>
      </w:r>
      <w:r w:rsidRPr="00591A37">
        <w:rPr>
          <w:rFonts w:asciiTheme="minorHAnsi" w:hAnsiTheme="minorHAnsi"/>
          <w:i/>
        </w:rPr>
        <w:t>Rattenbury</w:t>
      </w:r>
      <w:r w:rsidRPr="00591A37">
        <w:rPr>
          <w:rFonts w:asciiTheme="minorHAnsi" w:hAnsiTheme="minorHAnsi"/>
        </w:rPr>
        <w:t>) (6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235</w:t>
      </w:r>
      <w:r w:rsidRPr="00591A37">
        <w:rPr>
          <w:rFonts w:asciiTheme="minorHAnsi" w:hAnsiTheme="minorHAnsi"/>
        </w:rPr>
        <w:tab/>
      </w:r>
      <w:r w:rsidRPr="00591A37">
        <w:rPr>
          <w:rFonts w:asciiTheme="minorHAnsi" w:hAnsiTheme="minorHAnsi"/>
        </w:rPr>
        <w:tab/>
        <w:t xml:space="preserve"> </w:t>
      </w:r>
    </w:p>
    <w:p w:rsidR="007C2629" w:rsidRPr="00591A37" w:rsidRDefault="007C2629" w:rsidP="00F2308F">
      <w:pPr>
        <w:pStyle w:val="PapersIndent2"/>
        <w:tabs>
          <w:tab w:val="right" w:pos="8847"/>
        </w:tabs>
        <w:ind w:right="-188"/>
        <w:rPr>
          <w:rFonts w:asciiTheme="minorHAnsi" w:hAnsiTheme="minorHAnsi"/>
        </w:rPr>
      </w:pPr>
      <w:r w:rsidRPr="00591A37">
        <w:rPr>
          <w:rFonts w:asciiTheme="minorHAnsi" w:hAnsiTheme="minorHAnsi"/>
        </w:rPr>
        <w:t>ACT Graduated Licensing Scheme Reforms—Update—(</w:t>
      </w:r>
      <w:r w:rsidR="00F31F42">
        <w:rPr>
          <w:rFonts w:asciiTheme="minorHAnsi" w:hAnsiTheme="minorHAnsi"/>
          <w:i/>
        </w:rPr>
        <w:t>Mr </w:t>
      </w:r>
      <w:r w:rsidRPr="00591A37">
        <w:rPr>
          <w:rFonts w:asciiTheme="minorHAnsi" w:hAnsiTheme="minorHAnsi"/>
          <w:i/>
        </w:rPr>
        <w:t>Rattenbury</w:t>
      </w:r>
      <w:r w:rsidRPr="00591A37">
        <w:rPr>
          <w:rFonts w:asciiTheme="minorHAnsi" w:hAnsiTheme="minorHAnsi"/>
        </w:rPr>
        <w:t xml:space="preserve">) </w:t>
      </w:r>
      <w:r w:rsidR="00FD18E3">
        <w:rPr>
          <w:rFonts w:asciiTheme="minorHAnsi" w:hAnsiTheme="minorHAnsi"/>
        </w:rPr>
        <w:br/>
      </w:r>
      <w:r w:rsidRPr="00591A37">
        <w:rPr>
          <w:rFonts w:asciiTheme="minorHAnsi" w:hAnsiTheme="minorHAnsi"/>
        </w:rPr>
        <w:t>(29</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1168</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ACT Health accreditation update—Pursuant to the resolution of the Assembly of 9</w:t>
      </w:r>
      <w:r w:rsidR="00F31F42">
        <w:rPr>
          <w:rFonts w:asciiTheme="minorHAnsi" w:hAnsiTheme="minorHAnsi"/>
        </w:rPr>
        <w:t> May</w:t>
      </w:r>
      <w:r w:rsidRPr="00591A37">
        <w:rPr>
          <w:rFonts w:asciiTheme="minorHAnsi" w:hAnsiTheme="minorHAnsi"/>
        </w:rPr>
        <w:t xml:space="preserve"> 2018—(</w:t>
      </w:r>
      <w:r w:rsidR="00F31F42">
        <w:rPr>
          <w:rFonts w:asciiTheme="minorHAnsi" w:hAnsiTheme="minorHAnsi"/>
          <w:i/>
        </w:rPr>
        <w:t>Ms </w:t>
      </w:r>
      <w:r w:rsidRPr="00591A37">
        <w:rPr>
          <w:rFonts w:asciiTheme="minorHAnsi" w:hAnsiTheme="minorHAnsi"/>
          <w:i/>
        </w:rPr>
        <w:t>Fitzharris</w:t>
      </w:r>
      <w:r w:rsidRPr="00591A37">
        <w:rPr>
          <w:rFonts w:asciiTheme="minorHAnsi" w:hAnsiTheme="minorHAnsi"/>
        </w:rPr>
        <w:t>) (5</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840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ACT Health Assets—Maintaining—Pursuant to the resolution of the Assembly of 2</w:t>
      </w:r>
      <w:r w:rsidR="00F31F42">
        <w:rPr>
          <w:rFonts w:asciiTheme="minorHAnsi" w:hAnsiTheme="minorHAnsi"/>
        </w:rPr>
        <w:t> August</w:t>
      </w:r>
      <w:r w:rsidRPr="00591A37">
        <w:rPr>
          <w:rFonts w:asciiTheme="minorHAnsi" w:hAnsiTheme="minorHAnsi"/>
        </w:rPr>
        <w:t xml:space="preserve"> 2017—(</w:t>
      </w:r>
      <w:r w:rsidR="00F31F42">
        <w:rPr>
          <w:rFonts w:asciiTheme="minorHAnsi" w:hAnsiTheme="minorHAnsi"/>
          <w:i/>
        </w:rPr>
        <w:t>Ms </w:t>
      </w:r>
      <w:r w:rsidRPr="00591A37">
        <w:rPr>
          <w:rFonts w:asciiTheme="minorHAnsi" w:hAnsiTheme="minorHAnsi"/>
          <w:i/>
        </w:rPr>
        <w:t>Fitzharris</w:t>
      </w:r>
      <w:r w:rsidRPr="00591A37">
        <w:rPr>
          <w:rFonts w:asciiTheme="minorHAnsi" w:hAnsiTheme="minorHAnsi"/>
        </w:rPr>
        <w:t>) (12</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389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ACT Health Data and Reporting—Terms of reference for the system-wide review—(</w:t>
      </w:r>
      <w:r w:rsidR="00F31F42">
        <w:rPr>
          <w:rFonts w:asciiTheme="minorHAnsi" w:hAnsiTheme="minorHAnsi"/>
          <w:i/>
        </w:rPr>
        <w:t>Ms </w:t>
      </w:r>
      <w:r w:rsidRPr="00591A37">
        <w:rPr>
          <w:rFonts w:asciiTheme="minorHAnsi" w:hAnsiTheme="minorHAnsi"/>
          <w:i/>
        </w:rPr>
        <w:t>Fitzharris</w:t>
      </w:r>
      <w:r w:rsidRPr="00591A37">
        <w:rPr>
          <w:rFonts w:asciiTheme="minorHAnsi" w:hAnsiTheme="minorHAnsi"/>
        </w:rPr>
        <w:t>) (28</w:t>
      </w:r>
      <w:r w:rsidR="00F31F42">
        <w:rPr>
          <w:rFonts w:asciiTheme="minorHAnsi" w:hAnsiTheme="minorHAnsi"/>
        </w:rPr>
        <w:t> March</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128</w:t>
      </w:r>
      <w:r w:rsidRPr="00591A37">
        <w:rPr>
          <w:rFonts w:asciiTheme="minorHAnsi" w:hAnsiTheme="minorHAnsi"/>
        </w:rPr>
        <w:tab/>
      </w:r>
      <w:r w:rsidRPr="00591A37">
        <w:rPr>
          <w:rFonts w:asciiTheme="minorHAnsi" w:hAnsiTheme="minorHAnsi"/>
        </w:rPr>
        <w:tab/>
        <w:t xml:space="preserve"> </w:t>
      </w:r>
    </w:p>
    <w:p w:rsidR="007C2629" w:rsidRPr="00591A37" w:rsidRDefault="007C2629" w:rsidP="00F2308F">
      <w:pPr>
        <w:pStyle w:val="PapersIndent2"/>
        <w:tabs>
          <w:tab w:val="right" w:pos="8735"/>
        </w:tabs>
        <w:ind w:right="-46"/>
        <w:rPr>
          <w:rFonts w:asciiTheme="minorHAnsi" w:hAnsiTheme="minorHAnsi"/>
        </w:rPr>
      </w:pPr>
      <w:r w:rsidRPr="00591A37">
        <w:rPr>
          <w:rFonts w:asciiTheme="minorHAnsi" w:hAnsiTheme="minorHAnsi"/>
        </w:rPr>
        <w:t>ACT Health reporting—(</w:t>
      </w:r>
      <w:r w:rsidR="00F31F42">
        <w:rPr>
          <w:rFonts w:asciiTheme="minorHAnsi" w:hAnsiTheme="minorHAnsi"/>
          <w:i/>
        </w:rPr>
        <w:t>Ms </w:t>
      </w:r>
      <w:r w:rsidRPr="00591A37">
        <w:rPr>
          <w:rFonts w:asciiTheme="minorHAnsi" w:hAnsiTheme="minorHAnsi"/>
          <w:i/>
        </w:rPr>
        <w:t>Fitzharris</w:t>
      </w:r>
      <w:r w:rsidRPr="00591A37">
        <w:rPr>
          <w:rFonts w:asciiTheme="minorHAnsi" w:hAnsiTheme="minorHAnsi"/>
        </w:rPr>
        <w:t>) (14</w:t>
      </w:r>
      <w:r w:rsidR="00F31F42">
        <w:rPr>
          <w:rFonts w:asciiTheme="minorHAnsi" w:hAnsiTheme="minorHAnsi"/>
        </w:rPr>
        <w:t> February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ACT Health System-Wide Data Review—</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Quarterly Update—</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June 2017—(</w:t>
      </w:r>
      <w:r w:rsidR="00F31F42">
        <w:rPr>
          <w:rFonts w:asciiTheme="minorHAnsi" w:hAnsiTheme="minorHAnsi"/>
          <w:i/>
        </w:rPr>
        <w:t>Ms </w:t>
      </w:r>
      <w:r w:rsidRPr="00591A37">
        <w:rPr>
          <w:rFonts w:asciiTheme="minorHAnsi" w:hAnsiTheme="minorHAnsi"/>
          <w:i/>
        </w:rPr>
        <w:t>Fitzharris</w:t>
      </w:r>
      <w:r w:rsidRPr="00591A37">
        <w:rPr>
          <w:rFonts w:asciiTheme="minorHAnsi" w:hAnsiTheme="minorHAnsi"/>
        </w:rPr>
        <w:t>) (6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235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September 2017—(</w:t>
      </w:r>
      <w:r w:rsidR="00F31F42">
        <w:rPr>
          <w:rFonts w:asciiTheme="minorHAnsi" w:hAnsiTheme="minorHAnsi"/>
          <w:i/>
        </w:rPr>
        <w:t>Ms </w:t>
      </w:r>
      <w:r w:rsidRPr="00591A37">
        <w:rPr>
          <w:rFonts w:asciiTheme="minorHAnsi" w:hAnsiTheme="minorHAnsi"/>
          <w:i/>
        </w:rPr>
        <w:t>Fitzharris</w:t>
      </w:r>
      <w:r w:rsidRPr="00591A37">
        <w:rPr>
          <w:rFonts w:asciiTheme="minorHAnsi" w:hAnsiTheme="minorHAnsi"/>
        </w:rPr>
        <w:t>) (19</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418</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November 2017—(</w:t>
      </w:r>
      <w:r w:rsidR="00F31F42">
        <w:rPr>
          <w:rFonts w:asciiTheme="minorHAnsi" w:hAnsiTheme="minorHAnsi"/>
          <w:i/>
        </w:rPr>
        <w:t>Ms </w:t>
      </w:r>
      <w:r w:rsidRPr="00591A37">
        <w:rPr>
          <w:rFonts w:asciiTheme="minorHAnsi" w:hAnsiTheme="minorHAnsi"/>
          <w:i/>
        </w:rPr>
        <w:t>Fitzharris</w:t>
      </w:r>
      <w:r w:rsidRPr="00591A37">
        <w:rPr>
          <w:rFonts w:asciiTheme="minorHAnsi" w:hAnsiTheme="minorHAnsi"/>
        </w:rPr>
        <w:t>) (30</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622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February 2018—(</w:t>
      </w:r>
      <w:r w:rsidR="00F31F42">
        <w:rPr>
          <w:rFonts w:asciiTheme="minorHAnsi" w:hAnsiTheme="minorHAnsi"/>
          <w:i/>
        </w:rPr>
        <w:t>Ms </w:t>
      </w:r>
      <w:r w:rsidRPr="00591A37">
        <w:rPr>
          <w:rFonts w:asciiTheme="minorHAnsi" w:hAnsiTheme="minorHAnsi"/>
          <w:i/>
        </w:rPr>
        <w:t>Fitzharris</w:t>
      </w:r>
      <w:r w:rsidRPr="00591A37">
        <w:rPr>
          <w:rFonts w:asciiTheme="minorHAnsi" w:hAnsiTheme="minorHAnsi"/>
        </w:rPr>
        <w:t>) (22</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706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Update—(</w:t>
      </w:r>
      <w:r w:rsidR="00F31F42">
        <w:rPr>
          <w:rFonts w:asciiTheme="minorHAnsi" w:hAnsiTheme="minorHAnsi"/>
          <w:i/>
        </w:rPr>
        <w:t>Ms </w:t>
      </w:r>
      <w:r w:rsidRPr="00591A37">
        <w:rPr>
          <w:rFonts w:asciiTheme="minorHAnsi" w:hAnsiTheme="minorHAnsi"/>
          <w:i/>
        </w:rPr>
        <w:t>Fitzharris</w:t>
      </w:r>
      <w:r w:rsidRPr="00591A37">
        <w:rPr>
          <w:rFonts w:asciiTheme="minorHAnsi" w:hAnsiTheme="minorHAnsi"/>
        </w:rPr>
        <w:t>) (10</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830</w:t>
      </w:r>
      <w:r w:rsidRPr="00591A37">
        <w:rPr>
          <w:rFonts w:asciiTheme="minorHAnsi" w:hAnsiTheme="minorHAnsi"/>
        </w:rPr>
        <w:tab/>
      </w:r>
      <w:r w:rsidRPr="00591A37">
        <w:rPr>
          <w:rFonts w:asciiTheme="minorHAnsi" w:hAnsiTheme="minorHAnsi"/>
        </w:rPr>
        <w:tab/>
        <w:t xml:space="preserve"> </w:t>
      </w:r>
    </w:p>
    <w:p w:rsidR="007C2629" w:rsidRPr="00591A37" w:rsidRDefault="007C2629" w:rsidP="006B52C9">
      <w:pPr>
        <w:pStyle w:val="PapersIndent2"/>
        <w:tabs>
          <w:tab w:val="right" w:pos="8789"/>
        </w:tabs>
        <w:rPr>
          <w:rFonts w:asciiTheme="minorHAnsi" w:hAnsiTheme="minorHAnsi"/>
        </w:rPr>
      </w:pPr>
      <w:r w:rsidRPr="00591A37">
        <w:rPr>
          <w:rFonts w:asciiTheme="minorHAnsi" w:hAnsiTheme="minorHAnsi"/>
        </w:rPr>
        <w:t>ACT Health transition and Australian Council on Healthcare Standards Accreditation—Update—(</w:t>
      </w:r>
      <w:r w:rsidR="00F31F42">
        <w:rPr>
          <w:rFonts w:asciiTheme="minorHAnsi" w:hAnsiTheme="minorHAnsi"/>
          <w:i/>
        </w:rPr>
        <w:t>Ms </w:t>
      </w:r>
      <w:r w:rsidRPr="00591A37">
        <w:rPr>
          <w:rFonts w:asciiTheme="minorHAnsi" w:hAnsiTheme="minorHAnsi"/>
          <w:i/>
        </w:rPr>
        <w:t>Fitzharris</w:t>
      </w:r>
      <w:r w:rsidRPr="00591A37">
        <w:rPr>
          <w:rFonts w:asciiTheme="minorHAnsi" w:hAnsiTheme="minorHAnsi"/>
        </w:rPr>
        <w:t>) (21</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955</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2"/>
        <w:tabs>
          <w:tab w:val="right" w:pos="8847"/>
        </w:tabs>
        <w:ind w:right="96"/>
        <w:rPr>
          <w:rFonts w:asciiTheme="minorHAnsi" w:hAnsiTheme="minorHAnsi"/>
        </w:rPr>
      </w:pPr>
      <w:r w:rsidRPr="00591A37">
        <w:rPr>
          <w:rFonts w:asciiTheme="minorHAnsi" w:hAnsiTheme="minorHAnsi"/>
        </w:rPr>
        <w:t>ACT Health transition and workplace culture—Update—(</w:t>
      </w:r>
      <w:r w:rsidR="00F31F42">
        <w:rPr>
          <w:rFonts w:asciiTheme="minorHAnsi" w:hAnsiTheme="minorHAnsi"/>
          <w:i/>
        </w:rPr>
        <w:t>Ms </w:t>
      </w:r>
      <w:r w:rsidRPr="00591A37">
        <w:rPr>
          <w:rFonts w:asciiTheme="minorHAnsi" w:hAnsiTheme="minorHAnsi"/>
          <w:i/>
        </w:rPr>
        <w:t>Fitzharris</w:t>
      </w:r>
      <w:r w:rsidRPr="00591A37">
        <w:rPr>
          <w:rFonts w:asciiTheme="minorHAnsi" w:hAnsiTheme="minorHAnsi"/>
        </w:rPr>
        <w:t xml:space="preserve">) </w:t>
      </w:r>
      <w:r w:rsidR="00F2308F">
        <w:rPr>
          <w:rFonts w:asciiTheme="minorHAnsi" w:hAnsiTheme="minorHAnsi"/>
        </w:rPr>
        <w:br/>
      </w:r>
      <w:r w:rsidRPr="00591A37">
        <w:rPr>
          <w:rFonts w:asciiTheme="minorHAnsi" w:hAnsiTheme="minorHAnsi"/>
        </w:rPr>
        <w:t>(23</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1039</w:t>
      </w:r>
      <w:r w:rsidRPr="00591A37">
        <w:rPr>
          <w:rFonts w:asciiTheme="minorHAnsi" w:hAnsiTheme="minorHAnsi"/>
        </w:rPr>
        <w:tab/>
      </w:r>
      <w:r w:rsidRPr="00591A37">
        <w:rPr>
          <w:rFonts w:asciiTheme="minorHAnsi" w:hAnsiTheme="minorHAnsi"/>
        </w:rPr>
        <w:tab/>
        <w:t xml:space="preserve"> </w:t>
      </w:r>
    </w:p>
    <w:p w:rsidR="007C2629" w:rsidRPr="00591A37" w:rsidRDefault="007C2629" w:rsidP="006B52C9">
      <w:pPr>
        <w:pStyle w:val="PapersIndent2"/>
        <w:keepNext/>
        <w:keepLines/>
        <w:tabs>
          <w:tab w:val="right" w:pos="8847"/>
        </w:tabs>
        <w:ind w:right="95"/>
        <w:rPr>
          <w:rFonts w:asciiTheme="minorHAnsi" w:hAnsiTheme="minorHAnsi"/>
        </w:rPr>
      </w:pPr>
      <w:r w:rsidRPr="00591A37">
        <w:rPr>
          <w:rFonts w:asciiTheme="minorHAnsi" w:hAnsiTheme="minorHAnsi"/>
        </w:rPr>
        <w:t>ACT Housing Choices Collaboration Hub—Recommendations—</w:t>
      </w:r>
      <w:r w:rsidR="00F2308F">
        <w:rPr>
          <w:rFonts w:asciiTheme="minorHAnsi" w:hAnsiTheme="minorHAnsi"/>
        </w:rPr>
        <w:br/>
      </w:r>
      <w:r w:rsidRPr="00591A37">
        <w:rPr>
          <w:rFonts w:asciiTheme="minorHAnsi" w:hAnsiTheme="minorHAnsi"/>
        </w:rPr>
        <w:t>Government response—(</w:t>
      </w:r>
      <w:r w:rsidR="00F31F42">
        <w:rPr>
          <w:rFonts w:asciiTheme="minorHAnsi" w:hAnsiTheme="minorHAnsi"/>
          <w:i/>
        </w:rPr>
        <w:t>Mr </w:t>
      </w:r>
      <w:r w:rsidRPr="00591A37">
        <w:rPr>
          <w:rFonts w:asciiTheme="minorHAnsi" w:hAnsiTheme="minorHAnsi"/>
          <w:i/>
        </w:rPr>
        <w:t>Gentleman</w:t>
      </w:r>
      <w:r w:rsidRPr="00591A37">
        <w:rPr>
          <w:rFonts w:asciiTheme="minorHAnsi" w:hAnsiTheme="minorHAnsi"/>
        </w:rPr>
        <w:t>) (20</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1024</w:t>
      </w:r>
      <w:r w:rsidRPr="00591A37">
        <w:rPr>
          <w:rFonts w:asciiTheme="minorHAnsi" w:hAnsiTheme="minorHAnsi"/>
        </w:rPr>
        <w:tab/>
      </w:r>
      <w:r w:rsidRPr="00591A37">
        <w:rPr>
          <w:rFonts w:asciiTheme="minorHAnsi" w:hAnsiTheme="minorHAnsi"/>
        </w:rPr>
        <w:tab/>
        <w:t xml:space="preserve"> </w:t>
      </w:r>
    </w:p>
    <w:p w:rsidR="007C2629" w:rsidRPr="00591A37" w:rsidRDefault="007C2629" w:rsidP="006B52C9">
      <w:pPr>
        <w:pStyle w:val="PapersIndent2"/>
        <w:keepNext/>
        <w:keepLines/>
        <w:tabs>
          <w:tab w:val="right" w:pos="8847"/>
        </w:tabs>
        <w:ind w:right="95"/>
        <w:rPr>
          <w:rFonts w:asciiTheme="minorHAnsi" w:hAnsiTheme="minorHAnsi"/>
        </w:rPr>
      </w:pPr>
      <w:r w:rsidRPr="00591A37">
        <w:rPr>
          <w:rFonts w:asciiTheme="minorHAnsi" w:hAnsiTheme="minorHAnsi"/>
        </w:rPr>
        <w:t>ACT Housing Strategy—(</w:t>
      </w:r>
      <w:r w:rsidR="00F31F42">
        <w:rPr>
          <w:rFonts w:asciiTheme="minorHAnsi" w:hAnsiTheme="minorHAnsi"/>
          <w:i/>
        </w:rPr>
        <w:t>Ms </w:t>
      </w:r>
      <w:r w:rsidRPr="00591A37">
        <w:rPr>
          <w:rFonts w:asciiTheme="minorHAnsi" w:hAnsiTheme="minorHAnsi"/>
          <w:i/>
        </w:rPr>
        <w:t>Berry</w:t>
      </w:r>
      <w:r w:rsidRPr="00591A37">
        <w:rPr>
          <w:rFonts w:asciiTheme="minorHAnsi" w:hAnsiTheme="minorHAnsi"/>
        </w:rPr>
        <w:t>) (30</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1090</w:t>
      </w:r>
      <w:r w:rsidRPr="00591A37">
        <w:rPr>
          <w:rFonts w:asciiTheme="minorHAnsi" w:hAnsiTheme="minorHAnsi"/>
        </w:rPr>
        <w:tab/>
      </w:r>
      <w:r w:rsidRPr="00591A37">
        <w:rPr>
          <w:rFonts w:asciiTheme="minorHAnsi" w:hAnsiTheme="minorHAnsi"/>
        </w:rPr>
        <w:tab/>
        <w:t xml:space="preserve"> </w:t>
      </w:r>
    </w:p>
    <w:p w:rsidR="007C2629" w:rsidRPr="00591A37" w:rsidRDefault="007C2629" w:rsidP="006B52C9">
      <w:pPr>
        <w:pStyle w:val="PapersIndent2"/>
        <w:keepNext/>
        <w:keepLines/>
        <w:tabs>
          <w:tab w:val="right" w:pos="8789"/>
        </w:tabs>
        <w:rPr>
          <w:rFonts w:asciiTheme="minorHAnsi" w:hAnsiTheme="minorHAnsi"/>
        </w:rPr>
      </w:pPr>
      <w:r w:rsidRPr="00591A37">
        <w:rPr>
          <w:rFonts w:asciiTheme="minorHAnsi" w:hAnsiTheme="minorHAnsi"/>
        </w:rPr>
        <w:t>ACT Multicultural Framework 2015-2020—Implementation and outcomes (First Action Plan 2015-2018)—</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Second Update—(</w:t>
      </w:r>
      <w:r w:rsidR="00F31F42">
        <w:rPr>
          <w:rFonts w:asciiTheme="minorHAnsi" w:hAnsiTheme="minorHAnsi"/>
          <w:i/>
        </w:rPr>
        <w:t>Ms </w:t>
      </w:r>
      <w:r w:rsidRPr="00591A37">
        <w:rPr>
          <w:rFonts w:asciiTheme="minorHAnsi" w:hAnsiTheme="minorHAnsi"/>
          <w:i/>
        </w:rPr>
        <w:t>Stephen-Smith</w:t>
      </w:r>
      <w:r w:rsidRPr="00591A37">
        <w:rPr>
          <w:rFonts w:asciiTheme="minorHAnsi" w:hAnsiTheme="minorHAnsi"/>
        </w:rPr>
        <w:t>) (14</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411</w:t>
      </w:r>
      <w:r w:rsidRPr="00591A37">
        <w:rPr>
          <w:rFonts w:asciiTheme="minorHAnsi" w:hAnsiTheme="minorHAnsi"/>
        </w:rPr>
        <w:tab/>
      </w:r>
      <w:r w:rsidRPr="00591A37">
        <w:rPr>
          <w:rFonts w:asciiTheme="minorHAnsi" w:hAnsiTheme="minorHAnsi"/>
        </w:rPr>
        <w:tab/>
        <w:t xml:space="preserve"> </w:t>
      </w:r>
    </w:p>
    <w:p w:rsidR="007C2629" w:rsidRPr="00591A37" w:rsidRDefault="007C2629" w:rsidP="00F2308F">
      <w:pPr>
        <w:pStyle w:val="PapersIndent3"/>
        <w:tabs>
          <w:tab w:val="right" w:pos="8861"/>
        </w:tabs>
        <w:ind w:right="-188"/>
        <w:rPr>
          <w:rFonts w:asciiTheme="minorHAnsi" w:hAnsiTheme="minorHAnsi"/>
        </w:rPr>
      </w:pPr>
      <w:r w:rsidRPr="00591A37">
        <w:rPr>
          <w:rFonts w:asciiTheme="minorHAnsi" w:hAnsiTheme="minorHAnsi"/>
        </w:rPr>
        <w:t>Third update—(</w:t>
      </w:r>
      <w:r w:rsidR="00F31F42">
        <w:rPr>
          <w:rFonts w:asciiTheme="minorHAnsi" w:hAnsiTheme="minorHAnsi"/>
          <w:i/>
        </w:rPr>
        <w:t>Mr </w:t>
      </w:r>
      <w:r w:rsidRPr="00591A37">
        <w:rPr>
          <w:rFonts w:asciiTheme="minorHAnsi" w:hAnsiTheme="minorHAnsi"/>
          <w:i/>
        </w:rPr>
        <w:t>Steel</w:t>
      </w:r>
      <w:r w:rsidRPr="00591A37">
        <w:rPr>
          <w:rFonts w:asciiTheme="minorHAnsi" w:hAnsiTheme="minorHAnsi"/>
        </w:rPr>
        <w:t>) (27</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ACT Office for Mental Health—Establishment—(</w:t>
      </w:r>
      <w:r w:rsidR="00F31F42">
        <w:rPr>
          <w:rFonts w:asciiTheme="minorHAnsi" w:hAnsiTheme="minorHAnsi"/>
          <w:i/>
        </w:rPr>
        <w:t>Mr </w:t>
      </w:r>
      <w:r w:rsidRPr="00591A37">
        <w:rPr>
          <w:rFonts w:asciiTheme="minorHAnsi" w:hAnsiTheme="minorHAnsi"/>
          <w:i/>
        </w:rPr>
        <w:t>Rattenbury</w:t>
      </w:r>
      <w:r w:rsidRPr="00591A37">
        <w:rPr>
          <w:rFonts w:asciiTheme="minorHAnsi" w:hAnsiTheme="minorHAnsi"/>
        </w:rPr>
        <w:t>) (12</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390</w:t>
      </w:r>
      <w:r w:rsidRPr="00591A37">
        <w:rPr>
          <w:rFonts w:asciiTheme="minorHAnsi" w:hAnsiTheme="minorHAnsi"/>
        </w:rPr>
        <w:tab/>
      </w:r>
      <w:r w:rsidRPr="00591A37">
        <w:rPr>
          <w:rFonts w:asciiTheme="minorHAnsi" w:hAnsiTheme="minorHAnsi"/>
        </w:rPr>
        <w:tab/>
        <w:t xml:space="preserve"> </w:t>
      </w:r>
    </w:p>
    <w:p w:rsidR="007C2629" w:rsidRPr="00591A37" w:rsidRDefault="007C2629" w:rsidP="00F2308F">
      <w:pPr>
        <w:pStyle w:val="PapersIndent2"/>
        <w:tabs>
          <w:tab w:val="right" w:pos="8735"/>
        </w:tabs>
        <w:ind w:right="-46"/>
        <w:rPr>
          <w:rFonts w:asciiTheme="minorHAnsi" w:hAnsiTheme="minorHAnsi"/>
        </w:rPr>
      </w:pPr>
      <w:r w:rsidRPr="00591A37">
        <w:rPr>
          <w:rFonts w:asciiTheme="minorHAnsi" w:hAnsiTheme="minorHAnsi"/>
        </w:rPr>
        <w:t>ACT Policing —Key Priorities—(</w:t>
      </w:r>
      <w:r w:rsidR="00F31F42">
        <w:rPr>
          <w:rFonts w:asciiTheme="minorHAnsi" w:hAnsiTheme="minorHAnsi"/>
          <w:i/>
        </w:rPr>
        <w:t>Mr </w:t>
      </w:r>
      <w:r w:rsidRPr="00591A37">
        <w:rPr>
          <w:rFonts w:asciiTheme="minorHAnsi" w:hAnsiTheme="minorHAnsi"/>
          <w:i/>
        </w:rPr>
        <w:t>Gentleman</w:t>
      </w:r>
      <w:r w:rsidRPr="00591A37">
        <w:rPr>
          <w:rFonts w:asciiTheme="minorHAnsi" w:hAnsiTheme="minorHAnsi"/>
        </w:rPr>
        <w:t>) (21</w:t>
      </w:r>
      <w:r w:rsidR="00F31F42">
        <w:rPr>
          <w:rFonts w:asciiTheme="minorHAnsi" w:hAnsiTheme="minorHAnsi"/>
        </w:rPr>
        <w:t> March</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98</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ACT Prevention of Violence against Women and Children Strategy 2011-2017—2nd Implementation Plan 2015-2017—(</w:t>
      </w:r>
      <w:r w:rsidR="00F31F42">
        <w:rPr>
          <w:rFonts w:asciiTheme="minorHAnsi" w:hAnsiTheme="minorHAnsi"/>
          <w:i/>
        </w:rPr>
        <w:t>Ms </w:t>
      </w:r>
      <w:r w:rsidRPr="00591A37">
        <w:rPr>
          <w:rFonts w:asciiTheme="minorHAnsi" w:hAnsiTheme="minorHAnsi"/>
          <w:i/>
        </w:rPr>
        <w:t>Berry</w:t>
      </w:r>
      <w:r w:rsidRPr="00591A37">
        <w:rPr>
          <w:rFonts w:asciiTheme="minorHAnsi" w:hAnsiTheme="minorHAnsi"/>
        </w:rPr>
        <w:t>) (12</w:t>
      </w:r>
      <w:r w:rsidR="00F31F42">
        <w:rPr>
          <w:rFonts w:asciiTheme="minorHAnsi" w:hAnsiTheme="minorHAnsi"/>
        </w:rPr>
        <w:t> April</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788</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lastRenderedPageBreak/>
        <w:t>ACT Volunteering Statement Action Plan 2018-2021—(</w:t>
      </w:r>
      <w:r w:rsidR="00F31F42">
        <w:rPr>
          <w:rFonts w:asciiTheme="minorHAnsi" w:hAnsiTheme="minorHAnsi"/>
          <w:i/>
        </w:rPr>
        <w:t>Ms </w:t>
      </w:r>
      <w:r w:rsidRPr="00591A37">
        <w:rPr>
          <w:rFonts w:asciiTheme="minorHAnsi" w:hAnsiTheme="minorHAnsi"/>
          <w:i/>
        </w:rPr>
        <w:t>Stephen-Smith</w:t>
      </w:r>
      <w:r w:rsidRPr="00591A37">
        <w:rPr>
          <w:rFonts w:asciiTheme="minorHAnsi" w:hAnsiTheme="minorHAnsi"/>
        </w:rPr>
        <w:t>) (7</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864</w:t>
      </w:r>
      <w:r w:rsidRPr="00591A37">
        <w:rPr>
          <w:rFonts w:asciiTheme="minorHAnsi" w:hAnsiTheme="minorHAnsi"/>
        </w:rPr>
        <w:tab/>
      </w:r>
      <w:r w:rsidRPr="00591A37">
        <w:rPr>
          <w:rFonts w:asciiTheme="minorHAnsi" w:hAnsiTheme="minorHAnsi"/>
        </w:rPr>
        <w:tab/>
        <w:t xml:space="preserve"> </w:t>
      </w:r>
    </w:p>
    <w:p w:rsidR="007C2629" w:rsidRPr="00591A37" w:rsidRDefault="007C2629" w:rsidP="00F2308F">
      <w:pPr>
        <w:pStyle w:val="PapersIndent2"/>
        <w:tabs>
          <w:tab w:val="right" w:pos="8847"/>
        </w:tabs>
        <w:ind w:right="-188"/>
        <w:rPr>
          <w:rFonts w:asciiTheme="minorHAnsi" w:hAnsiTheme="minorHAnsi"/>
        </w:rPr>
      </w:pPr>
      <w:r w:rsidRPr="00591A37">
        <w:rPr>
          <w:rFonts w:asciiTheme="minorHAnsi" w:hAnsiTheme="minorHAnsi"/>
        </w:rPr>
        <w:t>ACT's Work Safety Compliance Infrastructure, Policies and Procedures—</w:t>
      </w:r>
      <w:r w:rsidR="00F2308F">
        <w:rPr>
          <w:rFonts w:asciiTheme="minorHAnsi" w:hAnsiTheme="minorHAnsi"/>
        </w:rPr>
        <w:br/>
      </w:r>
      <w:r w:rsidRPr="00591A37">
        <w:rPr>
          <w:rFonts w:asciiTheme="minorHAnsi" w:hAnsiTheme="minorHAnsi"/>
        </w:rPr>
        <w:t>Independent review—Government response—(</w:t>
      </w:r>
      <w:r w:rsidR="00F31F42">
        <w:rPr>
          <w:rFonts w:asciiTheme="minorHAnsi" w:hAnsiTheme="minorHAnsi"/>
          <w:i/>
        </w:rPr>
        <w:t>Ms </w:t>
      </w:r>
      <w:r w:rsidRPr="00591A37">
        <w:rPr>
          <w:rFonts w:asciiTheme="minorHAnsi" w:hAnsiTheme="minorHAnsi"/>
          <w:i/>
        </w:rPr>
        <w:t>Stephen-Smith</w:t>
      </w:r>
      <w:r w:rsidRPr="00591A37">
        <w:rPr>
          <w:rFonts w:asciiTheme="minorHAnsi" w:hAnsiTheme="minorHAnsi"/>
        </w:rPr>
        <w:t xml:space="preserve">) </w:t>
      </w:r>
      <w:r w:rsidR="00F2308F">
        <w:rPr>
          <w:rFonts w:asciiTheme="minorHAnsi" w:hAnsiTheme="minorHAnsi"/>
        </w:rPr>
        <w:br/>
      </w:r>
      <w:r w:rsidRPr="00591A37">
        <w:rPr>
          <w:rFonts w:asciiTheme="minorHAnsi" w:hAnsiTheme="minorHAnsi"/>
        </w:rPr>
        <w:t>(30</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1091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Alexander Maconochie Centre—</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Accommodation for female detainees—Pursuant to the resolution of the Assembly of 15</w:t>
      </w:r>
      <w:r w:rsidR="00F31F42">
        <w:rPr>
          <w:rFonts w:asciiTheme="minorHAnsi" w:hAnsiTheme="minorHAnsi"/>
        </w:rPr>
        <w:t> February</w:t>
      </w:r>
      <w:r w:rsidRPr="00591A37">
        <w:rPr>
          <w:rFonts w:asciiTheme="minorHAnsi" w:hAnsiTheme="minorHAnsi"/>
        </w:rPr>
        <w:t xml:space="preserve"> 2017—(</w:t>
      </w:r>
      <w:r w:rsidR="00F31F42">
        <w:rPr>
          <w:rFonts w:asciiTheme="minorHAnsi" w:hAnsiTheme="minorHAnsi"/>
          <w:i/>
        </w:rPr>
        <w:t>Mr </w:t>
      </w:r>
      <w:r w:rsidRPr="00591A37">
        <w:rPr>
          <w:rFonts w:asciiTheme="minorHAnsi" w:hAnsiTheme="minorHAnsi"/>
          <w:i/>
        </w:rPr>
        <w:t>Rattenbury</w:t>
      </w:r>
      <w:r w:rsidRPr="00591A37">
        <w:rPr>
          <w:rFonts w:asciiTheme="minorHAnsi" w:hAnsiTheme="minorHAnsi"/>
        </w:rPr>
        <w:t>) (3</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315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Female detainee accommodation—(</w:t>
      </w:r>
      <w:r w:rsidR="00F31F42">
        <w:rPr>
          <w:rFonts w:asciiTheme="minorHAnsi" w:hAnsiTheme="minorHAnsi"/>
          <w:i/>
        </w:rPr>
        <w:t>Mr </w:t>
      </w:r>
      <w:r w:rsidRPr="00591A37">
        <w:rPr>
          <w:rFonts w:asciiTheme="minorHAnsi" w:hAnsiTheme="minorHAnsi"/>
          <w:i/>
        </w:rPr>
        <w:t>Rattenbury</w:t>
      </w:r>
      <w:r w:rsidRPr="00591A37">
        <w:rPr>
          <w:rFonts w:asciiTheme="minorHAnsi" w:hAnsiTheme="minorHAnsi"/>
        </w:rPr>
        <w:t>) (31</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509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Update on recommendations arising from reviews that have been agreed by Government that relate to the operations—Pursuant to the resolution of the Assembly of 14</w:t>
      </w:r>
      <w:r w:rsidR="00F31F42">
        <w:rPr>
          <w:rFonts w:asciiTheme="minorHAnsi" w:hAnsiTheme="minorHAnsi"/>
        </w:rPr>
        <w:t> December</w:t>
      </w:r>
      <w:r w:rsidRPr="00591A37">
        <w:rPr>
          <w:rFonts w:asciiTheme="minorHAnsi" w:hAnsiTheme="minorHAnsi"/>
        </w:rPr>
        <w:t xml:space="preserve"> 2016 concerning security issues at the Centre—(</w:t>
      </w:r>
      <w:r w:rsidR="00F31F42">
        <w:rPr>
          <w:rFonts w:asciiTheme="minorHAnsi" w:hAnsiTheme="minorHAnsi"/>
          <w:i/>
        </w:rPr>
        <w:t>Mr </w:t>
      </w:r>
      <w:r w:rsidRPr="00591A37">
        <w:rPr>
          <w:rFonts w:asciiTheme="minorHAnsi" w:hAnsiTheme="minorHAnsi"/>
          <w:i/>
        </w:rPr>
        <w:t>Rattenbury</w:t>
      </w:r>
      <w:r w:rsidRPr="00591A37">
        <w:rPr>
          <w:rFonts w:asciiTheme="minorHAnsi" w:hAnsiTheme="minorHAnsi"/>
        </w:rPr>
        <w:t>) (11</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185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Aluminium Cladding Working Group—Update—(</w:t>
      </w:r>
      <w:r w:rsidR="00F31F42">
        <w:rPr>
          <w:rFonts w:asciiTheme="minorHAnsi" w:hAnsiTheme="minorHAnsi"/>
          <w:i/>
        </w:rPr>
        <w:t>Mr </w:t>
      </w:r>
      <w:r w:rsidRPr="00591A37">
        <w:rPr>
          <w:rFonts w:asciiTheme="minorHAnsi" w:hAnsiTheme="minorHAnsi"/>
          <w:i/>
        </w:rPr>
        <w:t>Gentleman</w:t>
      </w:r>
      <w:r w:rsidRPr="00591A37">
        <w:rPr>
          <w:rFonts w:asciiTheme="minorHAnsi" w:hAnsiTheme="minorHAnsi"/>
        </w:rPr>
        <w:t>) (17</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350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Asbestos related works across Canberra—Minister's annual statement—(</w:t>
      </w:r>
      <w:r w:rsidR="00F31F42">
        <w:rPr>
          <w:rFonts w:asciiTheme="minorHAnsi" w:hAnsiTheme="minorHAnsi"/>
          <w:i/>
        </w:rPr>
        <w:t>Mr </w:t>
      </w:r>
      <w:r w:rsidRPr="00591A37">
        <w:rPr>
          <w:rFonts w:asciiTheme="minorHAnsi" w:hAnsiTheme="minorHAnsi"/>
          <w:i/>
        </w:rPr>
        <w:t>Gentleman</w:t>
      </w:r>
      <w:r w:rsidRPr="00591A37">
        <w:rPr>
          <w:rFonts w:asciiTheme="minorHAnsi" w:hAnsiTheme="minorHAnsi"/>
        </w:rPr>
        <w:t>) (14</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925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Asia Ministerial Trade Delegation—July 2018—(</w:t>
      </w:r>
      <w:r w:rsidR="00F31F42">
        <w:rPr>
          <w:rFonts w:asciiTheme="minorHAnsi" w:hAnsiTheme="minorHAnsi"/>
          <w:i/>
        </w:rPr>
        <w:t>Mr </w:t>
      </w:r>
      <w:r w:rsidRPr="00591A37">
        <w:rPr>
          <w:rFonts w:asciiTheme="minorHAnsi" w:hAnsiTheme="minorHAnsi"/>
          <w:i/>
        </w:rPr>
        <w:t>Barr</w:t>
      </w:r>
      <w:r w:rsidRPr="00591A37">
        <w:rPr>
          <w:rFonts w:asciiTheme="minorHAnsi" w:hAnsiTheme="minorHAnsi"/>
        </w:rPr>
        <w:t>) (14</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925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 xml:space="preserve">Auditor-General's Report </w:t>
      </w:r>
      <w:r w:rsidR="00F31F42">
        <w:rPr>
          <w:rFonts w:asciiTheme="minorHAnsi" w:hAnsiTheme="minorHAnsi"/>
        </w:rPr>
        <w:t>No </w:t>
      </w:r>
      <w:r w:rsidRPr="00591A37">
        <w:rPr>
          <w:rFonts w:asciiTheme="minorHAnsi" w:hAnsiTheme="minorHAnsi"/>
        </w:rPr>
        <w:t>3/2015 —Restoration of the Lower Cotter Catchment —Progress Report on the Implementation of the Recommendations—(</w:t>
      </w:r>
      <w:r w:rsidR="00F31F42">
        <w:rPr>
          <w:rFonts w:asciiTheme="minorHAnsi" w:hAnsiTheme="minorHAnsi"/>
          <w:i/>
        </w:rPr>
        <w:t>Mr </w:t>
      </w:r>
      <w:r w:rsidRPr="00591A37">
        <w:rPr>
          <w:rFonts w:asciiTheme="minorHAnsi" w:hAnsiTheme="minorHAnsi"/>
          <w:i/>
        </w:rPr>
        <w:t>Gentleman</w:t>
      </w:r>
      <w:r w:rsidRPr="00591A37">
        <w:rPr>
          <w:rFonts w:asciiTheme="minorHAnsi" w:hAnsiTheme="minorHAnsi"/>
        </w:rPr>
        <w:t>) (28</w:t>
      </w:r>
      <w:r w:rsidR="00F31F42">
        <w:rPr>
          <w:rFonts w:asciiTheme="minorHAnsi" w:hAnsiTheme="minorHAnsi"/>
        </w:rPr>
        <w:t> March</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128</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Better Suburbs Statement 2030—(</w:t>
      </w:r>
      <w:r w:rsidR="00F31F42">
        <w:rPr>
          <w:rFonts w:asciiTheme="minorHAnsi" w:hAnsiTheme="minorHAnsi"/>
          <w:i/>
        </w:rPr>
        <w:t>Mr </w:t>
      </w:r>
      <w:r w:rsidRPr="00591A37">
        <w:rPr>
          <w:rFonts w:asciiTheme="minorHAnsi" w:hAnsiTheme="minorHAnsi"/>
          <w:i/>
        </w:rPr>
        <w:t>Steel</w:t>
      </w:r>
      <w:r w:rsidRPr="00591A37">
        <w:rPr>
          <w:rFonts w:asciiTheme="minorHAnsi" w:hAnsiTheme="minorHAnsi"/>
        </w:rPr>
        <w:t>) (18</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989</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2"/>
        <w:tabs>
          <w:tab w:val="right" w:pos="8789"/>
        </w:tabs>
        <w:rPr>
          <w:rFonts w:asciiTheme="minorHAnsi" w:hAnsiTheme="minorHAnsi"/>
        </w:rPr>
      </w:pPr>
      <w:r w:rsidRPr="00591A37">
        <w:rPr>
          <w:rFonts w:asciiTheme="minorHAnsi" w:hAnsiTheme="minorHAnsi"/>
        </w:rPr>
        <w:t>Blueprint for Youth and Justice in the ACT—(</w:t>
      </w:r>
      <w:r w:rsidR="00F31F42">
        <w:rPr>
          <w:rFonts w:asciiTheme="minorHAnsi" w:hAnsiTheme="minorHAnsi"/>
          <w:i/>
        </w:rPr>
        <w:t>Ms </w:t>
      </w:r>
      <w:r w:rsidRPr="00591A37">
        <w:rPr>
          <w:rFonts w:asciiTheme="minorHAnsi" w:hAnsiTheme="minorHAnsi"/>
          <w:i/>
        </w:rPr>
        <w:t>Stephen-Smith</w:t>
      </w:r>
      <w:r w:rsidRPr="00591A37">
        <w:rPr>
          <w:rFonts w:asciiTheme="minorHAnsi" w:hAnsiTheme="minorHAnsi"/>
        </w:rPr>
        <w:t xml:space="preserve">) </w:t>
      </w:r>
      <w:r w:rsidR="00F2308F">
        <w:rPr>
          <w:rFonts w:asciiTheme="minorHAnsi" w:hAnsiTheme="minorHAnsi"/>
        </w:rPr>
        <w:br/>
      </w:r>
      <w:r w:rsidRPr="00591A37">
        <w:rPr>
          <w:rFonts w:asciiTheme="minorHAnsi" w:hAnsiTheme="minorHAnsi"/>
        </w:rPr>
        <w:t>(9</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163</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2"/>
        <w:tabs>
          <w:tab w:val="right" w:pos="8847"/>
        </w:tabs>
        <w:ind w:right="-46"/>
        <w:rPr>
          <w:rFonts w:asciiTheme="minorHAnsi" w:hAnsiTheme="minorHAnsi"/>
        </w:rPr>
      </w:pPr>
      <w:r w:rsidRPr="00591A37">
        <w:rPr>
          <w:rFonts w:asciiTheme="minorHAnsi" w:hAnsiTheme="minorHAnsi"/>
        </w:rPr>
        <w:t>Building quality improvement—(</w:t>
      </w:r>
      <w:r w:rsidR="00F31F42">
        <w:rPr>
          <w:rFonts w:asciiTheme="minorHAnsi" w:hAnsiTheme="minorHAnsi"/>
          <w:i/>
        </w:rPr>
        <w:t>Mr </w:t>
      </w:r>
      <w:r w:rsidRPr="00591A37">
        <w:rPr>
          <w:rFonts w:asciiTheme="minorHAnsi" w:hAnsiTheme="minorHAnsi"/>
          <w:i/>
        </w:rPr>
        <w:t>Ramsay</w:t>
      </w:r>
      <w:r w:rsidRPr="00591A37">
        <w:rPr>
          <w:rFonts w:asciiTheme="minorHAnsi" w:hAnsiTheme="minorHAnsi"/>
        </w:rPr>
        <w:t>) (25</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1064</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2"/>
        <w:tabs>
          <w:tab w:val="right" w:pos="8789"/>
        </w:tabs>
        <w:rPr>
          <w:rFonts w:asciiTheme="minorHAnsi" w:hAnsiTheme="minorHAnsi"/>
        </w:rPr>
      </w:pPr>
      <w:r w:rsidRPr="00591A37">
        <w:rPr>
          <w:rFonts w:asciiTheme="minorHAnsi" w:hAnsiTheme="minorHAnsi"/>
        </w:rPr>
        <w:t>Building the Future—(</w:t>
      </w:r>
      <w:r w:rsidR="00F31F42">
        <w:rPr>
          <w:rFonts w:asciiTheme="minorHAnsi" w:hAnsiTheme="minorHAnsi"/>
          <w:i/>
        </w:rPr>
        <w:t>Mr </w:t>
      </w:r>
      <w:r w:rsidRPr="00591A37">
        <w:rPr>
          <w:rFonts w:asciiTheme="minorHAnsi" w:hAnsiTheme="minorHAnsi"/>
          <w:i/>
        </w:rPr>
        <w:t>Barr</w:t>
      </w:r>
      <w:r w:rsidRPr="00591A37">
        <w:rPr>
          <w:rFonts w:asciiTheme="minorHAnsi" w:hAnsiTheme="minorHAnsi"/>
        </w:rPr>
        <w:t>) (15</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47</w:t>
      </w:r>
      <w:r w:rsidRPr="00591A37">
        <w:rPr>
          <w:rFonts w:asciiTheme="minorHAnsi" w:hAnsiTheme="minorHAnsi"/>
        </w:rPr>
        <w:tab/>
      </w:r>
      <w:r w:rsidRPr="00591A37">
        <w:rPr>
          <w:rFonts w:asciiTheme="minorHAnsi" w:hAnsiTheme="minorHAnsi"/>
        </w:rPr>
        <w:tab/>
        <w:t xml:space="preserve"> </w:t>
      </w:r>
    </w:p>
    <w:p w:rsidR="007C2629" w:rsidRPr="00591A37" w:rsidRDefault="007C2629" w:rsidP="00F2308F">
      <w:pPr>
        <w:pStyle w:val="PapersIndent2"/>
        <w:keepNext/>
        <w:keepLines/>
        <w:tabs>
          <w:tab w:val="right" w:pos="8789"/>
        </w:tabs>
        <w:rPr>
          <w:rFonts w:asciiTheme="minorHAnsi" w:hAnsiTheme="minorHAnsi"/>
        </w:rPr>
      </w:pPr>
      <w:r w:rsidRPr="00591A37">
        <w:rPr>
          <w:rFonts w:asciiTheme="minorHAnsi" w:hAnsiTheme="minorHAnsi"/>
        </w:rPr>
        <w:t>Bus services—Punctuality and evening and weekend services—Pursuant to the resolutions of the Assembly of 11</w:t>
      </w:r>
      <w:r w:rsidR="00F31F42">
        <w:rPr>
          <w:rFonts w:asciiTheme="minorHAnsi" w:hAnsiTheme="minorHAnsi"/>
        </w:rPr>
        <w:t> April</w:t>
      </w:r>
      <w:r w:rsidRPr="00591A37">
        <w:rPr>
          <w:rFonts w:asciiTheme="minorHAnsi" w:hAnsiTheme="minorHAnsi"/>
        </w:rPr>
        <w:t xml:space="preserve"> and 9</w:t>
      </w:r>
      <w:r w:rsidR="00F31F42">
        <w:rPr>
          <w:rFonts w:asciiTheme="minorHAnsi" w:hAnsiTheme="minorHAnsi"/>
        </w:rPr>
        <w:t> May</w:t>
      </w:r>
      <w:r w:rsidRPr="00591A37">
        <w:rPr>
          <w:rFonts w:asciiTheme="minorHAnsi" w:hAnsiTheme="minorHAnsi"/>
        </w:rPr>
        <w:t xml:space="preserve"> 2018—(</w:t>
      </w:r>
      <w:r w:rsidR="00F31F42">
        <w:rPr>
          <w:rFonts w:asciiTheme="minorHAnsi" w:hAnsiTheme="minorHAnsi"/>
          <w:i/>
        </w:rPr>
        <w:t>Ms </w:t>
      </w:r>
      <w:r w:rsidRPr="00591A37">
        <w:rPr>
          <w:rFonts w:asciiTheme="minorHAnsi" w:hAnsiTheme="minorHAnsi"/>
          <w:i/>
        </w:rPr>
        <w:t>Fitzharris</w:t>
      </w:r>
      <w:r w:rsidRPr="00591A37">
        <w:rPr>
          <w:rFonts w:asciiTheme="minorHAnsi" w:hAnsiTheme="minorHAnsi"/>
        </w:rPr>
        <w:t>) (23</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975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Bushfire Abatement Zone—Pursuant to the resolution of the Assembly of 7</w:t>
      </w:r>
      <w:r w:rsidR="00F31F42">
        <w:rPr>
          <w:rFonts w:asciiTheme="minorHAnsi" w:hAnsiTheme="minorHAnsi"/>
        </w:rPr>
        <w:t> June</w:t>
      </w:r>
      <w:r w:rsidRPr="00591A37">
        <w:rPr>
          <w:rFonts w:asciiTheme="minorHAnsi" w:hAnsiTheme="minorHAnsi"/>
        </w:rPr>
        <w:t xml:space="preserve"> 2017—(</w:t>
      </w:r>
      <w:r w:rsidR="00F31F42">
        <w:rPr>
          <w:rFonts w:asciiTheme="minorHAnsi" w:hAnsiTheme="minorHAnsi"/>
          <w:i/>
        </w:rPr>
        <w:t>Mr </w:t>
      </w:r>
      <w:r w:rsidRPr="00591A37">
        <w:rPr>
          <w:rFonts w:asciiTheme="minorHAnsi" w:hAnsiTheme="minorHAnsi"/>
          <w:i/>
        </w:rPr>
        <w:t>Gentleman</w:t>
      </w:r>
      <w:r w:rsidRPr="00591A37">
        <w:rPr>
          <w:rFonts w:asciiTheme="minorHAnsi" w:hAnsiTheme="minorHAnsi"/>
        </w:rPr>
        <w:t>) (22</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355</w:t>
      </w:r>
      <w:r w:rsidRPr="00591A37">
        <w:rPr>
          <w:rFonts w:asciiTheme="minorHAnsi" w:hAnsiTheme="minorHAnsi"/>
        </w:rPr>
        <w:tab/>
      </w:r>
      <w:r w:rsidRPr="00591A37">
        <w:rPr>
          <w:rFonts w:asciiTheme="minorHAnsi" w:hAnsiTheme="minorHAnsi"/>
        </w:rPr>
        <w:tab/>
        <w:t xml:space="preserve"> </w:t>
      </w:r>
    </w:p>
    <w:p w:rsidR="007C2629" w:rsidRPr="00591A37" w:rsidRDefault="007C2629" w:rsidP="00F2308F">
      <w:pPr>
        <w:pStyle w:val="PapersIndent2"/>
        <w:tabs>
          <w:tab w:val="right" w:pos="8861"/>
        </w:tabs>
        <w:ind w:right="-188"/>
        <w:rPr>
          <w:rFonts w:asciiTheme="minorHAnsi" w:hAnsiTheme="minorHAnsi"/>
        </w:rPr>
      </w:pPr>
      <w:r w:rsidRPr="00591A37">
        <w:rPr>
          <w:rFonts w:asciiTheme="minorHAnsi" w:hAnsiTheme="minorHAnsi"/>
        </w:rPr>
        <w:t>Canberra's tree canopy coverage—To protect and increase—(</w:t>
      </w:r>
      <w:r w:rsidR="00F31F42">
        <w:rPr>
          <w:rFonts w:asciiTheme="minorHAnsi" w:hAnsiTheme="minorHAnsi"/>
          <w:i/>
        </w:rPr>
        <w:t>Mr </w:t>
      </w:r>
      <w:r w:rsidRPr="00591A37">
        <w:rPr>
          <w:rFonts w:asciiTheme="minorHAnsi" w:hAnsiTheme="minorHAnsi"/>
          <w:i/>
        </w:rPr>
        <w:t>Steel</w:t>
      </w:r>
      <w:r w:rsidRPr="00591A37">
        <w:rPr>
          <w:rFonts w:asciiTheme="minorHAnsi" w:hAnsiTheme="minorHAnsi"/>
        </w:rPr>
        <w:t xml:space="preserve">) </w:t>
      </w:r>
      <w:r w:rsidR="00F2308F">
        <w:rPr>
          <w:rFonts w:asciiTheme="minorHAnsi" w:hAnsiTheme="minorHAnsi"/>
        </w:rPr>
        <w:br/>
      </w:r>
      <w:r w:rsidRPr="00591A37">
        <w:rPr>
          <w:rFonts w:asciiTheme="minorHAnsi" w:hAnsiTheme="minorHAnsi"/>
        </w:rPr>
        <w:t>(25</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1064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Centenary Hospital—(</w:t>
      </w:r>
      <w:r w:rsidR="00F31F42">
        <w:rPr>
          <w:rFonts w:asciiTheme="minorHAnsi" w:hAnsiTheme="minorHAnsi"/>
          <w:i/>
        </w:rPr>
        <w:t>Ms </w:t>
      </w:r>
      <w:r w:rsidRPr="00591A37">
        <w:rPr>
          <w:rFonts w:asciiTheme="minorHAnsi" w:hAnsiTheme="minorHAnsi"/>
          <w:i/>
        </w:rPr>
        <w:t>Fitzharris</w:t>
      </w:r>
      <w:r w:rsidRPr="00591A37">
        <w:rPr>
          <w:rFonts w:asciiTheme="minorHAnsi" w:hAnsiTheme="minorHAnsi"/>
        </w:rPr>
        <w:t>) (17</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350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Child care placement and care plans—Pursuant to the resolution of the Assembly of 10</w:t>
      </w:r>
      <w:r w:rsidR="00F31F42">
        <w:rPr>
          <w:rFonts w:asciiTheme="minorHAnsi" w:hAnsiTheme="minorHAnsi"/>
        </w:rPr>
        <w:t> May</w:t>
      </w:r>
      <w:r w:rsidRPr="00591A37">
        <w:rPr>
          <w:rFonts w:asciiTheme="minorHAnsi" w:hAnsiTheme="minorHAnsi"/>
        </w:rPr>
        <w:t xml:space="preserve"> 2017—(</w:t>
      </w:r>
      <w:r w:rsidR="00F31F42">
        <w:rPr>
          <w:rFonts w:asciiTheme="minorHAnsi" w:hAnsiTheme="minorHAnsi"/>
          <w:i/>
        </w:rPr>
        <w:t>Ms </w:t>
      </w:r>
      <w:r w:rsidRPr="00591A37">
        <w:rPr>
          <w:rFonts w:asciiTheme="minorHAnsi" w:hAnsiTheme="minorHAnsi"/>
          <w:i/>
        </w:rPr>
        <w:t>Stephen-Smith</w:t>
      </w:r>
      <w:r w:rsidRPr="00591A37">
        <w:rPr>
          <w:rFonts w:asciiTheme="minorHAnsi" w:hAnsiTheme="minorHAnsi"/>
        </w:rPr>
        <w:t>) (17</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350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Climate Action Roundtable—(</w:t>
      </w:r>
      <w:r w:rsidR="00F31F42">
        <w:rPr>
          <w:rFonts w:asciiTheme="minorHAnsi" w:hAnsiTheme="minorHAnsi"/>
          <w:i/>
        </w:rPr>
        <w:t>Mr </w:t>
      </w:r>
      <w:r w:rsidRPr="00591A37">
        <w:rPr>
          <w:rFonts w:asciiTheme="minorHAnsi" w:hAnsiTheme="minorHAnsi"/>
          <w:i/>
        </w:rPr>
        <w:t>Rattenbury</w:t>
      </w:r>
      <w:r w:rsidRPr="00591A37">
        <w:rPr>
          <w:rFonts w:asciiTheme="minorHAnsi" w:hAnsiTheme="minorHAnsi"/>
        </w:rPr>
        <w:t>) (28</w:t>
      </w:r>
      <w:r w:rsidR="00F31F42">
        <w:rPr>
          <w:rFonts w:asciiTheme="minorHAnsi" w:hAnsiTheme="minorHAnsi"/>
        </w:rPr>
        <w:t> March</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129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Community Sector Reform—Co-Contribution Expenditure—(</w:t>
      </w:r>
      <w:r w:rsidR="00F31F42">
        <w:rPr>
          <w:rFonts w:asciiTheme="minorHAnsi" w:hAnsiTheme="minorHAnsi"/>
          <w:i/>
        </w:rPr>
        <w:t>Ms </w:t>
      </w:r>
      <w:r w:rsidRPr="00591A37">
        <w:rPr>
          <w:rFonts w:asciiTheme="minorHAnsi" w:hAnsiTheme="minorHAnsi"/>
          <w:i/>
        </w:rPr>
        <w:t>Stephen-Smith</w:t>
      </w:r>
      <w:r w:rsidRPr="00591A37">
        <w:rPr>
          <w:rFonts w:asciiTheme="minorHAnsi" w:hAnsiTheme="minorHAnsi"/>
        </w:rPr>
        <w:t>) (19</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418</w:t>
      </w:r>
      <w:r w:rsidRPr="00591A37">
        <w:rPr>
          <w:rFonts w:asciiTheme="minorHAnsi" w:hAnsiTheme="minorHAnsi"/>
        </w:rPr>
        <w:tab/>
      </w:r>
      <w:r w:rsidRPr="00591A37">
        <w:rPr>
          <w:rFonts w:asciiTheme="minorHAnsi" w:hAnsiTheme="minorHAnsi"/>
        </w:rPr>
        <w:tab/>
        <w:t xml:space="preserve"> </w:t>
      </w:r>
    </w:p>
    <w:p w:rsidR="007C2629" w:rsidRPr="00591A37" w:rsidRDefault="007C2629" w:rsidP="00F2308F">
      <w:pPr>
        <w:pStyle w:val="PapersIndent2"/>
        <w:tabs>
          <w:tab w:val="right" w:pos="8735"/>
        </w:tabs>
        <w:ind w:right="-46"/>
        <w:rPr>
          <w:rFonts w:asciiTheme="minorHAnsi" w:hAnsiTheme="minorHAnsi"/>
        </w:rPr>
      </w:pPr>
      <w:r w:rsidRPr="00591A37">
        <w:rPr>
          <w:rFonts w:asciiTheme="minorHAnsi" w:hAnsiTheme="minorHAnsi"/>
        </w:rPr>
        <w:t>Conference of Parties (COP22) meeting in Marrakech—(</w:t>
      </w:r>
      <w:r w:rsidR="00F31F42">
        <w:rPr>
          <w:rFonts w:asciiTheme="minorHAnsi" w:hAnsiTheme="minorHAnsi"/>
          <w:i/>
        </w:rPr>
        <w:t>Mr </w:t>
      </w:r>
      <w:r w:rsidRPr="00591A37">
        <w:rPr>
          <w:rFonts w:asciiTheme="minorHAnsi" w:hAnsiTheme="minorHAnsi"/>
          <w:i/>
        </w:rPr>
        <w:t>Rattenbury</w:t>
      </w:r>
      <w:r w:rsidRPr="00591A37">
        <w:rPr>
          <w:rFonts w:asciiTheme="minorHAnsi" w:hAnsiTheme="minorHAnsi"/>
        </w:rPr>
        <w:t xml:space="preserve">) </w:t>
      </w:r>
      <w:r w:rsidR="00FD18E3">
        <w:rPr>
          <w:rFonts w:asciiTheme="minorHAnsi" w:hAnsiTheme="minorHAnsi"/>
        </w:rPr>
        <w:br/>
      </w:r>
      <w:r w:rsidRPr="00591A37">
        <w:rPr>
          <w:rFonts w:asciiTheme="minorHAnsi" w:hAnsiTheme="minorHAnsi"/>
        </w:rPr>
        <w:t>(15</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38</w:t>
      </w:r>
      <w:r w:rsidRPr="00591A37">
        <w:rPr>
          <w:rFonts w:asciiTheme="minorHAnsi" w:hAnsiTheme="minorHAnsi"/>
        </w:rPr>
        <w:tab/>
      </w:r>
      <w:r w:rsidRPr="00591A37">
        <w:rPr>
          <w:rFonts w:asciiTheme="minorHAnsi" w:hAnsiTheme="minorHAnsi"/>
        </w:rPr>
        <w:tab/>
        <w:t xml:space="preserve"> </w:t>
      </w:r>
    </w:p>
    <w:p w:rsidR="007C2629" w:rsidRPr="00591A37" w:rsidRDefault="007C2629" w:rsidP="00F2308F">
      <w:pPr>
        <w:pStyle w:val="PapersIndent2"/>
        <w:tabs>
          <w:tab w:val="right" w:pos="8847"/>
        </w:tabs>
        <w:ind w:right="-188"/>
        <w:rPr>
          <w:rFonts w:asciiTheme="minorHAnsi" w:hAnsiTheme="minorHAnsi"/>
        </w:rPr>
      </w:pPr>
      <w:r w:rsidRPr="00591A37">
        <w:rPr>
          <w:rFonts w:asciiTheme="minorHAnsi" w:hAnsiTheme="minorHAnsi"/>
        </w:rPr>
        <w:lastRenderedPageBreak/>
        <w:t>Courts Construction Project—Update to the Legislative Assembly on the progress,</w:t>
      </w:r>
      <w:r w:rsidR="00F31F42">
        <w:rPr>
          <w:rFonts w:asciiTheme="minorHAnsi" w:hAnsiTheme="minorHAnsi"/>
        </w:rPr>
        <w:t> October</w:t>
      </w:r>
      <w:r w:rsidRPr="00591A37">
        <w:rPr>
          <w:rFonts w:asciiTheme="minorHAnsi" w:hAnsiTheme="minorHAnsi"/>
        </w:rPr>
        <w:t xml:space="preserve"> 2018—(</w:t>
      </w:r>
      <w:r w:rsidR="00F31F42">
        <w:rPr>
          <w:rFonts w:asciiTheme="minorHAnsi" w:hAnsiTheme="minorHAnsi"/>
          <w:i/>
        </w:rPr>
        <w:t>Mr </w:t>
      </w:r>
      <w:r w:rsidRPr="00591A37">
        <w:rPr>
          <w:rFonts w:asciiTheme="minorHAnsi" w:hAnsiTheme="minorHAnsi"/>
          <w:i/>
        </w:rPr>
        <w:t>Ramsay</w:t>
      </w:r>
      <w:r w:rsidRPr="00591A37">
        <w:rPr>
          <w:rFonts w:asciiTheme="minorHAnsi" w:hAnsiTheme="minorHAnsi"/>
        </w:rPr>
        <w:t>) (30</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1090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Cross-portfolio delegation to Singapore and Finland—(</w:t>
      </w:r>
      <w:r w:rsidR="00F31F42">
        <w:rPr>
          <w:rFonts w:asciiTheme="minorHAnsi" w:hAnsiTheme="minorHAnsi"/>
          <w:i/>
        </w:rPr>
        <w:t>Ms </w:t>
      </w:r>
      <w:r w:rsidRPr="00591A37">
        <w:rPr>
          <w:rFonts w:asciiTheme="minorHAnsi" w:hAnsiTheme="minorHAnsi"/>
          <w:i/>
        </w:rPr>
        <w:t>Berry</w:t>
      </w:r>
      <w:r w:rsidRPr="00591A37">
        <w:rPr>
          <w:rFonts w:asciiTheme="minorHAnsi" w:hAnsiTheme="minorHAnsi"/>
        </w:rPr>
        <w:t>) (3</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315</w:t>
      </w:r>
      <w:r w:rsidRPr="00591A37">
        <w:rPr>
          <w:rFonts w:asciiTheme="minorHAnsi" w:hAnsiTheme="minorHAnsi"/>
        </w:rPr>
        <w:tab/>
      </w:r>
      <w:r w:rsidRPr="00591A37">
        <w:rPr>
          <w:rFonts w:asciiTheme="minorHAnsi" w:hAnsiTheme="minorHAnsi"/>
        </w:rPr>
        <w:tab/>
        <w:t xml:space="preserve"> </w:t>
      </w:r>
    </w:p>
    <w:p w:rsidR="007C2629" w:rsidRPr="00591A37" w:rsidRDefault="007C2629" w:rsidP="00F2308F">
      <w:pPr>
        <w:pStyle w:val="PapersIndent2"/>
        <w:tabs>
          <w:tab w:val="right" w:pos="8833"/>
        </w:tabs>
        <w:ind w:right="-46"/>
        <w:rPr>
          <w:rFonts w:asciiTheme="minorHAnsi" w:hAnsiTheme="minorHAnsi"/>
        </w:rPr>
      </w:pPr>
      <w:r w:rsidRPr="00591A37">
        <w:rPr>
          <w:rFonts w:asciiTheme="minorHAnsi" w:hAnsiTheme="minorHAnsi"/>
        </w:rPr>
        <w:t>Delivering an inclusive, progressive and connected Canberra—(</w:t>
      </w:r>
      <w:r w:rsidR="00F31F42">
        <w:rPr>
          <w:rFonts w:asciiTheme="minorHAnsi" w:hAnsiTheme="minorHAnsi"/>
          <w:i/>
        </w:rPr>
        <w:t>Mr </w:t>
      </w:r>
      <w:r w:rsidRPr="00591A37">
        <w:rPr>
          <w:rFonts w:asciiTheme="minorHAnsi" w:hAnsiTheme="minorHAnsi"/>
          <w:i/>
        </w:rPr>
        <w:t>Barr</w:t>
      </w:r>
      <w:r w:rsidRPr="00591A37">
        <w:rPr>
          <w:rFonts w:asciiTheme="minorHAnsi" w:hAnsiTheme="minorHAnsi"/>
        </w:rPr>
        <w:t xml:space="preserve">) </w:t>
      </w:r>
      <w:r w:rsidR="00F2308F">
        <w:rPr>
          <w:rFonts w:asciiTheme="minorHAnsi" w:hAnsiTheme="minorHAnsi"/>
        </w:rPr>
        <w:br/>
      </w:r>
      <w:r w:rsidRPr="00591A37">
        <w:rPr>
          <w:rFonts w:asciiTheme="minorHAnsi" w:hAnsiTheme="minorHAnsi"/>
        </w:rPr>
        <w:t>(23</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1039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Delivering the better Canberra we promised—(</w:t>
      </w:r>
      <w:r w:rsidR="00F31F42">
        <w:rPr>
          <w:rFonts w:asciiTheme="minorHAnsi" w:hAnsiTheme="minorHAnsi"/>
          <w:i/>
        </w:rPr>
        <w:t>Mr </w:t>
      </w:r>
      <w:r w:rsidRPr="00591A37">
        <w:rPr>
          <w:rFonts w:asciiTheme="minorHAnsi" w:hAnsiTheme="minorHAnsi"/>
          <w:i/>
        </w:rPr>
        <w:t>Barr</w:t>
      </w:r>
      <w:r w:rsidRPr="00591A37">
        <w:rPr>
          <w:rFonts w:asciiTheme="minorHAnsi" w:hAnsiTheme="minorHAnsi"/>
        </w:rPr>
        <w:t>) (24</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461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 xml:space="preserve">Demonstration housing precincts—pursuant to the resolution of the Assembly of </w:t>
      </w:r>
      <w:r w:rsidR="00FD18E3">
        <w:rPr>
          <w:rFonts w:asciiTheme="minorHAnsi" w:hAnsiTheme="minorHAnsi"/>
        </w:rPr>
        <w:br/>
      </w:r>
      <w:r w:rsidRPr="00591A37">
        <w:rPr>
          <w:rFonts w:asciiTheme="minorHAnsi" w:hAnsiTheme="minorHAnsi"/>
        </w:rPr>
        <w:t>7</w:t>
      </w:r>
      <w:r w:rsidR="00F31F42">
        <w:rPr>
          <w:rFonts w:asciiTheme="minorHAnsi" w:hAnsiTheme="minorHAnsi"/>
        </w:rPr>
        <w:t> June</w:t>
      </w:r>
      <w:r w:rsidRPr="00591A37">
        <w:rPr>
          <w:rFonts w:asciiTheme="minorHAnsi" w:hAnsiTheme="minorHAnsi"/>
        </w:rPr>
        <w:t xml:space="preserve"> 2017—(</w:t>
      </w:r>
      <w:r w:rsidR="00F31F42">
        <w:rPr>
          <w:rFonts w:asciiTheme="minorHAnsi" w:hAnsiTheme="minorHAnsi"/>
          <w:i/>
        </w:rPr>
        <w:t>Mr </w:t>
      </w:r>
      <w:r w:rsidRPr="00591A37">
        <w:rPr>
          <w:rFonts w:asciiTheme="minorHAnsi" w:hAnsiTheme="minorHAnsi"/>
          <w:i/>
        </w:rPr>
        <w:t>Gentleman</w:t>
      </w:r>
      <w:r w:rsidRPr="00591A37">
        <w:rPr>
          <w:rFonts w:asciiTheme="minorHAnsi" w:hAnsiTheme="minorHAnsi"/>
        </w:rPr>
        <w:t>) (28</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552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Detention Exit Community Outreach Program—(</w:t>
      </w:r>
      <w:r w:rsidR="00F31F42">
        <w:rPr>
          <w:rFonts w:asciiTheme="minorHAnsi" w:hAnsiTheme="minorHAnsi"/>
          <w:i/>
        </w:rPr>
        <w:t>Mr </w:t>
      </w:r>
      <w:r w:rsidRPr="00591A37">
        <w:rPr>
          <w:rFonts w:asciiTheme="minorHAnsi" w:hAnsiTheme="minorHAnsi"/>
          <w:i/>
        </w:rPr>
        <w:t>Rattenbury</w:t>
      </w:r>
      <w:r w:rsidRPr="00591A37">
        <w:rPr>
          <w:rFonts w:asciiTheme="minorHAnsi" w:hAnsiTheme="minorHAnsi"/>
        </w:rPr>
        <w:t>) (10</w:t>
      </w:r>
      <w:r w:rsidR="00F31F42">
        <w:rPr>
          <w:rFonts w:asciiTheme="minorHAnsi" w:hAnsiTheme="minorHAnsi"/>
        </w:rPr>
        <w:t> April</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764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 xml:space="preserve">Dogs—Management in the ACT—Pursuant to the resolution to the Assembly of </w:t>
      </w:r>
      <w:r w:rsidR="00FD18E3">
        <w:rPr>
          <w:rFonts w:asciiTheme="minorHAnsi" w:hAnsiTheme="minorHAnsi"/>
        </w:rPr>
        <w:br/>
      </w:r>
      <w:r w:rsidRPr="00591A37">
        <w:rPr>
          <w:rFonts w:asciiTheme="minorHAnsi" w:hAnsiTheme="minorHAnsi"/>
        </w:rPr>
        <w:t>29</w:t>
      </w:r>
      <w:r w:rsidR="00F31F42">
        <w:rPr>
          <w:rFonts w:asciiTheme="minorHAnsi" w:hAnsiTheme="minorHAnsi"/>
        </w:rPr>
        <w:t> March</w:t>
      </w:r>
      <w:r w:rsidRPr="00591A37">
        <w:rPr>
          <w:rFonts w:asciiTheme="minorHAnsi" w:hAnsiTheme="minorHAnsi"/>
        </w:rPr>
        <w:t xml:space="preserve"> 2017—(</w:t>
      </w:r>
      <w:r w:rsidR="00F31F42">
        <w:rPr>
          <w:rFonts w:asciiTheme="minorHAnsi" w:hAnsiTheme="minorHAnsi"/>
          <w:i/>
        </w:rPr>
        <w:t>Ms </w:t>
      </w:r>
      <w:r w:rsidRPr="00591A37">
        <w:rPr>
          <w:rFonts w:asciiTheme="minorHAnsi" w:hAnsiTheme="minorHAnsi"/>
          <w:i/>
        </w:rPr>
        <w:t>Fitzharris</w:t>
      </w:r>
      <w:r w:rsidRPr="00591A37">
        <w:rPr>
          <w:rFonts w:asciiTheme="minorHAnsi" w:hAnsiTheme="minorHAnsi"/>
        </w:rPr>
        <w:t>) (21</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443</w:t>
      </w:r>
      <w:r w:rsidRPr="00591A37">
        <w:rPr>
          <w:rFonts w:asciiTheme="minorHAnsi" w:hAnsiTheme="minorHAnsi"/>
        </w:rPr>
        <w:tab/>
      </w:r>
      <w:r w:rsidRPr="00591A37">
        <w:rPr>
          <w:rFonts w:asciiTheme="minorHAnsi" w:hAnsiTheme="minorHAnsi"/>
        </w:rPr>
        <w:tab/>
        <w:t xml:space="preserve"> </w:t>
      </w:r>
    </w:p>
    <w:p w:rsidR="007C2629" w:rsidRPr="00591A37" w:rsidRDefault="007C2629" w:rsidP="00F2308F">
      <w:pPr>
        <w:pStyle w:val="PapersIndent2"/>
        <w:tabs>
          <w:tab w:val="right" w:pos="8861"/>
        </w:tabs>
        <w:ind w:right="-330"/>
        <w:rPr>
          <w:rFonts w:asciiTheme="minorHAnsi" w:hAnsiTheme="minorHAnsi"/>
        </w:rPr>
      </w:pPr>
      <w:r w:rsidRPr="00591A37">
        <w:rPr>
          <w:rFonts w:asciiTheme="minorHAnsi" w:hAnsiTheme="minorHAnsi"/>
        </w:rPr>
        <w:t>Economic Development and Tourism—Standing Committee—Report 1—</w:t>
      </w:r>
      <w:r w:rsidR="00F2308F">
        <w:rPr>
          <w:rFonts w:asciiTheme="minorHAnsi" w:hAnsiTheme="minorHAnsi"/>
        </w:rPr>
        <w:br/>
      </w:r>
      <w:r w:rsidRPr="00591A37">
        <w:rPr>
          <w:rFonts w:asciiTheme="minorHAnsi" w:hAnsiTheme="minorHAnsi"/>
          <w:i/>
        </w:rPr>
        <w:t>Report on Annual and Financial Reports 2015-16</w:t>
      </w:r>
      <w:r w:rsidRPr="00591A37">
        <w:rPr>
          <w:rFonts w:asciiTheme="minorHAnsi" w:hAnsiTheme="minorHAnsi"/>
        </w:rPr>
        <w:t>—Recommendation 2—</w:t>
      </w:r>
      <w:r w:rsidR="00F2308F">
        <w:rPr>
          <w:rFonts w:asciiTheme="minorHAnsi" w:hAnsiTheme="minorHAnsi"/>
        </w:rPr>
        <w:br/>
      </w:r>
      <w:r w:rsidRPr="00591A37">
        <w:rPr>
          <w:rFonts w:asciiTheme="minorHAnsi" w:hAnsiTheme="minorHAnsi"/>
        </w:rPr>
        <w:t>Streetlight Contract—Government response—(</w:t>
      </w:r>
      <w:r w:rsidR="00F31F42">
        <w:rPr>
          <w:rFonts w:asciiTheme="minorHAnsi" w:hAnsiTheme="minorHAnsi"/>
          <w:i/>
        </w:rPr>
        <w:t>Mr </w:t>
      </w:r>
      <w:r w:rsidRPr="00591A37">
        <w:rPr>
          <w:rFonts w:asciiTheme="minorHAnsi" w:hAnsiTheme="minorHAnsi"/>
          <w:i/>
        </w:rPr>
        <w:t>Steel</w:t>
      </w:r>
      <w:r w:rsidRPr="00591A37">
        <w:rPr>
          <w:rFonts w:asciiTheme="minorHAnsi" w:hAnsiTheme="minorHAnsi"/>
        </w:rPr>
        <w:t xml:space="preserve">) </w:t>
      </w:r>
      <w:r w:rsidR="006B52C9">
        <w:rPr>
          <w:rFonts w:asciiTheme="minorHAnsi" w:hAnsiTheme="minorHAnsi"/>
        </w:rPr>
        <w:br/>
      </w:r>
      <w:r w:rsidRPr="00591A37">
        <w:rPr>
          <w:rFonts w:asciiTheme="minorHAnsi" w:hAnsiTheme="minorHAnsi"/>
        </w:rPr>
        <w:t>(1</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1114</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2"/>
        <w:tabs>
          <w:tab w:val="right" w:pos="8861"/>
        </w:tabs>
        <w:ind w:right="-187"/>
        <w:rPr>
          <w:rFonts w:asciiTheme="minorHAnsi" w:hAnsiTheme="minorHAnsi"/>
        </w:rPr>
      </w:pPr>
      <w:r w:rsidRPr="00591A37">
        <w:rPr>
          <w:rFonts w:asciiTheme="minorHAnsi" w:hAnsiTheme="minorHAnsi"/>
        </w:rPr>
        <w:t xml:space="preserve">Education, Employment and Youth Affairs—Standing Committee—Inquiry </w:t>
      </w:r>
      <w:r w:rsidR="00F2308F">
        <w:rPr>
          <w:rFonts w:asciiTheme="minorHAnsi" w:hAnsiTheme="minorHAnsi"/>
        </w:rPr>
        <w:br/>
      </w:r>
      <w:r w:rsidRPr="00591A37">
        <w:rPr>
          <w:rFonts w:asciiTheme="minorHAnsi" w:hAnsiTheme="minorHAnsi"/>
        </w:rPr>
        <w:t>into the Extent, Nature and Consequence of Insecure Work in the ACT—</w:t>
      </w:r>
      <w:r w:rsidR="00F2308F">
        <w:rPr>
          <w:rFonts w:asciiTheme="minorHAnsi" w:hAnsiTheme="minorHAnsi"/>
        </w:rPr>
        <w:br/>
      </w:r>
      <w:r w:rsidRPr="00591A37">
        <w:rPr>
          <w:rFonts w:asciiTheme="minorHAnsi" w:hAnsiTheme="minorHAnsi"/>
        </w:rPr>
        <w:t>Statement regarding the outcomes—(</w:t>
      </w:r>
      <w:r w:rsidR="00F31F42">
        <w:rPr>
          <w:rFonts w:asciiTheme="minorHAnsi" w:hAnsiTheme="minorHAnsi"/>
          <w:i/>
        </w:rPr>
        <w:t>Ms </w:t>
      </w:r>
      <w:r w:rsidRPr="00591A37">
        <w:rPr>
          <w:rFonts w:asciiTheme="minorHAnsi" w:hAnsiTheme="minorHAnsi"/>
          <w:i/>
        </w:rPr>
        <w:t>Stephen-Smith</w:t>
      </w:r>
      <w:r w:rsidRPr="00591A37">
        <w:rPr>
          <w:rFonts w:asciiTheme="minorHAnsi" w:hAnsiTheme="minorHAnsi"/>
        </w:rPr>
        <w:t xml:space="preserve">) </w:t>
      </w:r>
      <w:r w:rsidR="00F2308F">
        <w:rPr>
          <w:rFonts w:asciiTheme="minorHAnsi" w:hAnsiTheme="minorHAnsi"/>
        </w:rPr>
        <w:br/>
      </w:r>
      <w:r w:rsidRPr="00591A37">
        <w:rPr>
          <w:rFonts w:asciiTheme="minorHAnsi" w:hAnsiTheme="minorHAnsi"/>
        </w:rPr>
        <w:t>(20</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1025</w:t>
      </w:r>
      <w:r w:rsidRPr="00591A37">
        <w:rPr>
          <w:rFonts w:asciiTheme="minorHAnsi" w:hAnsiTheme="minorHAnsi"/>
        </w:rPr>
        <w:tab/>
      </w:r>
      <w:r w:rsidRPr="00591A37">
        <w:rPr>
          <w:rFonts w:asciiTheme="minorHAnsi" w:hAnsiTheme="minorHAnsi"/>
        </w:rPr>
        <w:tab/>
        <w:t xml:space="preserve"> </w:t>
      </w:r>
    </w:p>
    <w:p w:rsidR="007C2629" w:rsidRPr="00591A37" w:rsidRDefault="007C2629" w:rsidP="00F2308F">
      <w:pPr>
        <w:pStyle w:val="PapersIndent2"/>
        <w:keepNext/>
        <w:keepLines/>
        <w:tabs>
          <w:tab w:val="right" w:pos="8789"/>
        </w:tabs>
        <w:rPr>
          <w:rFonts w:asciiTheme="minorHAnsi" w:hAnsiTheme="minorHAnsi"/>
        </w:rPr>
      </w:pPr>
      <w:r w:rsidRPr="00591A37">
        <w:rPr>
          <w:rFonts w:asciiTheme="minorHAnsi" w:hAnsiTheme="minorHAnsi"/>
        </w:rPr>
        <w:t>Electronic gaming machines in the Territory—Reducing the number—(</w:t>
      </w:r>
      <w:r w:rsidR="00F31F42">
        <w:rPr>
          <w:rFonts w:asciiTheme="minorHAnsi" w:hAnsiTheme="minorHAnsi"/>
          <w:i/>
        </w:rPr>
        <w:t>Mr </w:t>
      </w:r>
      <w:r w:rsidRPr="00591A37">
        <w:rPr>
          <w:rFonts w:asciiTheme="minorHAnsi" w:hAnsiTheme="minorHAnsi"/>
          <w:i/>
        </w:rPr>
        <w:t>Ramsay</w:t>
      </w:r>
      <w:r w:rsidRPr="00591A37">
        <w:rPr>
          <w:rFonts w:asciiTheme="minorHAnsi" w:hAnsiTheme="minorHAnsi"/>
        </w:rPr>
        <w:t>) (10</w:t>
      </w:r>
      <w:r w:rsidR="00F31F42">
        <w:rPr>
          <w:rFonts w:asciiTheme="minorHAnsi" w:hAnsiTheme="minorHAnsi"/>
        </w:rPr>
        <w:t> April</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765</w:t>
      </w:r>
      <w:r w:rsidRPr="00591A37">
        <w:rPr>
          <w:rFonts w:asciiTheme="minorHAnsi" w:hAnsiTheme="minorHAnsi"/>
        </w:rPr>
        <w:tab/>
      </w:r>
      <w:r w:rsidRPr="00591A37">
        <w:rPr>
          <w:rFonts w:asciiTheme="minorHAnsi" w:hAnsiTheme="minorHAnsi"/>
        </w:rPr>
        <w:tab/>
        <w:t xml:space="preserve"> </w:t>
      </w:r>
    </w:p>
    <w:p w:rsidR="007C2629" w:rsidRPr="00591A37" w:rsidRDefault="007C2629" w:rsidP="00F2308F">
      <w:pPr>
        <w:pStyle w:val="PapersIndent2"/>
        <w:keepNext/>
        <w:keepLines/>
        <w:tabs>
          <w:tab w:val="right" w:pos="8789"/>
        </w:tabs>
        <w:rPr>
          <w:rFonts w:asciiTheme="minorHAnsi" w:hAnsiTheme="minorHAnsi"/>
        </w:rPr>
      </w:pPr>
      <w:r w:rsidRPr="00591A37">
        <w:rPr>
          <w:rFonts w:asciiTheme="minorHAnsi" w:hAnsiTheme="minorHAnsi"/>
        </w:rPr>
        <w:t>European Union Delegation—August/September 2017—(</w:t>
      </w:r>
      <w:r w:rsidR="00F31F42">
        <w:rPr>
          <w:rFonts w:asciiTheme="minorHAnsi" w:hAnsiTheme="minorHAnsi"/>
          <w:i/>
        </w:rPr>
        <w:t>Mr </w:t>
      </w:r>
      <w:r w:rsidRPr="00591A37">
        <w:rPr>
          <w:rFonts w:asciiTheme="minorHAnsi" w:hAnsiTheme="minorHAnsi"/>
          <w:i/>
        </w:rPr>
        <w:t>Gentleman</w:t>
      </w:r>
      <w:r w:rsidRPr="00591A37">
        <w:rPr>
          <w:rFonts w:asciiTheme="minorHAnsi" w:hAnsiTheme="minorHAnsi"/>
        </w:rPr>
        <w:t>) (30</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622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Evaluation of the 2015 Innovation Reforms to the On-Demand Transport Industry in the ACT—(</w:t>
      </w:r>
      <w:r w:rsidR="00F31F42">
        <w:rPr>
          <w:rFonts w:asciiTheme="minorHAnsi" w:hAnsiTheme="minorHAnsi"/>
          <w:i/>
        </w:rPr>
        <w:t>Mr </w:t>
      </w:r>
      <w:r w:rsidRPr="00591A37">
        <w:rPr>
          <w:rFonts w:asciiTheme="minorHAnsi" w:hAnsiTheme="minorHAnsi"/>
          <w:i/>
        </w:rPr>
        <w:t>Ramsay</w:t>
      </w:r>
      <w:r w:rsidRPr="00591A37">
        <w:rPr>
          <w:rFonts w:asciiTheme="minorHAnsi" w:hAnsiTheme="minorHAnsi"/>
        </w:rPr>
        <w:t>) (18</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989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 xml:space="preserve">Extended </w:t>
      </w:r>
      <w:proofErr w:type="spellStart"/>
      <w:r w:rsidRPr="00591A37">
        <w:rPr>
          <w:rFonts w:asciiTheme="minorHAnsi" w:hAnsiTheme="minorHAnsi"/>
        </w:rPr>
        <w:t>Throughcare</w:t>
      </w:r>
      <w:proofErr w:type="spellEnd"/>
      <w:r w:rsidRPr="00591A37">
        <w:rPr>
          <w:rFonts w:asciiTheme="minorHAnsi" w:hAnsiTheme="minorHAnsi"/>
        </w:rPr>
        <w:t>—(</w:t>
      </w:r>
      <w:r w:rsidR="00F31F42">
        <w:rPr>
          <w:rFonts w:asciiTheme="minorHAnsi" w:hAnsiTheme="minorHAnsi"/>
          <w:i/>
        </w:rPr>
        <w:t>Mr </w:t>
      </w:r>
      <w:r w:rsidRPr="00591A37">
        <w:rPr>
          <w:rFonts w:asciiTheme="minorHAnsi" w:hAnsiTheme="minorHAnsi"/>
          <w:i/>
        </w:rPr>
        <w:t>Rattenbury</w:t>
      </w:r>
      <w:r w:rsidRPr="00591A37">
        <w:rPr>
          <w:rFonts w:asciiTheme="minorHAnsi" w:hAnsiTheme="minorHAnsi"/>
        </w:rPr>
        <w:t>) (23</w:t>
      </w:r>
      <w:r w:rsidR="00F31F42">
        <w:rPr>
          <w:rFonts w:asciiTheme="minorHAnsi" w:hAnsiTheme="minorHAnsi"/>
        </w:rPr>
        <w:t> March</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122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Future of Education—</w:t>
      </w:r>
    </w:p>
    <w:p w:rsidR="007C2629" w:rsidRPr="00591A37" w:rsidRDefault="007C2629" w:rsidP="00F2308F">
      <w:pPr>
        <w:pStyle w:val="PapersIndent3"/>
        <w:tabs>
          <w:tab w:val="right" w:pos="8721"/>
          <w:tab w:val="right" w:pos="8789"/>
        </w:tabs>
        <w:ind w:right="-46"/>
        <w:rPr>
          <w:rFonts w:asciiTheme="minorHAnsi" w:hAnsiTheme="minorHAnsi"/>
        </w:rPr>
      </w:pPr>
      <w:r w:rsidRPr="00591A37">
        <w:rPr>
          <w:rFonts w:asciiTheme="minorHAnsi" w:hAnsiTheme="minorHAnsi"/>
        </w:rPr>
        <w:t>(</w:t>
      </w:r>
      <w:r w:rsidR="00F31F42">
        <w:rPr>
          <w:rFonts w:asciiTheme="minorHAnsi" w:hAnsiTheme="minorHAnsi"/>
          <w:i/>
        </w:rPr>
        <w:t>Ms </w:t>
      </w:r>
      <w:r w:rsidRPr="00591A37">
        <w:rPr>
          <w:rFonts w:asciiTheme="minorHAnsi" w:hAnsiTheme="minorHAnsi"/>
          <w:i/>
        </w:rPr>
        <w:t>Berry</w:t>
      </w:r>
      <w:r w:rsidRPr="00591A37">
        <w:rPr>
          <w:rFonts w:asciiTheme="minorHAnsi" w:hAnsiTheme="minorHAnsi"/>
        </w:rPr>
        <w:t>) (16</w:t>
      </w:r>
      <w:r w:rsidR="00F31F42">
        <w:rPr>
          <w:rFonts w:asciiTheme="minorHAnsi" w:hAnsiTheme="minorHAnsi"/>
        </w:rPr>
        <w:t> February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79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w:t>
      </w:r>
      <w:r w:rsidR="00F31F42">
        <w:rPr>
          <w:rFonts w:asciiTheme="minorHAnsi" w:hAnsiTheme="minorHAnsi"/>
          <w:i/>
        </w:rPr>
        <w:t>Ms </w:t>
      </w:r>
      <w:r w:rsidRPr="00591A37">
        <w:rPr>
          <w:rFonts w:asciiTheme="minorHAnsi" w:hAnsiTheme="minorHAnsi"/>
          <w:i/>
        </w:rPr>
        <w:t>Berry</w:t>
      </w:r>
      <w:r w:rsidRPr="00591A37">
        <w:rPr>
          <w:rFonts w:asciiTheme="minorHAnsi" w:hAnsiTheme="minorHAnsi"/>
        </w:rPr>
        <w:t>) (20</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682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ind w:firstLine="28"/>
        <w:rPr>
          <w:rFonts w:asciiTheme="minorHAnsi" w:hAnsiTheme="minorHAnsi"/>
        </w:rPr>
      </w:pPr>
      <w:r w:rsidRPr="00591A37">
        <w:rPr>
          <w:rFonts w:asciiTheme="minorHAnsi" w:hAnsiTheme="minorHAnsi"/>
        </w:rPr>
        <w:t>A ten year education strategy—(</w:t>
      </w:r>
      <w:r w:rsidR="00F31F42">
        <w:rPr>
          <w:rFonts w:asciiTheme="minorHAnsi" w:hAnsiTheme="minorHAnsi"/>
          <w:i/>
        </w:rPr>
        <w:t>Ms </w:t>
      </w:r>
      <w:r w:rsidRPr="00591A37">
        <w:rPr>
          <w:rFonts w:asciiTheme="minorHAnsi" w:hAnsiTheme="minorHAnsi"/>
          <w:i/>
        </w:rPr>
        <w:t>Berry</w:t>
      </w:r>
      <w:r w:rsidRPr="00591A37">
        <w:rPr>
          <w:rFonts w:asciiTheme="minorHAnsi" w:hAnsiTheme="minorHAnsi"/>
        </w:rPr>
        <w:t>) (16</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949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Germany and Spain Mission—October 2017—(</w:t>
      </w:r>
      <w:r w:rsidR="00F31F42">
        <w:rPr>
          <w:rFonts w:asciiTheme="minorHAnsi" w:hAnsiTheme="minorHAnsi"/>
          <w:i/>
        </w:rPr>
        <w:t>Mr </w:t>
      </w:r>
      <w:r w:rsidRPr="00591A37">
        <w:rPr>
          <w:rFonts w:asciiTheme="minorHAnsi" w:hAnsiTheme="minorHAnsi"/>
          <w:i/>
        </w:rPr>
        <w:t>Barr</w:t>
      </w:r>
      <w:r w:rsidRPr="00591A37">
        <w:rPr>
          <w:rFonts w:asciiTheme="minorHAnsi" w:hAnsiTheme="minorHAnsi"/>
        </w:rPr>
        <w:t>) (28</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552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Government Achievements—One year in—(</w:t>
      </w:r>
      <w:r w:rsidR="00F31F42">
        <w:rPr>
          <w:rFonts w:asciiTheme="minorHAnsi" w:hAnsiTheme="minorHAnsi"/>
          <w:i/>
        </w:rPr>
        <w:t>Ms </w:t>
      </w:r>
      <w:r w:rsidRPr="00591A37">
        <w:rPr>
          <w:rFonts w:asciiTheme="minorHAnsi" w:hAnsiTheme="minorHAnsi"/>
          <w:i/>
        </w:rPr>
        <w:t>Berry</w:t>
      </w:r>
      <w:r w:rsidRPr="00591A37">
        <w:rPr>
          <w:rFonts w:asciiTheme="minorHAnsi" w:hAnsiTheme="minorHAnsi"/>
        </w:rPr>
        <w:t>) (24</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461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Government priorities—</w:t>
      </w:r>
    </w:p>
    <w:p w:rsidR="007C2629" w:rsidRPr="00591A37" w:rsidRDefault="007C2629" w:rsidP="00F2308F">
      <w:pPr>
        <w:pStyle w:val="PapersIndent3"/>
        <w:tabs>
          <w:tab w:val="right" w:pos="8721"/>
        </w:tabs>
        <w:ind w:right="-188"/>
        <w:rPr>
          <w:rFonts w:asciiTheme="minorHAnsi" w:hAnsiTheme="minorHAnsi"/>
        </w:rPr>
      </w:pPr>
      <w:r w:rsidRPr="00591A37">
        <w:rPr>
          <w:rFonts w:asciiTheme="minorHAnsi" w:hAnsiTheme="minorHAnsi"/>
        </w:rPr>
        <w:t>2017—(</w:t>
      </w:r>
      <w:r w:rsidR="00F31F42">
        <w:rPr>
          <w:rFonts w:asciiTheme="minorHAnsi" w:hAnsiTheme="minorHAnsi"/>
          <w:i/>
        </w:rPr>
        <w:t>Mr </w:t>
      </w:r>
      <w:r w:rsidRPr="00591A37">
        <w:rPr>
          <w:rFonts w:asciiTheme="minorHAnsi" w:hAnsiTheme="minorHAnsi"/>
          <w:i/>
        </w:rPr>
        <w:t>Barr</w:t>
      </w:r>
      <w:r w:rsidRPr="00591A37">
        <w:rPr>
          <w:rFonts w:asciiTheme="minorHAnsi" w:hAnsiTheme="minorHAnsi"/>
        </w:rPr>
        <w:t>) (14</w:t>
      </w:r>
      <w:r w:rsidR="00F31F42">
        <w:rPr>
          <w:rFonts w:asciiTheme="minorHAnsi" w:hAnsiTheme="minorHAnsi"/>
        </w:rPr>
        <w:t> February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2018—(</w:t>
      </w:r>
      <w:r w:rsidR="00F31F42">
        <w:rPr>
          <w:rFonts w:asciiTheme="minorHAnsi" w:hAnsiTheme="minorHAnsi"/>
          <w:i/>
        </w:rPr>
        <w:t>Mr </w:t>
      </w:r>
      <w:r w:rsidRPr="00591A37">
        <w:rPr>
          <w:rFonts w:asciiTheme="minorHAnsi" w:hAnsiTheme="minorHAnsi"/>
          <w:i/>
        </w:rPr>
        <w:t>Barr</w:t>
      </w:r>
      <w:r w:rsidRPr="00591A37">
        <w:rPr>
          <w:rFonts w:asciiTheme="minorHAnsi" w:hAnsiTheme="minorHAnsi"/>
        </w:rPr>
        <w:t>) (13</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651</w:t>
      </w:r>
      <w:r w:rsidRPr="00591A37">
        <w:rPr>
          <w:rFonts w:asciiTheme="minorHAnsi" w:hAnsiTheme="minorHAnsi"/>
        </w:rPr>
        <w:tab/>
      </w:r>
      <w:r w:rsidRPr="00591A37">
        <w:rPr>
          <w:rFonts w:asciiTheme="minorHAnsi" w:hAnsiTheme="minorHAnsi"/>
        </w:rPr>
        <w:tab/>
        <w:t xml:space="preserve"> </w:t>
      </w:r>
    </w:p>
    <w:p w:rsidR="007C2629" w:rsidRPr="00591A37" w:rsidRDefault="007C2629" w:rsidP="004A4611">
      <w:pPr>
        <w:pStyle w:val="PapersIndent3"/>
        <w:keepNext/>
        <w:tabs>
          <w:tab w:val="right" w:pos="8789"/>
        </w:tabs>
        <w:ind w:right="1253" w:hanging="288"/>
        <w:rPr>
          <w:rFonts w:asciiTheme="minorHAnsi" w:hAnsiTheme="minorHAnsi"/>
        </w:rPr>
      </w:pPr>
      <w:r w:rsidRPr="00591A37">
        <w:rPr>
          <w:rFonts w:asciiTheme="minorHAnsi" w:hAnsiTheme="minorHAnsi"/>
        </w:rPr>
        <w:lastRenderedPageBreak/>
        <w:t>Spring—</w:t>
      </w:r>
    </w:p>
    <w:p w:rsidR="007C2629" w:rsidRPr="00591A37" w:rsidRDefault="007C2629" w:rsidP="004A4611">
      <w:pPr>
        <w:pStyle w:val="PapersIndent4"/>
        <w:keepNext/>
        <w:tabs>
          <w:tab w:val="right" w:pos="8789"/>
        </w:tabs>
        <w:ind w:right="1253" w:hanging="288"/>
        <w:rPr>
          <w:rFonts w:asciiTheme="minorHAnsi" w:hAnsiTheme="minorHAnsi"/>
        </w:rPr>
      </w:pPr>
      <w:r w:rsidRPr="00591A37">
        <w:rPr>
          <w:rFonts w:asciiTheme="minorHAnsi" w:hAnsiTheme="minorHAnsi"/>
        </w:rPr>
        <w:t>2017—(</w:t>
      </w:r>
      <w:r w:rsidR="00F31F42">
        <w:rPr>
          <w:rFonts w:asciiTheme="minorHAnsi" w:hAnsiTheme="minorHAnsi"/>
          <w:i/>
        </w:rPr>
        <w:t>Mr </w:t>
      </w:r>
      <w:r w:rsidRPr="00591A37">
        <w:rPr>
          <w:rFonts w:asciiTheme="minorHAnsi" w:hAnsiTheme="minorHAnsi"/>
          <w:i/>
        </w:rPr>
        <w:t>Barr</w:t>
      </w:r>
      <w:r w:rsidRPr="00591A37">
        <w:rPr>
          <w:rFonts w:asciiTheme="minorHAnsi" w:hAnsiTheme="minorHAnsi"/>
        </w:rPr>
        <w:t>) (1</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2018—(</w:t>
      </w:r>
      <w:r w:rsidR="00F31F42">
        <w:rPr>
          <w:rFonts w:asciiTheme="minorHAnsi" w:hAnsiTheme="minorHAnsi"/>
          <w:i/>
        </w:rPr>
        <w:t>Mr </w:t>
      </w:r>
      <w:r w:rsidRPr="00591A37">
        <w:rPr>
          <w:rFonts w:asciiTheme="minorHAnsi" w:hAnsiTheme="minorHAnsi"/>
          <w:i/>
        </w:rPr>
        <w:t>Barr</w:t>
      </w:r>
      <w:r w:rsidRPr="00591A37">
        <w:rPr>
          <w:rFonts w:asciiTheme="minorHAnsi" w:hAnsiTheme="minorHAnsi"/>
        </w:rPr>
        <w:t>) (31</w:t>
      </w:r>
      <w:r w:rsidR="00F31F42">
        <w:rPr>
          <w:rFonts w:asciiTheme="minorHAnsi" w:hAnsiTheme="minorHAnsi"/>
        </w:rPr>
        <w:t> July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874</w:t>
      </w:r>
      <w:r w:rsidRPr="00591A37">
        <w:rPr>
          <w:rFonts w:asciiTheme="minorHAnsi" w:hAnsiTheme="minorHAnsi"/>
        </w:rPr>
        <w:tab/>
      </w:r>
      <w:r w:rsidRPr="00591A37">
        <w:rPr>
          <w:rFonts w:asciiTheme="minorHAnsi" w:hAnsiTheme="minorHAnsi"/>
        </w:rPr>
        <w:tab/>
        <w:t xml:space="preserve"> </w:t>
      </w:r>
    </w:p>
    <w:p w:rsidR="007C2629" w:rsidRPr="00591A37" w:rsidRDefault="007C2629" w:rsidP="00F2308F">
      <w:pPr>
        <w:pStyle w:val="PapersIndent2"/>
        <w:tabs>
          <w:tab w:val="right" w:pos="8833"/>
        </w:tabs>
        <w:ind w:right="-46"/>
        <w:rPr>
          <w:rFonts w:asciiTheme="minorHAnsi" w:hAnsiTheme="minorHAnsi"/>
        </w:rPr>
      </w:pPr>
      <w:r w:rsidRPr="00591A37">
        <w:rPr>
          <w:rFonts w:asciiTheme="minorHAnsi" w:hAnsiTheme="minorHAnsi"/>
        </w:rPr>
        <w:t>Greyhound industry transition—(</w:t>
      </w:r>
      <w:r w:rsidR="00F31F42">
        <w:rPr>
          <w:rFonts w:asciiTheme="minorHAnsi" w:hAnsiTheme="minorHAnsi"/>
          <w:i/>
        </w:rPr>
        <w:t>Mr </w:t>
      </w:r>
      <w:r w:rsidRPr="00591A37">
        <w:rPr>
          <w:rFonts w:asciiTheme="minorHAnsi" w:hAnsiTheme="minorHAnsi"/>
          <w:i/>
        </w:rPr>
        <w:t>Ramsay</w:t>
      </w:r>
      <w:r w:rsidRPr="00591A37">
        <w:rPr>
          <w:rFonts w:asciiTheme="minorHAnsi" w:hAnsiTheme="minorHAnsi"/>
        </w:rPr>
        <w:t>) (1</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1113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Greyhound Racing Industry—Ending—(</w:t>
      </w:r>
      <w:r w:rsidR="00F31F42">
        <w:rPr>
          <w:rFonts w:asciiTheme="minorHAnsi" w:hAnsiTheme="minorHAnsi"/>
          <w:i/>
        </w:rPr>
        <w:t>Mr </w:t>
      </w:r>
      <w:r w:rsidRPr="00591A37">
        <w:rPr>
          <w:rFonts w:asciiTheme="minorHAnsi" w:hAnsiTheme="minorHAnsi"/>
          <w:i/>
        </w:rPr>
        <w:t>Ramsay</w:t>
      </w:r>
      <w:r w:rsidRPr="00591A37">
        <w:rPr>
          <w:rFonts w:asciiTheme="minorHAnsi" w:hAnsiTheme="minorHAnsi"/>
        </w:rPr>
        <w:t>) (22</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356</w:t>
      </w:r>
      <w:r w:rsidRPr="00591A37">
        <w:rPr>
          <w:rFonts w:asciiTheme="minorHAnsi" w:hAnsiTheme="minorHAnsi"/>
        </w:rPr>
        <w:tab/>
      </w:r>
      <w:r w:rsidRPr="00591A37">
        <w:rPr>
          <w:rFonts w:asciiTheme="minorHAnsi" w:hAnsiTheme="minorHAnsi"/>
        </w:rPr>
        <w:tab/>
        <w:t xml:space="preserve"> </w:t>
      </w:r>
    </w:p>
    <w:p w:rsidR="007C2629" w:rsidRPr="00591A37" w:rsidRDefault="007C2629" w:rsidP="00F2308F">
      <w:pPr>
        <w:pStyle w:val="PapersIndent2"/>
        <w:tabs>
          <w:tab w:val="right" w:pos="8693"/>
        </w:tabs>
        <w:ind w:right="95"/>
        <w:rPr>
          <w:rFonts w:asciiTheme="minorHAnsi" w:hAnsiTheme="minorHAnsi"/>
        </w:rPr>
      </w:pPr>
      <w:r w:rsidRPr="00591A37">
        <w:rPr>
          <w:rFonts w:asciiTheme="minorHAnsi" w:hAnsiTheme="minorHAnsi"/>
        </w:rPr>
        <w:t>Harmony Day—(</w:t>
      </w:r>
      <w:r w:rsidR="00F31F42">
        <w:rPr>
          <w:rFonts w:asciiTheme="minorHAnsi" w:hAnsiTheme="minorHAnsi"/>
          <w:i/>
        </w:rPr>
        <w:t>Ms </w:t>
      </w:r>
      <w:r w:rsidRPr="00591A37">
        <w:rPr>
          <w:rFonts w:asciiTheme="minorHAnsi" w:hAnsiTheme="minorHAnsi"/>
          <w:i/>
        </w:rPr>
        <w:t>Stephen-Smith</w:t>
      </w:r>
      <w:r w:rsidRPr="00591A37">
        <w:rPr>
          <w:rFonts w:asciiTheme="minorHAnsi" w:hAnsiTheme="minorHAnsi"/>
        </w:rPr>
        <w:t>) (21</w:t>
      </w:r>
      <w:r w:rsidR="00F31F42">
        <w:rPr>
          <w:rFonts w:asciiTheme="minorHAnsi" w:hAnsiTheme="minorHAnsi"/>
        </w:rPr>
        <w:t> March</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98</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Homelessness Data—(</w:t>
      </w:r>
      <w:r w:rsidR="00F31F42">
        <w:rPr>
          <w:rFonts w:asciiTheme="minorHAnsi" w:hAnsiTheme="minorHAnsi"/>
          <w:i/>
        </w:rPr>
        <w:t>Ms </w:t>
      </w:r>
      <w:r w:rsidRPr="00591A37">
        <w:rPr>
          <w:rFonts w:asciiTheme="minorHAnsi" w:hAnsiTheme="minorHAnsi"/>
          <w:i/>
        </w:rPr>
        <w:t>Berry</w:t>
      </w:r>
      <w:r w:rsidRPr="00591A37">
        <w:rPr>
          <w:rFonts w:asciiTheme="minorHAnsi" w:hAnsiTheme="minorHAnsi"/>
        </w:rPr>
        <w:t>) (22</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752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International Women's Day—</w:t>
      </w:r>
    </w:p>
    <w:p w:rsidR="007C2629" w:rsidRPr="00591A37" w:rsidRDefault="007C2629" w:rsidP="00F2308F">
      <w:pPr>
        <w:pStyle w:val="PapersIndent3"/>
        <w:tabs>
          <w:tab w:val="right" w:pos="8693"/>
        </w:tabs>
        <w:ind w:right="95"/>
        <w:rPr>
          <w:rFonts w:asciiTheme="minorHAnsi" w:hAnsiTheme="minorHAnsi"/>
        </w:rPr>
      </w:pPr>
      <w:r w:rsidRPr="00591A37">
        <w:rPr>
          <w:rFonts w:asciiTheme="minorHAnsi" w:hAnsiTheme="minorHAnsi"/>
        </w:rPr>
        <w:t>2017—(</w:t>
      </w:r>
      <w:r w:rsidR="00F31F42">
        <w:rPr>
          <w:rFonts w:asciiTheme="minorHAnsi" w:hAnsiTheme="minorHAnsi"/>
          <w:i/>
        </w:rPr>
        <w:t>Ms </w:t>
      </w:r>
      <w:r w:rsidRPr="00591A37">
        <w:rPr>
          <w:rFonts w:asciiTheme="minorHAnsi" w:hAnsiTheme="minorHAnsi"/>
          <w:i/>
        </w:rPr>
        <w:t>Berry</w:t>
      </w:r>
      <w:r w:rsidRPr="00591A37">
        <w:rPr>
          <w:rFonts w:asciiTheme="minorHAnsi" w:hAnsiTheme="minorHAnsi"/>
        </w:rPr>
        <w:t>) (21</w:t>
      </w:r>
      <w:r w:rsidR="00F31F42">
        <w:rPr>
          <w:rFonts w:asciiTheme="minorHAnsi" w:hAnsiTheme="minorHAnsi"/>
        </w:rPr>
        <w:t> March</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98</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2018—Status of women in the ACT—(</w:t>
      </w:r>
      <w:r w:rsidR="00F31F42">
        <w:rPr>
          <w:rFonts w:asciiTheme="minorHAnsi" w:hAnsiTheme="minorHAnsi"/>
          <w:i/>
        </w:rPr>
        <w:t>Ms </w:t>
      </w:r>
      <w:r w:rsidRPr="00591A37">
        <w:rPr>
          <w:rFonts w:asciiTheme="minorHAnsi" w:hAnsiTheme="minorHAnsi"/>
          <w:i/>
        </w:rPr>
        <w:t>Berry</w:t>
      </w:r>
      <w:r w:rsidRPr="00591A37">
        <w:rPr>
          <w:rFonts w:asciiTheme="minorHAnsi" w:hAnsiTheme="minorHAnsi"/>
        </w:rPr>
        <w:t>) (20</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722</w:t>
      </w:r>
      <w:r w:rsidRPr="00591A37">
        <w:rPr>
          <w:rFonts w:asciiTheme="minorHAnsi" w:hAnsiTheme="minorHAnsi"/>
        </w:rPr>
        <w:tab/>
      </w:r>
      <w:r w:rsidRPr="00591A37">
        <w:rPr>
          <w:rFonts w:asciiTheme="minorHAnsi" w:hAnsiTheme="minorHAnsi"/>
        </w:rPr>
        <w:tab/>
        <w:t xml:space="preserve"> </w:t>
      </w:r>
    </w:p>
    <w:p w:rsidR="007C2629" w:rsidRPr="00591A37" w:rsidRDefault="007C2629" w:rsidP="00F2308F">
      <w:pPr>
        <w:pStyle w:val="PapersIndent2"/>
        <w:tabs>
          <w:tab w:val="right" w:pos="8833"/>
        </w:tabs>
        <w:ind w:right="-46"/>
        <w:rPr>
          <w:rFonts w:asciiTheme="minorHAnsi" w:hAnsiTheme="minorHAnsi"/>
        </w:rPr>
      </w:pPr>
      <w:r w:rsidRPr="00591A37">
        <w:rPr>
          <w:rFonts w:asciiTheme="minorHAnsi" w:hAnsiTheme="minorHAnsi"/>
        </w:rPr>
        <w:t>Japan delegation—October 2018—(</w:t>
      </w:r>
      <w:r w:rsidR="00F31F42">
        <w:rPr>
          <w:rFonts w:asciiTheme="minorHAnsi" w:hAnsiTheme="minorHAnsi"/>
          <w:i/>
        </w:rPr>
        <w:t>Mr </w:t>
      </w:r>
      <w:r w:rsidRPr="00591A37">
        <w:rPr>
          <w:rFonts w:asciiTheme="minorHAnsi" w:hAnsiTheme="minorHAnsi"/>
          <w:i/>
        </w:rPr>
        <w:t>Barr</w:t>
      </w:r>
      <w:r w:rsidRPr="00591A37">
        <w:rPr>
          <w:rFonts w:asciiTheme="minorHAnsi" w:hAnsiTheme="minorHAnsi"/>
        </w:rPr>
        <w:t>) (27</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Justice and Community Safety—Standing Committee—Report 1—Report on Annual and Financial Reports 2015-2016—Update on Disability recommendations 11 and 12—(</w:t>
      </w:r>
      <w:r w:rsidR="00F31F42">
        <w:rPr>
          <w:rFonts w:asciiTheme="minorHAnsi" w:hAnsiTheme="minorHAnsi"/>
          <w:i/>
        </w:rPr>
        <w:t>Ms </w:t>
      </w:r>
      <w:r w:rsidRPr="00591A37">
        <w:rPr>
          <w:rFonts w:asciiTheme="minorHAnsi" w:hAnsiTheme="minorHAnsi"/>
          <w:i/>
        </w:rPr>
        <w:t>Stephen-Smith</w:t>
      </w:r>
      <w:r w:rsidRPr="00591A37">
        <w:rPr>
          <w:rFonts w:asciiTheme="minorHAnsi" w:hAnsiTheme="minorHAnsi"/>
        </w:rPr>
        <w:t>) (10</w:t>
      </w:r>
      <w:r w:rsidR="00F31F42">
        <w:rPr>
          <w:rFonts w:asciiTheme="minorHAnsi" w:hAnsiTheme="minorHAnsi"/>
        </w:rPr>
        <w:t> April</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765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Leading Data Reform: The Way Forward—Outcomes of the ACT Health System-Wide Data Review—(</w:t>
      </w:r>
      <w:r w:rsidR="00F31F42">
        <w:rPr>
          <w:rFonts w:asciiTheme="minorHAnsi" w:hAnsiTheme="minorHAnsi"/>
          <w:i/>
        </w:rPr>
        <w:t>Ms </w:t>
      </w:r>
      <w:r w:rsidRPr="00591A37">
        <w:rPr>
          <w:rFonts w:asciiTheme="minorHAnsi" w:hAnsiTheme="minorHAnsi"/>
          <w:i/>
        </w:rPr>
        <w:t>Fitzharris</w:t>
      </w:r>
      <w:r w:rsidRPr="00591A37">
        <w:rPr>
          <w:rFonts w:asciiTheme="minorHAnsi" w:hAnsiTheme="minorHAnsi"/>
        </w:rPr>
        <w:t>) (21</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956</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2"/>
        <w:tabs>
          <w:tab w:val="right" w:pos="8847"/>
        </w:tabs>
        <w:ind w:right="-46"/>
        <w:rPr>
          <w:rFonts w:asciiTheme="minorHAnsi" w:hAnsiTheme="minorHAnsi"/>
        </w:rPr>
      </w:pPr>
      <w:r w:rsidRPr="00591A37">
        <w:rPr>
          <w:rFonts w:asciiTheme="minorHAnsi" w:hAnsiTheme="minorHAnsi"/>
        </w:rPr>
        <w:t xml:space="preserve">Mental health inpatient services—Pursuant to the resolution of the </w:t>
      </w:r>
      <w:r w:rsidR="006B52C9">
        <w:rPr>
          <w:rFonts w:asciiTheme="minorHAnsi" w:hAnsiTheme="minorHAnsi"/>
        </w:rPr>
        <w:br/>
      </w:r>
      <w:r w:rsidRPr="00591A37">
        <w:rPr>
          <w:rFonts w:asciiTheme="minorHAnsi" w:hAnsiTheme="minorHAnsi"/>
        </w:rPr>
        <w:t>Assembly of 31</w:t>
      </w:r>
      <w:r w:rsidR="00F31F42">
        <w:rPr>
          <w:rFonts w:asciiTheme="minorHAnsi" w:hAnsiTheme="minorHAnsi"/>
        </w:rPr>
        <w:t> October</w:t>
      </w:r>
      <w:r w:rsidRPr="00591A37">
        <w:rPr>
          <w:rFonts w:asciiTheme="minorHAnsi" w:hAnsiTheme="minorHAnsi"/>
        </w:rPr>
        <w:t xml:space="preserve"> 2018—(</w:t>
      </w:r>
      <w:r w:rsidR="00F31F42">
        <w:rPr>
          <w:rFonts w:asciiTheme="minorHAnsi" w:hAnsiTheme="minorHAnsi"/>
          <w:i/>
        </w:rPr>
        <w:t>Mr </w:t>
      </w:r>
      <w:r w:rsidRPr="00591A37">
        <w:rPr>
          <w:rFonts w:asciiTheme="minorHAnsi" w:hAnsiTheme="minorHAnsi"/>
          <w:i/>
        </w:rPr>
        <w:t>Rattenbury</w:t>
      </w:r>
      <w:r w:rsidRPr="00591A37">
        <w:rPr>
          <w:rFonts w:asciiTheme="minorHAnsi" w:hAnsiTheme="minorHAnsi"/>
        </w:rPr>
        <w:t>) (29</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1168</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2"/>
        <w:tabs>
          <w:tab w:val="right" w:pos="8789"/>
        </w:tabs>
        <w:rPr>
          <w:rFonts w:asciiTheme="minorHAnsi" w:hAnsiTheme="minorHAnsi"/>
        </w:rPr>
      </w:pPr>
      <w:r w:rsidRPr="00591A37">
        <w:rPr>
          <w:rFonts w:asciiTheme="minorHAnsi" w:hAnsiTheme="minorHAnsi"/>
        </w:rPr>
        <w:t>Ministerial delegation—</w:t>
      </w:r>
    </w:p>
    <w:p w:rsidR="007C2629" w:rsidRPr="00591A37" w:rsidRDefault="007C2629" w:rsidP="00884618">
      <w:pPr>
        <w:pStyle w:val="PapersIndent3"/>
        <w:tabs>
          <w:tab w:val="right" w:pos="8789"/>
        </w:tabs>
        <w:rPr>
          <w:rFonts w:asciiTheme="minorHAnsi" w:hAnsiTheme="minorHAnsi"/>
        </w:rPr>
      </w:pPr>
      <w:r w:rsidRPr="00591A37">
        <w:rPr>
          <w:rFonts w:asciiTheme="minorHAnsi" w:hAnsiTheme="minorHAnsi"/>
        </w:rPr>
        <w:t>North America</w:t>
      </w:r>
      <w:r w:rsidR="00F31F42">
        <w:rPr>
          <w:rFonts w:asciiTheme="minorHAnsi" w:hAnsiTheme="minorHAnsi"/>
        </w:rPr>
        <w:t> May</w:t>
      </w:r>
      <w:r w:rsidRPr="00591A37">
        <w:rPr>
          <w:rFonts w:asciiTheme="minorHAnsi" w:hAnsiTheme="minorHAnsi"/>
        </w:rPr>
        <w:t xml:space="preserve"> 2017—(</w:t>
      </w:r>
      <w:r w:rsidR="00F31F42">
        <w:rPr>
          <w:rFonts w:asciiTheme="minorHAnsi" w:hAnsiTheme="minorHAnsi"/>
          <w:i/>
        </w:rPr>
        <w:t>Ms </w:t>
      </w:r>
      <w:r w:rsidRPr="00591A37">
        <w:rPr>
          <w:rFonts w:asciiTheme="minorHAnsi" w:hAnsiTheme="minorHAnsi"/>
          <w:i/>
        </w:rPr>
        <w:t>Fitzharris</w:t>
      </w:r>
      <w:r w:rsidRPr="00591A37">
        <w:rPr>
          <w:rFonts w:asciiTheme="minorHAnsi" w:hAnsiTheme="minorHAnsi"/>
        </w:rPr>
        <w:t>) (15</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324</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3"/>
        <w:tabs>
          <w:tab w:val="right" w:pos="8789"/>
        </w:tabs>
        <w:rPr>
          <w:rFonts w:asciiTheme="minorHAnsi" w:hAnsiTheme="minorHAnsi"/>
        </w:rPr>
      </w:pPr>
      <w:r w:rsidRPr="00591A37">
        <w:rPr>
          <w:rFonts w:asciiTheme="minorHAnsi" w:hAnsiTheme="minorHAnsi"/>
        </w:rPr>
        <w:t>Singapore—April 2017—(</w:t>
      </w:r>
      <w:r w:rsidR="00F31F42">
        <w:rPr>
          <w:rFonts w:asciiTheme="minorHAnsi" w:hAnsiTheme="minorHAnsi"/>
          <w:i/>
        </w:rPr>
        <w:t>Mr </w:t>
      </w:r>
      <w:r w:rsidRPr="00591A37">
        <w:rPr>
          <w:rFonts w:asciiTheme="minorHAnsi" w:hAnsiTheme="minorHAnsi"/>
          <w:i/>
        </w:rPr>
        <w:t>Barr</w:t>
      </w:r>
      <w:r w:rsidRPr="00591A37">
        <w:rPr>
          <w:rFonts w:asciiTheme="minorHAnsi" w:hAnsiTheme="minorHAnsi"/>
        </w:rPr>
        <w:t>) (11</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185</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2"/>
        <w:keepNext/>
        <w:keepLines/>
        <w:tabs>
          <w:tab w:val="right" w:pos="8721"/>
        </w:tabs>
        <w:ind w:left="680" w:right="-46"/>
        <w:rPr>
          <w:rFonts w:asciiTheme="minorHAnsi" w:hAnsiTheme="minorHAnsi"/>
        </w:rPr>
      </w:pPr>
      <w:r w:rsidRPr="00591A37">
        <w:rPr>
          <w:rFonts w:asciiTheme="minorHAnsi" w:hAnsiTheme="minorHAnsi"/>
        </w:rPr>
        <w:t>Ministerial priorities—(</w:t>
      </w:r>
      <w:r w:rsidR="00F31F42">
        <w:rPr>
          <w:rFonts w:asciiTheme="minorHAnsi" w:hAnsiTheme="minorHAnsi"/>
          <w:i/>
        </w:rPr>
        <w:t>Ms </w:t>
      </w:r>
      <w:r w:rsidRPr="00591A37">
        <w:rPr>
          <w:rFonts w:asciiTheme="minorHAnsi" w:hAnsiTheme="minorHAnsi"/>
          <w:i/>
        </w:rPr>
        <w:t>Fitzharris</w:t>
      </w:r>
      <w:r w:rsidRPr="00591A37">
        <w:rPr>
          <w:rFonts w:asciiTheme="minorHAnsi" w:hAnsiTheme="minorHAnsi"/>
        </w:rPr>
        <w:t>) (15</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37</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2"/>
        <w:keepNext/>
        <w:keepLines/>
        <w:tabs>
          <w:tab w:val="right" w:pos="8789"/>
        </w:tabs>
        <w:ind w:left="680"/>
        <w:rPr>
          <w:rFonts w:asciiTheme="minorHAnsi" w:hAnsiTheme="minorHAnsi"/>
        </w:rPr>
      </w:pPr>
      <w:r w:rsidRPr="00591A37">
        <w:rPr>
          <w:rFonts w:asciiTheme="minorHAnsi" w:hAnsiTheme="minorHAnsi"/>
        </w:rPr>
        <w:t>Ministerial Trade Delegation</w:t>
      </w:r>
      <w:r w:rsidR="00F31F42">
        <w:rPr>
          <w:rFonts w:asciiTheme="minorHAnsi" w:hAnsiTheme="minorHAnsi"/>
        </w:rPr>
        <w:t> June</w:t>
      </w:r>
      <w:r w:rsidRPr="00591A37">
        <w:rPr>
          <w:rFonts w:asciiTheme="minorHAnsi" w:hAnsiTheme="minorHAnsi"/>
        </w:rPr>
        <w:t xml:space="preserve"> 2017—Singapore, Hong Kong and Japan—(</w:t>
      </w:r>
      <w:r w:rsidR="00F31F42">
        <w:rPr>
          <w:rFonts w:asciiTheme="minorHAnsi" w:hAnsiTheme="minorHAnsi"/>
          <w:i/>
        </w:rPr>
        <w:t>Mr </w:t>
      </w:r>
      <w:r w:rsidRPr="00591A37">
        <w:rPr>
          <w:rFonts w:asciiTheme="minorHAnsi" w:hAnsiTheme="minorHAnsi"/>
          <w:i/>
        </w:rPr>
        <w:t>Barr</w:t>
      </w:r>
      <w:r w:rsidRPr="00591A37">
        <w:rPr>
          <w:rFonts w:asciiTheme="minorHAnsi" w:hAnsiTheme="minorHAnsi"/>
        </w:rPr>
        <w:t>) (3</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315</w:t>
      </w:r>
      <w:r w:rsidRPr="00591A37">
        <w:rPr>
          <w:rFonts w:asciiTheme="minorHAnsi" w:hAnsiTheme="minorHAnsi"/>
        </w:rPr>
        <w:tab/>
      </w:r>
      <w:r w:rsidRPr="00591A37">
        <w:rPr>
          <w:rFonts w:asciiTheme="minorHAnsi" w:hAnsiTheme="minorHAnsi"/>
        </w:rPr>
        <w:tab/>
        <w:t xml:space="preserve"> </w:t>
      </w:r>
    </w:p>
    <w:p w:rsidR="00FD18E3" w:rsidRDefault="007C2629" w:rsidP="00884618">
      <w:pPr>
        <w:pStyle w:val="PapersIndent2"/>
        <w:keepNext/>
        <w:keepLines/>
        <w:tabs>
          <w:tab w:val="right" w:pos="8789"/>
        </w:tabs>
        <w:ind w:left="680"/>
        <w:rPr>
          <w:rFonts w:asciiTheme="minorHAnsi" w:hAnsiTheme="minorHAnsi"/>
        </w:rPr>
      </w:pPr>
      <w:r w:rsidRPr="00591A37">
        <w:rPr>
          <w:rFonts w:asciiTheme="minorHAnsi" w:hAnsiTheme="minorHAnsi"/>
        </w:rPr>
        <w:t>Moss Review—</w:t>
      </w:r>
    </w:p>
    <w:p w:rsidR="007C2629" w:rsidRPr="00591A37" w:rsidRDefault="007C2629" w:rsidP="00884618">
      <w:pPr>
        <w:pStyle w:val="PapersIndent2"/>
        <w:keepNext/>
        <w:keepLines/>
        <w:tabs>
          <w:tab w:val="right" w:pos="8789"/>
        </w:tabs>
        <w:ind w:left="680" w:firstLine="28"/>
        <w:rPr>
          <w:rFonts w:asciiTheme="minorHAnsi" w:hAnsiTheme="minorHAnsi"/>
        </w:rPr>
      </w:pPr>
      <w:r w:rsidRPr="00591A37">
        <w:rPr>
          <w:rFonts w:asciiTheme="minorHAnsi" w:hAnsiTheme="minorHAnsi"/>
        </w:rPr>
        <w:t>Implementation—(</w:t>
      </w:r>
      <w:r w:rsidR="00F31F42">
        <w:rPr>
          <w:rFonts w:asciiTheme="minorHAnsi" w:hAnsiTheme="minorHAnsi"/>
          <w:i/>
        </w:rPr>
        <w:t>Mr </w:t>
      </w:r>
      <w:r w:rsidRPr="00591A37">
        <w:rPr>
          <w:rFonts w:asciiTheme="minorHAnsi" w:hAnsiTheme="minorHAnsi"/>
          <w:i/>
        </w:rPr>
        <w:t>Rattenbury</w:t>
      </w:r>
      <w:r w:rsidRPr="00591A37">
        <w:rPr>
          <w:rFonts w:asciiTheme="minorHAnsi" w:hAnsiTheme="minorHAnsi"/>
        </w:rPr>
        <w:t>) (20</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682</w:t>
      </w:r>
      <w:r w:rsidRPr="00591A37">
        <w:rPr>
          <w:rFonts w:asciiTheme="minorHAnsi" w:hAnsiTheme="minorHAnsi"/>
        </w:rPr>
        <w:tab/>
      </w:r>
      <w:r w:rsidRPr="00591A37">
        <w:rPr>
          <w:rFonts w:asciiTheme="minorHAnsi" w:hAnsiTheme="minorHAnsi"/>
        </w:rPr>
        <w:tab/>
        <w:t xml:space="preserve"> </w:t>
      </w:r>
    </w:p>
    <w:p w:rsidR="00FD18E3" w:rsidRPr="00591A37" w:rsidRDefault="00FD18E3" w:rsidP="00F2308F">
      <w:pPr>
        <w:pStyle w:val="PapersIndent2"/>
        <w:tabs>
          <w:tab w:val="right" w:pos="8833"/>
        </w:tabs>
        <w:ind w:right="-46" w:firstLine="28"/>
        <w:rPr>
          <w:rFonts w:asciiTheme="minorHAnsi" w:hAnsiTheme="minorHAnsi"/>
        </w:rPr>
      </w:pPr>
      <w:r w:rsidRPr="00591A37">
        <w:rPr>
          <w:rFonts w:asciiTheme="minorHAnsi" w:hAnsiTheme="minorHAnsi"/>
        </w:rPr>
        <w:t>Recommendations—Closure—(</w:t>
      </w:r>
      <w:r>
        <w:rPr>
          <w:rFonts w:asciiTheme="minorHAnsi" w:hAnsiTheme="minorHAnsi"/>
          <w:i/>
        </w:rPr>
        <w:t>Mr </w:t>
      </w:r>
      <w:r w:rsidRPr="00591A37">
        <w:rPr>
          <w:rFonts w:asciiTheme="minorHAnsi" w:hAnsiTheme="minorHAnsi"/>
          <w:i/>
        </w:rPr>
        <w:t>Rattenbury</w:t>
      </w:r>
      <w:r w:rsidRPr="00591A37">
        <w:rPr>
          <w:rFonts w:asciiTheme="minorHAnsi" w:hAnsiTheme="minorHAnsi"/>
        </w:rPr>
        <w:t>) (25</w:t>
      </w:r>
      <w:r>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1064</w:t>
      </w:r>
      <w:r w:rsidRPr="00591A37">
        <w:rPr>
          <w:rFonts w:asciiTheme="minorHAnsi" w:hAnsiTheme="minorHAnsi"/>
        </w:rPr>
        <w:tab/>
      </w:r>
      <w:r w:rsidRPr="00591A37">
        <w:rPr>
          <w:rFonts w:asciiTheme="minorHAnsi" w:hAnsiTheme="minorHAnsi"/>
        </w:rPr>
        <w:tab/>
        <w:t xml:space="preserve"> </w:t>
      </w:r>
    </w:p>
    <w:p w:rsidR="007C2629" w:rsidRPr="00591A37" w:rsidRDefault="007C2629" w:rsidP="00F2308F">
      <w:pPr>
        <w:pStyle w:val="PapersIndent2"/>
        <w:tabs>
          <w:tab w:val="right" w:pos="8833"/>
        </w:tabs>
        <w:ind w:right="-46"/>
        <w:rPr>
          <w:rFonts w:asciiTheme="minorHAnsi" w:hAnsiTheme="minorHAnsi"/>
        </w:rPr>
      </w:pPr>
      <w:r w:rsidRPr="00591A37">
        <w:rPr>
          <w:rFonts w:asciiTheme="minorHAnsi" w:hAnsiTheme="minorHAnsi"/>
        </w:rPr>
        <w:t>Mount Taylor—Better access and safety—(</w:t>
      </w:r>
      <w:r w:rsidR="00F31F42">
        <w:rPr>
          <w:rFonts w:asciiTheme="minorHAnsi" w:hAnsiTheme="minorHAnsi"/>
          <w:i/>
        </w:rPr>
        <w:t>Mr </w:t>
      </w:r>
      <w:r w:rsidRPr="00591A37">
        <w:rPr>
          <w:rFonts w:asciiTheme="minorHAnsi" w:hAnsiTheme="minorHAnsi"/>
          <w:i/>
        </w:rPr>
        <w:t>Steel</w:t>
      </w:r>
      <w:r w:rsidRPr="00591A37">
        <w:rPr>
          <w:rFonts w:asciiTheme="minorHAnsi" w:hAnsiTheme="minorHAnsi"/>
        </w:rPr>
        <w:t>) (27</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National Apology to the Stolen Generation—Ten Year Anniversary—(</w:t>
      </w:r>
      <w:r w:rsidR="00F31F42">
        <w:rPr>
          <w:rFonts w:asciiTheme="minorHAnsi" w:hAnsiTheme="minorHAnsi"/>
          <w:i/>
        </w:rPr>
        <w:t>Ms </w:t>
      </w:r>
      <w:r w:rsidRPr="00591A37">
        <w:rPr>
          <w:rFonts w:asciiTheme="minorHAnsi" w:hAnsiTheme="minorHAnsi"/>
          <w:i/>
        </w:rPr>
        <w:t>Stephen-Smith</w:t>
      </w:r>
      <w:r w:rsidRPr="00591A37">
        <w:rPr>
          <w:rFonts w:asciiTheme="minorHAnsi" w:hAnsiTheme="minorHAnsi"/>
        </w:rPr>
        <w:t>) (13</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642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National Disability Insurance Scheme—</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Implementation Report and Role of the ACT Government—Six monthly report—December 2016—(</w:t>
      </w:r>
      <w:r w:rsidR="00F31F42">
        <w:rPr>
          <w:rFonts w:asciiTheme="minorHAnsi" w:hAnsiTheme="minorHAnsi"/>
          <w:i/>
        </w:rPr>
        <w:t>Ms </w:t>
      </w:r>
      <w:r w:rsidRPr="00591A37">
        <w:rPr>
          <w:rFonts w:asciiTheme="minorHAnsi" w:hAnsiTheme="minorHAnsi"/>
          <w:i/>
        </w:rPr>
        <w:t>Stephen-Smith</w:t>
      </w:r>
      <w:r w:rsidRPr="00591A37">
        <w:rPr>
          <w:rFonts w:asciiTheme="minorHAnsi" w:hAnsiTheme="minorHAnsi"/>
        </w:rPr>
        <w:t>) (23</w:t>
      </w:r>
      <w:r w:rsidR="00F31F42">
        <w:rPr>
          <w:rFonts w:asciiTheme="minorHAnsi" w:hAnsiTheme="minorHAnsi"/>
        </w:rPr>
        <w:t> March</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122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Role of the ACT Government—Six Monthly Report, dated</w:t>
      </w:r>
      <w:r w:rsidR="00F31F42">
        <w:rPr>
          <w:rFonts w:asciiTheme="minorHAnsi" w:hAnsiTheme="minorHAnsi"/>
        </w:rPr>
        <w:t> June</w:t>
      </w:r>
      <w:r w:rsidRPr="00591A37">
        <w:rPr>
          <w:rFonts w:asciiTheme="minorHAnsi" w:hAnsiTheme="minorHAnsi"/>
        </w:rPr>
        <w:t xml:space="preserve"> 2017—</w:t>
      </w:r>
      <w:r w:rsidR="00F05AB8">
        <w:rPr>
          <w:rFonts w:asciiTheme="minorHAnsi" w:hAnsiTheme="minorHAnsi"/>
        </w:rPr>
        <w:br/>
      </w:r>
      <w:r w:rsidRPr="00591A37">
        <w:rPr>
          <w:rFonts w:asciiTheme="minorHAnsi" w:hAnsiTheme="minorHAnsi"/>
        </w:rPr>
        <w:t>(</w:t>
      </w:r>
      <w:r w:rsidR="00F31F42">
        <w:rPr>
          <w:rFonts w:asciiTheme="minorHAnsi" w:hAnsiTheme="minorHAnsi"/>
          <w:i/>
        </w:rPr>
        <w:t>Ms </w:t>
      </w:r>
      <w:r w:rsidRPr="00591A37">
        <w:rPr>
          <w:rFonts w:asciiTheme="minorHAnsi" w:hAnsiTheme="minorHAnsi"/>
          <w:i/>
        </w:rPr>
        <w:t>Stephen-Smith</w:t>
      </w:r>
      <w:r w:rsidRPr="00591A37">
        <w:rPr>
          <w:rFonts w:asciiTheme="minorHAnsi" w:hAnsiTheme="minorHAnsi"/>
        </w:rPr>
        <w:t>) (21</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443</w:t>
      </w:r>
      <w:r w:rsidRPr="00591A37">
        <w:rPr>
          <w:rFonts w:asciiTheme="minorHAnsi" w:hAnsiTheme="minorHAnsi"/>
        </w:rPr>
        <w:tab/>
      </w:r>
      <w:r w:rsidRPr="00591A37">
        <w:rPr>
          <w:rFonts w:asciiTheme="minorHAnsi" w:hAnsiTheme="minorHAnsi"/>
        </w:rPr>
        <w:tab/>
        <w:t xml:space="preserve"> </w:t>
      </w:r>
    </w:p>
    <w:p w:rsidR="007C2629" w:rsidRPr="00591A37" w:rsidRDefault="007C2629" w:rsidP="00F2308F">
      <w:pPr>
        <w:pStyle w:val="PapersIndent2"/>
        <w:tabs>
          <w:tab w:val="right" w:pos="8833"/>
        </w:tabs>
        <w:ind w:right="-46"/>
        <w:rPr>
          <w:rFonts w:asciiTheme="minorHAnsi" w:hAnsiTheme="minorHAnsi"/>
        </w:rPr>
      </w:pPr>
      <w:r w:rsidRPr="00591A37">
        <w:rPr>
          <w:rFonts w:asciiTheme="minorHAnsi" w:hAnsiTheme="minorHAnsi"/>
        </w:rPr>
        <w:t>New Zealand Delegation—August 2018—(</w:t>
      </w:r>
      <w:r w:rsidR="00F31F42">
        <w:rPr>
          <w:rFonts w:asciiTheme="minorHAnsi" w:hAnsiTheme="minorHAnsi"/>
          <w:i/>
        </w:rPr>
        <w:t>Ms </w:t>
      </w:r>
      <w:r w:rsidRPr="00591A37">
        <w:rPr>
          <w:rFonts w:asciiTheme="minorHAnsi" w:hAnsiTheme="minorHAnsi"/>
          <w:i/>
        </w:rPr>
        <w:t>Fitzharris</w:t>
      </w:r>
      <w:r w:rsidRPr="00591A37">
        <w:rPr>
          <w:rFonts w:asciiTheme="minorHAnsi" w:hAnsiTheme="minorHAnsi"/>
        </w:rPr>
        <w:t>) (20</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1024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New Zealand Mission—</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November 2017—(</w:t>
      </w:r>
      <w:r w:rsidR="00F31F42">
        <w:rPr>
          <w:rFonts w:asciiTheme="minorHAnsi" w:hAnsiTheme="minorHAnsi"/>
          <w:i/>
        </w:rPr>
        <w:t>Mr </w:t>
      </w:r>
      <w:r w:rsidRPr="00591A37">
        <w:rPr>
          <w:rFonts w:asciiTheme="minorHAnsi" w:hAnsiTheme="minorHAnsi"/>
          <w:i/>
        </w:rPr>
        <w:t>Barr</w:t>
      </w:r>
      <w:r w:rsidRPr="00591A37">
        <w:rPr>
          <w:rFonts w:asciiTheme="minorHAnsi" w:hAnsiTheme="minorHAnsi"/>
        </w:rPr>
        <w:t>) (13</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651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March 2018—(</w:t>
      </w:r>
      <w:r w:rsidR="00F31F42">
        <w:rPr>
          <w:rFonts w:asciiTheme="minorHAnsi" w:hAnsiTheme="minorHAnsi"/>
          <w:i/>
        </w:rPr>
        <w:t>Ms </w:t>
      </w:r>
      <w:r w:rsidRPr="00591A37">
        <w:rPr>
          <w:rFonts w:asciiTheme="minorHAnsi" w:hAnsiTheme="minorHAnsi"/>
          <w:i/>
        </w:rPr>
        <w:t>Berry</w:t>
      </w:r>
      <w:r w:rsidRPr="00591A37">
        <w:rPr>
          <w:rFonts w:asciiTheme="minorHAnsi" w:hAnsiTheme="minorHAnsi"/>
        </w:rPr>
        <w:t>) (10</w:t>
      </w:r>
      <w:r w:rsidR="00F31F42">
        <w:rPr>
          <w:rFonts w:asciiTheme="minorHAnsi" w:hAnsiTheme="minorHAnsi"/>
        </w:rPr>
        <w:t> April</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764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Ngunnawal Bush Healing Farm—Update on the progress and opening—Pursuant to the resolution of the Assembly of 7</w:t>
      </w:r>
      <w:r w:rsidR="00F31F42">
        <w:rPr>
          <w:rFonts w:asciiTheme="minorHAnsi" w:hAnsiTheme="minorHAnsi"/>
        </w:rPr>
        <w:t> June</w:t>
      </w:r>
      <w:r w:rsidRPr="00591A37">
        <w:rPr>
          <w:rFonts w:asciiTheme="minorHAnsi" w:hAnsiTheme="minorHAnsi"/>
        </w:rPr>
        <w:t xml:space="preserve"> 2017—(</w:t>
      </w:r>
      <w:r w:rsidR="00F31F42">
        <w:rPr>
          <w:rFonts w:asciiTheme="minorHAnsi" w:hAnsiTheme="minorHAnsi"/>
          <w:i/>
        </w:rPr>
        <w:t>Ms </w:t>
      </w:r>
      <w:r w:rsidRPr="00591A37">
        <w:rPr>
          <w:rFonts w:asciiTheme="minorHAnsi" w:hAnsiTheme="minorHAnsi"/>
          <w:i/>
        </w:rPr>
        <w:t>Fitzharris</w:t>
      </w:r>
      <w:r w:rsidRPr="00591A37">
        <w:rPr>
          <w:rFonts w:asciiTheme="minorHAnsi" w:hAnsiTheme="minorHAnsi"/>
        </w:rPr>
        <w:t>) (12</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389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lastRenderedPageBreak/>
        <w:t>Office for Mental Health and Wellbeing—Update on proposed model and functions—(</w:t>
      </w:r>
      <w:r w:rsidR="00F31F42">
        <w:rPr>
          <w:rFonts w:asciiTheme="minorHAnsi" w:hAnsiTheme="minorHAnsi"/>
          <w:i/>
        </w:rPr>
        <w:t>Mr </w:t>
      </w:r>
      <w:r w:rsidRPr="00591A37">
        <w:rPr>
          <w:rFonts w:asciiTheme="minorHAnsi" w:hAnsiTheme="minorHAnsi"/>
          <w:i/>
        </w:rPr>
        <w:t>Rattenbury</w:t>
      </w:r>
      <w:r w:rsidRPr="00591A37">
        <w:rPr>
          <w:rFonts w:asciiTheme="minorHAnsi" w:hAnsiTheme="minorHAnsi"/>
        </w:rPr>
        <w:t>) (8</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802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One year of achievements—Access to justice and delivery of government services—(</w:t>
      </w:r>
      <w:r w:rsidR="00F31F42">
        <w:rPr>
          <w:rFonts w:asciiTheme="minorHAnsi" w:hAnsiTheme="minorHAnsi"/>
          <w:i/>
        </w:rPr>
        <w:t>Mr </w:t>
      </w:r>
      <w:r w:rsidRPr="00591A37">
        <w:rPr>
          <w:rFonts w:asciiTheme="minorHAnsi" w:hAnsiTheme="minorHAnsi"/>
          <w:i/>
        </w:rPr>
        <w:t>Ramsay</w:t>
      </w:r>
      <w:r w:rsidRPr="00591A37">
        <w:rPr>
          <w:rFonts w:asciiTheme="minorHAnsi" w:hAnsiTheme="minorHAnsi"/>
        </w:rPr>
        <w:t>) (31</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508</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One year of delivery: Health, TCCS and HETR—(</w:t>
      </w:r>
      <w:r w:rsidR="00F31F42">
        <w:rPr>
          <w:rFonts w:asciiTheme="minorHAnsi" w:hAnsiTheme="minorHAnsi"/>
          <w:i/>
        </w:rPr>
        <w:t>Ms </w:t>
      </w:r>
      <w:r w:rsidRPr="00591A37">
        <w:rPr>
          <w:rFonts w:asciiTheme="minorHAnsi" w:hAnsiTheme="minorHAnsi"/>
          <w:i/>
        </w:rPr>
        <w:t>Fitzharris</w:t>
      </w:r>
      <w:r w:rsidRPr="00591A37">
        <w:rPr>
          <w:rFonts w:asciiTheme="minorHAnsi" w:hAnsiTheme="minorHAnsi"/>
        </w:rPr>
        <w:t>) (26</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488</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 xml:space="preserve">Our </w:t>
      </w:r>
      <w:proofErr w:type="spellStart"/>
      <w:r w:rsidRPr="00591A37">
        <w:rPr>
          <w:rFonts w:asciiTheme="minorHAnsi" w:hAnsiTheme="minorHAnsi"/>
        </w:rPr>
        <w:t>Booris</w:t>
      </w:r>
      <w:proofErr w:type="spellEnd"/>
      <w:r w:rsidRPr="00591A37">
        <w:rPr>
          <w:rFonts w:asciiTheme="minorHAnsi" w:hAnsiTheme="minorHAnsi"/>
        </w:rPr>
        <w:t>, Our Way—(</w:t>
      </w:r>
      <w:r w:rsidR="00F31F42">
        <w:rPr>
          <w:rFonts w:asciiTheme="minorHAnsi" w:hAnsiTheme="minorHAnsi"/>
          <w:i/>
        </w:rPr>
        <w:t>Ms </w:t>
      </w:r>
      <w:r w:rsidRPr="00591A37">
        <w:rPr>
          <w:rFonts w:asciiTheme="minorHAnsi" w:hAnsiTheme="minorHAnsi"/>
          <w:i/>
        </w:rPr>
        <w:t>Stephen-Smith</w:t>
      </w:r>
      <w:r w:rsidRPr="00591A37">
        <w:rPr>
          <w:rFonts w:asciiTheme="minorHAnsi" w:hAnsiTheme="minorHAnsi"/>
        </w:rPr>
        <w:t>) (22</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752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Out of Home Care Strategy 2015-2020—</w:t>
      </w:r>
      <w:r w:rsidRPr="00591A37">
        <w:rPr>
          <w:rFonts w:asciiTheme="minorHAnsi" w:hAnsiTheme="minorHAnsi"/>
          <w:i/>
        </w:rPr>
        <w:t>A Step Up for Our Kids</w:t>
      </w:r>
      <w:r w:rsidRPr="00591A37">
        <w:rPr>
          <w:rFonts w:asciiTheme="minorHAnsi" w:hAnsiTheme="minorHAnsi"/>
        </w:rPr>
        <w:t>—</w:t>
      </w:r>
      <w:r w:rsidRPr="00591A37">
        <w:rPr>
          <w:rFonts w:asciiTheme="minorHAnsi" w:hAnsiTheme="minorHAnsi"/>
          <w:i/>
        </w:rPr>
        <w:t>One Step Can Make a Lifetime of Difference</w:t>
      </w:r>
      <w:r w:rsidRPr="00591A37">
        <w:rPr>
          <w:rFonts w:asciiTheme="minorHAnsi" w:hAnsiTheme="minorHAnsi"/>
        </w:rPr>
        <w:t>—</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Update—April 2018—(</w:t>
      </w:r>
      <w:r w:rsidR="00F31F42">
        <w:rPr>
          <w:rFonts w:asciiTheme="minorHAnsi" w:hAnsiTheme="minorHAnsi"/>
          <w:i/>
        </w:rPr>
        <w:t>Ms </w:t>
      </w:r>
      <w:r w:rsidRPr="00591A37">
        <w:rPr>
          <w:rFonts w:asciiTheme="minorHAnsi" w:hAnsiTheme="minorHAnsi"/>
          <w:i/>
        </w:rPr>
        <w:t>Stephen-Smith</w:t>
      </w:r>
      <w:r w:rsidRPr="00591A37">
        <w:rPr>
          <w:rFonts w:asciiTheme="minorHAnsi" w:hAnsiTheme="minorHAnsi"/>
        </w:rPr>
        <w:t>) (12</w:t>
      </w:r>
      <w:r w:rsidR="00F31F42">
        <w:rPr>
          <w:rFonts w:asciiTheme="minorHAnsi" w:hAnsiTheme="minorHAnsi"/>
        </w:rPr>
        <w:t> April</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788</w:t>
      </w:r>
      <w:r w:rsidRPr="00591A37">
        <w:rPr>
          <w:rFonts w:asciiTheme="minorHAnsi" w:hAnsiTheme="minorHAnsi"/>
        </w:rPr>
        <w:tab/>
      </w:r>
      <w:r w:rsidRPr="00591A37">
        <w:rPr>
          <w:rFonts w:asciiTheme="minorHAnsi" w:hAnsiTheme="minorHAnsi"/>
        </w:rPr>
        <w:tab/>
        <w:t xml:space="preserve"> </w:t>
      </w:r>
    </w:p>
    <w:p w:rsidR="007C2629" w:rsidRPr="00591A37" w:rsidRDefault="007C2629" w:rsidP="00F2308F">
      <w:pPr>
        <w:pStyle w:val="PapersIndent3"/>
        <w:tabs>
          <w:tab w:val="right" w:pos="8833"/>
        </w:tabs>
        <w:ind w:right="-330"/>
        <w:rPr>
          <w:rFonts w:asciiTheme="minorHAnsi" w:hAnsiTheme="minorHAnsi"/>
        </w:rPr>
      </w:pPr>
      <w:r w:rsidRPr="00591A37">
        <w:rPr>
          <w:rFonts w:asciiTheme="minorHAnsi" w:hAnsiTheme="minorHAnsi"/>
        </w:rPr>
        <w:t>Update—October 2018—(</w:t>
      </w:r>
      <w:r w:rsidR="00F31F42">
        <w:rPr>
          <w:rFonts w:asciiTheme="minorHAnsi" w:hAnsiTheme="minorHAnsi"/>
          <w:i/>
        </w:rPr>
        <w:t>Ms </w:t>
      </w:r>
      <w:r w:rsidRPr="00591A37">
        <w:rPr>
          <w:rFonts w:asciiTheme="minorHAnsi" w:hAnsiTheme="minorHAnsi"/>
          <w:i/>
        </w:rPr>
        <w:t>Stephen-Smith</w:t>
      </w:r>
      <w:r w:rsidRPr="00591A37">
        <w:rPr>
          <w:rFonts w:asciiTheme="minorHAnsi" w:hAnsiTheme="minorHAnsi"/>
        </w:rPr>
        <w:t>) (23</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1040</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2"/>
        <w:tabs>
          <w:tab w:val="right" w:pos="8789"/>
        </w:tabs>
        <w:rPr>
          <w:rFonts w:asciiTheme="minorHAnsi" w:hAnsiTheme="minorHAnsi"/>
        </w:rPr>
      </w:pPr>
      <w:r w:rsidRPr="00591A37">
        <w:rPr>
          <w:rFonts w:asciiTheme="minorHAnsi" w:hAnsiTheme="minorHAnsi"/>
        </w:rPr>
        <w:t>Outlaw Motorcycle Gangs—ACT Government Response—(</w:t>
      </w:r>
      <w:r w:rsidR="00F31F42">
        <w:rPr>
          <w:rFonts w:asciiTheme="minorHAnsi" w:hAnsiTheme="minorHAnsi"/>
          <w:i/>
        </w:rPr>
        <w:t>Mr </w:t>
      </w:r>
      <w:r w:rsidRPr="00591A37">
        <w:rPr>
          <w:rFonts w:asciiTheme="minorHAnsi" w:hAnsiTheme="minorHAnsi"/>
          <w:i/>
        </w:rPr>
        <w:t>Gentleman</w:t>
      </w:r>
      <w:r w:rsidRPr="00591A37">
        <w:rPr>
          <w:rFonts w:asciiTheme="minorHAnsi" w:hAnsiTheme="minorHAnsi"/>
        </w:rPr>
        <w:t xml:space="preserve">) </w:t>
      </w:r>
      <w:r w:rsidR="00F05AB8">
        <w:rPr>
          <w:rFonts w:asciiTheme="minorHAnsi" w:hAnsiTheme="minorHAnsi"/>
        </w:rPr>
        <w:br/>
      </w:r>
      <w:r w:rsidRPr="00591A37">
        <w:rPr>
          <w:rFonts w:asciiTheme="minorHAnsi" w:hAnsiTheme="minorHAnsi"/>
        </w:rPr>
        <w:t>(17</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349</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2"/>
        <w:tabs>
          <w:tab w:val="right" w:pos="8789"/>
        </w:tabs>
        <w:rPr>
          <w:rFonts w:asciiTheme="minorHAnsi" w:hAnsiTheme="minorHAnsi"/>
        </w:rPr>
      </w:pPr>
      <w:r w:rsidRPr="00591A37">
        <w:rPr>
          <w:rFonts w:asciiTheme="minorHAnsi" w:hAnsiTheme="minorHAnsi"/>
        </w:rPr>
        <w:t xml:space="preserve">Pathway to 4000 gaming machine </w:t>
      </w:r>
      <w:proofErr w:type="spellStart"/>
      <w:r w:rsidRPr="00591A37">
        <w:rPr>
          <w:rFonts w:asciiTheme="minorHAnsi" w:hAnsiTheme="minorHAnsi"/>
        </w:rPr>
        <w:t>authorisations</w:t>
      </w:r>
      <w:proofErr w:type="spellEnd"/>
      <w:r w:rsidRPr="00591A37">
        <w:rPr>
          <w:rFonts w:asciiTheme="minorHAnsi" w:hAnsiTheme="minorHAnsi"/>
        </w:rPr>
        <w:t xml:space="preserve"> and reducing gambling harm—(</w:t>
      </w:r>
      <w:r w:rsidR="00F31F42">
        <w:rPr>
          <w:rFonts w:asciiTheme="minorHAnsi" w:hAnsiTheme="minorHAnsi"/>
          <w:i/>
        </w:rPr>
        <w:t>Mr </w:t>
      </w:r>
      <w:r w:rsidRPr="00591A37">
        <w:rPr>
          <w:rFonts w:asciiTheme="minorHAnsi" w:hAnsiTheme="minorHAnsi"/>
          <w:i/>
        </w:rPr>
        <w:t>Ramsay</w:t>
      </w:r>
      <w:r w:rsidRPr="00591A37">
        <w:rPr>
          <w:rFonts w:asciiTheme="minorHAnsi" w:hAnsiTheme="minorHAnsi"/>
        </w:rPr>
        <w:t>) (23</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975</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2"/>
        <w:tabs>
          <w:tab w:val="right" w:pos="8833"/>
        </w:tabs>
        <w:ind w:right="-188"/>
        <w:rPr>
          <w:rFonts w:asciiTheme="minorHAnsi" w:hAnsiTheme="minorHAnsi"/>
        </w:rPr>
      </w:pPr>
      <w:r w:rsidRPr="00591A37">
        <w:rPr>
          <w:rFonts w:asciiTheme="minorHAnsi" w:hAnsiTheme="minorHAnsi"/>
        </w:rPr>
        <w:t xml:space="preserve">Plastic waste reduction—Pursuant to the resolution of the Assembly of </w:t>
      </w:r>
      <w:r w:rsidR="00F2308F">
        <w:rPr>
          <w:rFonts w:asciiTheme="minorHAnsi" w:hAnsiTheme="minorHAnsi"/>
        </w:rPr>
        <w:br/>
      </w:r>
      <w:r w:rsidRPr="00591A37">
        <w:rPr>
          <w:rFonts w:asciiTheme="minorHAnsi" w:hAnsiTheme="minorHAnsi"/>
        </w:rPr>
        <w:t>22</w:t>
      </w:r>
      <w:r w:rsidR="00F31F42">
        <w:rPr>
          <w:rFonts w:asciiTheme="minorHAnsi" w:hAnsiTheme="minorHAnsi"/>
        </w:rPr>
        <w:t> August</w:t>
      </w:r>
      <w:r w:rsidRPr="00591A37">
        <w:rPr>
          <w:rFonts w:asciiTheme="minorHAnsi" w:hAnsiTheme="minorHAnsi"/>
        </w:rPr>
        <w:t xml:space="preserve"> 2018—(</w:t>
      </w:r>
      <w:r w:rsidR="00F31F42">
        <w:rPr>
          <w:rFonts w:asciiTheme="minorHAnsi" w:hAnsiTheme="minorHAnsi"/>
          <w:i/>
        </w:rPr>
        <w:t>Mr </w:t>
      </w:r>
      <w:r w:rsidRPr="00591A37">
        <w:rPr>
          <w:rFonts w:asciiTheme="minorHAnsi" w:hAnsiTheme="minorHAnsi"/>
          <w:i/>
        </w:rPr>
        <w:t>Steel</w:t>
      </w:r>
      <w:r w:rsidRPr="00591A37">
        <w:rPr>
          <w:rFonts w:asciiTheme="minorHAnsi" w:hAnsiTheme="minorHAnsi"/>
        </w:rPr>
        <w:t>) (29</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1169</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2"/>
        <w:keepNext/>
        <w:keepLines/>
        <w:tabs>
          <w:tab w:val="right" w:pos="8749"/>
        </w:tabs>
        <w:ind w:right="-45"/>
        <w:rPr>
          <w:rFonts w:asciiTheme="minorHAnsi" w:hAnsiTheme="minorHAnsi"/>
        </w:rPr>
      </w:pPr>
      <w:r w:rsidRPr="00591A37">
        <w:rPr>
          <w:rFonts w:asciiTheme="minorHAnsi" w:hAnsiTheme="minorHAnsi"/>
        </w:rPr>
        <w:t>Portfolio priorities—</w:t>
      </w:r>
    </w:p>
    <w:p w:rsidR="007C2629" w:rsidRPr="00591A37" w:rsidRDefault="007C2629" w:rsidP="00884618">
      <w:pPr>
        <w:pStyle w:val="PapersIndent3"/>
        <w:keepNext/>
        <w:keepLines/>
        <w:tabs>
          <w:tab w:val="right" w:pos="8749"/>
        </w:tabs>
        <w:ind w:right="-45"/>
        <w:rPr>
          <w:rFonts w:asciiTheme="minorHAnsi" w:hAnsiTheme="minorHAnsi"/>
        </w:rPr>
      </w:pPr>
      <w:r w:rsidRPr="00591A37">
        <w:rPr>
          <w:rFonts w:asciiTheme="minorHAnsi" w:hAnsiTheme="minorHAnsi"/>
        </w:rPr>
        <w:t>(</w:t>
      </w:r>
      <w:r w:rsidR="00F31F42">
        <w:rPr>
          <w:rFonts w:asciiTheme="minorHAnsi" w:hAnsiTheme="minorHAnsi"/>
          <w:i/>
        </w:rPr>
        <w:t>Mr </w:t>
      </w:r>
      <w:r w:rsidRPr="00591A37">
        <w:rPr>
          <w:rFonts w:asciiTheme="minorHAnsi" w:hAnsiTheme="minorHAnsi"/>
          <w:i/>
        </w:rPr>
        <w:t>Gentleman</w:t>
      </w:r>
      <w:r w:rsidRPr="00591A37">
        <w:rPr>
          <w:rFonts w:asciiTheme="minorHAnsi" w:hAnsiTheme="minorHAnsi"/>
        </w:rPr>
        <w:t>) (15</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38</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3"/>
        <w:keepNext/>
        <w:keepLines/>
        <w:tabs>
          <w:tab w:val="right" w:pos="8749"/>
        </w:tabs>
        <w:ind w:right="-45"/>
        <w:rPr>
          <w:rFonts w:asciiTheme="minorHAnsi" w:hAnsiTheme="minorHAnsi"/>
        </w:rPr>
      </w:pPr>
      <w:r w:rsidRPr="00591A37">
        <w:rPr>
          <w:rFonts w:asciiTheme="minorHAnsi" w:hAnsiTheme="minorHAnsi"/>
        </w:rPr>
        <w:t>(</w:t>
      </w:r>
      <w:r w:rsidR="00F31F42">
        <w:rPr>
          <w:rFonts w:asciiTheme="minorHAnsi" w:hAnsiTheme="minorHAnsi"/>
          <w:i/>
        </w:rPr>
        <w:t>Mr </w:t>
      </w:r>
      <w:r w:rsidRPr="00591A37">
        <w:rPr>
          <w:rFonts w:asciiTheme="minorHAnsi" w:hAnsiTheme="minorHAnsi"/>
          <w:i/>
        </w:rPr>
        <w:t>Ramsay</w:t>
      </w:r>
      <w:r w:rsidRPr="00591A37">
        <w:rPr>
          <w:rFonts w:asciiTheme="minorHAnsi" w:hAnsiTheme="minorHAnsi"/>
        </w:rPr>
        <w:t>) (15</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38</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3"/>
        <w:keepNext/>
        <w:keepLines/>
        <w:tabs>
          <w:tab w:val="right" w:pos="8749"/>
        </w:tabs>
        <w:ind w:right="-45"/>
        <w:rPr>
          <w:rFonts w:asciiTheme="minorHAnsi" w:hAnsiTheme="minorHAnsi"/>
        </w:rPr>
      </w:pPr>
      <w:r w:rsidRPr="00591A37">
        <w:rPr>
          <w:rFonts w:asciiTheme="minorHAnsi" w:hAnsiTheme="minorHAnsi"/>
        </w:rPr>
        <w:t>(</w:t>
      </w:r>
      <w:r w:rsidR="00F31F42">
        <w:rPr>
          <w:rFonts w:asciiTheme="minorHAnsi" w:hAnsiTheme="minorHAnsi"/>
          <w:i/>
        </w:rPr>
        <w:t>Mr </w:t>
      </w:r>
      <w:r w:rsidRPr="00591A37">
        <w:rPr>
          <w:rFonts w:asciiTheme="minorHAnsi" w:hAnsiTheme="minorHAnsi"/>
          <w:i/>
        </w:rPr>
        <w:t>Rattenbury</w:t>
      </w:r>
      <w:r w:rsidRPr="00591A37">
        <w:rPr>
          <w:rFonts w:asciiTheme="minorHAnsi" w:hAnsiTheme="minorHAnsi"/>
        </w:rPr>
        <w:t>) (15</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38</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3"/>
        <w:keepNext/>
        <w:keepLines/>
        <w:tabs>
          <w:tab w:val="right" w:pos="8749"/>
        </w:tabs>
        <w:ind w:right="-45"/>
        <w:rPr>
          <w:rFonts w:asciiTheme="minorHAnsi" w:hAnsiTheme="minorHAnsi"/>
        </w:rPr>
      </w:pPr>
      <w:r w:rsidRPr="00591A37">
        <w:rPr>
          <w:rFonts w:asciiTheme="minorHAnsi" w:hAnsiTheme="minorHAnsi"/>
        </w:rPr>
        <w:t>(</w:t>
      </w:r>
      <w:r w:rsidR="00F31F42">
        <w:rPr>
          <w:rFonts w:asciiTheme="minorHAnsi" w:hAnsiTheme="minorHAnsi"/>
          <w:i/>
        </w:rPr>
        <w:t>Ms </w:t>
      </w:r>
      <w:r w:rsidRPr="00591A37">
        <w:rPr>
          <w:rFonts w:asciiTheme="minorHAnsi" w:hAnsiTheme="minorHAnsi"/>
          <w:i/>
        </w:rPr>
        <w:t>Berry</w:t>
      </w:r>
      <w:r w:rsidRPr="00591A37">
        <w:rPr>
          <w:rFonts w:asciiTheme="minorHAnsi" w:hAnsiTheme="minorHAnsi"/>
        </w:rPr>
        <w:t>) (15</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37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2018—</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w:t>
      </w:r>
      <w:r w:rsidR="00F31F42">
        <w:rPr>
          <w:rFonts w:asciiTheme="minorHAnsi" w:hAnsiTheme="minorHAnsi"/>
          <w:i/>
        </w:rPr>
        <w:t>Mr </w:t>
      </w:r>
      <w:r w:rsidRPr="00591A37">
        <w:rPr>
          <w:rFonts w:asciiTheme="minorHAnsi" w:hAnsiTheme="minorHAnsi"/>
          <w:i/>
        </w:rPr>
        <w:t>Gentleman</w:t>
      </w:r>
      <w:r w:rsidRPr="00591A37">
        <w:rPr>
          <w:rFonts w:asciiTheme="minorHAnsi" w:hAnsiTheme="minorHAnsi"/>
        </w:rPr>
        <w:t>) (13</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642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w:t>
      </w:r>
      <w:r w:rsidR="00F31F42">
        <w:rPr>
          <w:rFonts w:asciiTheme="minorHAnsi" w:hAnsiTheme="minorHAnsi"/>
          <w:i/>
        </w:rPr>
        <w:t>Mr </w:t>
      </w:r>
      <w:r w:rsidRPr="00591A37">
        <w:rPr>
          <w:rFonts w:asciiTheme="minorHAnsi" w:hAnsiTheme="minorHAnsi"/>
          <w:i/>
        </w:rPr>
        <w:t>Rattenbury</w:t>
      </w:r>
      <w:r w:rsidRPr="00591A37">
        <w:rPr>
          <w:rFonts w:asciiTheme="minorHAnsi" w:hAnsiTheme="minorHAnsi"/>
        </w:rPr>
        <w:t>) (15</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674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w:t>
      </w:r>
      <w:r w:rsidR="00F31F42">
        <w:rPr>
          <w:rFonts w:asciiTheme="minorHAnsi" w:hAnsiTheme="minorHAnsi"/>
          <w:i/>
        </w:rPr>
        <w:t>Ms </w:t>
      </w:r>
      <w:r w:rsidRPr="00591A37">
        <w:rPr>
          <w:rFonts w:asciiTheme="minorHAnsi" w:hAnsiTheme="minorHAnsi"/>
          <w:i/>
        </w:rPr>
        <w:t>Berry</w:t>
      </w:r>
      <w:r w:rsidRPr="00591A37">
        <w:rPr>
          <w:rFonts w:asciiTheme="minorHAnsi" w:hAnsiTheme="minorHAnsi"/>
        </w:rPr>
        <w:t>) (13</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641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w:t>
      </w:r>
      <w:r w:rsidR="00F31F42">
        <w:rPr>
          <w:rFonts w:asciiTheme="minorHAnsi" w:hAnsiTheme="minorHAnsi"/>
          <w:i/>
        </w:rPr>
        <w:t>Ms </w:t>
      </w:r>
      <w:r w:rsidRPr="00591A37">
        <w:rPr>
          <w:rFonts w:asciiTheme="minorHAnsi" w:hAnsiTheme="minorHAnsi"/>
          <w:i/>
        </w:rPr>
        <w:t>Fitzharris</w:t>
      </w:r>
      <w:r w:rsidRPr="00591A37">
        <w:rPr>
          <w:rFonts w:asciiTheme="minorHAnsi" w:hAnsiTheme="minorHAnsi"/>
        </w:rPr>
        <w:t>) (15</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673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 xml:space="preserve">Preventing and </w:t>
      </w:r>
      <w:proofErr w:type="spellStart"/>
      <w:r w:rsidRPr="00591A37">
        <w:rPr>
          <w:rFonts w:asciiTheme="minorHAnsi" w:hAnsiTheme="minorHAnsi"/>
        </w:rPr>
        <w:t>Minimising</w:t>
      </w:r>
      <w:proofErr w:type="spellEnd"/>
      <w:r w:rsidRPr="00591A37">
        <w:rPr>
          <w:rFonts w:asciiTheme="minorHAnsi" w:hAnsiTheme="minorHAnsi"/>
        </w:rPr>
        <w:t xml:space="preserve"> Gambling Harm—(</w:t>
      </w:r>
      <w:r w:rsidR="00F31F42">
        <w:rPr>
          <w:rFonts w:asciiTheme="minorHAnsi" w:hAnsiTheme="minorHAnsi"/>
          <w:i/>
        </w:rPr>
        <w:t>Mr </w:t>
      </w:r>
      <w:r w:rsidRPr="00591A37">
        <w:rPr>
          <w:rFonts w:asciiTheme="minorHAnsi" w:hAnsiTheme="minorHAnsi"/>
          <w:i/>
        </w:rPr>
        <w:t>Ramsay</w:t>
      </w:r>
      <w:r w:rsidRPr="00591A37">
        <w:rPr>
          <w:rFonts w:asciiTheme="minorHAnsi" w:hAnsiTheme="minorHAnsi"/>
        </w:rPr>
        <w:t>) (17</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350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Priorities 2018—(</w:t>
      </w:r>
      <w:r w:rsidR="00F31F42">
        <w:rPr>
          <w:rFonts w:asciiTheme="minorHAnsi" w:hAnsiTheme="minorHAnsi"/>
          <w:i/>
        </w:rPr>
        <w:t>Ms </w:t>
      </w:r>
      <w:r w:rsidRPr="00591A37">
        <w:rPr>
          <w:rFonts w:asciiTheme="minorHAnsi" w:hAnsiTheme="minorHAnsi"/>
          <w:i/>
        </w:rPr>
        <w:t>Stephen-Smith</w:t>
      </w:r>
      <w:r w:rsidRPr="00591A37">
        <w:rPr>
          <w:rFonts w:asciiTheme="minorHAnsi" w:hAnsiTheme="minorHAnsi"/>
        </w:rPr>
        <w:t>) (15</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674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Public Accounts—Standing Committee—Report 2—Report on Annual and Financial Reports 2016-2017—Response to Recommendation 10—Apprenticeships and Traineeships—(</w:t>
      </w:r>
      <w:r w:rsidR="00F31F42">
        <w:rPr>
          <w:rFonts w:asciiTheme="minorHAnsi" w:hAnsiTheme="minorHAnsi"/>
          <w:i/>
        </w:rPr>
        <w:t>Ms </w:t>
      </w:r>
      <w:r w:rsidRPr="00591A37">
        <w:rPr>
          <w:rFonts w:asciiTheme="minorHAnsi" w:hAnsiTheme="minorHAnsi"/>
          <w:i/>
        </w:rPr>
        <w:t>Fitzharris</w:t>
      </w:r>
      <w:r w:rsidRPr="00591A37">
        <w:rPr>
          <w:rFonts w:asciiTheme="minorHAnsi" w:hAnsiTheme="minorHAnsi"/>
        </w:rPr>
        <w:t>) (7</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863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Public Housing on Community Facility-zoned Land—Pursuant to the resolution of the Assembly of 7</w:t>
      </w:r>
      <w:r w:rsidR="00F31F42">
        <w:rPr>
          <w:rFonts w:asciiTheme="minorHAnsi" w:hAnsiTheme="minorHAnsi"/>
        </w:rPr>
        <w:t> June</w:t>
      </w:r>
      <w:r w:rsidRPr="00591A37">
        <w:rPr>
          <w:rFonts w:asciiTheme="minorHAnsi" w:hAnsiTheme="minorHAnsi"/>
        </w:rPr>
        <w:t xml:space="preserve"> 2017—(</w:t>
      </w:r>
      <w:r w:rsidR="00F31F42">
        <w:rPr>
          <w:rFonts w:asciiTheme="minorHAnsi" w:hAnsiTheme="minorHAnsi"/>
          <w:i/>
        </w:rPr>
        <w:t>Ms </w:t>
      </w:r>
      <w:r w:rsidRPr="00591A37">
        <w:rPr>
          <w:rFonts w:asciiTheme="minorHAnsi" w:hAnsiTheme="minorHAnsi"/>
          <w:i/>
        </w:rPr>
        <w:t>Berry</w:t>
      </w:r>
      <w:r w:rsidRPr="00591A37">
        <w:rPr>
          <w:rFonts w:asciiTheme="minorHAnsi" w:hAnsiTheme="minorHAnsi"/>
        </w:rPr>
        <w:t>) (1</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Public housing properties—Improvements to the Total Facilities Management Contract for the provision of maintenance services—(</w:t>
      </w:r>
      <w:r w:rsidR="00F31F42">
        <w:rPr>
          <w:rFonts w:asciiTheme="minorHAnsi" w:hAnsiTheme="minorHAnsi"/>
          <w:i/>
        </w:rPr>
        <w:t>Ms </w:t>
      </w:r>
      <w:r w:rsidRPr="00591A37">
        <w:rPr>
          <w:rFonts w:asciiTheme="minorHAnsi" w:hAnsiTheme="minorHAnsi"/>
          <w:i/>
        </w:rPr>
        <w:t>Berry</w:t>
      </w:r>
      <w:r w:rsidRPr="00591A37">
        <w:rPr>
          <w:rFonts w:asciiTheme="minorHAnsi" w:hAnsiTheme="minorHAnsi"/>
        </w:rPr>
        <w:t>) (24</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380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Public Housing Renewal Progress—(</w:t>
      </w:r>
      <w:r w:rsidR="00F31F42">
        <w:rPr>
          <w:rFonts w:asciiTheme="minorHAnsi" w:hAnsiTheme="minorHAnsi"/>
          <w:i/>
        </w:rPr>
        <w:t>Ms </w:t>
      </w:r>
      <w:r w:rsidRPr="00591A37">
        <w:rPr>
          <w:rFonts w:asciiTheme="minorHAnsi" w:hAnsiTheme="minorHAnsi"/>
          <w:i/>
        </w:rPr>
        <w:t>Berry</w:t>
      </w:r>
      <w:r w:rsidRPr="00591A37">
        <w:rPr>
          <w:rFonts w:asciiTheme="minorHAnsi" w:hAnsiTheme="minorHAnsi"/>
        </w:rPr>
        <w:t>) (9</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162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Recidivism Rates—Pursuant to the resolution of the Assembly of 7</w:t>
      </w:r>
      <w:r w:rsidR="00F31F42">
        <w:rPr>
          <w:rFonts w:asciiTheme="minorHAnsi" w:hAnsiTheme="minorHAnsi"/>
        </w:rPr>
        <w:t> June</w:t>
      </w:r>
      <w:r w:rsidRPr="00591A37">
        <w:rPr>
          <w:rFonts w:asciiTheme="minorHAnsi" w:hAnsiTheme="minorHAnsi"/>
        </w:rPr>
        <w:t xml:space="preserve"> 2017—(</w:t>
      </w:r>
      <w:r w:rsidR="00F31F42">
        <w:rPr>
          <w:rFonts w:asciiTheme="minorHAnsi" w:hAnsiTheme="minorHAnsi"/>
          <w:i/>
        </w:rPr>
        <w:t>Mr </w:t>
      </w:r>
      <w:r w:rsidRPr="00591A37">
        <w:rPr>
          <w:rFonts w:asciiTheme="minorHAnsi" w:hAnsiTheme="minorHAnsi"/>
          <w:i/>
        </w:rPr>
        <w:t>Rattenbury</w:t>
      </w:r>
      <w:r w:rsidRPr="00591A37">
        <w:rPr>
          <w:rFonts w:asciiTheme="minorHAnsi" w:hAnsiTheme="minorHAnsi"/>
        </w:rPr>
        <w:t>) (19</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418</w:t>
      </w:r>
      <w:r w:rsidRPr="00591A37">
        <w:rPr>
          <w:rFonts w:asciiTheme="minorHAnsi" w:hAnsiTheme="minorHAnsi"/>
        </w:rPr>
        <w:tab/>
      </w:r>
      <w:r w:rsidRPr="00591A37">
        <w:rPr>
          <w:rFonts w:asciiTheme="minorHAnsi" w:hAnsiTheme="minorHAnsi"/>
        </w:rPr>
        <w:tab/>
        <w:t xml:space="preserve"> </w:t>
      </w:r>
    </w:p>
    <w:p w:rsidR="004A4611" w:rsidRDefault="007C2629" w:rsidP="004A4611">
      <w:pPr>
        <w:pStyle w:val="PapersIndent2"/>
        <w:keepNext/>
        <w:tabs>
          <w:tab w:val="right" w:pos="8789"/>
        </w:tabs>
        <w:ind w:right="1253" w:hanging="288"/>
        <w:rPr>
          <w:rFonts w:asciiTheme="minorHAnsi" w:hAnsiTheme="minorHAnsi"/>
        </w:rPr>
      </w:pPr>
      <w:r w:rsidRPr="00591A37">
        <w:rPr>
          <w:rFonts w:asciiTheme="minorHAnsi" w:hAnsiTheme="minorHAnsi"/>
        </w:rPr>
        <w:lastRenderedPageBreak/>
        <w:t>Safer Families—Annual Statement—</w:t>
      </w:r>
    </w:p>
    <w:p w:rsidR="007C2629" w:rsidRPr="00591A37" w:rsidRDefault="004A4611" w:rsidP="004A4611">
      <w:pPr>
        <w:pStyle w:val="PapersIndent2"/>
        <w:keepNext/>
        <w:tabs>
          <w:tab w:val="right" w:pos="8789"/>
        </w:tabs>
        <w:ind w:left="969" w:right="1253" w:hanging="288"/>
        <w:rPr>
          <w:rFonts w:asciiTheme="minorHAnsi" w:hAnsiTheme="minorHAnsi"/>
        </w:rPr>
      </w:pPr>
      <w:r>
        <w:rPr>
          <w:rFonts w:asciiTheme="minorHAnsi" w:hAnsiTheme="minorHAnsi"/>
        </w:rPr>
        <w:t xml:space="preserve">2017 </w:t>
      </w:r>
      <w:r w:rsidR="007C2629" w:rsidRPr="00591A37">
        <w:rPr>
          <w:rFonts w:asciiTheme="minorHAnsi" w:hAnsiTheme="minorHAnsi"/>
        </w:rPr>
        <w:t>(</w:t>
      </w:r>
      <w:r w:rsidR="00F31F42">
        <w:rPr>
          <w:rFonts w:asciiTheme="minorHAnsi" w:hAnsiTheme="minorHAnsi"/>
          <w:i/>
        </w:rPr>
        <w:t>Ms </w:t>
      </w:r>
      <w:r w:rsidR="007C2629" w:rsidRPr="00591A37">
        <w:rPr>
          <w:rFonts w:asciiTheme="minorHAnsi" w:hAnsiTheme="minorHAnsi"/>
          <w:i/>
        </w:rPr>
        <w:t>Berry</w:t>
      </w:r>
      <w:r w:rsidR="007C2629" w:rsidRPr="00591A37">
        <w:rPr>
          <w:rFonts w:asciiTheme="minorHAnsi" w:hAnsiTheme="minorHAnsi"/>
        </w:rPr>
        <w:t>) (8</w:t>
      </w:r>
      <w:r w:rsidR="00F31F42">
        <w:rPr>
          <w:rFonts w:asciiTheme="minorHAnsi" w:hAnsiTheme="minorHAnsi"/>
        </w:rPr>
        <w:t> June</w:t>
      </w:r>
      <w:r w:rsidR="007C2629" w:rsidRPr="00591A37">
        <w:rPr>
          <w:rFonts w:asciiTheme="minorHAnsi" w:hAnsiTheme="minorHAnsi"/>
        </w:rPr>
        <w:t xml:space="preserve"> 2017)</w:t>
      </w:r>
      <w:r w:rsidR="007C2629" w:rsidRPr="00591A37">
        <w:rPr>
          <w:rFonts w:asciiTheme="minorHAnsi" w:hAnsiTheme="minorHAnsi"/>
          <w:sz w:val="32"/>
          <w:u w:val="dotted"/>
        </w:rPr>
        <w:tab/>
      </w:r>
      <w:r w:rsidR="007C2629" w:rsidRPr="00591A37">
        <w:rPr>
          <w:rFonts w:asciiTheme="minorHAnsi" w:hAnsiTheme="minorHAnsi"/>
        </w:rPr>
        <w:t>267</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Amended</w:t>
      </w:r>
      <w:r w:rsidRPr="00591A37">
        <w:rPr>
          <w:rFonts w:asciiTheme="minorHAnsi" w:hAnsiTheme="minorHAnsi"/>
          <w:sz w:val="32"/>
          <w:u w:val="dotted"/>
        </w:rPr>
        <w:tab/>
      </w:r>
      <w:r w:rsidRPr="00591A37">
        <w:rPr>
          <w:rFonts w:asciiTheme="minorHAnsi" w:hAnsiTheme="minorHAnsi"/>
        </w:rPr>
        <w:t>274</w:t>
      </w:r>
      <w:r w:rsidRPr="00591A37">
        <w:rPr>
          <w:rFonts w:asciiTheme="minorHAnsi" w:hAnsiTheme="minorHAnsi"/>
        </w:rPr>
        <w:tab/>
      </w:r>
      <w:r w:rsidRPr="00591A37">
        <w:rPr>
          <w:rFonts w:asciiTheme="minorHAnsi" w:hAnsiTheme="minorHAnsi"/>
        </w:rPr>
        <w:tab/>
        <w:t xml:space="preserve"> </w:t>
      </w:r>
    </w:p>
    <w:p w:rsidR="007C2629" w:rsidRPr="00591A37" w:rsidRDefault="004A4611" w:rsidP="00F96B1E">
      <w:pPr>
        <w:pStyle w:val="PapersIndent3"/>
        <w:tabs>
          <w:tab w:val="right" w:pos="8789"/>
        </w:tabs>
        <w:rPr>
          <w:rFonts w:asciiTheme="minorHAnsi" w:hAnsiTheme="minorHAnsi"/>
        </w:rPr>
      </w:pPr>
      <w:r>
        <w:rPr>
          <w:rFonts w:asciiTheme="minorHAnsi" w:hAnsiTheme="minorHAnsi"/>
        </w:rPr>
        <w:t xml:space="preserve">2018 </w:t>
      </w:r>
      <w:r w:rsidR="007C2629" w:rsidRPr="00591A37">
        <w:rPr>
          <w:rFonts w:asciiTheme="minorHAnsi" w:hAnsiTheme="minorHAnsi"/>
        </w:rPr>
        <w:t>(</w:t>
      </w:r>
      <w:r w:rsidR="00F31F42">
        <w:rPr>
          <w:rFonts w:asciiTheme="minorHAnsi" w:hAnsiTheme="minorHAnsi"/>
          <w:i/>
        </w:rPr>
        <w:t>Ms </w:t>
      </w:r>
      <w:r w:rsidR="007C2629" w:rsidRPr="00591A37">
        <w:rPr>
          <w:rFonts w:asciiTheme="minorHAnsi" w:hAnsiTheme="minorHAnsi"/>
          <w:i/>
        </w:rPr>
        <w:t>Berry</w:t>
      </w:r>
      <w:r w:rsidR="007C2629" w:rsidRPr="00591A37">
        <w:rPr>
          <w:rFonts w:asciiTheme="minorHAnsi" w:hAnsiTheme="minorHAnsi"/>
        </w:rPr>
        <w:t>) (5</w:t>
      </w:r>
      <w:r w:rsidR="00F31F42">
        <w:rPr>
          <w:rFonts w:asciiTheme="minorHAnsi" w:hAnsiTheme="minorHAnsi"/>
        </w:rPr>
        <w:t> June</w:t>
      </w:r>
      <w:r w:rsidR="007C2629" w:rsidRPr="00591A37">
        <w:rPr>
          <w:rFonts w:asciiTheme="minorHAnsi" w:hAnsiTheme="minorHAnsi"/>
        </w:rPr>
        <w:t xml:space="preserve"> 2018)</w:t>
      </w:r>
      <w:r w:rsidR="007C2629" w:rsidRPr="00591A37">
        <w:rPr>
          <w:rFonts w:asciiTheme="minorHAnsi" w:hAnsiTheme="minorHAnsi"/>
          <w:sz w:val="32"/>
          <w:u w:val="dotted"/>
        </w:rPr>
        <w:tab/>
      </w:r>
      <w:r w:rsidR="007C2629" w:rsidRPr="00591A37">
        <w:rPr>
          <w:rFonts w:asciiTheme="minorHAnsi" w:hAnsiTheme="minorHAnsi"/>
        </w:rPr>
        <w:t>840</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837D8D">
      <w:pPr>
        <w:pStyle w:val="PapersIndent2"/>
        <w:tabs>
          <w:tab w:val="right" w:pos="8721"/>
        </w:tabs>
        <w:ind w:right="-46"/>
        <w:rPr>
          <w:rFonts w:asciiTheme="minorHAnsi" w:hAnsiTheme="minorHAnsi"/>
        </w:rPr>
      </w:pPr>
      <w:r w:rsidRPr="00591A37">
        <w:rPr>
          <w:rFonts w:asciiTheme="minorHAnsi" w:hAnsiTheme="minorHAnsi"/>
        </w:rPr>
        <w:t xml:space="preserve">Schools for All—Implementation of the recommendations of the Expert Panel </w:t>
      </w:r>
      <w:r w:rsidR="00837D8D">
        <w:rPr>
          <w:rFonts w:asciiTheme="minorHAnsi" w:hAnsiTheme="minorHAnsi"/>
        </w:rPr>
        <w:br/>
      </w:r>
      <w:r w:rsidRPr="00591A37">
        <w:rPr>
          <w:rFonts w:asciiTheme="minorHAnsi" w:hAnsiTheme="minorHAnsi"/>
        </w:rPr>
        <w:t>on Students with Complex Needs and Challenging Behaviour—</w:t>
      </w:r>
      <w:r w:rsidR="00837D8D">
        <w:rPr>
          <w:rFonts w:asciiTheme="minorHAnsi" w:hAnsiTheme="minorHAnsi"/>
        </w:rPr>
        <w:br/>
      </w:r>
      <w:r w:rsidRPr="00591A37">
        <w:rPr>
          <w:rFonts w:asciiTheme="minorHAnsi" w:hAnsiTheme="minorHAnsi"/>
        </w:rPr>
        <w:t>3rd quarterly report 2016—(</w:t>
      </w:r>
      <w:r w:rsidR="00F31F42">
        <w:rPr>
          <w:rFonts w:asciiTheme="minorHAnsi" w:hAnsiTheme="minorHAnsi"/>
          <w:i/>
        </w:rPr>
        <w:t>Ms </w:t>
      </w:r>
      <w:r w:rsidRPr="00591A37">
        <w:rPr>
          <w:rFonts w:asciiTheme="minorHAnsi" w:hAnsiTheme="minorHAnsi"/>
          <w:i/>
        </w:rPr>
        <w:t>Berry</w:t>
      </w:r>
      <w:r w:rsidRPr="00591A37">
        <w:rPr>
          <w:rFonts w:asciiTheme="minorHAnsi" w:hAnsiTheme="minorHAnsi"/>
        </w:rPr>
        <w:t>) (13</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Social Inclusion in the Arts—2017 Plan—(</w:t>
      </w:r>
      <w:r w:rsidR="00F31F42">
        <w:rPr>
          <w:rFonts w:asciiTheme="minorHAnsi" w:hAnsiTheme="minorHAnsi"/>
          <w:i/>
        </w:rPr>
        <w:t>Mr </w:t>
      </w:r>
      <w:r w:rsidRPr="00591A37">
        <w:rPr>
          <w:rFonts w:asciiTheme="minorHAnsi" w:hAnsiTheme="minorHAnsi"/>
          <w:i/>
        </w:rPr>
        <w:t>Ramsay</w:t>
      </w:r>
      <w:r w:rsidRPr="00591A37">
        <w:rPr>
          <w:rFonts w:asciiTheme="minorHAnsi" w:hAnsiTheme="minorHAnsi"/>
        </w:rPr>
        <w:t>) (15</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324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Statement of priorities—(</w:t>
      </w:r>
      <w:r w:rsidR="00F31F42">
        <w:rPr>
          <w:rFonts w:asciiTheme="minorHAnsi" w:hAnsiTheme="minorHAnsi"/>
          <w:i/>
        </w:rPr>
        <w:t>Mr </w:t>
      </w:r>
      <w:r w:rsidRPr="00591A37">
        <w:rPr>
          <w:rFonts w:asciiTheme="minorHAnsi" w:hAnsiTheme="minorHAnsi"/>
          <w:i/>
        </w:rPr>
        <w:t>Ramsay</w:t>
      </w:r>
      <w:r w:rsidRPr="00591A37">
        <w:rPr>
          <w:rFonts w:asciiTheme="minorHAnsi" w:hAnsiTheme="minorHAnsi"/>
        </w:rPr>
        <w:t>) (15</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674</w:t>
      </w:r>
      <w:r w:rsidRPr="00591A37">
        <w:rPr>
          <w:rFonts w:asciiTheme="minorHAnsi" w:hAnsiTheme="minorHAnsi"/>
        </w:rPr>
        <w:tab/>
      </w:r>
      <w:r w:rsidRPr="00591A37">
        <w:rPr>
          <w:rFonts w:asciiTheme="minorHAnsi" w:hAnsiTheme="minorHAnsi"/>
        </w:rPr>
        <w:tab/>
        <w:t xml:space="preserve"> </w:t>
      </w:r>
    </w:p>
    <w:p w:rsidR="007C2629" w:rsidRPr="00591A37" w:rsidRDefault="007C2629" w:rsidP="00837D8D">
      <w:pPr>
        <w:pStyle w:val="PapersIndent2"/>
        <w:keepNext/>
        <w:keepLines/>
        <w:tabs>
          <w:tab w:val="right" w:pos="8721"/>
        </w:tabs>
        <w:ind w:right="-46"/>
        <w:rPr>
          <w:rFonts w:asciiTheme="minorHAnsi" w:hAnsiTheme="minorHAnsi"/>
        </w:rPr>
      </w:pPr>
      <w:r w:rsidRPr="00591A37">
        <w:rPr>
          <w:rFonts w:asciiTheme="minorHAnsi" w:hAnsiTheme="minorHAnsi"/>
        </w:rPr>
        <w:t>Strategic Outcomes and Priorities—(</w:t>
      </w:r>
      <w:r w:rsidR="00F31F42">
        <w:rPr>
          <w:rFonts w:asciiTheme="minorHAnsi" w:hAnsiTheme="minorHAnsi"/>
          <w:i/>
        </w:rPr>
        <w:t>Ms </w:t>
      </w:r>
      <w:r w:rsidRPr="00591A37">
        <w:rPr>
          <w:rFonts w:asciiTheme="minorHAnsi" w:hAnsiTheme="minorHAnsi"/>
          <w:i/>
        </w:rPr>
        <w:t>Stephen-Smith</w:t>
      </w:r>
      <w:r w:rsidRPr="00591A37">
        <w:rPr>
          <w:rFonts w:asciiTheme="minorHAnsi" w:hAnsiTheme="minorHAnsi"/>
        </w:rPr>
        <w:t>) (15</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38</w:t>
      </w:r>
      <w:r w:rsidRPr="00591A37">
        <w:rPr>
          <w:rFonts w:asciiTheme="minorHAnsi" w:hAnsiTheme="minorHAnsi"/>
        </w:rPr>
        <w:tab/>
      </w:r>
      <w:r w:rsidRPr="00591A37">
        <w:rPr>
          <w:rFonts w:asciiTheme="minorHAnsi" w:hAnsiTheme="minorHAnsi"/>
        </w:rPr>
        <w:tab/>
        <w:t xml:space="preserve"> </w:t>
      </w:r>
    </w:p>
    <w:p w:rsidR="007C2629" w:rsidRPr="00591A37" w:rsidRDefault="007C2629" w:rsidP="00837D8D">
      <w:pPr>
        <w:pStyle w:val="PapersIndent2"/>
        <w:keepNext/>
        <w:keepLines/>
        <w:tabs>
          <w:tab w:val="right" w:pos="8789"/>
        </w:tabs>
        <w:rPr>
          <w:rFonts w:asciiTheme="minorHAnsi" w:hAnsiTheme="minorHAnsi"/>
        </w:rPr>
      </w:pPr>
      <w:r w:rsidRPr="00591A37">
        <w:rPr>
          <w:rFonts w:asciiTheme="minorHAnsi" w:hAnsiTheme="minorHAnsi"/>
        </w:rPr>
        <w:t>Suburban Land Agency—Progress—(</w:t>
      </w:r>
      <w:r w:rsidR="00F31F42">
        <w:rPr>
          <w:rFonts w:asciiTheme="minorHAnsi" w:hAnsiTheme="minorHAnsi"/>
          <w:i/>
        </w:rPr>
        <w:t>Ms </w:t>
      </w:r>
      <w:r w:rsidRPr="00591A37">
        <w:rPr>
          <w:rFonts w:asciiTheme="minorHAnsi" w:hAnsiTheme="minorHAnsi"/>
          <w:i/>
        </w:rPr>
        <w:t>Berry</w:t>
      </w:r>
      <w:r w:rsidRPr="00591A37">
        <w:rPr>
          <w:rFonts w:asciiTheme="minorHAnsi" w:hAnsiTheme="minorHAnsi"/>
        </w:rPr>
        <w:t>) (22</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355</w:t>
      </w:r>
      <w:r w:rsidRPr="00591A37">
        <w:rPr>
          <w:rFonts w:asciiTheme="minorHAnsi" w:hAnsiTheme="minorHAnsi"/>
        </w:rPr>
        <w:tab/>
      </w:r>
      <w:r w:rsidRPr="00591A37">
        <w:rPr>
          <w:rFonts w:asciiTheme="minorHAnsi" w:hAnsiTheme="minorHAnsi"/>
        </w:rPr>
        <w:tab/>
        <w:t xml:space="preserve"> </w:t>
      </w:r>
    </w:p>
    <w:p w:rsidR="007C2629" w:rsidRPr="00591A37" w:rsidRDefault="007C2629" w:rsidP="00837D8D">
      <w:pPr>
        <w:pStyle w:val="PapersIndent2"/>
        <w:keepNext/>
        <w:keepLines/>
        <w:tabs>
          <w:tab w:val="right" w:pos="8789"/>
        </w:tabs>
        <w:rPr>
          <w:rFonts w:asciiTheme="minorHAnsi" w:hAnsiTheme="minorHAnsi"/>
        </w:rPr>
      </w:pPr>
      <w:r w:rsidRPr="00591A37">
        <w:rPr>
          <w:rFonts w:asciiTheme="minorHAnsi" w:hAnsiTheme="minorHAnsi"/>
        </w:rPr>
        <w:t>Switchboard Incident at Canberra Hospital and Replacement of Electrical Switchboards—(</w:t>
      </w:r>
      <w:r w:rsidR="00F31F42">
        <w:rPr>
          <w:rFonts w:asciiTheme="minorHAnsi" w:hAnsiTheme="minorHAnsi"/>
          <w:i/>
        </w:rPr>
        <w:t>Ms </w:t>
      </w:r>
      <w:r w:rsidRPr="00591A37">
        <w:rPr>
          <w:rFonts w:asciiTheme="minorHAnsi" w:hAnsiTheme="minorHAnsi"/>
          <w:i/>
        </w:rPr>
        <w:t>Fitzharris</w:t>
      </w:r>
      <w:r w:rsidRPr="00591A37">
        <w:rPr>
          <w:rFonts w:asciiTheme="minorHAnsi" w:hAnsiTheme="minorHAnsi"/>
        </w:rPr>
        <w:t>) (9</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162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The Importance of Volunteering in the ACT—(</w:t>
      </w:r>
      <w:r w:rsidR="00F31F42">
        <w:rPr>
          <w:rFonts w:asciiTheme="minorHAnsi" w:hAnsiTheme="minorHAnsi"/>
          <w:i/>
        </w:rPr>
        <w:t>Ms </w:t>
      </w:r>
      <w:r w:rsidRPr="00591A37">
        <w:rPr>
          <w:rFonts w:asciiTheme="minorHAnsi" w:hAnsiTheme="minorHAnsi"/>
          <w:i/>
        </w:rPr>
        <w:t>Stephen-Smith</w:t>
      </w:r>
      <w:r w:rsidRPr="00591A37">
        <w:rPr>
          <w:rFonts w:asciiTheme="minorHAnsi" w:hAnsiTheme="minorHAnsi"/>
        </w:rPr>
        <w:t>) (11</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185</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2"/>
        <w:keepNext/>
        <w:keepLines/>
        <w:tabs>
          <w:tab w:val="right" w:pos="8789"/>
        </w:tabs>
        <w:rPr>
          <w:rFonts w:asciiTheme="minorHAnsi" w:hAnsiTheme="minorHAnsi"/>
        </w:rPr>
      </w:pPr>
      <w:r w:rsidRPr="00591A37">
        <w:rPr>
          <w:rFonts w:asciiTheme="minorHAnsi" w:hAnsiTheme="minorHAnsi"/>
        </w:rPr>
        <w:t>Tourism Ministers meeting in Beijing and Hong Kong Business Delegation—August 2017—(</w:t>
      </w:r>
      <w:r w:rsidR="00F31F42">
        <w:rPr>
          <w:rFonts w:asciiTheme="minorHAnsi" w:hAnsiTheme="minorHAnsi"/>
          <w:i/>
        </w:rPr>
        <w:t>Mr </w:t>
      </w:r>
      <w:r w:rsidRPr="00591A37">
        <w:rPr>
          <w:rFonts w:asciiTheme="minorHAnsi" w:hAnsiTheme="minorHAnsi"/>
          <w:i/>
        </w:rPr>
        <w:t>Barr</w:t>
      </w:r>
      <w:r w:rsidRPr="00591A37">
        <w:rPr>
          <w:rFonts w:asciiTheme="minorHAnsi" w:hAnsiTheme="minorHAnsi"/>
        </w:rPr>
        <w:t>) (19</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417</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2"/>
        <w:keepNext/>
        <w:keepLines/>
        <w:tabs>
          <w:tab w:val="right" w:pos="8789"/>
        </w:tabs>
        <w:rPr>
          <w:rFonts w:asciiTheme="minorHAnsi" w:hAnsiTheme="minorHAnsi"/>
        </w:rPr>
      </w:pPr>
      <w:r w:rsidRPr="00591A37">
        <w:rPr>
          <w:rFonts w:asciiTheme="minorHAnsi" w:hAnsiTheme="minorHAnsi"/>
        </w:rPr>
        <w:t>United States Delegation—October 2017—(</w:t>
      </w:r>
      <w:r w:rsidR="00F31F42">
        <w:rPr>
          <w:rFonts w:asciiTheme="minorHAnsi" w:hAnsiTheme="minorHAnsi"/>
          <w:i/>
        </w:rPr>
        <w:t>Mr </w:t>
      </w:r>
      <w:r w:rsidRPr="00591A37">
        <w:rPr>
          <w:rFonts w:asciiTheme="minorHAnsi" w:hAnsiTheme="minorHAnsi"/>
          <w:i/>
        </w:rPr>
        <w:t>Barr</w:t>
      </w:r>
      <w:r w:rsidRPr="00591A37">
        <w:rPr>
          <w:rFonts w:asciiTheme="minorHAnsi" w:hAnsiTheme="minorHAnsi"/>
        </w:rPr>
        <w:t>) (31</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508</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2"/>
        <w:keepNext/>
        <w:keepLines/>
        <w:tabs>
          <w:tab w:val="right" w:pos="8789"/>
        </w:tabs>
        <w:rPr>
          <w:rFonts w:asciiTheme="minorHAnsi" w:hAnsiTheme="minorHAnsi"/>
        </w:rPr>
      </w:pPr>
      <w:r w:rsidRPr="00591A37">
        <w:rPr>
          <w:rFonts w:asciiTheme="minorHAnsi" w:hAnsiTheme="minorHAnsi"/>
        </w:rPr>
        <w:t>USA delegation and American Planning Association Study Tour—April 2018—(</w:t>
      </w:r>
      <w:r w:rsidR="00F31F42">
        <w:rPr>
          <w:rFonts w:asciiTheme="minorHAnsi" w:hAnsiTheme="minorHAnsi"/>
          <w:i/>
        </w:rPr>
        <w:t>Mr </w:t>
      </w:r>
      <w:r w:rsidRPr="00591A37">
        <w:rPr>
          <w:rFonts w:asciiTheme="minorHAnsi" w:hAnsiTheme="minorHAnsi"/>
          <w:i/>
        </w:rPr>
        <w:t>Gentleman</w:t>
      </w:r>
      <w:r w:rsidRPr="00591A37">
        <w:rPr>
          <w:rFonts w:asciiTheme="minorHAnsi" w:hAnsiTheme="minorHAnsi"/>
        </w:rPr>
        <w:t>) (31</w:t>
      </w:r>
      <w:r w:rsidR="00F31F42">
        <w:rPr>
          <w:rFonts w:asciiTheme="minorHAnsi" w:hAnsiTheme="minorHAnsi"/>
        </w:rPr>
        <w:t> July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875</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2"/>
        <w:keepNext/>
        <w:keepLines/>
        <w:tabs>
          <w:tab w:val="right" w:pos="8789"/>
        </w:tabs>
        <w:rPr>
          <w:rFonts w:asciiTheme="minorHAnsi" w:hAnsiTheme="minorHAnsi"/>
        </w:rPr>
      </w:pPr>
      <w:r w:rsidRPr="00591A37">
        <w:rPr>
          <w:rFonts w:asciiTheme="minorHAnsi" w:hAnsiTheme="minorHAnsi"/>
        </w:rPr>
        <w:t>Veterans Ministers' Roundtable—Update on Veterans Initiatives and Outcomes—(</w:t>
      </w:r>
      <w:r w:rsidR="00F31F42">
        <w:rPr>
          <w:rFonts w:asciiTheme="minorHAnsi" w:hAnsiTheme="minorHAnsi"/>
          <w:i/>
        </w:rPr>
        <w:t>Mr </w:t>
      </w:r>
      <w:r w:rsidRPr="00591A37">
        <w:rPr>
          <w:rFonts w:asciiTheme="minorHAnsi" w:hAnsiTheme="minorHAnsi"/>
          <w:i/>
        </w:rPr>
        <w:t>Ramsay</w:t>
      </w:r>
      <w:r w:rsidRPr="00591A37">
        <w:rPr>
          <w:rFonts w:asciiTheme="minorHAnsi" w:hAnsiTheme="minorHAnsi"/>
        </w:rPr>
        <w:t>) (30</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623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Waramanga—Provision of a playground—Pursuant to the resolution of the Assembly of 21</w:t>
      </w:r>
      <w:r w:rsidR="00F31F42">
        <w:rPr>
          <w:rFonts w:asciiTheme="minorHAnsi" w:hAnsiTheme="minorHAnsi"/>
        </w:rPr>
        <w:t> March</w:t>
      </w:r>
      <w:r w:rsidRPr="00591A37">
        <w:rPr>
          <w:rFonts w:asciiTheme="minorHAnsi" w:hAnsiTheme="minorHAnsi"/>
        </w:rPr>
        <w:t xml:space="preserve"> 2018—(</w:t>
      </w:r>
      <w:r w:rsidR="00F31F42">
        <w:rPr>
          <w:rFonts w:asciiTheme="minorHAnsi" w:hAnsiTheme="minorHAnsi"/>
          <w:i/>
        </w:rPr>
        <w:t>Ms </w:t>
      </w:r>
      <w:r w:rsidRPr="00591A37">
        <w:rPr>
          <w:rFonts w:asciiTheme="minorHAnsi" w:hAnsiTheme="minorHAnsi"/>
          <w:i/>
        </w:rPr>
        <w:t>Fitzharris</w:t>
      </w:r>
      <w:r w:rsidRPr="00591A37">
        <w:rPr>
          <w:rFonts w:asciiTheme="minorHAnsi" w:hAnsiTheme="minorHAnsi"/>
        </w:rPr>
        <w:t>) (31</w:t>
      </w:r>
      <w:r w:rsidR="00F31F42">
        <w:rPr>
          <w:rFonts w:asciiTheme="minorHAnsi" w:hAnsiTheme="minorHAnsi"/>
        </w:rPr>
        <w:t> July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874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Work Health and Safety—Annual statement—2017—(</w:t>
      </w:r>
      <w:r w:rsidR="00F31F42">
        <w:rPr>
          <w:rFonts w:asciiTheme="minorHAnsi" w:hAnsiTheme="minorHAnsi"/>
          <w:i/>
        </w:rPr>
        <w:t>Ms </w:t>
      </w:r>
      <w:r w:rsidRPr="00591A37">
        <w:rPr>
          <w:rFonts w:asciiTheme="minorHAnsi" w:hAnsiTheme="minorHAnsi"/>
          <w:i/>
        </w:rPr>
        <w:t>Stephen-Smith</w:t>
      </w:r>
      <w:r w:rsidRPr="00591A37">
        <w:rPr>
          <w:rFonts w:asciiTheme="minorHAnsi" w:hAnsiTheme="minorHAnsi"/>
        </w:rPr>
        <w:t>) (22</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356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Workplace Safety Performance—Annual statement—2017-18—(</w:t>
      </w:r>
      <w:r w:rsidR="00F31F42">
        <w:rPr>
          <w:rFonts w:asciiTheme="minorHAnsi" w:hAnsiTheme="minorHAnsi"/>
          <w:i/>
        </w:rPr>
        <w:t>Ms </w:t>
      </w:r>
      <w:r w:rsidRPr="00591A37">
        <w:rPr>
          <w:rFonts w:asciiTheme="minorHAnsi" w:hAnsiTheme="minorHAnsi"/>
          <w:i/>
        </w:rPr>
        <w:t>Stephen-Smith</w:t>
      </w:r>
      <w:r w:rsidRPr="00591A37">
        <w:rPr>
          <w:rFonts w:asciiTheme="minorHAnsi" w:hAnsiTheme="minorHAnsi"/>
        </w:rPr>
        <w:t>) (21</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956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Youth Justice in the ACT—Update—(</w:t>
      </w:r>
      <w:r w:rsidR="00F31F42">
        <w:rPr>
          <w:rFonts w:asciiTheme="minorHAnsi" w:hAnsiTheme="minorHAnsi"/>
          <w:i/>
        </w:rPr>
        <w:t>Ms </w:t>
      </w:r>
      <w:r w:rsidRPr="00591A37">
        <w:rPr>
          <w:rFonts w:asciiTheme="minorHAnsi" w:hAnsiTheme="minorHAnsi"/>
          <w:i/>
        </w:rPr>
        <w:t>Stephen-Smith</w:t>
      </w:r>
      <w:r w:rsidRPr="00591A37">
        <w:rPr>
          <w:rFonts w:asciiTheme="minorHAnsi" w:hAnsiTheme="minorHAnsi"/>
        </w:rPr>
        <w:t>) (1</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282</w:t>
      </w:r>
      <w:r w:rsidRPr="00591A37">
        <w:rPr>
          <w:rFonts w:asciiTheme="minorHAnsi" w:hAnsiTheme="minorHAnsi"/>
        </w:rPr>
        <w:tab/>
      </w:r>
      <w:r w:rsidRPr="00591A37">
        <w:rPr>
          <w:rFonts w:asciiTheme="minorHAnsi" w:hAnsiTheme="minorHAnsi"/>
        </w:rPr>
        <w:tab/>
        <w:t xml:space="preserve"> </w:t>
      </w:r>
    </w:p>
    <w:p w:rsidR="007C2629" w:rsidRPr="00591A37" w:rsidRDefault="007C2629" w:rsidP="00837D8D">
      <w:pPr>
        <w:pStyle w:val="PapersIndent2"/>
        <w:tabs>
          <w:tab w:val="right" w:pos="8847"/>
        </w:tabs>
        <w:ind w:right="-188"/>
        <w:rPr>
          <w:rFonts w:asciiTheme="minorHAnsi" w:hAnsiTheme="minorHAnsi"/>
        </w:rPr>
      </w:pPr>
      <w:r w:rsidRPr="00591A37">
        <w:rPr>
          <w:rFonts w:asciiTheme="minorHAnsi" w:hAnsiTheme="minorHAnsi"/>
        </w:rPr>
        <w:t>Zero Emission Vehicle Summit (UK) and Global Climate Action Summit (US)—</w:t>
      </w:r>
      <w:r w:rsidR="00837D8D">
        <w:rPr>
          <w:rFonts w:asciiTheme="minorHAnsi" w:hAnsiTheme="minorHAnsi"/>
        </w:rPr>
        <w:br/>
      </w:r>
      <w:r w:rsidRPr="00591A37">
        <w:rPr>
          <w:rFonts w:asciiTheme="minorHAnsi" w:hAnsiTheme="minorHAnsi"/>
        </w:rPr>
        <w:t>Report—September 2018—(</w:t>
      </w:r>
      <w:r w:rsidR="00F31F42">
        <w:rPr>
          <w:rFonts w:asciiTheme="minorHAnsi" w:hAnsiTheme="minorHAnsi"/>
          <w:i/>
        </w:rPr>
        <w:t>Mr </w:t>
      </w:r>
      <w:r w:rsidRPr="00591A37">
        <w:rPr>
          <w:rFonts w:asciiTheme="minorHAnsi" w:hAnsiTheme="minorHAnsi"/>
          <w:i/>
        </w:rPr>
        <w:t>Rattenbury</w:t>
      </w:r>
      <w:r w:rsidRPr="00591A37">
        <w:rPr>
          <w:rFonts w:asciiTheme="minorHAnsi" w:hAnsiTheme="minorHAnsi"/>
        </w:rPr>
        <w:t>) (30</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1091</w:t>
      </w:r>
      <w:r w:rsidRPr="00591A37">
        <w:rPr>
          <w:rFonts w:asciiTheme="minorHAnsi" w:hAnsiTheme="minorHAnsi"/>
        </w:rPr>
        <w:tab/>
      </w:r>
      <w:r w:rsidRPr="00591A37">
        <w:rPr>
          <w:rFonts w:asciiTheme="minorHAnsi" w:hAnsiTheme="minorHAnsi"/>
        </w:rPr>
        <w:tab/>
        <w:t xml:space="preserve"> </w:t>
      </w:r>
    </w:p>
    <w:p w:rsidR="007C2629" w:rsidRPr="00591A37" w:rsidRDefault="007C2629" w:rsidP="008F3243">
      <w:pPr>
        <w:pStyle w:val="PapersIndent1"/>
        <w:tabs>
          <w:tab w:val="right" w:pos="8789"/>
        </w:tabs>
        <w:ind w:right="946"/>
        <w:rPr>
          <w:rFonts w:asciiTheme="minorHAnsi" w:hAnsiTheme="minorHAnsi"/>
          <w:b w:val="0"/>
        </w:rPr>
      </w:pPr>
      <w:r w:rsidRPr="00591A37">
        <w:rPr>
          <w:rFonts w:asciiTheme="minorHAnsi" w:hAnsiTheme="minorHAnsi"/>
        </w:rPr>
        <w:t>Ministerial statement—Work Health and Safety—Annual Statement 2017-18.</w:t>
      </w:r>
      <w:r w:rsidRPr="00591A37">
        <w:rPr>
          <w:rFonts w:asciiTheme="minorHAnsi" w:hAnsiTheme="minorHAnsi"/>
          <w:b w:val="0"/>
          <w:i/>
        </w:rPr>
        <w:t xml:space="preserve"> See</w:t>
      </w:r>
      <w:r w:rsidRPr="00591A37">
        <w:rPr>
          <w:rFonts w:asciiTheme="minorHAnsi" w:hAnsiTheme="minorHAnsi"/>
          <w:b w:val="0"/>
        </w:rPr>
        <w:t xml:space="preserve"> "Ministerial Statements"</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Ministerial statements.</w:t>
      </w:r>
      <w:r w:rsidRPr="00591A37">
        <w:rPr>
          <w:rFonts w:asciiTheme="minorHAnsi" w:hAnsiTheme="minorHAnsi"/>
          <w:b w:val="0"/>
          <w:i/>
        </w:rPr>
        <w:t xml:space="preserve"> See</w:t>
      </w:r>
      <w:r w:rsidRPr="00591A37">
        <w:rPr>
          <w:rFonts w:asciiTheme="minorHAnsi" w:hAnsiTheme="minorHAnsi"/>
          <w:b w:val="0"/>
        </w:rPr>
        <w:t xml:space="preserve"> "Schools for All"</w:t>
      </w:r>
    </w:p>
    <w:p w:rsidR="007C2629" w:rsidRPr="00591A37" w:rsidRDefault="007C2629" w:rsidP="008F3243">
      <w:pPr>
        <w:pStyle w:val="PapersIndent1"/>
        <w:keepNext w:val="0"/>
        <w:tabs>
          <w:tab w:val="right" w:pos="8789"/>
        </w:tabs>
        <w:ind w:right="1088"/>
        <w:rPr>
          <w:rFonts w:asciiTheme="minorHAnsi" w:hAnsiTheme="minorHAnsi"/>
          <w:b w:val="0"/>
        </w:rPr>
      </w:pPr>
      <w:r w:rsidRPr="00591A37">
        <w:rPr>
          <w:rFonts w:asciiTheme="minorHAnsi" w:hAnsiTheme="minorHAnsi"/>
        </w:rPr>
        <w:t>Molonglo Valley Strategic Assessment</w:t>
      </w:r>
      <w:r w:rsidRPr="00591A37">
        <w:rPr>
          <w:rFonts w:asciiTheme="minorHAnsi" w:hAnsiTheme="minorHAnsi"/>
          <w:b w:val="0"/>
        </w:rPr>
        <w:t>—Independent Audit, dated 4</w:t>
      </w:r>
      <w:r w:rsidR="00F31F42">
        <w:rPr>
          <w:rFonts w:asciiTheme="minorHAnsi" w:hAnsiTheme="minorHAnsi"/>
          <w:b w:val="0"/>
        </w:rPr>
        <w:t> April</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869</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837D8D">
      <w:pPr>
        <w:pStyle w:val="PapersIndent2"/>
        <w:tabs>
          <w:tab w:val="right" w:pos="8847"/>
        </w:tabs>
        <w:ind w:right="-188"/>
        <w:rPr>
          <w:rFonts w:asciiTheme="minorHAnsi" w:hAnsiTheme="minorHAnsi"/>
        </w:rPr>
      </w:pPr>
      <w:r w:rsidRPr="00591A37">
        <w:rPr>
          <w:rFonts w:asciiTheme="minorHAnsi" w:hAnsiTheme="minorHAnsi"/>
        </w:rPr>
        <w:t>Government response</w:t>
      </w:r>
      <w:r w:rsidRPr="00591A37">
        <w:rPr>
          <w:rFonts w:asciiTheme="minorHAnsi" w:hAnsiTheme="minorHAnsi"/>
          <w:sz w:val="32"/>
          <w:u w:val="dotted"/>
        </w:rPr>
        <w:tab/>
      </w:r>
      <w:r w:rsidRPr="00591A37">
        <w:rPr>
          <w:rFonts w:asciiTheme="minorHAnsi" w:hAnsiTheme="minorHAnsi"/>
        </w:rPr>
        <w:t>1080</w:t>
      </w:r>
      <w:r w:rsidRPr="00591A37">
        <w:rPr>
          <w:rFonts w:asciiTheme="minorHAnsi" w:hAnsiTheme="minorHAnsi"/>
        </w:rPr>
        <w:tab/>
      </w:r>
      <w:r w:rsidRPr="00591A37">
        <w:rPr>
          <w:rFonts w:asciiTheme="minorHAnsi" w:hAnsiTheme="minorHAnsi"/>
        </w:rPr>
        <w:tab/>
        <w:t xml:space="preserve"> </w:t>
      </w:r>
    </w:p>
    <w:p w:rsidR="005C0E49" w:rsidRPr="005C0E49" w:rsidRDefault="005C0E49" w:rsidP="00837D8D">
      <w:pPr>
        <w:pStyle w:val="PapersIndent1"/>
        <w:tabs>
          <w:tab w:val="right" w:pos="8789"/>
        </w:tabs>
        <w:spacing w:before="60"/>
        <w:rPr>
          <w:rFonts w:asciiTheme="minorHAnsi" w:hAnsiTheme="minorHAnsi"/>
          <w:b w:val="0"/>
        </w:rPr>
      </w:pPr>
      <w:r w:rsidRPr="005C0E49">
        <w:rPr>
          <w:rFonts w:asciiTheme="minorHAnsi" w:hAnsiTheme="minorHAnsi"/>
        </w:rPr>
        <w:t>Moss Review.</w:t>
      </w:r>
      <w:r w:rsidRPr="005C0E49">
        <w:rPr>
          <w:rFonts w:asciiTheme="minorHAnsi" w:hAnsiTheme="minorHAnsi"/>
          <w:b w:val="0"/>
          <w:i/>
        </w:rPr>
        <w:t xml:space="preserve"> See</w:t>
      </w:r>
      <w:r w:rsidRPr="005C0E49">
        <w:rPr>
          <w:rFonts w:asciiTheme="minorHAnsi" w:hAnsiTheme="minorHAnsi"/>
          <w:b w:val="0"/>
        </w:rPr>
        <w:t xml:space="preserve"> "Ministerial Statements"</w:t>
      </w:r>
    </w:p>
    <w:p w:rsidR="005C0E49"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Moss Review</w:t>
      </w:r>
      <w:r w:rsidRPr="00591A37">
        <w:rPr>
          <w:rFonts w:asciiTheme="minorHAnsi" w:hAnsiTheme="minorHAnsi"/>
          <w:b w:val="0"/>
        </w:rPr>
        <w:t>—</w:t>
      </w:r>
    </w:p>
    <w:p w:rsidR="007C2629" w:rsidRPr="00591A37" w:rsidRDefault="007C2629" w:rsidP="00F96B1E">
      <w:pPr>
        <w:pStyle w:val="PapersIndent1"/>
        <w:keepNext w:val="0"/>
        <w:tabs>
          <w:tab w:val="right" w:pos="8789"/>
        </w:tabs>
        <w:spacing w:before="0"/>
        <w:ind w:firstLine="29"/>
        <w:rPr>
          <w:rFonts w:asciiTheme="minorHAnsi" w:hAnsiTheme="minorHAnsi"/>
          <w:b w:val="0"/>
        </w:rPr>
      </w:pPr>
      <w:r w:rsidRPr="00591A37">
        <w:rPr>
          <w:rFonts w:asciiTheme="minorHAnsi" w:hAnsiTheme="minorHAnsi"/>
          <w:b w:val="0"/>
        </w:rPr>
        <w:t>Annual report—February 2018</w:t>
      </w:r>
      <w:r w:rsidRPr="00591A37">
        <w:rPr>
          <w:rFonts w:asciiTheme="minorHAnsi" w:hAnsiTheme="minorHAnsi"/>
          <w:b w:val="0"/>
          <w:sz w:val="32"/>
          <w:u w:val="dotted"/>
        </w:rPr>
        <w:tab/>
      </w:r>
      <w:r w:rsidRPr="00591A37">
        <w:rPr>
          <w:rFonts w:asciiTheme="minorHAnsi" w:hAnsiTheme="minorHAnsi"/>
          <w:b w:val="0"/>
        </w:rPr>
        <w:t>682</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837D8D">
      <w:pPr>
        <w:pStyle w:val="PapersIndent1"/>
        <w:keepNext w:val="0"/>
        <w:tabs>
          <w:tab w:val="right" w:pos="8847"/>
        </w:tabs>
        <w:spacing w:before="0"/>
        <w:ind w:right="-188" w:firstLine="29"/>
        <w:rPr>
          <w:rFonts w:asciiTheme="minorHAnsi" w:hAnsiTheme="minorHAnsi"/>
          <w:b w:val="0"/>
        </w:rPr>
      </w:pPr>
      <w:r w:rsidRPr="005C0E49">
        <w:rPr>
          <w:rFonts w:asciiTheme="minorHAnsi" w:hAnsiTheme="minorHAnsi"/>
          <w:b w:val="0"/>
        </w:rPr>
        <w:t>Recommendations</w:t>
      </w:r>
      <w:r w:rsidRPr="00591A37">
        <w:rPr>
          <w:rFonts w:asciiTheme="minorHAnsi" w:hAnsiTheme="minorHAnsi"/>
          <w:b w:val="0"/>
        </w:rPr>
        <w:t>—Closure Report, dated</w:t>
      </w:r>
      <w:r w:rsidR="00F31F42">
        <w:rPr>
          <w:rFonts w:asciiTheme="minorHAnsi" w:hAnsiTheme="minorHAnsi"/>
          <w:b w:val="0"/>
        </w:rPr>
        <w:t> October</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1064</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837D8D">
      <w:pPr>
        <w:pStyle w:val="PapersIndent1"/>
        <w:keepNext w:val="0"/>
        <w:tabs>
          <w:tab w:val="right" w:pos="8847"/>
        </w:tabs>
        <w:spacing w:before="60"/>
        <w:ind w:right="-187"/>
        <w:rPr>
          <w:rFonts w:asciiTheme="minorHAnsi" w:hAnsiTheme="minorHAnsi"/>
          <w:b w:val="0"/>
        </w:rPr>
      </w:pPr>
      <w:r w:rsidRPr="00591A37">
        <w:rPr>
          <w:rFonts w:asciiTheme="minorHAnsi" w:hAnsiTheme="minorHAnsi"/>
        </w:rPr>
        <w:lastRenderedPageBreak/>
        <w:t>Motor Accident Injuries Bill 2018</w:t>
      </w:r>
      <w:r w:rsidRPr="00591A37">
        <w:rPr>
          <w:rFonts w:asciiTheme="minorHAnsi" w:hAnsiTheme="minorHAnsi"/>
          <w:b w:val="0"/>
        </w:rPr>
        <w:t>—Exposure Draft</w:t>
      </w:r>
      <w:r w:rsidRPr="00591A37">
        <w:rPr>
          <w:rFonts w:asciiTheme="minorHAnsi" w:hAnsiTheme="minorHAnsi"/>
          <w:b w:val="0"/>
          <w:sz w:val="32"/>
          <w:u w:val="dotted"/>
        </w:rPr>
        <w:tab/>
      </w:r>
      <w:r w:rsidRPr="00591A37">
        <w:rPr>
          <w:rFonts w:asciiTheme="minorHAnsi" w:hAnsiTheme="minorHAnsi"/>
          <w:b w:val="0"/>
        </w:rPr>
        <w:t>1025</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F31F42" w:rsidP="00837D8D">
      <w:pPr>
        <w:pStyle w:val="PapersIndent1"/>
        <w:keepNext w:val="0"/>
        <w:tabs>
          <w:tab w:val="right" w:pos="8789"/>
        </w:tabs>
        <w:spacing w:before="60"/>
        <w:rPr>
          <w:rFonts w:asciiTheme="minorHAnsi" w:hAnsiTheme="minorHAnsi"/>
        </w:rPr>
      </w:pPr>
      <w:r>
        <w:rPr>
          <w:rFonts w:asciiTheme="minorHAnsi" w:hAnsiTheme="minorHAnsi"/>
        </w:rPr>
        <w:t>Mr </w:t>
      </w:r>
      <w:r w:rsidR="007C2629" w:rsidRPr="00591A37">
        <w:rPr>
          <w:rFonts w:asciiTheme="minorHAnsi" w:hAnsiTheme="minorHAnsi"/>
        </w:rPr>
        <w:t>Steve Doszpot MLA</w:t>
      </w:r>
      <w:r w:rsidR="007C2629" w:rsidRPr="00591A37">
        <w:rPr>
          <w:rFonts w:asciiTheme="minorHAnsi" w:hAnsiTheme="minorHAnsi"/>
          <w:b w:val="0"/>
        </w:rPr>
        <w:t>—Copy of address to the Canberra Liberals Annual General Meeting on 23</w:t>
      </w:r>
      <w:r>
        <w:rPr>
          <w:rFonts w:asciiTheme="minorHAnsi" w:hAnsiTheme="minorHAnsi"/>
          <w:b w:val="0"/>
        </w:rPr>
        <w:t> November</w:t>
      </w:r>
      <w:r w:rsidR="007C2629" w:rsidRPr="00591A37">
        <w:rPr>
          <w:rFonts w:asciiTheme="minorHAnsi" w:hAnsiTheme="minorHAnsi"/>
          <w:b w:val="0"/>
        </w:rPr>
        <w:t xml:space="preserve"> 2017 by the Hon Malcolm Turnbull MP, Prime Minister of Australia</w:t>
      </w:r>
      <w:r w:rsidR="007C2629" w:rsidRPr="00591A37">
        <w:rPr>
          <w:rFonts w:asciiTheme="minorHAnsi" w:hAnsiTheme="minorHAnsi"/>
          <w:b w:val="0"/>
          <w:sz w:val="32"/>
          <w:u w:val="dotted"/>
        </w:rPr>
        <w:tab/>
      </w:r>
      <w:r w:rsidR="007C2629" w:rsidRPr="00591A37">
        <w:rPr>
          <w:rFonts w:asciiTheme="minorHAnsi" w:hAnsiTheme="minorHAnsi"/>
          <w:b w:val="0"/>
        </w:rPr>
        <w:t>549</w:t>
      </w:r>
      <w:r w:rsidR="007C2629" w:rsidRPr="00591A37">
        <w:rPr>
          <w:rFonts w:asciiTheme="minorHAnsi" w:hAnsiTheme="minorHAnsi"/>
          <w:b w:val="0"/>
        </w:rPr>
        <w:tab/>
      </w:r>
      <w:r w:rsidR="007C2629" w:rsidRPr="00591A37">
        <w:rPr>
          <w:rFonts w:asciiTheme="minorHAnsi" w:hAnsiTheme="minorHAnsi"/>
          <w:b w:val="0"/>
        </w:rPr>
        <w:tab/>
        <w:t xml:space="preserve"> </w:t>
      </w:r>
      <w:r w:rsidR="007C2629" w:rsidRPr="00591A37">
        <w:rPr>
          <w:rFonts w:asciiTheme="minorHAnsi" w:hAnsiTheme="minorHAnsi"/>
        </w:rPr>
        <w:t xml:space="preserve">  </w:t>
      </w:r>
    </w:p>
    <w:p w:rsidR="007C2629" w:rsidRPr="00591A37" w:rsidRDefault="007C2629" w:rsidP="00F96B1E">
      <w:pPr>
        <w:pStyle w:val="AlphaHeader"/>
        <w:tabs>
          <w:tab w:val="right" w:pos="8789"/>
        </w:tabs>
        <w:spacing w:before="0"/>
        <w:ind w:left="2880" w:firstLine="720"/>
        <w:rPr>
          <w:rFonts w:ascii="Calibri" w:hAnsi="Calibri"/>
        </w:rPr>
      </w:pPr>
      <w:r w:rsidRPr="00591A37">
        <w:rPr>
          <w:rFonts w:ascii="Calibri" w:hAnsi="Calibri"/>
        </w:rPr>
        <w:lastRenderedPageBreak/>
        <w:t>N</w:t>
      </w:r>
    </w:p>
    <w:p w:rsidR="007C2629" w:rsidRPr="00591A37" w:rsidRDefault="007C2629" w:rsidP="00837D8D">
      <w:pPr>
        <w:pStyle w:val="PapersIndent1"/>
        <w:keepNext w:val="0"/>
        <w:tabs>
          <w:tab w:val="right" w:pos="8735"/>
        </w:tabs>
        <w:ind w:right="-46"/>
        <w:rPr>
          <w:rFonts w:asciiTheme="minorHAnsi" w:hAnsiTheme="minorHAnsi"/>
          <w:b w:val="0"/>
        </w:rPr>
      </w:pPr>
      <w:r w:rsidRPr="00591A37">
        <w:rPr>
          <w:rFonts w:asciiTheme="minorHAnsi" w:hAnsiTheme="minorHAnsi"/>
        </w:rPr>
        <w:t xml:space="preserve">National Disability Strategy 2010-2020 </w:t>
      </w:r>
      <w:r w:rsidRPr="00591A37">
        <w:rPr>
          <w:rFonts w:asciiTheme="minorHAnsi" w:hAnsiTheme="minorHAnsi"/>
          <w:b w:val="0"/>
        </w:rPr>
        <w:t>—Second Implementation Plan—</w:t>
      </w:r>
      <w:r w:rsidR="00837D8D">
        <w:rPr>
          <w:rFonts w:asciiTheme="minorHAnsi" w:hAnsiTheme="minorHAnsi"/>
          <w:b w:val="0"/>
        </w:rPr>
        <w:br/>
      </w:r>
      <w:r w:rsidRPr="00591A37">
        <w:rPr>
          <w:rFonts w:asciiTheme="minorHAnsi" w:hAnsiTheme="minorHAnsi"/>
          <w:b w:val="0"/>
        </w:rPr>
        <w:t xml:space="preserve">Driving Action </w:t>
      </w:r>
      <w:r w:rsidR="00F05AB8">
        <w:rPr>
          <w:rFonts w:asciiTheme="minorHAnsi" w:hAnsiTheme="minorHAnsi"/>
          <w:b w:val="0"/>
        </w:rPr>
        <w:br/>
      </w:r>
      <w:r w:rsidRPr="00591A37">
        <w:rPr>
          <w:rFonts w:asciiTheme="minorHAnsi" w:hAnsiTheme="minorHAnsi"/>
          <w:b w:val="0"/>
        </w:rPr>
        <w:t>2015-2018</w:t>
      </w:r>
      <w:r w:rsidRPr="00591A37">
        <w:rPr>
          <w:rFonts w:asciiTheme="minorHAnsi" w:hAnsiTheme="minorHAnsi"/>
          <w:b w:val="0"/>
          <w:sz w:val="32"/>
          <w:u w:val="dotted"/>
        </w:rPr>
        <w:tab/>
      </w:r>
      <w:r w:rsidRPr="00591A37">
        <w:rPr>
          <w:rFonts w:asciiTheme="minorHAnsi" w:hAnsiTheme="minorHAnsi"/>
          <w:b w:val="0"/>
        </w:rPr>
        <w:t>44</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8F3243">
      <w:pPr>
        <w:pStyle w:val="PapersIndent1"/>
        <w:keepNext w:val="0"/>
        <w:tabs>
          <w:tab w:val="right" w:pos="8789"/>
        </w:tabs>
        <w:ind w:right="946"/>
        <w:rPr>
          <w:rFonts w:asciiTheme="minorHAnsi" w:hAnsiTheme="minorHAnsi"/>
          <w:b w:val="0"/>
        </w:rPr>
      </w:pPr>
      <w:r w:rsidRPr="00591A37">
        <w:rPr>
          <w:rFonts w:asciiTheme="minorHAnsi" w:hAnsiTheme="minorHAnsi"/>
        </w:rPr>
        <w:t>National Education and Care Services Freedom of Information &amp; Privacy Commissioners &amp; Ombudsman</w:t>
      </w:r>
      <w:r w:rsidRPr="00591A37">
        <w:rPr>
          <w:rFonts w:asciiTheme="minorHAnsi" w:hAnsiTheme="minorHAnsi"/>
          <w:b w:val="0"/>
        </w:rPr>
        <w:t>—Annual report—1</w:t>
      </w:r>
      <w:r w:rsidR="00F31F42">
        <w:rPr>
          <w:rFonts w:asciiTheme="minorHAnsi" w:hAnsiTheme="minorHAnsi"/>
          <w:b w:val="0"/>
        </w:rPr>
        <w:t> July</w:t>
      </w:r>
      <w:r w:rsidRPr="00591A37">
        <w:rPr>
          <w:rFonts w:asciiTheme="minorHAnsi" w:hAnsiTheme="minorHAnsi"/>
          <w:b w:val="0"/>
        </w:rPr>
        <w:t xml:space="preserve"> 2016 to 30</w:t>
      </w:r>
      <w:r w:rsidR="00F31F42">
        <w:rPr>
          <w:rFonts w:asciiTheme="minorHAnsi" w:hAnsiTheme="minorHAnsi"/>
          <w:b w:val="0"/>
        </w:rPr>
        <w:t> June</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645</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National Environment Protection Council Act</w:t>
      </w:r>
      <w:r w:rsidRPr="00591A37">
        <w:rPr>
          <w:rFonts w:asciiTheme="minorHAnsi" w:hAnsiTheme="minorHAnsi"/>
          <w:b w:val="0"/>
        </w:rPr>
        <w:t>—Pursuant to subsection 23(3)—National Environment Protection Council—Annual Report—</w:t>
      </w:r>
    </w:p>
    <w:p w:rsidR="007C2629" w:rsidRPr="00591A37" w:rsidRDefault="007C2629" w:rsidP="00837D8D">
      <w:pPr>
        <w:pStyle w:val="PapersIndent2"/>
        <w:tabs>
          <w:tab w:val="right" w:pos="8749"/>
        </w:tabs>
        <w:ind w:right="-188"/>
        <w:rPr>
          <w:rFonts w:asciiTheme="minorHAnsi" w:hAnsiTheme="minorHAnsi"/>
        </w:rPr>
      </w:pPr>
      <w:r w:rsidRPr="00591A37">
        <w:rPr>
          <w:rFonts w:asciiTheme="minorHAnsi" w:hAnsiTheme="minorHAnsi"/>
        </w:rPr>
        <w:t>2014-2015</w:t>
      </w:r>
      <w:r w:rsidRPr="00591A37">
        <w:rPr>
          <w:rFonts w:asciiTheme="minorHAnsi" w:hAnsiTheme="minorHAnsi"/>
          <w:sz w:val="32"/>
          <w:u w:val="dotted"/>
        </w:rPr>
        <w:tab/>
      </w:r>
      <w:r w:rsidRPr="00591A37">
        <w:rPr>
          <w:rFonts w:asciiTheme="minorHAnsi" w:hAnsiTheme="minorHAnsi"/>
        </w:rPr>
        <w:t>21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2015-2016</w:t>
      </w:r>
      <w:r w:rsidRPr="00591A37">
        <w:rPr>
          <w:rFonts w:asciiTheme="minorHAnsi" w:hAnsiTheme="minorHAnsi"/>
          <w:sz w:val="32"/>
          <w:u w:val="dotted"/>
        </w:rPr>
        <w:tab/>
      </w:r>
      <w:r w:rsidRPr="00591A37">
        <w:rPr>
          <w:rFonts w:asciiTheme="minorHAnsi" w:hAnsiTheme="minorHAnsi"/>
        </w:rPr>
        <w:t>392</w:t>
      </w:r>
      <w:r w:rsidRPr="00591A37">
        <w:rPr>
          <w:rFonts w:asciiTheme="minorHAnsi" w:hAnsiTheme="minorHAnsi"/>
        </w:rPr>
        <w:tab/>
      </w:r>
      <w:r w:rsidRPr="00591A37">
        <w:rPr>
          <w:rFonts w:asciiTheme="minorHAnsi" w:hAnsiTheme="minorHAnsi"/>
        </w:rPr>
        <w:tab/>
        <w:t xml:space="preserve"> </w:t>
      </w:r>
    </w:p>
    <w:p w:rsidR="007C2629" w:rsidRPr="00591A37" w:rsidRDefault="007C2629" w:rsidP="00837D8D">
      <w:pPr>
        <w:pStyle w:val="PapersIndent2"/>
        <w:tabs>
          <w:tab w:val="right" w:pos="8847"/>
        </w:tabs>
        <w:ind w:right="-188"/>
        <w:rPr>
          <w:rFonts w:asciiTheme="minorHAnsi" w:hAnsiTheme="minorHAnsi"/>
        </w:rPr>
      </w:pPr>
      <w:r w:rsidRPr="00591A37">
        <w:rPr>
          <w:rFonts w:asciiTheme="minorHAnsi" w:hAnsiTheme="minorHAnsi"/>
        </w:rPr>
        <w:t>2016-17</w:t>
      </w:r>
      <w:r w:rsidRPr="00591A37">
        <w:rPr>
          <w:rFonts w:asciiTheme="minorHAnsi" w:hAnsiTheme="minorHAnsi"/>
          <w:sz w:val="32"/>
          <w:u w:val="dotted"/>
        </w:rPr>
        <w:tab/>
      </w:r>
      <w:r w:rsidRPr="00591A37">
        <w:rPr>
          <w:rFonts w:asciiTheme="minorHAnsi" w:hAnsiTheme="minorHAnsi"/>
        </w:rPr>
        <w:t>1043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National Health Funding Body</w:t>
      </w:r>
      <w:r w:rsidRPr="00591A37">
        <w:rPr>
          <w:rFonts w:asciiTheme="minorHAnsi" w:hAnsiTheme="minorHAnsi"/>
          <w:b w:val="0"/>
        </w:rPr>
        <w:t>—Annual report—</w:t>
      </w:r>
    </w:p>
    <w:p w:rsidR="007C2629" w:rsidRPr="00591A37" w:rsidRDefault="007C2629" w:rsidP="00837D8D">
      <w:pPr>
        <w:pStyle w:val="PapersIndent2"/>
        <w:tabs>
          <w:tab w:val="right" w:pos="8735"/>
        </w:tabs>
        <w:ind w:right="-188"/>
        <w:rPr>
          <w:rFonts w:asciiTheme="minorHAnsi" w:hAnsiTheme="minorHAnsi"/>
        </w:rPr>
      </w:pPr>
      <w:r w:rsidRPr="00591A37">
        <w:rPr>
          <w:rFonts w:asciiTheme="minorHAnsi" w:hAnsiTheme="minorHAnsi"/>
        </w:rPr>
        <w:t>2015-2016, dated 19</w:t>
      </w:r>
      <w:r w:rsidR="00F31F42">
        <w:rPr>
          <w:rFonts w:asciiTheme="minorHAnsi" w:hAnsiTheme="minorHAnsi"/>
        </w:rPr>
        <w:t> October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2016-2017, dated 10</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554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National Health Practitioner Ombudsman and Privacy Commissioner</w:t>
      </w:r>
      <w:r w:rsidRPr="00591A37">
        <w:rPr>
          <w:rFonts w:asciiTheme="minorHAnsi" w:hAnsiTheme="minorHAnsi"/>
          <w:b w:val="0"/>
        </w:rPr>
        <w:t>—Annual report—</w:t>
      </w:r>
    </w:p>
    <w:p w:rsidR="007C2629" w:rsidRPr="00591A37" w:rsidRDefault="007C2629" w:rsidP="00837D8D">
      <w:pPr>
        <w:pStyle w:val="PapersIndent2"/>
        <w:tabs>
          <w:tab w:val="right" w:pos="8749"/>
        </w:tabs>
        <w:ind w:right="-46"/>
        <w:rPr>
          <w:rFonts w:asciiTheme="minorHAnsi" w:hAnsiTheme="minorHAnsi"/>
        </w:rPr>
      </w:pPr>
      <w:r w:rsidRPr="00591A37">
        <w:rPr>
          <w:rFonts w:asciiTheme="minorHAnsi" w:hAnsiTheme="minorHAnsi"/>
        </w:rPr>
        <w:t>2015-16</w:t>
      </w:r>
      <w:r w:rsidRPr="00591A37">
        <w:rPr>
          <w:rFonts w:asciiTheme="minorHAnsi" w:hAnsiTheme="minorHAnsi"/>
          <w:sz w:val="32"/>
          <w:u w:val="dotted"/>
        </w:rPr>
        <w:tab/>
      </w:r>
      <w:r w:rsidRPr="00591A37">
        <w:rPr>
          <w:rFonts w:asciiTheme="minorHAnsi" w:hAnsiTheme="minorHAnsi"/>
        </w:rPr>
        <w:t>21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2016-17</w:t>
      </w:r>
      <w:r w:rsidRPr="00591A37">
        <w:rPr>
          <w:rFonts w:asciiTheme="minorHAnsi" w:hAnsiTheme="minorHAnsi"/>
          <w:sz w:val="32"/>
          <w:u w:val="dotted"/>
        </w:rPr>
        <w:tab/>
      </w:r>
      <w:r w:rsidRPr="00591A37">
        <w:rPr>
          <w:rFonts w:asciiTheme="minorHAnsi" w:hAnsiTheme="minorHAnsi"/>
        </w:rPr>
        <w:t>554</w:t>
      </w:r>
      <w:r w:rsidRPr="00591A37">
        <w:rPr>
          <w:rFonts w:asciiTheme="minorHAnsi" w:hAnsiTheme="minorHAnsi"/>
        </w:rPr>
        <w:tab/>
      </w:r>
      <w:r w:rsidRPr="00591A37">
        <w:rPr>
          <w:rFonts w:asciiTheme="minorHAnsi" w:hAnsiTheme="minorHAnsi"/>
        </w:rPr>
        <w:tab/>
        <w:t xml:space="preserve"> </w:t>
      </w:r>
    </w:p>
    <w:p w:rsidR="007C2629" w:rsidRPr="00591A37" w:rsidRDefault="007C2629" w:rsidP="00837D8D">
      <w:pPr>
        <w:pStyle w:val="PapersIndent2"/>
        <w:tabs>
          <w:tab w:val="right" w:pos="8861"/>
        </w:tabs>
        <w:ind w:right="-330"/>
        <w:rPr>
          <w:rFonts w:asciiTheme="minorHAnsi" w:hAnsiTheme="minorHAnsi"/>
        </w:rPr>
      </w:pPr>
      <w:r w:rsidRPr="00591A37">
        <w:rPr>
          <w:rFonts w:asciiTheme="minorHAnsi" w:hAnsiTheme="minorHAnsi"/>
        </w:rPr>
        <w:t>2017-18</w:t>
      </w:r>
      <w:r w:rsidRPr="00591A37">
        <w:rPr>
          <w:rFonts w:asciiTheme="minorHAnsi" w:hAnsiTheme="minorHAnsi"/>
          <w:sz w:val="32"/>
          <w:u w:val="dotted"/>
        </w:rPr>
        <w:tab/>
      </w:r>
      <w:r w:rsidRPr="00591A37">
        <w:rPr>
          <w:rFonts w:asciiTheme="minorHAnsi" w:hAnsiTheme="minorHAnsi"/>
        </w:rPr>
        <w:t>1144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Nature Conservation Act</w:t>
      </w:r>
      <w:r w:rsidRPr="00591A37">
        <w:rPr>
          <w:rFonts w:asciiTheme="minorHAnsi" w:hAnsiTheme="minorHAnsi"/>
          <w:b w:val="0"/>
        </w:rPr>
        <w:t>—</w:t>
      </w:r>
    </w:p>
    <w:p w:rsidR="007C2629" w:rsidRPr="00591A37" w:rsidRDefault="007C2629" w:rsidP="00837D8D">
      <w:pPr>
        <w:pStyle w:val="PapersIndent2"/>
        <w:tabs>
          <w:tab w:val="right" w:pos="8861"/>
        </w:tabs>
        <w:ind w:right="-188"/>
        <w:rPr>
          <w:rFonts w:asciiTheme="minorHAnsi" w:hAnsiTheme="minorHAnsi"/>
        </w:rPr>
      </w:pPr>
      <w:r w:rsidRPr="00591A37">
        <w:rPr>
          <w:rFonts w:asciiTheme="minorHAnsi" w:hAnsiTheme="minorHAnsi"/>
        </w:rPr>
        <w:t>Nature Conservation (Aquatic and Riparian) Action Plans 2018—</w:t>
      </w:r>
      <w:r w:rsidR="00837D8D">
        <w:rPr>
          <w:rFonts w:asciiTheme="minorHAnsi" w:hAnsiTheme="minorHAnsi"/>
        </w:rPr>
        <w:br/>
      </w:r>
      <w:r w:rsidRPr="00591A37">
        <w:rPr>
          <w:rFonts w:asciiTheme="minorHAnsi" w:hAnsiTheme="minorHAnsi"/>
        </w:rPr>
        <w:t>Disallowable Instrument DI2018-240 (LR, 6</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1045</w:t>
      </w:r>
      <w:r w:rsidRPr="00591A37">
        <w:rPr>
          <w:rFonts w:asciiTheme="minorHAnsi" w:hAnsiTheme="minorHAnsi"/>
        </w:rPr>
        <w:tab/>
      </w:r>
      <w:r w:rsidRPr="00591A37">
        <w:rPr>
          <w:rFonts w:asciiTheme="minorHAnsi" w:hAnsiTheme="minorHAnsi"/>
        </w:rPr>
        <w:tab/>
        <w:t xml:space="preserve"> </w:t>
      </w:r>
    </w:p>
    <w:p w:rsidR="007C2629" w:rsidRPr="00591A37" w:rsidRDefault="007C2629" w:rsidP="00837D8D">
      <w:pPr>
        <w:pStyle w:val="PapersIndent2"/>
        <w:tabs>
          <w:tab w:val="right" w:pos="8735"/>
        </w:tabs>
        <w:ind w:right="-330"/>
        <w:rPr>
          <w:rFonts w:asciiTheme="minorHAnsi" w:hAnsiTheme="minorHAnsi"/>
        </w:rPr>
      </w:pPr>
      <w:r w:rsidRPr="00591A37">
        <w:rPr>
          <w:rFonts w:asciiTheme="minorHAnsi" w:hAnsiTheme="minorHAnsi"/>
        </w:rPr>
        <w:t xml:space="preserve">Nature Conservation (Controlled Native Species—Eastern Grey Kangaroo) </w:t>
      </w:r>
      <w:r w:rsidR="00837D8D">
        <w:rPr>
          <w:rFonts w:asciiTheme="minorHAnsi" w:hAnsiTheme="minorHAnsi"/>
        </w:rPr>
        <w:br/>
      </w:r>
      <w:r w:rsidRPr="00591A37">
        <w:rPr>
          <w:rFonts w:asciiTheme="minorHAnsi" w:hAnsiTheme="minorHAnsi"/>
        </w:rPr>
        <w:t>Declaration 2017—Disallowable Instrument DI2017-13 (LR, 7</w:t>
      </w:r>
      <w:r w:rsidR="00F31F42">
        <w:rPr>
          <w:rFonts w:asciiTheme="minorHAnsi" w:hAnsiTheme="minorHAnsi"/>
        </w:rPr>
        <w:t> February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 xml:space="preserve">Nature Conservation (Eastern Grey Kangaroo) Controlled Native Species Management Plan 2017—Disallowable Instrument DI2017-37 </w:t>
      </w:r>
      <w:r w:rsidR="008F3243">
        <w:rPr>
          <w:rFonts w:asciiTheme="minorHAnsi" w:hAnsiTheme="minorHAnsi"/>
        </w:rPr>
        <w:br/>
      </w:r>
      <w:r w:rsidRPr="00591A37">
        <w:rPr>
          <w:rFonts w:asciiTheme="minorHAnsi" w:hAnsiTheme="minorHAnsi"/>
        </w:rPr>
        <w:t>(LR, 10</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193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Nature Conservation (Fees) Determination 2017—Disallowable Instrument DI2017-156 (LR, 26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Nature Conservation (Fees) Determination 2018—Disallowable Instrument DI2018-98 (LR, 24</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881</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2"/>
        <w:tabs>
          <w:tab w:val="right" w:pos="8789"/>
        </w:tabs>
        <w:ind w:right="662"/>
        <w:rPr>
          <w:rFonts w:asciiTheme="minorHAnsi" w:hAnsiTheme="minorHAnsi"/>
        </w:rPr>
      </w:pPr>
      <w:r w:rsidRPr="00591A37">
        <w:rPr>
          <w:rFonts w:asciiTheme="minorHAnsi" w:hAnsiTheme="minorHAnsi"/>
        </w:rPr>
        <w:t>Nature Conservation (</w:t>
      </w:r>
      <w:proofErr w:type="spellStart"/>
      <w:r w:rsidRPr="00591A37">
        <w:rPr>
          <w:rFonts w:asciiTheme="minorHAnsi" w:hAnsiTheme="minorHAnsi"/>
        </w:rPr>
        <w:t>Ginini</w:t>
      </w:r>
      <w:proofErr w:type="spellEnd"/>
      <w:r w:rsidRPr="00591A37">
        <w:rPr>
          <w:rFonts w:asciiTheme="minorHAnsi" w:hAnsiTheme="minorHAnsi"/>
        </w:rPr>
        <w:t xml:space="preserve"> Flats Wetland Complex Ramsar Site) Management Plan 2017—Disallowable Instrument DI2017-36 (LR, 12</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236</w:t>
      </w:r>
      <w:r w:rsidRPr="00591A37">
        <w:rPr>
          <w:rFonts w:asciiTheme="minorHAnsi" w:hAnsiTheme="minorHAnsi"/>
        </w:rPr>
        <w:tab/>
      </w:r>
      <w:r w:rsidRPr="00591A37">
        <w:rPr>
          <w:rFonts w:asciiTheme="minorHAnsi" w:hAnsiTheme="minorHAnsi"/>
        </w:rPr>
        <w:tab/>
        <w:t xml:space="preserve"> </w:t>
      </w:r>
    </w:p>
    <w:p w:rsidR="007C2629" w:rsidRPr="00591A37" w:rsidRDefault="007C2629" w:rsidP="009E5984">
      <w:pPr>
        <w:pStyle w:val="PapersIndent2"/>
        <w:keepLines/>
        <w:tabs>
          <w:tab w:val="right" w:pos="8665"/>
        </w:tabs>
        <w:ind w:left="691" w:right="-188" w:hanging="288"/>
        <w:rPr>
          <w:rFonts w:asciiTheme="minorHAnsi" w:hAnsiTheme="minorHAnsi"/>
        </w:rPr>
      </w:pPr>
      <w:r w:rsidRPr="00591A37">
        <w:rPr>
          <w:rFonts w:asciiTheme="minorHAnsi" w:hAnsiTheme="minorHAnsi"/>
        </w:rPr>
        <w:t>Nature Conservation (Key Threatening Processes Eligibility) Criteria 2016—</w:t>
      </w:r>
      <w:r w:rsidR="00837D8D">
        <w:rPr>
          <w:rFonts w:asciiTheme="minorHAnsi" w:hAnsiTheme="minorHAnsi"/>
        </w:rPr>
        <w:br/>
      </w:r>
      <w:r w:rsidRPr="00591A37">
        <w:rPr>
          <w:rFonts w:asciiTheme="minorHAnsi" w:hAnsiTheme="minorHAnsi"/>
        </w:rPr>
        <w:t>Disallowable Instrument DI2016-256 (LR, 8</w:t>
      </w:r>
      <w:r w:rsidR="00F31F42">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6</w:t>
      </w:r>
      <w:r w:rsidRPr="00591A37">
        <w:rPr>
          <w:rFonts w:asciiTheme="minorHAnsi" w:hAnsiTheme="minorHAnsi"/>
        </w:rPr>
        <w:tab/>
      </w:r>
      <w:r w:rsidRPr="00591A37">
        <w:rPr>
          <w:rFonts w:asciiTheme="minorHAnsi" w:hAnsiTheme="minorHAnsi"/>
        </w:rPr>
        <w:tab/>
        <w:t xml:space="preserve"> </w:t>
      </w:r>
    </w:p>
    <w:p w:rsidR="007C2629" w:rsidRPr="00591A37" w:rsidRDefault="007C2629" w:rsidP="009E5984">
      <w:pPr>
        <w:pStyle w:val="PapersIndent2"/>
        <w:keepLines/>
        <w:tabs>
          <w:tab w:val="right" w:pos="8789"/>
        </w:tabs>
        <w:ind w:left="691" w:hanging="288"/>
        <w:rPr>
          <w:rFonts w:asciiTheme="minorHAnsi" w:hAnsiTheme="minorHAnsi"/>
        </w:rPr>
      </w:pPr>
      <w:r w:rsidRPr="00591A37">
        <w:rPr>
          <w:rFonts w:asciiTheme="minorHAnsi" w:hAnsiTheme="minorHAnsi"/>
        </w:rPr>
        <w:t>Nature Conservation (Listed Migratory Species) Action Plan 2018—Disallowable Instrument DI2018-27 (LR, 22</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lastRenderedPageBreak/>
        <w:t>Nature Conservation (Lower Cotter Catchment) Reserve Management Plan 2018 (</w:t>
      </w:r>
      <w:r w:rsidR="00F31F42">
        <w:rPr>
          <w:rFonts w:asciiTheme="minorHAnsi" w:hAnsiTheme="minorHAnsi"/>
        </w:rPr>
        <w:t>No </w:t>
      </w:r>
      <w:r w:rsidRPr="00591A37">
        <w:rPr>
          <w:rFonts w:asciiTheme="minorHAnsi" w:hAnsiTheme="minorHAnsi"/>
        </w:rPr>
        <w:t>1)—Disallowable Instrument DI2018-20 (LR, 20</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Nature Conservation (Native Grassland) Action Plans 2017—Disallowable Instrument DI2017-288 (LR, 7</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Nature Conservation (Pink-tailed Worm-lizard) Action Plan 2017—Disallowable Instrument DI2017-67 (LR, 1</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237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Nature Conservation (Protected Native Species) Criteria and Processes 2017—Disallowable Instrument DI2017-294 (LR, 7</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649</w:t>
      </w:r>
      <w:r w:rsidRPr="00591A37">
        <w:rPr>
          <w:rFonts w:asciiTheme="minorHAnsi" w:hAnsiTheme="minorHAnsi"/>
        </w:rPr>
        <w:tab/>
      </w:r>
      <w:r w:rsidRPr="00591A37">
        <w:rPr>
          <w:rFonts w:asciiTheme="minorHAnsi" w:hAnsiTheme="minorHAnsi"/>
        </w:rPr>
        <w:tab/>
        <w:t xml:space="preserve"> </w:t>
      </w:r>
    </w:p>
    <w:p w:rsidR="007C2629" w:rsidRPr="00591A37" w:rsidRDefault="007C2629" w:rsidP="00837D8D">
      <w:pPr>
        <w:pStyle w:val="PapersIndent2"/>
        <w:tabs>
          <w:tab w:val="right" w:pos="8693"/>
        </w:tabs>
        <w:ind w:right="-188"/>
        <w:rPr>
          <w:rFonts w:asciiTheme="minorHAnsi" w:hAnsiTheme="minorHAnsi"/>
        </w:rPr>
      </w:pPr>
      <w:r w:rsidRPr="00591A37">
        <w:rPr>
          <w:rFonts w:asciiTheme="minorHAnsi" w:hAnsiTheme="minorHAnsi"/>
        </w:rPr>
        <w:t xml:space="preserve">Nature Conservation (Scarlet Robin) Action Plan 2016—Disallowable </w:t>
      </w:r>
      <w:r w:rsidR="00697D99">
        <w:rPr>
          <w:rFonts w:asciiTheme="minorHAnsi" w:hAnsiTheme="minorHAnsi"/>
        </w:rPr>
        <w:br/>
      </w:r>
      <w:r w:rsidRPr="00591A37">
        <w:rPr>
          <w:rFonts w:asciiTheme="minorHAnsi" w:hAnsiTheme="minorHAnsi"/>
        </w:rPr>
        <w:t>Instrument DI2016-210 (LR, 3</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6</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2"/>
        <w:tabs>
          <w:tab w:val="right" w:pos="8789"/>
        </w:tabs>
        <w:ind w:right="379"/>
        <w:rPr>
          <w:rFonts w:asciiTheme="minorHAnsi" w:hAnsiTheme="minorHAnsi"/>
        </w:rPr>
      </w:pPr>
      <w:r w:rsidRPr="00591A37">
        <w:rPr>
          <w:rFonts w:asciiTheme="minorHAnsi" w:hAnsiTheme="minorHAnsi"/>
        </w:rPr>
        <w:t>Nature Conservation (Scientific Committee) Appointment 2018—Disallowable Instrument DI2018-212 (LR, 3</w:t>
      </w:r>
      <w:r w:rsidR="00F31F42">
        <w:rPr>
          <w:rFonts w:asciiTheme="minorHAnsi" w:hAnsiTheme="minorHAnsi"/>
        </w:rPr>
        <w:t> July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881</w:t>
      </w:r>
      <w:r w:rsidRPr="00591A37">
        <w:rPr>
          <w:rFonts w:asciiTheme="minorHAnsi" w:hAnsiTheme="minorHAnsi"/>
        </w:rPr>
        <w:tab/>
      </w:r>
      <w:r w:rsidRPr="00591A37">
        <w:rPr>
          <w:rFonts w:asciiTheme="minorHAnsi" w:hAnsiTheme="minorHAnsi"/>
        </w:rPr>
        <w:tab/>
        <w:t xml:space="preserve"> </w:t>
      </w:r>
    </w:p>
    <w:p w:rsidR="007C2629" w:rsidRPr="00591A37" w:rsidRDefault="007C2629" w:rsidP="00837D8D">
      <w:pPr>
        <w:pStyle w:val="PapersIndent2"/>
        <w:tabs>
          <w:tab w:val="right" w:pos="8721"/>
        </w:tabs>
        <w:ind w:right="-472"/>
        <w:rPr>
          <w:rFonts w:asciiTheme="minorHAnsi" w:hAnsiTheme="minorHAnsi"/>
        </w:rPr>
      </w:pPr>
      <w:r w:rsidRPr="00591A37">
        <w:rPr>
          <w:rFonts w:asciiTheme="minorHAnsi" w:hAnsiTheme="minorHAnsi"/>
        </w:rPr>
        <w:t xml:space="preserve">Nature Conservation (Threatened Ecological Communities Eligibility) Criteria </w:t>
      </w:r>
      <w:r w:rsidR="00837D8D">
        <w:rPr>
          <w:rFonts w:asciiTheme="minorHAnsi" w:hAnsiTheme="minorHAnsi"/>
        </w:rPr>
        <w:br/>
      </w:r>
      <w:r w:rsidRPr="00591A37">
        <w:rPr>
          <w:rFonts w:asciiTheme="minorHAnsi" w:hAnsiTheme="minorHAnsi"/>
        </w:rPr>
        <w:t>2016—Disallowable Instrument DI2016-255 (LR, 8</w:t>
      </w:r>
      <w:r w:rsidR="00F31F42">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6</w:t>
      </w:r>
      <w:r w:rsidRPr="00591A37">
        <w:rPr>
          <w:rFonts w:asciiTheme="minorHAnsi" w:hAnsiTheme="minorHAnsi"/>
        </w:rPr>
        <w:tab/>
      </w:r>
      <w:r w:rsidRPr="00591A37">
        <w:rPr>
          <w:rFonts w:asciiTheme="minorHAnsi" w:hAnsiTheme="minorHAnsi"/>
        </w:rPr>
        <w:tab/>
        <w:t xml:space="preserve"> </w:t>
      </w:r>
    </w:p>
    <w:p w:rsidR="007C2629" w:rsidRPr="00591A37" w:rsidRDefault="007C2629" w:rsidP="00837D8D">
      <w:pPr>
        <w:pStyle w:val="PapersIndent2"/>
        <w:tabs>
          <w:tab w:val="right" w:pos="8721"/>
        </w:tabs>
        <w:ind w:right="-472"/>
        <w:rPr>
          <w:rFonts w:asciiTheme="minorHAnsi" w:hAnsiTheme="minorHAnsi"/>
        </w:rPr>
      </w:pPr>
      <w:r w:rsidRPr="00591A37">
        <w:rPr>
          <w:rFonts w:asciiTheme="minorHAnsi" w:hAnsiTheme="minorHAnsi"/>
        </w:rPr>
        <w:t>Nature Conservation (Threatened Native Species Eligibility) Criteria 2016—</w:t>
      </w:r>
      <w:r w:rsidR="00837D8D">
        <w:rPr>
          <w:rFonts w:asciiTheme="minorHAnsi" w:hAnsiTheme="minorHAnsi"/>
        </w:rPr>
        <w:br/>
      </w:r>
      <w:r w:rsidRPr="00591A37">
        <w:rPr>
          <w:rFonts w:asciiTheme="minorHAnsi" w:hAnsiTheme="minorHAnsi"/>
        </w:rPr>
        <w:t>Disallowable Instrument DI2016-254 (LR, 8</w:t>
      </w:r>
      <w:r w:rsidR="00F31F42">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6</w:t>
      </w:r>
      <w:r w:rsidRPr="00591A37">
        <w:rPr>
          <w:rFonts w:asciiTheme="minorHAnsi" w:hAnsiTheme="minorHAnsi"/>
        </w:rPr>
        <w:tab/>
      </w:r>
      <w:r w:rsidRPr="00591A37">
        <w:rPr>
          <w:rFonts w:asciiTheme="minorHAnsi" w:hAnsiTheme="minorHAnsi"/>
        </w:rPr>
        <w:tab/>
        <w:t xml:space="preserve"> </w:t>
      </w:r>
    </w:p>
    <w:p w:rsidR="007C2629" w:rsidRPr="00591A37" w:rsidRDefault="007C2629" w:rsidP="00884618">
      <w:pPr>
        <w:pStyle w:val="PapersIndent1"/>
        <w:keepNext w:val="0"/>
        <w:tabs>
          <w:tab w:val="right" w:pos="8789"/>
        </w:tabs>
        <w:ind w:right="804"/>
        <w:rPr>
          <w:rFonts w:asciiTheme="minorHAnsi" w:hAnsiTheme="minorHAnsi"/>
        </w:rPr>
      </w:pPr>
      <w:r w:rsidRPr="00591A37">
        <w:rPr>
          <w:rFonts w:asciiTheme="minorHAnsi" w:hAnsiTheme="minorHAnsi"/>
        </w:rPr>
        <w:t>Ngunnawal Bush Healing Farm</w:t>
      </w:r>
      <w:r w:rsidRPr="00591A37">
        <w:rPr>
          <w:rFonts w:asciiTheme="minorHAnsi" w:hAnsiTheme="minorHAnsi"/>
          <w:b w:val="0"/>
        </w:rPr>
        <w:t>—Block 241 Paddy's River—Pursuant to resolution of the Assembly of 7</w:t>
      </w:r>
      <w:r w:rsidR="00F31F42">
        <w:rPr>
          <w:rFonts w:asciiTheme="minorHAnsi" w:hAnsiTheme="minorHAnsi"/>
          <w:b w:val="0"/>
        </w:rPr>
        <w:t> June</w:t>
      </w:r>
      <w:r w:rsidRPr="00591A37">
        <w:rPr>
          <w:rFonts w:asciiTheme="minorHAnsi" w:hAnsiTheme="minorHAnsi"/>
          <w:b w:val="0"/>
        </w:rPr>
        <w:t xml:space="preserve"> 2017—Crown Lease, including an application to vary a Crown Lease, chronology of lease purpose clause changes, and permitted uses under the Territory Plan</w:t>
      </w:r>
      <w:r w:rsidRPr="00591A37">
        <w:rPr>
          <w:rFonts w:asciiTheme="minorHAnsi" w:hAnsiTheme="minorHAnsi"/>
          <w:b w:val="0"/>
          <w:sz w:val="32"/>
          <w:u w:val="dotted"/>
        </w:rPr>
        <w:tab/>
      </w:r>
      <w:r w:rsidRPr="00591A37">
        <w:rPr>
          <w:rFonts w:asciiTheme="minorHAnsi" w:hAnsiTheme="minorHAnsi"/>
          <w:b w:val="0"/>
        </w:rPr>
        <w:t>274</w:t>
      </w:r>
      <w:r w:rsidRPr="00591A37">
        <w:rPr>
          <w:rFonts w:asciiTheme="minorHAnsi" w:hAnsiTheme="minorHAnsi"/>
          <w:b w:val="0"/>
        </w:rPr>
        <w:tab/>
      </w:r>
      <w:r w:rsidRPr="00591A37">
        <w:rPr>
          <w:rFonts w:asciiTheme="minorHAnsi" w:hAnsiTheme="minorHAnsi"/>
          <w:b w:val="0"/>
        </w:rPr>
        <w:tab/>
        <w:t xml:space="preserve"> </w:t>
      </w:r>
      <w:r w:rsidRPr="00591A37">
        <w:rPr>
          <w:rFonts w:asciiTheme="minorHAnsi" w:hAnsiTheme="minorHAnsi"/>
        </w:rPr>
        <w:t xml:space="preserve">  </w:t>
      </w:r>
    </w:p>
    <w:p w:rsidR="007C2629" w:rsidRPr="00591A37" w:rsidRDefault="007C2629" w:rsidP="00F96B1E">
      <w:pPr>
        <w:pStyle w:val="AlphaHeader"/>
        <w:tabs>
          <w:tab w:val="right" w:pos="8789"/>
        </w:tabs>
        <w:spacing w:before="0"/>
        <w:ind w:left="2880" w:firstLine="720"/>
        <w:rPr>
          <w:rFonts w:ascii="Calibri" w:hAnsi="Calibri"/>
        </w:rPr>
      </w:pPr>
      <w:r w:rsidRPr="00591A37">
        <w:rPr>
          <w:rFonts w:ascii="Calibri" w:hAnsi="Calibri"/>
        </w:rPr>
        <w:lastRenderedPageBreak/>
        <w:t>O</w:t>
      </w:r>
    </w:p>
    <w:p w:rsidR="007C2629" w:rsidRPr="00591A37" w:rsidRDefault="007C2629" w:rsidP="00884618">
      <w:pPr>
        <w:pStyle w:val="PapersIndent1"/>
        <w:keepNext w:val="0"/>
        <w:tabs>
          <w:tab w:val="right" w:pos="8789"/>
        </w:tabs>
        <w:ind w:right="946"/>
        <w:rPr>
          <w:rFonts w:asciiTheme="minorHAnsi" w:hAnsiTheme="minorHAnsi"/>
          <w:b w:val="0"/>
        </w:rPr>
      </w:pPr>
      <w:r w:rsidRPr="00591A37">
        <w:rPr>
          <w:rFonts w:asciiTheme="minorHAnsi" w:hAnsiTheme="minorHAnsi"/>
        </w:rPr>
        <w:t>Oaths and Affirmations Act</w:t>
      </w:r>
      <w:r w:rsidRPr="00591A37">
        <w:rPr>
          <w:rFonts w:asciiTheme="minorHAnsi" w:hAnsiTheme="minorHAnsi"/>
          <w:b w:val="0"/>
        </w:rPr>
        <w:t xml:space="preserve">—Pursuant to section 10A—Nomination of the </w:t>
      </w:r>
      <w:r w:rsidR="00F62971">
        <w:rPr>
          <w:rFonts w:asciiTheme="minorHAnsi" w:hAnsiTheme="minorHAnsi"/>
          <w:b w:val="0"/>
        </w:rPr>
        <w:br/>
      </w:r>
      <w:r w:rsidRPr="00591A37">
        <w:rPr>
          <w:rFonts w:asciiTheme="minorHAnsi" w:hAnsiTheme="minorHAnsi"/>
          <w:b w:val="0"/>
        </w:rPr>
        <w:t>Hon Justice John Burns, Judge of the Supreme Court of the Australian Capital Territory—Letter from the Chief Justice of the Supreme Court of the Australian Capital Territory to the Clerk of the Legislative Assembly, dated 2</w:t>
      </w:r>
      <w:r w:rsidR="00F31F42">
        <w:rPr>
          <w:rFonts w:asciiTheme="minorHAnsi" w:hAnsiTheme="minorHAnsi"/>
          <w:b w:val="0"/>
        </w:rPr>
        <w:t> February</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640</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837D8D">
      <w:pPr>
        <w:pStyle w:val="PapersIndent1"/>
        <w:keepNext w:val="0"/>
        <w:tabs>
          <w:tab w:val="right" w:pos="8847"/>
        </w:tabs>
        <w:ind w:right="-188"/>
        <w:rPr>
          <w:rFonts w:asciiTheme="minorHAnsi" w:hAnsiTheme="minorHAnsi"/>
          <w:b w:val="0"/>
        </w:rPr>
      </w:pPr>
      <w:r w:rsidRPr="00591A37">
        <w:rPr>
          <w:rFonts w:asciiTheme="minorHAnsi" w:hAnsiTheme="minorHAnsi"/>
        </w:rPr>
        <w:t>Occupational Violence Management Plan</w:t>
      </w:r>
      <w:r w:rsidRPr="00591A37">
        <w:rPr>
          <w:rFonts w:asciiTheme="minorHAnsi" w:hAnsiTheme="minorHAnsi"/>
          <w:b w:val="0"/>
        </w:rPr>
        <w:t>—July 2017</w:t>
      </w:r>
      <w:r w:rsidRPr="00591A37">
        <w:rPr>
          <w:rFonts w:asciiTheme="minorHAnsi" w:hAnsiTheme="minorHAnsi"/>
          <w:b w:val="0"/>
          <w:sz w:val="32"/>
          <w:u w:val="dotted"/>
        </w:rPr>
        <w:tab/>
      </w:r>
      <w:r w:rsidRPr="00591A37">
        <w:rPr>
          <w:rFonts w:asciiTheme="minorHAnsi" w:hAnsiTheme="minorHAnsi"/>
          <w:b w:val="0"/>
        </w:rPr>
        <w:t>1051</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Office of the National Rail Safety Regulator</w:t>
      </w:r>
      <w:r w:rsidRPr="00591A37">
        <w:rPr>
          <w:rFonts w:asciiTheme="minorHAnsi" w:hAnsiTheme="minorHAnsi"/>
          <w:b w:val="0"/>
        </w:rPr>
        <w:t>—</w:t>
      </w:r>
    </w:p>
    <w:p w:rsidR="007C2629" w:rsidRPr="00591A37" w:rsidRDefault="007C2629" w:rsidP="00837D8D">
      <w:pPr>
        <w:pStyle w:val="PapersIndent2"/>
        <w:tabs>
          <w:tab w:val="right" w:pos="8749"/>
        </w:tabs>
        <w:ind w:right="-188"/>
        <w:rPr>
          <w:rFonts w:asciiTheme="minorHAnsi" w:hAnsiTheme="minorHAnsi"/>
        </w:rPr>
      </w:pPr>
      <w:r w:rsidRPr="00591A37">
        <w:rPr>
          <w:rFonts w:asciiTheme="minorHAnsi" w:hAnsiTheme="minorHAnsi"/>
        </w:rPr>
        <w:t>Annual report 2015-2016</w:t>
      </w:r>
      <w:r w:rsidRPr="00591A37">
        <w:rPr>
          <w:rFonts w:asciiTheme="minorHAnsi" w:hAnsiTheme="minorHAnsi"/>
          <w:sz w:val="32"/>
          <w:u w:val="dotted"/>
        </w:rPr>
        <w:tab/>
      </w:r>
      <w:r w:rsidRPr="00591A37">
        <w:rPr>
          <w:rFonts w:asciiTheme="minorHAnsi" w:hAnsiTheme="minorHAnsi"/>
        </w:rPr>
        <w:t>23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Annual report 2016-2017</w:t>
      </w:r>
      <w:r w:rsidRPr="00591A37">
        <w:rPr>
          <w:rFonts w:asciiTheme="minorHAnsi" w:hAnsiTheme="minorHAnsi"/>
          <w:sz w:val="32"/>
          <w:u w:val="dotted"/>
        </w:rPr>
        <w:tab/>
      </w:r>
      <w:r w:rsidRPr="00591A37">
        <w:rPr>
          <w:rFonts w:asciiTheme="minorHAnsi" w:hAnsiTheme="minorHAnsi"/>
        </w:rPr>
        <w:t>458</w:t>
      </w:r>
      <w:r w:rsidRPr="00591A37">
        <w:rPr>
          <w:rFonts w:asciiTheme="minorHAnsi" w:hAnsiTheme="minorHAnsi"/>
        </w:rPr>
        <w:tab/>
      </w:r>
      <w:r w:rsidRPr="00591A37">
        <w:rPr>
          <w:rFonts w:asciiTheme="minorHAnsi" w:hAnsiTheme="minorHAnsi"/>
        </w:rPr>
        <w:tab/>
        <w:t xml:space="preserve"> </w:t>
      </w:r>
    </w:p>
    <w:p w:rsidR="007C2629" w:rsidRPr="00591A37" w:rsidRDefault="007C2629" w:rsidP="00837D8D">
      <w:pPr>
        <w:pStyle w:val="PapersIndent2"/>
        <w:tabs>
          <w:tab w:val="right" w:pos="8847"/>
        </w:tabs>
        <w:ind w:right="-188"/>
        <w:rPr>
          <w:rFonts w:asciiTheme="minorHAnsi" w:hAnsiTheme="minorHAnsi"/>
        </w:rPr>
      </w:pPr>
      <w:r w:rsidRPr="00591A37">
        <w:rPr>
          <w:rFonts w:asciiTheme="minorHAnsi" w:hAnsiTheme="minorHAnsi"/>
        </w:rPr>
        <w:t>Annual report 2017-2018, dated</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1080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Official Visitor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Official Visitor (Children and Young People Services) Visit and Complaint Guidelines 2018 (</w:t>
      </w:r>
      <w:r w:rsidR="00F31F42">
        <w:rPr>
          <w:rFonts w:asciiTheme="minorHAnsi" w:hAnsiTheme="minorHAnsi"/>
        </w:rPr>
        <w:t>No </w:t>
      </w:r>
      <w:r w:rsidRPr="00591A37">
        <w:rPr>
          <w:rFonts w:asciiTheme="minorHAnsi" w:hAnsiTheme="minorHAnsi"/>
        </w:rPr>
        <w:t xml:space="preserve">1)—Disallowable Instrument DI2018-218 </w:t>
      </w:r>
      <w:r w:rsidR="00697D99">
        <w:rPr>
          <w:rFonts w:asciiTheme="minorHAnsi" w:hAnsiTheme="minorHAnsi"/>
        </w:rPr>
        <w:br/>
      </w:r>
      <w:r w:rsidRPr="00591A37">
        <w:rPr>
          <w:rFonts w:asciiTheme="minorHAnsi" w:hAnsiTheme="minorHAnsi"/>
        </w:rPr>
        <w:t>(LR, 25</w:t>
      </w:r>
      <w:r w:rsidR="00F31F42">
        <w:rPr>
          <w:rFonts w:asciiTheme="minorHAnsi" w:hAnsiTheme="minorHAnsi"/>
        </w:rPr>
        <w:t> July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928</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Official Visitor (Children and Young People) Appointment 2017 (</w:t>
      </w:r>
      <w:r w:rsidR="00F31F42">
        <w:rPr>
          <w:rFonts w:asciiTheme="minorHAnsi" w:hAnsiTheme="minorHAnsi"/>
        </w:rPr>
        <w:t>No </w:t>
      </w:r>
      <w:r w:rsidRPr="00591A37">
        <w:rPr>
          <w:rFonts w:asciiTheme="minorHAnsi" w:hAnsiTheme="minorHAnsi"/>
        </w:rPr>
        <w:t>1)—Disallowable Instrument DI2017-225 (LR, 14</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459</w:t>
      </w:r>
      <w:r w:rsidRPr="00591A37">
        <w:rPr>
          <w:rFonts w:asciiTheme="minorHAnsi" w:hAnsiTheme="minorHAnsi"/>
        </w:rPr>
        <w:tab/>
      </w:r>
      <w:r w:rsidRPr="00591A37">
        <w:rPr>
          <w:rFonts w:asciiTheme="minorHAnsi" w:hAnsiTheme="minorHAnsi"/>
        </w:rPr>
        <w:tab/>
        <w:t xml:space="preserve"> </w:t>
      </w:r>
    </w:p>
    <w:p w:rsidR="007C2629" w:rsidRPr="00591A37" w:rsidRDefault="007C2629" w:rsidP="00837D8D">
      <w:pPr>
        <w:pStyle w:val="PapersIndent2"/>
        <w:tabs>
          <w:tab w:val="right" w:pos="8861"/>
        </w:tabs>
        <w:ind w:right="-46"/>
        <w:rPr>
          <w:rFonts w:asciiTheme="minorHAnsi" w:hAnsiTheme="minorHAnsi"/>
        </w:rPr>
      </w:pPr>
      <w:r w:rsidRPr="00591A37">
        <w:rPr>
          <w:rFonts w:asciiTheme="minorHAnsi" w:hAnsiTheme="minorHAnsi"/>
        </w:rPr>
        <w:t>Official Visitor (Children and Young People) Appointment 2018 (</w:t>
      </w:r>
      <w:r w:rsidR="00F31F42">
        <w:rPr>
          <w:rFonts w:asciiTheme="minorHAnsi" w:hAnsiTheme="minorHAnsi"/>
        </w:rPr>
        <w:t>No </w:t>
      </w:r>
      <w:r w:rsidRPr="00591A37">
        <w:rPr>
          <w:rFonts w:asciiTheme="minorHAnsi" w:hAnsiTheme="minorHAnsi"/>
        </w:rPr>
        <w:t>1)—</w:t>
      </w:r>
      <w:r w:rsidR="00837D8D">
        <w:rPr>
          <w:rFonts w:asciiTheme="minorHAnsi" w:hAnsiTheme="minorHAnsi"/>
        </w:rPr>
        <w:br/>
      </w:r>
      <w:r w:rsidRPr="00591A37">
        <w:rPr>
          <w:rFonts w:asciiTheme="minorHAnsi" w:hAnsiTheme="minorHAnsi"/>
        </w:rPr>
        <w:t>Disallowable Instrument DI2018-256 (LR, 5</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1045</w:t>
      </w:r>
      <w:r w:rsidRPr="00591A37">
        <w:rPr>
          <w:rFonts w:asciiTheme="minorHAnsi" w:hAnsiTheme="minorHAnsi"/>
        </w:rPr>
        <w:tab/>
      </w:r>
      <w:r w:rsidRPr="00591A37">
        <w:rPr>
          <w:rFonts w:asciiTheme="minorHAnsi" w:hAnsiTheme="minorHAnsi"/>
        </w:rPr>
        <w:tab/>
        <w:t xml:space="preserve"> </w:t>
      </w:r>
    </w:p>
    <w:p w:rsidR="007C2629" w:rsidRPr="00591A37" w:rsidRDefault="007C2629" w:rsidP="00837D8D">
      <w:pPr>
        <w:pStyle w:val="PapersIndent2"/>
        <w:tabs>
          <w:tab w:val="right" w:pos="8749"/>
        </w:tabs>
        <w:ind w:right="-46"/>
        <w:rPr>
          <w:rFonts w:asciiTheme="minorHAnsi" w:hAnsiTheme="minorHAnsi"/>
        </w:rPr>
      </w:pPr>
      <w:r w:rsidRPr="00591A37">
        <w:rPr>
          <w:rFonts w:asciiTheme="minorHAnsi" w:hAnsiTheme="minorHAnsi"/>
        </w:rPr>
        <w:t>Official Visitor (Corrections Management) Appointment 2017 (</w:t>
      </w:r>
      <w:r w:rsidR="00F31F42">
        <w:rPr>
          <w:rFonts w:asciiTheme="minorHAnsi" w:hAnsiTheme="minorHAnsi"/>
        </w:rPr>
        <w:t>No </w:t>
      </w:r>
      <w:r w:rsidRPr="00591A37">
        <w:rPr>
          <w:rFonts w:asciiTheme="minorHAnsi" w:hAnsiTheme="minorHAnsi"/>
        </w:rPr>
        <w:t>1)—</w:t>
      </w:r>
      <w:r w:rsidR="00837D8D">
        <w:rPr>
          <w:rFonts w:asciiTheme="minorHAnsi" w:hAnsiTheme="minorHAnsi"/>
        </w:rPr>
        <w:br/>
      </w:r>
      <w:r w:rsidRPr="00591A37">
        <w:rPr>
          <w:rFonts w:asciiTheme="minorHAnsi" w:hAnsiTheme="minorHAnsi"/>
        </w:rPr>
        <w:t>Disallowable Instrument DI2017-2 (LR, 16</w:t>
      </w:r>
      <w:r w:rsidR="00F31F42">
        <w:rPr>
          <w:rFonts w:asciiTheme="minorHAnsi" w:hAnsiTheme="minorHAnsi"/>
        </w:rPr>
        <w:t> January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Official Visitor (Corrections Management) Appointment 2017 (</w:t>
      </w:r>
      <w:r w:rsidR="00F31F42">
        <w:rPr>
          <w:rFonts w:asciiTheme="minorHAnsi" w:hAnsiTheme="minorHAnsi"/>
        </w:rPr>
        <w:t>No </w:t>
      </w:r>
      <w:r w:rsidRPr="00591A37">
        <w:rPr>
          <w:rFonts w:asciiTheme="minorHAnsi" w:hAnsiTheme="minorHAnsi"/>
        </w:rPr>
        <w:t>3)—Disallowable Instrument DI2017-276 (LR, 20</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Official Visitor (Corrections Management) Appointment 2017 (</w:t>
      </w:r>
      <w:r w:rsidR="00F31F42">
        <w:rPr>
          <w:rFonts w:asciiTheme="minorHAnsi" w:hAnsiTheme="minorHAnsi"/>
        </w:rPr>
        <w:t>No </w:t>
      </w:r>
      <w:r w:rsidRPr="00591A37">
        <w:rPr>
          <w:rFonts w:asciiTheme="minorHAnsi" w:hAnsiTheme="minorHAnsi"/>
        </w:rPr>
        <w:t>4)—Disallowable Instrument DI2017-293 (LR, 7</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649</w:t>
      </w:r>
      <w:r w:rsidRPr="00591A37">
        <w:rPr>
          <w:rFonts w:asciiTheme="minorHAnsi" w:hAnsiTheme="minorHAnsi"/>
        </w:rPr>
        <w:tab/>
      </w:r>
      <w:r w:rsidRPr="00591A37">
        <w:rPr>
          <w:rFonts w:asciiTheme="minorHAnsi" w:hAnsiTheme="minorHAnsi"/>
        </w:rPr>
        <w:tab/>
        <w:t xml:space="preserve"> </w:t>
      </w:r>
    </w:p>
    <w:p w:rsidR="007C2629" w:rsidRPr="00591A37" w:rsidRDefault="007C2629" w:rsidP="00837D8D">
      <w:pPr>
        <w:pStyle w:val="PapersIndent2"/>
        <w:tabs>
          <w:tab w:val="right" w:pos="8679"/>
        </w:tabs>
        <w:ind w:right="-46"/>
        <w:rPr>
          <w:rFonts w:asciiTheme="minorHAnsi" w:hAnsiTheme="minorHAnsi"/>
        </w:rPr>
      </w:pPr>
      <w:r w:rsidRPr="00591A37">
        <w:rPr>
          <w:rFonts w:asciiTheme="minorHAnsi" w:hAnsiTheme="minorHAnsi"/>
        </w:rPr>
        <w:t>Official Visitor (Disability Services) Appointment 2016 (</w:t>
      </w:r>
      <w:r w:rsidR="00F31F42">
        <w:rPr>
          <w:rFonts w:asciiTheme="minorHAnsi" w:hAnsiTheme="minorHAnsi"/>
        </w:rPr>
        <w:t>No </w:t>
      </w:r>
      <w:r w:rsidRPr="00591A37">
        <w:rPr>
          <w:rFonts w:asciiTheme="minorHAnsi" w:hAnsiTheme="minorHAnsi"/>
        </w:rPr>
        <w:t xml:space="preserve">1)—Disallowable </w:t>
      </w:r>
      <w:r w:rsidR="00837D8D">
        <w:rPr>
          <w:rFonts w:asciiTheme="minorHAnsi" w:hAnsiTheme="minorHAnsi"/>
        </w:rPr>
        <w:br/>
      </w:r>
      <w:r w:rsidRPr="00591A37">
        <w:rPr>
          <w:rFonts w:asciiTheme="minorHAnsi" w:hAnsiTheme="minorHAnsi"/>
        </w:rPr>
        <w:t>Instrument DI2016-213 (LR, 4</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Official Visitor (Disability Services) Appointment 2017 (</w:t>
      </w:r>
      <w:r w:rsidR="00F31F42">
        <w:rPr>
          <w:rFonts w:asciiTheme="minorHAnsi" w:hAnsiTheme="minorHAnsi"/>
        </w:rPr>
        <w:t>No </w:t>
      </w:r>
      <w:r w:rsidRPr="00591A37">
        <w:rPr>
          <w:rFonts w:asciiTheme="minorHAnsi" w:hAnsiTheme="minorHAnsi"/>
        </w:rPr>
        <w:t>1)—Disallowable Instrument DI2017-16 (LR, 23</w:t>
      </w:r>
      <w:r w:rsidR="00F31F42">
        <w:rPr>
          <w:rFonts w:asciiTheme="minorHAnsi" w:hAnsiTheme="minorHAnsi"/>
        </w:rPr>
        <w:t> February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101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Official Visitor (Disability Services) Appointment 2017 (</w:t>
      </w:r>
      <w:r w:rsidR="00F31F42">
        <w:rPr>
          <w:rFonts w:asciiTheme="minorHAnsi" w:hAnsiTheme="minorHAnsi"/>
        </w:rPr>
        <w:t>No </w:t>
      </w:r>
      <w:r w:rsidRPr="00591A37">
        <w:rPr>
          <w:rFonts w:asciiTheme="minorHAnsi" w:hAnsiTheme="minorHAnsi"/>
        </w:rPr>
        <w:t>2)—Disallowable Instrument DI2017-207 (LR, 24</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420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Official Visitor (Housing Assistance) Appointment 2017—Disallowable Instrument DI2017-25 (LR, 9</w:t>
      </w:r>
      <w:r w:rsidR="00F31F42">
        <w:rPr>
          <w:rFonts w:asciiTheme="minorHAnsi" w:hAnsiTheme="minorHAnsi"/>
        </w:rPr>
        <w:t> March</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130</w:t>
      </w:r>
      <w:r w:rsidRPr="00591A37">
        <w:rPr>
          <w:rFonts w:asciiTheme="minorHAnsi" w:hAnsiTheme="minorHAnsi"/>
        </w:rPr>
        <w:tab/>
      </w:r>
      <w:r w:rsidRPr="00591A37">
        <w:rPr>
          <w:rFonts w:asciiTheme="minorHAnsi" w:hAnsiTheme="minorHAnsi"/>
        </w:rPr>
        <w:tab/>
        <w:t xml:space="preserve"> </w:t>
      </w:r>
    </w:p>
    <w:p w:rsidR="007C2629" w:rsidRPr="00591A37" w:rsidRDefault="007C2629" w:rsidP="00697D99">
      <w:pPr>
        <w:pStyle w:val="PapersIndent2"/>
        <w:tabs>
          <w:tab w:val="right" w:pos="8789"/>
        </w:tabs>
        <w:rPr>
          <w:rFonts w:asciiTheme="minorHAnsi" w:hAnsiTheme="minorHAnsi"/>
        </w:rPr>
      </w:pPr>
      <w:r w:rsidRPr="00591A37">
        <w:rPr>
          <w:rFonts w:asciiTheme="minorHAnsi" w:hAnsiTheme="minorHAnsi"/>
        </w:rPr>
        <w:t>Official Visitor (Housing Assistance) Appointment 2017 (</w:t>
      </w:r>
      <w:r w:rsidR="00F31F42">
        <w:rPr>
          <w:rFonts w:asciiTheme="minorHAnsi" w:hAnsiTheme="minorHAnsi"/>
        </w:rPr>
        <w:t>No </w:t>
      </w:r>
      <w:r w:rsidRPr="00591A37">
        <w:rPr>
          <w:rFonts w:asciiTheme="minorHAnsi" w:hAnsiTheme="minorHAnsi"/>
        </w:rPr>
        <w:t>2)—Disallowable Instrument DI2017-206 (LR, 21</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392</w:t>
      </w:r>
      <w:r w:rsidRPr="00591A37">
        <w:rPr>
          <w:rFonts w:asciiTheme="minorHAnsi" w:hAnsiTheme="minorHAnsi"/>
        </w:rPr>
        <w:tab/>
      </w:r>
      <w:r w:rsidRPr="00591A37">
        <w:rPr>
          <w:rFonts w:asciiTheme="minorHAnsi" w:hAnsiTheme="minorHAnsi"/>
        </w:rPr>
        <w:tab/>
        <w:t xml:space="preserve"> </w:t>
      </w:r>
    </w:p>
    <w:p w:rsidR="007C2629" w:rsidRPr="00591A37" w:rsidRDefault="007C2629" w:rsidP="00092565">
      <w:pPr>
        <w:pStyle w:val="PapersIndent2"/>
        <w:keepLines/>
        <w:tabs>
          <w:tab w:val="right" w:pos="8789"/>
        </w:tabs>
        <w:ind w:left="691" w:right="1253" w:hanging="288"/>
        <w:rPr>
          <w:rFonts w:asciiTheme="minorHAnsi" w:hAnsiTheme="minorHAnsi"/>
        </w:rPr>
      </w:pPr>
      <w:r w:rsidRPr="00591A37">
        <w:rPr>
          <w:rFonts w:asciiTheme="minorHAnsi" w:hAnsiTheme="minorHAnsi"/>
        </w:rPr>
        <w:t>Official Visitor (Mental Health) Appointment 2017 (</w:t>
      </w:r>
      <w:r w:rsidR="00F31F42">
        <w:rPr>
          <w:rFonts w:asciiTheme="minorHAnsi" w:hAnsiTheme="minorHAnsi"/>
        </w:rPr>
        <w:t>No </w:t>
      </w:r>
      <w:r w:rsidRPr="00591A37">
        <w:rPr>
          <w:rFonts w:asciiTheme="minorHAnsi" w:hAnsiTheme="minorHAnsi"/>
        </w:rPr>
        <w:t>1)—Disallowable Instrument DI2017-319 (LR, 22</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649</w:t>
      </w:r>
      <w:r w:rsidRPr="00591A37">
        <w:rPr>
          <w:rFonts w:asciiTheme="minorHAnsi" w:hAnsiTheme="minorHAnsi"/>
        </w:rPr>
        <w:tab/>
      </w:r>
      <w:r w:rsidRPr="00591A37">
        <w:rPr>
          <w:rFonts w:asciiTheme="minorHAnsi" w:hAnsiTheme="minorHAnsi"/>
        </w:rPr>
        <w:tab/>
        <w:t xml:space="preserve"> </w:t>
      </w:r>
    </w:p>
    <w:p w:rsidR="007C2629" w:rsidRPr="00591A37" w:rsidRDefault="007C2629" w:rsidP="00837D8D">
      <w:pPr>
        <w:pStyle w:val="PapersIndent2"/>
        <w:keepNext/>
        <w:keepLines/>
        <w:tabs>
          <w:tab w:val="right" w:pos="8721"/>
          <w:tab w:val="right" w:pos="8789"/>
        </w:tabs>
        <w:ind w:right="-472"/>
        <w:rPr>
          <w:rFonts w:asciiTheme="minorHAnsi" w:hAnsiTheme="minorHAnsi"/>
        </w:rPr>
      </w:pPr>
      <w:r w:rsidRPr="00591A37">
        <w:rPr>
          <w:rFonts w:asciiTheme="minorHAnsi" w:hAnsiTheme="minorHAnsi"/>
        </w:rPr>
        <w:lastRenderedPageBreak/>
        <w:t>Pursuant to section 17—Annual Report 2015-16—</w:t>
      </w:r>
    </w:p>
    <w:p w:rsidR="007C2629" w:rsidRPr="00591A37" w:rsidRDefault="007C2629" w:rsidP="00837D8D">
      <w:pPr>
        <w:pStyle w:val="PapersIndent3"/>
        <w:keepNext/>
        <w:keepLines/>
        <w:tabs>
          <w:tab w:val="right" w:pos="8721"/>
          <w:tab w:val="right" w:pos="8789"/>
        </w:tabs>
        <w:ind w:right="-472"/>
        <w:rPr>
          <w:rFonts w:asciiTheme="minorHAnsi" w:hAnsiTheme="minorHAnsi"/>
        </w:rPr>
      </w:pPr>
      <w:r w:rsidRPr="00591A37">
        <w:rPr>
          <w:rFonts w:asciiTheme="minorHAnsi" w:hAnsiTheme="minorHAnsi"/>
        </w:rPr>
        <w:t>Official Visitor (Homelessness Services)</w:t>
      </w:r>
      <w:r w:rsidRPr="00591A37">
        <w:rPr>
          <w:rFonts w:asciiTheme="minorHAnsi" w:hAnsiTheme="minorHAnsi"/>
          <w:sz w:val="32"/>
          <w:u w:val="dotted"/>
        </w:rPr>
        <w:tab/>
      </w:r>
      <w:r w:rsidRPr="00591A37">
        <w:rPr>
          <w:rFonts w:asciiTheme="minorHAnsi" w:hAnsiTheme="minorHAnsi"/>
        </w:rPr>
        <w:t>20</w:t>
      </w:r>
      <w:r w:rsidRPr="00591A37">
        <w:rPr>
          <w:rFonts w:asciiTheme="minorHAnsi" w:hAnsiTheme="minorHAnsi"/>
        </w:rPr>
        <w:tab/>
      </w:r>
      <w:r w:rsidRPr="00591A37">
        <w:rPr>
          <w:rFonts w:asciiTheme="minorHAnsi" w:hAnsiTheme="minorHAnsi"/>
        </w:rPr>
        <w:tab/>
        <w:t xml:space="preserve"> </w:t>
      </w:r>
    </w:p>
    <w:p w:rsidR="007C2629" w:rsidRPr="00591A37" w:rsidRDefault="007C2629" w:rsidP="00837D8D">
      <w:pPr>
        <w:pStyle w:val="PapersIndent3"/>
        <w:tabs>
          <w:tab w:val="right" w:pos="8721"/>
          <w:tab w:val="right" w:pos="8789"/>
        </w:tabs>
        <w:ind w:right="-472"/>
        <w:rPr>
          <w:rFonts w:asciiTheme="minorHAnsi" w:hAnsiTheme="minorHAnsi"/>
        </w:rPr>
      </w:pPr>
      <w:r w:rsidRPr="00591A37">
        <w:rPr>
          <w:rFonts w:asciiTheme="minorHAnsi" w:hAnsiTheme="minorHAnsi"/>
        </w:rPr>
        <w:t>Official Visitor for Children and Young People</w:t>
      </w:r>
      <w:r w:rsidRPr="00591A37">
        <w:rPr>
          <w:rFonts w:asciiTheme="minorHAnsi" w:hAnsiTheme="minorHAnsi"/>
          <w:sz w:val="32"/>
          <w:u w:val="dotted"/>
        </w:rPr>
        <w:tab/>
      </w:r>
      <w:r w:rsidRPr="00591A37">
        <w:rPr>
          <w:rFonts w:asciiTheme="minorHAnsi" w:hAnsiTheme="minorHAnsi"/>
        </w:rPr>
        <w:t>22</w:t>
      </w:r>
      <w:r w:rsidRPr="00591A37">
        <w:rPr>
          <w:rFonts w:asciiTheme="minorHAnsi" w:hAnsiTheme="minorHAnsi"/>
        </w:rPr>
        <w:tab/>
      </w:r>
      <w:r w:rsidRPr="00591A37">
        <w:rPr>
          <w:rFonts w:asciiTheme="minorHAnsi" w:hAnsiTheme="minorHAnsi"/>
        </w:rPr>
        <w:tab/>
        <w:t xml:space="preserve"> </w:t>
      </w:r>
    </w:p>
    <w:p w:rsidR="007C2629" w:rsidRPr="00591A37" w:rsidRDefault="007C2629" w:rsidP="00837D8D">
      <w:pPr>
        <w:pStyle w:val="PapersIndent3"/>
        <w:tabs>
          <w:tab w:val="right" w:pos="8721"/>
          <w:tab w:val="right" w:pos="8789"/>
        </w:tabs>
        <w:ind w:right="-472"/>
        <w:rPr>
          <w:rFonts w:asciiTheme="minorHAnsi" w:hAnsiTheme="minorHAnsi"/>
        </w:rPr>
      </w:pPr>
      <w:r w:rsidRPr="00591A37">
        <w:rPr>
          <w:rFonts w:asciiTheme="minorHAnsi" w:hAnsiTheme="minorHAnsi"/>
        </w:rPr>
        <w:t>Official Visitor for Disability Services</w:t>
      </w:r>
      <w:r w:rsidRPr="00591A37">
        <w:rPr>
          <w:rFonts w:asciiTheme="minorHAnsi" w:hAnsiTheme="minorHAnsi"/>
          <w:sz w:val="32"/>
          <w:u w:val="dotted"/>
        </w:rPr>
        <w:tab/>
      </w:r>
      <w:r w:rsidRPr="00591A37">
        <w:rPr>
          <w:rFonts w:asciiTheme="minorHAnsi" w:hAnsiTheme="minorHAnsi"/>
        </w:rPr>
        <w:t>95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keepNext/>
        <w:keepLines/>
        <w:tabs>
          <w:tab w:val="right" w:pos="8789"/>
        </w:tabs>
        <w:rPr>
          <w:rFonts w:asciiTheme="minorHAnsi" w:hAnsiTheme="minorHAnsi"/>
        </w:rPr>
      </w:pPr>
      <w:r w:rsidRPr="00591A37">
        <w:rPr>
          <w:rFonts w:asciiTheme="minorHAnsi" w:hAnsiTheme="minorHAnsi"/>
        </w:rPr>
        <w:t>Pursuant to subsection 17(4)—</w:t>
      </w:r>
    </w:p>
    <w:p w:rsidR="007C2629" w:rsidRPr="00591A37" w:rsidRDefault="007C2629" w:rsidP="00F96B1E">
      <w:pPr>
        <w:pStyle w:val="PapersIndent3"/>
        <w:keepNext/>
        <w:keepLines/>
        <w:tabs>
          <w:tab w:val="right" w:pos="8789"/>
        </w:tabs>
        <w:rPr>
          <w:rFonts w:asciiTheme="minorHAnsi" w:hAnsiTheme="minorHAnsi"/>
        </w:rPr>
      </w:pPr>
      <w:r w:rsidRPr="00591A37">
        <w:rPr>
          <w:rFonts w:asciiTheme="minorHAnsi" w:hAnsiTheme="minorHAnsi"/>
        </w:rPr>
        <w:t>Annual Report 2016-17—</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Official Visitor (Children and Young People)</w:t>
      </w:r>
      <w:r w:rsidRPr="00591A37">
        <w:rPr>
          <w:rFonts w:asciiTheme="minorHAnsi" w:hAnsiTheme="minorHAnsi"/>
          <w:sz w:val="32"/>
          <w:u w:val="dotted"/>
        </w:rPr>
        <w:tab/>
      </w:r>
      <w:r w:rsidRPr="00591A37">
        <w:rPr>
          <w:rFonts w:asciiTheme="minorHAnsi" w:hAnsiTheme="minorHAnsi"/>
        </w:rPr>
        <w:t>511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Official Visitor (Disability Services)</w:t>
      </w:r>
      <w:r w:rsidRPr="00591A37">
        <w:rPr>
          <w:rFonts w:asciiTheme="minorHAnsi" w:hAnsiTheme="minorHAnsi"/>
          <w:sz w:val="32"/>
          <w:u w:val="dotted"/>
        </w:rPr>
        <w:tab/>
      </w:r>
      <w:r w:rsidRPr="00591A37">
        <w:rPr>
          <w:rFonts w:asciiTheme="minorHAnsi" w:hAnsiTheme="minorHAnsi"/>
        </w:rPr>
        <w:t>511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Official Visitor (Homelessness Services)</w:t>
      </w:r>
      <w:r w:rsidRPr="00591A37">
        <w:rPr>
          <w:rFonts w:asciiTheme="minorHAnsi" w:hAnsiTheme="minorHAnsi"/>
          <w:sz w:val="32"/>
          <w:u w:val="dotted"/>
        </w:rPr>
        <w:tab/>
      </w:r>
      <w:r w:rsidRPr="00591A37">
        <w:rPr>
          <w:rFonts w:asciiTheme="minorHAnsi" w:hAnsiTheme="minorHAnsi"/>
        </w:rPr>
        <w:t>511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Annual Report 2017-18—</w:t>
      </w:r>
    </w:p>
    <w:p w:rsidR="007C2629" w:rsidRPr="00591A37" w:rsidRDefault="007C2629" w:rsidP="00837D8D">
      <w:pPr>
        <w:pStyle w:val="PapersIndent4"/>
        <w:tabs>
          <w:tab w:val="right" w:pos="8847"/>
        </w:tabs>
        <w:ind w:right="-188"/>
        <w:rPr>
          <w:rFonts w:asciiTheme="minorHAnsi" w:hAnsiTheme="minorHAnsi"/>
        </w:rPr>
      </w:pPr>
      <w:r w:rsidRPr="00591A37">
        <w:rPr>
          <w:rFonts w:asciiTheme="minorHAnsi" w:hAnsiTheme="minorHAnsi"/>
        </w:rPr>
        <w:t>Mental Health Official Visitors, dated 30</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1093</w:t>
      </w:r>
      <w:r w:rsidRPr="00591A37">
        <w:rPr>
          <w:rFonts w:asciiTheme="minorHAnsi" w:hAnsiTheme="minorHAnsi"/>
        </w:rPr>
        <w:tab/>
      </w:r>
      <w:r w:rsidRPr="00591A37">
        <w:rPr>
          <w:rFonts w:asciiTheme="minorHAnsi" w:hAnsiTheme="minorHAnsi"/>
        </w:rPr>
        <w:tab/>
        <w:t xml:space="preserve"> </w:t>
      </w:r>
    </w:p>
    <w:p w:rsidR="007C2629" w:rsidRPr="00591A37" w:rsidRDefault="007C2629" w:rsidP="00837D8D">
      <w:pPr>
        <w:pStyle w:val="PapersIndent4"/>
        <w:tabs>
          <w:tab w:val="right" w:pos="8847"/>
        </w:tabs>
        <w:ind w:right="-188"/>
        <w:rPr>
          <w:rFonts w:asciiTheme="minorHAnsi" w:hAnsiTheme="minorHAnsi"/>
        </w:rPr>
      </w:pPr>
      <w:r w:rsidRPr="00591A37">
        <w:rPr>
          <w:rFonts w:asciiTheme="minorHAnsi" w:hAnsiTheme="minorHAnsi"/>
        </w:rPr>
        <w:t>Official Visitor (Children and Young People)</w:t>
      </w:r>
      <w:r w:rsidRPr="00591A37">
        <w:rPr>
          <w:rFonts w:asciiTheme="minorHAnsi" w:hAnsiTheme="minorHAnsi"/>
          <w:sz w:val="32"/>
          <w:u w:val="dotted"/>
        </w:rPr>
        <w:tab/>
      </w:r>
      <w:r w:rsidRPr="00591A37">
        <w:rPr>
          <w:rFonts w:asciiTheme="minorHAnsi" w:hAnsiTheme="minorHAnsi"/>
        </w:rPr>
        <w:t>1093</w:t>
      </w:r>
      <w:r w:rsidRPr="00591A37">
        <w:rPr>
          <w:rFonts w:asciiTheme="minorHAnsi" w:hAnsiTheme="minorHAnsi"/>
        </w:rPr>
        <w:tab/>
      </w:r>
      <w:r w:rsidRPr="00591A37">
        <w:rPr>
          <w:rFonts w:asciiTheme="minorHAnsi" w:hAnsiTheme="minorHAnsi"/>
        </w:rPr>
        <w:tab/>
        <w:t xml:space="preserve"> </w:t>
      </w:r>
    </w:p>
    <w:p w:rsidR="007C2629" w:rsidRPr="00591A37" w:rsidRDefault="007C2629" w:rsidP="00837D8D">
      <w:pPr>
        <w:pStyle w:val="PapersIndent4"/>
        <w:tabs>
          <w:tab w:val="right" w:pos="8847"/>
        </w:tabs>
        <w:ind w:right="-188"/>
        <w:rPr>
          <w:rFonts w:asciiTheme="minorHAnsi" w:hAnsiTheme="minorHAnsi"/>
        </w:rPr>
      </w:pPr>
      <w:r w:rsidRPr="00591A37">
        <w:rPr>
          <w:rFonts w:asciiTheme="minorHAnsi" w:hAnsiTheme="minorHAnsi"/>
        </w:rPr>
        <w:t>Official Visitor (Homelessness Services)</w:t>
      </w:r>
      <w:r w:rsidRPr="00591A37">
        <w:rPr>
          <w:rFonts w:asciiTheme="minorHAnsi" w:hAnsiTheme="minorHAnsi"/>
          <w:sz w:val="32"/>
          <w:u w:val="dotted"/>
        </w:rPr>
        <w:tab/>
      </w:r>
      <w:r w:rsidRPr="00591A37">
        <w:rPr>
          <w:rFonts w:asciiTheme="minorHAnsi" w:hAnsiTheme="minorHAnsi"/>
        </w:rPr>
        <w:t>1092</w:t>
      </w:r>
      <w:r w:rsidRPr="00591A37">
        <w:rPr>
          <w:rFonts w:asciiTheme="minorHAnsi" w:hAnsiTheme="minorHAnsi"/>
        </w:rPr>
        <w:tab/>
      </w:r>
      <w:r w:rsidRPr="00591A37">
        <w:rPr>
          <w:rFonts w:asciiTheme="minorHAnsi" w:hAnsiTheme="minorHAnsi"/>
        </w:rPr>
        <w:tab/>
        <w:t xml:space="preserve"> </w:t>
      </w:r>
    </w:p>
    <w:p w:rsidR="007C2629" w:rsidRPr="00591A37" w:rsidRDefault="007C2629" w:rsidP="00837D8D">
      <w:pPr>
        <w:pStyle w:val="PapersIndent4"/>
        <w:tabs>
          <w:tab w:val="right" w:pos="8847"/>
        </w:tabs>
        <w:ind w:right="-188"/>
        <w:rPr>
          <w:rFonts w:asciiTheme="minorHAnsi" w:hAnsiTheme="minorHAnsi"/>
        </w:rPr>
      </w:pPr>
      <w:r w:rsidRPr="00591A37">
        <w:rPr>
          <w:rFonts w:asciiTheme="minorHAnsi" w:hAnsiTheme="minorHAnsi"/>
        </w:rPr>
        <w:t>Official Visitors for Disability Services</w:t>
      </w:r>
      <w:r w:rsidRPr="00591A37">
        <w:rPr>
          <w:rFonts w:asciiTheme="minorHAnsi" w:hAnsiTheme="minorHAnsi"/>
          <w:sz w:val="32"/>
          <w:u w:val="dotted"/>
        </w:rPr>
        <w:tab/>
      </w:r>
      <w:r w:rsidRPr="00591A37">
        <w:rPr>
          <w:rFonts w:asciiTheme="minorHAnsi" w:hAnsiTheme="minorHAnsi"/>
        </w:rPr>
        <w:t>1093</w:t>
      </w:r>
      <w:r w:rsidRPr="00591A37">
        <w:rPr>
          <w:rFonts w:asciiTheme="minorHAnsi" w:hAnsiTheme="minorHAnsi"/>
        </w:rPr>
        <w:tab/>
      </w:r>
      <w:r w:rsidRPr="00591A37">
        <w:rPr>
          <w:rFonts w:asciiTheme="minorHAnsi" w:hAnsiTheme="minorHAnsi"/>
        </w:rPr>
        <w:tab/>
        <w:t xml:space="preserve"> </w:t>
      </w:r>
    </w:p>
    <w:p w:rsidR="007C2629" w:rsidRPr="00591A37" w:rsidRDefault="007C2629" w:rsidP="00697D99">
      <w:pPr>
        <w:pStyle w:val="PapersIndent3"/>
        <w:tabs>
          <w:tab w:val="right" w:pos="8789"/>
        </w:tabs>
        <w:ind w:right="946"/>
        <w:rPr>
          <w:rFonts w:asciiTheme="minorHAnsi" w:hAnsiTheme="minorHAnsi"/>
        </w:rPr>
      </w:pPr>
      <w:r w:rsidRPr="00591A37">
        <w:rPr>
          <w:rFonts w:asciiTheme="minorHAnsi" w:hAnsiTheme="minorHAnsi"/>
        </w:rPr>
        <w:t>Summary report—July 2016 to</w:t>
      </w:r>
      <w:r w:rsidR="00F31F42">
        <w:rPr>
          <w:rFonts w:asciiTheme="minorHAnsi" w:hAnsiTheme="minorHAnsi"/>
        </w:rPr>
        <w:t> June</w:t>
      </w:r>
      <w:r w:rsidRPr="00591A37">
        <w:rPr>
          <w:rFonts w:asciiTheme="minorHAnsi" w:hAnsiTheme="minorHAnsi"/>
        </w:rPr>
        <w:t xml:space="preserve"> 2017—Mental Health Official Visitors</w:t>
      </w:r>
      <w:r w:rsidRPr="00591A37">
        <w:rPr>
          <w:rFonts w:asciiTheme="minorHAnsi" w:hAnsiTheme="minorHAnsi"/>
          <w:sz w:val="32"/>
          <w:u w:val="dotted"/>
        </w:rPr>
        <w:tab/>
      </w:r>
      <w:r w:rsidRPr="00591A37">
        <w:rPr>
          <w:rFonts w:asciiTheme="minorHAnsi" w:hAnsiTheme="minorHAnsi"/>
        </w:rPr>
        <w:t>542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Ombudsman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Pursuant to section 21—Ombudsman complaint statistics—</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Quarterly report for the period 1</w:t>
      </w:r>
      <w:r w:rsidR="00F31F42">
        <w:rPr>
          <w:rFonts w:asciiTheme="minorHAnsi" w:hAnsiTheme="minorHAnsi"/>
        </w:rPr>
        <w:t> April</w:t>
      </w:r>
      <w:r w:rsidRPr="00591A37">
        <w:rPr>
          <w:rFonts w:asciiTheme="minorHAnsi" w:hAnsiTheme="minorHAnsi"/>
        </w:rPr>
        <w:t xml:space="preserve"> to 30</w:t>
      </w:r>
      <w:r w:rsidR="00F31F42">
        <w:rPr>
          <w:rFonts w:asciiTheme="minorHAnsi" w:hAnsiTheme="minorHAnsi"/>
        </w:rPr>
        <w:t> June</w:t>
      </w:r>
      <w:r w:rsidRPr="00591A37">
        <w:rPr>
          <w:rFonts w:asciiTheme="minorHAnsi" w:hAnsiTheme="minorHAnsi"/>
        </w:rPr>
        <w:t xml:space="preserve"> 2018 and annual report for the 2017/18 financial year, dated 9</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991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Quarterly report for the period 1</w:t>
      </w:r>
      <w:r w:rsidR="00F31F42">
        <w:rPr>
          <w:rFonts w:asciiTheme="minorHAnsi" w:hAnsiTheme="minorHAnsi"/>
        </w:rPr>
        <w:t> January</w:t>
      </w:r>
      <w:r w:rsidRPr="00591A37">
        <w:rPr>
          <w:rFonts w:asciiTheme="minorHAnsi" w:hAnsiTheme="minorHAnsi"/>
        </w:rPr>
        <w:t xml:space="preserve"> to 31</w:t>
      </w:r>
      <w:r w:rsidR="00F31F42">
        <w:rPr>
          <w:rFonts w:asciiTheme="minorHAnsi" w:hAnsiTheme="minorHAnsi"/>
        </w:rPr>
        <w:t> March</w:t>
      </w:r>
      <w:r w:rsidRPr="00591A37">
        <w:rPr>
          <w:rFonts w:asciiTheme="minorHAnsi" w:hAnsiTheme="minorHAnsi"/>
        </w:rPr>
        <w:t xml:space="preserve"> 2017, dated 26</w:t>
      </w:r>
      <w:r w:rsidR="00F31F42">
        <w:rPr>
          <w:rFonts w:asciiTheme="minorHAnsi" w:hAnsiTheme="minorHAnsi"/>
        </w:rPr>
        <w:t> April</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163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Quarterly report for the period 1</w:t>
      </w:r>
      <w:r w:rsidR="00F31F42">
        <w:rPr>
          <w:rFonts w:asciiTheme="minorHAnsi" w:hAnsiTheme="minorHAnsi"/>
        </w:rPr>
        <w:t> January</w:t>
      </w:r>
      <w:r w:rsidRPr="00591A37">
        <w:rPr>
          <w:rFonts w:asciiTheme="minorHAnsi" w:hAnsiTheme="minorHAnsi"/>
        </w:rPr>
        <w:t xml:space="preserve"> to 31</w:t>
      </w:r>
      <w:r w:rsidR="00F31F42">
        <w:rPr>
          <w:rFonts w:asciiTheme="minorHAnsi" w:hAnsiTheme="minorHAnsi"/>
        </w:rPr>
        <w:t> March</w:t>
      </w:r>
      <w:r w:rsidRPr="00591A37">
        <w:rPr>
          <w:rFonts w:asciiTheme="minorHAnsi" w:hAnsiTheme="minorHAnsi"/>
        </w:rPr>
        <w:t xml:space="preserve"> 2018 and annual report for the financial year-to-date period 1</w:t>
      </w:r>
      <w:r w:rsidR="00F31F42">
        <w:rPr>
          <w:rFonts w:asciiTheme="minorHAnsi" w:hAnsiTheme="minorHAnsi"/>
        </w:rPr>
        <w:t> July</w:t>
      </w:r>
      <w:r w:rsidRPr="00591A37">
        <w:rPr>
          <w:rFonts w:asciiTheme="minorHAnsi" w:hAnsiTheme="minorHAnsi"/>
        </w:rPr>
        <w:t xml:space="preserve"> 2017 to 31</w:t>
      </w:r>
      <w:r w:rsidR="00F31F42">
        <w:rPr>
          <w:rFonts w:asciiTheme="minorHAnsi" w:hAnsiTheme="minorHAnsi"/>
        </w:rPr>
        <w:t> March</w:t>
      </w:r>
      <w:r w:rsidRPr="00591A37">
        <w:rPr>
          <w:rFonts w:asciiTheme="minorHAnsi" w:hAnsiTheme="minorHAnsi"/>
        </w:rPr>
        <w:t xml:space="preserve"> 2018, dated 9</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843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Quarterly report for the period 1</w:t>
      </w:r>
      <w:r w:rsidR="00F31F42">
        <w:rPr>
          <w:rFonts w:asciiTheme="minorHAnsi" w:hAnsiTheme="minorHAnsi"/>
        </w:rPr>
        <w:t> July</w:t>
      </w:r>
      <w:r w:rsidRPr="00591A37">
        <w:rPr>
          <w:rFonts w:asciiTheme="minorHAnsi" w:hAnsiTheme="minorHAnsi"/>
        </w:rPr>
        <w:t xml:space="preserve"> to 30</w:t>
      </w:r>
      <w:r w:rsidR="00F31F42">
        <w:rPr>
          <w:rFonts w:asciiTheme="minorHAnsi" w:hAnsiTheme="minorHAnsi"/>
        </w:rPr>
        <w:t> September</w:t>
      </w:r>
      <w:r w:rsidRPr="00591A37">
        <w:rPr>
          <w:rFonts w:asciiTheme="minorHAnsi" w:hAnsiTheme="minorHAnsi"/>
        </w:rPr>
        <w:t xml:space="preserve"> 2017, dated 17</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510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Quarterly report for the period 1</w:t>
      </w:r>
      <w:r w:rsidR="00F31F42">
        <w:rPr>
          <w:rFonts w:asciiTheme="minorHAnsi" w:hAnsiTheme="minorHAnsi"/>
        </w:rPr>
        <w:t> October</w:t>
      </w:r>
      <w:r w:rsidRPr="00591A37">
        <w:rPr>
          <w:rFonts w:asciiTheme="minorHAnsi" w:hAnsiTheme="minorHAnsi"/>
        </w:rPr>
        <w:t xml:space="preserve"> to 31</w:t>
      </w:r>
      <w:r w:rsidR="00F31F42">
        <w:rPr>
          <w:rFonts w:asciiTheme="minorHAnsi" w:hAnsiTheme="minorHAnsi"/>
        </w:rPr>
        <w:t> December</w:t>
      </w:r>
      <w:r w:rsidRPr="00591A37">
        <w:rPr>
          <w:rFonts w:asciiTheme="minorHAnsi" w:hAnsiTheme="minorHAnsi"/>
        </w:rPr>
        <w:t xml:space="preserve"> 2017, dated 6</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722</w:t>
      </w:r>
      <w:r w:rsidRPr="00591A37">
        <w:rPr>
          <w:rFonts w:asciiTheme="minorHAnsi" w:hAnsiTheme="minorHAnsi"/>
        </w:rPr>
        <w:tab/>
      </w:r>
      <w:r w:rsidRPr="00591A37">
        <w:rPr>
          <w:rFonts w:asciiTheme="minorHAnsi" w:hAnsiTheme="minorHAnsi"/>
        </w:rPr>
        <w:tab/>
        <w:t xml:space="preserve"> </w:t>
      </w:r>
    </w:p>
    <w:p w:rsidR="007C2629" w:rsidRPr="00591A37" w:rsidRDefault="007C2629" w:rsidP="00837D8D">
      <w:pPr>
        <w:pStyle w:val="PapersIndent2"/>
        <w:tabs>
          <w:tab w:val="right" w:pos="8847"/>
        </w:tabs>
        <w:ind w:right="-330"/>
        <w:rPr>
          <w:rFonts w:asciiTheme="minorHAnsi" w:hAnsiTheme="minorHAnsi"/>
        </w:rPr>
      </w:pPr>
      <w:r w:rsidRPr="00591A37">
        <w:rPr>
          <w:rFonts w:asciiTheme="minorHAnsi" w:hAnsiTheme="minorHAnsi"/>
        </w:rPr>
        <w:t xml:space="preserve">Pursuant to section 21(2)—Ombudsman complaint statistics—Quarterly </w:t>
      </w:r>
      <w:r w:rsidR="00837D8D">
        <w:rPr>
          <w:rFonts w:asciiTheme="minorHAnsi" w:hAnsiTheme="minorHAnsi"/>
        </w:rPr>
        <w:br/>
      </w:r>
      <w:r w:rsidRPr="00591A37">
        <w:rPr>
          <w:rFonts w:asciiTheme="minorHAnsi" w:hAnsiTheme="minorHAnsi"/>
        </w:rPr>
        <w:t>report for the period 1</w:t>
      </w:r>
      <w:r w:rsidR="00F31F42">
        <w:rPr>
          <w:rFonts w:asciiTheme="minorHAnsi" w:hAnsiTheme="minorHAnsi"/>
        </w:rPr>
        <w:t> July</w:t>
      </w:r>
      <w:r w:rsidRPr="00591A37">
        <w:rPr>
          <w:rFonts w:asciiTheme="minorHAnsi" w:hAnsiTheme="minorHAnsi"/>
        </w:rPr>
        <w:t xml:space="preserve"> to 30</w:t>
      </w:r>
      <w:r w:rsidR="00F31F42">
        <w:rPr>
          <w:rFonts w:asciiTheme="minorHAnsi" w:hAnsiTheme="minorHAnsi"/>
        </w:rPr>
        <w:t> September</w:t>
      </w:r>
      <w:r w:rsidRPr="00591A37">
        <w:rPr>
          <w:rFonts w:asciiTheme="minorHAnsi" w:hAnsiTheme="minorHAnsi"/>
        </w:rPr>
        <w:t xml:space="preserve"> 2018, dated 31</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 xml:space="preserve">Our </w:t>
      </w:r>
      <w:proofErr w:type="spellStart"/>
      <w:r w:rsidRPr="00591A37">
        <w:rPr>
          <w:rFonts w:asciiTheme="minorHAnsi" w:hAnsiTheme="minorHAnsi"/>
        </w:rPr>
        <w:t>Booris</w:t>
      </w:r>
      <w:proofErr w:type="spellEnd"/>
      <w:r w:rsidRPr="00591A37">
        <w:rPr>
          <w:rFonts w:asciiTheme="minorHAnsi" w:hAnsiTheme="minorHAnsi"/>
        </w:rPr>
        <w:t>, Our Way</w:t>
      </w:r>
      <w:r w:rsidRPr="00591A37">
        <w:rPr>
          <w:rFonts w:asciiTheme="minorHAnsi" w:hAnsiTheme="minorHAnsi"/>
          <w:b w:val="0"/>
        </w:rPr>
        <w:t>—Interim Report, dated</w:t>
      </w:r>
      <w:r w:rsidR="00F31F42">
        <w:rPr>
          <w:rFonts w:asciiTheme="minorHAnsi" w:hAnsiTheme="minorHAnsi"/>
          <w:b w:val="0"/>
        </w:rPr>
        <w:t> August</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992</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keepNext w:val="0"/>
        <w:tabs>
          <w:tab w:val="right" w:pos="8789"/>
        </w:tabs>
        <w:rPr>
          <w:rFonts w:asciiTheme="minorHAnsi" w:hAnsiTheme="minorHAnsi"/>
        </w:rPr>
      </w:pPr>
      <w:r w:rsidRPr="00591A37">
        <w:rPr>
          <w:rFonts w:asciiTheme="minorHAnsi" w:hAnsiTheme="minorHAnsi"/>
        </w:rPr>
        <w:t>Our responsibility: Ending violence against women and children</w:t>
      </w:r>
      <w:r w:rsidRPr="00591A37">
        <w:rPr>
          <w:rFonts w:asciiTheme="minorHAnsi" w:hAnsiTheme="minorHAnsi"/>
          <w:b w:val="0"/>
        </w:rPr>
        <w:t>—ACT Prevention of Violence against Women and Children Strategy 2011-2017—2nd Implementation Plan 2015-2017, dated</w:t>
      </w:r>
      <w:r w:rsidR="00F31F42">
        <w:rPr>
          <w:rFonts w:asciiTheme="minorHAnsi" w:hAnsiTheme="minorHAnsi"/>
          <w:b w:val="0"/>
        </w:rPr>
        <w:t> March</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788</w:t>
      </w:r>
      <w:r w:rsidRPr="00591A37">
        <w:rPr>
          <w:rFonts w:asciiTheme="minorHAnsi" w:hAnsiTheme="minorHAnsi"/>
          <w:b w:val="0"/>
        </w:rPr>
        <w:tab/>
      </w:r>
      <w:r w:rsidRPr="00591A37">
        <w:rPr>
          <w:rFonts w:asciiTheme="minorHAnsi" w:hAnsiTheme="minorHAnsi"/>
          <w:b w:val="0"/>
        </w:rPr>
        <w:tab/>
        <w:t xml:space="preserve"> </w:t>
      </w:r>
      <w:r w:rsidRPr="00591A37">
        <w:rPr>
          <w:rFonts w:asciiTheme="minorHAnsi" w:hAnsiTheme="minorHAnsi"/>
        </w:rPr>
        <w:t xml:space="preserve">  </w:t>
      </w:r>
    </w:p>
    <w:p w:rsidR="007C2629" w:rsidRPr="00591A37" w:rsidRDefault="007C2629" w:rsidP="00F96B1E">
      <w:pPr>
        <w:pStyle w:val="AlphaHeader"/>
        <w:tabs>
          <w:tab w:val="right" w:pos="8789"/>
        </w:tabs>
        <w:spacing w:before="0"/>
        <w:ind w:left="2880" w:firstLine="720"/>
        <w:rPr>
          <w:rFonts w:ascii="Calibri" w:hAnsi="Calibri"/>
        </w:rPr>
      </w:pPr>
      <w:r w:rsidRPr="00591A37">
        <w:rPr>
          <w:rFonts w:ascii="Calibri" w:hAnsi="Calibri"/>
        </w:rPr>
        <w:lastRenderedPageBreak/>
        <w:t>P</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P-plate drivers</w:t>
      </w:r>
      <w:r w:rsidRPr="00591A37">
        <w:rPr>
          <w:rFonts w:asciiTheme="minorHAnsi" w:hAnsiTheme="minorHAnsi"/>
          <w:b w:val="0"/>
        </w:rPr>
        <w:t>—</w:t>
      </w:r>
    </w:p>
    <w:p w:rsidR="007C2629" w:rsidRPr="00591A37" w:rsidRDefault="007C2629" w:rsidP="00DC6ED2">
      <w:pPr>
        <w:pStyle w:val="PapersIndent2"/>
        <w:tabs>
          <w:tab w:val="right" w:pos="8789"/>
        </w:tabs>
        <w:ind w:right="662"/>
        <w:rPr>
          <w:rFonts w:asciiTheme="minorHAnsi" w:hAnsiTheme="minorHAnsi"/>
        </w:rPr>
      </w:pPr>
      <w:r w:rsidRPr="00591A37">
        <w:rPr>
          <w:rFonts w:asciiTheme="minorHAnsi" w:hAnsiTheme="minorHAnsi"/>
        </w:rPr>
        <w:t>Copies of news articles from the Canberra Liberals website, by Steve Pratt MLA—</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Opposition calls on Government to review youth driving regulations, dated 24</w:t>
      </w:r>
      <w:r w:rsidR="00F31F42">
        <w:rPr>
          <w:rFonts w:asciiTheme="minorHAnsi" w:hAnsiTheme="minorHAnsi"/>
        </w:rPr>
        <w:t> October</w:t>
      </w:r>
      <w:r w:rsidRPr="00591A37">
        <w:rPr>
          <w:rFonts w:asciiTheme="minorHAnsi" w:hAnsiTheme="minorHAnsi"/>
        </w:rPr>
        <w:t xml:space="preserve"> 2006</w:t>
      </w:r>
      <w:r w:rsidRPr="00591A37">
        <w:rPr>
          <w:rFonts w:asciiTheme="minorHAnsi" w:hAnsiTheme="minorHAnsi"/>
          <w:sz w:val="32"/>
          <w:u w:val="dotted"/>
        </w:rPr>
        <w:tab/>
      </w:r>
      <w:r w:rsidRPr="00591A37">
        <w:rPr>
          <w:rFonts w:asciiTheme="minorHAnsi" w:hAnsiTheme="minorHAnsi"/>
        </w:rPr>
        <w:t>964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Pool crash proves P-plate program failing, dated 31</w:t>
      </w:r>
      <w:r w:rsidR="00F31F42">
        <w:rPr>
          <w:rFonts w:asciiTheme="minorHAnsi" w:hAnsiTheme="minorHAnsi"/>
        </w:rPr>
        <w:t> July</w:t>
      </w:r>
      <w:r w:rsidRPr="00591A37">
        <w:rPr>
          <w:rFonts w:asciiTheme="minorHAnsi" w:hAnsiTheme="minorHAnsi"/>
        </w:rPr>
        <w:t xml:space="preserve"> 2007</w:t>
      </w:r>
      <w:r w:rsidRPr="00591A37">
        <w:rPr>
          <w:rFonts w:asciiTheme="minorHAnsi" w:hAnsiTheme="minorHAnsi"/>
          <w:sz w:val="32"/>
          <w:u w:val="dotted"/>
        </w:rPr>
        <w:tab/>
      </w:r>
      <w:r w:rsidRPr="00591A37">
        <w:rPr>
          <w:rFonts w:asciiTheme="minorHAnsi" w:hAnsiTheme="minorHAnsi"/>
        </w:rPr>
        <w:t>964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Curfew—Screen shots from Miss C. Burch's social media posts (3)</w:t>
      </w:r>
      <w:r w:rsidRPr="00591A37">
        <w:rPr>
          <w:rFonts w:asciiTheme="minorHAnsi" w:hAnsiTheme="minorHAnsi"/>
          <w:sz w:val="32"/>
          <w:u w:val="dotted"/>
        </w:rPr>
        <w:tab/>
      </w:r>
      <w:r w:rsidRPr="00591A37">
        <w:rPr>
          <w:rFonts w:asciiTheme="minorHAnsi" w:hAnsiTheme="minorHAnsi"/>
        </w:rPr>
        <w:t>978</w:t>
      </w:r>
      <w:r w:rsidRPr="00591A37">
        <w:rPr>
          <w:rFonts w:asciiTheme="minorHAnsi" w:hAnsiTheme="minorHAnsi"/>
        </w:rPr>
        <w:tab/>
      </w:r>
      <w:r w:rsidRPr="00591A37">
        <w:rPr>
          <w:rFonts w:asciiTheme="minorHAnsi" w:hAnsiTheme="minorHAnsi"/>
        </w:rPr>
        <w:tab/>
        <w:t xml:space="preserve"> </w:t>
      </w:r>
    </w:p>
    <w:p w:rsidR="007C2629" w:rsidRPr="00591A37" w:rsidRDefault="007C2629" w:rsidP="00D17C12">
      <w:pPr>
        <w:pStyle w:val="PapersIndent1"/>
        <w:keepNext w:val="0"/>
        <w:tabs>
          <w:tab w:val="right" w:pos="8735"/>
        </w:tabs>
        <w:ind w:right="-188"/>
        <w:rPr>
          <w:rFonts w:asciiTheme="minorHAnsi" w:hAnsiTheme="minorHAnsi"/>
          <w:b w:val="0"/>
        </w:rPr>
      </w:pPr>
      <w:r w:rsidRPr="00591A37">
        <w:rPr>
          <w:rFonts w:asciiTheme="minorHAnsi" w:hAnsiTheme="minorHAnsi"/>
        </w:rPr>
        <w:t>Parliamentary Agreement</w:t>
      </w:r>
      <w:r w:rsidRPr="00591A37">
        <w:rPr>
          <w:rFonts w:asciiTheme="minorHAnsi" w:hAnsiTheme="minorHAnsi"/>
          <w:b w:val="0"/>
        </w:rPr>
        <w:t>—For the 9th Legislative Assembly for the ACT—</w:t>
      </w:r>
      <w:r w:rsidR="006B52C9">
        <w:rPr>
          <w:rFonts w:asciiTheme="minorHAnsi" w:hAnsiTheme="minorHAnsi"/>
          <w:b w:val="0"/>
        </w:rPr>
        <w:br/>
      </w:r>
      <w:r w:rsidRPr="00591A37">
        <w:rPr>
          <w:rFonts w:asciiTheme="minorHAnsi" w:hAnsiTheme="minorHAnsi"/>
          <w:b w:val="0"/>
        </w:rPr>
        <w:t xml:space="preserve">Agreement between </w:t>
      </w:r>
      <w:r w:rsidR="00F31F42">
        <w:rPr>
          <w:rFonts w:asciiTheme="minorHAnsi" w:hAnsiTheme="minorHAnsi"/>
          <w:b w:val="0"/>
        </w:rPr>
        <w:t>Mr </w:t>
      </w:r>
      <w:r w:rsidRPr="00591A37">
        <w:rPr>
          <w:rFonts w:asciiTheme="minorHAnsi" w:hAnsiTheme="minorHAnsi"/>
          <w:b w:val="0"/>
        </w:rPr>
        <w:t>Andrew Barr MLA, Leader of the Austr</w:t>
      </w:r>
      <w:r w:rsidR="00372844">
        <w:rPr>
          <w:rFonts w:asciiTheme="minorHAnsi" w:hAnsiTheme="minorHAnsi"/>
          <w:b w:val="0"/>
        </w:rPr>
        <w:t xml:space="preserve">alian Labor </w:t>
      </w:r>
      <w:r w:rsidR="006B52C9">
        <w:rPr>
          <w:rFonts w:asciiTheme="minorHAnsi" w:hAnsiTheme="minorHAnsi"/>
          <w:b w:val="0"/>
        </w:rPr>
        <w:br/>
      </w:r>
      <w:r w:rsidR="00372844">
        <w:rPr>
          <w:rFonts w:asciiTheme="minorHAnsi" w:hAnsiTheme="minorHAnsi"/>
          <w:b w:val="0"/>
        </w:rPr>
        <w:t xml:space="preserve">Party, ACT Branch, </w:t>
      </w:r>
      <w:r w:rsidR="00F31F42">
        <w:rPr>
          <w:rFonts w:asciiTheme="minorHAnsi" w:hAnsiTheme="minorHAnsi"/>
          <w:b w:val="0"/>
        </w:rPr>
        <w:t>Mr </w:t>
      </w:r>
      <w:r w:rsidRPr="00591A37">
        <w:rPr>
          <w:rFonts w:asciiTheme="minorHAnsi" w:hAnsiTheme="minorHAnsi"/>
          <w:b w:val="0"/>
        </w:rPr>
        <w:t xml:space="preserve">Shane Rattenbury MLA, ACT Greens Member for </w:t>
      </w:r>
      <w:r w:rsidR="006B52C9">
        <w:rPr>
          <w:rFonts w:asciiTheme="minorHAnsi" w:hAnsiTheme="minorHAnsi"/>
          <w:b w:val="0"/>
        </w:rPr>
        <w:br/>
      </w:r>
      <w:r w:rsidRPr="00591A37">
        <w:rPr>
          <w:rFonts w:asciiTheme="minorHAnsi" w:hAnsiTheme="minorHAnsi"/>
          <w:b w:val="0"/>
        </w:rPr>
        <w:t xml:space="preserve">Kurrajong, and </w:t>
      </w:r>
      <w:r w:rsidR="00F31F42">
        <w:rPr>
          <w:rFonts w:asciiTheme="minorHAnsi" w:hAnsiTheme="minorHAnsi"/>
          <w:b w:val="0"/>
        </w:rPr>
        <w:t>Ms </w:t>
      </w:r>
      <w:r w:rsidRPr="00591A37">
        <w:rPr>
          <w:rFonts w:asciiTheme="minorHAnsi" w:hAnsiTheme="minorHAnsi"/>
          <w:b w:val="0"/>
        </w:rPr>
        <w:t xml:space="preserve">Caroline Le Couteur MLA, ACT Greens Member for </w:t>
      </w:r>
      <w:r w:rsidR="006B52C9">
        <w:rPr>
          <w:rFonts w:asciiTheme="minorHAnsi" w:hAnsiTheme="minorHAnsi"/>
          <w:b w:val="0"/>
        </w:rPr>
        <w:br/>
      </w:r>
      <w:r w:rsidRPr="00591A37">
        <w:rPr>
          <w:rFonts w:asciiTheme="minorHAnsi" w:hAnsiTheme="minorHAnsi"/>
          <w:b w:val="0"/>
        </w:rPr>
        <w:t>Murrumbidgee</w:t>
      </w:r>
      <w:r w:rsidRPr="00591A37">
        <w:rPr>
          <w:rFonts w:asciiTheme="minorHAnsi" w:hAnsiTheme="minorHAnsi"/>
          <w:b w:val="0"/>
          <w:sz w:val="32"/>
          <w:u w:val="dotted"/>
        </w:rPr>
        <w:tab/>
      </w:r>
      <w:r w:rsidRPr="00591A37">
        <w:rPr>
          <w:rFonts w:asciiTheme="minorHAnsi" w:hAnsiTheme="minorHAnsi"/>
          <w:b w:val="0"/>
        </w:rPr>
        <w:t>17</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Parliamentary triangle—Proposed sale of East Black and West Block buildings</w:t>
      </w:r>
      <w:r w:rsidRPr="00591A37">
        <w:rPr>
          <w:rFonts w:asciiTheme="minorHAnsi" w:hAnsiTheme="minorHAnsi"/>
          <w:b w:val="0"/>
        </w:rPr>
        <w:t>—Letter from the Chief Minister to the Speaker, dated 28</w:t>
      </w:r>
      <w:r w:rsidR="00F31F42">
        <w:rPr>
          <w:rFonts w:asciiTheme="minorHAnsi" w:hAnsiTheme="minorHAnsi"/>
          <w:b w:val="0"/>
        </w:rPr>
        <w:t> November</w:t>
      </w:r>
      <w:r w:rsidRPr="00591A37">
        <w:rPr>
          <w:rFonts w:asciiTheme="minorHAnsi" w:hAnsiTheme="minorHAnsi"/>
          <w:b w:val="0"/>
        </w:rPr>
        <w:t xml:space="preserve"> 2017, enclosing a copy of the Chief Minister's letter to the Acting Federal Minister for Local Government and Territories, in relation to the resolution of the Assembly of 21</w:t>
      </w:r>
      <w:r w:rsidR="00F31F42">
        <w:rPr>
          <w:rFonts w:asciiTheme="minorHAnsi" w:hAnsiTheme="minorHAnsi"/>
          <w:b w:val="0"/>
        </w:rPr>
        <w:t> September</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629</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Partnership Act</w:t>
      </w:r>
      <w:r w:rsidRPr="00591A37">
        <w:rPr>
          <w:rFonts w:asciiTheme="minorHAnsi" w:hAnsiTheme="minorHAnsi"/>
          <w:b w:val="0"/>
        </w:rPr>
        <w:t>—Partnership (Fees) Determination 2017—Disallowable Instrument DI2017-86 (LR, 6</w:t>
      </w:r>
      <w:r w:rsidR="00F31F42">
        <w:rPr>
          <w:rFonts w:asciiTheme="minorHAnsi" w:hAnsiTheme="minorHAnsi"/>
          <w:b w:val="0"/>
        </w:rPr>
        <w:t> June</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289</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Pawnbrokers Act</w:t>
      </w:r>
      <w:r w:rsidRPr="00591A37">
        <w:rPr>
          <w:rFonts w:asciiTheme="minorHAnsi" w:hAnsiTheme="minorHAnsi"/>
          <w:b w:val="0"/>
        </w:rPr>
        <w:t>—Pawnbrokers (Fees) Determination 2017—Disallowable Instrument DI2017-73 (LR, 6</w:t>
      </w:r>
      <w:r w:rsidR="00F31F42">
        <w:rPr>
          <w:rFonts w:asciiTheme="minorHAnsi" w:hAnsiTheme="minorHAnsi"/>
          <w:b w:val="0"/>
        </w:rPr>
        <w:t> June</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289</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DC6ED2">
      <w:pPr>
        <w:pStyle w:val="PapersIndent1"/>
        <w:keepNext w:val="0"/>
        <w:tabs>
          <w:tab w:val="right" w:pos="8789"/>
        </w:tabs>
        <w:ind w:right="804"/>
        <w:rPr>
          <w:rFonts w:asciiTheme="minorHAnsi" w:hAnsiTheme="minorHAnsi"/>
          <w:b w:val="0"/>
        </w:rPr>
      </w:pPr>
      <w:r w:rsidRPr="00591A37">
        <w:rPr>
          <w:rFonts w:asciiTheme="minorHAnsi" w:hAnsiTheme="minorHAnsi"/>
        </w:rPr>
        <w:t>Penalty rates</w:t>
      </w:r>
      <w:r w:rsidRPr="00591A37">
        <w:rPr>
          <w:rFonts w:asciiTheme="minorHAnsi" w:hAnsiTheme="minorHAnsi"/>
          <w:b w:val="0"/>
        </w:rPr>
        <w:t>—Letter to the Speaker from the Chief Minister, dated 19</w:t>
      </w:r>
      <w:r w:rsidR="00F31F42">
        <w:rPr>
          <w:rFonts w:asciiTheme="minorHAnsi" w:hAnsiTheme="minorHAnsi"/>
          <w:b w:val="0"/>
        </w:rPr>
        <w:t> May</w:t>
      </w:r>
      <w:r w:rsidRPr="00591A37">
        <w:rPr>
          <w:rFonts w:asciiTheme="minorHAnsi" w:hAnsiTheme="minorHAnsi"/>
          <w:b w:val="0"/>
        </w:rPr>
        <w:t xml:space="preserve"> 2017, concerning the resolution of the Assembly of 22</w:t>
      </w:r>
      <w:r w:rsidR="00F31F42">
        <w:rPr>
          <w:rFonts w:asciiTheme="minorHAnsi" w:hAnsiTheme="minorHAnsi"/>
          <w:b w:val="0"/>
        </w:rPr>
        <w:t> March</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235</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DC6ED2">
      <w:pPr>
        <w:pStyle w:val="PapersIndent1"/>
        <w:keepNext w:val="0"/>
        <w:tabs>
          <w:tab w:val="right" w:pos="8735"/>
        </w:tabs>
        <w:spacing w:before="60"/>
        <w:ind w:right="-187"/>
        <w:rPr>
          <w:rFonts w:asciiTheme="minorHAnsi" w:hAnsiTheme="minorHAnsi"/>
          <w:b w:val="0"/>
        </w:rPr>
      </w:pPr>
      <w:r w:rsidRPr="00591A37">
        <w:rPr>
          <w:rFonts w:asciiTheme="minorHAnsi" w:hAnsiTheme="minorHAnsi"/>
        </w:rPr>
        <w:t>Pest Plants and Animals Act</w:t>
      </w:r>
      <w:r w:rsidRPr="00591A37">
        <w:rPr>
          <w:rFonts w:asciiTheme="minorHAnsi" w:hAnsiTheme="minorHAnsi"/>
          <w:b w:val="0"/>
        </w:rPr>
        <w:t xml:space="preserve">—Pest Plants and Animals (Pest Animals) Declaration </w:t>
      </w:r>
      <w:r w:rsidR="00DC6ED2">
        <w:rPr>
          <w:rFonts w:asciiTheme="minorHAnsi" w:hAnsiTheme="minorHAnsi"/>
          <w:b w:val="0"/>
        </w:rPr>
        <w:br/>
      </w:r>
      <w:r w:rsidRPr="00591A37">
        <w:rPr>
          <w:rFonts w:asciiTheme="minorHAnsi" w:hAnsiTheme="minorHAnsi"/>
          <w:b w:val="0"/>
        </w:rPr>
        <w:t>2016 (</w:t>
      </w:r>
      <w:r w:rsidR="00F31F42">
        <w:rPr>
          <w:rFonts w:asciiTheme="minorHAnsi" w:hAnsiTheme="minorHAnsi"/>
          <w:b w:val="0"/>
        </w:rPr>
        <w:t>No </w:t>
      </w:r>
      <w:r w:rsidRPr="00591A37">
        <w:rPr>
          <w:rFonts w:asciiTheme="minorHAnsi" w:hAnsiTheme="minorHAnsi"/>
          <w:b w:val="0"/>
        </w:rPr>
        <w:t>1)—Disallowable Instrument DI2016-312 (LR, 23</w:t>
      </w:r>
      <w:r w:rsidR="00F31F42">
        <w:rPr>
          <w:rFonts w:asciiTheme="minorHAnsi" w:hAnsiTheme="minorHAnsi"/>
          <w:b w:val="0"/>
        </w:rPr>
        <w:t> December</w:t>
      </w:r>
      <w:r w:rsidRPr="00591A37">
        <w:rPr>
          <w:rFonts w:asciiTheme="minorHAnsi" w:hAnsiTheme="minorHAnsi"/>
          <w:b w:val="0"/>
        </w:rPr>
        <w:t xml:space="preserve"> 2016)</w:t>
      </w:r>
      <w:r w:rsidRPr="00591A37">
        <w:rPr>
          <w:rFonts w:asciiTheme="minorHAnsi" w:hAnsiTheme="minorHAnsi"/>
          <w:b w:val="0"/>
          <w:sz w:val="32"/>
          <w:u w:val="dotted"/>
        </w:rPr>
        <w:tab/>
      </w:r>
      <w:r w:rsidRPr="00591A37">
        <w:rPr>
          <w:rFonts w:asciiTheme="minorHAnsi" w:hAnsiTheme="minorHAnsi"/>
          <w:b w:val="0"/>
        </w:rPr>
        <w:t>57</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DC6ED2">
      <w:pPr>
        <w:pStyle w:val="PapersIndent1"/>
        <w:keepNext w:val="0"/>
        <w:tabs>
          <w:tab w:val="right" w:pos="8789"/>
        </w:tabs>
        <w:spacing w:before="60"/>
        <w:rPr>
          <w:rFonts w:asciiTheme="minorHAnsi" w:hAnsiTheme="minorHAnsi"/>
          <w:b w:val="0"/>
        </w:rPr>
      </w:pPr>
      <w:r w:rsidRPr="00591A37">
        <w:rPr>
          <w:rFonts w:asciiTheme="minorHAnsi" w:hAnsiTheme="minorHAnsi"/>
        </w:rPr>
        <w:t>Petitions</w:t>
      </w:r>
      <w:r w:rsidRPr="00591A37">
        <w:rPr>
          <w:rFonts w:asciiTheme="minorHAnsi" w:hAnsiTheme="minorHAnsi"/>
          <w:b w:val="0"/>
        </w:rPr>
        <w:t>—Out of order—Petitions which do not conform with the standing orders—</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Arts funding—</w:t>
      </w:r>
      <w:r w:rsidR="00F31F42">
        <w:rPr>
          <w:rFonts w:asciiTheme="minorHAnsi" w:hAnsiTheme="minorHAnsi"/>
        </w:rPr>
        <w:t>Ms </w:t>
      </w:r>
      <w:r w:rsidRPr="00591A37">
        <w:rPr>
          <w:rFonts w:asciiTheme="minorHAnsi" w:hAnsiTheme="minorHAnsi"/>
        </w:rPr>
        <w:t>Cheyne (147 signatures)</w:t>
      </w:r>
      <w:r w:rsidRPr="00591A37">
        <w:rPr>
          <w:rFonts w:asciiTheme="minorHAnsi" w:hAnsiTheme="minorHAnsi"/>
          <w:sz w:val="32"/>
          <w:u w:val="dotted"/>
        </w:rPr>
        <w:tab/>
      </w:r>
      <w:r w:rsidRPr="00591A37">
        <w:rPr>
          <w:rFonts w:asciiTheme="minorHAnsi" w:hAnsiTheme="minorHAnsi"/>
        </w:rPr>
        <w:t>160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Giralang community precinct—Revitalisation—</w:t>
      </w:r>
      <w:r w:rsidR="00F31F42">
        <w:rPr>
          <w:rFonts w:asciiTheme="minorHAnsi" w:hAnsiTheme="minorHAnsi"/>
        </w:rPr>
        <w:t>Ms </w:t>
      </w:r>
      <w:r w:rsidRPr="00591A37">
        <w:rPr>
          <w:rFonts w:asciiTheme="minorHAnsi" w:hAnsiTheme="minorHAnsi"/>
        </w:rPr>
        <w:t>Orr (107 signatures)</w:t>
      </w:r>
      <w:r w:rsidRPr="00591A37">
        <w:rPr>
          <w:rFonts w:asciiTheme="minorHAnsi" w:hAnsiTheme="minorHAnsi"/>
          <w:sz w:val="32"/>
          <w:u w:val="dotted"/>
        </w:rPr>
        <w:tab/>
      </w:r>
      <w:r w:rsidRPr="00591A37">
        <w:rPr>
          <w:rFonts w:asciiTheme="minorHAnsi" w:hAnsiTheme="minorHAnsi"/>
        </w:rPr>
        <w:t>183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Pill testing—</w:t>
      </w:r>
      <w:r w:rsidR="00F31F42">
        <w:rPr>
          <w:rFonts w:asciiTheme="minorHAnsi" w:hAnsiTheme="minorHAnsi"/>
        </w:rPr>
        <w:t>Mr </w:t>
      </w:r>
      <w:r w:rsidRPr="00591A37">
        <w:rPr>
          <w:rFonts w:asciiTheme="minorHAnsi" w:hAnsiTheme="minorHAnsi"/>
        </w:rPr>
        <w:t>Rattenbury (540 signatures)</w:t>
      </w:r>
      <w:r w:rsidRPr="00591A37">
        <w:rPr>
          <w:rFonts w:asciiTheme="minorHAnsi" w:hAnsiTheme="minorHAnsi"/>
          <w:sz w:val="32"/>
          <w:u w:val="dotted"/>
        </w:rPr>
        <w:tab/>
      </w:r>
      <w:r w:rsidRPr="00591A37">
        <w:rPr>
          <w:rFonts w:asciiTheme="minorHAnsi" w:hAnsiTheme="minorHAnsi"/>
        </w:rPr>
        <w:t>411</w:t>
      </w:r>
      <w:r w:rsidRPr="00591A37">
        <w:rPr>
          <w:rFonts w:asciiTheme="minorHAnsi" w:hAnsiTheme="minorHAnsi"/>
        </w:rPr>
        <w:tab/>
      </w:r>
      <w:r w:rsidRPr="00591A37">
        <w:rPr>
          <w:rFonts w:asciiTheme="minorHAnsi" w:hAnsiTheme="minorHAnsi"/>
        </w:rPr>
        <w:tab/>
        <w:t xml:space="preserve"> </w:t>
      </w:r>
    </w:p>
    <w:p w:rsidR="007C2629" w:rsidRPr="00591A37" w:rsidRDefault="007C2629" w:rsidP="00DC6ED2">
      <w:pPr>
        <w:pStyle w:val="PapersIndent2"/>
        <w:tabs>
          <w:tab w:val="right" w:pos="8789"/>
        </w:tabs>
        <w:rPr>
          <w:rFonts w:asciiTheme="minorHAnsi" w:hAnsiTheme="minorHAnsi"/>
        </w:rPr>
      </w:pPr>
      <w:r w:rsidRPr="00591A37">
        <w:rPr>
          <w:rFonts w:asciiTheme="minorHAnsi" w:hAnsiTheme="minorHAnsi"/>
        </w:rPr>
        <w:t>Proposed changes to bus route 7—Miss C. Burch (74 signatures)</w:t>
      </w:r>
      <w:r w:rsidRPr="00591A37">
        <w:rPr>
          <w:rFonts w:asciiTheme="minorHAnsi" w:hAnsiTheme="minorHAnsi"/>
          <w:sz w:val="32"/>
          <w:u w:val="dotted"/>
        </w:rPr>
        <w:tab/>
      </w:r>
      <w:r w:rsidRPr="00591A37">
        <w:rPr>
          <w:rFonts w:asciiTheme="minorHAnsi" w:hAnsiTheme="minorHAnsi"/>
        </w:rPr>
        <w:t>955</w:t>
      </w:r>
      <w:r w:rsidRPr="00591A37">
        <w:rPr>
          <w:rFonts w:asciiTheme="minorHAnsi" w:hAnsiTheme="minorHAnsi"/>
        </w:rPr>
        <w:tab/>
      </w:r>
      <w:r w:rsidRPr="00591A37">
        <w:rPr>
          <w:rFonts w:asciiTheme="minorHAnsi" w:hAnsiTheme="minorHAnsi"/>
        </w:rPr>
        <w:tab/>
        <w:t xml:space="preserve"> </w:t>
      </w:r>
    </w:p>
    <w:p w:rsidR="007C2629" w:rsidRPr="00591A37" w:rsidRDefault="007C2629" w:rsidP="00DC6ED2">
      <w:pPr>
        <w:pStyle w:val="PapersIndent2"/>
        <w:tabs>
          <w:tab w:val="right" w:pos="8789"/>
        </w:tabs>
        <w:rPr>
          <w:rFonts w:asciiTheme="minorHAnsi" w:hAnsiTheme="minorHAnsi"/>
        </w:rPr>
      </w:pPr>
      <w:r w:rsidRPr="00591A37">
        <w:rPr>
          <w:rFonts w:asciiTheme="minorHAnsi" w:hAnsiTheme="minorHAnsi"/>
        </w:rPr>
        <w:t>Retention of route 54 bus service between Gungahlin and Belconnen—</w:t>
      </w:r>
      <w:r w:rsidR="00F31F42">
        <w:rPr>
          <w:rFonts w:asciiTheme="minorHAnsi" w:hAnsiTheme="minorHAnsi"/>
        </w:rPr>
        <w:t>Mr </w:t>
      </w:r>
      <w:r w:rsidRPr="00591A37">
        <w:rPr>
          <w:rFonts w:asciiTheme="minorHAnsi" w:hAnsiTheme="minorHAnsi"/>
        </w:rPr>
        <w:t>Coe</w:t>
      </w:r>
      <w:r w:rsidRPr="00591A37">
        <w:rPr>
          <w:rFonts w:asciiTheme="minorHAnsi" w:hAnsiTheme="minorHAnsi"/>
          <w:sz w:val="32"/>
          <w:u w:val="dotted"/>
        </w:rPr>
        <w:tab/>
      </w:r>
      <w:r w:rsidRPr="00591A37">
        <w:rPr>
          <w:rFonts w:asciiTheme="minorHAnsi" w:hAnsiTheme="minorHAnsi"/>
        </w:rPr>
        <w:t>923</w:t>
      </w:r>
      <w:r w:rsidRPr="00591A37">
        <w:rPr>
          <w:rFonts w:asciiTheme="minorHAnsi" w:hAnsiTheme="minorHAnsi"/>
        </w:rPr>
        <w:tab/>
      </w:r>
      <w:r w:rsidRPr="00591A37">
        <w:rPr>
          <w:rFonts w:asciiTheme="minorHAnsi" w:hAnsiTheme="minorHAnsi"/>
        </w:rPr>
        <w:tab/>
        <w:t xml:space="preserve"> </w:t>
      </w:r>
    </w:p>
    <w:p w:rsidR="007C2629" w:rsidRPr="00591A37" w:rsidRDefault="007C2629" w:rsidP="00092565">
      <w:pPr>
        <w:pStyle w:val="PapersIndent2"/>
        <w:keepLines/>
        <w:tabs>
          <w:tab w:val="right" w:pos="8789"/>
        </w:tabs>
        <w:ind w:right="1253" w:hanging="288"/>
        <w:rPr>
          <w:rFonts w:asciiTheme="minorHAnsi" w:hAnsiTheme="minorHAnsi"/>
        </w:rPr>
      </w:pPr>
      <w:r w:rsidRPr="00591A37">
        <w:rPr>
          <w:rFonts w:asciiTheme="minorHAnsi" w:hAnsiTheme="minorHAnsi"/>
        </w:rPr>
        <w:t>Strata residences—Methodology for determining rates and land tax—</w:t>
      </w:r>
    </w:p>
    <w:p w:rsidR="007C2629" w:rsidRPr="00591A37" w:rsidRDefault="00F31F42" w:rsidP="00092565">
      <w:pPr>
        <w:pStyle w:val="PapersIndent3"/>
        <w:keepLines/>
        <w:tabs>
          <w:tab w:val="right" w:pos="8789"/>
        </w:tabs>
        <w:ind w:right="1253" w:hanging="288"/>
        <w:rPr>
          <w:rFonts w:asciiTheme="minorHAnsi" w:hAnsiTheme="minorHAnsi"/>
        </w:rPr>
      </w:pPr>
      <w:r>
        <w:rPr>
          <w:rFonts w:asciiTheme="minorHAnsi" w:hAnsiTheme="minorHAnsi"/>
        </w:rPr>
        <w:t>Mr </w:t>
      </w:r>
      <w:r w:rsidR="007C2629" w:rsidRPr="00591A37">
        <w:rPr>
          <w:rFonts w:asciiTheme="minorHAnsi" w:hAnsiTheme="minorHAnsi"/>
        </w:rPr>
        <w:t>Coe (5464 signatures)</w:t>
      </w:r>
      <w:r w:rsidR="007C2629" w:rsidRPr="00591A37">
        <w:rPr>
          <w:rFonts w:asciiTheme="minorHAnsi" w:hAnsiTheme="minorHAnsi"/>
          <w:sz w:val="32"/>
          <w:u w:val="dotted"/>
        </w:rPr>
        <w:tab/>
      </w:r>
      <w:r w:rsidR="007C2629" w:rsidRPr="00591A37">
        <w:rPr>
          <w:rFonts w:asciiTheme="minorHAnsi" w:hAnsiTheme="minorHAnsi"/>
        </w:rPr>
        <w:t>673</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F31F42" w:rsidP="00092565">
      <w:pPr>
        <w:pStyle w:val="PapersIndent3"/>
        <w:keepLines/>
        <w:tabs>
          <w:tab w:val="right" w:pos="8789"/>
        </w:tabs>
        <w:ind w:right="1253" w:hanging="288"/>
        <w:rPr>
          <w:rFonts w:asciiTheme="minorHAnsi" w:hAnsiTheme="minorHAnsi"/>
        </w:rPr>
      </w:pPr>
      <w:r>
        <w:rPr>
          <w:rFonts w:asciiTheme="minorHAnsi" w:hAnsiTheme="minorHAnsi"/>
        </w:rPr>
        <w:t>Mr </w:t>
      </w:r>
      <w:r w:rsidR="007C2629" w:rsidRPr="00591A37">
        <w:rPr>
          <w:rFonts w:asciiTheme="minorHAnsi" w:hAnsiTheme="minorHAnsi"/>
        </w:rPr>
        <w:t>Coe (76 signatures)</w:t>
      </w:r>
      <w:r w:rsidR="007C2629" w:rsidRPr="00591A37">
        <w:rPr>
          <w:rFonts w:asciiTheme="minorHAnsi" w:hAnsiTheme="minorHAnsi"/>
          <w:sz w:val="32"/>
          <w:u w:val="dotted"/>
        </w:rPr>
        <w:tab/>
      </w:r>
      <w:r w:rsidR="007C2629" w:rsidRPr="00591A37">
        <w:rPr>
          <w:rFonts w:asciiTheme="minorHAnsi" w:hAnsiTheme="minorHAnsi"/>
        </w:rPr>
        <w:t>673</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F31F42" w:rsidP="00092565">
      <w:pPr>
        <w:pStyle w:val="PapersIndent3"/>
        <w:keepLines/>
        <w:tabs>
          <w:tab w:val="right" w:pos="8789"/>
        </w:tabs>
        <w:ind w:right="1253" w:hanging="288"/>
        <w:rPr>
          <w:rFonts w:asciiTheme="minorHAnsi" w:hAnsiTheme="minorHAnsi"/>
        </w:rPr>
      </w:pPr>
      <w:r>
        <w:rPr>
          <w:rFonts w:asciiTheme="minorHAnsi" w:hAnsiTheme="minorHAnsi"/>
        </w:rPr>
        <w:t>Ms </w:t>
      </w:r>
      <w:r w:rsidR="007C2629" w:rsidRPr="00591A37">
        <w:rPr>
          <w:rFonts w:asciiTheme="minorHAnsi" w:hAnsiTheme="minorHAnsi"/>
        </w:rPr>
        <w:t>Burch (4 signatures)</w:t>
      </w:r>
      <w:r w:rsidR="007C2629" w:rsidRPr="00591A37">
        <w:rPr>
          <w:rFonts w:asciiTheme="minorHAnsi" w:hAnsiTheme="minorHAnsi"/>
          <w:sz w:val="32"/>
          <w:u w:val="dotted"/>
        </w:rPr>
        <w:tab/>
      </w:r>
      <w:r w:rsidR="007C2629" w:rsidRPr="00591A37">
        <w:rPr>
          <w:rFonts w:asciiTheme="minorHAnsi" w:hAnsiTheme="minorHAnsi"/>
        </w:rPr>
        <w:t>651</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F62971">
      <w:pPr>
        <w:pStyle w:val="PapersIndent2"/>
        <w:keepNext/>
        <w:keepLines/>
        <w:tabs>
          <w:tab w:val="right" w:pos="8789"/>
        </w:tabs>
        <w:rPr>
          <w:rFonts w:asciiTheme="minorHAnsi" w:hAnsiTheme="minorHAnsi"/>
        </w:rPr>
      </w:pPr>
      <w:r w:rsidRPr="00591A37">
        <w:rPr>
          <w:rFonts w:asciiTheme="minorHAnsi" w:hAnsiTheme="minorHAnsi"/>
        </w:rPr>
        <w:lastRenderedPageBreak/>
        <w:t>Waramanga Shops—playground, barbeque and recreational areas—</w:t>
      </w:r>
      <w:r w:rsidR="00F31F42">
        <w:rPr>
          <w:rFonts w:asciiTheme="minorHAnsi" w:hAnsiTheme="minorHAnsi"/>
        </w:rPr>
        <w:t>Mr </w:t>
      </w:r>
      <w:r w:rsidRPr="00591A37">
        <w:rPr>
          <w:rFonts w:asciiTheme="minorHAnsi" w:hAnsiTheme="minorHAnsi"/>
        </w:rPr>
        <w:t>Gentleman (377 signatures)</w:t>
      </w:r>
      <w:r w:rsidRPr="00591A37">
        <w:rPr>
          <w:rFonts w:asciiTheme="minorHAnsi" w:hAnsiTheme="minorHAnsi"/>
          <w:sz w:val="32"/>
          <w:u w:val="dotted"/>
        </w:rPr>
        <w:tab/>
      </w:r>
      <w:r w:rsidRPr="00591A37">
        <w:rPr>
          <w:rFonts w:asciiTheme="minorHAnsi" w:hAnsiTheme="minorHAnsi"/>
        </w:rPr>
        <w:t>274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Planning and Development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Planning and Development (Fees) Determination 2017—Disallowable Instrument DI2017-157 (LR, 26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 xml:space="preserve">Planning and Development (Lease Variation Charge Deferred Payment Scheme) Determination 2018—Disallowable Instrument DI2018-88 </w:t>
      </w:r>
      <w:r w:rsidR="0008065C">
        <w:rPr>
          <w:rFonts w:asciiTheme="minorHAnsi" w:hAnsiTheme="minorHAnsi"/>
        </w:rPr>
        <w:br/>
      </w:r>
      <w:r w:rsidRPr="00591A37">
        <w:rPr>
          <w:rFonts w:asciiTheme="minorHAnsi" w:hAnsiTheme="minorHAnsi"/>
        </w:rPr>
        <w:t>(LR, 16</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845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Planning and Development (Lease Variation Charges) Determination 2017 (</w:t>
      </w:r>
      <w:r w:rsidR="00F31F42">
        <w:rPr>
          <w:rFonts w:asciiTheme="minorHAnsi" w:hAnsiTheme="minorHAnsi"/>
        </w:rPr>
        <w:t>No </w:t>
      </w:r>
      <w:r w:rsidRPr="00591A37">
        <w:rPr>
          <w:rFonts w:asciiTheme="minorHAnsi" w:hAnsiTheme="minorHAnsi"/>
        </w:rPr>
        <w:t>1)—Disallowable Instrument DI2017-176 (LR, 29</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Planning and Development (Lease Variation Charges) Determination 2017 (</w:t>
      </w:r>
      <w:r w:rsidR="00F31F42">
        <w:rPr>
          <w:rFonts w:asciiTheme="minorHAnsi" w:hAnsiTheme="minorHAnsi"/>
        </w:rPr>
        <w:t>No </w:t>
      </w:r>
      <w:r w:rsidRPr="00591A37">
        <w:rPr>
          <w:rFonts w:asciiTheme="minorHAnsi" w:hAnsiTheme="minorHAnsi"/>
        </w:rPr>
        <w:t>2)—Disallowable Instrument DI2017-208 (LR, 22</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420</w:t>
      </w:r>
      <w:r w:rsidRPr="00591A37">
        <w:rPr>
          <w:rFonts w:asciiTheme="minorHAnsi" w:hAnsiTheme="minorHAnsi"/>
        </w:rPr>
        <w:tab/>
      </w:r>
      <w:r w:rsidRPr="00591A37">
        <w:rPr>
          <w:rFonts w:asciiTheme="minorHAnsi" w:hAnsiTheme="minorHAnsi"/>
        </w:rPr>
        <w:tab/>
        <w:t xml:space="preserve"> </w:t>
      </w:r>
    </w:p>
    <w:p w:rsidR="007C2629" w:rsidRPr="00591A37" w:rsidRDefault="007C2629" w:rsidP="00D17C12">
      <w:pPr>
        <w:pStyle w:val="PapersIndent2"/>
        <w:tabs>
          <w:tab w:val="right" w:pos="8679"/>
        </w:tabs>
        <w:ind w:right="-46"/>
        <w:rPr>
          <w:rFonts w:asciiTheme="minorHAnsi" w:hAnsiTheme="minorHAnsi"/>
        </w:rPr>
      </w:pPr>
      <w:r w:rsidRPr="00591A37">
        <w:rPr>
          <w:rFonts w:asciiTheme="minorHAnsi" w:hAnsiTheme="minorHAnsi"/>
        </w:rPr>
        <w:t xml:space="preserve">Planning and Development (Remission of Lease Variation Charge for </w:t>
      </w:r>
      <w:r w:rsidR="006B52C9">
        <w:rPr>
          <w:rFonts w:asciiTheme="minorHAnsi" w:hAnsiTheme="minorHAnsi"/>
        </w:rPr>
        <w:br/>
      </w:r>
      <w:r w:rsidRPr="00591A37">
        <w:rPr>
          <w:rFonts w:asciiTheme="minorHAnsi" w:hAnsiTheme="minorHAnsi"/>
        </w:rPr>
        <w:t>Environmental Remediation) Determination 2016 (</w:t>
      </w:r>
      <w:r w:rsidR="00F31F42">
        <w:rPr>
          <w:rFonts w:asciiTheme="minorHAnsi" w:hAnsiTheme="minorHAnsi"/>
        </w:rPr>
        <w:t>No </w:t>
      </w:r>
      <w:r w:rsidRPr="00591A37">
        <w:rPr>
          <w:rFonts w:asciiTheme="minorHAnsi" w:hAnsiTheme="minorHAnsi"/>
        </w:rPr>
        <w:t xml:space="preserve">1)—Disallowable </w:t>
      </w:r>
      <w:r w:rsidR="006B52C9">
        <w:rPr>
          <w:rFonts w:asciiTheme="minorHAnsi" w:hAnsiTheme="minorHAnsi"/>
        </w:rPr>
        <w:br/>
      </w:r>
      <w:r w:rsidRPr="00591A37">
        <w:rPr>
          <w:rFonts w:asciiTheme="minorHAnsi" w:hAnsiTheme="minorHAnsi"/>
        </w:rPr>
        <w:t>Instrument DI2016-260 (LR, 8</w:t>
      </w:r>
      <w:r w:rsidR="00F31F42">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Planning and Development (Remission of Lease Variation Charges for Environmental Remediation) Determination 2018—Disallowable Instrument DI2018-92 (LR, 16</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845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Planning and Development (Remission of Lease Variation Charges for the Housing Commissioner) Determination 2018—Disallowable Instrument DI2018-93 (LR, 16</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845</w:t>
      </w:r>
      <w:r w:rsidRPr="00591A37">
        <w:rPr>
          <w:rFonts w:asciiTheme="minorHAnsi" w:hAnsiTheme="minorHAnsi"/>
        </w:rPr>
        <w:tab/>
      </w:r>
      <w:r w:rsidRPr="00591A37">
        <w:rPr>
          <w:rFonts w:asciiTheme="minorHAnsi" w:hAnsiTheme="minorHAnsi"/>
        </w:rPr>
        <w:tab/>
        <w:t xml:space="preserve"> </w:t>
      </w:r>
    </w:p>
    <w:p w:rsidR="007C2629" w:rsidRPr="00591A37" w:rsidRDefault="007C2629" w:rsidP="00260F42">
      <w:pPr>
        <w:pStyle w:val="PapersIndent2"/>
        <w:tabs>
          <w:tab w:val="right" w:pos="8789"/>
        </w:tabs>
        <w:ind w:right="926"/>
        <w:rPr>
          <w:rFonts w:asciiTheme="minorHAnsi" w:hAnsiTheme="minorHAnsi"/>
        </w:rPr>
      </w:pPr>
      <w:r w:rsidRPr="00591A37">
        <w:rPr>
          <w:rFonts w:asciiTheme="minorHAnsi" w:hAnsiTheme="minorHAnsi"/>
        </w:rPr>
        <w:t>Planning and Development (Remission of Lease Variation Charges) Determination 2018 (</w:t>
      </w:r>
      <w:r w:rsidR="00F31F42">
        <w:rPr>
          <w:rFonts w:asciiTheme="minorHAnsi" w:hAnsiTheme="minorHAnsi"/>
        </w:rPr>
        <w:t>No </w:t>
      </w:r>
      <w:r w:rsidRPr="00591A37">
        <w:rPr>
          <w:rFonts w:asciiTheme="minorHAnsi" w:hAnsiTheme="minorHAnsi"/>
        </w:rPr>
        <w:t>1)—Disallowable Instrument DI2018-94 (LR, 16</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845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Planning and Development (Remission of Lease Variation Charges—Environmental Sustainability) Determination 2018 (</w:t>
      </w:r>
      <w:r w:rsidR="00F31F42">
        <w:rPr>
          <w:rFonts w:asciiTheme="minorHAnsi" w:hAnsiTheme="minorHAnsi"/>
        </w:rPr>
        <w:t>No </w:t>
      </w:r>
      <w:r w:rsidRPr="00591A37">
        <w:rPr>
          <w:rFonts w:asciiTheme="minorHAnsi" w:hAnsiTheme="minorHAnsi"/>
        </w:rPr>
        <w:t>1)—Disallowable Instrument DI2018-40 (LR, 6</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767</w:t>
      </w:r>
      <w:r w:rsidRPr="00591A37">
        <w:rPr>
          <w:rFonts w:asciiTheme="minorHAnsi" w:hAnsiTheme="minorHAnsi"/>
        </w:rPr>
        <w:tab/>
      </w:r>
      <w:r w:rsidRPr="00591A37">
        <w:rPr>
          <w:rFonts w:asciiTheme="minorHAnsi" w:hAnsiTheme="minorHAnsi"/>
        </w:rPr>
        <w:tab/>
        <w:t xml:space="preserve"> </w:t>
      </w:r>
    </w:p>
    <w:p w:rsidR="007C2629" w:rsidRPr="00591A37" w:rsidRDefault="007C2629" w:rsidP="0008065C">
      <w:pPr>
        <w:pStyle w:val="PapersIndent2"/>
        <w:tabs>
          <w:tab w:val="right" w:pos="8789"/>
        </w:tabs>
        <w:rPr>
          <w:rFonts w:asciiTheme="minorHAnsi" w:hAnsiTheme="minorHAnsi"/>
        </w:rPr>
      </w:pPr>
      <w:r w:rsidRPr="00591A37">
        <w:rPr>
          <w:rFonts w:asciiTheme="minorHAnsi" w:hAnsiTheme="minorHAnsi"/>
        </w:rPr>
        <w:t>Planning and Development (Remission of Lease Variation Charges—Environmental Sustainability) Determination 2018 (</w:t>
      </w:r>
      <w:r w:rsidR="00F31F42">
        <w:rPr>
          <w:rFonts w:asciiTheme="minorHAnsi" w:hAnsiTheme="minorHAnsi"/>
        </w:rPr>
        <w:t>No </w:t>
      </w:r>
      <w:r w:rsidRPr="00591A37">
        <w:rPr>
          <w:rFonts w:asciiTheme="minorHAnsi" w:hAnsiTheme="minorHAnsi"/>
        </w:rPr>
        <w:t>2)—Disallowable Instrument DI2018-89 (LR, 16</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845</w:t>
      </w:r>
      <w:r w:rsidRPr="00591A37">
        <w:rPr>
          <w:rFonts w:asciiTheme="minorHAnsi" w:hAnsiTheme="minorHAnsi"/>
        </w:rPr>
        <w:tab/>
      </w:r>
      <w:r w:rsidRPr="00591A37">
        <w:rPr>
          <w:rFonts w:asciiTheme="minorHAnsi" w:hAnsiTheme="minorHAnsi"/>
        </w:rPr>
        <w:tab/>
        <w:t xml:space="preserve"> </w:t>
      </w:r>
    </w:p>
    <w:p w:rsidR="007C2629" w:rsidRPr="00591A37" w:rsidRDefault="007C2629" w:rsidP="00260F42">
      <w:pPr>
        <w:pStyle w:val="PapersIndent2"/>
        <w:tabs>
          <w:tab w:val="right" w:pos="8693"/>
        </w:tabs>
        <w:ind w:right="926"/>
        <w:rPr>
          <w:rFonts w:asciiTheme="minorHAnsi" w:hAnsiTheme="minorHAnsi"/>
        </w:rPr>
      </w:pPr>
      <w:r w:rsidRPr="00591A37">
        <w:rPr>
          <w:rFonts w:asciiTheme="minorHAnsi" w:hAnsiTheme="minorHAnsi"/>
        </w:rPr>
        <w:t>Planning and Development (Solar Access) Amendment Regulation 2016 (</w:t>
      </w:r>
      <w:r w:rsidR="00F31F42">
        <w:rPr>
          <w:rFonts w:asciiTheme="minorHAnsi" w:hAnsiTheme="minorHAnsi"/>
        </w:rPr>
        <w:t>No </w:t>
      </w:r>
      <w:r w:rsidRPr="00591A37">
        <w:rPr>
          <w:rFonts w:asciiTheme="minorHAnsi" w:hAnsiTheme="minorHAnsi"/>
        </w:rPr>
        <w:t>1), including a regulatory impact statement—Subordinate Law SL2016-24 (LR, 29</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6</w:t>
      </w:r>
      <w:r w:rsidRPr="00591A37">
        <w:rPr>
          <w:rFonts w:asciiTheme="minorHAnsi" w:hAnsiTheme="minorHAnsi"/>
        </w:rPr>
        <w:tab/>
      </w:r>
      <w:r w:rsidRPr="00591A37">
        <w:rPr>
          <w:rFonts w:asciiTheme="minorHAnsi" w:hAnsiTheme="minorHAnsi"/>
        </w:rPr>
        <w:tab/>
        <w:t xml:space="preserve"> </w:t>
      </w:r>
    </w:p>
    <w:p w:rsidR="007C2629" w:rsidRPr="00591A37" w:rsidRDefault="007C2629" w:rsidP="00260F42">
      <w:pPr>
        <w:pStyle w:val="PapersIndent2"/>
        <w:keepLines/>
        <w:tabs>
          <w:tab w:val="right" w:pos="8789"/>
        </w:tabs>
        <w:ind w:right="926" w:hanging="288"/>
        <w:rPr>
          <w:rFonts w:asciiTheme="minorHAnsi" w:hAnsiTheme="minorHAnsi"/>
        </w:rPr>
      </w:pPr>
      <w:r w:rsidRPr="00591A37">
        <w:rPr>
          <w:rFonts w:asciiTheme="minorHAnsi" w:hAnsiTheme="minorHAnsi"/>
        </w:rPr>
        <w:t>Planning and Development Amendment Regulation 2017 (</w:t>
      </w:r>
      <w:r w:rsidR="00F31F42">
        <w:rPr>
          <w:rFonts w:asciiTheme="minorHAnsi" w:hAnsiTheme="minorHAnsi"/>
        </w:rPr>
        <w:t>No </w:t>
      </w:r>
      <w:r w:rsidRPr="00591A37">
        <w:rPr>
          <w:rFonts w:asciiTheme="minorHAnsi" w:hAnsiTheme="minorHAnsi"/>
        </w:rPr>
        <w:t>1)—Subordinate Law SL2017-1 (LR, 16</w:t>
      </w:r>
      <w:r w:rsidR="00F31F42">
        <w:rPr>
          <w:rFonts w:asciiTheme="minorHAnsi" w:hAnsiTheme="minorHAnsi"/>
        </w:rPr>
        <w:t> February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101</w:t>
      </w:r>
      <w:r w:rsidRPr="00591A37">
        <w:rPr>
          <w:rFonts w:asciiTheme="minorHAnsi" w:hAnsiTheme="minorHAnsi"/>
        </w:rPr>
        <w:tab/>
      </w:r>
      <w:r w:rsidRPr="00591A37">
        <w:rPr>
          <w:rFonts w:asciiTheme="minorHAnsi" w:hAnsiTheme="minorHAnsi"/>
        </w:rPr>
        <w:tab/>
        <w:t xml:space="preserve"> </w:t>
      </w:r>
    </w:p>
    <w:p w:rsidR="007C2629" w:rsidRPr="00591A37" w:rsidRDefault="007C2629" w:rsidP="00260F42">
      <w:pPr>
        <w:pStyle w:val="PapersIndent2"/>
        <w:keepLines/>
        <w:tabs>
          <w:tab w:val="right" w:pos="8789"/>
        </w:tabs>
        <w:ind w:hanging="288"/>
        <w:rPr>
          <w:rFonts w:asciiTheme="minorHAnsi" w:hAnsiTheme="minorHAnsi"/>
        </w:rPr>
      </w:pPr>
      <w:r w:rsidRPr="00591A37">
        <w:rPr>
          <w:rFonts w:asciiTheme="minorHAnsi" w:hAnsiTheme="minorHAnsi"/>
        </w:rPr>
        <w:t>Pursuant to subsection 161(2)—</w:t>
      </w:r>
    </w:p>
    <w:p w:rsidR="007C2629" w:rsidRPr="00591A37" w:rsidRDefault="007C2629" w:rsidP="00260F42">
      <w:pPr>
        <w:pStyle w:val="PapersIndent3"/>
        <w:keepLines/>
        <w:tabs>
          <w:tab w:val="right" w:pos="8789"/>
        </w:tabs>
        <w:ind w:hanging="288"/>
        <w:rPr>
          <w:rFonts w:asciiTheme="minorHAnsi" w:hAnsiTheme="minorHAnsi"/>
        </w:rPr>
      </w:pPr>
      <w:r w:rsidRPr="00591A37">
        <w:rPr>
          <w:rFonts w:asciiTheme="minorHAnsi" w:hAnsiTheme="minorHAnsi"/>
        </w:rPr>
        <w:t>Statement by Minister—Call-in powers—Development Application—</w:t>
      </w:r>
      <w:r w:rsidR="00F31F42">
        <w:rPr>
          <w:rFonts w:asciiTheme="minorHAnsi" w:hAnsiTheme="minorHAnsi"/>
        </w:rPr>
        <w:t>No </w:t>
      </w:r>
      <w:r w:rsidRPr="00591A37">
        <w:rPr>
          <w:rFonts w:asciiTheme="minorHAnsi" w:hAnsiTheme="minorHAnsi"/>
        </w:rPr>
        <w:t>201731693—Block 15 section 15 Griffith, dated 30</w:t>
      </w:r>
      <w:r w:rsidR="00F31F42">
        <w:rPr>
          <w:rFonts w:asciiTheme="minorHAnsi" w:hAnsiTheme="minorHAnsi"/>
        </w:rPr>
        <w:t> July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877</w:t>
      </w:r>
      <w:r w:rsidRPr="00591A37">
        <w:rPr>
          <w:rFonts w:asciiTheme="minorHAnsi" w:hAnsiTheme="minorHAnsi"/>
        </w:rPr>
        <w:tab/>
      </w:r>
      <w:r w:rsidRPr="00591A37">
        <w:rPr>
          <w:rFonts w:asciiTheme="minorHAnsi" w:hAnsiTheme="minorHAnsi"/>
        </w:rPr>
        <w:tab/>
        <w:t xml:space="preserve"> </w:t>
      </w:r>
    </w:p>
    <w:p w:rsidR="007C2629" w:rsidRPr="00591A37" w:rsidRDefault="007C2629" w:rsidP="00260F42">
      <w:pPr>
        <w:pStyle w:val="PapersIndent3"/>
        <w:tabs>
          <w:tab w:val="right" w:pos="8789"/>
        </w:tabs>
        <w:ind w:left="965" w:right="1253" w:hanging="288"/>
        <w:rPr>
          <w:rFonts w:asciiTheme="minorHAnsi" w:hAnsiTheme="minorHAnsi"/>
        </w:rPr>
      </w:pPr>
      <w:r w:rsidRPr="00591A37">
        <w:rPr>
          <w:rFonts w:asciiTheme="minorHAnsi" w:hAnsiTheme="minorHAnsi"/>
        </w:rPr>
        <w:t>Statement by Minister—Call-in powers—Development Application—</w:t>
      </w:r>
      <w:r w:rsidR="00F31F42">
        <w:rPr>
          <w:rFonts w:asciiTheme="minorHAnsi" w:hAnsiTheme="minorHAnsi"/>
        </w:rPr>
        <w:t>No </w:t>
      </w:r>
      <w:r w:rsidRPr="00591A37">
        <w:rPr>
          <w:rFonts w:asciiTheme="minorHAnsi" w:hAnsiTheme="minorHAnsi"/>
        </w:rPr>
        <w:t>201833501—Block 6 Section 79 Giralang, dated 24</w:t>
      </w:r>
      <w:r w:rsidR="00F31F42">
        <w:rPr>
          <w:rFonts w:asciiTheme="minorHAnsi" w:hAnsiTheme="minorHAnsi"/>
        </w:rPr>
        <w:t> July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919</w:t>
      </w:r>
      <w:r w:rsidRPr="00591A37">
        <w:rPr>
          <w:rFonts w:asciiTheme="minorHAnsi" w:hAnsiTheme="minorHAnsi"/>
        </w:rPr>
        <w:tab/>
      </w:r>
      <w:r w:rsidRPr="00591A37">
        <w:rPr>
          <w:rFonts w:asciiTheme="minorHAnsi" w:hAnsiTheme="minorHAnsi"/>
        </w:rPr>
        <w:tab/>
        <w:t xml:space="preserve"> </w:t>
      </w:r>
    </w:p>
    <w:p w:rsidR="007C2629" w:rsidRPr="00591A37" w:rsidRDefault="007C2629" w:rsidP="00260F42">
      <w:pPr>
        <w:pStyle w:val="PapersIndent3"/>
        <w:tabs>
          <w:tab w:val="right" w:pos="8847"/>
        </w:tabs>
        <w:ind w:right="926"/>
        <w:rPr>
          <w:rFonts w:asciiTheme="minorHAnsi" w:hAnsiTheme="minorHAnsi"/>
        </w:rPr>
      </w:pPr>
      <w:r w:rsidRPr="00591A37">
        <w:rPr>
          <w:rFonts w:asciiTheme="minorHAnsi" w:hAnsiTheme="minorHAnsi"/>
        </w:rPr>
        <w:lastRenderedPageBreak/>
        <w:t>Statement by Minister—Exercise of call-in powers—Development Application—</w:t>
      </w:r>
      <w:proofErr w:type="spellStart"/>
      <w:r w:rsidRPr="00591A37">
        <w:rPr>
          <w:rFonts w:asciiTheme="minorHAnsi" w:hAnsiTheme="minorHAnsi"/>
        </w:rPr>
        <w:t>Nos</w:t>
      </w:r>
      <w:proofErr w:type="spellEnd"/>
      <w:r w:rsidRPr="00591A37">
        <w:rPr>
          <w:rFonts w:asciiTheme="minorHAnsi" w:hAnsiTheme="minorHAnsi"/>
        </w:rPr>
        <w:t xml:space="preserve"> 201732485 and 201732500—ACT Second Electricity </w:t>
      </w:r>
      <w:r w:rsidR="006B52C9">
        <w:rPr>
          <w:rFonts w:asciiTheme="minorHAnsi" w:hAnsiTheme="minorHAnsi"/>
        </w:rPr>
        <w:br/>
      </w:r>
      <w:r w:rsidRPr="00591A37">
        <w:rPr>
          <w:rFonts w:asciiTheme="minorHAnsi" w:hAnsiTheme="minorHAnsi"/>
        </w:rPr>
        <w:t>Supply Project, dated 8</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Pursuant to subsection 242(2)—Statement of Leases Granted—</w:t>
      </w:r>
    </w:p>
    <w:p w:rsidR="00F05AB8" w:rsidRPr="00591A37" w:rsidRDefault="00F05AB8" w:rsidP="00D17C12">
      <w:pPr>
        <w:pStyle w:val="PapersIndent3"/>
        <w:tabs>
          <w:tab w:val="right" w:pos="8735"/>
        </w:tabs>
        <w:ind w:right="-46"/>
        <w:rPr>
          <w:rFonts w:asciiTheme="minorHAnsi" w:hAnsiTheme="minorHAnsi"/>
        </w:rPr>
      </w:pPr>
      <w:r w:rsidRPr="00591A37">
        <w:rPr>
          <w:rFonts w:asciiTheme="minorHAnsi" w:hAnsiTheme="minorHAnsi"/>
        </w:rPr>
        <w:t>1</w:t>
      </w:r>
      <w:r>
        <w:rPr>
          <w:rFonts w:asciiTheme="minorHAnsi" w:hAnsiTheme="minorHAnsi"/>
        </w:rPr>
        <w:t> June</w:t>
      </w:r>
      <w:r w:rsidRPr="00591A37">
        <w:rPr>
          <w:rFonts w:asciiTheme="minorHAnsi" w:hAnsiTheme="minorHAnsi"/>
        </w:rPr>
        <w:t xml:space="preserve"> to 30</w:t>
      </w:r>
      <w:r>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22</w:t>
      </w:r>
      <w:r w:rsidRPr="00591A37">
        <w:rPr>
          <w:rFonts w:asciiTheme="minorHAnsi" w:hAnsiTheme="minorHAnsi"/>
        </w:rPr>
        <w:tab/>
      </w:r>
      <w:r w:rsidRPr="00591A37">
        <w:rPr>
          <w:rFonts w:asciiTheme="minorHAnsi" w:hAnsiTheme="minorHAnsi"/>
        </w:rPr>
        <w:tab/>
        <w:t xml:space="preserve"> </w:t>
      </w:r>
    </w:p>
    <w:p w:rsidR="00F05AB8" w:rsidRPr="00591A37" w:rsidRDefault="00F05AB8" w:rsidP="00D17C12">
      <w:pPr>
        <w:pStyle w:val="PapersIndent3"/>
        <w:tabs>
          <w:tab w:val="right" w:pos="8749"/>
        </w:tabs>
        <w:ind w:right="-188"/>
        <w:rPr>
          <w:rFonts w:asciiTheme="minorHAnsi" w:hAnsiTheme="minorHAnsi"/>
        </w:rPr>
      </w:pPr>
      <w:r w:rsidRPr="00591A37">
        <w:rPr>
          <w:rFonts w:asciiTheme="minorHAnsi" w:hAnsiTheme="minorHAnsi"/>
        </w:rPr>
        <w:t>1</w:t>
      </w:r>
      <w:r>
        <w:rPr>
          <w:rFonts w:asciiTheme="minorHAnsi" w:hAnsiTheme="minorHAnsi"/>
        </w:rPr>
        <w:t> October</w:t>
      </w:r>
      <w:r w:rsidRPr="00591A37">
        <w:rPr>
          <w:rFonts w:asciiTheme="minorHAnsi" w:hAnsiTheme="minorHAnsi"/>
        </w:rPr>
        <w:t xml:space="preserve"> to 31</w:t>
      </w:r>
      <w:r>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54</w:t>
      </w:r>
      <w:r w:rsidRPr="00591A37">
        <w:rPr>
          <w:rFonts w:asciiTheme="minorHAnsi" w:hAnsiTheme="minorHAnsi"/>
        </w:rPr>
        <w:tab/>
      </w:r>
      <w:r w:rsidRPr="00591A37">
        <w:rPr>
          <w:rFonts w:asciiTheme="minorHAnsi" w:hAnsiTheme="minorHAnsi"/>
        </w:rPr>
        <w:tab/>
        <w:t xml:space="preserve"> </w:t>
      </w:r>
    </w:p>
    <w:p w:rsidR="00F05AB8" w:rsidRPr="00591A37" w:rsidRDefault="00F05AB8" w:rsidP="00F96B1E">
      <w:pPr>
        <w:pStyle w:val="PapersIndent3"/>
        <w:tabs>
          <w:tab w:val="right" w:pos="8789"/>
        </w:tabs>
        <w:rPr>
          <w:rFonts w:asciiTheme="minorHAnsi" w:hAnsiTheme="minorHAnsi"/>
        </w:rPr>
      </w:pPr>
      <w:r w:rsidRPr="00591A37">
        <w:rPr>
          <w:rFonts w:asciiTheme="minorHAnsi" w:hAnsiTheme="minorHAnsi"/>
        </w:rPr>
        <w:t>1</w:t>
      </w:r>
      <w:r>
        <w:rPr>
          <w:rFonts w:asciiTheme="minorHAnsi" w:hAnsiTheme="minorHAnsi"/>
        </w:rPr>
        <w:t> January</w:t>
      </w:r>
      <w:r w:rsidRPr="00591A37">
        <w:rPr>
          <w:rFonts w:asciiTheme="minorHAnsi" w:hAnsiTheme="minorHAnsi"/>
        </w:rPr>
        <w:t xml:space="preserve"> to 31</w:t>
      </w:r>
      <w:r>
        <w:rPr>
          <w:rFonts w:asciiTheme="minorHAnsi" w:hAnsiTheme="minorHAnsi"/>
        </w:rPr>
        <w:t> March</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164</w:t>
      </w:r>
      <w:r w:rsidRPr="00591A37">
        <w:rPr>
          <w:rFonts w:asciiTheme="minorHAnsi" w:hAnsiTheme="minorHAnsi"/>
        </w:rPr>
        <w:tab/>
      </w:r>
      <w:r w:rsidRPr="00591A37">
        <w:rPr>
          <w:rFonts w:asciiTheme="minorHAnsi" w:hAnsiTheme="minorHAnsi"/>
        </w:rPr>
        <w:tab/>
        <w:t xml:space="preserve"> </w:t>
      </w:r>
    </w:p>
    <w:p w:rsidR="00F05AB8" w:rsidRPr="00591A37" w:rsidRDefault="00F05AB8" w:rsidP="00F96B1E">
      <w:pPr>
        <w:pStyle w:val="PapersIndent3"/>
        <w:tabs>
          <w:tab w:val="right" w:pos="8789"/>
        </w:tabs>
        <w:rPr>
          <w:rFonts w:asciiTheme="minorHAnsi" w:hAnsiTheme="minorHAnsi"/>
        </w:rPr>
      </w:pPr>
      <w:r w:rsidRPr="00591A37">
        <w:rPr>
          <w:rFonts w:asciiTheme="minorHAnsi" w:hAnsiTheme="minorHAnsi"/>
        </w:rPr>
        <w:t>1</w:t>
      </w:r>
      <w:r>
        <w:rPr>
          <w:rFonts w:asciiTheme="minorHAnsi" w:hAnsiTheme="minorHAnsi"/>
        </w:rPr>
        <w:t> April</w:t>
      </w:r>
      <w:r w:rsidRPr="00591A37">
        <w:rPr>
          <w:rFonts w:asciiTheme="minorHAnsi" w:hAnsiTheme="minorHAnsi"/>
        </w:rPr>
        <w:t xml:space="preserve"> to 30</w:t>
      </w:r>
      <w:r>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385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1</w:t>
      </w:r>
      <w:r w:rsidR="00F31F42">
        <w:rPr>
          <w:rFonts w:asciiTheme="minorHAnsi" w:hAnsiTheme="minorHAnsi"/>
        </w:rPr>
        <w:t> July</w:t>
      </w:r>
      <w:r w:rsidRPr="00591A37">
        <w:rPr>
          <w:rFonts w:asciiTheme="minorHAnsi" w:hAnsiTheme="minorHAnsi"/>
        </w:rPr>
        <w:t xml:space="preserve"> to 30</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537</w:t>
      </w:r>
      <w:r w:rsidRPr="00591A37">
        <w:rPr>
          <w:rFonts w:asciiTheme="minorHAnsi" w:hAnsiTheme="minorHAnsi"/>
        </w:rPr>
        <w:tab/>
      </w:r>
      <w:r w:rsidRPr="00591A37">
        <w:rPr>
          <w:rFonts w:asciiTheme="minorHAnsi" w:hAnsiTheme="minorHAnsi"/>
        </w:rPr>
        <w:tab/>
        <w:t xml:space="preserve"> </w:t>
      </w:r>
    </w:p>
    <w:p w:rsidR="00372844" w:rsidRPr="00591A37" w:rsidRDefault="00372844" w:rsidP="00F96B1E">
      <w:pPr>
        <w:pStyle w:val="PapersIndent3"/>
        <w:tabs>
          <w:tab w:val="right" w:pos="8789"/>
        </w:tabs>
        <w:rPr>
          <w:rFonts w:asciiTheme="minorHAnsi" w:hAnsiTheme="minorHAnsi"/>
        </w:rPr>
      </w:pPr>
      <w:r w:rsidRPr="00591A37">
        <w:rPr>
          <w:rFonts w:asciiTheme="minorHAnsi" w:hAnsiTheme="minorHAnsi"/>
        </w:rPr>
        <w:t>1</w:t>
      </w:r>
      <w:r>
        <w:rPr>
          <w:rFonts w:asciiTheme="minorHAnsi" w:hAnsiTheme="minorHAnsi"/>
        </w:rPr>
        <w:t> October</w:t>
      </w:r>
      <w:r w:rsidRPr="00591A37">
        <w:rPr>
          <w:rFonts w:asciiTheme="minorHAnsi" w:hAnsiTheme="minorHAnsi"/>
        </w:rPr>
        <w:t xml:space="preserve"> to 31</w:t>
      </w:r>
      <w:r>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645</w:t>
      </w:r>
      <w:r w:rsidRPr="00591A37">
        <w:rPr>
          <w:rFonts w:asciiTheme="minorHAnsi" w:hAnsiTheme="minorHAnsi"/>
        </w:rPr>
        <w:tab/>
      </w:r>
      <w:r w:rsidRPr="00591A37">
        <w:rPr>
          <w:rFonts w:asciiTheme="minorHAnsi" w:hAnsiTheme="minorHAnsi"/>
        </w:rPr>
        <w:tab/>
        <w:t xml:space="preserve"> </w:t>
      </w:r>
    </w:p>
    <w:p w:rsidR="00F05AB8" w:rsidRPr="00591A37" w:rsidRDefault="00F05AB8" w:rsidP="00F96B1E">
      <w:pPr>
        <w:pStyle w:val="PapersIndent3"/>
        <w:tabs>
          <w:tab w:val="right" w:pos="8789"/>
        </w:tabs>
        <w:rPr>
          <w:rFonts w:asciiTheme="minorHAnsi" w:hAnsiTheme="minorHAnsi"/>
        </w:rPr>
      </w:pPr>
      <w:r w:rsidRPr="00591A37">
        <w:rPr>
          <w:rFonts w:asciiTheme="minorHAnsi" w:hAnsiTheme="minorHAnsi"/>
        </w:rPr>
        <w:t>1</w:t>
      </w:r>
      <w:r>
        <w:rPr>
          <w:rFonts w:asciiTheme="minorHAnsi" w:hAnsiTheme="minorHAnsi"/>
        </w:rPr>
        <w:t> January</w:t>
      </w:r>
      <w:r w:rsidRPr="00591A37">
        <w:rPr>
          <w:rFonts w:asciiTheme="minorHAnsi" w:hAnsiTheme="minorHAnsi"/>
        </w:rPr>
        <w:t xml:space="preserve"> to 31</w:t>
      </w:r>
      <w:r>
        <w:rPr>
          <w:rFonts w:asciiTheme="minorHAnsi" w:hAnsiTheme="minorHAnsi"/>
        </w:rPr>
        <w:t> March</w:t>
      </w:r>
      <w:r w:rsidRPr="00591A37">
        <w:rPr>
          <w:rFonts w:asciiTheme="minorHAnsi" w:hAnsiTheme="minorHAnsi"/>
        </w:rPr>
        <w:t xml:space="preserve"> 2018, dated</w:t>
      </w:r>
      <w:r>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835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1</w:t>
      </w:r>
      <w:r w:rsidR="00F31F42">
        <w:rPr>
          <w:rFonts w:asciiTheme="minorHAnsi" w:hAnsiTheme="minorHAnsi"/>
        </w:rPr>
        <w:t> April</w:t>
      </w:r>
      <w:r w:rsidRPr="00591A37">
        <w:rPr>
          <w:rFonts w:asciiTheme="minorHAnsi" w:hAnsiTheme="minorHAnsi"/>
        </w:rPr>
        <w:t xml:space="preserve"> to 30</w:t>
      </w:r>
      <w:r w:rsidR="00F31F42">
        <w:rPr>
          <w:rFonts w:asciiTheme="minorHAnsi" w:hAnsiTheme="minorHAnsi"/>
        </w:rPr>
        <w:t> June</w:t>
      </w:r>
      <w:r w:rsidRPr="00591A37">
        <w:rPr>
          <w:rFonts w:asciiTheme="minorHAnsi" w:hAnsiTheme="minorHAnsi"/>
        </w:rPr>
        <w:t xml:space="preserve"> 2018, dated</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877</w:t>
      </w:r>
      <w:r w:rsidRPr="00591A37">
        <w:rPr>
          <w:rFonts w:asciiTheme="minorHAnsi" w:hAnsiTheme="minorHAnsi"/>
        </w:rPr>
        <w:tab/>
      </w:r>
      <w:r w:rsidRPr="00591A37">
        <w:rPr>
          <w:rFonts w:asciiTheme="minorHAnsi" w:hAnsiTheme="minorHAnsi"/>
        </w:rPr>
        <w:tab/>
        <w:t xml:space="preserve"> </w:t>
      </w:r>
    </w:p>
    <w:p w:rsidR="007C2629" w:rsidRPr="00591A37" w:rsidRDefault="007C2629" w:rsidP="00D17C12">
      <w:pPr>
        <w:pStyle w:val="PapersIndent3"/>
        <w:tabs>
          <w:tab w:val="right" w:pos="8847"/>
        </w:tabs>
        <w:ind w:right="-46"/>
        <w:rPr>
          <w:rFonts w:asciiTheme="minorHAnsi" w:hAnsiTheme="minorHAnsi"/>
        </w:rPr>
      </w:pPr>
      <w:r w:rsidRPr="00591A37">
        <w:rPr>
          <w:rFonts w:asciiTheme="minorHAnsi" w:hAnsiTheme="minorHAnsi"/>
        </w:rPr>
        <w:t>1</w:t>
      </w:r>
      <w:r w:rsidR="00F31F42">
        <w:rPr>
          <w:rFonts w:asciiTheme="minorHAnsi" w:hAnsiTheme="minorHAnsi"/>
        </w:rPr>
        <w:t> July</w:t>
      </w:r>
      <w:r w:rsidRPr="00591A37">
        <w:rPr>
          <w:rFonts w:asciiTheme="minorHAnsi" w:hAnsiTheme="minorHAnsi"/>
        </w:rPr>
        <w:t xml:space="preserve"> to 30</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Pursuant to subsection 79(1)—</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Variations to the Territory Plan together with associated documents—</w:t>
      </w:r>
    </w:p>
    <w:p w:rsidR="007C2629" w:rsidRPr="00591A37" w:rsidRDefault="00F31F42" w:rsidP="00DC6ED2">
      <w:pPr>
        <w:pStyle w:val="PapersIndent4"/>
        <w:tabs>
          <w:tab w:val="right" w:pos="8789"/>
        </w:tabs>
        <w:ind w:right="804"/>
        <w:rPr>
          <w:rFonts w:asciiTheme="minorHAnsi" w:hAnsiTheme="minorHAnsi"/>
        </w:rPr>
      </w:pPr>
      <w:r>
        <w:rPr>
          <w:rFonts w:asciiTheme="minorHAnsi" w:hAnsiTheme="minorHAnsi"/>
        </w:rPr>
        <w:t>No </w:t>
      </w:r>
      <w:r w:rsidR="007C2629" w:rsidRPr="00591A37">
        <w:rPr>
          <w:rFonts w:asciiTheme="minorHAnsi" w:hAnsiTheme="minorHAnsi"/>
        </w:rPr>
        <w:t>329—Approval—Weston group centre and surrounding community and leisure and accommodation lands: Zone changes and amendments to the Weston precinct map and code, dated 6</w:t>
      </w:r>
      <w:r>
        <w:rPr>
          <w:rFonts w:asciiTheme="minorHAnsi" w:hAnsiTheme="minorHAnsi"/>
        </w:rPr>
        <w:t> August</w:t>
      </w:r>
      <w:r w:rsidR="007C2629" w:rsidRPr="00591A37">
        <w:rPr>
          <w:rFonts w:asciiTheme="minorHAnsi" w:hAnsiTheme="minorHAnsi"/>
        </w:rPr>
        <w:t xml:space="preserve"> 2018</w:t>
      </w:r>
      <w:r w:rsidR="007C2629" w:rsidRPr="00591A37">
        <w:rPr>
          <w:rFonts w:asciiTheme="minorHAnsi" w:hAnsiTheme="minorHAnsi"/>
          <w:sz w:val="32"/>
          <w:u w:val="dotted"/>
        </w:rPr>
        <w:tab/>
      </w:r>
      <w:r w:rsidR="007C2629" w:rsidRPr="00591A37">
        <w:rPr>
          <w:rFonts w:asciiTheme="minorHAnsi" w:hAnsiTheme="minorHAnsi"/>
        </w:rPr>
        <w:t>927</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F31F42" w:rsidP="00DC6ED2">
      <w:pPr>
        <w:pStyle w:val="PapersIndent4"/>
        <w:tabs>
          <w:tab w:val="right" w:pos="8789"/>
        </w:tabs>
        <w:ind w:right="662"/>
        <w:rPr>
          <w:rFonts w:asciiTheme="minorHAnsi" w:hAnsiTheme="minorHAnsi"/>
        </w:rPr>
      </w:pPr>
      <w:r>
        <w:rPr>
          <w:rFonts w:asciiTheme="minorHAnsi" w:hAnsiTheme="minorHAnsi"/>
        </w:rPr>
        <w:t>No </w:t>
      </w:r>
      <w:r w:rsidR="007C2629" w:rsidRPr="00591A37">
        <w:rPr>
          <w:rFonts w:asciiTheme="minorHAnsi" w:hAnsiTheme="minorHAnsi"/>
        </w:rPr>
        <w:t>344—Approval—Woden Town Centre: Zone changes and amendments to the Phillip precinct map and code, dated 8</w:t>
      </w:r>
      <w:r>
        <w:rPr>
          <w:rFonts w:asciiTheme="minorHAnsi" w:hAnsiTheme="minorHAnsi"/>
        </w:rPr>
        <w:t> August</w:t>
      </w:r>
      <w:r w:rsidR="007C2629" w:rsidRPr="00591A37">
        <w:rPr>
          <w:rFonts w:asciiTheme="minorHAnsi" w:hAnsiTheme="minorHAnsi"/>
        </w:rPr>
        <w:t xml:space="preserve"> 2018</w:t>
      </w:r>
      <w:r w:rsidR="007C2629" w:rsidRPr="00591A37">
        <w:rPr>
          <w:rFonts w:asciiTheme="minorHAnsi" w:hAnsiTheme="minorHAnsi"/>
          <w:sz w:val="32"/>
          <w:u w:val="dotted"/>
        </w:rPr>
        <w:tab/>
      </w:r>
      <w:r w:rsidR="007C2629" w:rsidRPr="00591A37">
        <w:rPr>
          <w:rFonts w:asciiTheme="minorHAnsi" w:hAnsiTheme="minorHAnsi"/>
        </w:rPr>
        <w:t>927</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F31F42" w:rsidP="00F96B1E">
      <w:pPr>
        <w:pStyle w:val="PapersIndent4"/>
        <w:tabs>
          <w:tab w:val="right" w:pos="8789"/>
        </w:tabs>
        <w:rPr>
          <w:rFonts w:asciiTheme="minorHAnsi" w:hAnsiTheme="minorHAnsi"/>
        </w:rPr>
      </w:pPr>
      <w:r>
        <w:rPr>
          <w:rFonts w:asciiTheme="minorHAnsi" w:hAnsiTheme="minorHAnsi"/>
        </w:rPr>
        <w:t>No </w:t>
      </w:r>
      <w:r w:rsidR="007C2629" w:rsidRPr="00591A37">
        <w:rPr>
          <w:rFonts w:asciiTheme="minorHAnsi" w:hAnsiTheme="minorHAnsi"/>
        </w:rPr>
        <w:t>348—Approval—Incorporating Active Living Principles into the Territory Plan, dated 27</w:t>
      </w:r>
      <w:r>
        <w:rPr>
          <w:rFonts w:asciiTheme="minorHAnsi" w:hAnsiTheme="minorHAnsi"/>
        </w:rPr>
        <w:t> October</w:t>
      </w:r>
      <w:r w:rsidR="007C2629" w:rsidRPr="00591A37">
        <w:rPr>
          <w:rFonts w:asciiTheme="minorHAnsi" w:hAnsiTheme="minorHAnsi"/>
        </w:rPr>
        <w:t xml:space="preserve"> 2017</w:t>
      </w:r>
      <w:r w:rsidR="007C2629" w:rsidRPr="00591A37">
        <w:rPr>
          <w:rFonts w:asciiTheme="minorHAnsi" w:hAnsiTheme="minorHAnsi"/>
          <w:sz w:val="32"/>
          <w:u w:val="dotted"/>
        </w:rPr>
        <w:tab/>
      </w:r>
      <w:r w:rsidR="007C2629" w:rsidRPr="00591A37">
        <w:rPr>
          <w:rFonts w:asciiTheme="minorHAnsi" w:hAnsiTheme="minorHAnsi"/>
        </w:rPr>
        <w:t>511</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F31F42" w:rsidP="00DC6ED2">
      <w:pPr>
        <w:pStyle w:val="PapersIndent4"/>
        <w:tabs>
          <w:tab w:val="right" w:pos="8789"/>
        </w:tabs>
        <w:rPr>
          <w:rFonts w:asciiTheme="minorHAnsi" w:hAnsiTheme="minorHAnsi"/>
        </w:rPr>
      </w:pPr>
      <w:r>
        <w:rPr>
          <w:rFonts w:asciiTheme="minorHAnsi" w:hAnsiTheme="minorHAnsi"/>
        </w:rPr>
        <w:t>No </w:t>
      </w:r>
      <w:r w:rsidR="007C2629" w:rsidRPr="00591A37">
        <w:rPr>
          <w:rFonts w:asciiTheme="minorHAnsi" w:hAnsiTheme="minorHAnsi"/>
        </w:rPr>
        <w:t>352—Approval—Changes to various development tables, codes and definitions, dated 2</w:t>
      </w:r>
      <w:r>
        <w:rPr>
          <w:rFonts w:asciiTheme="minorHAnsi" w:hAnsiTheme="minorHAnsi"/>
        </w:rPr>
        <w:t> February</w:t>
      </w:r>
      <w:r w:rsidR="007C2629" w:rsidRPr="00591A37">
        <w:rPr>
          <w:rFonts w:asciiTheme="minorHAnsi" w:hAnsiTheme="minorHAnsi"/>
        </w:rPr>
        <w:t xml:space="preserve"> 2018</w:t>
      </w:r>
      <w:r w:rsidR="007C2629" w:rsidRPr="00591A37">
        <w:rPr>
          <w:rFonts w:asciiTheme="minorHAnsi" w:hAnsiTheme="minorHAnsi"/>
          <w:sz w:val="32"/>
          <w:u w:val="dotted"/>
        </w:rPr>
        <w:tab/>
      </w:r>
      <w:r w:rsidR="007C2629" w:rsidRPr="00591A37">
        <w:rPr>
          <w:rFonts w:asciiTheme="minorHAnsi" w:hAnsiTheme="minorHAnsi"/>
        </w:rPr>
        <w:t>645</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F31F42" w:rsidP="00DC6ED2">
      <w:pPr>
        <w:pStyle w:val="PapersIndent4"/>
        <w:tabs>
          <w:tab w:val="right" w:pos="8847"/>
        </w:tabs>
        <w:ind w:right="-188"/>
        <w:rPr>
          <w:rFonts w:asciiTheme="minorHAnsi" w:hAnsiTheme="minorHAnsi"/>
        </w:rPr>
      </w:pPr>
      <w:r>
        <w:rPr>
          <w:rFonts w:asciiTheme="minorHAnsi" w:hAnsiTheme="minorHAnsi"/>
        </w:rPr>
        <w:t>No </w:t>
      </w:r>
      <w:r w:rsidR="007C2629" w:rsidRPr="00591A37">
        <w:rPr>
          <w:rFonts w:asciiTheme="minorHAnsi" w:hAnsiTheme="minorHAnsi"/>
        </w:rPr>
        <w:t xml:space="preserve">356—Approval—Amendments to the West Belconnen Concept Plan </w:t>
      </w:r>
      <w:r w:rsidR="00D17C12">
        <w:rPr>
          <w:rFonts w:asciiTheme="minorHAnsi" w:hAnsiTheme="minorHAnsi"/>
        </w:rPr>
        <w:br/>
      </w:r>
      <w:r w:rsidR="007C2629" w:rsidRPr="00591A37">
        <w:rPr>
          <w:rFonts w:asciiTheme="minorHAnsi" w:hAnsiTheme="minorHAnsi"/>
        </w:rPr>
        <w:t>for Ginninderry Stage 1 Development, dated 18</w:t>
      </w:r>
      <w:r>
        <w:rPr>
          <w:rFonts w:asciiTheme="minorHAnsi" w:hAnsiTheme="minorHAnsi"/>
        </w:rPr>
        <w:t> September</w:t>
      </w:r>
      <w:r w:rsidR="007C2629" w:rsidRPr="00591A37">
        <w:rPr>
          <w:rFonts w:asciiTheme="minorHAnsi" w:hAnsiTheme="minorHAnsi"/>
        </w:rPr>
        <w:t xml:space="preserve"> 2018</w:t>
      </w:r>
      <w:r w:rsidR="007C2629" w:rsidRPr="00591A37">
        <w:rPr>
          <w:rFonts w:asciiTheme="minorHAnsi" w:hAnsiTheme="minorHAnsi"/>
          <w:sz w:val="32"/>
          <w:u w:val="dotted"/>
        </w:rPr>
        <w:tab/>
      </w:r>
      <w:r w:rsidR="007C2629" w:rsidRPr="00591A37">
        <w:rPr>
          <w:rFonts w:asciiTheme="minorHAnsi" w:hAnsiTheme="minorHAnsi"/>
        </w:rPr>
        <w:t>1034</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F62971">
      <w:pPr>
        <w:pStyle w:val="PapersIndent3"/>
        <w:tabs>
          <w:tab w:val="right" w:pos="8789"/>
        </w:tabs>
        <w:ind w:right="946"/>
        <w:rPr>
          <w:rFonts w:asciiTheme="minorHAnsi" w:hAnsiTheme="minorHAnsi"/>
        </w:rPr>
      </w:pPr>
      <w:r w:rsidRPr="00591A37">
        <w:rPr>
          <w:rFonts w:asciiTheme="minorHAnsi" w:hAnsiTheme="minorHAnsi"/>
        </w:rPr>
        <w:t xml:space="preserve">Variations to the Territory Plan together with background papers, copies of summaries and reports, and a copy of any direction or report—Approval of Variation </w:t>
      </w:r>
      <w:r w:rsidR="00F31F42">
        <w:rPr>
          <w:rFonts w:asciiTheme="minorHAnsi" w:hAnsiTheme="minorHAnsi"/>
        </w:rPr>
        <w:t>No </w:t>
      </w:r>
      <w:r w:rsidRPr="00591A37">
        <w:rPr>
          <w:rFonts w:asciiTheme="minorHAnsi" w:hAnsiTheme="minorHAnsi"/>
        </w:rPr>
        <w:t>358 to the Territory Plan—Changes to Wright precinct map and code—Wright Section 29 Block 3—Restrictions on residential use, dated 29</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868</w:t>
      </w:r>
      <w:r w:rsidRPr="00591A37">
        <w:rPr>
          <w:rFonts w:asciiTheme="minorHAnsi" w:hAnsiTheme="minorHAnsi"/>
        </w:rPr>
        <w:tab/>
      </w:r>
      <w:r w:rsidRPr="00591A37">
        <w:rPr>
          <w:rFonts w:asciiTheme="minorHAnsi" w:hAnsiTheme="minorHAnsi"/>
        </w:rPr>
        <w:tab/>
        <w:t xml:space="preserve"> </w:t>
      </w:r>
    </w:p>
    <w:p w:rsidR="007C2629" w:rsidRPr="00591A37" w:rsidRDefault="007C2629" w:rsidP="00260F42">
      <w:pPr>
        <w:pStyle w:val="PapersIndent1"/>
        <w:keepNext w:val="0"/>
        <w:keepLines/>
        <w:tabs>
          <w:tab w:val="right" w:pos="8789"/>
        </w:tabs>
        <w:ind w:hanging="288"/>
        <w:rPr>
          <w:rFonts w:asciiTheme="minorHAnsi" w:hAnsiTheme="minorHAnsi"/>
          <w:b w:val="0"/>
        </w:rPr>
      </w:pPr>
      <w:r w:rsidRPr="00591A37">
        <w:rPr>
          <w:rFonts w:asciiTheme="minorHAnsi" w:hAnsiTheme="minorHAnsi"/>
        </w:rPr>
        <w:t>Planning and Urban Renewal—Standing Committee</w:t>
      </w:r>
      <w:r w:rsidRPr="00591A37">
        <w:rPr>
          <w:rFonts w:asciiTheme="minorHAnsi" w:hAnsiTheme="minorHAnsi"/>
          <w:b w:val="0"/>
        </w:rPr>
        <w:t>—</w:t>
      </w:r>
    </w:p>
    <w:p w:rsidR="007C2629" w:rsidRPr="00591A37" w:rsidRDefault="007C2629" w:rsidP="00260F42">
      <w:pPr>
        <w:pStyle w:val="PapersIndent2"/>
        <w:keepLines/>
        <w:tabs>
          <w:tab w:val="right" w:pos="8789"/>
        </w:tabs>
        <w:ind w:right="662" w:hanging="288"/>
        <w:rPr>
          <w:rFonts w:asciiTheme="minorHAnsi" w:hAnsiTheme="minorHAnsi"/>
        </w:rPr>
      </w:pPr>
      <w:r w:rsidRPr="00591A37">
        <w:rPr>
          <w:rFonts w:asciiTheme="minorHAnsi" w:hAnsiTheme="minorHAnsi"/>
          <w:b/>
        </w:rPr>
        <w:t>Papers presented</w:t>
      </w:r>
      <w:r w:rsidRPr="00591A37">
        <w:rPr>
          <w:rFonts w:asciiTheme="minorHAnsi" w:hAnsiTheme="minorHAnsi"/>
        </w:rPr>
        <w:t>—Schedule of Statutory Appointments—Pursuant to Continuing Resolution 5A—</w:t>
      </w:r>
    </w:p>
    <w:p w:rsidR="007C2629" w:rsidRPr="00591A37" w:rsidRDefault="007C2629" w:rsidP="00260F42">
      <w:pPr>
        <w:pStyle w:val="PapersIndent3"/>
        <w:keepLines/>
        <w:tabs>
          <w:tab w:val="right" w:pos="8789"/>
        </w:tabs>
        <w:ind w:hanging="288"/>
        <w:rPr>
          <w:rFonts w:asciiTheme="minorHAnsi" w:hAnsiTheme="minorHAnsi"/>
        </w:rPr>
      </w:pPr>
      <w:r w:rsidRPr="00591A37">
        <w:rPr>
          <w:rFonts w:asciiTheme="minorHAnsi" w:hAnsiTheme="minorHAnsi"/>
        </w:rPr>
        <w:t>1</w:t>
      </w:r>
      <w:r w:rsidR="00F31F42">
        <w:rPr>
          <w:rFonts w:asciiTheme="minorHAnsi" w:hAnsiTheme="minorHAnsi"/>
        </w:rPr>
        <w:t> January</w:t>
      </w:r>
      <w:r w:rsidRPr="00591A37">
        <w:rPr>
          <w:rFonts w:asciiTheme="minorHAnsi" w:hAnsiTheme="minorHAnsi"/>
        </w:rPr>
        <w:t xml:space="preserve"> to 30</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320</w:t>
      </w:r>
      <w:r w:rsidRPr="00591A37">
        <w:rPr>
          <w:rFonts w:asciiTheme="minorHAnsi" w:hAnsiTheme="minorHAnsi"/>
        </w:rPr>
        <w:tab/>
      </w:r>
      <w:r w:rsidRPr="00591A37">
        <w:rPr>
          <w:rFonts w:asciiTheme="minorHAnsi" w:hAnsiTheme="minorHAnsi"/>
        </w:rPr>
        <w:tab/>
        <w:t xml:space="preserve"> </w:t>
      </w:r>
    </w:p>
    <w:p w:rsidR="007C2629" w:rsidRPr="00591A37" w:rsidRDefault="007C2629" w:rsidP="00260F42">
      <w:pPr>
        <w:pStyle w:val="PapersIndent3"/>
        <w:keepLines/>
        <w:tabs>
          <w:tab w:val="right" w:pos="8789"/>
        </w:tabs>
        <w:ind w:hanging="288"/>
        <w:rPr>
          <w:rFonts w:asciiTheme="minorHAnsi" w:hAnsiTheme="minorHAnsi"/>
        </w:rPr>
      </w:pPr>
      <w:r w:rsidRPr="00591A37">
        <w:rPr>
          <w:rFonts w:asciiTheme="minorHAnsi" w:hAnsiTheme="minorHAnsi"/>
        </w:rPr>
        <w:t>1</w:t>
      </w:r>
      <w:r w:rsidR="00F31F42">
        <w:rPr>
          <w:rFonts w:asciiTheme="minorHAnsi" w:hAnsiTheme="minorHAnsi"/>
        </w:rPr>
        <w:t> July</w:t>
      </w:r>
      <w:r w:rsidRPr="00591A37">
        <w:rPr>
          <w:rFonts w:asciiTheme="minorHAnsi" w:hAnsiTheme="minorHAnsi"/>
        </w:rPr>
        <w:t xml:space="preserve"> to 31</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678</w:t>
      </w:r>
      <w:r w:rsidRPr="00591A37">
        <w:rPr>
          <w:rFonts w:asciiTheme="minorHAnsi" w:hAnsiTheme="minorHAnsi"/>
        </w:rPr>
        <w:tab/>
      </w:r>
      <w:r w:rsidRPr="00591A37">
        <w:rPr>
          <w:rFonts w:asciiTheme="minorHAnsi" w:hAnsiTheme="minorHAnsi"/>
        </w:rPr>
        <w:tab/>
        <w:t xml:space="preserve"> </w:t>
      </w:r>
    </w:p>
    <w:p w:rsidR="007C2629" w:rsidRPr="00591A37" w:rsidRDefault="007C2629" w:rsidP="00260F42">
      <w:pPr>
        <w:pStyle w:val="PapersIndent2"/>
        <w:keepNext/>
        <w:tabs>
          <w:tab w:val="right" w:pos="8789"/>
        </w:tabs>
        <w:ind w:right="1253" w:hanging="288"/>
        <w:rPr>
          <w:rFonts w:asciiTheme="minorHAnsi" w:hAnsiTheme="minorHAnsi"/>
        </w:rPr>
      </w:pPr>
      <w:r w:rsidRPr="00591A37">
        <w:rPr>
          <w:rFonts w:asciiTheme="minorHAnsi" w:hAnsiTheme="minorHAnsi"/>
          <w:b/>
        </w:rPr>
        <w:t>Reports presented</w:t>
      </w:r>
      <w:r w:rsidRPr="00591A37">
        <w:rPr>
          <w:rFonts w:asciiTheme="minorHAnsi" w:hAnsiTheme="minorHAnsi"/>
        </w:rPr>
        <w:t>—</w:t>
      </w:r>
    </w:p>
    <w:p w:rsidR="007C2629" w:rsidRPr="00591A37" w:rsidRDefault="007C2629" w:rsidP="00260F42">
      <w:pPr>
        <w:pStyle w:val="PapersIndent3"/>
        <w:keepNext/>
        <w:tabs>
          <w:tab w:val="right" w:pos="8789"/>
        </w:tabs>
        <w:ind w:right="1253" w:hanging="288"/>
        <w:rPr>
          <w:rFonts w:asciiTheme="minorHAnsi" w:hAnsiTheme="minorHAnsi"/>
        </w:rPr>
      </w:pPr>
      <w:r w:rsidRPr="00591A37">
        <w:rPr>
          <w:rFonts w:asciiTheme="minorHAnsi" w:hAnsiTheme="minorHAnsi"/>
          <w:b/>
        </w:rPr>
        <w:t>2017</w:t>
      </w:r>
      <w:r w:rsidRPr="00591A37">
        <w:rPr>
          <w:rFonts w:asciiTheme="minorHAnsi" w:hAnsiTheme="minorHAnsi"/>
        </w:rPr>
        <w:t>—</w:t>
      </w:r>
    </w:p>
    <w:p w:rsidR="007C2629" w:rsidRPr="00591A37" w:rsidRDefault="00F31F42" w:rsidP="00F96B1E">
      <w:pPr>
        <w:pStyle w:val="PapersIndent4"/>
        <w:tabs>
          <w:tab w:val="right" w:pos="8789"/>
        </w:tabs>
        <w:rPr>
          <w:rFonts w:asciiTheme="minorHAnsi" w:hAnsiTheme="minorHAnsi"/>
        </w:rPr>
      </w:pPr>
      <w:r>
        <w:rPr>
          <w:rFonts w:asciiTheme="minorHAnsi" w:hAnsiTheme="minorHAnsi"/>
        </w:rPr>
        <w:t>No </w:t>
      </w:r>
      <w:r w:rsidR="007C2629" w:rsidRPr="00591A37">
        <w:rPr>
          <w:rFonts w:asciiTheme="minorHAnsi" w:hAnsiTheme="minorHAnsi"/>
          <w:b/>
        </w:rPr>
        <w:t>1</w:t>
      </w:r>
      <w:r w:rsidR="007C2629" w:rsidRPr="00591A37">
        <w:rPr>
          <w:rFonts w:asciiTheme="minorHAnsi" w:hAnsiTheme="minorHAnsi"/>
        </w:rPr>
        <w:t>—</w:t>
      </w:r>
      <w:r w:rsidR="007C2629" w:rsidRPr="00591A37">
        <w:rPr>
          <w:rFonts w:asciiTheme="minorHAnsi" w:hAnsiTheme="minorHAnsi"/>
          <w:i/>
        </w:rPr>
        <w:t>Report on Annual and Financial Reports 2015-2016</w:t>
      </w:r>
      <w:r w:rsidR="007C2629" w:rsidRPr="00591A37">
        <w:rPr>
          <w:rFonts w:asciiTheme="minorHAnsi" w:hAnsiTheme="minorHAnsi"/>
        </w:rPr>
        <w:t>, dated 31</w:t>
      </w:r>
      <w:r>
        <w:rPr>
          <w:rFonts w:asciiTheme="minorHAnsi" w:hAnsiTheme="minorHAnsi"/>
        </w:rPr>
        <w:t> May</w:t>
      </w:r>
      <w:r w:rsidR="007C2629" w:rsidRPr="00591A37">
        <w:rPr>
          <w:rFonts w:asciiTheme="minorHAnsi" w:hAnsiTheme="minorHAnsi"/>
        </w:rPr>
        <w:t xml:space="preserve"> 2017, together with a copy of the extracts of the relevant minutes of proceedings</w:t>
      </w:r>
      <w:r w:rsidR="007C2629" w:rsidRPr="00591A37">
        <w:rPr>
          <w:rFonts w:asciiTheme="minorHAnsi" w:hAnsiTheme="minorHAnsi"/>
          <w:sz w:val="32"/>
          <w:u w:val="dotted"/>
        </w:rPr>
        <w:tab/>
      </w:r>
      <w:r w:rsidR="007C2629" w:rsidRPr="00591A37">
        <w:rPr>
          <w:rFonts w:asciiTheme="minorHAnsi" w:hAnsiTheme="minorHAnsi"/>
        </w:rPr>
        <w:t>270</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F96B1E">
      <w:pPr>
        <w:pStyle w:val="PapersIndent5"/>
        <w:tabs>
          <w:tab w:val="right" w:pos="8789"/>
        </w:tabs>
        <w:rPr>
          <w:rFonts w:asciiTheme="minorHAnsi" w:hAnsiTheme="minorHAnsi"/>
        </w:rPr>
      </w:pPr>
      <w:r w:rsidRPr="00591A37">
        <w:rPr>
          <w:rFonts w:asciiTheme="minorHAnsi" w:hAnsiTheme="minorHAnsi"/>
          <w:b/>
        </w:rPr>
        <w:t>Government response</w:t>
      </w:r>
      <w:r w:rsidRPr="00591A37">
        <w:rPr>
          <w:rFonts w:asciiTheme="minorHAnsi" w:hAnsiTheme="minorHAnsi"/>
          <w:sz w:val="32"/>
          <w:u w:val="dotted"/>
        </w:rPr>
        <w:tab/>
      </w:r>
      <w:r w:rsidRPr="00591A37">
        <w:rPr>
          <w:rFonts w:asciiTheme="minorHAnsi" w:hAnsiTheme="minorHAnsi"/>
        </w:rPr>
        <w:t>450</w:t>
      </w:r>
      <w:r w:rsidRPr="00591A37">
        <w:rPr>
          <w:rFonts w:asciiTheme="minorHAnsi" w:hAnsiTheme="minorHAnsi"/>
        </w:rPr>
        <w:tab/>
      </w:r>
      <w:r w:rsidRPr="00591A37">
        <w:rPr>
          <w:rFonts w:asciiTheme="minorHAnsi" w:hAnsiTheme="minorHAnsi"/>
        </w:rPr>
        <w:tab/>
        <w:t xml:space="preserve"> </w:t>
      </w:r>
    </w:p>
    <w:p w:rsidR="007C2629" w:rsidRPr="00591A37" w:rsidRDefault="00F31F42" w:rsidP="00F96B1E">
      <w:pPr>
        <w:pStyle w:val="PapersIndent4"/>
        <w:tabs>
          <w:tab w:val="right" w:pos="8789"/>
        </w:tabs>
        <w:rPr>
          <w:rFonts w:asciiTheme="minorHAnsi" w:hAnsiTheme="minorHAnsi"/>
        </w:rPr>
      </w:pPr>
      <w:r>
        <w:rPr>
          <w:rFonts w:asciiTheme="minorHAnsi" w:hAnsiTheme="minorHAnsi"/>
        </w:rPr>
        <w:lastRenderedPageBreak/>
        <w:t>No </w:t>
      </w:r>
      <w:r w:rsidR="007C2629" w:rsidRPr="00591A37">
        <w:rPr>
          <w:rFonts w:asciiTheme="minorHAnsi" w:hAnsiTheme="minorHAnsi"/>
          <w:b/>
        </w:rPr>
        <w:t>2</w:t>
      </w:r>
      <w:r w:rsidR="007C2629" w:rsidRPr="00591A37">
        <w:rPr>
          <w:rFonts w:asciiTheme="minorHAnsi" w:hAnsiTheme="minorHAnsi"/>
        </w:rPr>
        <w:t>—Inquiry into Billboards, dated 24</w:t>
      </w:r>
      <w:r>
        <w:rPr>
          <w:rFonts w:asciiTheme="minorHAnsi" w:hAnsiTheme="minorHAnsi"/>
        </w:rPr>
        <w:t> October</w:t>
      </w:r>
      <w:r w:rsidR="007C2629" w:rsidRPr="00591A37">
        <w:rPr>
          <w:rFonts w:asciiTheme="minorHAnsi" w:hAnsiTheme="minorHAnsi"/>
        </w:rPr>
        <w:t xml:space="preserve"> 2017, together with a copy of the extracts of the relevant minutes of proceedings</w:t>
      </w:r>
      <w:r w:rsidR="007C2629" w:rsidRPr="00591A37">
        <w:rPr>
          <w:rFonts w:asciiTheme="minorHAnsi" w:hAnsiTheme="minorHAnsi"/>
          <w:sz w:val="32"/>
          <w:u w:val="dotted"/>
        </w:rPr>
        <w:tab/>
      </w:r>
      <w:r w:rsidR="007C2629" w:rsidRPr="00591A37">
        <w:rPr>
          <w:rFonts w:asciiTheme="minorHAnsi" w:hAnsiTheme="minorHAnsi"/>
        </w:rPr>
        <w:t>501</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F96B1E">
      <w:pPr>
        <w:pStyle w:val="PapersIndent5"/>
        <w:tabs>
          <w:tab w:val="right" w:pos="8789"/>
        </w:tabs>
        <w:rPr>
          <w:rFonts w:asciiTheme="minorHAnsi" w:hAnsiTheme="minorHAnsi"/>
        </w:rPr>
      </w:pPr>
      <w:r w:rsidRPr="00591A37">
        <w:rPr>
          <w:rFonts w:asciiTheme="minorHAnsi" w:hAnsiTheme="minorHAnsi"/>
          <w:b/>
        </w:rPr>
        <w:t>Government response</w:t>
      </w:r>
      <w:r w:rsidRPr="00591A37">
        <w:rPr>
          <w:rFonts w:asciiTheme="minorHAnsi" w:hAnsiTheme="minorHAnsi"/>
          <w:sz w:val="32"/>
          <w:u w:val="dotted"/>
        </w:rPr>
        <w:tab/>
      </w:r>
      <w:r w:rsidRPr="00591A37">
        <w:rPr>
          <w:rFonts w:asciiTheme="minorHAnsi" w:hAnsiTheme="minorHAnsi"/>
        </w:rPr>
        <w:t>710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b/>
        </w:rPr>
        <w:t>2018</w:t>
      </w:r>
      <w:r w:rsidRPr="00591A37">
        <w:rPr>
          <w:rFonts w:asciiTheme="minorHAnsi" w:hAnsiTheme="minorHAnsi"/>
        </w:rPr>
        <w:t>—</w:t>
      </w:r>
    </w:p>
    <w:p w:rsidR="007C2629" w:rsidRPr="00591A37" w:rsidRDefault="00F31F42" w:rsidP="001B7F3B">
      <w:pPr>
        <w:pStyle w:val="PapersIndent4"/>
        <w:tabs>
          <w:tab w:val="right" w:pos="8789"/>
        </w:tabs>
        <w:ind w:right="804"/>
        <w:rPr>
          <w:rFonts w:asciiTheme="minorHAnsi" w:hAnsiTheme="minorHAnsi"/>
        </w:rPr>
      </w:pPr>
      <w:r>
        <w:rPr>
          <w:rFonts w:asciiTheme="minorHAnsi" w:hAnsiTheme="minorHAnsi"/>
        </w:rPr>
        <w:t>No </w:t>
      </w:r>
      <w:r w:rsidR="007C2629" w:rsidRPr="00591A37">
        <w:rPr>
          <w:rFonts w:asciiTheme="minorHAnsi" w:hAnsiTheme="minorHAnsi"/>
          <w:b/>
        </w:rPr>
        <w:t>3</w:t>
      </w:r>
      <w:r w:rsidR="007C2629" w:rsidRPr="00591A37">
        <w:rPr>
          <w:rFonts w:asciiTheme="minorHAnsi" w:hAnsiTheme="minorHAnsi"/>
        </w:rPr>
        <w:t>—</w:t>
      </w:r>
      <w:r w:rsidR="007C2629" w:rsidRPr="00591A37">
        <w:rPr>
          <w:rFonts w:asciiTheme="minorHAnsi" w:hAnsiTheme="minorHAnsi"/>
          <w:i/>
        </w:rPr>
        <w:t xml:space="preserve">Draft Variation to the Territory Plan </w:t>
      </w:r>
      <w:r>
        <w:rPr>
          <w:rFonts w:asciiTheme="minorHAnsi" w:hAnsiTheme="minorHAnsi"/>
          <w:i/>
        </w:rPr>
        <w:t>No </w:t>
      </w:r>
      <w:r w:rsidR="007C2629" w:rsidRPr="00591A37">
        <w:rPr>
          <w:rFonts w:asciiTheme="minorHAnsi" w:hAnsiTheme="minorHAnsi"/>
          <w:i/>
        </w:rPr>
        <w:t xml:space="preserve">344 Woden Town Centre: Zone Changes and Amendments to the Phillip Precinct Map and Code, </w:t>
      </w:r>
      <w:r w:rsidR="007C2629" w:rsidRPr="00591A37">
        <w:rPr>
          <w:rFonts w:asciiTheme="minorHAnsi" w:hAnsiTheme="minorHAnsi"/>
        </w:rPr>
        <w:t>dated 7</w:t>
      </w:r>
      <w:r>
        <w:rPr>
          <w:rFonts w:asciiTheme="minorHAnsi" w:hAnsiTheme="minorHAnsi"/>
        </w:rPr>
        <w:t> December</w:t>
      </w:r>
      <w:r w:rsidR="007C2629" w:rsidRPr="00591A37">
        <w:rPr>
          <w:rFonts w:asciiTheme="minorHAnsi" w:hAnsiTheme="minorHAnsi"/>
        </w:rPr>
        <w:t xml:space="preserve"> 2017, together with a copy of the extracts of the relevant minutes of proceedings and transmittal letter, dated 11</w:t>
      </w:r>
      <w:r>
        <w:rPr>
          <w:rFonts w:asciiTheme="minorHAnsi" w:hAnsiTheme="minorHAnsi"/>
        </w:rPr>
        <w:t> December</w:t>
      </w:r>
      <w:r w:rsidR="007C2629" w:rsidRPr="00591A37">
        <w:rPr>
          <w:rFonts w:asciiTheme="minorHAnsi" w:hAnsiTheme="minorHAnsi"/>
        </w:rPr>
        <w:t xml:space="preserve"> 2017</w:t>
      </w:r>
      <w:r w:rsidR="007C2629" w:rsidRPr="00591A37">
        <w:rPr>
          <w:rFonts w:asciiTheme="minorHAnsi" w:hAnsiTheme="minorHAnsi"/>
          <w:sz w:val="32"/>
          <w:u w:val="dotted"/>
        </w:rPr>
        <w:tab/>
      </w:r>
      <w:r w:rsidR="007C2629" w:rsidRPr="00591A37">
        <w:rPr>
          <w:rFonts w:asciiTheme="minorHAnsi" w:hAnsiTheme="minorHAnsi"/>
        </w:rPr>
        <w:t>641</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F96B1E">
      <w:pPr>
        <w:pStyle w:val="PapersIndent5"/>
        <w:tabs>
          <w:tab w:val="right" w:pos="8789"/>
        </w:tabs>
        <w:rPr>
          <w:rFonts w:asciiTheme="minorHAnsi" w:hAnsiTheme="minorHAnsi"/>
        </w:rPr>
      </w:pPr>
      <w:r w:rsidRPr="00591A37">
        <w:rPr>
          <w:rFonts w:asciiTheme="minorHAnsi" w:hAnsiTheme="minorHAnsi"/>
          <w:b/>
        </w:rPr>
        <w:t>Government response</w:t>
      </w:r>
      <w:r w:rsidRPr="00591A37">
        <w:rPr>
          <w:rFonts w:asciiTheme="minorHAnsi" w:hAnsiTheme="minorHAnsi"/>
          <w:sz w:val="32"/>
          <w:u w:val="dotted"/>
        </w:rPr>
        <w:tab/>
      </w:r>
      <w:r w:rsidRPr="00591A37">
        <w:rPr>
          <w:rFonts w:asciiTheme="minorHAnsi" w:hAnsiTheme="minorHAnsi"/>
        </w:rPr>
        <w:t>927</w:t>
      </w:r>
      <w:r w:rsidRPr="00591A37">
        <w:rPr>
          <w:rFonts w:asciiTheme="minorHAnsi" w:hAnsiTheme="minorHAnsi"/>
        </w:rPr>
        <w:tab/>
      </w:r>
      <w:r w:rsidRPr="00591A37">
        <w:rPr>
          <w:rFonts w:asciiTheme="minorHAnsi" w:hAnsiTheme="minorHAnsi"/>
        </w:rPr>
        <w:tab/>
        <w:t xml:space="preserve"> </w:t>
      </w:r>
    </w:p>
    <w:p w:rsidR="007C2629" w:rsidRPr="00591A37" w:rsidRDefault="00F31F42" w:rsidP="001B7F3B">
      <w:pPr>
        <w:pStyle w:val="PapersIndent4"/>
        <w:tabs>
          <w:tab w:val="right" w:pos="8789"/>
        </w:tabs>
        <w:ind w:right="804"/>
        <w:rPr>
          <w:rFonts w:asciiTheme="minorHAnsi" w:hAnsiTheme="minorHAnsi"/>
        </w:rPr>
      </w:pPr>
      <w:r>
        <w:rPr>
          <w:rFonts w:asciiTheme="minorHAnsi" w:hAnsiTheme="minorHAnsi"/>
        </w:rPr>
        <w:t>No </w:t>
      </w:r>
      <w:r w:rsidR="007C2629" w:rsidRPr="00591A37">
        <w:rPr>
          <w:rFonts w:asciiTheme="minorHAnsi" w:hAnsiTheme="minorHAnsi"/>
          <w:b/>
        </w:rPr>
        <w:t>4</w:t>
      </w:r>
      <w:r w:rsidR="007C2629" w:rsidRPr="00591A37">
        <w:rPr>
          <w:rFonts w:asciiTheme="minorHAnsi" w:hAnsiTheme="minorHAnsi"/>
        </w:rPr>
        <w:t>—</w:t>
      </w:r>
      <w:r w:rsidR="007C2629" w:rsidRPr="00591A37">
        <w:rPr>
          <w:rFonts w:asciiTheme="minorHAnsi" w:hAnsiTheme="minorHAnsi"/>
          <w:i/>
        </w:rPr>
        <w:t xml:space="preserve">Draft Variation to the Territory Plan </w:t>
      </w:r>
      <w:r>
        <w:rPr>
          <w:rFonts w:asciiTheme="minorHAnsi" w:hAnsiTheme="minorHAnsi"/>
          <w:i/>
        </w:rPr>
        <w:t>No </w:t>
      </w:r>
      <w:r w:rsidR="007C2629" w:rsidRPr="00591A37">
        <w:rPr>
          <w:rFonts w:asciiTheme="minorHAnsi" w:hAnsiTheme="minorHAnsi"/>
          <w:i/>
        </w:rPr>
        <w:t>329: Weston Group Centre and Surrounding Community and Leisure and Accommodation Lands: Zone changes and amendments to the Weston precinct Map and code</w:t>
      </w:r>
      <w:r w:rsidR="007C2629" w:rsidRPr="00591A37">
        <w:rPr>
          <w:rFonts w:asciiTheme="minorHAnsi" w:hAnsiTheme="minorHAnsi"/>
        </w:rPr>
        <w:t>, together with a copy of the extracts of the relevant minutes of proceedings, dated 7</w:t>
      </w:r>
      <w:r>
        <w:rPr>
          <w:rFonts w:asciiTheme="minorHAnsi" w:hAnsiTheme="minorHAnsi"/>
        </w:rPr>
        <w:t> February</w:t>
      </w:r>
      <w:r w:rsidR="007C2629" w:rsidRPr="00591A37">
        <w:rPr>
          <w:rFonts w:asciiTheme="minorHAnsi" w:hAnsiTheme="minorHAnsi"/>
        </w:rPr>
        <w:t xml:space="preserve"> 2018</w:t>
      </w:r>
      <w:r w:rsidR="007C2629" w:rsidRPr="00591A37">
        <w:rPr>
          <w:rFonts w:asciiTheme="minorHAnsi" w:hAnsiTheme="minorHAnsi"/>
          <w:sz w:val="32"/>
          <w:u w:val="dotted"/>
        </w:rPr>
        <w:tab/>
      </w:r>
      <w:r w:rsidR="007C2629" w:rsidRPr="00591A37">
        <w:rPr>
          <w:rFonts w:asciiTheme="minorHAnsi" w:hAnsiTheme="minorHAnsi"/>
        </w:rPr>
        <w:t>683</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F96B1E">
      <w:pPr>
        <w:pStyle w:val="PapersIndent5"/>
        <w:tabs>
          <w:tab w:val="right" w:pos="8789"/>
        </w:tabs>
        <w:rPr>
          <w:rFonts w:asciiTheme="minorHAnsi" w:hAnsiTheme="minorHAnsi"/>
        </w:rPr>
      </w:pPr>
      <w:r w:rsidRPr="00591A37">
        <w:rPr>
          <w:rFonts w:asciiTheme="minorHAnsi" w:hAnsiTheme="minorHAnsi"/>
          <w:b/>
        </w:rPr>
        <w:t>Government response</w:t>
      </w:r>
      <w:r w:rsidRPr="00591A37">
        <w:rPr>
          <w:rFonts w:asciiTheme="minorHAnsi" w:hAnsiTheme="minorHAnsi"/>
          <w:sz w:val="32"/>
          <w:u w:val="dotted"/>
        </w:rPr>
        <w:tab/>
      </w:r>
      <w:r w:rsidRPr="00591A37">
        <w:rPr>
          <w:rFonts w:asciiTheme="minorHAnsi" w:hAnsiTheme="minorHAnsi"/>
        </w:rPr>
        <w:t>854</w:t>
      </w:r>
      <w:r w:rsidRPr="00591A37">
        <w:rPr>
          <w:rFonts w:asciiTheme="minorHAnsi" w:hAnsiTheme="minorHAnsi"/>
        </w:rPr>
        <w:tab/>
      </w:r>
      <w:r w:rsidRPr="00591A37">
        <w:rPr>
          <w:rFonts w:asciiTheme="minorHAnsi" w:hAnsiTheme="minorHAnsi"/>
        </w:rPr>
        <w:tab/>
        <w:t xml:space="preserve"> </w:t>
      </w:r>
    </w:p>
    <w:p w:rsidR="007C2629" w:rsidRPr="00591A37" w:rsidRDefault="00F31F42" w:rsidP="00DC6ED2">
      <w:pPr>
        <w:pStyle w:val="PapersIndent4"/>
        <w:tabs>
          <w:tab w:val="right" w:pos="8789"/>
        </w:tabs>
        <w:ind w:right="804"/>
        <w:rPr>
          <w:rFonts w:asciiTheme="minorHAnsi" w:hAnsiTheme="minorHAnsi"/>
        </w:rPr>
      </w:pPr>
      <w:r>
        <w:rPr>
          <w:rFonts w:asciiTheme="minorHAnsi" w:hAnsiTheme="minorHAnsi"/>
        </w:rPr>
        <w:t>No </w:t>
      </w:r>
      <w:r w:rsidR="007C2629" w:rsidRPr="00591A37">
        <w:rPr>
          <w:rFonts w:asciiTheme="minorHAnsi" w:hAnsiTheme="minorHAnsi"/>
          <w:b/>
        </w:rPr>
        <w:t>5</w:t>
      </w:r>
      <w:r w:rsidR="007C2629" w:rsidRPr="00591A37">
        <w:rPr>
          <w:rFonts w:asciiTheme="minorHAnsi" w:hAnsiTheme="minorHAnsi"/>
        </w:rPr>
        <w:t>—</w:t>
      </w:r>
      <w:r w:rsidR="007C2629" w:rsidRPr="00591A37">
        <w:rPr>
          <w:rFonts w:asciiTheme="minorHAnsi" w:hAnsiTheme="minorHAnsi"/>
          <w:i/>
        </w:rPr>
        <w:t>Report on Annual and Financial Reports 2016-2017</w:t>
      </w:r>
      <w:r w:rsidR="007C2629" w:rsidRPr="00591A37">
        <w:rPr>
          <w:rFonts w:asciiTheme="minorHAnsi" w:hAnsiTheme="minorHAnsi"/>
        </w:rPr>
        <w:t>, dated 14</w:t>
      </w:r>
      <w:r>
        <w:rPr>
          <w:rFonts w:asciiTheme="minorHAnsi" w:hAnsiTheme="minorHAnsi"/>
        </w:rPr>
        <w:t> March</w:t>
      </w:r>
      <w:r w:rsidR="007C2629" w:rsidRPr="00591A37">
        <w:rPr>
          <w:rFonts w:asciiTheme="minorHAnsi" w:hAnsiTheme="minorHAnsi"/>
        </w:rPr>
        <w:t xml:space="preserve"> 2018, together with a copy of the extracts of the relevant minutes of proceedings</w:t>
      </w:r>
      <w:r w:rsidR="007C2629" w:rsidRPr="00591A37">
        <w:rPr>
          <w:rFonts w:asciiTheme="minorHAnsi" w:hAnsiTheme="minorHAnsi"/>
          <w:sz w:val="32"/>
          <w:u w:val="dotted"/>
        </w:rPr>
        <w:tab/>
      </w:r>
      <w:r w:rsidR="007C2629" w:rsidRPr="00591A37">
        <w:rPr>
          <w:rFonts w:asciiTheme="minorHAnsi" w:hAnsiTheme="minorHAnsi"/>
        </w:rPr>
        <w:t>720</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DC6ED2">
      <w:pPr>
        <w:pStyle w:val="PapersIndent5"/>
        <w:tabs>
          <w:tab w:val="right" w:pos="8789"/>
        </w:tabs>
        <w:rPr>
          <w:rFonts w:asciiTheme="minorHAnsi" w:hAnsiTheme="minorHAnsi"/>
        </w:rPr>
      </w:pPr>
      <w:r w:rsidRPr="00591A37">
        <w:rPr>
          <w:rFonts w:asciiTheme="minorHAnsi" w:hAnsiTheme="minorHAnsi"/>
          <w:b/>
        </w:rPr>
        <w:t>Government response</w:t>
      </w:r>
      <w:r w:rsidRPr="00591A37">
        <w:rPr>
          <w:rFonts w:asciiTheme="minorHAnsi" w:hAnsiTheme="minorHAnsi"/>
          <w:sz w:val="32"/>
          <w:u w:val="dotted"/>
        </w:rPr>
        <w:tab/>
      </w:r>
      <w:r w:rsidRPr="00591A37">
        <w:rPr>
          <w:rFonts w:asciiTheme="minorHAnsi" w:hAnsiTheme="minorHAnsi"/>
        </w:rPr>
        <w:t>853</w:t>
      </w:r>
      <w:r w:rsidRPr="00591A37">
        <w:rPr>
          <w:rFonts w:asciiTheme="minorHAnsi" w:hAnsiTheme="minorHAnsi"/>
        </w:rPr>
        <w:tab/>
      </w:r>
      <w:r w:rsidRPr="00591A37">
        <w:rPr>
          <w:rFonts w:asciiTheme="minorHAnsi" w:hAnsiTheme="minorHAnsi"/>
        </w:rPr>
        <w:tab/>
        <w:t xml:space="preserve"> </w:t>
      </w:r>
    </w:p>
    <w:p w:rsidR="007C2629" w:rsidRPr="00591A37" w:rsidRDefault="00F31F42" w:rsidP="00DC6ED2">
      <w:pPr>
        <w:pStyle w:val="PapersIndent4"/>
        <w:tabs>
          <w:tab w:val="right" w:pos="8847"/>
        </w:tabs>
        <w:ind w:right="-330"/>
        <w:rPr>
          <w:rFonts w:asciiTheme="minorHAnsi" w:hAnsiTheme="minorHAnsi"/>
        </w:rPr>
      </w:pPr>
      <w:r>
        <w:rPr>
          <w:rFonts w:asciiTheme="minorHAnsi" w:hAnsiTheme="minorHAnsi"/>
        </w:rPr>
        <w:t>No </w:t>
      </w:r>
      <w:r w:rsidR="007C2629" w:rsidRPr="00591A37">
        <w:rPr>
          <w:rFonts w:asciiTheme="minorHAnsi" w:hAnsiTheme="minorHAnsi"/>
          <w:b/>
        </w:rPr>
        <w:t>6</w:t>
      </w:r>
      <w:r w:rsidR="007C2629" w:rsidRPr="00591A37">
        <w:rPr>
          <w:rFonts w:asciiTheme="minorHAnsi" w:hAnsiTheme="minorHAnsi"/>
        </w:rPr>
        <w:t>—</w:t>
      </w:r>
      <w:r w:rsidR="007C2629" w:rsidRPr="00591A37">
        <w:rPr>
          <w:rFonts w:asciiTheme="minorHAnsi" w:hAnsiTheme="minorHAnsi"/>
          <w:i/>
        </w:rPr>
        <w:t xml:space="preserve">Draft Variation to the Territory Plan </w:t>
      </w:r>
      <w:r>
        <w:rPr>
          <w:rFonts w:asciiTheme="minorHAnsi" w:hAnsiTheme="minorHAnsi"/>
          <w:i/>
        </w:rPr>
        <w:t>No </w:t>
      </w:r>
      <w:r w:rsidR="007C2629" w:rsidRPr="00591A37">
        <w:rPr>
          <w:rFonts w:asciiTheme="minorHAnsi" w:hAnsiTheme="minorHAnsi"/>
          <w:i/>
        </w:rPr>
        <w:t xml:space="preserve">345 Mawson Group Centre: </w:t>
      </w:r>
      <w:r w:rsidR="00D17C12">
        <w:rPr>
          <w:rFonts w:asciiTheme="minorHAnsi" w:hAnsiTheme="minorHAnsi"/>
          <w:i/>
        </w:rPr>
        <w:br/>
      </w:r>
      <w:r w:rsidR="007C2629" w:rsidRPr="00591A37">
        <w:rPr>
          <w:rFonts w:asciiTheme="minorHAnsi" w:hAnsiTheme="minorHAnsi"/>
          <w:i/>
        </w:rPr>
        <w:t>Zone Changes and Amendments to the Mawson Precinct Map and Code</w:t>
      </w:r>
      <w:r w:rsidR="007C2629" w:rsidRPr="00591A37">
        <w:rPr>
          <w:rFonts w:asciiTheme="minorHAnsi" w:hAnsiTheme="minorHAnsi"/>
        </w:rPr>
        <w:t xml:space="preserve">, </w:t>
      </w:r>
      <w:r w:rsidR="00D17C12">
        <w:rPr>
          <w:rFonts w:asciiTheme="minorHAnsi" w:hAnsiTheme="minorHAnsi"/>
        </w:rPr>
        <w:br/>
      </w:r>
      <w:r w:rsidR="007C2629" w:rsidRPr="00591A37">
        <w:rPr>
          <w:rFonts w:asciiTheme="minorHAnsi" w:hAnsiTheme="minorHAnsi"/>
        </w:rPr>
        <w:t>dated 17</w:t>
      </w:r>
      <w:r>
        <w:rPr>
          <w:rFonts w:asciiTheme="minorHAnsi" w:hAnsiTheme="minorHAnsi"/>
        </w:rPr>
        <w:t> October</w:t>
      </w:r>
      <w:r w:rsidR="007C2629" w:rsidRPr="00591A37">
        <w:rPr>
          <w:rFonts w:asciiTheme="minorHAnsi" w:hAnsiTheme="minorHAnsi"/>
        </w:rPr>
        <w:t xml:space="preserve"> 2018, together with a copy of the extracts of the </w:t>
      </w:r>
      <w:r w:rsidR="00D17C12">
        <w:rPr>
          <w:rFonts w:asciiTheme="minorHAnsi" w:hAnsiTheme="minorHAnsi"/>
        </w:rPr>
        <w:br/>
      </w:r>
      <w:r w:rsidR="007C2629" w:rsidRPr="00591A37">
        <w:rPr>
          <w:rFonts w:asciiTheme="minorHAnsi" w:hAnsiTheme="minorHAnsi"/>
        </w:rPr>
        <w:t>relevant minutes of proceedings</w:t>
      </w:r>
      <w:r w:rsidR="007C2629" w:rsidRPr="00591A37">
        <w:rPr>
          <w:rFonts w:asciiTheme="minorHAnsi" w:hAnsiTheme="minorHAnsi"/>
          <w:sz w:val="32"/>
          <w:u w:val="dotted"/>
        </w:rPr>
        <w:tab/>
      </w:r>
      <w:r w:rsidR="007C2629" w:rsidRPr="00591A37">
        <w:rPr>
          <w:rFonts w:asciiTheme="minorHAnsi" w:hAnsiTheme="minorHAnsi"/>
        </w:rPr>
        <w:t>1078</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DC6ED2">
      <w:pPr>
        <w:pStyle w:val="PapersIndent1"/>
        <w:keepLines/>
        <w:tabs>
          <w:tab w:val="right" w:pos="8789"/>
        </w:tabs>
        <w:rPr>
          <w:rFonts w:asciiTheme="minorHAnsi" w:hAnsiTheme="minorHAnsi"/>
          <w:b w:val="0"/>
        </w:rPr>
      </w:pPr>
      <w:r w:rsidRPr="00591A37">
        <w:rPr>
          <w:rFonts w:asciiTheme="minorHAnsi" w:hAnsiTheme="minorHAnsi"/>
        </w:rPr>
        <w:t>Planning, Environment and Territory and Municipal Services—Standing Committee (8th Assembly) and Planning and Urban Renewal—Standing Committee</w:t>
      </w:r>
      <w:r w:rsidRPr="00591A37">
        <w:rPr>
          <w:rFonts w:asciiTheme="minorHAnsi" w:hAnsiTheme="minorHAnsi"/>
          <w:b w:val="0"/>
        </w:rPr>
        <w:t>—</w:t>
      </w:r>
      <w:r w:rsidRPr="00591A37">
        <w:rPr>
          <w:rFonts w:asciiTheme="minorHAnsi" w:hAnsiTheme="minorHAnsi"/>
        </w:rPr>
        <w:t>Papers presented</w:t>
      </w:r>
      <w:r w:rsidRPr="00591A37">
        <w:rPr>
          <w:rFonts w:asciiTheme="minorHAnsi" w:hAnsiTheme="minorHAnsi"/>
          <w:b w:val="0"/>
        </w:rPr>
        <w:t>—Schedule of Statutory Appointments—Pursuant to Continuing Resolution 5A—8th and 9th Assemblies—For the periods—1</w:t>
      </w:r>
      <w:r w:rsidR="00F31F42">
        <w:rPr>
          <w:rFonts w:asciiTheme="minorHAnsi" w:hAnsiTheme="minorHAnsi"/>
          <w:b w:val="0"/>
        </w:rPr>
        <w:t> January</w:t>
      </w:r>
      <w:r w:rsidRPr="00591A37">
        <w:rPr>
          <w:rFonts w:asciiTheme="minorHAnsi" w:hAnsiTheme="minorHAnsi"/>
          <w:b w:val="0"/>
        </w:rPr>
        <w:t xml:space="preserve"> to 30</w:t>
      </w:r>
      <w:r w:rsidR="00F31F42">
        <w:rPr>
          <w:rFonts w:asciiTheme="minorHAnsi" w:hAnsiTheme="minorHAnsi"/>
          <w:b w:val="0"/>
        </w:rPr>
        <w:t> June</w:t>
      </w:r>
      <w:r w:rsidRPr="00591A37">
        <w:rPr>
          <w:rFonts w:asciiTheme="minorHAnsi" w:hAnsiTheme="minorHAnsi"/>
          <w:b w:val="0"/>
        </w:rPr>
        <w:t xml:space="preserve"> 2016 and 1</w:t>
      </w:r>
      <w:r w:rsidR="00F31F42">
        <w:rPr>
          <w:rFonts w:asciiTheme="minorHAnsi" w:hAnsiTheme="minorHAnsi"/>
          <w:b w:val="0"/>
        </w:rPr>
        <w:t> July</w:t>
      </w:r>
      <w:r w:rsidRPr="00591A37">
        <w:rPr>
          <w:rFonts w:asciiTheme="minorHAnsi" w:hAnsiTheme="minorHAnsi"/>
          <w:b w:val="0"/>
        </w:rPr>
        <w:t xml:space="preserve"> to 31</w:t>
      </w:r>
      <w:r w:rsidR="00F31F42">
        <w:rPr>
          <w:rFonts w:asciiTheme="minorHAnsi" w:hAnsiTheme="minorHAnsi"/>
          <w:b w:val="0"/>
        </w:rPr>
        <w:t> December</w:t>
      </w:r>
      <w:r w:rsidRPr="00591A37">
        <w:rPr>
          <w:rFonts w:asciiTheme="minorHAnsi" w:hAnsiTheme="minorHAnsi"/>
          <w:b w:val="0"/>
        </w:rPr>
        <w:t xml:space="preserve"> 2016</w:t>
      </w:r>
      <w:r w:rsidRPr="00591A37">
        <w:rPr>
          <w:rFonts w:asciiTheme="minorHAnsi" w:hAnsiTheme="minorHAnsi"/>
          <w:b w:val="0"/>
          <w:sz w:val="32"/>
          <w:u w:val="dotted"/>
        </w:rPr>
        <w:tab/>
      </w:r>
      <w:r w:rsidRPr="00591A37">
        <w:rPr>
          <w:rFonts w:asciiTheme="minorHAnsi" w:hAnsiTheme="minorHAnsi"/>
          <w:b w:val="0"/>
        </w:rPr>
        <w:t>351</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DC6ED2">
      <w:pPr>
        <w:pStyle w:val="PapersIndent1"/>
        <w:keepLines/>
        <w:tabs>
          <w:tab w:val="right" w:pos="8789"/>
        </w:tabs>
        <w:rPr>
          <w:rFonts w:asciiTheme="minorHAnsi" w:hAnsiTheme="minorHAnsi"/>
          <w:b w:val="0"/>
        </w:rPr>
      </w:pPr>
      <w:r w:rsidRPr="00591A37">
        <w:rPr>
          <w:rFonts w:asciiTheme="minorHAnsi" w:hAnsiTheme="minorHAnsi"/>
        </w:rPr>
        <w:t>Plant Diseases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Plant Diseases (Importation Restriction Area) Declaration 2017 (</w:t>
      </w:r>
      <w:r w:rsidR="00F31F42">
        <w:rPr>
          <w:rFonts w:asciiTheme="minorHAnsi" w:hAnsiTheme="minorHAnsi"/>
        </w:rPr>
        <w:t>No </w:t>
      </w:r>
      <w:r w:rsidRPr="00591A37">
        <w:rPr>
          <w:rFonts w:asciiTheme="minorHAnsi" w:hAnsiTheme="minorHAnsi"/>
        </w:rPr>
        <w:t>2), including a regulatory impact statement—Disallowable Instrument DI2017-268 (LR, 10</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555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 xml:space="preserve">Plant Diseases (Importation Restriction Area) Declaration 2017, including a regulatory impact statement—Disallowable Instrument DI2017-101 </w:t>
      </w:r>
      <w:r w:rsidR="00047A85">
        <w:rPr>
          <w:rFonts w:asciiTheme="minorHAnsi" w:hAnsiTheme="minorHAnsi"/>
        </w:rPr>
        <w:br/>
      </w:r>
      <w:r w:rsidRPr="00591A37">
        <w:rPr>
          <w:rFonts w:asciiTheme="minorHAnsi" w:hAnsiTheme="minorHAnsi"/>
        </w:rPr>
        <w:t>(LR, 8</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Plant Diseases (Importation Restriction Area) Declaration 2018 (</w:t>
      </w:r>
      <w:r w:rsidR="00F31F42">
        <w:rPr>
          <w:rFonts w:asciiTheme="minorHAnsi" w:hAnsiTheme="minorHAnsi"/>
        </w:rPr>
        <w:t>No </w:t>
      </w:r>
      <w:r w:rsidRPr="00591A37">
        <w:rPr>
          <w:rFonts w:asciiTheme="minorHAnsi" w:hAnsiTheme="minorHAnsi"/>
        </w:rPr>
        <w:t>1), including a regulatory impact statement—Disallowable Instrument DI2018-86 (LR, 8</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845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lastRenderedPageBreak/>
        <w:t>Plant Diseases (Importation Restriction Area) Declaration 2018 (</w:t>
      </w:r>
      <w:r w:rsidR="00F31F42">
        <w:rPr>
          <w:rFonts w:asciiTheme="minorHAnsi" w:hAnsiTheme="minorHAnsi"/>
        </w:rPr>
        <w:t>No </w:t>
      </w:r>
      <w:r w:rsidRPr="00591A37">
        <w:rPr>
          <w:rFonts w:asciiTheme="minorHAnsi" w:hAnsiTheme="minorHAnsi"/>
        </w:rPr>
        <w:t>2), including a regulatory impact statement—Disallowable Instrument DI2018-217 (LR, 23</w:t>
      </w:r>
      <w:r w:rsidR="00F31F42">
        <w:rPr>
          <w:rFonts w:asciiTheme="minorHAnsi" w:hAnsiTheme="minorHAnsi"/>
        </w:rPr>
        <w:t> July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928</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Possible Matter of Privilege</w:t>
      </w:r>
      <w:r w:rsidRPr="00591A37">
        <w:rPr>
          <w:rFonts w:asciiTheme="minorHAnsi" w:hAnsiTheme="minorHAnsi"/>
          <w:b w:val="0"/>
        </w:rPr>
        <w:t xml:space="preserve">—Matter raised by </w:t>
      </w:r>
      <w:r w:rsidR="00F31F42">
        <w:rPr>
          <w:rFonts w:asciiTheme="minorHAnsi" w:hAnsiTheme="minorHAnsi"/>
          <w:b w:val="0"/>
        </w:rPr>
        <w:t>Mr </w:t>
      </w:r>
      <w:r w:rsidRPr="00591A37">
        <w:rPr>
          <w:rFonts w:asciiTheme="minorHAnsi" w:hAnsiTheme="minorHAnsi"/>
          <w:b w:val="0"/>
        </w:rPr>
        <w:t>Pettersson—Clerk's advice, dated 31</w:t>
      </w:r>
      <w:r w:rsidR="00F31F42">
        <w:rPr>
          <w:rFonts w:asciiTheme="minorHAnsi" w:hAnsiTheme="minorHAnsi"/>
          <w:b w:val="0"/>
        </w:rPr>
        <w:t> July</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304</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D17C12">
      <w:pPr>
        <w:pStyle w:val="PapersIndent1"/>
        <w:keepNext w:val="0"/>
        <w:tabs>
          <w:tab w:val="right" w:pos="8735"/>
        </w:tabs>
        <w:ind w:right="-330"/>
        <w:rPr>
          <w:rFonts w:asciiTheme="minorHAnsi" w:hAnsiTheme="minorHAnsi"/>
          <w:b w:val="0"/>
        </w:rPr>
      </w:pPr>
      <w:r w:rsidRPr="00591A37">
        <w:rPr>
          <w:rFonts w:asciiTheme="minorHAnsi" w:hAnsiTheme="minorHAnsi"/>
        </w:rPr>
        <w:t>Priority Legislation Items</w:t>
      </w:r>
      <w:r w:rsidRPr="00591A37">
        <w:rPr>
          <w:rFonts w:asciiTheme="minorHAnsi" w:hAnsiTheme="minorHAnsi"/>
          <w:b w:val="0"/>
        </w:rPr>
        <w:t>—Autumn 2017</w:t>
      </w:r>
      <w:r w:rsidRPr="00591A37">
        <w:rPr>
          <w:rFonts w:asciiTheme="minorHAnsi" w:hAnsiTheme="minorHAnsi"/>
          <w:b w:val="0"/>
          <w:sz w:val="32"/>
          <w:u w:val="dotted"/>
        </w:rPr>
        <w:tab/>
      </w:r>
      <w:r w:rsidRPr="00591A37">
        <w:rPr>
          <w:rFonts w:asciiTheme="minorHAnsi" w:hAnsiTheme="minorHAnsi"/>
          <w:b w:val="0"/>
        </w:rPr>
        <w:t>50</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Privilege—Alleged breach</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Advice to the Speaker from the Clerk, dated 21</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551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Copies of correspondence from—</w:t>
      </w:r>
    </w:p>
    <w:p w:rsidR="007C2629" w:rsidRPr="00591A37" w:rsidRDefault="00F31F42" w:rsidP="00F96B1E">
      <w:pPr>
        <w:pStyle w:val="PapersIndent3"/>
        <w:tabs>
          <w:tab w:val="right" w:pos="8789"/>
        </w:tabs>
        <w:rPr>
          <w:rFonts w:asciiTheme="minorHAnsi" w:hAnsiTheme="minorHAnsi"/>
        </w:rPr>
      </w:pPr>
      <w:r>
        <w:rPr>
          <w:rFonts w:asciiTheme="minorHAnsi" w:hAnsiTheme="minorHAnsi"/>
        </w:rPr>
        <w:t>Mrs </w:t>
      </w:r>
      <w:r w:rsidR="007C2629" w:rsidRPr="00591A37">
        <w:rPr>
          <w:rFonts w:asciiTheme="minorHAnsi" w:hAnsiTheme="minorHAnsi"/>
        </w:rPr>
        <w:t>Dunne to the Speaker, dated 21</w:t>
      </w:r>
      <w:r>
        <w:rPr>
          <w:rFonts w:asciiTheme="minorHAnsi" w:hAnsiTheme="minorHAnsi"/>
        </w:rPr>
        <w:t> November</w:t>
      </w:r>
      <w:r w:rsidR="007C2629" w:rsidRPr="00591A37">
        <w:rPr>
          <w:rFonts w:asciiTheme="minorHAnsi" w:hAnsiTheme="minorHAnsi"/>
        </w:rPr>
        <w:t xml:space="preserve"> 2017</w:t>
      </w:r>
      <w:r w:rsidR="007C2629" w:rsidRPr="00591A37">
        <w:rPr>
          <w:rFonts w:asciiTheme="minorHAnsi" w:hAnsiTheme="minorHAnsi"/>
          <w:sz w:val="32"/>
          <w:u w:val="dotted"/>
        </w:rPr>
        <w:tab/>
      </w:r>
      <w:r w:rsidR="007C2629" w:rsidRPr="00591A37">
        <w:rPr>
          <w:rFonts w:asciiTheme="minorHAnsi" w:hAnsiTheme="minorHAnsi"/>
        </w:rPr>
        <w:t>550</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Senator Katy Gallagher to the Speaker, dated 22</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551</w:t>
      </w:r>
      <w:r w:rsidRPr="00591A37">
        <w:rPr>
          <w:rFonts w:asciiTheme="minorHAnsi" w:hAnsiTheme="minorHAnsi"/>
        </w:rPr>
        <w:tab/>
      </w:r>
      <w:r w:rsidRPr="00591A37">
        <w:rPr>
          <w:rFonts w:asciiTheme="minorHAnsi" w:hAnsiTheme="minorHAnsi"/>
        </w:rPr>
        <w:tab/>
        <w:t xml:space="preserve"> </w:t>
      </w:r>
    </w:p>
    <w:p w:rsidR="007C2629" w:rsidRPr="00591A37" w:rsidRDefault="007C2629" w:rsidP="00D17C12">
      <w:pPr>
        <w:pStyle w:val="PapersIndent3"/>
        <w:keepNext/>
        <w:keepLines/>
        <w:tabs>
          <w:tab w:val="right" w:pos="8789"/>
        </w:tabs>
        <w:rPr>
          <w:rFonts w:asciiTheme="minorHAnsi" w:hAnsiTheme="minorHAnsi"/>
        </w:rPr>
      </w:pPr>
      <w:r w:rsidRPr="00591A37">
        <w:rPr>
          <w:rFonts w:asciiTheme="minorHAnsi" w:hAnsiTheme="minorHAnsi"/>
        </w:rPr>
        <w:t xml:space="preserve">The Speaker to </w:t>
      </w:r>
      <w:r w:rsidR="00F31F42">
        <w:rPr>
          <w:rFonts w:asciiTheme="minorHAnsi" w:hAnsiTheme="minorHAnsi"/>
        </w:rPr>
        <w:t>Mrs </w:t>
      </w:r>
      <w:r w:rsidRPr="00591A37">
        <w:rPr>
          <w:rFonts w:asciiTheme="minorHAnsi" w:hAnsiTheme="minorHAnsi"/>
        </w:rPr>
        <w:t>Dunne, dated 27</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551</w:t>
      </w:r>
      <w:r w:rsidRPr="00591A37">
        <w:rPr>
          <w:rFonts w:asciiTheme="minorHAnsi" w:hAnsiTheme="minorHAnsi"/>
        </w:rPr>
        <w:tab/>
      </w:r>
      <w:r w:rsidRPr="00591A37">
        <w:rPr>
          <w:rFonts w:asciiTheme="minorHAnsi" w:hAnsiTheme="minorHAnsi"/>
        </w:rPr>
        <w:tab/>
        <w:t xml:space="preserve"> </w:t>
      </w:r>
    </w:p>
    <w:p w:rsidR="007C2629" w:rsidRPr="00591A37" w:rsidRDefault="007C2629" w:rsidP="00D17C12">
      <w:pPr>
        <w:pStyle w:val="PapersIndent3"/>
        <w:keepNext/>
        <w:keepLines/>
        <w:tabs>
          <w:tab w:val="right" w:pos="8789"/>
        </w:tabs>
        <w:rPr>
          <w:rFonts w:asciiTheme="minorHAnsi" w:hAnsiTheme="minorHAnsi"/>
        </w:rPr>
      </w:pPr>
      <w:r w:rsidRPr="00591A37">
        <w:rPr>
          <w:rFonts w:asciiTheme="minorHAnsi" w:hAnsiTheme="minorHAnsi"/>
        </w:rPr>
        <w:t>The Speaker to Senator Katy Gallagher, dated 21</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550</w:t>
      </w:r>
      <w:r w:rsidRPr="00591A37">
        <w:rPr>
          <w:rFonts w:asciiTheme="minorHAnsi" w:hAnsiTheme="minorHAnsi"/>
        </w:rPr>
        <w:tab/>
      </w:r>
      <w:r w:rsidRPr="00591A37">
        <w:rPr>
          <w:rFonts w:asciiTheme="minorHAnsi" w:hAnsiTheme="minorHAnsi"/>
        </w:rPr>
        <w:tab/>
        <w:t xml:space="preserve"> </w:t>
      </w:r>
    </w:p>
    <w:p w:rsidR="007C2629" w:rsidRPr="00591A37" w:rsidRDefault="007C2629" w:rsidP="00D17C12">
      <w:pPr>
        <w:pStyle w:val="PapersIndent2"/>
        <w:keepNext/>
        <w:keepLines/>
        <w:tabs>
          <w:tab w:val="right" w:pos="8789"/>
        </w:tabs>
        <w:rPr>
          <w:rFonts w:asciiTheme="minorHAnsi" w:hAnsiTheme="minorHAnsi"/>
        </w:rPr>
      </w:pPr>
      <w:r w:rsidRPr="00591A37">
        <w:rPr>
          <w:rFonts w:asciiTheme="minorHAnsi" w:hAnsiTheme="minorHAnsi"/>
        </w:rPr>
        <w:t>Copy of letter from—</w:t>
      </w:r>
    </w:p>
    <w:p w:rsidR="007C2629" w:rsidRPr="00591A37" w:rsidRDefault="00F31F42" w:rsidP="00D17C12">
      <w:pPr>
        <w:pStyle w:val="PapersIndent3"/>
        <w:keepNext/>
        <w:keepLines/>
        <w:tabs>
          <w:tab w:val="right" w:pos="8789"/>
        </w:tabs>
        <w:rPr>
          <w:rFonts w:asciiTheme="minorHAnsi" w:hAnsiTheme="minorHAnsi"/>
        </w:rPr>
      </w:pPr>
      <w:r>
        <w:rPr>
          <w:rFonts w:asciiTheme="minorHAnsi" w:hAnsiTheme="minorHAnsi"/>
        </w:rPr>
        <w:t>Mr </w:t>
      </w:r>
      <w:r w:rsidR="007C2629" w:rsidRPr="00591A37">
        <w:rPr>
          <w:rFonts w:asciiTheme="minorHAnsi" w:hAnsiTheme="minorHAnsi"/>
        </w:rPr>
        <w:t>Wall to the Speaker, dated 20</w:t>
      </w:r>
      <w:r>
        <w:rPr>
          <w:rFonts w:asciiTheme="minorHAnsi" w:hAnsiTheme="minorHAnsi"/>
        </w:rPr>
        <w:t> March</w:t>
      </w:r>
      <w:r w:rsidR="007C2629" w:rsidRPr="00591A37">
        <w:rPr>
          <w:rFonts w:asciiTheme="minorHAnsi" w:hAnsiTheme="minorHAnsi"/>
        </w:rPr>
        <w:t xml:space="preserve"> 2018</w:t>
      </w:r>
      <w:r w:rsidR="007C2629" w:rsidRPr="00591A37">
        <w:rPr>
          <w:rFonts w:asciiTheme="minorHAnsi" w:hAnsiTheme="minorHAnsi"/>
          <w:sz w:val="32"/>
          <w:u w:val="dotted"/>
        </w:rPr>
        <w:tab/>
      </w:r>
      <w:r w:rsidR="007C2629" w:rsidRPr="00591A37">
        <w:rPr>
          <w:rFonts w:asciiTheme="minorHAnsi" w:hAnsiTheme="minorHAnsi"/>
        </w:rPr>
        <w:t>731</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F31F42" w:rsidP="00D17C12">
      <w:pPr>
        <w:pStyle w:val="PapersIndent3"/>
        <w:keepNext/>
        <w:keepLines/>
        <w:tabs>
          <w:tab w:val="right" w:pos="8789"/>
        </w:tabs>
        <w:rPr>
          <w:rFonts w:asciiTheme="minorHAnsi" w:hAnsiTheme="minorHAnsi"/>
        </w:rPr>
      </w:pPr>
      <w:r>
        <w:rPr>
          <w:rFonts w:asciiTheme="minorHAnsi" w:hAnsiTheme="minorHAnsi"/>
        </w:rPr>
        <w:t>Ms </w:t>
      </w:r>
      <w:r w:rsidR="007C2629" w:rsidRPr="00591A37">
        <w:rPr>
          <w:rFonts w:asciiTheme="minorHAnsi" w:hAnsiTheme="minorHAnsi"/>
        </w:rPr>
        <w:t>Cody to the Speaker, dated 22</w:t>
      </w:r>
      <w:r>
        <w:rPr>
          <w:rFonts w:asciiTheme="minorHAnsi" w:hAnsiTheme="minorHAnsi"/>
        </w:rPr>
        <w:t> March</w:t>
      </w:r>
      <w:r w:rsidR="007C2629" w:rsidRPr="00591A37">
        <w:rPr>
          <w:rFonts w:asciiTheme="minorHAnsi" w:hAnsiTheme="minorHAnsi"/>
        </w:rPr>
        <w:t xml:space="preserve"> 2018</w:t>
      </w:r>
      <w:r w:rsidR="007C2629" w:rsidRPr="00591A37">
        <w:rPr>
          <w:rFonts w:asciiTheme="minorHAnsi" w:hAnsiTheme="minorHAnsi"/>
          <w:sz w:val="32"/>
          <w:u w:val="dotted"/>
        </w:rPr>
        <w:tab/>
      </w:r>
      <w:r w:rsidR="007C2629" w:rsidRPr="00591A37">
        <w:rPr>
          <w:rFonts w:asciiTheme="minorHAnsi" w:hAnsiTheme="minorHAnsi"/>
        </w:rPr>
        <w:t>783</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The Chair of the Standing Committee on Public Accounts to the Speaker, dated 11</w:t>
      </w:r>
      <w:r w:rsidR="00F31F42">
        <w:rPr>
          <w:rFonts w:asciiTheme="minorHAnsi" w:hAnsiTheme="minorHAnsi"/>
        </w:rPr>
        <w:t> April</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783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The Speaker to the Chair of the Standing Committee on Public Accounts, dated 29</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783</w:t>
      </w:r>
      <w:r w:rsidRPr="00591A37">
        <w:rPr>
          <w:rFonts w:asciiTheme="minorHAnsi" w:hAnsiTheme="minorHAnsi"/>
        </w:rPr>
        <w:tab/>
      </w:r>
      <w:r w:rsidRPr="00591A37">
        <w:rPr>
          <w:rFonts w:asciiTheme="minorHAnsi" w:hAnsiTheme="minorHAnsi"/>
        </w:rPr>
        <w:tab/>
        <w:t xml:space="preserve"> </w:t>
      </w:r>
    </w:p>
    <w:p w:rsidR="007C2629" w:rsidRPr="00591A37" w:rsidRDefault="007C2629" w:rsidP="00DC6ED2">
      <w:pPr>
        <w:pStyle w:val="PapersIndent2"/>
        <w:keepNext/>
        <w:keepLines/>
        <w:tabs>
          <w:tab w:val="right" w:pos="8789"/>
        </w:tabs>
        <w:rPr>
          <w:rFonts w:asciiTheme="minorHAnsi" w:hAnsiTheme="minorHAnsi"/>
        </w:rPr>
      </w:pPr>
      <w:r w:rsidRPr="00591A37">
        <w:rPr>
          <w:rFonts w:asciiTheme="minorHAnsi" w:hAnsiTheme="minorHAnsi"/>
        </w:rPr>
        <w:t>Events at Standing Committee on Economic Development and Tourism hearing of 6</w:t>
      </w:r>
      <w:r w:rsidR="00F31F42">
        <w:rPr>
          <w:rFonts w:asciiTheme="minorHAnsi" w:hAnsiTheme="minorHAnsi"/>
        </w:rPr>
        <w:t> November</w:t>
      </w:r>
      <w:r w:rsidRPr="00591A37">
        <w:rPr>
          <w:rFonts w:asciiTheme="minorHAnsi" w:hAnsiTheme="minorHAnsi"/>
        </w:rPr>
        <w:t xml:space="preserve"> 2017—Procedural advice from the Acting Clerk of the Legislative Assembly, dated 21</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738</w:t>
      </w:r>
      <w:r w:rsidRPr="00591A37">
        <w:rPr>
          <w:rFonts w:asciiTheme="minorHAnsi" w:hAnsiTheme="minorHAnsi"/>
        </w:rPr>
        <w:tab/>
      </w:r>
      <w:r w:rsidRPr="00591A37">
        <w:rPr>
          <w:rFonts w:asciiTheme="minorHAnsi" w:hAnsiTheme="minorHAnsi"/>
        </w:rPr>
        <w:tab/>
        <w:t xml:space="preserve"> </w:t>
      </w:r>
    </w:p>
    <w:p w:rsidR="007C2629" w:rsidRPr="00591A37" w:rsidRDefault="007C2629" w:rsidP="00330431">
      <w:pPr>
        <w:pStyle w:val="PapersIndent1"/>
        <w:keepLines/>
        <w:tabs>
          <w:tab w:val="right" w:pos="8789"/>
        </w:tabs>
        <w:spacing w:before="60"/>
        <w:rPr>
          <w:rFonts w:asciiTheme="minorHAnsi" w:hAnsiTheme="minorHAnsi"/>
          <w:b w:val="0"/>
        </w:rPr>
      </w:pPr>
      <w:r w:rsidRPr="00591A37">
        <w:rPr>
          <w:rFonts w:asciiTheme="minorHAnsi" w:hAnsiTheme="minorHAnsi"/>
        </w:rPr>
        <w:t>Privileges 2018—Select Committee</w:t>
      </w:r>
      <w:r w:rsidRPr="00591A37">
        <w:rPr>
          <w:rFonts w:asciiTheme="minorHAnsi" w:hAnsiTheme="minorHAnsi"/>
          <w:b w:val="0"/>
        </w:rPr>
        <w:t>—</w:t>
      </w:r>
      <w:r w:rsidRPr="00591A37">
        <w:rPr>
          <w:rFonts w:asciiTheme="minorHAnsi" w:hAnsiTheme="minorHAnsi"/>
        </w:rPr>
        <w:t>Report presented</w:t>
      </w:r>
      <w:r w:rsidRPr="00591A37">
        <w:rPr>
          <w:rFonts w:asciiTheme="minorHAnsi" w:hAnsiTheme="minorHAnsi"/>
          <w:b w:val="0"/>
        </w:rPr>
        <w:t>—</w:t>
      </w:r>
      <w:r w:rsidRPr="00591A37">
        <w:rPr>
          <w:rFonts w:asciiTheme="minorHAnsi" w:hAnsiTheme="minorHAnsi"/>
          <w:b w:val="0"/>
          <w:i/>
        </w:rPr>
        <w:t>Newsletter circulated by two MLAs with links to a Third-Party Website</w:t>
      </w:r>
      <w:r w:rsidRPr="00591A37">
        <w:rPr>
          <w:rFonts w:asciiTheme="minorHAnsi" w:hAnsiTheme="minorHAnsi"/>
          <w:b w:val="0"/>
        </w:rPr>
        <w:t>, dated 20</w:t>
      </w:r>
      <w:r w:rsidR="00F31F42">
        <w:rPr>
          <w:rFonts w:asciiTheme="minorHAnsi" w:hAnsiTheme="minorHAnsi"/>
          <w:b w:val="0"/>
        </w:rPr>
        <w:t> June</w:t>
      </w:r>
      <w:r w:rsidRPr="00591A37">
        <w:rPr>
          <w:rFonts w:asciiTheme="minorHAnsi" w:hAnsiTheme="minorHAnsi"/>
          <w:b w:val="0"/>
        </w:rPr>
        <w:t xml:space="preserve"> 2018, together with the relevant minutes of proceedings</w:t>
      </w:r>
      <w:r w:rsidRPr="00591A37">
        <w:rPr>
          <w:rFonts w:asciiTheme="minorHAnsi" w:hAnsiTheme="minorHAnsi"/>
          <w:b w:val="0"/>
          <w:sz w:val="32"/>
          <w:u w:val="dotted"/>
        </w:rPr>
        <w:tab/>
      </w:r>
      <w:r w:rsidRPr="00591A37">
        <w:rPr>
          <w:rFonts w:asciiTheme="minorHAnsi" w:hAnsiTheme="minorHAnsi"/>
          <w:b w:val="0"/>
        </w:rPr>
        <w:t>872</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330431">
      <w:pPr>
        <w:pStyle w:val="PapersIndent1"/>
        <w:tabs>
          <w:tab w:val="right" w:pos="8789"/>
        </w:tabs>
        <w:spacing w:before="60"/>
        <w:rPr>
          <w:rFonts w:asciiTheme="minorHAnsi" w:hAnsiTheme="minorHAnsi"/>
          <w:b w:val="0"/>
        </w:rPr>
      </w:pPr>
      <w:r w:rsidRPr="00591A37">
        <w:rPr>
          <w:rFonts w:asciiTheme="minorHAnsi" w:hAnsiTheme="minorHAnsi"/>
        </w:rPr>
        <w:t xml:space="preserve">Procedure to elect a Senator for the Australian Capital Territory—Continuing resolution </w:t>
      </w:r>
      <w:r w:rsidR="00F31F42">
        <w:rPr>
          <w:rFonts w:asciiTheme="minorHAnsi" w:hAnsiTheme="minorHAnsi"/>
        </w:rPr>
        <w:t>No </w:t>
      </w:r>
      <w:r w:rsidRPr="00591A37">
        <w:rPr>
          <w:rFonts w:asciiTheme="minorHAnsi" w:hAnsiTheme="minorHAnsi"/>
        </w:rPr>
        <w:t>9—Copies of correspondence from</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The Deputy Speaker to the Speaker, dated 14</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551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The Speaker to the Deputy Speaker, dated 6</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551</w:t>
      </w:r>
      <w:r w:rsidRPr="00591A37">
        <w:rPr>
          <w:rFonts w:asciiTheme="minorHAnsi" w:hAnsiTheme="minorHAnsi"/>
        </w:rPr>
        <w:tab/>
      </w:r>
      <w:r w:rsidRPr="00591A37">
        <w:rPr>
          <w:rFonts w:asciiTheme="minorHAnsi" w:hAnsiTheme="minorHAnsi"/>
        </w:rPr>
        <w:tab/>
        <w:t xml:space="preserve"> </w:t>
      </w:r>
    </w:p>
    <w:p w:rsidR="007C2629" w:rsidRPr="00591A37" w:rsidRDefault="007C2629" w:rsidP="00330431">
      <w:pPr>
        <w:pStyle w:val="PapersIndent1"/>
        <w:keepNext w:val="0"/>
        <w:tabs>
          <w:tab w:val="right" w:pos="8721"/>
        </w:tabs>
        <w:spacing w:before="60"/>
        <w:ind w:right="-187"/>
        <w:rPr>
          <w:rFonts w:asciiTheme="minorHAnsi" w:hAnsiTheme="minorHAnsi"/>
          <w:b w:val="0"/>
        </w:rPr>
      </w:pPr>
      <w:r w:rsidRPr="00591A37">
        <w:rPr>
          <w:rFonts w:asciiTheme="minorHAnsi" w:hAnsiTheme="minorHAnsi"/>
        </w:rPr>
        <w:t>Progressive and inclusive policies</w:t>
      </w:r>
      <w:r w:rsidRPr="00591A37">
        <w:rPr>
          <w:rFonts w:asciiTheme="minorHAnsi" w:hAnsiTheme="minorHAnsi"/>
          <w:b w:val="0"/>
        </w:rPr>
        <w:t>—Resolution of the Assembly of 14</w:t>
      </w:r>
      <w:r w:rsidR="00F31F42">
        <w:rPr>
          <w:rFonts w:asciiTheme="minorHAnsi" w:hAnsiTheme="minorHAnsi"/>
          <w:b w:val="0"/>
        </w:rPr>
        <w:t> December</w:t>
      </w:r>
      <w:r w:rsidRPr="00591A37">
        <w:rPr>
          <w:rFonts w:asciiTheme="minorHAnsi" w:hAnsiTheme="minorHAnsi"/>
          <w:b w:val="0"/>
        </w:rPr>
        <w:t xml:space="preserve"> </w:t>
      </w:r>
      <w:r w:rsidR="00D17C12">
        <w:rPr>
          <w:rFonts w:asciiTheme="minorHAnsi" w:hAnsiTheme="minorHAnsi"/>
          <w:b w:val="0"/>
        </w:rPr>
        <w:br/>
      </w:r>
      <w:r w:rsidRPr="00591A37">
        <w:rPr>
          <w:rFonts w:asciiTheme="minorHAnsi" w:hAnsiTheme="minorHAnsi"/>
          <w:b w:val="0"/>
        </w:rPr>
        <w:t>2016—Copy of letter from the Chief Minister to the—</w:t>
      </w:r>
    </w:p>
    <w:p w:rsidR="007C2629" w:rsidRPr="00591A37" w:rsidRDefault="007C2629" w:rsidP="00D17C12">
      <w:pPr>
        <w:pStyle w:val="PapersIndent2"/>
        <w:tabs>
          <w:tab w:val="right" w:pos="8721"/>
        </w:tabs>
        <w:ind w:right="-188"/>
        <w:rPr>
          <w:rFonts w:asciiTheme="minorHAnsi" w:hAnsiTheme="minorHAnsi"/>
        </w:rPr>
      </w:pPr>
      <w:r w:rsidRPr="00591A37">
        <w:rPr>
          <w:rFonts w:asciiTheme="minorHAnsi" w:hAnsiTheme="minorHAnsi"/>
        </w:rPr>
        <w:t>Federal Attorney-General, dated 23</w:t>
      </w:r>
      <w:r w:rsidR="00F31F42">
        <w:rPr>
          <w:rFonts w:asciiTheme="minorHAnsi" w:hAnsiTheme="minorHAnsi"/>
        </w:rPr>
        <w:t> January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52</w:t>
      </w:r>
      <w:r w:rsidRPr="00591A37">
        <w:rPr>
          <w:rFonts w:asciiTheme="minorHAnsi" w:hAnsiTheme="minorHAnsi"/>
        </w:rPr>
        <w:tab/>
      </w:r>
      <w:r w:rsidRPr="00591A37">
        <w:rPr>
          <w:rFonts w:asciiTheme="minorHAnsi" w:hAnsiTheme="minorHAnsi"/>
        </w:rPr>
        <w:tab/>
        <w:t xml:space="preserve"> </w:t>
      </w:r>
    </w:p>
    <w:p w:rsidR="007C2629" w:rsidRPr="00591A37" w:rsidRDefault="007C2629" w:rsidP="00D17C12">
      <w:pPr>
        <w:pStyle w:val="PapersIndent2"/>
        <w:tabs>
          <w:tab w:val="right" w:pos="8721"/>
        </w:tabs>
        <w:ind w:right="-188"/>
        <w:rPr>
          <w:rFonts w:asciiTheme="minorHAnsi" w:hAnsiTheme="minorHAnsi"/>
        </w:rPr>
      </w:pPr>
      <w:r w:rsidRPr="00591A37">
        <w:rPr>
          <w:rFonts w:asciiTheme="minorHAnsi" w:hAnsiTheme="minorHAnsi"/>
        </w:rPr>
        <w:t>Prime Minister, dated 23</w:t>
      </w:r>
      <w:r w:rsidR="00F31F42">
        <w:rPr>
          <w:rFonts w:asciiTheme="minorHAnsi" w:hAnsiTheme="minorHAnsi"/>
        </w:rPr>
        <w:t> January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52</w:t>
      </w:r>
      <w:r w:rsidRPr="00591A37">
        <w:rPr>
          <w:rFonts w:asciiTheme="minorHAnsi" w:hAnsiTheme="minorHAnsi"/>
        </w:rPr>
        <w:tab/>
      </w:r>
      <w:r w:rsidRPr="00591A37">
        <w:rPr>
          <w:rFonts w:asciiTheme="minorHAnsi" w:hAnsiTheme="minorHAnsi"/>
        </w:rPr>
        <w:tab/>
        <w:t xml:space="preserve"> </w:t>
      </w:r>
    </w:p>
    <w:p w:rsidR="007C2629" w:rsidRPr="00591A37" w:rsidRDefault="007C2629" w:rsidP="00D17C12">
      <w:pPr>
        <w:pStyle w:val="PapersIndent1"/>
        <w:tabs>
          <w:tab w:val="right" w:pos="8789"/>
        </w:tabs>
        <w:spacing w:before="60"/>
        <w:rPr>
          <w:rFonts w:asciiTheme="minorHAnsi" w:hAnsiTheme="minorHAnsi"/>
          <w:b w:val="0"/>
        </w:rPr>
      </w:pPr>
      <w:r w:rsidRPr="00591A37">
        <w:rPr>
          <w:rFonts w:asciiTheme="minorHAnsi" w:hAnsiTheme="minorHAnsi"/>
        </w:rPr>
        <w:t>Prohibited Weapons Act</w:t>
      </w:r>
      <w:r w:rsidRPr="00591A37">
        <w:rPr>
          <w:rFonts w:asciiTheme="minorHAnsi" w:hAnsiTheme="minorHAnsi"/>
          <w:b w:val="0"/>
        </w:rPr>
        <w:t>—</w:t>
      </w:r>
    </w:p>
    <w:p w:rsidR="007C2629" w:rsidRPr="00591A37" w:rsidRDefault="007C2629" w:rsidP="00D17C12">
      <w:pPr>
        <w:pStyle w:val="PapersIndent2"/>
        <w:tabs>
          <w:tab w:val="right" w:pos="8693"/>
        </w:tabs>
        <w:ind w:right="-46"/>
        <w:rPr>
          <w:rFonts w:asciiTheme="minorHAnsi" w:hAnsiTheme="minorHAnsi"/>
        </w:rPr>
      </w:pPr>
      <w:r w:rsidRPr="00591A37">
        <w:rPr>
          <w:rFonts w:asciiTheme="minorHAnsi" w:hAnsiTheme="minorHAnsi"/>
        </w:rPr>
        <w:t>Prohibited Weapons (Noise Suppression Devices) Declaration 2016 (</w:t>
      </w:r>
      <w:r w:rsidR="00F31F42">
        <w:rPr>
          <w:rFonts w:asciiTheme="minorHAnsi" w:hAnsiTheme="minorHAnsi"/>
        </w:rPr>
        <w:t>No </w:t>
      </w:r>
      <w:r w:rsidRPr="00591A37">
        <w:rPr>
          <w:rFonts w:asciiTheme="minorHAnsi" w:hAnsiTheme="minorHAnsi"/>
        </w:rPr>
        <w:t>3)—</w:t>
      </w:r>
      <w:r w:rsidR="00D17C12">
        <w:rPr>
          <w:rFonts w:asciiTheme="minorHAnsi" w:hAnsiTheme="minorHAnsi"/>
        </w:rPr>
        <w:br/>
      </w:r>
      <w:r w:rsidRPr="00591A37">
        <w:rPr>
          <w:rFonts w:asciiTheme="minorHAnsi" w:hAnsiTheme="minorHAnsi"/>
        </w:rPr>
        <w:t>Disallowable Instrument DI2016-266 (LR, 29</w:t>
      </w:r>
      <w:r w:rsidR="00F31F42">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6</w:t>
      </w:r>
      <w:r w:rsidRPr="00591A37">
        <w:rPr>
          <w:rFonts w:asciiTheme="minorHAnsi" w:hAnsiTheme="minorHAnsi"/>
        </w:rPr>
        <w:tab/>
      </w:r>
      <w:r w:rsidRPr="00591A37">
        <w:rPr>
          <w:rFonts w:asciiTheme="minorHAnsi" w:hAnsiTheme="minorHAnsi"/>
        </w:rPr>
        <w:tab/>
        <w:t xml:space="preserve"> </w:t>
      </w:r>
    </w:p>
    <w:p w:rsidR="007C2629" w:rsidRPr="00591A37" w:rsidRDefault="007C2629" w:rsidP="00D17C12">
      <w:pPr>
        <w:pStyle w:val="PapersIndent2"/>
        <w:tabs>
          <w:tab w:val="right" w:pos="8721"/>
        </w:tabs>
        <w:ind w:right="-188"/>
        <w:rPr>
          <w:rFonts w:asciiTheme="minorHAnsi" w:hAnsiTheme="minorHAnsi"/>
        </w:rPr>
      </w:pPr>
      <w:r w:rsidRPr="00591A37">
        <w:rPr>
          <w:rFonts w:asciiTheme="minorHAnsi" w:hAnsiTheme="minorHAnsi"/>
        </w:rPr>
        <w:t>Prohibited Weapons (Noise Suppression Devices) Declaration 2016 (</w:t>
      </w:r>
      <w:r w:rsidR="00F31F42">
        <w:rPr>
          <w:rFonts w:asciiTheme="minorHAnsi" w:hAnsiTheme="minorHAnsi"/>
        </w:rPr>
        <w:t>No </w:t>
      </w:r>
      <w:r w:rsidRPr="00591A37">
        <w:rPr>
          <w:rFonts w:asciiTheme="minorHAnsi" w:hAnsiTheme="minorHAnsi"/>
        </w:rPr>
        <w:t>4)—</w:t>
      </w:r>
      <w:r w:rsidR="00D17C12">
        <w:rPr>
          <w:rFonts w:asciiTheme="minorHAnsi" w:hAnsiTheme="minorHAnsi"/>
        </w:rPr>
        <w:br/>
      </w:r>
      <w:r w:rsidRPr="00591A37">
        <w:rPr>
          <w:rFonts w:asciiTheme="minorHAnsi" w:hAnsiTheme="minorHAnsi"/>
        </w:rPr>
        <w:t>Disallowable Instrument DI2016-296 (LR, 15</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lastRenderedPageBreak/>
        <w:t>Prohibited Weapons (Noise Suppression Devices) Declaration 2017 (</w:t>
      </w:r>
      <w:r w:rsidR="00F31F42">
        <w:rPr>
          <w:rFonts w:asciiTheme="minorHAnsi" w:hAnsiTheme="minorHAnsi"/>
        </w:rPr>
        <w:t>No </w:t>
      </w:r>
      <w:r w:rsidRPr="00591A37">
        <w:rPr>
          <w:rFonts w:asciiTheme="minorHAnsi" w:hAnsiTheme="minorHAnsi"/>
        </w:rPr>
        <w:t>1)—Disallowable Instrument DI2017-19 (LR, 15</w:t>
      </w:r>
      <w:r w:rsidR="00F31F42">
        <w:rPr>
          <w:rFonts w:asciiTheme="minorHAnsi" w:hAnsiTheme="minorHAnsi"/>
        </w:rPr>
        <w:t> March</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130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Prohibited Weapons (Noise Suppression Devices) Declaration 2017 (</w:t>
      </w:r>
      <w:r w:rsidR="00F31F42">
        <w:rPr>
          <w:rFonts w:asciiTheme="minorHAnsi" w:hAnsiTheme="minorHAnsi"/>
        </w:rPr>
        <w:t>No </w:t>
      </w:r>
      <w:r w:rsidRPr="00591A37">
        <w:rPr>
          <w:rFonts w:asciiTheme="minorHAnsi" w:hAnsiTheme="minorHAnsi"/>
        </w:rPr>
        <w:t>2)—Disallowable Instrument DI2017-62 (LR, 29</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Prohibited Weapons (Noise Suppression Devices) Declaration 2017 (</w:t>
      </w:r>
      <w:r w:rsidR="00F31F42">
        <w:rPr>
          <w:rFonts w:asciiTheme="minorHAnsi" w:hAnsiTheme="minorHAnsi"/>
        </w:rPr>
        <w:t>No </w:t>
      </w:r>
      <w:r w:rsidRPr="00591A37">
        <w:rPr>
          <w:rFonts w:asciiTheme="minorHAnsi" w:hAnsiTheme="minorHAnsi"/>
        </w:rPr>
        <w:t>3)—Disallowable Instrument DI2017-219 (LR, 29</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421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Prohibited Weapons (Noise Suppression Devices) Declaration 2017 (</w:t>
      </w:r>
      <w:r w:rsidR="00F31F42">
        <w:rPr>
          <w:rFonts w:asciiTheme="minorHAnsi" w:hAnsiTheme="minorHAnsi"/>
        </w:rPr>
        <w:t>No </w:t>
      </w:r>
      <w:r w:rsidRPr="00591A37">
        <w:rPr>
          <w:rFonts w:asciiTheme="minorHAnsi" w:hAnsiTheme="minorHAnsi"/>
        </w:rPr>
        <w:t>4)—Disallowable Instrument DI2017-285 (LR, 29</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649</w:t>
      </w:r>
      <w:r w:rsidRPr="00591A37">
        <w:rPr>
          <w:rFonts w:asciiTheme="minorHAnsi" w:hAnsiTheme="minorHAnsi"/>
        </w:rPr>
        <w:tab/>
      </w:r>
      <w:r w:rsidRPr="00591A37">
        <w:rPr>
          <w:rFonts w:asciiTheme="minorHAnsi" w:hAnsiTheme="minorHAnsi"/>
        </w:rPr>
        <w:tab/>
        <w:t xml:space="preserve"> </w:t>
      </w:r>
    </w:p>
    <w:p w:rsidR="007C2629" w:rsidRPr="00591A37" w:rsidRDefault="007C2629" w:rsidP="00D17C12">
      <w:pPr>
        <w:pStyle w:val="PapersIndent1"/>
        <w:keepLines/>
        <w:tabs>
          <w:tab w:val="right" w:pos="8789"/>
        </w:tabs>
        <w:rPr>
          <w:rFonts w:asciiTheme="minorHAnsi" w:hAnsiTheme="minorHAnsi"/>
          <w:b w:val="0"/>
        </w:rPr>
      </w:pPr>
      <w:r w:rsidRPr="00591A37">
        <w:rPr>
          <w:rFonts w:asciiTheme="minorHAnsi" w:hAnsiTheme="minorHAnsi"/>
        </w:rPr>
        <w:t>Property Crime Prevention Strategy 2016-2020</w:t>
      </w:r>
      <w:r w:rsidRPr="00591A37">
        <w:rPr>
          <w:rFonts w:asciiTheme="minorHAnsi" w:hAnsiTheme="minorHAnsi"/>
          <w:b w:val="0"/>
        </w:rPr>
        <w:t>—Progress report—2016-2017</w:t>
      </w:r>
      <w:r w:rsidRPr="00591A37">
        <w:rPr>
          <w:rFonts w:asciiTheme="minorHAnsi" w:hAnsiTheme="minorHAnsi"/>
          <w:b w:val="0"/>
          <w:sz w:val="32"/>
          <w:u w:val="dotted"/>
        </w:rPr>
        <w:tab/>
      </w:r>
      <w:r w:rsidRPr="00591A37">
        <w:rPr>
          <w:rFonts w:asciiTheme="minorHAnsi" w:hAnsiTheme="minorHAnsi"/>
          <w:b w:val="0"/>
        </w:rPr>
        <w:t>630</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D17C12">
      <w:pPr>
        <w:pStyle w:val="PapersIndent1"/>
        <w:keepLines/>
        <w:tabs>
          <w:tab w:val="right" w:pos="8789"/>
        </w:tabs>
        <w:rPr>
          <w:rFonts w:asciiTheme="minorHAnsi" w:hAnsiTheme="minorHAnsi"/>
          <w:b w:val="0"/>
        </w:rPr>
      </w:pPr>
      <w:r w:rsidRPr="00591A37">
        <w:rPr>
          <w:rFonts w:asciiTheme="minorHAnsi" w:hAnsiTheme="minorHAnsi"/>
        </w:rPr>
        <w:t>Prostitution Act</w:t>
      </w:r>
      <w:r w:rsidRPr="00591A37">
        <w:rPr>
          <w:rFonts w:asciiTheme="minorHAnsi" w:hAnsiTheme="minorHAnsi"/>
          <w:b w:val="0"/>
        </w:rPr>
        <w:t>—Prostitution (Fees) Determination 2017—Disallowable Instrument DI2017-74 (LR, 6</w:t>
      </w:r>
      <w:r w:rsidR="00F31F42">
        <w:rPr>
          <w:rFonts w:asciiTheme="minorHAnsi" w:hAnsiTheme="minorHAnsi"/>
          <w:b w:val="0"/>
        </w:rPr>
        <w:t> June</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289</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330431">
      <w:pPr>
        <w:pStyle w:val="PapersIndent1"/>
        <w:keepNext w:val="0"/>
        <w:tabs>
          <w:tab w:val="right" w:pos="8789"/>
        </w:tabs>
        <w:ind w:right="804"/>
        <w:rPr>
          <w:rFonts w:asciiTheme="minorHAnsi" w:hAnsiTheme="minorHAnsi"/>
          <w:b w:val="0"/>
        </w:rPr>
      </w:pPr>
      <w:r w:rsidRPr="00591A37">
        <w:rPr>
          <w:rFonts w:asciiTheme="minorHAnsi" w:hAnsiTheme="minorHAnsi"/>
        </w:rPr>
        <w:t>Protocols for the operation of pairs to encourage and support Members who are nursing mothers or who have carer responsibilities</w:t>
      </w:r>
      <w:r w:rsidRPr="00591A37">
        <w:rPr>
          <w:rFonts w:asciiTheme="minorHAnsi" w:hAnsiTheme="minorHAnsi"/>
          <w:b w:val="0"/>
        </w:rPr>
        <w:t>—Signed by the relevant party whips, Ninth Assembly</w:t>
      </w:r>
      <w:r w:rsidRPr="00591A37">
        <w:rPr>
          <w:rFonts w:asciiTheme="minorHAnsi" w:hAnsiTheme="minorHAnsi"/>
          <w:b w:val="0"/>
          <w:sz w:val="32"/>
          <w:u w:val="dotted"/>
        </w:rPr>
        <w:tab/>
      </w:r>
      <w:r w:rsidRPr="00591A37">
        <w:rPr>
          <w:rFonts w:asciiTheme="minorHAnsi" w:hAnsiTheme="minorHAnsi"/>
          <w:b w:val="0"/>
        </w:rPr>
        <w:t>722</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330431">
      <w:pPr>
        <w:pStyle w:val="PapersIndent1"/>
        <w:keepNext w:val="0"/>
        <w:tabs>
          <w:tab w:val="right" w:pos="8789"/>
        </w:tabs>
        <w:ind w:right="805"/>
        <w:rPr>
          <w:rFonts w:asciiTheme="minorHAnsi" w:hAnsiTheme="minorHAnsi"/>
          <w:b w:val="0"/>
        </w:rPr>
      </w:pPr>
      <w:r w:rsidRPr="00591A37">
        <w:rPr>
          <w:rFonts w:asciiTheme="minorHAnsi" w:hAnsiTheme="minorHAnsi"/>
        </w:rPr>
        <w:t>Providing Affordable Housing to Students</w:t>
      </w:r>
      <w:r w:rsidRPr="00591A37">
        <w:rPr>
          <w:rFonts w:asciiTheme="minorHAnsi" w:hAnsiTheme="minorHAnsi"/>
          <w:b w:val="0"/>
        </w:rPr>
        <w:t>—ACT Government Review of Housing Built by the University of Canberra under the National Rental Affordability Scheme, dated</w:t>
      </w:r>
      <w:r w:rsidR="00F31F42">
        <w:rPr>
          <w:rFonts w:asciiTheme="minorHAnsi" w:hAnsiTheme="minorHAnsi"/>
          <w:b w:val="0"/>
        </w:rPr>
        <w:t> June</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284</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DC6ED2">
      <w:pPr>
        <w:pStyle w:val="PapersIndent1"/>
        <w:keepLines/>
        <w:tabs>
          <w:tab w:val="right" w:pos="8789"/>
        </w:tabs>
        <w:spacing w:before="60"/>
        <w:rPr>
          <w:rFonts w:asciiTheme="minorHAnsi" w:hAnsiTheme="minorHAnsi"/>
          <w:b w:val="0"/>
        </w:rPr>
      </w:pPr>
      <w:r w:rsidRPr="00591A37">
        <w:rPr>
          <w:rFonts w:asciiTheme="minorHAnsi" w:hAnsiTheme="minorHAnsi"/>
        </w:rPr>
        <w:t>Public Accounts—Standing Committee</w:t>
      </w:r>
      <w:r w:rsidRPr="00591A37">
        <w:rPr>
          <w:rFonts w:asciiTheme="minorHAnsi" w:hAnsiTheme="minorHAnsi"/>
          <w:b w:val="0"/>
        </w:rPr>
        <w:t>—</w:t>
      </w:r>
    </w:p>
    <w:p w:rsidR="007C2629" w:rsidRPr="00591A37" w:rsidRDefault="007C2629" w:rsidP="00DC6ED2">
      <w:pPr>
        <w:pStyle w:val="PapersIndent2"/>
        <w:keepNext/>
        <w:keepLines/>
        <w:tabs>
          <w:tab w:val="right" w:pos="8789"/>
        </w:tabs>
        <w:rPr>
          <w:rFonts w:asciiTheme="minorHAnsi" w:hAnsiTheme="minorHAnsi"/>
        </w:rPr>
      </w:pPr>
      <w:r w:rsidRPr="00591A37">
        <w:rPr>
          <w:rFonts w:asciiTheme="minorHAnsi" w:hAnsiTheme="minorHAnsi"/>
          <w:b/>
        </w:rPr>
        <w:t>Government responses</w:t>
      </w:r>
      <w:r w:rsidRPr="00591A37">
        <w:rPr>
          <w:rFonts w:asciiTheme="minorHAnsi" w:hAnsiTheme="minorHAnsi"/>
        </w:rPr>
        <w:t>—</w:t>
      </w:r>
      <w:r w:rsidRPr="00591A37">
        <w:rPr>
          <w:rFonts w:asciiTheme="minorHAnsi" w:hAnsiTheme="minorHAnsi"/>
          <w:b/>
        </w:rPr>
        <w:t>Eighth Assembly</w:t>
      </w:r>
      <w:r w:rsidRPr="00591A37">
        <w:rPr>
          <w:rFonts w:asciiTheme="minorHAnsi" w:hAnsiTheme="minorHAnsi"/>
        </w:rPr>
        <w:t>—</w:t>
      </w:r>
    </w:p>
    <w:p w:rsidR="007C2629" w:rsidRPr="00591A37" w:rsidRDefault="00F31F42" w:rsidP="00DC6ED2">
      <w:pPr>
        <w:pStyle w:val="PapersIndent3"/>
        <w:keepNext/>
        <w:keepLines/>
        <w:tabs>
          <w:tab w:val="right" w:pos="8693"/>
        </w:tabs>
        <w:ind w:right="-188"/>
        <w:rPr>
          <w:rFonts w:asciiTheme="minorHAnsi" w:hAnsiTheme="minorHAnsi"/>
        </w:rPr>
      </w:pPr>
      <w:r>
        <w:rPr>
          <w:rFonts w:asciiTheme="minorHAnsi" w:hAnsiTheme="minorHAnsi"/>
        </w:rPr>
        <w:t>No </w:t>
      </w:r>
      <w:r w:rsidR="007C2629" w:rsidRPr="00591A37">
        <w:rPr>
          <w:rFonts w:asciiTheme="minorHAnsi" w:hAnsiTheme="minorHAnsi"/>
          <w:b/>
        </w:rPr>
        <w:t>28</w:t>
      </w:r>
      <w:r w:rsidR="007C2629" w:rsidRPr="00591A37">
        <w:rPr>
          <w:rFonts w:asciiTheme="minorHAnsi" w:hAnsiTheme="minorHAnsi"/>
        </w:rPr>
        <w:t xml:space="preserve">—Review of Auditor-General's Report </w:t>
      </w:r>
      <w:r>
        <w:rPr>
          <w:rFonts w:asciiTheme="minorHAnsi" w:hAnsiTheme="minorHAnsi"/>
        </w:rPr>
        <w:t>No </w:t>
      </w:r>
      <w:r w:rsidR="007C2629" w:rsidRPr="00591A37">
        <w:rPr>
          <w:rFonts w:asciiTheme="minorHAnsi" w:hAnsiTheme="minorHAnsi"/>
        </w:rPr>
        <w:t xml:space="preserve">2 of 2016: </w:t>
      </w:r>
      <w:r w:rsidR="007C2629" w:rsidRPr="00591A37">
        <w:rPr>
          <w:rFonts w:asciiTheme="minorHAnsi" w:hAnsiTheme="minorHAnsi"/>
          <w:i/>
        </w:rPr>
        <w:t xml:space="preserve">Maintenance of </w:t>
      </w:r>
      <w:r w:rsidR="00D17C12">
        <w:rPr>
          <w:rFonts w:asciiTheme="minorHAnsi" w:hAnsiTheme="minorHAnsi"/>
          <w:i/>
        </w:rPr>
        <w:br/>
      </w:r>
      <w:r w:rsidR="007C2629" w:rsidRPr="00591A37">
        <w:rPr>
          <w:rFonts w:asciiTheme="minorHAnsi" w:hAnsiTheme="minorHAnsi"/>
          <w:i/>
        </w:rPr>
        <w:t>Public Housing</w:t>
      </w:r>
      <w:r w:rsidR="007C2629" w:rsidRPr="00591A37">
        <w:rPr>
          <w:rFonts w:asciiTheme="minorHAnsi" w:hAnsiTheme="minorHAnsi"/>
          <w:sz w:val="32"/>
          <w:u w:val="dotted"/>
        </w:rPr>
        <w:tab/>
      </w:r>
      <w:r w:rsidR="007C2629" w:rsidRPr="00591A37">
        <w:rPr>
          <w:rFonts w:asciiTheme="minorHAnsi" w:hAnsiTheme="minorHAnsi"/>
        </w:rPr>
        <w:t>4</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F31F42" w:rsidP="00D17C12">
      <w:pPr>
        <w:pStyle w:val="PapersIndent3"/>
        <w:tabs>
          <w:tab w:val="right" w:pos="8721"/>
        </w:tabs>
        <w:ind w:right="-472"/>
        <w:rPr>
          <w:rFonts w:asciiTheme="minorHAnsi" w:hAnsiTheme="minorHAnsi"/>
        </w:rPr>
      </w:pPr>
      <w:r>
        <w:rPr>
          <w:rFonts w:asciiTheme="minorHAnsi" w:hAnsiTheme="minorHAnsi"/>
        </w:rPr>
        <w:t>No </w:t>
      </w:r>
      <w:r w:rsidR="007C2629" w:rsidRPr="00591A37">
        <w:rPr>
          <w:rFonts w:asciiTheme="minorHAnsi" w:hAnsiTheme="minorHAnsi"/>
          <w:b/>
        </w:rPr>
        <w:t>31</w:t>
      </w:r>
      <w:r w:rsidR="007C2629" w:rsidRPr="00591A37">
        <w:rPr>
          <w:rFonts w:asciiTheme="minorHAnsi" w:hAnsiTheme="minorHAnsi"/>
        </w:rPr>
        <w:t xml:space="preserve">—Review of Auditor-General's Report </w:t>
      </w:r>
      <w:r>
        <w:rPr>
          <w:rFonts w:asciiTheme="minorHAnsi" w:hAnsiTheme="minorHAnsi"/>
        </w:rPr>
        <w:t>No </w:t>
      </w:r>
      <w:r w:rsidR="007C2629" w:rsidRPr="00591A37">
        <w:rPr>
          <w:rFonts w:asciiTheme="minorHAnsi" w:hAnsiTheme="minorHAnsi"/>
        </w:rPr>
        <w:t xml:space="preserve">3 of 2015: </w:t>
      </w:r>
      <w:r w:rsidR="007C2629" w:rsidRPr="00591A37">
        <w:rPr>
          <w:rFonts w:asciiTheme="minorHAnsi" w:hAnsiTheme="minorHAnsi"/>
          <w:i/>
        </w:rPr>
        <w:t xml:space="preserve">Restoration of </w:t>
      </w:r>
      <w:r w:rsidR="00D17C12">
        <w:rPr>
          <w:rFonts w:asciiTheme="minorHAnsi" w:hAnsiTheme="minorHAnsi"/>
          <w:i/>
        </w:rPr>
        <w:br/>
      </w:r>
      <w:r w:rsidR="007C2629" w:rsidRPr="00591A37">
        <w:rPr>
          <w:rFonts w:asciiTheme="minorHAnsi" w:hAnsiTheme="minorHAnsi"/>
          <w:i/>
        </w:rPr>
        <w:t>the Lower Cotter Catchment</w:t>
      </w:r>
      <w:r w:rsidR="007C2629" w:rsidRPr="00591A37">
        <w:rPr>
          <w:rFonts w:asciiTheme="minorHAnsi" w:hAnsiTheme="minorHAnsi"/>
          <w:sz w:val="32"/>
          <w:u w:val="dotted"/>
        </w:rPr>
        <w:tab/>
      </w:r>
      <w:r w:rsidR="007C2629" w:rsidRPr="00591A37">
        <w:rPr>
          <w:rFonts w:asciiTheme="minorHAnsi" w:hAnsiTheme="minorHAnsi"/>
        </w:rPr>
        <w:t>22</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F31F42" w:rsidP="00D17C12">
      <w:pPr>
        <w:pStyle w:val="PapersIndent3"/>
        <w:tabs>
          <w:tab w:val="right" w:pos="8721"/>
        </w:tabs>
        <w:ind w:right="-472"/>
        <w:rPr>
          <w:rFonts w:asciiTheme="minorHAnsi" w:hAnsiTheme="minorHAnsi"/>
        </w:rPr>
      </w:pPr>
      <w:r>
        <w:rPr>
          <w:rFonts w:asciiTheme="minorHAnsi" w:hAnsiTheme="minorHAnsi"/>
        </w:rPr>
        <w:t>No </w:t>
      </w:r>
      <w:r w:rsidR="007C2629" w:rsidRPr="00591A37">
        <w:rPr>
          <w:rFonts w:asciiTheme="minorHAnsi" w:hAnsiTheme="minorHAnsi"/>
          <w:b/>
        </w:rPr>
        <w:t>32</w:t>
      </w:r>
      <w:r w:rsidR="007C2629" w:rsidRPr="00591A37">
        <w:rPr>
          <w:rFonts w:asciiTheme="minorHAnsi" w:hAnsiTheme="minorHAnsi"/>
        </w:rPr>
        <w:t xml:space="preserve">—Review of Auditor-General's Report </w:t>
      </w:r>
      <w:r>
        <w:rPr>
          <w:rFonts w:asciiTheme="minorHAnsi" w:hAnsiTheme="minorHAnsi"/>
        </w:rPr>
        <w:t>No </w:t>
      </w:r>
      <w:r w:rsidR="007C2629" w:rsidRPr="00591A37">
        <w:rPr>
          <w:rFonts w:asciiTheme="minorHAnsi" w:hAnsiTheme="minorHAnsi"/>
        </w:rPr>
        <w:t xml:space="preserve">6 of 2015: </w:t>
      </w:r>
      <w:r w:rsidR="007C2629" w:rsidRPr="00591A37">
        <w:rPr>
          <w:rFonts w:asciiTheme="minorHAnsi" w:hAnsiTheme="minorHAnsi"/>
          <w:i/>
        </w:rPr>
        <w:t xml:space="preserve">Bulk Water </w:t>
      </w:r>
      <w:r w:rsidR="00DC6ED2">
        <w:rPr>
          <w:rFonts w:asciiTheme="minorHAnsi" w:hAnsiTheme="minorHAnsi"/>
          <w:i/>
        </w:rPr>
        <w:br/>
      </w:r>
      <w:r w:rsidR="007C2629" w:rsidRPr="00591A37">
        <w:rPr>
          <w:rFonts w:asciiTheme="minorHAnsi" w:hAnsiTheme="minorHAnsi"/>
          <w:i/>
        </w:rPr>
        <w:t>Alliance</w:t>
      </w:r>
      <w:r w:rsidR="007C2629" w:rsidRPr="00591A37">
        <w:rPr>
          <w:rFonts w:asciiTheme="minorHAnsi" w:hAnsiTheme="minorHAnsi"/>
          <w:sz w:val="32"/>
          <w:u w:val="dotted"/>
        </w:rPr>
        <w:tab/>
      </w:r>
      <w:r w:rsidR="007C2629" w:rsidRPr="00591A37">
        <w:rPr>
          <w:rFonts w:asciiTheme="minorHAnsi" w:hAnsiTheme="minorHAnsi"/>
        </w:rPr>
        <w:t>20</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D17C12">
      <w:pPr>
        <w:pStyle w:val="PapersIndent2"/>
        <w:keepNext/>
        <w:keepLines/>
        <w:tabs>
          <w:tab w:val="right" w:pos="8721"/>
        </w:tabs>
        <w:ind w:right="-472"/>
        <w:rPr>
          <w:rFonts w:asciiTheme="minorHAnsi" w:hAnsiTheme="minorHAnsi"/>
        </w:rPr>
      </w:pPr>
      <w:r w:rsidRPr="00591A37">
        <w:rPr>
          <w:rFonts w:asciiTheme="minorHAnsi" w:hAnsiTheme="minorHAnsi"/>
          <w:b/>
        </w:rPr>
        <w:t>Papers presented</w:t>
      </w:r>
      <w:r w:rsidRPr="00591A37">
        <w:rPr>
          <w:rFonts w:asciiTheme="minorHAnsi" w:hAnsiTheme="minorHAnsi"/>
        </w:rPr>
        <w:t>—</w:t>
      </w:r>
    </w:p>
    <w:p w:rsidR="007C2629" w:rsidRPr="00591A37" w:rsidRDefault="007C2629" w:rsidP="00D17C12">
      <w:pPr>
        <w:pStyle w:val="PapersIndent3"/>
        <w:keepNext/>
        <w:keepLines/>
        <w:tabs>
          <w:tab w:val="right" w:pos="8721"/>
        </w:tabs>
        <w:ind w:right="-472"/>
        <w:rPr>
          <w:rFonts w:asciiTheme="minorHAnsi" w:hAnsiTheme="minorHAnsi"/>
        </w:rPr>
      </w:pPr>
      <w:r w:rsidRPr="00591A37">
        <w:rPr>
          <w:rFonts w:asciiTheme="minorHAnsi" w:hAnsiTheme="minorHAnsi"/>
          <w:b/>
        </w:rPr>
        <w:t>Eighth Assembly</w:t>
      </w:r>
      <w:r w:rsidRPr="00591A37">
        <w:rPr>
          <w:rFonts w:asciiTheme="minorHAnsi" w:hAnsiTheme="minorHAnsi"/>
        </w:rPr>
        <w:t xml:space="preserve">—Report </w:t>
      </w:r>
      <w:r w:rsidR="00F31F42">
        <w:rPr>
          <w:rFonts w:asciiTheme="minorHAnsi" w:hAnsiTheme="minorHAnsi"/>
        </w:rPr>
        <w:t>No </w:t>
      </w:r>
      <w:r w:rsidRPr="00591A37">
        <w:rPr>
          <w:rFonts w:asciiTheme="minorHAnsi" w:hAnsiTheme="minorHAnsi"/>
          <w:b/>
        </w:rPr>
        <w:t>33</w:t>
      </w:r>
      <w:r w:rsidRPr="00591A37">
        <w:rPr>
          <w:rFonts w:asciiTheme="minorHAnsi" w:hAnsiTheme="minorHAnsi"/>
        </w:rPr>
        <w:t>—</w:t>
      </w:r>
      <w:r w:rsidRPr="00591A37">
        <w:rPr>
          <w:rFonts w:asciiTheme="minorHAnsi" w:hAnsiTheme="minorHAnsi"/>
          <w:i/>
        </w:rPr>
        <w:t xml:space="preserve">Review of Selected Auditor-General </w:t>
      </w:r>
      <w:r w:rsidR="00D17C12">
        <w:rPr>
          <w:rFonts w:asciiTheme="minorHAnsi" w:hAnsiTheme="minorHAnsi"/>
          <w:i/>
        </w:rPr>
        <w:br/>
      </w:r>
      <w:r w:rsidRPr="00591A37">
        <w:rPr>
          <w:rFonts w:asciiTheme="minorHAnsi" w:hAnsiTheme="minorHAnsi"/>
          <w:i/>
        </w:rPr>
        <w:t>Reports</w:t>
      </w:r>
      <w:r w:rsidRPr="00591A37">
        <w:rPr>
          <w:rFonts w:asciiTheme="minorHAnsi" w:hAnsiTheme="minorHAnsi"/>
        </w:rPr>
        <w:t>—Update on action under Recommendation 5</w:t>
      </w:r>
      <w:r w:rsidRPr="00591A37">
        <w:rPr>
          <w:rFonts w:asciiTheme="minorHAnsi" w:hAnsiTheme="minorHAnsi"/>
          <w:sz w:val="32"/>
          <w:u w:val="dotted"/>
        </w:rPr>
        <w:tab/>
      </w:r>
      <w:r w:rsidRPr="00591A37">
        <w:rPr>
          <w:rFonts w:asciiTheme="minorHAnsi" w:hAnsiTheme="minorHAnsi"/>
        </w:rPr>
        <w:t>22</w:t>
      </w:r>
      <w:r w:rsidRPr="00591A37">
        <w:rPr>
          <w:rFonts w:asciiTheme="minorHAnsi" w:hAnsiTheme="minorHAnsi"/>
        </w:rPr>
        <w:tab/>
      </w:r>
      <w:r w:rsidRPr="00591A37">
        <w:rPr>
          <w:rFonts w:asciiTheme="minorHAnsi" w:hAnsiTheme="minorHAnsi"/>
        </w:rPr>
        <w:tab/>
        <w:t xml:space="preserve"> </w:t>
      </w:r>
    </w:p>
    <w:p w:rsidR="007C2629" w:rsidRPr="00591A37" w:rsidRDefault="007C2629" w:rsidP="00DC6ED2">
      <w:pPr>
        <w:pStyle w:val="PapersIndent3"/>
        <w:keepNext/>
        <w:keepLines/>
        <w:tabs>
          <w:tab w:val="right" w:pos="8789"/>
        </w:tabs>
        <w:ind w:right="804"/>
        <w:rPr>
          <w:rFonts w:asciiTheme="minorHAnsi" w:hAnsiTheme="minorHAnsi"/>
        </w:rPr>
      </w:pPr>
      <w:r w:rsidRPr="00591A37">
        <w:rPr>
          <w:rFonts w:asciiTheme="minorHAnsi" w:hAnsiTheme="minorHAnsi"/>
        </w:rPr>
        <w:t>Schedule of Statutory Appointments—Pursuant to Continuing Resolution 5A—2016 and 2017</w:t>
      </w:r>
      <w:r w:rsidRPr="00591A37">
        <w:rPr>
          <w:rFonts w:asciiTheme="minorHAnsi" w:hAnsiTheme="minorHAnsi"/>
          <w:sz w:val="32"/>
          <w:u w:val="dotted"/>
        </w:rPr>
        <w:tab/>
      </w:r>
      <w:r w:rsidRPr="00591A37">
        <w:rPr>
          <w:rFonts w:asciiTheme="minorHAnsi" w:hAnsiTheme="minorHAnsi"/>
        </w:rPr>
        <w:t>874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b/>
        </w:rPr>
        <w:t>Reports presented</w:t>
      </w:r>
      <w:r w:rsidRPr="00591A37">
        <w:rPr>
          <w:rFonts w:asciiTheme="minorHAnsi" w:hAnsiTheme="minorHAnsi"/>
        </w:rPr>
        <w:t>—</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b/>
        </w:rPr>
        <w:t>2017</w:t>
      </w:r>
      <w:r w:rsidRPr="00591A37">
        <w:rPr>
          <w:rFonts w:asciiTheme="minorHAnsi" w:hAnsiTheme="minorHAnsi"/>
        </w:rPr>
        <w:t>—</w:t>
      </w:r>
      <w:r w:rsidR="00F31F42">
        <w:rPr>
          <w:rFonts w:asciiTheme="minorHAnsi" w:hAnsiTheme="minorHAnsi"/>
        </w:rPr>
        <w:t>No </w:t>
      </w:r>
      <w:r w:rsidRPr="00591A37">
        <w:rPr>
          <w:rFonts w:asciiTheme="minorHAnsi" w:hAnsiTheme="minorHAnsi"/>
          <w:b/>
        </w:rPr>
        <w:t>1</w:t>
      </w:r>
      <w:r w:rsidRPr="00591A37">
        <w:rPr>
          <w:rFonts w:asciiTheme="minorHAnsi" w:hAnsiTheme="minorHAnsi"/>
        </w:rPr>
        <w:t>—</w:t>
      </w:r>
      <w:r w:rsidRPr="00591A37">
        <w:rPr>
          <w:rFonts w:asciiTheme="minorHAnsi" w:hAnsiTheme="minorHAnsi"/>
          <w:i/>
        </w:rPr>
        <w:t>Report on Annual and Financial Reports 2015-2016</w:t>
      </w:r>
      <w:r w:rsidRPr="00591A37">
        <w:rPr>
          <w:rFonts w:asciiTheme="minorHAnsi" w:hAnsiTheme="minorHAnsi"/>
        </w:rPr>
        <w:t>, dated 11</w:t>
      </w:r>
      <w:r w:rsidR="00F31F42">
        <w:rPr>
          <w:rFonts w:asciiTheme="minorHAnsi" w:hAnsiTheme="minorHAnsi"/>
        </w:rPr>
        <w:t> May</w:t>
      </w:r>
      <w:r w:rsidRPr="00591A37">
        <w:rPr>
          <w:rFonts w:asciiTheme="minorHAnsi" w:hAnsiTheme="minorHAnsi"/>
        </w:rPr>
        <w:t xml:space="preserve"> 2017, together with a copy of the extracts of the relevant minutes of proceedings</w:t>
      </w:r>
      <w:r w:rsidRPr="00591A37">
        <w:rPr>
          <w:rFonts w:asciiTheme="minorHAnsi" w:hAnsiTheme="minorHAnsi"/>
          <w:sz w:val="32"/>
          <w:u w:val="dotted"/>
        </w:rPr>
        <w:tab/>
      </w:r>
      <w:r w:rsidRPr="00591A37">
        <w:rPr>
          <w:rFonts w:asciiTheme="minorHAnsi" w:hAnsiTheme="minorHAnsi"/>
        </w:rPr>
        <w:t>184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b/>
        </w:rPr>
        <w:t>Government response</w:t>
      </w:r>
      <w:r w:rsidRPr="00591A37">
        <w:rPr>
          <w:rFonts w:asciiTheme="minorHAnsi" w:hAnsiTheme="minorHAnsi"/>
          <w:sz w:val="32"/>
          <w:u w:val="dotted"/>
        </w:rPr>
        <w:tab/>
      </w:r>
      <w:r w:rsidRPr="00591A37">
        <w:rPr>
          <w:rFonts w:asciiTheme="minorHAnsi" w:hAnsiTheme="minorHAnsi"/>
        </w:rPr>
        <w:t>450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b/>
        </w:rPr>
        <w:t>Speaker's response</w:t>
      </w:r>
      <w:r w:rsidRPr="00591A37">
        <w:rPr>
          <w:rFonts w:asciiTheme="minorHAnsi" w:hAnsiTheme="minorHAnsi"/>
        </w:rPr>
        <w:t>, dated 23</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384</w:t>
      </w:r>
      <w:r w:rsidRPr="00591A37">
        <w:rPr>
          <w:rFonts w:asciiTheme="minorHAnsi" w:hAnsiTheme="minorHAnsi"/>
        </w:rPr>
        <w:tab/>
      </w:r>
      <w:r w:rsidRPr="00591A37">
        <w:rPr>
          <w:rFonts w:asciiTheme="minorHAnsi" w:hAnsiTheme="minorHAnsi"/>
        </w:rPr>
        <w:tab/>
        <w:t xml:space="preserve"> </w:t>
      </w:r>
    </w:p>
    <w:p w:rsidR="007C2629" w:rsidRPr="00591A37" w:rsidRDefault="007C2629" w:rsidP="00260F42">
      <w:pPr>
        <w:pStyle w:val="PapersIndent3"/>
        <w:keepNext/>
        <w:tabs>
          <w:tab w:val="right" w:pos="8789"/>
        </w:tabs>
        <w:ind w:hanging="288"/>
        <w:rPr>
          <w:rFonts w:asciiTheme="minorHAnsi" w:hAnsiTheme="minorHAnsi"/>
        </w:rPr>
      </w:pPr>
      <w:r w:rsidRPr="00591A37">
        <w:rPr>
          <w:rFonts w:asciiTheme="minorHAnsi" w:hAnsiTheme="minorHAnsi"/>
          <w:b/>
        </w:rPr>
        <w:lastRenderedPageBreak/>
        <w:t>2018</w:t>
      </w:r>
      <w:r w:rsidRPr="00591A37">
        <w:rPr>
          <w:rFonts w:asciiTheme="minorHAnsi" w:hAnsiTheme="minorHAnsi"/>
        </w:rPr>
        <w:t>—</w:t>
      </w:r>
    </w:p>
    <w:p w:rsidR="007C2629" w:rsidRPr="00591A37" w:rsidRDefault="00F31F42" w:rsidP="00260F42">
      <w:pPr>
        <w:pStyle w:val="PapersIndent4"/>
        <w:keepNext/>
        <w:tabs>
          <w:tab w:val="right" w:pos="8789"/>
        </w:tabs>
        <w:ind w:right="804" w:hanging="288"/>
        <w:rPr>
          <w:rFonts w:asciiTheme="minorHAnsi" w:hAnsiTheme="minorHAnsi"/>
        </w:rPr>
      </w:pPr>
      <w:r>
        <w:rPr>
          <w:rFonts w:asciiTheme="minorHAnsi" w:hAnsiTheme="minorHAnsi"/>
        </w:rPr>
        <w:t>No </w:t>
      </w:r>
      <w:r w:rsidR="007C2629" w:rsidRPr="00591A37">
        <w:rPr>
          <w:rFonts w:asciiTheme="minorHAnsi" w:hAnsiTheme="minorHAnsi"/>
          <w:b/>
        </w:rPr>
        <w:t>2</w:t>
      </w:r>
      <w:r w:rsidR="007C2629" w:rsidRPr="00591A37">
        <w:rPr>
          <w:rFonts w:asciiTheme="minorHAnsi" w:hAnsiTheme="minorHAnsi"/>
        </w:rPr>
        <w:t>—</w:t>
      </w:r>
      <w:r w:rsidR="007C2629" w:rsidRPr="00591A37">
        <w:rPr>
          <w:rFonts w:asciiTheme="minorHAnsi" w:hAnsiTheme="minorHAnsi"/>
          <w:i/>
        </w:rPr>
        <w:t>Report on Annual and Financial Reports 2016-2017</w:t>
      </w:r>
      <w:r w:rsidR="007C2629" w:rsidRPr="00591A37">
        <w:rPr>
          <w:rFonts w:asciiTheme="minorHAnsi" w:hAnsiTheme="minorHAnsi"/>
        </w:rPr>
        <w:t>, dated 20</w:t>
      </w:r>
      <w:r>
        <w:rPr>
          <w:rFonts w:asciiTheme="minorHAnsi" w:hAnsiTheme="minorHAnsi"/>
        </w:rPr>
        <w:t> March</w:t>
      </w:r>
      <w:r w:rsidR="007C2629" w:rsidRPr="00591A37">
        <w:rPr>
          <w:rFonts w:asciiTheme="minorHAnsi" w:hAnsiTheme="minorHAnsi"/>
        </w:rPr>
        <w:t xml:space="preserve"> 2018, together with a copy of the extracts of the relevant minutes of proceedings</w:t>
      </w:r>
      <w:r w:rsidR="007C2629" w:rsidRPr="00591A37">
        <w:rPr>
          <w:rFonts w:asciiTheme="minorHAnsi" w:hAnsiTheme="minorHAnsi"/>
          <w:sz w:val="32"/>
          <w:u w:val="dotted"/>
        </w:rPr>
        <w:tab/>
      </w:r>
      <w:r w:rsidR="007C2629" w:rsidRPr="00591A37">
        <w:rPr>
          <w:rFonts w:asciiTheme="minorHAnsi" w:hAnsiTheme="minorHAnsi"/>
        </w:rPr>
        <w:t>720</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F96B1E">
      <w:pPr>
        <w:pStyle w:val="PapersIndent5"/>
        <w:tabs>
          <w:tab w:val="right" w:pos="8789"/>
        </w:tabs>
        <w:rPr>
          <w:rFonts w:asciiTheme="minorHAnsi" w:hAnsiTheme="minorHAnsi"/>
        </w:rPr>
      </w:pPr>
      <w:r w:rsidRPr="00591A37">
        <w:rPr>
          <w:rFonts w:asciiTheme="minorHAnsi" w:hAnsiTheme="minorHAnsi"/>
          <w:b/>
        </w:rPr>
        <w:t>Government response</w:t>
      </w:r>
      <w:r w:rsidRPr="00591A37">
        <w:rPr>
          <w:rFonts w:asciiTheme="minorHAnsi" w:hAnsiTheme="minorHAnsi"/>
          <w:sz w:val="32"/>
          <w:u w:val="dotted"/>
        </w:rPr>
        <w:tab/>
      </w:r>
      <w:r w:rsidRPr="00591A37">
        <w:rPr>
          <w:rFonts w:asciiTheme="minorHAnsi" w:hAnsiTheme="minorHAnsi"/>
        </w:rPr>
        <w:t>853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5"/>
        <w:tabs>
          <w:tab w:val="right" w:pos="8789"/>
        </w:tabs>
        <w:rPr>
          <w:rFonts w:asciiTheme="minorHAnsi" w:hAnsiTheme="minorHAnsi"/>
        </w:rPr>
      </w:pPr>
      <w:r w:rsidRPr="00591A37">
        <w:rPr>
          <w:rFonts w:asciiTheme="minorHAnsi" w:hAnsiTheme="minorHAnsi"/>
        </w:rPr>
        <w:t>Response to Recommendation 11—Report on the use of Attraction and Retention Incentives, dated</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853</w:t>
      </w:r>
      <w:r w:rsidRPr="00591A37">
        <w:rPr>
          <w:rFonts w:asciiTheme="minorHAnsi" w:hAnsiTheme="minorHAnsi"/>
        </w:rPr>
        <w:tab/>
      </w:r>
      <w:r w:rsidRPr="00591A37">
        <w:rPr>
          <w:rFonts w:asciiTheme="minorHAnsi" w:hAnsiTheme="minorHAnsi"/>
        </w:rPr>
        <w:tab/>
        <w:t xml:space="preserve"> </w:t>
      </w:r>
    </w:p>
    <w:p w:rsidR="007C2629" w:rsidRPr="00591A37" w:rsidRDefault="007C2629" w:rsidP="00F403DC">
      <w:pPr>
        <w:pStyle w:val="PapersIndent5"/>
        <w:keepNext/>
        <w:keepLines/>
        <w:tabs>
          <w:tab w:val="right" w:pos="8789"/>
        </w:tabs>
        <w:ind w:right="946"/>
        <w:rPr>
          <w:rFonts w:asciiTheme="minorHAnsi" w:hAnsiTheme="minorHAnsi"/>
        </w:rPr>
      </w:pPr>
      <w:r w:rsidRPr="00591A37">
        <w:rPr>
          <w:rFonts w:asciiTheme="minorHAnsi" w:hAnsiTheme="minorHAnsi"/>
          <w:b/>
        </w:rPr>
        <w:t xml:space="preserve">Speaker's response </w:t>
      </w:r>
      <w:r w:rsidRPr="00591A37">
        <w:rPr>
          <w:rFonts w:asciiTheme="minorHAnsi" w:hAnsiTheme="minorHAnsi"/>
        </w:rPr>
        <w:t>to Recommendation 13—Swearing in of the ACT Ombudsman, dated 29</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802</w:t>
      </w:r>
      <w:r w:rsidRPr="00591A37">
        <w:rPr>
          <w:rFonts w:asciiTheme="minorHAnsi" w:hAnsiTheme="minorHAnsi"/>
        </w:rPr>
        <w:tab/>
      </w:r>
      <w:r w:rsidRPr="00591A37">
        <w:rPr>
          <w:rFonts w:asciiTheme="minorHAnsi" w:hAnsiTheme="minorHAnsi"/>
        </w:rPr>
        <w:tab/>
        <w:t xml:space="preserve"> </w:t>
      </w:r>
    </w:p>
    <w:p w:rsidR="007C2629" w:rsidRPr="00591A37" w:rsidRDefault="00F31F42" w:rsidP="00DC6ED2">
      <w:pPr>
        <w:pStyle w:val="PapersIndent4"/>
        <w:keepNext/>
        <w:keepLines/>
        <w:tabs>
          <w:tab w:val="right" w:pos="8789"/>
        </w:tabs>
        <w:ind w:right="804"/>
        <w:rPr>
          <w:rFonts w:asciiTheme="minorHAnsi" w:hAnsiTheme="minorHAnsi"/>
        </w:rPr>
      </w:pPr>
      <w:r>
        <w:rPr>
          <w:rFonts w:asciiTheme="minorHAnsi" w:hAnsiTheme="minorHAnsi"/>
        </w:rPr>
        <w:t>No </w:t>
      </w:r>
      <w:r w:rsidR="007C2629" w:rsidRPr="00591A37">
        <w:rPr>
          <w:rFonts w:asciiTheme="minorHAnsi" w:hAnsiTheme="minorHAnsi"/>
          <w:b/>
        </w:rPr>
        <w:t>3</w:t>
      </w:r>
      <w:r w:rsidR="007C2629" w:rsidRPr="00591A37">
        <w:rPr>
          <w:rFonts w:asciiTheme="minorHAnsi" w:hAnsiTheme="minorHAnsi"/>
        </w:rPr>
        <w:t>—</w:t>
      </w:r>
      <w:r w:rsidR="007C2629" w:rsidRPr="00591A37">
        <w:rPr>
          <w:rFonts w:asciiTheme="minorHAnsi" w:hAnsiTheme="minorHAnsi"/>
          <w:i/>
        </w:rPr>
        <w:t>Inquiry into Appropriation Bill 2017-2018 (</w:t>
      </w:r>
      <w:r>
        <w:rPr>
          <w:rFonts w:asciiTheme="minorHAnsi" w:hAnsiTheme="minorHAnsi"/>
          <w:i/>
        </w:rPr>
        <w:t>No </w:t>
      </w:r>
      <w:r w:rsidR="007C2629" w:rsidRPr="00591A37">
        <w:rPr>
          <w:rFonts w:asciiTheme="minorHAnsi" w:hAnsiTheme="minorHAnsi"/>
          <w:i/>
        </w:rPr>
        <w:t>2) and Appropriation (Office of the Legislative Assembly) Bill 2017-2018 (</w:t>
      </w:r>
      <w:r>
        <w:rPr>
          <w:rFonts w:asciiTheme="minorHAnsi" w:hAnsiTheme="minorHAnsi"/>
          <w:i/>
        </w:rPr>
        <w:t>No </w:t>
      </w:r>
      <w:r w:rsidR="007C2629" w:rsidRPr="00591A37">
        <w:rPr>
          <w:rFonts w:asciiTheme="minorHAnsi" w:hAnsiTheme="minorHAnsi"/>
          <w:i/>
        </w:rPr>
        <w:t>2)</w:t>
      </w:r>
      <w:r w:rsidR="007C2629" w:rsidRPr="00591A37">
        <w:rPr>
          <w:rFonts w:asciiTheme="minorHAnsi" w:hAnsiTheme="minorHAnsi"/>
        </w:rPr>
        <w:t>, dated 10</w:t>
      </w:r>
      <w:r>
        <w:rPr>
          <w:rFonts w:asciiTheme="minorHAnsi" w:hAnsiTheme="minorHAnsi"/>
        </w:rPr>
        <w:t> April</w:t>
      </w:r>
      <w:r w:rsidR="007C2629" w:rsidRPr="00591A37">
        <w:rPr>
          <w:rFonts w:asciiTheme="minorHAnsi" w:hAnsiTheme="minorHAnsi"/>
        </w:rPr>
        <w:t xml:space="preserve"> 2018, together with a copy of the extracts of the relevant minutes of proceedings</w:t>
      </w:r>
      <w:r w:rsidR="007C2629" w:rsidRPr="00591A37">
        <w:rPr>
          <w:rFonts w:asciiTheme="minorHAnsi" w:hAnsiTheme="minorHAnsi"/>
          <w:sz w:val="32"/>
          <w:u w:val="dotted"/>
        </w:rPr>
        <w:tab/>
      </w:r>
      <w:r w:rsidR="007C2629" w:rsidRPr="00591A37">
        <w:rPr>
          <w:rFonts w:asciiTheme="minorHAnsi" w:hAnsiTheme="minorHAnsi"/>
        </w:rPr>
        <w:t>764</w:t>
      </w:r>
      <w:r w:rsidR="007C2629" w:rsidRPr="00591A37">
        <w:rPr>
          <w:rFonts w:asciiTheme="minorHAnsi" w:hAnsiTheme="minorHAnsi"/>
        </w:rPr>
        <w:tab/>
      </w:r>
      <w:r w:rsidR="007C2629" w:rsidRPr="00591A37">
        <w:rPr>
          <w:rFonts w:asciiTheme="minorHAnsi" w:hAnsiTheme="minorHAnsi"/>
        </w:rPr>
        <w:tab/>
        <w:t xml:space="preserve"> </w:t>
      </w:r>
    </w:p>
    <w:p w:rsidR="00F05AB8" w:rsidRPr="00591A37" w:rsidRDefault="00F05AB8" w:rsidP="00F96B1E">
      <w:pPr>
        <w:pStyle w:val="PapersIndent4"/>
        <w:tabs>
          <w:tab w:val="right" w:pos="8789"/>
        </w:tabs>
        <w:ind w:hanging="2"/>
        <w:rPr>
          <w:rFonts w:asciiTheme="minorHAnsi" w:hAnsiTheme="minorHAnsi"/>
        </w:rPr>
      </w:pPr>
      <w:r w:rsidRPr="00591A37">
        <w:rPr>
          <w:rFonts w:asciiTheme="minorHAnsi" w:hAnsiTheme="minorHAnsi"/>
          <w:b/>
        </w:rPr>
        <w:t>Government response</w:t>
      </w:r>
      <w:r w:rsidRPr="00591A37">
        <w:rPr>
          <w:rFonts w:asciiTheme="minorHAnsi" w:hAnsiTheme="minorHAnsi"/>
          <w:sz w:val="32"/>
          <w:u w:val="dotted"/>
        </w:rPr>
        <w:tab/>
      </w:r>
      <w:r w:rsidRPr="00591A37">
        <w:rPr>
          <w:rFonts w:asciiTheme="minorHAnsi" w:hAnsiTheme="minorHAnsi"/>
        </w:rPr>
        <w:t>787</w:t>
      </w:r>
      <w:r w:rsidRPr="00591A37">
        <w:rPr>
          <w:rFonts w:asciiTheme="minorHAnsi" w:hAnsiTheme="minorHAnsi"/>
        </w:rPr>
        <w:tab/>
      </w:r>
      <w:r w:rsidRPr="00591A37">
        <w:rPr>
          <w:rFonts w:asciiTheme="minorHAnsi" w:hAnsiTheme="minorHAnsi"/>
        </w:rPr>
        <w:tab/>
        <w:t xml:space="preserve"> </w:t>
      </w:r>
    </w:p>
    <w:p w:rsidR="007C2629" w:rsidRPr="00591A37" w:rsidRDefault="00F31F42" w:rsidP="00330431">
      <w:pPr>
        <w:pStyle w:val="PapersIndent4"/>
        <w:tabs>
          <w:tab w:val="right" w:pos="8861"/>
        </w:tabs>
        <w:ind w:right="-187"/>
        <w:rPr>
          <w:rFonts w:asciiTheme="minorHAnsi" w:hAnsiTheme="minorHAnsi"/>
        </w:rPr>
      </w:pPr>
      <w:r>
        <w:rPr>
          <w:rFonts w:asciiTheme="minorHAnsi" w:hAnsiTheme="minorHAnsi"/>
        </w:rPr>
        <w:t>No </w:t>
      </w:r>
      <w:r w:rsidR="007C2629" w:rsidRPr="00591A37">
        <w:rPr>
          <w:rFonts w:asciiTheme="minorHAnsi" w:hAnsiTheme="minorHAnsi"/>
          <w:b/>
        </w:rPr>
        <w:t>4</w:t>
      </w:r>
      <w:r w:rsidR="007C2629" w:rsidRPr="00591A37">
        <w:rPr>
          <w:rFonts w:asciiTheme="minorHAnsi" w:hAnsiTheme="minorHAnsi"/>
        </w:rPr>
        <w:t>—</w:t>
      </w:r>
      <w:r w:rsidR="007C2629" w:rsidRPr="00591A37">
        <w:rPr>
          <w:rFonts w:asciiTheme="minorHAnsi" w:hAnsiTheme="minorHAnsi"/>
          <w:i/>
        </w:rPr>
        <w:t xml:space="preserve">Methodology for determining rates and land tax in strata </w:t>
      </w:r>
      <w:r w:rsidR="008105C3">
        <w:rPr>
          <w:rFonts w:asciiTheme="minorHAnsi" w:hAnsiTheme="minorHAnsi"/>
          <w:i/>
        </w:rPr>
        <w:br/>
      </w:r>
      <w:r w:rsidR="007C2629" w:rsidRPr="00591A37">
        <w:rPr>
          <w:rFonts w:asciiTheme="minorHAnsi" w:hAnsiTheme="minorHAnsi"/>
          <w:i/>
        </w:rPr>
        <w:t>residences</w:t>
      </w:r>
      <w:r w:rsidR="007C2629" w:rsidRPr="00591A37">
        <w:rPr>
          <w:rFonts w:asciiTheme="minorHAnsi" w:hAnsiTheme="minorHAnsi"/>
        </w:rPr>
        <w:t>, dated 20</w:t>
      </w:r>
      <w:r>
        <w:rPr>
          <w:rFonts w:asciiTheme="minorHAnsi" w:hAnsiTheme="minorHAnsi"/>
        </w:rPr>
        <w:t> September</w:t>
      </w:r>
      <w:r w:rsidR="007C2629" w:rsidRPr="00591A37">
        <w:rPr>
          <w:rFonts w:asciiTheme="minorHAnsi" w:hAnsiTheme="minorHAnsi"/>
        </w:rPr>
        <w:t xml:space="preserve"> 2018, together with a copy of the </w:t>
      </w:r>
      <w:r w:rsidR="008105C3">
        <w:rPr>
          <w:rFonts w:asciiTheme="minorHAnsi" w:hAnsiTheme="minorHAnsi"/>
        </w:rPr>
        <w:br/>
      </w:r>
      <w:r w:rsidR="007C2629" w:rsidRPr="00591A37">
        <w:rPr>
          <w:rFonts w:asciiTheme="minorHAnsi" w:hAnsiTheme="minorHAnsi"/>
        </w:rPr>
        <w:t>extracts of the relevant minutes of proceedings</w:t>
      </w:r>
      <w:r w:rsidR="007C2629" w:rsidRPr="00591A37">
        <w:rPr>
          <w:rFonts w:asciiTheme="minorHAnsi" w:hAnsiTheme="minorHAnsi"/>
          <w:sz w:val="32"/>
          <w:u w:val="dotted"/>
        </w:rPr>
        <w:tab/>
      </w:r>
      <w:r w:rsidR="007C2629" w:rsidRPr="00591A37">
        <w:rPr>
          <w:rFonts w:asciiTheme="minorHAnsi" w:hAnsiTheme="minorHAnsi"/>
        </w:rPr>
        <w:t>1024</w:t>
      </w:r>
      <w:r w:rsidR="007C2629" w:rsidRPr="00591A37">
        <w:rPr>
          <w:rFonts w:asciiTheme="minorHAnsi" w:hAnsiTheme="minorHAnsi"/>
        </w:rPr>
        <w:tab/>
      </w:r>
      <w:r w:rsidR="007C2629" w:rsidRPr="00591A37">
        <w:rPr>
          <w:rFonts w:asciiTheme="minorHAnsi" w:hAnsiTheme="minorHAnsi"/>
        </w:rPr>
        <w:tab/>
        <w:t xml:space="preserve"> </w:t>
      </w:r>
    </w:p>
    <w:p w:rsidR="007C2629" w:rsidRPr="00591A37" w:rsidRDefault="007C2629" w:rsidP="00DC6ED2">
      <w:pPr>
        <w:pStyle w:val="PapersIndent3"/>
        <w:keepNext/>
        <w:keepLines/>
        <w:tabs>
          <w:tab w:val="right" w:pos="8693"/>
        </w:tabs>
        <w:ind w:right="-330"/>
        <w:rPr>
          <w:rFonts w:asciiTheme="minorHAnsi" w:hAnsiTheme="minorHAnsi"/>
        </w:rPr>
      </w:pPr>
      <w:r w:rsidRPr="00591A37">
        <w:rPr>
          <w:rFonts w:asciiTheme="minorHAnsi" w:hAnsiTheme="minorHAnsi"/>
          <w:b/>
        </w:rPr>
        <w:t>Eighth Assembly</w:t>
      </w:r>
      <w:r w:rsidRPr="00591A37">
        <w:rPr>
          <w:rFonts w:asciiTheme="minorHAnsi" w:hAnsiTheme="minorHAnsi"/>
        </w:rPr>
        <w:t xml:space="preserve">—Report </w:t>
      </w:r>
      <w:r w:rsidR="00F31F42">
        <w:rPr>
          <w:rFonts w:asciiTheme="minorHAnsi" w:hAnsiTheme="minorHAnsi"/>
        </w:rPr>
        <w:t>No </w:t>
      </w:r>
      <w:r w:rsidRPr="00591A37">
        <w:rPr>
          <w:rFonts w:asciiTheme="minorHAnsi" w:hAnsiTheme="minorHAnsi"/>
          <w:b/>
        </w:rPr>
        <w:t>33</w:t>
      </w:r>
      <w:r w:rsidRPr="00591A37">
        <w:rPr>
          <w:rFonts w:asciiTheme="minorHAnsi" w:hAnsiTheme="minorHAnsi"/>
        </w:rPr>
        <w:t>—</w:t>
      </w:r>
      <w:r w:rsidRPr="00591A37">
        <w:rPr>
          <w:rFonts w:asciiTheme="minorHAnsi" w:hAnsiTheme="minorHAnsi"/>
          <w:i/>
        </w:rPr>
        <w:t xml:space="preserve">Review of Selected Auditor-General </w:t>
      </w:r>
      <w:r w:rsidR="008105C3">
        <w:rPr>
          <w:rFonts w:asciiTheme="minorHAnsi" w:hAnsiTheme="minorHAnsi"/>
          <w:i/>
        </w:rPr>
        <w:br/>
      </w:r>
      <w:r w:rsidRPr="00591A37">
        <w:rPr>
          <w:rFonts w:asciiTheme="minorHAnsi" w:hAnsiTheme="minorHAnsi"/>
          <w:i/>
        </w:rPr>
        <w:t>Reports</w:t>
      </w:r>
      <w:r w:rsidRPr="00591A37">
        <w:rPr>
          <w:rFonts w:asciiTheme="minorHAnsi" w:hAnsiTheme="minorHAnsi"/>
        </w:rPr>
        <w:t>, dated 8</w:t>
      </w:r>
      <w:r w:rsidR="00F31F42">
        <w:rPr>
          <w:rFonts w:asciiTheme="minorHAnsi" w:hAnsiTheme="minorHAnsi"/>
        </w:rPr>
        <w:t> September</w:t>
      </w:r>
      <w:r w:rsidRPr="00591A37">
        <w:rPr>
          <w:rFonts w:asciiTheme="minorHAnsi" w:hAnsiTheme="minorHAnsi"/>
        </w:rPr>
        <w:t xml:space="preserve"> 2016, together with a copy of the </w:t>
      </w:r>
      <w:r w:rsidR="008105C3">
        <w:rPr>
          <w:rFonts w:asciiTheme="minorHAnsi" w:hAnsiTheme="minorHAnsi"/>
        </w:rPr>
        <w:br/>
      </w:r>
      <w:r w:rsidRPr="00591A37">
        <w:rPr>
          <w:rFonts w:asciiTheme="minorHAnsi" w:hAnsiTheme="minorHAnsi"/>
        </w:rPr>
        <w:t>transmittal letter</w:t>
      </w:r>
      <w:r w:rsidRPr="00591A37">
        <w:rPr>
          <w:rFonts w:asciiTheme="minorHAnsi" w:hAnsiTheme="minorHAnsi"/>
          <w:sz w:val="32"/>
          <w:u w:val="dotted"/>
        </w:rPr>
        <w:tab/>
      </w:r>
      <w:r w:rsidRPr="00591A37">
        <w:rPr>
          <w:rFonts w:asciiTheme="minorHAnsi" w:hAnsiTheme="minorHAnsi"/>
        </w:rPr>
        <w:t>4</w:t>
      </w:r>
      <w:r w:rsidRPr="00591A37">
        <w:rPr>
          <w:rFonts w:asciiTheme="minorHAnsi" w:hAnsiTheme="minorHAnsi"/>
        </w:rPr>
        <w:tab/>
      </w:r>
      <w:r w:rsidRPr="00591A37">
        <w:rPr>
          <w:rFonts w:asciiTheme="minorHAnsi" w:hAnsiTheme="minorHAnsi"/>
        </w:rPr>
        <w:tab/>
        <w:t xml:space="preserve"> </w:t>
      </w:r>
    </w:p>
    <w:p w:rsidR="007C2629" w:rsidRPr="00591A37" w:rsidRDefault="007C2629" w:rsidP="00DC6ED2">
      <w:pPr>
        <w:pStyle w:val="PapersIndent4"/>
        <w:keepNext/>
        <w:keepLines/>
        <w:tabs>
          <w:tab w:val="right" w:pos="8735"/>
        </w:tabs>
        <w:ind w:right="-188"/>
        <w:rPr>
          <w:rFonts w:asciiTheme="minorHAnsi" w:hAnsiTheme="minorHAnsi"/>
        </w:rPr>
      </w:pPr>
      <w:r w:rsidRPr="00591A37">
        <w:rPr>
          <w:rFonts w:asciiTheme="minorHAnsi" w:hAnsiTheme="minorHAnsi"/>
          <w:b/>
        </w:rPr>
        <w:t>Government response</w:t>
      </w:r>
      <w:r w:rsidRPr="00591A37">
        <w:rPr>
          <w:rFonts w:asciiTheme="minorHAnsi" w:hAnsiTheme="minorHAnsi"/>
          <w:sz w:val="32"/>
          <w:u w:val="dotted"/>
        </w:rPr>
        <w:tab/>
      </w:r>
      <w:r w:rsidRPr="00591A37">
        <w:rPr>
          <w:rFonts w:asciiTheme="minorHAnsi" w:hAnsiTheme="minorHAnsi"/>
        </w:rPr>
        <w:t>19</w:t>
      </w:r>
      <w:r w:rsidRPr="00591A37">
        <w:rPr>
          <w:rFonts w:asciiTheme="minorHAnsi" w:hAnsiTheme="minorHAnsi"/>
        </w:rPr>
        <w:tab/>
      </w:r>
      <w:r w:rsidRPr="00591A37">
        <w:rPr>
          <w:rFonts w:asciiTheme="minorHAnsi" w:hAnsiTheme="minorHAnsi"/>
        </w:rPr>
        <w:tab/>
        <w:t xml:space="preserve"> </w:t>
      </w:r>
    </w:p>
    <w:p w:rsidR="007C2629" w:rsidRPr="00591A37" w:rsidRDefault="007C2629" w:rsidP="00330431">
      <w:pPr>
        <w:pStyle w:val="PapersIndent1"/>
        <w:tabs>
          <w:tab w:val="right" w:pos="8789"/>
        </w:tabs>
        <w:spacing w:before="60"/>
        <w:rPr>
          <w:rFonts w:asciiTheme="minorHAnsi" w:hAnsiTheme="minorHAnsi"/>
          <w:b w:val="0"/>
        </w:rPr>
      </w:pPr>
      <w:r w:rsidRPr="00591A37">
        <w:rPr>
          <w:rFonts w:asciiTheme="minorHAnsi" w:hAnsiTheme="minorHAnsi"/>
        </w:rPr>
        <w:t>Public Health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Public Health (Cooling Towers) Risk Activity Declaration 2017 (</w:t>
      </w:r>
      <w:r w:rsidR="00F31F42">
        <w:rPr>
          <w:rFonts w:asciiTheme="minorHAnsi" w:hAnsiTheme="minorHAnsi"/>
        </w:rPr>
        <w:t>No </w:t>
      </w:r>
      <w:r w:rsidRPr="00591A37">
        <w:rPr>
          <w:rFonts w:asciiTheme="minorHAnsi" w:hAnsiTheme="minorHAnsi"/>
        </w:rPr>
        <w:t>1)—Disallowable Instrument DI2017-165 (LR, 20</w:t>
      </w:r>
      <w:r w:rsidR="00F31F42">
        <w:rPr>
          <w:rFonts w:asciiTheme="minorHAnsi" w:hAnsiTheme="minorHAnsi"/>
        </w:rPr>
        <w:t> July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326</w:t>
      </w:r>
      <w:r w:rsidRPr="00591A37">
        <w:rPr>
          <w:rFonts w:asciiTheme="minorHAnsi" w:hAnsiTheme="minorHAnsi"/>
        </w:rPr>
        <w:tab/>
      </w:r>
      <w:r w:rsidRPr="00591A37">
        <w:rPr>
          <w:rFonts w:asciiTheme="minorHAnsi" w:hAnsiTheme="minorHAnsi"/>
        </w:rPr>
        <w:tab/>
        <w:t xml:space="preserve"> </w:t>
      </w:r>
    </w:p>
    <w:p w:rsidR="007C2629" w:rsidRPr="00591A37" w:rsidRDefault="007C2629" w:rsidP="008105C3">
      <w:pPr>
        <w:pStyle w:val="PapersIndent2"/>
        <w:tabs>
          <w:tab w:val="right" w:pos="8735"/>
        </w:tabs>
        <w:ind w:right="-472"/>
        <w:rPr>
          <w:rFonts w:asciiTheme="minorHAnsi" w:hAnsiTheme="minorHAnsi"/>
        </w:rPr>
      </w:pPr>
      <w:r w:rsidRPr="00591A37">
        <w:rPr>
          <w:rFonts w:asciiTheme="minorHAnsi" w:hAnsiTheme="minorHAnsi"/>
        </w:rPr>
        <w:t>Public Health (Fees) Determination 2016 (</w:t>
      </w:r>
      <w:r w:rsidR="00F31F42">
        <w:rPr>
          <w:rFonts w:asciiTheme="minorHAnsi" w:hAnsiTheme="minorHAnsi"/>
        </w:rPr>
        <w:t>No </w:t>
      </w:r>
      <w:r w:rsidRPr="00591A37">
        <w:rPr>
          <w:rFonts w:asciiTheme="minorHAnsi" w:hAnsiTheme="minorHAnsi"/>
        </w:rPr>
        <w:t xml:space="preserve">1)—Disallowable Instrument </w:t>
      </w:r>
      <w:r w:rsidR="008105C3">
        <w:rPr>
          <w:rFonts w:asciiTheme="minorHAnsi" w:hAnsiTheme="minorHAnsi"/>
        </w:rPr>
        <w:br/>
      </w:r>
      <w:r w:rsidRPr="00591A37">
        <w:rPr>
          <w:rFonts w:asciiTheme="minorHAnsi" w:hAnsiTheme="minorHAnsi"/>
        </w:rPr>
        <w:t>DI2016-285 (LR, 5</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Public Health (Fees) Determination 2017 (</w:t>
      </w:r>
      <w:r w:rsidR="00F31F42">
        <w:rPr>
          <w:rFonts w:asciiTheme="minorHAnsi" w:hAnsiTheme="minorHAnsi"/>
        </w:rPr>
        <w:t>No </w:t>
      </w:r>
      <w:r w:rsidRPr="00591A37">
        <w:rPr>
          <w:rFonts w:asciiTheme="minorHAnsi" w:hAnsiTheme="minorHAnsi"/>
        </w:rPr>
        <w:t>1)—Disallowable Instrument DI2017-274 (LR, 20</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649</w:t>
      </w:r>
      <w:r w:rsidRPr="00591A37">
        <w:rPr>
          <w:rFonts w:asciiTheme="minorHAnsi" w:hAnsiTheme="minorHAnsi"/>
        </w:rPr>
        <w:tab/>
      </w:r>
      <w:r w:rsidRPr="00591A37">
        <w:rPr>
          <w:rFonts w:asciiTheme="minorHAnsi" w:hAnsiTheme="minorHAnsi"/>
        </w:rPr>
        <w:tab/>
        <w:t xml:space="preserve"> </w:t>
      </w:r>
    </w:p>
    <w:p w:rsidR="007C2629" w:rsidRPr="00591A37" w:rsidRDefault="007C2629" w:rsidP="008105C3">
      <w:pPr>
        <w:pStyle w:val="PapersIndent2"/>
        <w:tabs>
          <w:tab w:val="right" w:pos="8861"/>
        </w:tabs>
        <w:ind w:right="-330"/>
        <w:rPr>
          <w:rFonts w:asciiTheme="minorHAnsi" w:hAnsiTheme="minorHAnsi"/>
        </w:rPr>
      </w:pPr>
      <w:r w:rsidRPr="00591A37">
        <w:rPr>
          <w:rFonts w:asciiTheme="minorHAnsi" w:hAnsiTheme="minorHAnsi"/>
        </w:rPr>
        <w:t>Public Health (Fees) Determination 2018 (</w:t>
      </w:r>
      <w:r w:rsidR="00F31F42">
        <w:rPr>
          <w:rFonts w:asciiTheme="minorHAnsi" w:hAnsiTheme="minorHAnsi"/>
        </w:rPr>
        <w:t>No </w:t>
      </w:r>
      <w:r w:rsidRPr="00591A37">
        <w:rPr>
          <w:rFonts w:asciiTheme="minorHAnsi" w:hAnsiTheme="minorHAnsi"/>
        </w:rPr>
        <w:t xml:space="preserve">1)—Disallowable Instrument </w:t>
      </w:r>
      <w:r w:rsidR="008105C3">
        <w:rPr>
          <w:rFonts w:asciiTheme="minorHAnsi" w:hAnsiTheme="minorHAnsi"/>
        </w:rPr>
        <w:br/>
      </w:r>
      <w:r w:rsidRPr="00591A37">
        <w:rPr>
          <w:rFonts w:asciiTheme="minorHAnsi" w:hAnsiTheme="minorHAnsi"/>
        </w:rPr>
        <w:t>DI2018-260 (LR, 25</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Public Health (Notifiable Conditions) Determination 2017—Disallowable Instrument DI2017-210 (LR, 28</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421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Public Health (Reporting of Notifiable Conditions) Code of Practice 2017 (</w:t>
      </w:r>
      <w:r w:rsidR="00F31F42">
        <w:rPr>
          <w:rFonts w:asciiTheme="minorHAnsi" w:hAnsiTheme="minorHAnsi"/>
        </w:rPr>
        <w:t>No </w:t>
      </w:r>
      <w:r w:rsidRPr="00591A37">
        <w:rPr>
          <w:rFonts w:asciiTheme="minorHAnsi" w:hAnsiTheme="minorHAnsi"/>
        </w:rPr>
        <w:t>1)—Disallowable Instrument DI2017-211 (LR, 28</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421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Pursuant to subsection 10(3)—ACT Chief Health Officer's Report—2018—Healthy Canberra</w:t>
      </w:r>
      <w:r w:rsidRPr="00591A37">
        <w:rPr>
          <w:rFonts w:asciiTheme="minorHAnsi" w:hAnsiTheme="minorHAnsi"/>
          <w:sz w:val="32"/>
          <w:u w:val="dotted"/>
        </w:rPr>
        <w:tab/>
      </w:r>
      <w:r w:rsidRPr="00591A37">
        <w:rPr>
          <w:rFonts w:asciiTheme="minorHAnsi" w:hAnsiTheme="minorHAnsi"/>
        </w:rPr>
        <w:t>877</w:t>
      </w:r>
      <w:r w:rsidRPr="00591A37">
        <w:rPr>
          <w:rFonts w:asciiTheme="minorHAnsi" w:hAnsiTheme="minorHAnsi"/>
        </w:rPr>
        <w:tab/>
      </w:r>
      <w:r w:rsidRPr="00591A37">
        <w:rPr>
          <w:rFonts w:asciiTheme="minorHAnsi" w:hAnsiTheme="minorHAnsi"/>
        </w:rPr>
        <w:tab/>
        <w:t xml:space="preserve"> </w:t>
      </w:r>
    </w:p>
    <w:p w:rsidR="007C2629" w:rsidRPr="00591A37" w:rsidRDefault="007C2629" w:rsidP="00330431">
      <w:pPr>
        <w:pStyle w:val="PapersIndent1"/>
        <w:tabs>
          <w:tab w:val="right" w:pos="8789"/>
        </w:tabs>
        <w:spacing w:before="60"/>
        <w:rPr>
          <w:rFonts w:asciiTheme="minorHAnsi" w:hAnsiTheme="minorHAnsi"/>
          <w:b w:val="0"/>
        </w:rPr>
      </w:pPr>
      <w:r w:rsidRPr="00591A37">
        <w:rPr>
          <w:rFonts w:asciiTheme="minorHAnsi" w:hAnsiTheme="minorHAnsi"/>
        </w:rPr>
        <w:t>Public Place Names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Public Place Names (Acton) Determination 2017—Disallowable Instrument DI2017-295 (LR, 7</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650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Public Place Names (Coombs) Determination 2018—Disallowable Instrument DI2018-83 (LR, 7</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845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lastRenderedPageBreak/>
        <w:t>Public Place Names (Denman Prospect) Determination 2017—Disallowable Instrument DI2017-21 (LR, 8</w:t>
      </w:r>
      <w:r w:rsidR="00F31F42">
        <w:rPr>
          <w:rFonts w:asciiTheme="minorHAnsi" w:hAnsiTheme="minorHAnsi"/>
        </w:rPr>
        <w:t> March</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131</w:t>
      </w:r>
      <w:r w:rsidRPr="00591A37">
        <w:rPr>
          <w:rFonts w:asciiTheme="minorHAnsi" w:hAnsiTheme="minorHAnsi"/>
        </w:rPr>
        <w:tab/>
      </w:r>
      <w:r w:rsidRPr="00591A37">
        <w:rPr>
          <w:rFonts w:asciiTheme="minorHAnsi" w:hAnsiTheme="minorHAnsi"/>
        </w:rPr>
        <w:tab/>
        <w:t xml:space="preserve"> </w:t>
      </w:r>
    </w:p>
    <w:p w:rsidR="007C2629" w:rsidRPr="00591A37" w:rsidRDefault="007C2629" w:rsidP="00DC6ED2">
      <w:pPr>
        <w:pStyle w:val="PapersIndent2"/>
        <w:tabs>
          <w:tab w:val="right" w:pos="8789"/>
        </w:tabs>
        <w:rPr>
          <w:rFonts w:asciiTheme="minorHAnsi" w:hAnsiTheme="minorHAnsi"/>
        </w:rPr>
      </w:pPr>
      <w:r w:rsidRPr="00591A37">
        <w:rPr>
          <w:rFonts w:asciiTheme="minorHAnsi" w:hAnsiTheme="minorHAnsi"/>
        </w:rPr>
        <w:t>Public Place Names (Denman Prospect) Determination 2017 (</w:t>
      </w:r>
      <w:r w:rsidR="00F31F42">
        <w:rPr>
          <w:rFonts w:asciiTheme="minorHAnsi" w:hAnsiTheme="minorHAnsi"/>
        </w:rPr>
        <w:t>No </w:t>
      </w:r>
      <w:r w:rsidRPr="00591A37">
        <w:rPr>
          <w:rFonts w:asciiTheme="minorHAnsi" w:hAnsiTheme="minorHAnsi"/>
        </w:rPr>
        <w:t>2)—Disallowable Instrument DI2017-209 (LR, 24</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421</w:t>
      </w:r>
      <w:r w:rsidRPr="00591A37">
        <w:rPr>
          <w:rFonts w:asciiTheme="minorHAnsi" w:hAnsiTheme="minorHAnsi"/>
        </w:rPr>
        <w:tab/>
      </w:r>
      <w:r w:rsidRPr="00591A37">
        <w:rPr>
          <w:rFonts w:asciiTheme="minorHAnsi" w:hAnsiTheme="minorHAnsi"/>
        </w:rPr>
        <w:tab/>
        <w:t xml:space="preserve"> </w:t>
      </w:r>
    </w:p>
    <w:p w:rsidR="007C2629" w:rsidRPr="00591A37" w:rsidRDefault="007C2629" w:rsidP="00DC6ED2">
      <w:pPr>
        <w:pStyle w:val="PapersIndent2"/>
        <w:tabs>
          <w:tab w:val="right" w:pos="8789"/>
        </w:tabs>
        <w:rPr>
          <w:rFonts w:asciiTheme="minorHAnsi" w:hAnsiTheme="minorHAnsi"/>
        </w:rPr>
      </w:pPr>
      <w:r w:rsidRPr="00591A37">
        <w:rPr>
          <w:rFonts w:asciiTheme="minorHAnsi" w:hAnsiTheme="minorHAnsi"/>
        </w:rPr>
        <w:t>Public Place Names (Denman Prospect) Determination 2018—Disallowable Instrument DI2018-7 (LR, 1</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650</w:t>
      </w:r>
      <w:r w:rsidRPr="00591A37">
        <w:rPr>
          <w:rFonts w:asciiTheme="minorHAnsi" w:hAnsiTheme="minorHAnsi"/>
        </w:rPr>
        <w:tab/>
      </w:r>
      <w:r w:rsidRPr="00591A37">
        <w:rPr>
          <w:rFonts w:asciiTheme="minorHAnsi" w:hAnsiTheme="minorHAnsi"/>
        </w:rPr>
        <w:tab/>
        <w:t xml:space="preserve"> </w:t>
      </w:r>
    </w:p>
    <w:p w:rsidR="007C2629" w:rsidRPr="00591A37" w:rsidRDefault="007C2629" w:rsidP="00DC6ED2">
      <w:pPr>
        <w:pStyle w:val="PapersIndent2"/>
        <w:tabs>
          <w:tab w:val="right" w:pos="8847"/>
        </w:tabs>
        <w:ind w:right="-46"/>
        <w:rPr>
          <w:rFonts w:asciiTheme="minorHAnsi" w:hAnsiTheme="minorHAnsi"/>
        </w:rPr>
      </w:pPr>
      <w:r w:rsidRPr="00591A37">
        <w:rPr>
          <w:rFonts w:asciiTheme="minorHAnsi" w:hAnsiTheme="minorHAnsi"/>
        </w:rPr>
        <w:t>Public Place Names (Denman Prospect) Determination 2018 (</w:t>
      </w:r>
      <w:r w:rsidR="00F31F42">
        <w:rPr>
          <w:rFonts w:asciiTheme="minorHAnsi" w:hAnsiTheme="minorHAnsi"/>
        </w:rPr>
        <w:t>No </w:t>
      </w:r>
      <w:r w:rsidRPr="00591A37">
        <w:rPr>
          <w:rFonts w:asciiTheme="minorHAnsi" w:hAnsiTheme="minorHAnsi"/>
        </w:rPr>
        <w:t>2)—</w:t>
      </w:r>
      <w:r w:rsidR="00F05AB8">
        <w:rPr>
          <w:rFonts w:asciiTheme="minorHAnsi" w:hAnsiTheme="minorHAnsi"/>
        </w:rPr>
        <w:br/>
      </w:r>
      <w:r w:rsidRPr="00591A37">
        <w:rPr>
          <w:rFonts w:asciiTheme="minorHAnsi" w:hAnsiTheme="minorHAnsi"/>
        </w:rPr>
        <w:t>Disallowable Instrument DI2018-241 (LR, 3</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1045</w:t>
      </w:r>
      <w:r w:rsidRPr="00591A37">
        <w:rPr>
          <w:rFonts w:asciiTheme="minorHAnsi" w:hAnsiTheme="minorHAnsi"/>
        </w:rPr>
        <w:tab/>
      </w:r>
      <w:r w:rsidRPr="00591A37">
        <w:rPr>
          <w:rFonts w:asciiTheme="minorHAnsi" w:hAnsiTheme="minorHAnsi"/>
        </w:rPr>
        <w:tab/>
        <w:t xml:space="preserve"> </w:t>
      </w:r>
    </w:p>
    <w:p w:rsidR="007C2629" w:rsidRPr="00591A37" w:rsidRDefault="007C2629" w:rsidP="00DC6ED2">
      <w:pPr>
        <w:pStyle w:val="PapersIndent2"/>
        <w:tabs>
          <w:tab w:val="right" w:pos="8789"/>
        </w:tabs>
        <w:rPr>
          <w:rFonts w:asciiTheme="minorHAnsi" w:hAnsiTheme="minorHAnsi"/>
        </w:rPr>
      </w:pPr>
      <w:r w:rsidRPr="00591A37">
        <w:rPr>
          <w:rFonts w:asciiTheme="minorHAnsi" w:hAnsiTheme="minorHAnsi"/>
        </w:rPr>
        <w:t>Public Place Names (Greenway) Determination 2018—Disallowable Instrument DI2018-41 (LR, 8</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767</w:t>
      </w:r>
      <w:r w:rsidRPr="00591A37">
        <w:rPr>
          <w:rFonts w:asciiTheme="minorHAnsi" w:hAnsiTheme="minorHAnsi"/>
        </w:rPr>
        <w:tab/>
      </w:r>
      <w:r w:rsidRPr="00591A37">
        <w:rPr>
          <w:rFonts w:asciiTheme="minorHAnsi" w:hAnsiTheme="minorHAnsi"/>
        </w:rPr>
        <w:tab/>
        <w:t xml:space="preserve"> </w:t>
      </w:r>
    </w:p>
    <w:p w:rsidR="007C2629" w:rsidRPr="00591A37" w:rsidRDefault="007C2629" w:rsidP="00330431">
      <w:pPr>
        <w:pStyle w:val="PapersIndent2"/>
        <w:tabs>
          <w:tab w:val="right" w:pos="8721"/>
        </w:tabs>
        <w:ind w:right="-613"/>
        <w:rPr>
          <w:rFonts w:asciiTheme="minorHAnsi" w:hAnsiTheme="minorHAnsi"/>
        </w:rPr>
      </w:pPr>
      <w:r w:rsidRPr="00591A37">
        <w:rPr>
          <w:rFonts w:asciiTheme="minorHAnsi" w:hAnsiTheme="minorHAnsi"/>
        </w:rPr>
        <w:t>Public Place Names (Gungahlin District) Amendment Determination 2016—</w:t>
      </w:r>
      <w:r w:rsidR="00F17BDB">
        <w:rPr>
          <w:rFonts w:asciiTheme="minorHAnsi" w:hAnsiTheme="minorHAnsi"/>
        </w:rPr>
        <w:br/>
      </w:r>
      <w:r w:rsidRPr="00591A37">
        <w:rPr>
          <w:rFonts w:asciiTheme="minorHAnsi" w:hAnsiTheme="minorHAnsi"/>
        </w:rPr>
        <w:t>Disallowable Instrument DI2016-269 (LR, 27</w:t>
      </w:r>
      <w:r w:rsidR="00F31F42">
        <w:rPr>
          <w:rFonts w:asciiTheme="minorHAnsi" w:hAnsiTheme="minorHAnsi"/>
        </w:rPr>
        <w:t> October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24</w:t>
      </w:r>
      <w:r w:rsidRPr="00591A37">
        <w:rPr>
          <w:rFonts w:asciiTheme="minorHAnsi" w:hAnsiTheme="minorHAnsi"/>
        </w:rPr>
        <w:tab/>
      </w:r>
      <w:r w:rsidRPr="00591A37">
        <w:rPr>
          <w:rFonts w:asciiTheme="minorHAnsi" w:hAnsiTheme="minorHAnsi"/>
        </w:rPr>
        <w:tab/>
        <w:t xml:space="preserve"> </w:t>
      </w:r>
    </w:p>
    <w:p w:rsidR="007C2629" w:rsidRPr="00591A37" w:rsidRDefault="007C2629" w:rsidP="00330431">
      <w:pPr>
        <w:pStyle w:val="PapersIndent2"/>
        <w:tabs>
          <w:tab w:val="right" w:pos="8789"/>
        </w:tabs>
        <w:rPr>
          <w:rFonts w:asciiTheme="minorHAnsi" w:hAnsiTheme="minorHAnsi"/>
        </w:rPr>
      </w:pPr>
      <w:r w:rsidRPr="00591A37">
        <w:rPr>
          <w:rFonts w:asciiTheme="minorHAnsi" w:hAnsiTheme="minorHAnsi"/>
        </w:rPr>
        <w:t>Public Place Names (Gungahlin District) Determination 2018—Disallowable Instrument DI2018-8 (LR, 8</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685</w:t>
      </w:r>
      <w:r w:rsidRPr="00591A37">
        <w:rPr>
          <w:rFonts w:asciiTheme="minorHAnsi" w:hAnsiTheme="minorHAnsi"/>
        </w:rPr>
        <w:tab/>
      </w:r>
      <w:r w:rsidRPr="00591A37">
        <w:rPr>
          <w:rFonts w:asciiTheme="minorHAnsi" w:hAnsiTheme="minorHAnsi"/>
        </w:rPr>
        <w:tab/>
        <w:t xml:space="preserve"> </w:t>
      </w:r>
    </w:p>
    <w:p w:rsidR="007C2629" w:rsidRPr="00591A37" w:rsidRDefault="007C2629" w:rsidP="00DC6ED2">
      <w:pPr>
        <w:pStyle w:val="PapersIndent2"/>
        <w:keepNext/>
        <w:keepLines/>
        <w:tabs>
          <w:tab w:val="right" w:pos="8789"/>
        </w:tabs>
        <w:rPr>
          <w:rFonts w:asciiTheme="minorHAnsi" w:hAnsiTheme="minorHAnsi"/>
        </w:rPr>
      </w:pPr>
      <w:r w:rsidRPr="00591A37">
        <w:rPr>
          <w:rFonts w:asciiTheme="minorHAnsi" w:hAnsiTheme="minorHAnsi"/>
        </w:rPr>
        <w:t>Public Place Names (Gungahlin) Determination 2017—Disallowable Instrument DI2017-258 (LR, 26</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555</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2"/>
        <w:tabs>
          <w:tab w:val="right" w:pos="8665"/>
        </w:tabs>
        <w:ind w:right="-188"/>
        <w:rPr>
          <w:rFonts w:asciiTheme="minorHAnsi" w:hAnsiTheme="minorHAnsi"/>
        </w:rPr>
      </w:pPr>
      <w:r w:rsidRPr="00591A37">
        <w:rPr>
          <w:rFonts w:asciiTheme="minorHAnsi" w:hAnsiTheme="minorHAnsi"/>
        </w:rPr>
        <w:t xml:space="preserve">Public Place Names (Holt) Determination 2016—Disallowable Instrument </w:t>
      </w:r>
      <w:r w:rsidR="00F17BDB">
        <w:rPr>
          <w:rFonts w:asciiTheme="minorHAnsi" w:hAnsiTheme="minorHAnsi"/>
        </w:rPr>
        <w:br/>
      </w:r>
      <w:r w:rsidRPr="00591A37">
        <w:rPr>
          <w:rFonts w:asciiTheme="minorHAnsi" w:hAnsiTheme="minorHAnsi"/>
        </w:rPr>
        <w:t>DI2016-264</w:t>
      </w:r>
      <w:r w:rsidR="004167D2">
        <w:rPr>
          <w:rFonts w:asciiTheme="minorHAnsi" w:hAnsiTheme="minorHAnsi"/>
        </w:rPr>
        <w:t xml:space="preserve"> </w:t>
      </w:r>
      <w:r w:rsidRPr="00591A37">
        <w:rPr>
          <w:rFonts w:asciiTheme="minorHAnsi" w:hAnsiTheme="minorHAnsi"/>
        </w:rPr>
        <w:t>(LR, 19</w:t>
      </w:r>
      <w:r w:rsidR="00F31F42">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6</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2"/>
        <w:tabs>
          <w:tab w:val="right" w:pos="8721"/>
        </w:tabs>
        <w:ind w:right="-46"/>
        <w:rPr>
          <w:rFonts w:asciiTheme="minorHAnsi" w:hAnsiTheme="minorHAnsi"/>
        </w:rPr>
      </w:pPr>
      <w:r w:rsidRPr="00591A37">
        <w:rPr>
          <w:rFonts w:asciiTheme="minorHAnsi" w:hAnsiTheme="minorHAnsi"/>
        </w:rPr>
        <w:t xml:space="preserve">Public Place Names (Macquarie) Determination 2017—Disallowable </w:t>
      </w:r>
      <w:r w:rsidR="004167D2">
        <w:rPr>
          <w:rFonts w:asciiTheme="minorHAnsi" w:hAnsiTheme="minorHAnsi"/>
        </w:rPr>
        <w:br/>
      </w:r>
      <w:r w:rsidRPr="00591A37">
        <w:rPr>
          <w:rFonts w:asciiTheme="minorHAnsi" w:hAnsiTheme="minorHAnsi"/>
        </w:rPr>
        <w:t>Instrument DI2017-3 (LR, 23</w:t>
      </w:r>
      <w:r w:rsidR="00F31F42">
        <w:rPr>
          <w:rFonts w:asciiTheme="minorHAnsi" w:hAnsiTheme="minorHAnsi"/>
        </w:rPr>
        <w:t> January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Public Place Names (Molonglo Valley District) Determination 2017—Disallowable Instrument DI2017-269 (LR, 13</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555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Public Place Names (Moncrieff) Determination 2018—Disallowable Instrument DI2018-224 (LR, 6</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980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Public Place Names (Pialligo) Determination 2017—Disallowable Instrument DI2017-131 (LR, 22</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Public Place Names (Red Hill) Determination 2017—Disallowable Instrument DI2017-259 (LR, 26</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555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Public Place Names (</w:t>
      </w:r>
      <w:proofErr w:type="spellStart"/>
      <w:r w:rsidRPr="00591A37">
        <w:rPr>
          <w:rFonts w:asciiTheme="minorHAnsi" w:hAnsiTheme="minorHAnsi"/>
        </w:rPr>
        <w:t>Strathnairn</w:t>
      </w:r>
      <w:proofErr w:type="spellEnd"/>
      <w:r w:rsidRPr="00591A37">
        <w:rPr>
          <w:rFonts w:asciiTheme="minorHAnsi" w:hAnsiTheme="minorHAnsi"/>
        </w:rPr>
        <w:t>) Determination 2018—Disallowable Instrument DI2018-99 (LR, 24</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881</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2"/>
        <w:tabs>
          <w:tab w:val="right" w:pos="8679"/>
        </w:tabs>
        <w:ind w:right="-330"/>
        <w:rPr>
          <w:rFonts w:asciiTheme="minorHAnsi" w:hAnsiTheme="minorHAnsi"/>
        </w:rPr>
      </w:pPr>
      <w:r w:rsidRPr="00591A37">
        <w:rPr>
          <w:rFonts w:asciiTheme="minorHAnsi" w:hAnsiTheme="minorHAnsi"/>
        </w:rPr>
        <w:t xml:space="preserve">Public Place Names (Taylor) Determination 2016—Disallowable Instrument </w:t>
      </w:r>
      <w:r w:rsidR="00F17BDB">
        <w:rPr>
          <w:rFonts w:asciiTheme="minorHAnsi" w:hAnsiTheme="minorHAnsi"/>
        </w:rPr>
        <w:br/>
      </w:r>
      <w:r w:rsidRPr="00591A37">
        <w:rPr>
          <w:rFonts w:asciiTheme="minorHAnsi" w:hAnsiTheme="minorHAnsi"/>
        </w:rPr>
        <w:t>DI2016-308 (LR, 23</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Public Place Names (Taylor) Determination 2017—Disallowable Instrument DI2017-34 (LR, 2</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164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Public Place Names (Taylor) Determination 2017 (</w:t>
      </w:r>
      <w:r w:rsidR="00F31F42">
        <w:rPr>
          <w:rFonts w:asciiTheme="minorHAnsi" w:hAnsiTheme="minorHAnsi"/>
        </w:rPr>
        <w:t>No </w:t>
      </w:r>
      <w:r w:rsidRPr="00591A37">
        <w:rPr>
          <w:rFonts w:asciiTheme="minorHAnsi" w:hAnsiTheme="minorHAnsi"/>
        </w:rPr>
        <w:t>2)—Disallowable Instrument</w:t>
      </w:r>
      <w:r w:rsidR="004167D2">
        <w:rPr>
          <w:rFonts w:asciiTheme="minorHAnsi" w:hAnsiTheme="minorHAnsi"/>
        </w:rPr>
        <w:t xml:space="preserve"> </w:t>
      </w:r>
      <w:r w:rsidRPr="00591A37">
        <w:rPr>
          <w:rFonts w:asciiTheme="minorHAnsi" w:hAnsiTheme="minorHAnsi"/>
        </w:rPr>
        <w:t>DI2017-195 (LR, 31</w:t>
      </w:r>
      <w:r w:rsidR="00F31F42">
        <w:rPr>
          <w:rFonts w:asciiTheme="minorHAnsi" w:hAnsiTheme="minorHAnsi"/>
        </w:rPr>
        <w:t> July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327</w:t>
      </w:r>
      <w:r w:rsidRPr="00591A37">
        <w:rPr>
          <w:rFonts w:asciiTheme="minorHAnsi" w:hAnsiTheme="minorHAnsi"/>
        </w:rPr>
        <w:tab/>
      </w:r>
      <w:r w:rsidRPr="00591A37">
        <w:rPr>
          <w:rFonts w:asciiTheme="minorHAnsi" w:hAnsiTheme="minorHAnsi"/>
        </w:rPr>
        <w:tab/>
        <w:t xml:space="preserve"> </w:t>
      </w:r>
    </w:p>
    <w:p w:rsidR="007C2629" w:rsidRPr="00591A37" w:rsidRDefault="007C2629" w:rsidP="004167D2">
      <w:pPr>
        <w:pStyle w:val="PapersIndent2"/>
        <w:tabs>
          <w:tab w:val="right" w:pos="8789"/>
        </w:tabs>
        <w:rPr>
          <w:rFonts w:asciiTheme="minorHAnsi" w:hAnsiTheme="minorHAnsi"/>
        </w:rPr>
      </w:pPr>
      <w:r w:rsidRPr="00591A37">
        <w:rPr>
          <w:rFonts w:asciiTheme="minorHAnsi" w:hAnsiTheme="minorHAnsi"/>
        </w:rPr>
        <w:t>Public Place Names (Taylor) Determination 2017 (</w:t>
      </w:r>
      <w:r w:rsidR="00F31F42">
        <w:rPr>
          <w:rFonts w:asciiTheme="minorHAnsi" w:hAnsiTheme="minorHAnsi"/>
        </w:rPr>
        <w:t>No </w:t>
      </w:r>
      <w:r w:rsidRPr="00591A37">
        <w:rPr>
          <w:rFonts w:asciiTheme="minorHAnsi" w:hAnsiTheme="minorHAnsi"/>
        </w:rPr>
        <w:t>3)—Disallowable Instrument DI2017-244 (LR, 21</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459</w:t>
      </w:r>
      <w:r w:rsidRPr="00591A37">
        <w:rPr>
          <w:rFonts w:asciiTheme="minorHAnsi" w:hAnsiTheme="minorHAnsi"/>
        </w:rPr>
        <w:tab/>
      </w:r>
      <w:r w:rsidRPr="00591A37">
        <w:rPr>
          <w:rFonts w:asciiTheme="minorHAnsi" w:hAnsiTheme="minorHAnsi"/>
        </w:rPr>
        <w:tab/>
        <w:t xml:space="preserve"> </w:t>
      </w:r>
    </w:p>
    <w:p w:rsidR="007C2629" w:rsidRPr="00591A37" w:rsidRDefault="007C2629" w:rsidP="004167D2">
      <w:pPr>
        <w:pStyle w:val="PapersIndent2"/>
        <w:tabs>
          <w:tab w:val="right" w:pos="8789"/>
        </w:tabs>
        <w:rPr>
          <w:rFonts w:asciiTheme="minorHAnsi" w:hAnsiTheme="minorHAnsi"/>
        </w:rPr>
      </w:pPr>
      <w:r w:rsidRPr="00591A37">
        <w:rPr>
          <w:rFonts w:asciiTheme="minorHAnsi" w:hAnsiTheme="minorHAnsi"/>
        </w:rPr>
        <w:t>Public Place Names (Taylor) Determination 2018 (</w:t>
      </w:r>
      <w:r w:rsidR="00F31F42">
        <w:rPr>
          <w:rFonts w:asciiTheme="minorHAnsi" w:hAnsiTheme="minorHAnsi"/>
        </w:rPr>
        <w:t>No </w:t>
      </w:r>
      <w:r w:rsidRPr="00591A37">
        <w:rPr>
          <w:rFonts w:asciiTheme="minorHAnsi" w:hAnsiTheme="minorHAnsi"/>
        </w:rPr>
        <w:t>1)—Disallowable Instrument DI2018-84 (LR, 7</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845</w:t>
      </w:r>
      <w:r w:rsidRPr="00591A37">
        <w:rPr>
          <w:rFonts w:asciiTheme="minorHAnsi" w:hAnsiTheme="minorHAnsi"/>
        </w:rPr>
        <w:tab/>
      </w:r>
      <w:r w:rsidRPr="00591A37">
        <w:rPr>
          <w:rFonts w:asciiTheme="minorHAnsi" w:hAnsiTheme="minorHAnsi"/>
        </w:rPr>
        <w:tab/>
        <w:t xml:space="preserve"> </w:t>
      </w:r>
    </w:p>
    <w:p w:rsidR="007C2629" w:rsidRPr="00591A37" w:rsidRDefault="007C2629" w:rsidP="00260F42">
      <w:pPr>
        <w:pStyle w:val="PapersIndent2"/>
        <w:keepLines/>
        <w:tabs>
          <w:tab w:val="right" w:pos="8789"/>
        </w:tabs>
        <w:ind w:left="691" w:right="1253" w:hanging="288"/>
        <w:rPr>
          <w:rFonts w:asciiTheme="minorHAnsi" w:hAnsiTheme="minorHAnsi"/>
        </w:rPr>
      </w:pPr>
      <w:r w:rsidRPr="00591A37">
        <w:rPr>
          <w:rFonts w:asciiTheme="minorHAnsi" w:hAnsiTheme="minorHAnsi"/>
        </w:rPr>
        <w:t>Public Place Names (Taylor) Determination 2018 (</w:t>
      </w:r>
      <w:r w:rsidR="00F31F42">
        <w:rPr>
          <w:rFonts w:asciiTheme="minorHAnsi" w:hAnsiTheme="minorHAnsi"/>
        </w:rPr>
        <w:t>No </w:t>
      </w:r>
      <w:r w:rsidRPr="00591A37">
        <w:rPr>
          <w:rFonts w:asciiTheme="minorHAnsi" w:hAnsiTheme="minorHAnsi"/>
        </w:rPr>
        <w:t>2)—Disallowable Instrument DI2018-213 (LR, 9</w:t>
      </w:r>
      <w:r w:rsidR="00F31F42">
        <w:rPr>
          <w:rFonts w:asciiTheme="minorHAnsi" w:hAnsiTheme="minorHAnsi"/>
        </w:rPr>
        <w:t> July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881</w:t>
      </w:r>
      <w:r w:rsidRPr="00591A37">
        <w:rPr>
          <w:rFonts w:asciiTheme="minorHAnsi" w:hAnsiTheme="minorHAnsi"/>
        </w:rPr>
        <w:tab/>
      </w:r>
      <w:r w:rsidRPr="00591A37">
        <w:rPr>
          <w:rFonts w:asciiTheme="minorHAnsi" w:hAnsiTheme="minorHAnsi"/>
        </w:rPr>
        <w:tab/>
        <w:t xml:space="preserve"> </w:t>
      </w:r>
    </w:p>
    <w:p w:rsidR="007C2629" w:rsidRPr="00591A37" w:rsidRDefault="007C2629" w:rsidP="004167D2">
      <w:pPr>
        <w:pStyle w:val="PapersIndent2"/>
        <w:keepNext/>
        <w:keepLines/>
        <w:tabs>
          <w:tab w:val="right" w:pos="8789"/>
        </w:tabs>
        <w:rPr>
          <w:rFonts w:asciiTheme="minorHAnsi" w:hAnsiTheme="minorHAnsi"/>
        </w:rPr>
      </w:pPr>
      <w:r w:rsidRPr="00591A37">
        <w:rPr>
          <w:rFonts w:asciiTheme="minorHAnsi" w:hAnsiTheme="minorHAnsi"/>
        </w:rPr>
        <w:lastRenderedPageBreak/>
        <w:t>Public Place Names (Taylor) Determination 2018 (</w:t>
      </w:r>
      <w:r w:rsidR="00F31F42">
        <w:rPr>
          <w:rFonts w:asciiTheme="minorHAnsi" w:hAnsiTheme="minorHAnsi"/>
        </w:rPr>
        <w:t>No </w:t>
      </w:r>
      <w:r w:rsidRPr="00591A37">
        <w:rPr>
          <w:rFonts w:asciiTheme="minorHAnsi" w:hAnsiTheme="minorHAnsi"/>
        </w:rPr>
        <w:t>3)—Disallowable Instrument DI2018-219 (LR, 30</w:t>
      </w:r>
      <w:r w:rsidR="00F31F42">
        <w:rPr>
          <w:rFonts w:asciiTheme="minorHAnsi" w:hAnsiTheme="minorHAnsi"/>
        </w:rPr>
        <w:t> July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928</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Public Place Names (Taylor) Determination 2018 (</w:t>
      </w:r>
      <w:r w:rsidR="00F31F42">
        <w:rPr>
          <w:rFonts w:asciiTheme="minorHAnsi" w:hAnsiTheme="minorHAnsi"/>
        </w:rPr>
        <w:t>No </w:t>
      </w:r>
      <w:r w:rsidRPr="00591A37">
        <w:rPr>
          <w:rFonts w:asciiTheme="minorHAnsi" w:hAnsiTheme="minorHAnsi"/>
        </w:rPr>
        <w:t>4)—Disallowable Instrument DI2018-226 (LR, 9</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980</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2"/>
        <w:tabs>
          <w:tab w:val="right" w:pos="8847"/>
        </w:tabs>
        <w:ind w:right="-188"/>
        <w:rPr>
          <w:rFonts w:asciiTheme="minorHAnsi" w:hAnsiTheme="minorHAnsi"/>
        </w:rPr>
      </w:pPr>
      <w:r w:rsidRPr="00591A37">
        <w:rPr>
          <w:rFonts w:asciiTheme="minorHAnsi" w:hAnsiTheme="minorHAnsi"/>
        </w:rPr>
        <w:t>Public Place Names (Taylor) Determination 2018 (</w:t>
      </w:r>
      <w:r w:rsidR="00F31F42">
        <w:rPr>
          <w:rFonts w:asciiTheme="minorHAnsi" w:hAnsiTheme="minorHAnsi"/>
        </w:rPr>
        <w:t>No </w:t>
      </w:r>
      <w:r w:rsidRPr="00591A37">
        <w:rPr>
          <w:rFonts w:asciiTheme="minorHAnsi" w:hAnsiTheme="minorHAnsi"/>
        </w:rPr>
        <w:t xml:space="preserve">5)—Disallowable </w:t>
      </w:r>
      <w:r w:rsidR="00F17BDB">
        <w:rPr>
          <w:rFonts w:asciiTheme="minorHAnsi" w:hAnsiTheme="minorHAnsi"/>
        </w:rPr>
        <w:br/>
      </w:r>
      <w:r w:rsidRPr="00591A37">
        <w:rPr>
          <w:rFonts w:asciiTheme="minorHAnsi" w:hAnsiTheme="minorHAnsi"/>
        </w:rPr>
        <w:t>Instrument DI2018-251 (LR, 20</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1045</w:t>
      </w:r>
      <w:r w:rsidRPr="00591A37">
        <w:rPr>
          <w:rFonts w:asciiTheme="minorHAnsi" w:hAnsiTheme="minorHAnsi"/>
        </w:rPr>
        <w:tab/>
      </w:r>
      <w:r w:rsidRPr="00591A37">
        <w:rPr>
          <w:rFonts w:asciiTheme="minorHAnsi" w:hAnsiTheme="minorHAnsi"/>
        </w:rPr>
        <w:tab/>
        <w:t xml:space="preserve"> </w:t>
      </w:r>
    </w:p>
    <w:p w:rsidR="007C2629" w:rsidRPr="00591A37" w:rsidRDefault="007C2629" w:rsidP="00330431">
      <w:pPr>
        <w:pStyle w:val="PapersIndent2"/>
        <w:tabs>
          <w:tab w:val="right" w:pos="8679"/>
        </w:tabs>
        <w:ind w:right="-188"/>
        <w:rPr>
          <w:rFonts w:asciiTheme="minorHAnsi" w:hAnsiTheme="minorHAnsi"/>
        </w:rPr>
      </w:pPr>
      <w:r w:rsidRPr="00591A37">
        <w:rPr>
          <w:rFonts w:asciiTheme="minorHAnsi" w:hAnsiTheme="minorHAnsi"/>
        </w:rPr>
        <w:t>Public Place Names (Throsby) Determination 2016 (</w:t>
      </w:r>
      <w:r w:rsidR="00F31F42">
        <w:rPr>
          <w:rFonts w:asciiTheme="minorHAnsi" w:hAnsiTheme="minorHAnsi"/>
        </w:rPr>
        <w:t>No </w:t>
      </w:r>
      <w:r w:rsidRPr="00591A37">
        <w:rPr>
          <w:rFonts w:asciiTheme="minorHAnsi" w:hAnsiTheme="minorHAnsi"/>
        </w:rPr>
        <w:t xml:space="preserve">2)—Disallowable </w:t>
      </w:r>
      <w:r w:rsidR="00F17BDB">
        <w:rPr>
          <w:rFonts w:asciiTheme="minorHAnsi" w:hAnsiTheme="minorHAnsi"/>
        </w:rPr>
        <w:br/>
      </w:r>
      <w:r w:rsidRPr="00591A37">
        <w:rPr>
          <w:rFonts w:asciiTheme="minorHAnsi" w:hAnsiTheme="minorHAnsi"/>
        </w:rPr>
        <w:t>Instrument DI2016-211 (LR, 1</w:t>
      </w:r>
      <w:r w:rsidR="00F31F42">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6</w:t>
      </w:r>
      <w:r w:rsidRPr="00591A37">
        <w:rPr>
          <w:rFonts w:asciiTheme="minorHAnsi" w:hAnsiTheme="minorHAnsi"/>
        </w:rPr>
        <w:tab/>
      </w:r>
      <w:r w:rsidRPr="00591A37">
        <w:rPr>
          <w:rFonts w:asciiTheme="minorHAnsi" w:hAnsiTheme="minorHAnsi"/>
        </w:rPr>
        <w:tab/>
        <w:t xml:space="preserve"> </w:t>
      </w:r>
    </w:p>
    <w:p w:rsidR="007C2629" w:rsidRPr="00591A37" w:rsidRDefault="007C2629" w:rsidP="00330431">
      <w:pPr>
        <w:pStyle w:val="PapersIndent2"/>
        <w:tabs>
          <w:tab w:val="right" w:pos="8789"/>
        </w:tabs>
        <w:rPr>
          <w:rFonts w:asciiTheme="minorHAnsi" w:hAnsiTheme="minorHAnsi"/>
        </w:rPr>
      </w:pPr>
      <w:r w:rsidRPr="00591A37">
        <w:rPr>
          <w:rFonts w:asciiTheme="minorHAnsi" w:hAnsiTheme="minorHAnsi"/>
        </w:rPr>
        <w:t>Public Place Names (Throsby) Determination 2018—Disallowable Instrument DI2018-214 (LR, 9</w:t>
      </w:r>
      <w:r w:rsidR="00F31F42">
        <w:rPr>
          <w:rFonts w:asciiTheme="minorHAnsi" w:hAnsiTheme="minorHAnsi"/>
        </w:rPr>
        <w:t> July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882</w:t>
      </w:r>
      <w:r w:rsidRPr="00591A37">
        <w:rPr>
          <w:rFonts w:asciiTheme="minorHAnsi" w:hAnsiTheme="minorHAnsi"/>
        </w:rPr>
        <w:tab/>
      </w:r>
      <w:r w:rsidRPr="00591A37">
        <w:rPr>
          <w:rFonts w:asciiTheme="minorHAnsi" w:hAnsiTheme="minorHAnsi"/>
        </w:rPr>
        <w:tab/>
        <w:t xml:space="preserve"> </w:t>
      </w:r>
    </w:p>
    <w:p w:rsidR="007C2629" w:rsidRPr="00591A37" w:rsidRDefault="007C2629" w:rsidP="00330431">
      <w:pPr>
        <w:pStyle w:val="PapersIndent2"/>
        <w:keepNext/>
        <w:keepLines/>
        <w:tabs>
          <w:tab w:val="right" w:pos="8789"/>
        </w:tabs>
        <w:rPr>
          <w:rFonts w:asciiTheme="minorHAnsi" w:hAnsiTheme="minorHAnsi"/>
        </w:rPr>
      </w:pPr>
      <w:r w:rsidRPr="00591A37">
        <w:rPr>
          <w:rFonts w:asciiTheme="minorHAnsi" w:hAnsiTheme="minorHAnsi"/>
        </w:rPr>
        <w:t>Public Place Names (Watson) Determination 2018—Disallowable Instrument DI2018-30 (LR, 1</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725</w:t>
      </w:r>
      <w:r w:rsidRPr="00591A37">
        <w:rPr>
          <w:rFonts w:asciiTheme="minorHAnsi" w:hAnsiTheme="minorHAnsi"/>
        </w:rPr>
        <w:tab/>
      </w:r>
      <w:r w:rsidRPr="00591A37">
        <w:rPr>
          <w:rFonts w:asciiTheme="minorHAnsi" w:hAnsiTheme="minorHAnsi"/>
        </w:rPr>
        <w:tab/>
        <w:t xml:space="preserve"> </w:t>
      </w:r>
    </w:p>
    <w:p w:rsidR="007C2629" w:rsidRPr="00591A37" w:rsidRDefault="007C2629" w:rsidP="00330431">
      <w:pPr>
        <w:pStyle w:val="PapersIndent2"/>
        <w:keepNext/>
        <w:keepLines/>
        <w:tabs>
          <w:tab w:val="right" w:pos="8789"/>
        </w:tabs>
        <w:rPr>
          <w:rFonts w:asciiTheme="minorHAnsi" w:hAnsiTheme="minorHAnsi"/>
        </w:rPr>
      </w:pPr>
      <w:r w:rsidRPr="00591A37">
        <w:rPr>
          <w:rFonts w:asciiTheme="minorHAnsi" w:hAnsiTheme="minorHAnsi"/>
        </w:rPr>
        <w:t xml:space="preserve">Public Place Names (Wright) Determination 2018—Disallowable Instrument </w:t>
      </w:r>
      <w:r w:rsidR="00F05AB8">
        <w:rPr>
          <w:rFonts w:asciiTheme="minorHAnsi" w:hAnsiTheme="minorHAnsi"/>
        </w:rPr>
        <w:br/>
      </w:r>
      <w:r w:rsidRPr="00591A37">
        <w:rPr>
          <w:rFonts w:asciiTheme="minorHAnsi" w:hAnsiTheme="minorHAnsi"/>
        </w:rPr>
        <w:t>DI2018-63 (LR, 16</w:t>
      </w:r>
      <w:r w:rsidR="00F31F42">
        <w:rPr>
          <w:rFonts w:asciiTheme="minorHAnsi" w:hAnsiTheme="minorHAnsi"/>
        </w:rPr>
        <w:t> April</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803</w:t>
      </w:r>
      <w:r w:rsidRPr="00591A37">
        <w:rPr>
          <w:rFonts w:asciiTheme="minorHAnsi" w:hAnsiTheme="minorHAnsi"/>
        </w:rPr>
        <w:tab/>
      </w:r>
      <w:r w:rsidRPr="00591A37">
        <w:rPr>
          <w:rFonts w:asciiTheme="minorHAnsi" w:hAnsiTheme="minorHAnsi"/>
        </w:rPr>
        <w:tab/>
        <w:t xml:space="preserve"> </w:t>
      </w:r>
    </w:p>
    <w:p w:rsidR="007C2629" w:rsidRPr="00591A37" w:rsidRDefault="007C2629" w:rsidP="00330431">
      <w:pPr>
        <w:pStyle w:val="PapersIndent1"/>
        <w:keepLines/>
        <w:tabs>
          <w:tab w:val="right" w:pos="8789"/>
        </w:tabs>
        <w:spacing w:before="60"/>
        <w:rPr>
          <w:rFonts w:asciiTheme="minorHAnsi" w:hAnsiTheme="minorHAnsi"/>
          <w:b w:val="0"/>
        </w:rPr>
      </w:pPr>
      <w:r w:rsidRPr="00591A37">
        <w:rPr>
          <w:rFonts w:asciiTheme="minorHAnsi" w:hAnsiTheme="minorHAnsi"/>
        </w:rPr>
        <w:t>Public Pools Act</w:t>
      </w:r>
      <w:r w:rsidRPr="00591A37">
        <w:rPr>
          <w:rFonts w:asciiTheme="minorHAnsi" w:hAnsiTheme="minorHAnsi"/>
          <w:b w:val="0"/>
        </w:rPr>
        <w:t>—</w:t>
      </w:r>
    </w:p>
    <w:p w:rsidR="007C2629" w:rsidRPr="00591A37" w:rsidRDefault="007C2629" w:rsidP="00330431">
      <w:pPr>
        <w:pStyle w:val="PapersIndent2"/>
        <w:keepNext/>
        <w:keepLines/>
        <w:tabs>
          <w:tab w:val="right" w:pos="8789"/>
        </w:tabs>
        <w:rPr>
          <w:rFonts w:asciiTheme="minorHAnsi" w:hAnsiTheme="minorHAnsi"/>
        </w:rPr>
      </w:pPr>
      <w:r w:rsidRPr="00591A37">
        <w:rPr>
          <w:rFonts w:asciiTheme="minorHAnsi" w:hAnsiTheme="minorHAnsi"/>
        </w:rPr>
        <w:t>Public Pools (Active Leisure Centre Fees) Determination 2017 (</w:t>
      </w:r>
      <w:r w:rsidR="00F31F42">
        <w:rPr>
          <w:rFonts w:asciiTheme="minorHAnsi" w:hAnsiTheme="minorHAnsi"/>
        </w:rPr>
        <w:t>No </w:t>
      </w:r>
      <w:r w:rsidRPr="00591A37">
        <w:rPr>
          <w:rFonts w:asciiTheme="minorHAnsi" w:hAnsiTheme="minorHAnsi"/>
        </w:rPr>
        <w:t>1)—Disallowable Instrument DI2017-175 (LR, 29</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Public Pools (Active Leisure Centre Fees) Revocation 2018—Disallowable Instrument DI2018-52 (LR, 26</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803</w:t>
      </w:r>
      <w:r w:rsidRPr="00591A37">
        <w:rPr>
          <w:rFonts w:asciiTheme="minorHAnsi" w:hAnsiTheme="minorHAnsi"/>
        </w:rPr>
        <w:tab/>
      </w:r>
      <w:r w:rsidRPr="00591A37">
        <w:rPr>
          <w:rFonts w:asciiTheme="minorHAnsi" w:hAnsiTheme="minorHAnsi"/>
        </w:rPr>
        <w:tab/>
        <w:t xml:space="preserve"> </w:t>
      </w:r>
    </w:p>
    <w:p w:rsidR="007C2629" w:rsidRPr="00591A37" w:rsidRDefault="007C2629" w:rsidP="00DC6ED2">
      <w:pPr>
        <w:pStyle w:val="PapersIndent1"/>
        <w:tabs>
          <w:tab w:val="right" w:pos="8789"/>
        </w:tabs>
        <w:spacing w:before="60"/>
        <w:rPr>
          <w:rFonts w:asciiTheme="minorHAnsi" w:hAnsiTheme="minorHAnsi"/>
          <w:b w:val="0"/>
        </w:rPr>
      </w:pPr>
      <w:r w:rsidRPr="00591A37">
        <w:rPr>
          <w:rFonts w:asciiTheme="minorHAnsi" w:hAnsiTheme="minorHAnsi"/>
        </w:rPr>
        <w:t>Public Sector Management Act</w:t>
      </w:r>
      <w:r w:rsidRPr="00591A37">
        <w:rPr>
          <w:rFonts w:asciiTheme="minorHAnsi" w:hAnsiTheme="minorHAnsi"/>
          <w:b w:val="0"/>
        </w:rPr>
        <w:t>—</w:t>
      </w:r>
    </w:p>
    <w:p w:rsidR="007C2629" w:rsidRPr="00591A37" w:rsidRDefault="007C2629" w:rsidP="00DC6ED2">
      <w:pPr>
        <w:pStyle w:val="PapersIndent2"/>
        <w:tabs>
          <w:tab w:val="right" w:pos="8789"/>
        </w:tabs>
        <w:ind w:right="946"/>
        <w:rPr>
          <w:rFonts w:asciiTheme="minorHAnsi" w:hAnsiTheme="minorHAnsi"/>
        </w:rPr>
      </w:pPr>
      <w:r w:rsidRPr="00591A37">
        <w:rPr>
          <w:rFonts w:asciiTheme="minorHAnsi" w:hAnsiTheme="minorHAnsi"/>
        </w:rPr>
        <w:t>Public Sector Management Amendment Standards 2017 (</w:t>
      </w:r>
      <w:r w:rsidR="00F31F42">
        <w:rPr>
          <w:rFonts w:asciiTheme="minorHAnsi" w:hAnsiTheme="minorHAnsi"/>
        </w:rPr>
        <w:t>No </w:t>
      </w:r>
      <w:r w:rsidRPr="00591A37">
        <w:rPr>
          <w:rFonts w:asciiTheme="minorHAnsi" w:hAnsiTheme="minorHAnsi"/>
        </w:rPr>
        <w:t>1)—Disallowable Instrument DI2017-38 (LR, 8</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237</w:t>
      </w:r>
      <w:r w:rsidRPr="00591A37">
        <w:rPr>
          <w:rFonts w:asciiTheme="minorHAnsi" w:hAnsiTheme="minorHAnsi"/>
        </w:rPr>
        <w:tab/>
      </w:r>
      <w:r w:rsidRPr="00591A37">
        <w:rPr>
          <w:rFonts w:asciiTheme="minorHAnsi" w:hAnsiTheme="minorHAnsi"/>
        </w:rPr>
        <w:tab/>
        <w:t xml:space="preserve"> </w:t>
      </w:r>
    </w:p>
    <w:p w:rsidR="007C2629" w:rsidRPr="00591A37" w:rsidRDefault="007C2629" w:rsidP="00DC6ED2">
      <w:pPr>
        <w:pStyle w:val="PapersIndent2"/>
        <w:keepNext/>
        <w:keepLines/>
        <w:tabs>
          <w:tab w:val="right" w:pos="8789"/>
        </w:tabs>
        <w:ind w:right="946"/>
        <w:rPr>
          <w:rFonts w:asciiTheme="minorHAnsi" w:hAnsiTheme="minorHAnsi"/>
        </w:rPr>
      </w:pPr>
      <w:r w:rsidRPr="00591A37">
        <w:rPr>
          <w:rFonts w:asciiTheme="minorHAnsi" w:hAnsiTheme="minorHAnsi"/>
        </w:rPr>
        <w:t>Public Sector Management Amendment Standards 2017 (</w:t>
      </w:r>
      <w:r w:rsidR="00F31F42">
        <w:rPr>
          <w:rFonts w:asciiTheme="minorHAnsi" w:hAnsiTheme="minorHAnsi"/>
        </w:rPr>
        <w:t>No </w:t>
      </w:r>
      <w:r w:rsidRPr="00591A37">
        <w:rPr>
          <w:rFonts w:asciiTheme="minorHAnsi" w:hAnsiTheme="minorHAnsi"/>
        </w:rPr>
        <w:t>2)—Disallowable Instrument DI2017-246 (LR, 21</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459</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2"/>
        <w:keepNext/>
        <w:keepLines/>
        <w:tabs>
          <w:tab w:val="right" w:pos="8679"/>
        </w:tabs>
        <w:ind w:right="-188"/>
        <w:rPr>
          <w:rFonts w:asciiTheme="minorHAnsi" w:hAnsiTheme="minorHAnsi"/>
        </w:rPr>
      </w:pPr>
      <w:r w:rsidRPr="00591A37">
        <w:rPr>
          <w:rFonts w:asciiTheme="minorHAnsi" w:hAnsiTheme="minorHAnsi"/>
        </w:rPr>
        <w:t xml:space="preserve">Public Sector Management Standards 2016—Disallowable Instrument </w:t>
      </w:r>
      <w:r w:rsidR="00F17BDB">
        <w:rPr>
          <w:rFonts w:asciiTheme="minorHAnsi" w:hAnsiTheme="minorHAnsi"/>
        </w:rPr>
        <w:br/>
      </w:r>
      <w:r w:rsidRPr="00591A37">
        <w:rPr>
          <w:rFonts w:asciiTheme="minorHAnsi" w:hAnsiTheme="minorHAnsi"/>
        </w:rPr>
        <w:t>DI2016-251 (LR, 31</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7</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2"/>
        <w:keepNext/>
        <w:keepLines/>
        <w:tabs>
          <w:tab w:val="right" w:pos="8789"/>
        </w:tabs>
        <w:rPr>
          <w:rFonts w:asciiTheme="minorHAnsi" w:hAnsiTheme="minorHAnsi"/>
        </w:rPr>
      </w:pPr>
      <w:r w:rsidRPr="00591A37">
        <w:rPr>
          <w:rFonts w:asciiTheme="minorHAnsi" w:hAnsiTheme="minorHAnsi"/>
        </w:rPr>
        <w:t>Pursuant to sections 31A and 79—Copies of executive contracts or instruments—</w:t>
      </w:r>
    </w:p>
    <w:p w:rsidR="007C2629" w:rsidRPr="00591A37" w:rsidRDefault="007C2629" w:rsidP="00F17BDB">
      <w:pPr>
        <w:pStyle w:val="PapersIndent3"/>
        <w:tabs>
          <w:tab w:val="right" w:pos="8721"/>
        </w:tabs>
        <w:ind w:right="-188"/>
        <w:rPr>
          <w:rFonts w:asciiTheme="minorHAnsi" w:hAnsiTheme="minorHAnsi"/>
        </w:rPr>
      </w:pPr>
      <w:r w:rsidRPr="00591A37">
        <w:rPr>
          <w:rFonts w:asciiTheme="minorHAnsi" w:hAnsiTheme="minorHAnsi"/>
        </w:rPr>
        <w:t>Contract variations made with—</w:t>
      </w:r>
    </w:p>
    <w:p w:rsidR="007C2629" w:rsidRPr="00591A37" w:rsidRDefault="007C2629" w:rsidP="00F17BDB">
      <w:pPr>
        <w:pStyle w:val="PapersIndent4"/>
        <w:tabs>
          <w:tab w:val="right" w:pos="8721"/>
        </w:tabs>
        <w:ind w:right="-188"/>
        <w:rPr>
          <w:rFonts w:asciiTheme="minorHAnsi" w:hAnsiTheme="minorHAnsi"/>
        </w:rPr>
      </w:pPr>
      <w:r w:rsidRPr="00591A37">
        <w:rPr>
          <w:rFonts w:asciiTheme="minorHAnsi" w:hAnsiTheme="minorHAnsi"/>
        </w:rPr>
        <w:t>Anne Glover, dated 9</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18</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4"/>
        <w:tabs>
          <w:tab w:val="right" w:pos="8721"/>
        </w:tabs>
        <w:ind w:right="-188"/>
        <w:rPr>
          <w:rFonts w:asciiTheme="minorHAnsi" w:hAnsiTheme="minorHAnsi"/>
        </w:rPr>
      </w:pPr>
      <w:r w:rsidRPr="00591A37">
        <w:rPr>
          <w:rFonts w:asciiTheme="minorHAnsi" w:hAnsiTheme="minorHAnsi"/>
        </w:rPr>
        <w:t xml:space="preserve">Bernadette </w:t>
      </w:r>
      <w:proofErr w:type="spellStart"/>
      <w:r w:rsidRPr="00591A37">
        <w:rPr>
          <w:rFonts w:asciiTheme="minorHAnsi" w:hAnsiTheme="minorHAnsi"/>
        </w:rPr>
        <w:t>Mitcherson</w:t>
      </w:r>
      <w:proofErr w:type="spellEnd"/>
      <w:r w:rsidRPr="00591A37">
        <w:rPr>
          <w:rFonts w:asciiTheme="minorHAnsi" w:hAnsiTheme="minorHAnsi"/>
        </w:rPr>
        <w:t>, dated 5 and 9</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19</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4"/>
        <w:tabs>
          <w:tab w:val="right" w:pos="8721"/>
        </w:tabs>
        <w:ind w:right="-188"/>
        <w:rPr>
          <w:rFonts w:asciiTheme="minorHAnsi" w:hAnsiTheme="minorHAnsi"/>
        </w:rPr>
      </w:pPr>
      <w:r w:rsidRPr="00591A37">
        <w:rPr>
          <w:rFonts w:asciiTheme="minorHAnsi" w:hAnsiTheme="minorHAnsi"/>
        </w:rPr>
        <w:t>David Matthews, dated 28 and 30</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19</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4"/>
        <w:tabs>
          <w:tab w:val="right" w:pos="8721"/>
        </w:tabs>
        <w:ind w:right="-188"/>
        <w:rPr>
          <w:rFonts w:asciiTheme="minorHAnsi" w:hAnsiTheme="minorHAnsi"/>
        </w:rPr>
      </w:pPr>
      <w:r w:rsidRPr="00591A37">
        <w:rPr>
          <w:rFonts w:asciiTheme="minorHAnsi" w:hAnsiTheme="minorHAnsi"/>
        </w:rPr>
        <w:t>David Pryce, dated 12</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19</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4"/>
        <w:tabs>
          <w:tab w:val="right" w:pos="8721"/>
        </w:tabs>
        <w:ind w:right="-188"/>
        <w:rPr>
          <w:rFonts w:asciiTheme="minorHAnsi" w:hAnsiTheme="minorHAnsi"/>
        </w:rPr>
      </w:pPr>
      <w:r w:rsidRPr="00591A37">
        <w:rPr>
          <w:rFonts w:asciiTheme="minorHAnsi" w:hAnsiTheme="minorHAnsi"/>
        </w:rPr>
        <w:t>Dominic Lane, dated 12 and 15</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19</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4"/>
        <w:tabs>
          <w:tab w:val="right" w:pos="8721"/>
        </w:tabs>
        <w:ind w:right="-188"/>
        <w:rPr>
          <w:rFonts w:asciiTheme="minorHAnsi" w:hAnsiTheme="minorHAnsi"/>
        </w:rPr>
      </w:pPr>
      <w:r w:rsidRPr="00591A37">
        <w:rPr>
          <w:rFonts w:asciiTheme="minorHAnsi" w:hAnsiTheme="minorHAnsi"/>
        </w:rPr>
        <w:t>Dominic Lane, dated 15 and 18</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19</w:t>
      </w:r>
      <w:r w:rsidRPr="00591A37">
        <w:rPr>
          <w:rFonts w:asciiTheme="minorHAnsi" w:hAnsiTheme="minorHAnsi"/>
        </w:rPr>
        <w:tab/>
      </w:r>
      <w:r w:rsidRPr="00591A37">
        <w:rPr>
          <w:rFonts w:asciiTheme="minorHAnsi" w:hAnsiTheme="minorHAnsi"/>
        </w:rPr>
        <w:tab/>
        <w:t xml:space="preserve"> </w:t>
      </w:r>
    </w:p>
    <w:p w:rsidR="007C2629" w:rsidRPr="00591A37" w:rsidRDefault="007C2629" w:rsidP="004167D2">
      <w:pPr>
        <w:pStyle w:val="PapersIndent4"/>
        <w:keepNext/>
        <w:keepLines/>
        <w:tabs>
          <w:tab w:val="right" w:pos="8721"/>
        </w:tabs>
        <w:ind w:right="-187"/>
        <w:rPr>
          <w:rFonts w:asciiTheme="minorHAnsi" w:hAnsiTheme="minorHAnsi"/>
        </w:rPr>
      </w:pPr>
      <w:r w:rsidRPr="00591A37">
        <w:rPr>
          <w:rFonts w:asciiTheme="minorHAnsi" w:hAnsiTheme="minorHAnsi"/>
        </w:rPr>
        <w:t>Donald Taylor, dated 26 and 30</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19</w:t>
      </w:r>
      <w:r w:rsidRPr="00591A37">
        <w:rPr>
          <w:rFonts w:asciiTheme="minorHAnsi" w:hAnsiTheme="minorHAnsi"/>
        </w:rPr>
        <w:tab/>
      </w:r>
      <w:r w:rsidRPr="00591A37">
        <w:rPr>
          <w:rFonts w:asciiTheme="minorHAnsi" w:hAnsiTheme="minorHAnsi"/>
        </w:rPr>
        <w:tab/>
        <w:t xml:space="preserve"> </w:t>
      </w:r>
    </w:p>
    <w:p w:rsidR="007C2629" w:rsidRPr="00591A37" w:rsidRDefault="007C2629" w:rsidP="004167D2">
      <w:pPr>
        <w:pStyle w:val="PapersIndent4"/>
        <w:keepNext/>
        <w:keepLines/>
        <w:tabs>
          <w:tab w:val="right" w:pos="8721"/>
        </w:tabs>
        <w:ind w:right="-187"/>
        <w:rPr>
          <w:rFonts w:asciiTheme="minorHAnsi" w:hAnsiTheme="minorHAnsi"/>
        </w:rPr>
      </w:pPr>
      <w:r w:rsidRPr="00591A37">
        <w:rPr>
          <w:rFonts w:asciiTheme="minorHAnsi" w:hAnsiTheme="minorHAnsi"/>
        </w:rPr>
        <w:t>Geoffrey Rutledge, dated 12 and 15</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19</w:t>
      </w:r>
      <w:r w:rsidRPr="00591A37">
        <w:rPr>
          <w:rFonts w:asciiTheme="minorHAnsi" w:hAnsiTheme="minorHAnsi"/>
        </w:rPr>
        <w:tab/>
      </w:r>
      <w:r w:rsidRPr="00591A37">
        <w:rPr>
          <w:rFonts w:asciiTheme="minorHAnsi" w:hAnsiTheme="minorHAnsi"/>
        </w:rPr>
        <w:tab/>
        <w:t xml:space="preserve"> </w:t>
      </w:r>
    </w:p>
    <w:p w:rsidR="007C2629" w:rsidRPr="00591A37" w:rsidRDefault="007C2629" w:rsidP="004167D2">
      <w:pPr>
        <w:pStyle w:val="PapersIndent4"/>
        <w:keepNext/>
        <w:keepLines/>
        <w:tabs>
          <w:tab w:val="right" w:pos="8721"/>
        </w:tabs>
        <w:ind w:right="-187"/>
        <w:rPr>
          <w:rFonts w:asciiTheme="minorHAnsi" w:hAnsiTheme="minorHAnsi"/>
        </w:rPr>
      </w:pPr>
      <w:r w:rsidRPr="00591A37">
        <w:rPr>
          <w:rFonts w:asciiTheme="minorHAnsi" w:hAnsiTheme="minorHAnsi"/>
        </w:rPr>
        <w:t xml:space="preserve">Grant </w:t>
      </w:r>
      <w:proofErr w:type="spellStart"/>
      <w:r w:rsidRPr="00591A37">
        <w:rPr>
          <w:rFonts w:asciiTheme="minorHAnsi" w:hAnsiTheme="minorHAnsi"/>
        </w:rPr>
        <w:t>Kennealy</w:t>
      </w:r>
      <w:proofErr w:type="spellEnd"/>
      <w:r w:rsidRPr="00591A37">
        <w:rPr>
          <w:rFonts w:asciiTheme="minorHAnsi" w:hAnsiTheme="minorHAnsi"/>
        </w:rPr>
        <w:t>, dated 5 and 9</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19</w:t>
      </w:r>
      <w:r w:rsidRPr="00591A37">
        <w:rPr>
          <w:rFonts w:asciiTheme="minorHAnsi" w:hAnsiTheme="minorHAnsi"/>
        </w:rPr>
        <w:tab/>
      </w:r>
      <w:r w:rsidRPr="00591A37">
        <w:rPr>
          <w:rFonts w:asciiTheme="minorHAnsi" w:hAnsiTheme="minorHAnsi"/>
        </w:rPr>
        <w:tab/>
        <w:t xml:space="preserve"> </w:t>
      </w:r>
    </w:p>
    <w:p w:rsidR="007C2629" w:rsidRPr="00591A37" w:rsidRDefault="007C2629" w:rsidP="004167D2">
      <w:pPr>
        <w:pStyle w:val="PapersIndent4"/>
        <w:keepNext/>
        <w:keepLines/>
        <w:tabs>
          <w:tab w:val="right" w:pos="8721"/>
        </w:tabs>
        <w:ind w:right="-187"/>
        <w:rPr>
          <w:rFonts w:asciiTheme="minorHAnsi" w:hAnsiTheme="minorHAnsi"/>
        </w:rPr>
      </w:pPr>
      <w:r w:rsidRPr="00591A37">
        <w:rPr>
          <w:rFonts w:asciiTheme="minorHAnsi" w:hAnsiTheme="minorHAnsi"/>
        </w:rPr>
        <w:t xml:space="preserve">Karen </w:t>
      </w:r>
      <w:proofErr w:type="spellStart"/>
      <w:r w:rsidRPr="00591A37">
        <w:rPr>
          <w:rFonts w:asciiTheme="minorHAnsi" w:hAnsiTheme="minorHAnsi"/>
        </w:rPr>
        <w:t>Wilden</w:t>
      </w:r>
      <w:proofErr w:type="spellEnd"/>
      <w:r w:rsidRPr="00591A37">
        <w:rPr>
          <w:rFonts w:asciiTheme="minorHAnsi" w:hAnsiTheme="minorHAnsi"/>
        </w:rPr>
        <w:t>, dated 18 and 23</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19</w:t>
      </w:r>
      <w:r w:rsidRPr="00591A37">
        <w:rPr>
          <w:rFonts w:asciiTheme="minorHAnsi" w:hAnsiTheme="minorHAnsi"/>
        </w:rPr>
        <w:tab/>
      </w:r>
      <w:r w:rsidRPr="00591A37">
        <w:rPr>
          <w:rFonts w:asciiTheme="minorHAnsi" w:hAnsiTheme="minorHAnsi"/>
        </w:rPr>
        <w:tab/>
        <w:t xml:space="preserve"> </w:t>
      </w:r>
    </w:p>
    <w:p w:rsidR="007C2629" w:rsidRPr="00591A37" w:rsidRDefault="007C2629" w:rsidP="004167D2">
      <w:pPr>
        <w:pStyle w:val="PapersIndent4"/>
        <w:keepNext/>
        <w:keepLines/>
        <w:tabs>
          <w:tab w:val="right" w:pos="8721"/>
        </w:tabs>
        <w:ind w:right="-187"/>
        <w:rPr>
          <w:rFonts w:asciiTheme="minorHAnsi" w:hAnsiTheme="minorHAnsi"/>
        </w:rPr>
      </w:pPr>
      <w:r w:rsidRPr="00591A37">
        <w:rPr>
          <w:rFonts w:asciiTheme="minorHAnsi" w:hAnsiTheme="minorHAnsi"/>
        </w:rPr>
        <w:t>Kathleen Goth, dated 4 and 9</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19</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4"/>
        <w:tabs>
          <w:tab w:val="right" w:pos="8721"/>
        </w:tabs>
        <w:ind w:right="-188"/>
        <w:rPr>
          <w:rFonts w:asciiTheme="minorHAnsi" w:hAnsiTheme="minorHAnsi"/>
        </w:rPr>
      </w:pPr>
      <w:r w:rsidRPr="00591A37">
        <w:rPr>
          <w:rFonts w:asciiTheme="minorHAnsi" w:hAnsiTheme="minorHAnsi"/>
        </w:rPr>
        <w:t>Louise Gilding, dated 8 and 9</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19</w:t>
      </w:r>
      <w:r w:rsidRPr="00591A37">
        <w:rPr>
          <w:rFonts w:asciiTheme="minorHAnsi" w:hAnsiTheme="minorHAnsi"/>
        </w:rPr>
        <w:tab/>
      </w:r>
      <w:r w:rsidRPr="00591A37">
        <w:rPr>
          <w:rFonts w:asciiTheme="minorHAnsi" w:hAnsiTheme="minorHAnsi"/>
        </w:rPr>
        <w:tab/>
        <w:t xml:space="preserve"> </w:t>
      </w:r>
    </w:p>
    <w:p w:rsidR="007C2629" w:rsidRPr="00591A37" w:rsidRDefault="007C2629" w:rsidP="00260F42">
      <w:pPr>
        <w:pStyle w:val="PapersIndent4"/>
        <w:keepNext/>
        <w:tabs>
          <w:tab w:val="right" w:pos="8721"/>
        </w:tabs>
        <w:ind w:left="1253" w:right="-187" w:hanging="288"/>
        <w:rPr>
          <w:rFonts w:asciiTheme="minorHAnsi" w:hAnsiTheme="minorHAnsi"/>
        </w:rPr>
      </w:pPr>
      <w:r w:rsidRPr="00591A37">
        <w:rPr>
          <w:rFonts w:asciiTheme="minorHAnsi" w:hAnsiTheme="minorHAnsi"/>
        </w:rPr>
        <w:lastRenderedPageBreak/>
        <w:t>Margaret Lee, dated 12 and 15</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19</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4"/>
        <w:tabs>
          <w:tab w:val="right" w:pos="8721"/>
        </w:tabs>
        <w:ind w:right="-188"/>
        <w:rPr>
          <w:rFonts w:asciiTheme="minorHAnsi" w:hAnsiTheme="minorHAnsi"/>
        </w:rPr>
      </w:pPr>
      <w:r w:rsidRPr="00591A37">
        <w:rPr>
          <w:rFonts w:asciiTheme="minorHAnsi" w:hAnsiTheme="minorHAnsi"/>
        </w:rPr>
        <w:t>Mark Brown, dated 11</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19</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4"/>
        <w:tabs>
          <w:tab w:val="right" w:pos="8721"/>
        </w:tabs>
        <w:ind w:right="-188"/>
        <w:rPr>
          <w:rFonts w:asciiTheme="minorHAnsi" w:hAnsiTheme="minorHAnsi"/>
        </w:rPr>
      </w:pPr>
      <w:r w:rsidRPr="00591A37">
        <w:rPr>
          <w:rFonts w:asciiTheme="minorHAnsi" w:hAnsiTheme="minorHAnsi"/>
        </w:rPr>
        <w:t>Mark Brown, dated 15 and 18</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19</w:t>
      </w:r>
      <w:r w:rsidRPr="00591A37">
        <w:rPr>
          <w:rFonts w:asciiTheme="minorHAnsi" w:hAnsiTheme="minorHAnsi"/>
        </w:rPr>
        <w:tab/>
      </w:r>
      <w:r w:rsidRPr="00591A37">
        <w:rPr>
          <w:rFonts w:asciiTheme="minorHAnsi" w:hAnsiTheme="minorHAnsi"/>
        </w:rPr>
        <w:tab/>
        <w:t xml:space="preserve"> </w:t>
      </w:r>
    </w:p>
    <w:p w:rsidR="007C2629" w:rsidRPr="00591A37" w:rsidRDefault="007C2629" w:rsidP="00330431">
      <w:pPr>
        <w:pStyle w:val="PapersIndent4"/>
        <w:tabs>
          <w:tab w:val="right" w:pos="8721"/>
        </w:tabs>
        <w:ind w:right="-187"/>
        <w:rPr>
          <w:rFonts w:asciiTheme="minorHAnsi" w:hAnsiTheme="minorHAnsi"/>
        </w:rPr>
      </w:pPr>
      <w:r w:rsidRPr="00591A37">
        <w:rPr>
          <w:rFonts w:asciiTheme="minorHAnsi" w:hAnsiTheme="minorHAnsi"/>
        </w:rPr>
        <w:t>Michelle Wicks, dated 29</w:t>
      </w:r>
      <w:r w:rsidR="00F31F42">
        <w:rPr>
          <w:rFonts w:asciiTheme="minorHAnsi" w:hAnsiTheme="minorHAnsi"/>
        </w:rPr>
        <w:t> July</w:t>
      </w:r>
      <w:r w:rsidRPr="00591A37">
        <w:rPr>
          <w:rFonts w:asciiTheme="minorHAnsi" w:hAnsiTheme="minorHAnsi"/>
        </w:rPr>
        <w:t xml:space="preserve"> and 3</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19</w:t>
      </w:r>
      <w:r w:rsidRPr="00591A37">
        <w:rPr>
          <w:rFonts w:asciiTheme="minorHAnsi" w:hAnsiTheme="minorHAnsi"/>
        </w:rPr>
        <w:tab/>
      </w:r>
      <w:r w:rsidRPr="00591A37">
        <w:rPr>
          <w:rFonts w:asciiTheme="minorHAnsi" w:hAnsiTheme="minorHAnsi"/>
        </w:rPr>
        <w:tab/>
        <w:t xml:space="preserve"> </w:t>
      </w:r>
    </w:p>
    <w:p w:rsidR="007C2629" w:rsidRPr="00591A37" w:rsidRDefault="007C2629" w:rsidP="00330431">
      <w:pPr>
        <w:pStyle w:val="PapersIndent4"/>
        <w:tabs>
          <w:tab w:val="right" w:pos="8721"/>
        </w:tabs>
        <w:ind w:right="-187"/>
        <w:rPr>
          <w:rFonts w:asciiTheme="minorHAnsi" w:hAnsiTheme="minorHAnsi"/>
        </w:rPr>
      </w:pPr>
      <w:r w:rsidRPr="00591A37">
        <w:rPr>
          <w:rFonts w:asciiTheme="minorHAnsi" w:hAnsiTheme="minorHAnsi"/>
        </w:rPr>
        <w:t xml:space="preserve">Nic </w:t>
      </w:r>
      <w:proofErr w:type="spellStart"/>
      <w:r w:rsidRPr="00591A37">
        <w:rPr>
          <w:rFonts w:asciiTheme="minorHAnsi" w:hAnsiTheme="minorHAnsi"/>
        </w:rPr>
        <w:t>Manikis</w:t>
      </w:r>
      <w:proofErr w:type="spellEnd"/>
      <w:r w:rsidRPr="00591A37">
        <w:rPr>
          <w:rFonts w:asciiTheme="minorHAnsi" w:hAnsiTheme="minorHAnsi"/>
        </w:rPr>
        <w:t>, dated 22 and 23</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19</w:t>
      </w:r>
      <w:r w:rsidRPr="00591A37">
        <w:rPr>
          <w:rFonts w:asciiTheme="minorHAnsi" w:hAnsiTheme="minorHAnsi"/>
        </w:rPr>
        <w:tab/>
      </w:r>
      <w:r w:rsidRPr="00591A37">
        <w:rPr>
          <w:rFonts w:asciiTheme="minorHAnsi" w:hAnsiTheme="minorHAnsi"/>
        </w:rPr>
        <w:tab/>
        <w:t xml:space="preserve"> </w:t>
      </w:r>
    </w:p>
    <w:p w:rsidR="007C2629" w:rsidRPr="00591A37" w:rsidRDefault="007C2629" w:rsidP="00330431">
      <w:pPr>
        <w:pStyle w:val="PapersIndent4"/>
        <w:tabs>
          <w:tab w:val="right" w:pos="8721"/>
        </w:tabs>
        <w:ind w:right="-187"/>
        <w:rPr>
          <w:rFonts w:asciiTheme="minorHAnsi" w:hAnsiTheme="minorHAnsi"/>
        </w:rPr>
      </w:pPr>
      <w:r w:rsidRPr="00591A37">
        <w:rPr>
          <w:rFonts w:asciiTheme="minorHAnsi" w:hAnsiTheme="minorHAnsi"/>
        </w:rPr>
        <w:t>Nicole Masters, dated 27</w:t>
      </w:r>
      <w:r w:rsidR="00F31F42">
        <w:rPr>
          <w:rFonts w:asciiTheme="minorHAnsi" w:hAnsiTheme="minorHAnsi"/>
        </w:rPr>
        <w:t> July</w:t>
      </w:r>
      <w:r w:rsidRPr="00591A37">
        <w:rPr>
          <w:rFonts w:asciiTheme="minorHAnsi" w:hAnsiTheme="minorHAnsi"/>
        </w:rPr>
        <w:t xml:space="preserve"> and 3</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19</w:t>
      </w:r>
      <w:r w:rsidRPr="00591A37">
        <w:rPr>
          <w:rFonts w:asciiTheme="minorHAnsi" w:hAnsiTheme="minorHAnsi"/>
        </w:rPr>
        <w:tab/>
      </w:r>
      <w:r w:rsidRPr="00591A37">
        <w:rPr>
          <w:rFonts w:asciiTheme="minorHAnsi" w:hAnsiTheme="minorHAnsi"/>
        </w:rPr>
        <w:tab/>
        <w:t xml:space="preserve"> </w:t>
      </w:r>
    </w:p>
    <w:p w:rsidR="007C2629" w:rsidRPr="00591A37" w:rsidRDefault="007C2629" w:rsidP="00330431">
      <w:pPr>
        <w:pStyle w:val="PapersIndent4"/>
        <w:tabs>
          <w:tab w:val="right" w:pos="8721"/>
        </w:tabs>
        <w:ind w:right="-187"/>
        <w:rPr>
          <w:rFonts w:asciiTheme="minorHAnsi" w:hAnsiTheme="minorHAnsi"/>
        </w:rPr>
      </w:pPr>
      <w:r w:rsidRPr="00591A37">
        <w:rPr>
          <w:rFonts w:asciiTheme="minorHAnsi" w:hAnsiTheme="minorHAnsi"/>
        </w:rPr>
        <w:t>Nicole Moore, dated 22 and 23</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19</w:t>
      </w:r>
      <w:r w:rsidRPr="00591A37">
        <w:rPr>
          <w:rFonts w:asciiTheme="minorHAnsi" w:hAnsiTheme="minorHAnsi"/>
        </w:rPr>
        <w:tab/>
      </w:r>
      <w:r w:rsidRPr="00591A37">
        <w:rPr>
          <w:rFonts w:asciiTheme="minorHAnsi" w:hAnsiTheme="minorHAnsi"/>
        </w:rPr>
        <w:tab/>
        <w:t xml:space="preserve"> </w:t>
      </w:r>
    </w:p>
    <w:p w:rsidR="007C2629" w:rsidRPr="00591A37" w:rsidRDefault="007C2629" w:rsidP="00330431">
      <w:pPr>
        <w:pStyle w:val="PapersIndent4"/>
        <w:keepNext/>
        <w:keepLines/>
        <w:tabs>
          <w:tab w:val="right" w:pos="8721"/>
        </w:tabs>
        <w:ind w:right="-187"/>
        <w:rPr>
          <w:rFonts w:asciiTheme="minorHAnsi" w:hAnsiTheme="minorHAnsi"/>
        </w:rPr>
      </w:pPr>
      <w:r w:rsidRPr="00591A37">
        <w:rPr>
          <w:rFonts w:asciiTheme="minorHAnsi" w:hAnsiTheme="minorHAnsi"/>
        </w:rPr>
        <w:t>Nicole Moore, dated 5 and 9</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19</w:t>
      </w:r>
      <w:r w:rsidRPr="00591A37">
        <w:rPr>
          <w:rFonts w:asciiTheme="minorHAnsi" w:hAnsiTheme="minorHAnsi"/>
        </w:rPr>
        <w:tab/>
      </w:r>
      <w:r w:rsidRPr="00591A37">
        <w:rPr>
          <w:rFonts w:asciiTheme="minorHAnsi" w:hAnsiTheme="minorHAnsi"/>
        </w:rPr>
        <w:tab/>
        <w:t xml:space="preserve"> </w:t>
      </w:r>
    </w:p>
    <w:p w:rsidR="007C2629" w:rsidRPr="00591A37" w:rsidRDefault="007C2629" w:rsidP="00330431">
      <w:pPr>
        <w:pStyle w:val="PapersIndent4"/>
        <w:keepNext/>
        <w:keepLines/>
        <w:tabs>
          <w:tab w:val="right" w:pos="8721"/>
        </w:tabs>
        <w:ind w:right="-187"/>
        <w:rPr>
          <w:rFonts w:asciiTheme="minorHAnsi" w:hAnsiTheme="minorHAnsi"/>
        </w:rPr>
      </w:pPr>
      <w:r w:rsidRPr="00591A37">
        <w:rPr>
          <w:rFonts w:asciiTheme="minorHAnsi" w:hAnsiTheme="minorHAnsi"/>
        </w:rPr>
        <w:t>Paul Rushton, dated 26 and 30</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19</w:t>
      </w:r>
      <w:r w:rsidRPr="00591A37">
        <w:rPr>
          <w:rFonts w:asciiTheme="minorHAnsi" w:hAnsiTheme="minorHAnsi"/>
        </w:rPr>
        <w:tab/>
      </w:r>
      <w:r w:rsidRPr="00591A37">
        <w:rPr>
          <w:rFonts w:asciiTheme="minorHAnsi" w:hAnsiTheme="minorHAnsi"/>
        </w:rPr>
        <w:tab/>
        <w:t xml:space="preserve"> </w:t>
      </w:r>
    </w:p>
    <w:p w:rsidR="007C2629" w:rsidRPr="00591A37" w:rsidRDefault="007C2629" w:rsidP="00330431">
      <w:pPr>
        <w:pStyle w:val="PapersIndent4"/>
        <w:keepNext/>
        <w:keepLines/>
        <w:tabs>
          <w:tab w:val="right" w:pos="8721"/>
        </w:tabs>
        <w:ind w:right="-187"/>
        <w:rPr>
          <w:rFonts w:asciiTheme="minorHAnsi" w:hAnsiTheme="minorHAnsi"/>
        </w:rPr>
      </w:pPr>
      <w:r w:rsidRPr="00591A37">
        <w:rPr>
          <w:rFonts w:asciiTheme="minorHAnsi" w:hAnsiTheme="minorHAnsi"/>
        </w:rPr>
        <w:t xml:space="preserve">Philip </w:t>
      </w:r>
      <w:proofErr w:type="spellStart"/>
      <w:r w:rsidRPr="00591A37">
        <w:rPr>
          <w:rFonts w:asciiTheme="minorHAnsi" w:hAnsiTheme="minorHAnsi"/>
        </w:rPr>
        <w:t>Canham</w:t>
      </w:r>
      <w:proofErr w:type="spellEnd"/>
      <w:r w:rsidRPr="00591A37">
        <w:rPr>
          <w:rFonts w:asciiTheme="minorHAnsi" w:hAnsiTheme="minorHAnsi"/>
        </w:rPr>
        <w:t>, dated 11</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19</w:t>
      </w:r>
      <w:r w:rsidRPr="00591A37">
        <w:rPr>
          <w:rFonts w:asciiTheme="minorHAnsi" w:hAnsiTheme="minorHAnsi"/>
        </w:rPr>
        <w:tab/>
      </w:r>
      <w:r w:rsidRPr="00591A37">
        <w:rPr>
          <w:rFonts w:asciiTheme="minorHAnsi" w:hAnsiTheme="minorHAnsi"/>
        </w:rPr>
        <w:tab/>
        <w:t xml:space="preserve"> </w:t>
      </w:r>
    </w:p>
    <w:p w:rsidR="007C2629" w:rsidRPr="00591A37" w:rsidRDefault="007C2629" w:rsidP="00330431">
      <w:pPr>
        <w:pStyle w:val="PapersIndent4"/>
        <w:keepNext/>
        <w:keepLines/>
        <w:tabs>
          <w:tab w:val="right" w:pos="8721"/>
        </w:tabs>
        <w:ind w:right="-187"/>
        <w:rPr>
          <w:rFonts w:asciiTheme="minorHAnsi" w:hAnsiTheme="minorHAnsi"/>
        </w:rPr>
      </w:pPr>
      <w:r w:rsidRPr="00591A37">
        <w:rPr>
          <w:rFonts w:asciiTheme="minorHAnsi" w:hAnsiTheme="minorHAnsi"/>
        </w:rPr>
        <w:t xml:space="preserve">Philip </w:t>
      </w:r>
      <w:proofErr w:type="spellStart"/>
      <w:r w:rsidRPr="00591A37">
        <w:rPr>
          <w:rFonts w:asciiTheme="minorHAnsi" w:hAnsiTheme="minorHAnsi"/>
        </w:rPr>
        <w:t>Canham</w:t>
      </w:r>
      <w:proofErr w:type="spellEnd"/>
      <w:r w:rsidRPr="00591A37">
        <w:rPr>
          <w:rFonts w:asciiTheme="minorHAnsi" w:hAnsiTheme="minorHAnsi"/>
        </w:rPr>
        <w:t>, dated 15 and 18</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19</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4"/>
        <w:tabs>
          <w:tab w:val="right" w:pos="8721"/>
        </w:tabs>
        <w:ind w:right="-188"/>
        <w:rPr>
          <w:rFonts w:asciiTheme="minorHAnsi" w:hAnsiTheme="minorHAnsi"/>
        </w:rPr>
      </w:pPr>
      <w:r w:rsidRPr="00591A37">
        <w:rPr>
          <w:rFonts w:asciiTheme="minorHAnsi" w:hAnsiTheme="minorHAnsi"/>
        </w:rPr>
        <w:t xml:space="preserve">Samuel </w:t>
      </w:r>
      <w:proofErr w:type="spellStart"/>
      <w:r w:rsidRPr="00591A37">
        <w:rPr>
          <w:rFonts w:asciiTheme="minorHAnsi" w:hAnsiTheme="minorHAnsi"/>
        </w:rPr>
        <w:t>Engele</w:t>
      </w:r>
      <w:proofErr w:type="spellEnd"/>
      <w:r w:rsidRPr="00591A37">
        <w:rPr>
          <w:rFonts w:asciiTheme="minorHAnsi" w:hAnsiTheme="minorHAnsi"/>
        </w:rPr>
        <w:t>, dated 2 and 3</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19</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4"/>
        <w:tabs>
          <w:tab w:val="right" w:pos="8721"/>
        </w:tabs>
        <w:ind w:right="-188"/>
        <w:rPr>
          <w:rFonts w:asciiTheme="minorHAnsi" w:hAnsiTheme="minorHAnsi"/>
        </w:rPr>
      </w:pPr>
      <w:r w:rsidRPr="00591A37">
        <w:rPr>
          <w:rFonts w:asciiTheme="minorHAnsi" w:hAnsiTheme="minorHAnsi"/>
        </w:rPr>
        <w:t>Tracey Allen, dated 2 and 3</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19</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4"/>
        <w:tabs>
          <w:tab w:val="right" w:pos="8721"/>
        </w:tabs>
        <w:ind w:right="-188"/>
        <w:rPr>
          <w:rFonts w:asciiTheme="minorHAnsi" w:hAnsiTheme="minorHAnsi"/>
        </w:rPr>
      </w:pPr>
      <w:r w:rsidRPr="00591A37">
        <w:rPr>
          <w:rFonts w:asciiTheme="minorHAnsi" w:hAnsiTheme="minorHAnsi"/>
        </w:rPr>
        <w:t>Tracey Stewart, dated 28</w:t>
      </w:r>
      <w:r w:rsidR="00F31F42">
        <w:rPr>
          <w:rFonts w:asciiTheme="minorHAnsi" w:hAnsiTheme="minorHAnsi"/>
        </w:rPr>
        <w:t> July</w:t>
      </w:r>
      <w:r w:rsidRPr="00591A37">
        <w:rPr>
          <w:rFonts w:asciiTheme="minorHAnsi" w:hAnsiTheme="minorHAnsi"/>
        </w:rPr>
        <w:t xml:space="preserve"> and 3</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19</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3"/>
        <w:tabs>
          <w:tab w:val="right" w:pos="8721"/>
        </w:tabs>
        <w:ind w:right="-188"/>
        <w:rPr>
          <w:rFonts w:asciiTheme="minorHAnsi" w:hAnsiTheme="minorHAnsi"/>
        </w:rPr>
      </w:pPr>
      <w:r w:rsidRPr="00591A37">
        <w:rPr>
          <w:rFonts w:asciiTheme="minorHAnsi" w:hAnsiTheme="minorHAnsi"/>
        </w:rPr>
        <w:t>Long term contracts made with—</w:t>
      </w:r>
    </w:p>
    <w:p w:rsidR="007C2629" w:rsidRPr="00591A37" w:rsidRDefault="007C2629" w:rsidP="00F17BDB">
      <w:pPr>
        <w:pStyle w:val="PapersIndent4"/>
        <w:tabs>
          <w:tab w:val="right" w:pos="8721"/>
        </w:tabs>
        <w:ind w:right="-188"/>
        <w:rPr>
          <w:rFonts w:asciiTheme="minorHAnsi" w:hAnsiTheme="minorHAnsi"/>
        </w:rPr>
      </w:pPr>
      <w:r w:rsidRPr="00591A37">
        <w:rPr>
          <w:rFonts w:asciiTheme="minorHAnsi" w:hAnsiTheme="minorHAnsi"/>
        </w:rPr>
        <w:t>Brendan McAvoy, dated 27</w:t>
      </w:r>
      <w:r w:rsidR="00F31F42">
        <w:rPr>
          <w:rFonts w:asciiTheme="minorHAnsi" w:hAnsiTheme="minorHAnsi"/>
        </w:rPr>
        <w:t> July</w:t>
      </w:r>
      <w:r w:rsidRPr="00591A37">
        <w:rPr>
          <w:rFonts w:asciiTheme="minorHAnsi" w:hAnsiTheme="minorHAnsi"/>
        </w:rPr>
        <w:t xml:space="preserve"> and 3</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18</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4"/>
        <w:tabs>
          <w:tab w:val="right" w:pos="8721"/>
        </w:tabs>
        <w:ind w:right="-188"/>
        <w:rPr>
          <w:rFonts w:asciiTheme="minorHAnsi" w:hAnsiTheme="minorHAnsi"/>
        </w:rPr>
      </w:pPr>
      <w:r w:rsidRPr="00591A37">
        <w:rPr>
          <w:rFonts w:asciiTheme="minorHAnsi" w:hAnsiTheme="minorHAnsi"/>
        </w:rPr>
        <w:t>Denise Lamb, dated 19</w:t>
      </w:r>
      <w:r w:rsidR="00F31F42">
        <w:rPr>
          <w:rFonts w:asciiTheme="minorHAnsi" w:hAnsiTheme="minorHAnsi"/>
        </w:rPr>
        <w:t> July</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18</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4"/>
        <w:tabs>
          <w:tab w:val="right" w:pos="8721"/>
        </w:tabs>
        <w:ind w:right="-188"/>
        <w:rPr>
          <w:rFonts w:asciiTheme="minorHAnsi" w:hAnsiTheme="minorHAnsi"/>
        </w:rPr>
      </w:pPr>
      <w:r w:rsidRPr="00591A37">
        <w:rPr>
          <w:rFonts w:asciiTheme="minorHAnsi" w:hAnsiTheme="minorHAnsi"/>
        </w:rPr>
        <w:t xml:space="preserve">Mary </w:t>
      </w:r>
      <w:proofErr w:type="spellStart"/>
      <w:r w:rsidRPr="00591A37">
        <w:rPr>
          <w:rFonts w:asciiTheme="minorHAnsi" w:hAnsiTheme="minorHAnsi"/>
        </w:rPr>
        <w:t>Toohey</w:t>
      </w:r>
      <w:proofErr w:type="spellEnd"/>
      <w:r w:rsidRPr="00591A37">
        <w:rPr>
          <w:rFonts w:asciiTheme="minorHAnsi" w:hAnsiTheme="minorHAnsi"/>
        </w:rPr>
        <w:t>, dated 18</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18</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4"/>
        <w:tabs>
          <w:tab w:val="right" w:pos="8721"/>
        </w:tabs>
        <w:ind w:right="-188"/>
        <w:rPr>
          <w:rFonts w:asciiTheme="minorHAnsi" w:hAnsiTheme="minorHAnsi"/>
        </w:rPr>
      </w:pPr>
      <w:r w:rsidRPr="00591A37">
        <w:rPr>
          <w:rFonts w:asciiTheme="minorHAnsi" w:hAnsiTheme="minorHAnsi"/>
        </w:rPr>
        <w:t>Stephen Bygrave, dated 3</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18</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4"/>
        <w:keepNext/>
        <w:keepLines/>
        <w:tabs>
          <w:tab w:val="right" w:pos="8721"/>
        </w:tabs>
        <w:ind w:right="-188"/>
        <w:rPr>
          <w:rFonts w:asciiTheme="minorHAnsi" w:hAnsiTheme="minorHAnsi"/>
        </w:rPr>
      </w:pPr>
      <w:r w:rsidRPr="00591A37">
        <w:rPr>
          <w:rFonts w:asciiTheme="minorHAnsi" w:hAnsiTheme="minorHAnsi"/>
        </w:rPr>
        <w:t xml:space="preserve">Stephen </w:t>
      </w:r>
      <w:proofErr w:type="spellStart"/>
      <w:r w:rsidRPr="00591A37">
        <w:rPr>
          <w:rFonts w:asciiTheme="minorHAnsi" w:hAnsiTheme="minorHAnsi"/>
        </w:rPr>
        <w:t>Sancbergs</w:t>
      </w:r>
      <w:proofErr w:type="spellEnd"/>
      <w:r w:rsidRPr="00591A37">
        <w:rPr>
          <w:rFonts w:asciiTheme="minorHAnsi" w:hAnsiTheme="minorHAnsi"/>
        </w:rPr>
        <w:t>, dated 9</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18</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3"/>
        <w:keepNext/>
        <w:keepLines/>
        <w:tabs>
          <w:tab w:val="right" w:pos="8721"/>
        </w:tabs>
        <w:ind w:right="-188"/>
        <w:rPr>
          <w:rFonts w:asciiTheme="minorHAnsi" w:hAnsiTheme="minorHAnsi"/>
        </w:rPr>
      </w:pPr>
      <w:r w:rsidRPr="00591A37">
        <w:rPr>
          <w:rFonts w:asciiTheme="minorHAnsi" w:hAnsiTheme="minorHAnsi"/>
        </w:rPr>
        <w:t>Short term contracts made with—</w:t>
      </w:r>
    </w:p>
    <w:p w:rsidR="007C2629" w:rsidRPr="00591A37" w:rsidRDefault="007C2629" w:rsidP="00F17BDB">
      <w:pPr>
        <w:pStyle w:val="PapersIndent4"/>
        <w:keepNext/>
        <w:keepLines/>
        <w:tabs>
          <w:tab w:val="right" w:pos="8721"/>
        </w:tabs>
        <w:ind w:right="-188"/>
        <w:rPr>
          <w:rFonts w:asciiTheme="minorHAnsi" w:hAnsiTheme="minorHAnsi"/>
        </w:rPr>
      </w:pPr>
      <w:r w:rsidRPr="00591A37">
        <w:rPr>
          <w:rFonts w:asciiTheme="minorHAnsi" w:hAnsiTheme="minorHAnsi"/>
        </w:rPr>
        <w:t>Andrew Pederson, dated 8 and 9</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18</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4"/>
        <w:keepNext/>
        <w:keepLines/>
        <w:tabs>
          <w:tab w:val="right" w:pos="8721"/>
        </w:tabs>
        <w:ind w:right="-188"/>
        <w:rPr>
          <w:rFonts w:asciiTheme="minorHAnsi" w:hAnsiTheme="minorHAnsi"/>
        </w:rPr>
      </w:pPr>
      <w:r w:rsidRPr="00591A37">
        <w:rPr>
          <w:rFonts w:asciiTheme="minorHAnsi" w:hAnsiTheme="minorHAnsi"/>
        </w:rPr>
        <w:t>Catherina O'Leary, dated 7 and 11</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18</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4"/>
        <w:keepNext/>
        <w:keepLines/>
        <w:tabs>
          <w:tab w:val="right" w:pos="8721"/>
        </w:tabs>
        <w:ind w:right="-188"/>
        <w:rPr>
          <w:rFonts w:asciiTheme="minorHAnsi" w:hAnsiTheme="minorHAnsi"/>
        </w:rPr>
      </w:pPr>
      <w:r w:rsidRPr="00591A37">
        <w:rPr>
          <w:rFonts w:asciiTheme="minorHAnsi" w:hAnsiTheme="minorHAnsi"/>
        </w:rPr>
        <w:t>Cheryl Harkins, dated 22 and 23</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18</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4"/>
        <w:tabs>
          <w:tab w:val="right" w:pos="8721"/>
        </w:tabs>
        <w:ind w:right="-188"/>
        <w:rPr>
          <w:rFonts w:asciiTheme="minorHAnsi" w:hAnsiTheme="minorHAnsi"/>
        </w:rPr>
      </w:pPr>
      <w:r w:rsidRPr="00591A37">
        <w:rPr>
          <w:rFonts w:asciiTheme="minorHAnsi" w:hAnsiTheme="minorHAnsi"/>
        </w:rPr>
        <w:t>Chris Bone, dated 15 and 18</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18</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4"/>
        <w:tabs>
          <w:tab w:val="right" w:pos="8721"/>
        </w:tabs>
        <w:ind w:right="-188"/>
        <w:rPr>
          <w:rFonts w:asciiTheme="minorHAnsi" w:hAnsiTheme="minorHAnsi"/>
        </w:rPr>
      </w:pPr>
      <w:r w:rsidRPr="00591A37">
        <w:rPr>
          <w:rFonts w:asciiTheme="minorHAnsi" w:hAnsiTheme="minorHAnsi"/>
        </w:rPr>
        <w:t>Darren Smith, dated 26 and 30</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18</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4"/>
        <w:tabs>
          <w:tab w:val="right" w:pos="8721"/>
        </w:tabs>
        <w:ind w:right="-188"/>
        <w:rPr>
          <w:rFonts w:asciiTheme="minorHAnsi" w:hAnsiTheme="minorHAnsi"/>
        </w:rPr>
      </w:pPr>
      <w:r w:rsidRPr="00591A37">
        <w:rPr>
          <w:rFonts w:asciiTheme="minorHAnsi" w:hAnsiTheme="minorHAnsi"/>
        </w:rPr>
        <w:t>David Pryce, dated 3 and 4</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18</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4"/>
        <w:tabs>
          <w:tab w:val="right" w:pos="8721"/>
        </w:tabs>
        <w:ind w:right="-188"/>
        <w:rPr>
          <w:rFonts w:asciiTheme="minorHAnsi" w:hAnsiTheme="minorHAnsi"/>
        </w:rPr>
      </w:pPr>
      <w:r w:rsidRPr="00591A37">
        <w:rPr>
          <w:rFonts w:asciiTheme="minorHAnsi" w:hAnsiTheme="minorHAnsi"/>
        </w:rPr>
        <w:t>Dominic Lane, dated 2 and 3</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18</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4"/>
        <w:tabs>
          <w:tab w:val="right" w:pos="8721"/>
        </w:tabs>
        <w:ind w:right="-188"/>
        <w:rPr>
          <w:rFonts w:asciiTheme="minorHAnsi" w:hAnsiTheme="minorHAnsi"/>
        </w:rPr>
      </w:pPr>
      <w:r w:rsidRPr="00591A37">
        <w:rPr>
          <w:rFonts w:asciiTheme="minorHAnsi" w:hAnsiTheme="minorHAnsi"/>
        </w:rPr>
        <w:t>Ian Hill, dated 1 and 3</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18</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4"/>
        <w:tabs>
          <w:tab w:val="right" w:pos="8721"/>
        </w:tabs>
        <w:ind w:right="-188"/>
        <w:rPr>
          <w:rFonts w:asciiTheme="minorHAnsi" w:hAnsiTheme="minorHAnsi"/>
        </w:rPr>
      </w:pPr>
      <w:proofErr w:type="spellStart"/>
      <w:r w:rsidRPr="00591A37">
        <w:rPr>
          <w:rFonts w:asciiTheme="minorHAnsi" w:hAnsiTheme="minorHAnsi"/>
        </w:rPr>
        <w:t>Jarrad</w:t>
      </w:r>
      <w:proofErr w:type="spellEnd"/>
      <w:r w:rsidRPr="00591A37">
        <w:rPr>
          <w:rFonts w:asciiTheme="minorHAnsi" w:hAnsiTheme="minorHAnsi"/>
        </w:rPr>
        <w:t xml:space="preserve"> </w:t>
      </w:r>
      <w:proofErr w:type="spellStart"/>
      <w:r w:rsidRPr="00591A37">
        <w:rPr>
          <w:rFonts w:asciiTheme="minorHAnsi" w:hAnsiTheme="minorHAnsi"/>
        </w:rPr>
        <w:t>Nuss</w:t>
      </w:r>
      <w:proofErr w:type="spellEnd"/>
      <w:r w:rsidRPr="00591A37">
        <w:rPr>
          <w:rFonts w:asciiTheme="minorHAnsi" w:hAnsiTheme="minorHAnsi"/>
        </w:rPr>
        <w:t>, dated 22 and 23</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18</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4"/>
        <w:tabs>
          <w:tab w:val="right" w:pos="8721"/>
        </w:tabs>
        <w:ind w:right="-188"/>
        <w:rPr>
          <w:rFonts w:asciiTheme="minorHAnsi" w:hAnsiTheme="minorHAnsi"/>
        </w:rPr>
      </w:pPr>
      <w:r w:rsidRPr="00591A37">
        <w:rPr>
          <w:rFonts w:asciiTheme="minorHAnsi" w:hAnsiTheme="minorHAnsi"/>
        </w:rPr>
        <w:t>Julie Nolan, dated 9</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18</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4"/>
        <w:tabs>
          <w:tab w:val="right" w:pos="8721"/>
        </w:tabs>
        <w:ind w:right="-188"/>
        <w:rPr>
          <w:rFonts w:asciiTheme="minorHAnsi" w:hAnsiTheme="minorHAnsi"/>
        </w:rPr>
      </w:pPr>
      <w:r w:rsidRPr="00591A37">
        <w:rPr>
          <w:rFonts w:asciiTheme="minorHAnsi" w:hAnsiTheme="minorHAnsi"/>
        </w:rPr>
        <w:t>Luke Jansen, dated 2 and 3</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18</w:t>
      </w:r>
      <w:r w:rsidRPr="00591A37">
        <w:rPr>
          <w:rFonts w:asciiTheme="minorHAnsi" w:hAnsiTheme="minorHAnsi"/>
        </w:rPr>
        <w:tab/>
      </w:r>
      <w:r w:rsidRPr="00591A37">
        <w:rPr>
          <w:rFonts w:asciiTheme="minorHAnsi" w:hAnsiTheme="minorHAnsi"/>
        </w:rPr>
        <w:tab/>
        <w:t xml:space="preserve"> </w:t>
      </w:r>
    </w:p>
    <w:p w:rsidR="007C2629" w:rsidRPr="00591A37" w:rsidRDefault="007C2629" w:rsidP="004167D2">
      <w:pPr>
        <w:pStyle w:val="PapersIndent4"/>
        <w:keepNext/>
        <w:keepLines/>
        <w:tabs>
          <w:tab w:val="right" w:pos="8721"/>
        </w:tabs>
        <w:ind w:right="-187"/>
        <w:rPr>
          <w:rFonts w:asciiTheme="minorHAnsi" w:hAnsiTheme="minorHAnsi"/>
        </w:rPr>
      </w:pPr>
      <w:r w:rsidRPr="00591A37">
        <w:rPr>
          <w:rFonts w:asciiTheme="minorHAnsi" w:hAnsiTheme="minorHAnsi"/>
        </w:rPr>
        <w:t>Mark Brown, dated 2 and 3</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18</w:t>
      </w:r>
      <w:r w:rsidRPr="00591A37">
        <w:rPr>
          <w:rFonts w:asciiTheme="minorHAnsi" w:hAnsiTheme="minorHAnsi"/>
        </w:rPr>
        <w:tab/>
      </w:r>
      <w:r w:rsidRPr="00591A37">
        <w:rPr>
          <w:rFonts w:asciiTheme="minorHAnsi" w:hAnsiTheme="minorHAnsi"/>
        </w:rPr>
        <w:tab/>
        <w:t xml:space="preserve"> </w:t>
      </w:r>
    </w:p>
    <w:p w:rsidR="007C2629" w:rsidRPr="00591A37" w:rsidRDefault="007C2629" w:rsidP="004167D2">
      <w:pPr>
        <w:pStyle w:val="PapersIndent4"/>
        <w:keepNext/>
        <w:keepLines/>
        <w:tabs>
          <w:tab w:val="right" w:pos="8721"/>
        </w:tabs>
        <w:ind w:right="-187"/>
        <w:rPr>
          <w:rFonts w:asciiTheme="minorHAnsi" w:hAnsiTheme="minorHAnsi"/>
        </w:rPr>
      </w:pPr>
      <w:r w:rsidRPr="00591A37">
        <w:rPr>
          <w:rFonts w:asciiTheme="minorHAnsi" w:hAnsiTheme="minorHAnsi"/>
        </w:rPr>
        <w:t xml:space="preserve">Nic </w:t>
      </w:r>
      <w:proofErr w:type="spellStart"/>
      <w:r w:rsidRPr="00591A37">
        <w:rPr>
          <w:rFonts w:asciiTheme="minorHAnsi" w:hAnsiTheme="minorHAnsi"/>
        </w:rPr>
        <w:t>Manikis</w:t>
      </w:r>
      <w:proofErr w:type="spellEnd"/>
      <w:r w:rsidRPr="00591A37">
        <w:rPr>
          <w:rFonts w:asciiTheme="minorHAnsi" w:hAnsiTheme="minorHAnsi"/>
        </w:rPr>
        <w:t>, dated 3 and 9</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18</w:t>
      </w:r>
      <w:r w:rsidRPr="00591A37">
        <w:rPr>
          <w:rFonts w:asciiTheme="minorHAnsi" w:hAnsiTheme="minorHAnsi"/>
        </w:rPr>
        <w:tab/>
      </w:r>
      <w:r w:rsidRPr="00591A37">
        <w:rPr>
          <w:rFonts w:asciiTheme="minorHAnsi" w:hAnsiTheme="minorHAnsi"/>
        </w:rPr>
        <w:tab/>
        <w:t xml:space="preserve"> </w:t>
      </w:r>
    </w:p>
    <w:p w:rsidR="007C2629" w:rsidRPr="00591A37" w:rsidRDefault="007C2629" w:rsidP="004167D2">
      <w:pPr>
        <w:pStyle w:val="PapersIndent4"/>
        <w:keepNext/>
        <w:keepLines/>
        <w:tabs>
          <w:tab w:val="right" w:pos="8721"/>
        </w:tabs>
        <w:ind w:right="-187"/>
        <w:rPr>
          <w:rFonts w:asciiTheme="minorHAnsi" w:hAnsiTheme="minorHAnsi"/>
        </w:rPr>
      </w:pPr>
      <w:r w:rsidRPr="00591A37">
        <w:rPr>
          <w:rFonts w:asciiTheme="minorHAnsi" w:hAnsiTheme="minorHAnsi"/>
        </w:rPr>
        <w:t xml:space="preserve">Philip </w:t>
      </w:r>
      <w:proofErr w:type="spellStart"/>
      <w:r w:rsidRPr="00591A37">
        <w:rPr>
          <w:rFonts w:asciiTheme="minorHAnsi" w:hAnsiTheme="minorHAnsi"/>
        </w:rPr>
        <w:t>Canham</w:t>
      </w:r>
      <w:proofErr w:type="spellEnd"/>
      <w:r w:rsidRPr="00591A37">
        <w:rPr>
          <w:rFonts w:asciiTheme="minorHAnsi" w:hAnsiTheme="minorHAnsi"/>
        </w:rPr>
        <w:t>, dated 2 and 3</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18</w:t>
      </w:r>
      <w:r w:rsidRPr="00591A37">
        <w:rPr>
          <w:rFonts w:asciiTheme="minorHAnsi" w:hAnsiTheme="minorHAnsi"/>
        </w:rPr>
        <w:tab/>
      </w:r>
      <w:r w:rsidRPr="00591A37">
        <w:rPr>
          <w:rFonts w:asciiTheme="minorHAnsi" w:hAnsiTheme="minorHAnsi"/>
        </w:rPr>
        <w:tab/>
        <w:t xml:space="preserve"> </w:t>
      </w:r>
    </w:p>
    <w:p w:rsidR="007C2629" w:rsidRPr="00591A37" w:rsidRDefault="007C2629" w:rsidP="004167D2">
      <w:pPr>
        <w:pStyle w:val="PapersIndent4"/>
        <w:keepNext/>
        <w:keepLines/>
        <w:tabs>
          <w:tab w:val="right" w:pos="8721"/>
        </w:tabs>
        <w:ind w:right="-187"/>
        <w:rPr>
          <w:rFonts w:asciiTheme="minorHAnsi" w:hAnsiTheme="minorHAnsi"/>
        </w:rPr>
      </w:pPr>
      <w:r w:rsidRPr="00591A37">
        <w:rPr>
          <w:rFonts w:asciiTheme="minorHAnsi" w:hAnsiTheme="minorHAnsi"/>
        </w:rPr>
        <w:t>Simon Tennent, dated 15 and 18</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18</w:t>
      </w:r>
      <w:r w:rsidRPr="00591A37">
        <w:rPr>
          <w:rFonts w:asciiTheme="minorHAnsi" w:hAnsiTheme="minorHAnsi"/>
        </w:rPr>
        <w:tab/>
      </w:r>
      <w:r w:rsidRPr="00591A37">
        <w:rPr>
          <w:rFonts w:asciiTheme="minorHAnsi" w:hAnsiTheme="minorHAnsi"/>
        </w:rPr>
        <w:tab/>
        <w:t xml:space="preserve"> </w:t>
      </w:r>
    </w:p>
    <w:p w:rsidR="007C2629" w:rsidRPr="00591A37" w:rsidRDefault="007C2629" w:rsidP="004167D2">
      <w:pPr>
        <w:pStyle w:val="PapersIndent4"/>
        <w:keepNext/>
        <w:keepLines/>
        <w:tabs>
          <w:tab w:val="right" w:pos="8721"/>
        </w:tabs>
        <w:ind w:right="-187"/>
        <w:rPr>
          <w:rFonts w:asciiTheme="minorHAnsi" w:hAnsiTheme="minorHAnsi"/>
        </w:rPr>
      </w:pPr>
      <w:r w:rsidRPr="00591A37">
        <w:rPr>
          <w:rFonts w:asciiTheme="minorHAnsi" w:hAnsiTheme="minorHAnsi"/>
        </w:rPr>
        <w:t>Stephen Edwards, dated 25 and 26</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18</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4"/>
        <w:tabs>
          <w:tab w:val="right" w:pos="8721"/>
        </w:tabs>
        <w:ind w:right="-188"/>
        <w:rPr>
          <w:rFonts w:asciiTheme="minorHAnsi" w:hAnsiTheme="minorHAnsi"/>
        </w:rPr>
      </w:pPr>
      <w:r w:rsidRPr="00591A37">
        <w:rPr>
          <w:rFonts w:asciiTheme="minorHAnsi" w:hAnsiTheme="minorHAnsi"/>
        </w:rPr>
        <w:t>Trevor Vivian, dated 29</w:t>
      </w:r>
      <w:r w:rsidR="00F31F42">
        <w:rPr>
          <w:rFonts w:asciiTheme="minorHAnsi" w:hAnsiTheme="minorHAnsi"/>
        </w:rPr>
        <w:t> July</w:t>
      </w:r>
      <w:r w:rsidRPr="00591A37">
        <w:rPr>
          <w:rFonts w:asciiTheme="minorHAnsi" w:hAnsiTheme="minorHAnsi"/>
        </w:rPr>
        <w:t xml:space="preserve"> and 3</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18</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4"/>
        <w:tabs>
          <w:tab w:val="right" w:pos="8721"/>
        </w:tabs>
        <w:ind w:right="-188"/>
        <w:rPr>
          <w:rFonts w:asciiTheme="minorHAnsi" w:hAnsiTheme="minorHAnsi"/>
        </w:rPr>
      </w:pPr>
      <w:r w:rsidRPr="00591A37">
        <w:rPr>
          <w:rFonts w:asciiTheme="minorHAnsi" w:hAnsiTheme="minorHAnsi"/>
        </w:rPr>
        <w:t>Vanessa Brady, dated 15 and 18</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18</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4"/>
        <w:tabs>
          <w:tab w:val="right" w:pos="8721"/>
        </w:tabs>
        <w:ind w:right="-188"/>
        <w:rPr>
          <w:rFonts w:asciiTheme="minorHAnsi" w:hAnsiTheme="minorHAnsi"/>
        </w:rPr>
      </w:pPr>
      <w:r w:rsidRPr="00591A37">
        <w:rPr>
          <w:rFonts w:asciiTheme="minorHAnsi" w:hAnsiTheme="minorHAnsi"/>
        </w:rPr>
        <w:t>Yu-Lan Chan, dated 28</w:t>
      </w:r>
      <w:r w:rsidR="00F31F42">
        <w:rPr>
          <w:rFonts w:asciiTheme="minorHAnsi" w:hAnsiTheme="minorHAnsi"/>
        </w:rPr>
        <w:t> July</w:t>
      </w:r>
      <w:r w:rsidRPr="00591A37">
        <w:rPr>
          <w:rFonts w:asciiTheme="minorHAnsi" w:hAnsiTheme="minorHAnsi"/>
        </w:rPr>
        <w:t xml:space="preserve"> and 3</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18</w:t>
      </w:r>
      <w:r w:rsidRPr="00591A37">
        <w:rPr>
          <w:rFonts w:asciiTheme="minorHAnsi" w:hAnsiTheme="minorHAnsi"/>
        </w:rPr>
        <w:tab/>
      </w:r>
      <w:r w:rsidRPr="00591A37">
        <w:rPr>
          <w:rFonts w:asciiTheme="minorHAnsi" w:hAnsiTheme="minorHAnsi"/>
        </w:rPr>
        <w:tab/>
        <w:t xml:space="preserve"> </w:t>
      </w:r>
    </w:p>
    <w:p w:rsidR="007C2629" w:rsidRPr="00591A37" w:rsidRDefault="007C2629" w:rsidP="00260F42">
      <w:pPr>
        <w:pStyle w:val="PapersIndent1"/>
        <w:tabs>
          <w:tab w:val="right" w:pos="8789"/>
        </w:tabs>
        <w:ind w:right="1253" w:hanging="288"/>
        <w:rPr>
          <w:rFonts w:asciiTheme="minorHAnsi" w:hAnsiTheme="minorHAnsi"/>
          <w:b w:val="0"/>
        </w:rPr>
      </w:pPr>
      <w:r w:rsidRPr="00591A37">
        <w:rPr>
          <w:rFonts w:asciiTheme="minorHAnsi" w:hAnsiTheme="minorHAnsi"/>
        </w:rPr>
        <w:lastRenderedPageBreak/>
        <w:t>Public Sector Management Standards 2016</w:t>
      </w:r>
      <w:r w:rsidRPr="00591A37">
        <w:rPr>
          <w:rFonts w:asciiTheme="minorHAnsi" w:hAnsiTheme="minorHAnsi"/>
          <w:b w:val="0"/>
        </w:rPr>
        <w:t>—Pursuant to section 56—Engagements of Long-term Senior Executive Service Members—</w:t>
      </w:r>
    </w:p>
    <w:p w:rsidR="006A3183" w:rsidRPr="00591A37" w:rsidRDefault="006A3183" w:rsidP="00260F42">
      <w:pPr>
        <w:pStyle w:val="PapersIndent2"/>
        <w:keepNext/>
        <w:tabs>
          <w:tab w:val="right" w:pos="8789"/>
        </w:tabs>
        <w:ind w:right="1253" w:hanging="288"/>
        <w:rPr>
          <w:rFonts w:asciiTheme="minorHAnsi" w:hAnsiTheme="minorHAnsi"/>
        </w:rPr>
      </w:pPr>
      <w:r w:rsidRPr="00591A37">
        <w:rPr>
          <w:rFonts w:asciiTheme="minorHAnsi" w:hAnsiTheme="minorHAnsi"/>
        </w:rPr>
        <w:t>1</w:t>
      </w:r>
      <w:r>
        <w:rPr>
          <w:rFonts w:asciiTheme="minorHAnsi" w:hAnsiTheme="minorHAnsi"/>
        </w:rPr>
        <w:t> September</w:t>
      </w:r>
      <w:r w:rsidRPr="00591A37">
        <w:rPr>
          <w:rFonts w:asciiTheme="minorHAnsi" w:hAnsiTheme="minorHAnsi"/>
        </w:rPr>
        <w:t xml:space="preserve"> 2016 to 28</w:t>
      </w:r>
      <w:r>
        <w:rPr>
          <w:rFonts w:asciiTheme="minorHAnsi" w:hAnsiTheme="minorHAnsi"/>
        </w:rPr>
        <w:t> February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100</w:t>
      </w:r>
      <w:r w:rsidRPr="00591A37">
        <w:rPr>
          <w:rFonts w:asciiTheme="minorHAnsi" w:hAnsiTheme="minorHAnsi"/>
        </w:rPr>
        <w:tab/>
      </w:r>
      <w:r w:rsidRPr="00591A37">
        <w:rPr>
          <w:rFonts w:asciiTheme="minorHAnsi" w:hAnsiTheme="minorHAnsi"/>
        </w:rPr>
        <w:tab/>
        <w:t xml:space="preserve"> </w:t>
      </w:r>
    </w:p>
    <w:p w:rsidR="007C2629" w:rsidRPr="00591A37" w:rsidRDefault="007C2629" w:rsidP="00330431">
      <w:pPr>
        <w:pStyle w:val="PapersIndent2"/>
        <w:tabs>
          <w:tab w:val="right" w:pos="8789"/>
        </w:tabs>
        <w:rPr>
          <w:rFonts w:asciiTheme="minorHAnsi" w:hAnsiTheme="minorHAnsi"/>
        </w:rPr>
      </w:pPr>
      <w:r w:rsidRPr="00591A37">
        <w:rPr>
          <w:rFonts w:asciiTheme="minorHAnsi" w:hAnsiTheme="minorHAnsi"/>
        </w:rPr>
        <w:t>1</w:t>
      </w:r>
      <w:r w:rsidR="00F31F42">
        <w:rPr>
          <w:rFonts w:asciiTheme="minorHAnsi" w:hAnsiTheme="minorHAnsi"/>
        </w:rPr>
        <w:t> March</w:t>
      </w:r>
      <w:r w:rsidRPr="00591A37">
        <w:rPr>
          <w:rFonts w:asciiTheme="minorHAnsi" w:hAnsiTheme="minorHAnsi"/>
        </w:rPr>
        <w:t xml:space="preserve"> to 31</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392</w:t>
      </w:r>
      <w:r w:rsidRPr="00591A37">
        <w:rPr>
          <w:rFonts w:asciiTheme="minorHAnsi" w:hAnsiTheme="minorHAnsi"/>
        </w:rPr>
        <w:tab/>
      </w:r>
      <w:r w:rsidRPr="00591A37">
        <w:rPr>
          <w:rFonts w:asciiTheme="minorHAnsi" w:hAnsiTheme="minorHAnsi"/>
        </w:rPr>
        <w:tab/>
        <w:t xml:space="preserve"> </w:t>
      </w:r>
    </w:p>
    <w:p w:rsidR="006A3183" w:rsidRPr="00591A37" w:rsidRDefault="006A3183" w:rsidP="00330431">
      <w:pPr>
        <w:pStyle w:val="PapersIndent2"/>
        <w:tabs>
          <w:tab w:val="right" w:pos="8789"/>
        </w:tabs>
        <w:rPr>
          <w:rFonts w:asciiTheme="minorHAnsi" w:hAnsiTheme="minorHAnsi"/>
        </w:rPr>
      </w:pPr>
      <w:r w:rsidRPr="00591A37">
        <w:rPr>
          <w:rFonts w:asciiTheme="minorHAnsi" w:hAnsiTheme="minorHAnsi"/>
        </w:rPr>
        <w:t>1</w:t>
      </w:r>
      <w:r>
        <w:rPr>
          <w:rFonts w:asciiTheme="minorHAnsi" w:hAnsiTheme="minorHAnsi"/>
        </w:rPr>
        <w:t> September</w:t>
      </w:r>
      <w:r w:rsidRPr="00591A37">
        <w:rPr>
          <w:rFonts w:asciiTheme="minorHAnsi" w:hAnsiTheme="minorHAnsi"/>
        </w:rPr>
        <w:t xml:space="preserve"> 2017 and 28</w:t>
      </w:r>
      <w:r>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723</w:t>
      </w:r>
      <w:r w:rsidRPr="00591A37">
        <w:rPr>
          <w:rFonts w:asciiTheme="minorHAnsi" w:hAnsiTheme="minorHAnsi"/>
        </w:rPr>
        <w:tab/>
      </w:r>
      <w:r w:rsidRPr="00591A37">
        <w:rPr>
          <w:rFonts w:asciiTheme="minorHAnsi" w:hAnsiTheme="minorHAnsi"/>
        </w:rPr>
        <w:tab/>
        <w:t xml:space="preserve"> </w:t>
      </w:r>
    </w:p>
    <w:p w:rsidR="007C2629" w:rsidRPr="00591A37" w:rsidRDefault="007C2629" w:rsidP="00DC6ED2">
      <w:pPr>
        <w:pStyle w:val="PapersIndent2"/>
        <w:keepNext/>
        <w:keepLines/>
        <w:tabs>
          <w:tab w:val="right" w:pos="8789"/>
        </w:tabs>
        <w:rPr>
          <w:rFonts w:asciiTheme="minorHAnsi" w:hAnsiTheme="minorHAnsi"/>
        </w:rPr>
      </w:pPr>
      <w:r w:rsidRPr="00591A37">
        <w:rPr>
          <w:rFonts w:asciiTheme="minorHAnsi" w:hAnsiTheme="minorHAnsi"/>
        </w:rPr>
        <w:t>1</w:t>
      </w:r>
      <w:r w:rsidR="00F31F42">
        <w:rPr>
          <w:rFonts w:asciiTheme="minorHAnsi" w:hAnsiTheme="minorHAnsi"/>
        </w:rPr>
        <w:t> March</w:t>
      </w:r>
      <w:r w:rsidRPr="00591A37">
        <w:rPr>
          <w:rFonts w:asciiTheme="minorHAnsi" w:hAnsiTheme="minorHAnsi"/>
        </w:rPr>
        <w:t xml:space="preserve"> to 31</w:t>
      </w:r>
      <w:r w:rsidR="00F31F42">
        <w:rPr>
          <w:rFonts w:asciiTheme="minorHAnsi" w:hAnsiTheme="minorHAnsi"/>
        </w:rPr>
        <w:t> August</w:t>
      </w:r>
      <w:r w:rsidRPr="00591A37">
        <w:rPr>
          <w:rFonts w:asciiTheme="minorHAnsi" w:hAnsiTheme="minorHAnsi"/>
        </w:rPr>
        <w:t xml:space="preserve"> 2018, dated</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991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Public Trustee and Guardian Act</w:t>
      </w:r>
      <w:r w:rsidRPr="00591A37">
        <w:rPr>
          <w:rFonts w:asciiTheme="minorHAnsi" w:hAnsiTheme="minorHAnsi"/>
          <w:b w:val="0"/>
        </w:rPr>
        <w:t>—</w:t>
      </w:r>
    </w:p>
    <w:p w:rsidR="007C2629" w:rsidRPr="00591A37" w:rsidRDefault="007C2629" w:rsidP="00F17BDB">
      <w:pPr>
        <w:pStyle w:val="PapersIndent2"/>
        <w:tabs>
          <w:tab w:val="right" w:pos="8679"/>
        </w:tabs>
        <w:ind w:right="-46"/>
        <w:rPr>
          <w:rFonts w:asciiTheme="minorHAnsi" w:hAnsiTheme="minorHAnsi"/>
        </w:rPr>
      </w:pPr>
      <w:r w:rsidRPr="00591A37">
        <w:rPr>
          <w:rFonts w:asciiTheme="minorHAnsi" w:hAnsiTheme="minorHAnsi"/>
        </w:rPr>
        <w:t>Public Trustee and Guardian (Fees) Determination 2016 (</w:t>
      </w:r>
      <w:r w:rsidR="00F31F42">
        <w:rPr>
          <w:rFonts w:asciiTheme="minorHAnsi" w:hAnsiTheme="minorHAnsi"/>
        </w:rPr>
        <w:t>No </w:t>
      </w:r>
      <w:r w:rsidRPr="00591A37">
        <w:rPr>
          <w:rFonts w:asciiTheme="minorHAnsi" w:hAnsiTheme="minorHAnsi"/>
        </w:rPr>
        <w:t xml:space="preserve">2)—Disallowable </w:t>
      </w:r>
      <w:r w:rsidR="00F17BDB">
        <w:rPr>
          <w:rFonts w:asciiTheme="minorHAnsi" w:hAnsiTheme="minorHAnsi"/>
        </w:rPr>
        <w:br/>
      </w:r>
      <w:r w:rsidRPr="00591A37">
        <w:rPr>
          <w:rFonts w:asciiTheme="minorHAnsi" w:hAnsiTheme="minorHAnsi"/>
        </w:rPr>
        <w:t>Instrument DI2016-252 (LR, 5</w:t>
      </w:r>
      <w:r w:rsidR="00F31F42">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Public Trustee and Guardian (Fees) Determination 2017—Disallowable Instrument DI2017-96 (LR, 7</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Public Trustee and Guardian (Fees) Determination 2017 (</w:t>
      </w:r>
      <w:r w:rsidR="00F31F42">
        <w:rPr>
          <w:rFonts w:asciiTheme="minorHAnsi" w:hAnsiTheme="minorHAnsi"/>
        </w:rPr>
        <w:t>No </w:t>
      </w:r>
      <w:r w:rsidRPr="00591A37">
        <w:rPr>
          <w:rFonts w:asciiTheme="minorHAnsi" w:hAnsiTheme="minorHAnsi"/>
        </w:rPr>
        <w:t>2)—Disallowable Instrument DI2017-112 (LR, 14</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290</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2"/>
        <w:tabs>
          <w:tab w:val="right" w:pos="8679"/>
        </w:tabs>
        <w:ind w:right="-188"/>
        <w:rPr>
          <w:rFonts w:asciiTheme="minorHAnsi" w:hAnsiTheme="minorHAnsi"/>
        </w:rPr>
      </w:pPr>
      <w:r w:rsidRPr="00591A37">
        <w:rPr>
          <w:rFonts w:asciiTheme="minorHAnsi" w:hAnsiTheme="minorHAnsi"/>
        </w:rPr>
        <w:t>Public Trustee and Guardian (Investment Board) Appointment 2016 (</w:t>
      </w:r>
      <w:r w:rsidR="00F31F42">
        <w:rPr>
          <w:rFonts w:asciiTheme="minorHAnsi" w:hAnsiTheme="minorHAnsi"/>
        </w:rPr>
        <w:t>No </w:t>
      </w:r>
      <w:r w:rsidRPr="00591A37">
        <w:rPr>
          <w:rFonts w:asciiTheme="minorHAnsi" w:hAnsiTheme="minorHAnsi"/>
        </w:rPr>
        <w:t>1)—</w:t>
      </w:r>
      <w:r w:rsidR="00F17BDB">
        <w:rPr>
          <w:rFonts w:asciiTheme="minorHAnsi" w:hAnsiTheme="minorHAnsi"/>
        </w:rPr>
        <w:br/>
      </w:r>
      <w:r w:rsidRPr="00591A37">
        <w:rPr>
          <w:rFonts w:asciiTheme="minorHAnsi" w:hAnsiTheme="minorHAnsi"/>
        </w:rPr>
        <w:t>Disallowable Instrument DI2016-212 (LR, 4</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7</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2"/>
        <w:keepNext/>
        <w:keepLines/>
        <w:tabs>
          <w:tab w:val="right" w:pos="8735"/>
        </w:tabs>
        <w:ind w:right="-188"/>
        <w:rPr>
          <w:rFonts w:asciiTheme="minorHAnsi" w:hAnsiTheme="minorHAnsi"/>
        </w:rPr>
      </w:pPr>
      <w:r w:rsidRPr="00591A37">
        <w:rPr>
          <w:rFonts w:asciiTheme="minorHAnsi" w:hAnsiTheme="minorHAnsi"/>
        </w:rPr>
        <w:t>Public Trustee and Guardian (Investment Board) Appointment 2017 (</w:t>
      </w:r>
      <w:r w:rsidR="00F31F42">
        <w:rPr>
          <w:rFonts w:asciiTheme="minorHAnsi" w:hAnsiTheme="minorHAnsi"/>
        </w:rPr>
        <w:t>No </w:t>
      </w:r>
      <w:r w:rsidRPr="00591A37">
        <w:rPr>
          <w:rFonts w:asciiTheme="minorHAnsi" w:hAnsiTheme="minorHAnsi"/>
        </w:rPr>
        <w:t>1)—</w:t>
      </w:r>
      <w:r w:rsidR="00F17BDB">
        <w:rPr>
          <w:rFonts w:asciiTheme="minorHAnsi" w:hAnsiTheme="minorHAnsi"/>
        </w:rPr>
        <w:br/>
      </w:r>
      <w:r w:rsidRPr="00591A37">
        <w:rPr>
          <w:rFonts w:asciiTheme="minorHAnsi" w:hAnsiTheme="minorHAnsi"/>
        </w:rPr>
        <w:t>Disallowable Instrument DI2017-11 (LR, 30</w:t>
      </w:r>
      <w:r w:rsidR="00F31F42">
        <w:rPr>
          <w:rFonts w:asciiTheme="minorHAnsi" w:hAnsiTheme="minorHAnsi"/>
        </w:rPr>
        <w:t> January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57</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2"/>
        <w:keepNext/>
        <w:keepLines/>
        <w:tabs>
          <w:tab w:val="right" w:pos="8789"/>
        </w:tabs>
        <w:rPr>
          <w:rFonts w:asciiTheme="minorHAnsi" w:hAnsiTheme="minorHAnsi"/>
        </w:rPr>
      </w:pPr>
      <w:r w:rsidRPr="00591A37">
        <w:rPr>
          <w:rFonts w:asciiTheme="minorHAnsi" w:hAnsiTheme="minorHAnsi"/>
        </w:rPr>
        <w:t>Public Trustee and Guardian (Investment Board) Appointment 2018 (</w:t>
      </w:r>
      <w:r w:rsidR="00F31F42">
        <w:rPr>
          <w:rFonts w:asciiTheme="minorHAnsi" w:hAnsiTheme="minorHAnsi"/>
        </w:rPr>
        <w:t>No </w:t>
      </w:r>
      <w:r w:rsidRPr="00591A37">
        <w:rPr>
          <w:rFonts w:asciiTheme="minorHAnsi" w:hAnsiTheme="minorHAnsi"/>
        </w:rPr>
        <w:t>1)—Disallowable Instrument DI2018-21 (LR, 22</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725</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2"/>
        <w:keepNext/>
        <w:keepLines/>
        <w:tabs>
          <w:tab w:val="right" w:pos="8833"/>
        </w:tabs>
        <w:ind w:right="-188"/>
        <w:rPr>
          <w:rFonts w:asciiTheme="minorHAnsi" w:hAnsiTheme="minorHAnsi"/>
        </w:rPr>
      </w:pPr>
      <w:r w:rsidRPr="00591A37">
        <w:rPr>
          <w:rFonts w:asciiTheme="minorHAnsi" w:hAnsiTheme="minorHAnsi"/>
        </w:rPr>
        <w:t>Public Trustee and Guardian (Investment Board) Appointment 2018 (</w:t>
      </w:r>
      <w:r w:rsidR="00F31F42">
        <w:rPr>
          <w:rFonts w:asciiTheme="minorHAnsi" w:hAnsiTheme="minorHAnsi"/>
        </w:rPr>
        <w:t>No </w:t>
      </w:r>
      <w:r w:rsidRPr="00591A37">
        <w:rPr>
          <w:rFonts w:asciiTheme="minorHAnsi" w:hAnsiTheme="minorHAnsi"/>
        </w:rPr>
        <w:t>2)—</w:t>
      </w:r>
      <w:r w:rsidR="00F17BDB">
        <w:rPr>
          <w:rFonts w:asciiTheme="minorHAnsi" w:hAnsiTheme="minorHAnsi"/>
        </w:rPr>
        <w:br/>
      </w:r>
      <w:r w:rsidRPr="00591A37">
        <w:rPr>
          <w:rFonts w:asciiTheme="minorHAnsi" w:hAnsiTheme="minorHAnsi"/>
        </w:rPr>
        <w:t>Disallowable Instrument DI2018-257 (LR, 11</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Public Unleased Land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Public Unleased Land (Fees) Determination 2017 (</w:t>
      </w:r>
      <w:r w:rsidR="00F31F42">
        <w:rPr>
          <w:rFonts w:asciiTheme="minorHAnsi" w:hAnsiTheme="minorHAnsi"/>
        </w:rPr>
        <w:t>No </w:t>
      </w:r>
      <w:r w:rsidRPr="00591A37">
        <w:rPr>
          <w:rFonts w:asciiTheme="minorHAnsi" w:hAnsiTheme="minorHAnsi"/>
        </w:rPr>
        <w:t>1)—Disallowable Instrument DI2017-180 (LR, 29</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Public Unleased Land (Fees) Determination 2017 (</w:t>
      </w:r>
      <w:r w:rsidR="00F31F42">
        <w:rPr>
          <w:rFonts w:asciiTheme="minorHAnsi" w:hAnsiTheme="minorHAnsi"/>
        </w:rPr>
        <w:t>No </w:t>
      </w:r>
      <w:r w:rsidRPr="00591A37">
        <w:rPr>
          <w:rFonts w:asciiTheme="minorHAnsi" w:hAnsiTheme="minorHAnsi"/>
        </w:rPr>
        <w:t>2)—Disallowable Instrument DI2017-186 (LR, 30</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AlphaHeader"/>
        <w:tabs>
          <w:tab w:val="right" w:pos="8789"/>
        </w:tabs>
        <w:spacing w:before="0"/>
        <w:ind w:left="2880" w:firstLine="720"/>
        <w:rPr>
          <w:rFonts w:ascii="Calibri" w:hAnsi="Calibri"/>
        </w:rPr>
      </w:pPr>
      <w:r w:rsidRPr="00591A37">
        <w:rPr>
          <w:rFonts w:ascii="Calibri" w:hAnsi="Calibri"/>
        </w:rPr>
        <w:lastRenderedPageBreak/>
        <w:t>R</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Race and Sports Bookmaking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Race and Sports Bookmaking (Fees) Determination 2017—Disallowable Instrument DI2017-90 (LR, 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Race and Sports Bookmaking (Sports Bookmaking Events) Determination 2017 (</w:t>
      </w:r>
      <w:r w:rsidR="00F31F42">
        <w:rPr>
          <w:rFonts w:asciiTheme="minorHAnsi" w:hAnsiTheme="minorHAnsi"/>
        </w:rPr>
        <w:t>No </w:t>
      </w:r>
      <w:r w:rsidRPr="00591A37">
        <w:rPr>
          <w:rFonts w:asciiTheme="minorHAnsi" w:hAnsiTheme="minorHAnsi"/>
        </w:rPr>
        <w:t>1)—Disallowable Instrument DI2017-200 (LR, 10</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358</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2"/>
        <w:tabs>
          <w:tab w:val="right" w:pos="8679"/>
        </w:tabs>
        <w:ind w:right="-188"/>
        <w:rPr>
          <w:rFonts w:asciiTheme="minorHAnsi" w:hAnsiTheme="minorHAnsi"/>
        </w:rPr>
      </w:pPr>
      <w:r w:rsidRPr="00591A37">
        <w:rPr>
          <w:rFonts w:asciiTheme="minorHAnsi" w:hAnsiTheme="minorHAnsi"/>
        </w:rPr>
        <w:t xml:space="preserve">Race and Sports Bookmaking (Sports Bookmaking Venues) Determination </w:t>
      </w:r>
      <w:r w:rsidR="004167D2">
        <w:rPr>
          <w:rFonts w:asciiTheme="minorHAnsi" w:hAnsiTheme="minorHAnsi"/>
        </w:rPr>
        <w:br/>
      </w:r>
      <w:r w:rsidRPr="00591A37">
        <w:rPr>
          <w:rFonts w:asciiTheme="minorHAnsi" w:hAnsiTheme="minorHAnsi"/>
        </w:rPr>
        <w:t>2016 (</w:t>
      </w:r>
      <w:r w:rsidR="00F31F42">
        <w:rPr>
          <w:rFonts w:asciiTheme="minorHAnsi" w:hAnsiTheme="minorHAnsi"/>
        </w:rPr>
        <w:t>No </w:t>
      </w:r>
      <w:r w:rsidRPr="00591A37">
        <w:rPr>
          <w:rFonts w:asciiTheme="minorHAnsi" w:hAnsiTheme="minorHAnsi"/>
        </w:rPr>
        <w:t>4)—Disallowable Instrument DI2016-249 (LR, 29</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7</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2"/>
        <w:tabs>
          <w:tab w:val="right" w:pos="8679"/>
        </w:tabs>
        <w:ind w:right="-188"/>
        <w:rPr>
          <w:rFonts w:asciiTheme="minorHAnsi" w:hAnsiTheme="minorHAnsi"/>
        </w:rPr>
      </w:pPr>
      <w:r w:rsidRPr="00591A37">
        <w:rPr>
          <w:rFonts w:asciiTheme="minorHAnsi" w:hAnsiTheme="minorHAnsi"/>
        </w:rPr>
        <w:t xml:space="preserve">Race and Sports Bookmaking (Sports Bookmaking Venues) Determination </w:t>
      </w:r>
      <w:r w:rsidR="004167D2">
        <w:rPr>
          <w:rFonts w:asciiTheme="minorHAnsi" w:hAnsiTheme="minorHAnsi"/>
        </w:rPr>
        <w:br/>
      </w:r>
      <w:r w:rsidRPr="00591A37">
        <w:rPr>
          <w:rFonts w:asciiTheme="minorHAnsi" w:hAnsiTheme="minorHAnsi"/>
        </w:rPr>
        <w:t>2016 (</w:t>
      </w:r>
      <w:r w:rsidR="00F31F42">
        <w:rPr>
          <w:rFonts w:asciiTheme="minorHAnsi" w:hAnsiTheme="minorHAnsi"/>
        </w:rPr>
        <w:t>No </w:t>
      </w:r>
      <w:r w:rsidRPr="00591A37">
        <w:rPr>
          <w:rFonts w:asciiTheme="minorHAnsi" w:hAnsiTheme="minorHAnsi"/>
        </w:rPr>
        <w:t>5)—Disallowable Instrument DI2016-265 (LR, 6</w:t>
      </w:r>
      <w:r w:rsidR="00F31F42">
        <w:rPr>
          <w:rFonts w:asciiTheme="minorHAnsi" w:hAnsiTheme="minorHAnsi"/>
        </w:rPr>
        <w:t> October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7</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2"/>
        <w:tabs>
          <w:tab w:val="right" w:pos="8777"/>
        </w:tabs>
        <w:ind w:right="-188"/>
        <w:rPr>
          <w:rFonts w:asciiTheme="minorHAnsi" w:hAnsiTheme="minorHAnsi"/>
        </w:rPr>
      </w:pPr>
      <w:r w:rsidRPr="00591A37">
        <w:rPr>
          <w:rFonts w:asciiTheme="minorHAnsi" w:hAnsiTheme="minorHAnsi"/>
        </w:rPr>
        <w:t xml:space="preserve">Race and Sports Bookmaking (Sports Bookmaking Venues) Determination </w:t>
      </w:r>
      <w:r w:rsidR="004167D2">
        <w:rPr>
          <w:rFonts w:asciiTheme="minorHAnsi" w:hAnsiTheme="minorHAnsi"/>
        </w:rPr>
        <w:br/>
      </w:r>
      <w:r w:rsidRPr="00591A37">
        <w:rPr>
          <w:rFonts w:asciiTheme="minorHAnsi" w:hAnsiTheme="minorHAnsi"/>
        </w:rPr>
        <w:t>2017 (</w:t>
      </w:r>
      <w:r w:rsidR="00F31F42">
        <w:rPr>
          <w:rFonts w:asciiTheme="minorHAnsi" w:hAnsiTheme="minorHAnsi"/>
        </w:rPr>
        <w:t>No </w:t>
      </w:r>
      <w:r w:rsidRPr="00591A37">
        <w:rPr>
          <w:rFonts w:asciiTheme="minorHAnsi" w:hAnsiTheme="minorHAnsi"/>
        </w:rPr>
        <w:t>1)—Disallowable Instrument DI2017-31 (LR, 18</w:t>
      </w:r>
      <w:r w:rsidR="00F31F42">
        <w:rPr>
          <w:rFonts w:asciiTheme="minorHAnsi" w:hAnsiTheme="minorHAnsi"/>
        </w:rPr>
        <w:t> April</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164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Race and Sports Bookmaking (Sports Bookmaking Venues) Determination 2017 (</w:t>
      </w:r>
      <w:r w:rsidR="00F31F42">
        <w:rPr>
          <w:rFonts w:asciiTheme="minorHAnsi" w:hAnsiTheme="minorHAnsi"/>
        </w:rPr>
        <w:t>No </w:t>
      </w:r>
      <w:r w:rsidRPr="00591A37">
        <w:rPr>
          <w:rFonts w:asciiTheme="minorHAnsi" w:hAnsiTheme="minorHAnsi"/>
        </w:rPr>
        <w:t>2)—Disallowable Instrument DI2017-205 (LR, 21</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393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Race and Sports Bookmaking (Sports Bookmaking Venues) Determination 2018 (</w:t>
      </w:r>
      <w:r w:rsidR="00F31F42">
        <w:rPr>
          <w:rFonts w:asciiTheme="minorHAnsi" w:hAnsiTheme="minorHAnsi"/>
        </w:rPr>
        <w:t>No </w:t>
      </w:r>
      <w:r w:rsidRPr="00591A37">
        <w:rPr>
          <w:rFonts w:asciiTheme="minorHAnsi" w:hAnsiTheme="minorHAnsi"/>
        </w:rPr>
        <w:t>1)—Disallowable Instrument DI2018-37 (LR, 8</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726</w:t>
      </w:r>
      <w:r w:rsidRPr="00591A37">
        <w:rPr>
          <w:rFonts w:asciiTheme="minorHAnsi" w:hAnsiTheme="minorHAnsi"/>
        </w:rPr>
        <w:tab/>
      </w:r>
      <w:r w:rsidRPr="00591A37">
        <w:rPr>
          <w:rFonts w:asciiTheme="minorHAnsi" w:hAnsiTheme="minorHAnsi"/>
        </w:rPr>
        <w:tab/>
        <w:t xml:space="preserve"> </w:t>
      </w:r>
    </w:p>
    <w:p w:rsidR="007C2629" w:rsidRPr="00591A37" w:rsidRDefault="007C2629" w:rsidP="00F17BDB">
      <w:pPr>
        <w:pStyle w:val="PapersIndent2"/>
        <w:tabs>
          <w:tab w:val="right" w:pos="8847"/>
        </w:tabs>
        <w:ind w:right="-188"/>
        <w:rPr>
          <w:rFonts w:asciiTheme="minorHAnsi" w:hAnsiTheme="minorHAnsi"/>
        </w:rPr>
      </w:pPr>
      <w:r w:rsidRPr="00591A37">
        <w:rPr>
          <w:rFonts w:asciiTheme="minorHAnsi" w:hAnsiTheme="minorHAnsi"/>
        </w:rPr>
        <w:t xml:space="preserve">Race and Sports Bookmaking (Sports Bookmaking Venues) Determination </w:t>
      </w:r>
      <w:r w:rsidR="00F17BDB">
        <w:rPr>
          <w:rFonts w:asciiTheme="minorHAnsi" w:hAnsiTheme="minorHAnsi"/>
        </w:rPr>
        <w:br/>
      </w:r>
      <w:r w:rsidRPr="00591A37">
        <w:rPr>
          <w:rFonts w:asciiTheme="minorHAnsi" w:hAnsiTheme="minorHAnsi"/>
        </w:rPr>
        <w:t>2018 (</w:t>
      </w:r>
      <w:r w:rsidR="00F31F42">
        <w:rPr>
          <w:rFonts w:asciiTheme="minorHAnsi" w:hAnsiTheme="minorHAnsi"/>
        </w:rPr>
        <w:t>No </w:t>
      </w:r>
      <w:r w:rsidRPr="00591A37">
        <w:rPr>
          <w:rFonts w:asciiTheme="minorHAnsi" w:hAnsiTheme="minorHAnsi"/>
        </w:rPr>
        <w:t>3)—Disallowable Instrument DI2018-263 (LR, 25</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1147</w:t>
      </w:r>
      <w:r w:rsidRPr="00591A37">
        <w:rPr>
          <w:rFonts w:asciiTheme="minorHAnsi" w:hAnsiTheme="minorHAnsi"/>
        </w:rPr>
        <w:tab/>
      </w:r>
      <w:r w:rsidRPr="00591A37">
        <w:rPr>
          <w:rFonts w:asciiTheme="minorHAnsi" w:hAnsiTheme="minorHAnsi"/>
        </w:rPr>
        <w:tab/>
        <w:t xml:space="preserve"> </w:t>
      </w:r>
    </w:p>
    <w:p w:rsidR="007C2629" w:rsidRPr="00591A37" w:rsidRDefault="007C2629" w:rsidP="00047A85">
      <w:pPr>
        <w:pStyle w:val="PapersIndent1"/>
        <w:tabs>
          <w:tab w:val="right" w:pos="8789"/>
        </w:tabs>
        <w:spacing w:before="60"/>
        <w:rPr>
          <w:rFonts w:asciiTheme="minorHAnsi" w:hAnsiTheme="minorHAnsi"/>
          <w:b w:val="0"/>
        </w:rPr>
      </w:pPr>
      <w:r w:rsidRPr="00591A37">
        <w:rPr>
          <w:rFonts w:asciiTheme="minorHAnsi" w:hAnsiTheme="minorHAnsi"/>
        </w:rPr>
        <w:t>Racing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Racing Appeals Tribunal (Assessor) Appointment 2018 (</w:t>
      </w:r>
      <w:r w:rsidR="00F31F42">
        <w:rPr>
          <w:rFonts w:asciiTheme="minorHAnsi" w:hAnsiTheme="minorHAnsi"/>
        </w:rPr>
        <w:t>No </w:t>
      </w:r>
      <w:r w:rsidRPr="00591A37">
        <w:rPr>
          <w:rFonts w:asciiTheme="minorHAnsi" w:hAnsiTheme="minorHAnsi"/>
        </w:rPr>
        <w:t>1)—Disallowable Instrument DI2018-58 (LR, 12</w:t>
      </w:r>
      <w:r w:rsidR="00F31F42">
        <w:rPr>
          <w:rFonts w:asciiTheme="minorHAnsi" w:hAnsiTheme="minorHAnsi"/>
        </w:rPr>
        <w:t> April</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803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Racing Appeals Tribunal Appointment 2018 (</w:t>
      </w:r>
      <w:r w:rsidR="00F31F42">
        <w:rPr>
          <w:rFonts w:asciiTheme="minorHAnsi" w:hAnsiTheme="minorHAnsi"/>
        </w:rPr>
        <w:t>No </w:t>
      </w:r>
      <w:r w:rsidRPr="00591A37">
        <w:rPr>
          <w:rFonts w:asciiTheme="minorHAnsi" w:hAnsiTheme="minorHAnsi"/>
        </w:rPr>
        <w:t>1)—Disallowable Instrument DI2018-57 (LR, 12</w:t>
      </w:r>
      <w:r w:rsidR="00F31F42">
        <w:rPr>
          <w:rFonts w:asciiTheme="minorHAnsi" w:hAnsiTheme="minorHAnsi"/>
        </w:rPr>
        <w:t> April</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803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Racing Appeals Tribunal Appointment 2018 (</w:t>
      </w:r>
      <w:r w:rsidR="00F31F42">
        <w:rPr>
          <w:rFonts w:asciiTheme="minorHAnsi" w:hAnsiTheme="minorHAnsi"/>
        </w:rPr>
        <w:t>No </w:t>
      </w:r>
      <w:r w:rsidRPr="00591A37">
        <w:rPr>
          <w:rFonts w:asciiTheme="minorHAnsi" w:hAnsiTheme="minorHAnsi"/>
        </w:rPr>
        <w:t>2)—Disallowable Instrument DI2018-59 (LR, 12</w:t>
      </w:r>
      <w:r w:rsidR="00F31F42">
        <w:rPr>
          <w:rFonts w:asciiTheme="minorHAnsi" w:hAnsiTheme="minorHAnsi"/>
        </w:rPr>
        <w:t> April</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803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Racing Appeals Tribunal Appointment 2018 (</w:t>
      </w:r>
      <w:r w:rsidR="00F31F42">
        <w:rPr>
          <w:rFonts w:asciiTheme="minorHAnsi" w:hAnsiTheme="minorHAnsi"/>
        </w:rPr>
        <w:t>No </w:t>
      </w:r>
      <w:r w:rsidRPr="00591A37">
        <w:rPr>
          <w:rFonts w:asciiTheme="minorHAnsi" w:hAnsiTheme="minorHAnsi"/>
        </w:rPr>
        <w:t>3)—Disallowable Instrument DI2018-60 (LR, 12</w:t>
      </w:r>
      <w:r w:rsidR="00F31F42">
        <w:rPr>
          <w:rFonts w:asciiTheme="minorHAnsi" w:hAnsiTheme="minorHAnsi"/>
        </w:rPr>
        <w:t> April</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803</w:t>
      </w:r>
      <w:r w:rsidRPr="00591A37">
        <w:rPr>
          <w:rFonts w:asciiTheme="minorHAnsi" w:hAnsiTheme="minorHAnsi"/>
        </w:rPr>
        <w:tab/>
      </w:r>
      <w:r w:rsidRPr="00591A37">
        <w:rPr>
          <w:rFonts w:asciiTheme="minorHAnsi" w:hAnsiTheme="minorHAnsi"/>
        </w:rPr>
        <w:tab/>
        <w:t xml:space="preserve"> </w:t>
      </w:r>
    </w:p>
    <w:p w:rsidR="007C2629" w:rsidRPr="00591A37" w:rsidRDefault="007C2629" w:rsidP="00260F42">
      <w:pPr>
        <w:pStyle w:val="PapersIndent2"/>
        <w:tabs>
          <w:tab w:val="right" w:pos="8789"/>
        </w:tabs>
        <w:ind w:right="1106"/>
        <w:rPr>
          <w:rFonts w:asciiTheme="minorHAnsi" w:hAnsiTheme="minorHAnsi"/>
        </w:rPr>
      </w:pPr>
      <w:r w:rsidRPr="00591A37">
        <w:rPr>
          <w:rFonts w:asciiTheme="minorHAnsi" w:hAnsiTheme="minorHAnsi"/>
        </w:rPr>
        <w:t>Racing Appeals Tribunal Appointment 2018 (</w:t>
      </w:r>
      <w:r w:rsidR="00F31F42">
        <w:rPr>
          <w:rFonts w:asciiTheme="minorHAnsi" w:hAnsiTheme="minorHAnsi"/>
        </w:rPr>
        <w:t>No </w:t>
      </w:r>
      <w:r w:rsidRPr="00591A37">
        <w:rPr>
          <w:rFonts w:asciiTheme="minorHAnsi" w:hAnsiTheme="minorHAnsi"/>
        </w:rPr>
        <w:t>4)—Disallowable Instrument DI2018-61 (LR, 12</w:t>
      </w:r>
      <w:r w:rsidR="00F31F42">
        <w:rPr>
          <w:rFonts w:asciiTheme="minorHAnsi" w:hAnsiTheme="minorHAnsi"/>
        </w:rPr>
        <w:t> April</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804</w:t>
      </w:r>
      <w:r w:rsidRPr="00591A37">
        <w:rPr>
          <w:rFonts w:asciiTheme="minorHAnsi" w:hAnsiTheme="minorHAnsi"/>
        </w:rPr>
        <w:tab/>
      </w:r>
      <w:r w:rsidRPr="00591A37">
        <w:rPr>
          <w:rFonts w:asciiTheme="minorHAnsi" w:hAnsiTheme="minorHAnsi"/>
        </w:rPr>
        <w:tab/>
        <w:t xml:space="preserve"> </w:t>
      </w:r>
    </w:p>
    <w:p w:rsidR="007C2629" w:rsidRPr="00591A37" w:rsidRDefault="007C2629" w:rsidP="00260F42">
      <w:pPr>
        <w:pStyle w:val="PapersIndent2"/>
        <w:tabs>
          <w:tab w:val="right" w:pos="8833"/>
        </w:tabs>
        <w:ind w:right="1106"/>
        <w:rPr>
          <w:rFonts w:asciiTheme="minorHAnsi" w:hAnsiTheme="minorHAnsi"/>
        </w:rPr>
      </w:pPr>
      <w:r w:rsidRPr="00591A37">
        <w:rPr>
          <w:rFonts w:asciiTheme="minorHAnsi" w:hAnsiTheme="minorHAnsi"/>
        </w:rPr>
        <w:t>Racing Appeals Tribunal Appointment 2018 (</w:t>
      </w:r>
      <w:r w:rsidR="00F31F42">
        <w:rPr>
          <w:rFonts w:asciiTheme="minorHAnsi" w:hAnsiTheme="minorHAnsi"/>
        </w:rPr>
        <w:t>No </w:t>
      </w:r>
      <w:r w:rsidRPr="00591A37">
        <w:rPr>
          <w:rFonts w:asciiTheme="minorHAnsi" w:hAnsiTheme="minorHAnsi"/>
        </w:rPr>
        <w:t>5)—Disallowable Instrument DI2018-237 (LR, 23</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1046</w:t>
      </w:r>
      <w:r w:rsidRPr="00591A37">
        <w:rPr>
          <w:rFonts w:asciiTheme="minorHAnsi" w:hAnsiTheme="minorHAnsi"/>
        </w:rPr>
        <w:tab/>
      </w:r>
      <w:r w:rsidRPr="00591A37">
        <w:rPr>
          <w:rFonts w:asciiTheme="minorHAnsi" w:hAnsiTheme="minorHAnsi"/>
        </w:rPr>
        <w:tab/>
        <w:t xml:space="preserve"> </w:t>
      </w:r>
    </w:p>
    <w:p w:rsidR="007C2629" w:rsidRPr="00591A37" w:rsidRDefault="007C2629" w:rsidP="00260F42">
      <w:pPr>
        <w:pStyle w:val="PapersIndent2"/>
        <w:tabs>
          <w:tab w:val="right" w:pos="8833"/>
        </w:tabs>
        <w:ind w:right="1106"/>
        <w:rPr>
          <w:rFonts w:asciiTheme="minorHAnsi" w:hAnsiTheme="minorHAnsi"/>
        </w:rPr>
      </w:pPr>
      <w:r w:rsidRPr="00591A37">
        <w:rPr>
          <w:rFonts w:asciiTheme="minorHAnsi" w:hAnsiTheme="minorHAnsi"/>
        </w:rPr>
        <w:t>Racing Appeals Tribunal Appointment 2018 (</w:t>
      </w:r>
      <w:r w:rsidR="00F31F42">
        <w:rPr>
          <w:rFonts w:asciiTheme="minorHAnsi" w:hAnsiTheme="minorHAnsi"/>
        </w:rPr>
        <w:t>No </w:t>
      </w:r>
      <w:r w:rsidRPr="00591A37">
        <w:rPr>
          <w:rFonts w:asciiTheme="minorHAnsi" w:hAnsiTheme="minorHAnsi"/>
        </w:rPr>
        <w:t>6)—Disallowable Instrument DI2018-238 (LR, 23</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1046</w:t>
      </w:r>
      <w:r w:rsidRPr="00591A37">
        <w:rPr>
          <w:rFonts w:asciiTheme="minorHAnsi" w:hAnsiTheme="minorHAnsi"/>
        </w:rPr>
        <w:tab/>
      </w:r>
      <w:r w:rsidRPr="00591A37">
        <w:rPr>
          <w:rFonts w:asciiTheme="minorHAnsi" w:hAnsiTheme="minorHAnsi"/>
        </w:rPr>
        <w:tab/>
        <w:t xml:space="preserve"> </w:t>
      </w:r>
    </w:p>
    <w:p w:rsidR="007C2629" w:rsidRPr="00591A37" w:rsidRDefault="007C2629" w:rsidP="00260F42">
      <w:pPr>
        <w:pStyle w:val="PapersIndent1"/>
        <w:keepNext w:val="0"/>
        <w:tabs>
          <w:tab w:val="right" w:pos="8693"/>
        </w:tabs>
        <w:spacing w:before="60"/>
        <w:ind w:right="1106"/>
        <w:rPr>
          <w:rFonts w:asciiTheme="minorHAnsi" w:hAnsiTheme="minorHAnsi"/>
          <w:b w:val="0"/>
        </w:rPr>
      </w:pPr>
      <w:r w:rsidRPr="00591A37">
        <w:rPr>
          <w:rFonts w:asciiTheme="minorHAnsi" w:hAnsiTheme="minorHAnsi"/>
        </w:rPr>
        <w:t>Radiation Protection Act</w:t>
      </w:r>
      <w:r w:rsidRPr="00591A37">
        <w:rPr>
          <w:rFonts w:asciiTheme="minorHAnsi" w:hAnsiTheme="minorHAnsi"/>
          <w:b w:val="0"/>
        </w:rPr>
        <w:t>—</w:t>
      </w:r>
    </w:p>
    <w:p w:rsidR="007C2629" w:rsidRPr="00591A37" w:rsidRDefault="007C2629" w:rsidP="00260F42">
      <w:pPr>
        <w:pStyle w:val="PapersIndent2"/>
        <w:tabs>
          <w:tab w:val="right" w:pos="8693"/>
        </w:tabs>
        <w:ind w:right="1106"/>
        <w:rPr>
          <w:rFonts w:asciiTheme="minorHAnsi" w:hAnsiTheme="minorHAnsi"/>
        </w:rPr>
      </w:pPr>
      <w:r w:rsidRPr="00591A37">
        <w:rPr>
          <w:rFonts w:asciiTheme="minorHAnsi" w:hAnsiTheme="minorHAnsi"/>
        </w:rPr>
        <w:t>Radiation Protection (Chair of Council) Appointment 2016 (</w:t>
      </w:r>
      <w:r w:rsidR="00F31F42">
        <w:rPr>
          <w:rFonts w:asciiTheme="minorHAnsi" w:hAnsiTheme="minorHAnsi"/>
        </w:rPr>
        <w:t>No </w:t>
      </w:r>
      <w:r w:rsidRPr="00591A37">
        <w:rPr>
          <w:rFonts w:asciiTheme="minorHAnsi" w:hAnsiTheme="minorHAnsi"/>
        </w:rPr>
        <w:t>2)—Disallowable Instrument DI2016-241 (LR, 25</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7</w:t>
      </w:r>
      <w:r w:rsidRPr="00591A37">
        <w:rPr>
          <w:rFonts w:asciiTheme="minorHAnsi" w:hAnsiTheme="minorHAnsi"/>
        </w:rPr>
        <w:tab/>
      </w:r>
      <w:r w:rsidRPr="00591A37">
        <w:rPr>
          <w:rFonts w:asciiTheme="minorHAnsi" w:hAnsiTheme="minorHAnsi"/>
        </w:rPr>
        <w:tab/>
        <w:t xml:space="preserve"> </w:t>
      </w:r>
    </w:p>
    <w:p w:rsidR="007C2629" w:rsidRPr="00591A37" w:rsidRDefault="007C2629" w:rsidP="00260F42">
      <w:pPr>
        <w:pStyle w:val="PapersIndent2"/>
        <w:keepLines/>
        <w:tabs>
          <w:tab w:val="right" w:pos="8693"/>
        </w:tabs>
        <w:ind w:left="691" w:right="1106" w:hanging="288"/>
        <w:rPr>
          <w:rFonts w:asciiTheme="minorHAnsi" w:hAnsiTheme="minorHAnsi"/>
        </w:rPr>
      </w:pPr>
      <w:r w:rsidRPr="00591A37">
        <w:rPr>
          <w:rFonts w:asciiTheme="minorHAnsi" w:hAnsiTheme="minorHAnsi"/>
        </w:rPr>
        <w:t>Radiation Protection (Council Member) Appointment 2016 (</w:t>
      </w:r>
      <w:r w:rsidR="00F31F42">
        <w:rPr>
          <w:rFonts w:asciiTheme="minorHAnsi" w:hAnsiTheme="minorHAnsi"/>
        </w:rPr>
        <w:t>No </w:t>
      </w:r>
      <w:r w:rsidRPr="00591A37">
        <w:rPr>
          <w:rFonts w:asciiTheme="minorHAnsi" w:hAnsiTheme="minorHAnsi"/>
        </w:rPr>
        <w:t>1)—Disallowable Instrument DI2016-238 (LR, 25</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7</w:t>
      </w:r>
      <w:r w:rsidRPr="00591A37">
        <w:rPr>
          <w:rFonts w:asciiTheme="minorHAnsi" w:hAnsiTheme="minorHAnsi"/>
        </w:rPr>
        <w:tab/>
      </w:r>
      <w:r w:rsidRPr="00591A37">
        <w:rPr>
          <w:rFonts w:asciiTheme="minorHAnsi" w:hAnsiTheme="minorHAnsi"/>
        </w:rPr>
        <w:tab/>
        <w:t xml:space="preserve"> </w:t>
      </w:r>
    </w:p>
    <w:p w:rsidR="007C2629" w:rsidRPr="00591A37" w:rsidRDefault="007C2629" w:rsidP="00260F42">
      <w:pPr>
        <w:pStyle w:val="PapersIndent2"/>
        <w:tabs>
          <w:tab w:val="right" w:pos="8693"/>
        </w:tabs>
        <w:ind w:left="691" w:right="-187" w:hanging="288"/>
        <w:rPr>
          <w:rFonts w:asciiTheme="minorHAnsi" w:hAnsiTheme="minorHAnsi"/>
        </w:rPr>
      </w:pPr>
      <w:r w:rsidRPr="00591A37">
        <w:rPr>
          <w:rFonts w:asciiTheme="minorHAnsi" w:hAnsiTheme="minorHAnsi"/>
        </w:rPr>
        <w:lastRenderedPageBreak/>
        <w:t>Radiation Protection (Council Member) Appointment 2016 (</w:t>
      </w:r>
      <w:r w:rsidR="00F31F42">
        <w:rPr>
          <w:rFonts w:asciiTheme="minorHAnsi" w:hAnsiTheme="minorHAnsi"/>
        </w:rPr>
        <w:t>No </w:t>
      </w:r>
      <w:r w:rsidRPr="00591A37">
        <w:rPr>
          <w:rFonts w:asciiTheme="minorHAnsi" w:hAnsiTheme="minorHAnsi"/>
        </w:rPr>
        <w:t>2)—</w:t>
      </w:r>
      <w:r w:rsidR="00D90AEA">
        <w:rPr>
          <w:rFonts w:asciiTheme="minorHAnsi" w:hAnsiTheme="minorHAnsi"/>
        </w:rPr>
        <w:br/>
      </w:r>
      <w:r w:rsidRPr="00591A37">
        <w:rPr>
          <w:rFonts w:asciiTheme="minorHAnsi" w:hAnsiTheme="minorHAnsi"/>
        </w:rPr>
        <w:t>Disallowable Instrument DI2016-239 (LR, 25</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7</w:t>
      </w:r>
      <w:r w:rsidRPr="00591A37">
        <w:rPr>
          <w:rFonts w:asciiTheme="minorHAnsi" w:hAnsiTheme="minorHAnsi"/>
        </w:rPr>
        <w:tab/>
      </w:r>
      <w:r w:rsidRPr="00591A37">
        <w:rPr>
          <w:rFonts w:asciiTheme="minorHAnsi" w:hAnsiTheme="minorHAnsi"/>
        </w:rPr>
        <w:tab/>
        <w:t xml:space="preserve"> </w:t>
      </w:r>
    </w:p>
    <w:p w:rsidR="007C2629" w:rsidRPr="00591A37" w:rsidRDefault="007C2629" w:rsidP="00D90AEA">
      <w:pPr>
        <w:pStyle w:val="PapersIndent2"/>
        <w:keepNext/>
        <w:keepLines/>
        <w:tabs>
          <w:tab w:val="right" w:pos="8693"/>
        </w:tabs>
        <w:ind w:right="-188"/>
        <w:rPr>
          <w:rFonts w:asciiTheme="minorHAnsi" w:hAnsiTheme="minorHAnsi"/>
        </w:rPr>
      </w:pPr>
      <w:r w:rsidRPr="00591A37">
        <w:rPr>
          <w:rFonts w:asciiTheme="minorHAnsi" w:hAnsiTheme="minorHAnsi"/>
        </w:rPr>
        <w:t>Radiation Protection (Council Member) Appointment 2016 (</w:t>
      </w:r>
      <w:r w:rsidR="00F31F42">
        <w:rPr>
          <w:rFonts w:asciiTheme="minorHAnsi" w:hAnsiTheme="minorHAnsi"/>
        </w:rPr>
        <w:t>No </w:t>
      </w:r>
      <w:r w:rsidRPr="00591A37">
        <w:rPr>
          <w:rFonts w:asciiTheme="minorHAnsi" w:hAnsiTheme="minorHAnsi"/>
        </w:rPr>
        <w:t>3)—</w:t>
      </w:r>
      <w:r w:rsidR="00D90AEA">
        <w:rPr>
          <w:rFonts w:asciiTheme="minorHAnsi" w:hAnsiTheme="minorHAnsi"/>
        </w:rPr>
        <w:br/>
      </w:r>
      <w:r w:rsidRPr="00591A37">
        <w:rPr>
          <w:rFonts w:asciiTheme="minorHAnsi" w:hAnsiTheme="minorHAnsi"/>
        </w:rPr>
        <w:t>Disallowable Instrument DI2016-240 (LR, 25</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7</w:t>
      </w:r>
      <w:r w:rsidRPr="00591A37">
        <w:rPr>
          <w:rFonts w:asciiTheme="minorHAnsi" w:hAnsiTheme="minorHAnsi"/>
        </w:rPr>
        <w:tab/>
      </w:r>
      <w:r w:rsidRPr="00591A37">
        <w:rPr>
          <w:rFonts w:asciiTheme="minorHAnsi" w:hAnsiTheme="minorHAnsi"/>
        </w:rPr>
        <w:tab/>
        <w:t xml:space="preserve"> </w:t>
      </w:r>
    </w:p>
    <w:p w:rsidR="007C2629" w:rsidRPr="00591A37" w:rsidRDefault="007C2629" w:rsidP="00D90AEA">
      <w:pPr>
        <w:pStyle w:val="PapersIndent2"/>
        <w:tabs>
          <w:tab w:val="right" w:pos="8861"/>
        </w:tabs>
        <w:ind w:right="-188"/>
        <w:rPr>
          <w:rFonts w:asciiTheme="minorHAnsi" w:hAnsiTheme="minorHAnsi"/>
        </w:rPr>
      </w:pPr>
      <w:r w:rsidRPr="00591A37">
        <w:rPr>
          <w:rFonts w:asciiTheme="minorHAnsi" w:hAnsiTheme="minorHAnsi"/>
        </w:rPr>
        <w:t xml:space="preserve">Radiation Protection (Council Member, Chair and Deputy Chair) </w:t>
      </w:r>
      <w:r w:rsidR="00D90AEA">
        <w:rPr>
          <w:rFonts w:asciiTheme="minorHAnsi" w:hAnsiTheme="minorHAnsi"/>
        </w:rPr>
        <w:br/>
      </w:r>
      <w:r w:rsidRPr="00591A37">
        <w:rPr>
          <w:rFonts w:asciiTheme="minorHAnsi" w:hAnsiTheme="minorHAnsi"/>
        </w:rPr>
        <w:t>Appointment 2018 (</w:t>
      </w:r>
      <w:r w:rsidR="00F31F42">
        <w:rPr>
          <w:rFonts w:asciiTheme="minorHAnsi" w:hAnsiTheme="minorHAnsi"/>
        </w:rPr>
        <w:t>No </w:t>
      </w:r>
      <w:r w:rsidRPr="00591A37">
        <w:rPr>
          <w:rFonts w:asciiTheme="minorHAnsi" w:hAnsiTheme="minorHAnsi"/>
        </w:rPr>
        <w:t xml:space="preserve">1)—Disallowable Instrument DI2018-250 </w:t>
      </w:r>
      <w:r w:rsidR="00D90AEA">
        <w:rPr>
          <w:rFonts w:asciiTheme="minorHAnsi" w:hAnsiTheme="minorHAnsi"/>
        </w:rPr>
        <w:br/>
      </w:r>
      <w:r w:rsidRPr="00591A37">
        <w:rPr>
          <w:rFonts w:asciiTheme="minorHAnsi" w:hAnsiTheme="minorHAnsi"/>
        </w:rPr>
        <w:t>(LR, 20</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1046</w:t>
      </w:r>
      <w:r w:rsidRPr="00591A37">
        <w:rPr>
          <w:rFonts w:asciiTheme="minorHAnsi" w:hAnsiTheme="minorHAnsi"/>
        </w:rPr>
        <w:tab/>
      </w:r>
      <w:r w:rsidRPr="00591A37">
        <w:rPr>
          <w:rFonts w:asciiTheme="minorHAnsi" w:hAnsiTheme="minorHAnsi"/>
        </w:rPr>
        <w:tab/>
        <w:t xml:space="preserve"> </w:t>
      </w:r>
    </w:p>
    <w:p w:rsidR="007C2629" w:rsidRPr="00591A37" w:rsidRDefault="007C2629" w:rsidP="00D90AEA">
      <w:pPr>
        <w:pStyle w:val="PapersIndent2"/>
        <w:tabs>
          <w:tab w:val="right" w:pos="8749"/>
        </w:tabs>
        <w:ind w:right="-330"/>
        <w:rPr>
          <w:rFonts w:asciiTheme="minorHAnsi" w:hAnsiTheme="minorHAnsi"/>
        </w:rPr>
      </w:pPr>
      <w:r w:rsidRPr="00591A37">
        <w:rPr>
          <w:rFonts w:asciiTheme="minorHAnsi" w:hAnsiTheme="minorHAnsi"/>
        </w:rPr>
        <w:t>Radiation Protection (Fees) Determination 2016 (</w:t>
      </w:r>
      <w:r w:rsidR="00F31F42">
        <w:rPr>
          <w:rFonts w:asciiTheme="minorHAnsi" w:hAnsiTheme="minorHAnsi"/>
        </w:rPr>
        <w:t>No </w:t>
      </w:r>
      <w:r w:rsidRPr="00591A37">
        <w:rPr>
          <w:rFonts w:asciiTheme="minorHAnsi" w:hAnsiTheme="minorHAnsi"/>
        </w:rPr>
        <w:t xml:space="preserve">1)—Disallowable </w:t>
      </w:r>
      <w:r w:rsidR="00D90AEA">
        <w:rPr>
          <w:rFonts w:asciiTheme="minorHAnsi" w:hAnsiTheme="minorHAnsi"/>
        </w:rPr>
        <w:br/>
      </w:r>
      <w:r w:rsidRPr="00591A37">
        <w:rPr>
          <w:rFonts w:asciiTheme="minorHAnsi" w:hAnsiTheme="minorHAnsi"/>
        </w:rPr>
        <w:t>Instrument</w:t>
      </w:r>
      <w:r w:rsidR="00D90AEA">
        <w:rPr>
          <w:rFonts w:asciiTheme="minorHAnsi" w:hAnsiTheme="minorHAnsi"/>
        </w:rPr>
        <w:t xml:space="preserve"> </w:t>
      </w:r>
      <w:r w:rsidRPr="00591A37">
        <w:rPr>
          <w:rFonts w:asciiTheme="minorHAnsi" w:hAnsiTheme="minorHAnsi"/>
        </w:rPr>
        <w:t>DI2016-289 (LR, 5</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Radiation Protection (Fees) Determination 2017 (</w:t>
      </w:r>
      <w:r w:rsidR="00F31F42">
        <w:rPr>
          <w:rFonts w:asciiTheme="minorHAnsi" w:hAnsiTheme="minorHAnsi"/>
        </w:rPr>
        <w:t>No </w:t>
      </w:r>
      <w:r w:rsidRPr="00591A37">
        <w:rPr>
          <w:rFonts w:asciiTheme="minorHAnsi" w:hAnsiTheme="minorHAnsi"/>
        </w:rPr>
        <w:t>1)—Disallowable Instrument DI2017-275 (LR, 20</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650</w:t>
      </w:r>
      <w:r w:rsidRPr="00591A37">
        <w:rPr>
          <w:rFonts w:asciiTheme="minorHAnsi" w:hAnsiTheme="minorHAnsi"/>
        </w:rPr>
        <w:tab/>
      </w:r>
      <w:r w:rsidRPr="00591A37">
        <w:rPr>
          <w:rFonts w:asciiTheme="minorHAnsi" w:hAnsiTheme="minorHAnsi"/>
        </w:rPr>
        <w:tab/>
        <w:t xml:space="preserve"> </w:t>
      </w:r>
    </w:p>
    <w:p w:rsidR="007C2629" w:rsidRPr="00591A37" w:rsidRDefault="007C2629" w:rsidP="00D90AEA">
      <w:pPr>
        <w:pStyle w:val="PapersIndent2"/>
        <w:tabs>
          <w:tab w:val="right" w:pos="8875"/>
        </w:tabs>
        <w:ind w:right="-188"/>
        <w:rPr>
          <w:rFonts w:asciiTheme="minorHAnsi" w:hAnsiTheme="minorHAnsi"/>
        </w:rPr>
      </w:pPr>
      <w:r w:rsidRPr="00591A37">
        <w:rPr>
          <w:rFonts w:asciiTheme="minorHAnsi" w:hAnsiTheme="minorHAnsi"/>
        </w:rPr>
        <w:t>Radiation Protection (Fees) Determination 2018 (</w:t>
      </w:r>
      <w:r w:rsidR="00F31F42">
        <w:rPr>
          <w:rFonts w:asciiTheme="minorHAnsi" w:hAnsiTheme="minorHAnsi"/>
        </w:rPr>
        <w:t>No </w:t>
      </w:r>
      <w:r w:rsidRPr="00591A37">
        <w:rPr>
          <w:rFonts w:asciiTheme="minorHAnsi" w:hAnsiTheme="minorHAnsi"/>
        </w:rPr>
        <w:t xml:space="preserve">1)—Disallowable </w:t>
      </w:r>
      <w:r w:rsidR="00D90AEA">
        <w:rPr>
          <w:rFonts w:asciiTheme="minorHAnsi" w:hAnsiTheme="minorHAnsi"/>
        </w:rPr>
        <w:br/>
      </w:r>
      <w:r w:rsidRPr="00591A37">
        <w:rPr>
          <w:rFonts w:asciiTheme="minorHAnsi" w:hAnsiTheme="minorHAnsi"/>
        </w:rPr>
        <w:t>Instrument DI2018-259 (LR, 25</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Radiation Protection (Student) Exemption 2018 (</w:t>
      </w:r>
      <w:r w:rsidR="00F31F42">
        <w:rPr>
          <w:rFonts w:asciiTheme="minorHAnsi" w:hAnsiTheme="minorHAnsi"/>
        </w:rPr>
        <w:t>No </w:t>
      </w:r>
      <w:r w:rsidRPr="00591A37">
        <w:rPr>
          <w:rFonts w:asciiTheme="minorHAnsi" w:hAnsiTheme="minorHAnsi"/>
        </w:rPr>
        <w:t>1)—Disallowable Instrument DI2018-39 (LR, 8</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767</w:t>
      </w:r>
      <w:r w:rsidRPr="00591A37">
        <w:rPr>
          <w:rFonts w:asciiTheme="minorHAnsi" w:hAnsiTheme="minorHAnsi"/>
        </w:rPr>
        <w:tab/>
      </w:r>
      <w:r w:rsidRPr="00591A37">
        <w:rPr>
          <w:rFonts w:asciiTheme="minorHAnsi" w:hAnsiTheme="minorHAnsi"/>
        </w:rPr>
        <w:tab/>
        <w:t xml:space="preserve"> </w:t>
      </w:r>
    </w:p>
    <w:p w:rsidR="007C2629" w:rsidRPr="00591A37" w:rsidRDefault="007C2629" w:rsidP="00D90AEA">
      <w:pPr>
        <w:pStyle w:val="PapersIndent2"/>
        <w:tabs>
          <w:tab w:val="right" w:pos="8861"/>
        </w:tabs>
        <w:ind w:right="-188"/>
        <w:rPr>
          <w:rFonts w:asciiTheme="minorHAnsi" w:hAnsiTheme="minorHAnsi"/>
        </w:rPr>
      </w:pPr>
      <w:r w:rsidRPr="00591A37">
        <w:rPr>
          <w:rFonts w:asciiTheme="minorHAnsi" w:hAnsiTheme="minorHAnsi"/>
        </w:rPr>
        <w:t>Review</w:t>
      </w:r>
      <w:r w:rsidRPr="00591A37">
        <w:rPr>
          <w:rFonts w:asciiTheme="minorHAnsi" w:hAnsiTheme="minorHAnsi"/>
          <w:sz w:val="32"/>
          <w:u w:val="dotted"/>
        </w:rPr>
        <w:tab/>
      </w:r>
      <w:r w:rsidRPr="00591A37">
        <w:rPr>
          <w:rFonts w:asciiTheme="minorHAnsi" w:hAnsiTheme="minorHAnsi"/>
        </w:rPr>
        <w:t>1174</w:t>
      </w:r>
      <w:r w:rsidRPr="00591A37">
        <w:rPr>
          <w:rFonts w:asciiTheme="minorHAnsi" w:hAnsiTheme="minorHAnsi"/>
        </w:rPr>
        <w:tab/>
      </w:r>
      <w:r w:rsidRPr="00591A37">
        <w:rPr>
          <w:rFonts w:asciiTheme="minorHAnsi" w:hAnsiTheme="minorHAnsi"/>
        </w:rPr>
        <w:tab/>
        <w:t xml:space="preserve"> </w:t>
      </w:r>
    </w:p>
    <w:p w:rsidR="007C2629" w:rsidRPr="00591A37" w:rsidRDefault="007C2629" w:rsidP="00DE1B3F">
      <w:pPr>
        <w:pStyle w:val="PapersIndent1"/>
        <w:keepNext w:val="0"/>
        <w:tabs>
          <w:tab w:val="right" w:pos="8789"/>
        </w:tabs>
        <w:ind w:right="1088"/>
        <w:rPr>
          <w:rFonts w:asciiTheme="minorHAnsi" w:hAnsiTheme="minorHAnsi"/>
          <w:b w:val="0"/>
        </w:rPr>
      </w:pPr>
      <w:r w:rsidRPr="00591A37">
        <w:rPr>
          <w:rFonts w:asciiTheme="minorHAnsi" w:hAnsiTheme="minorHAnsi"/>
        </w:rPr>
        <w:t>Rail Safety National Law (ACT) Act</w:t>
      </w:r>
      <w:r w:rsidRPr="00591A37">
        <w:rPr>
          <w:rFonts w:asciiTheme="minorHAnsi" w:hAnsiTheme="minorHAnsi"/>
          <w:b w:val="0"/>
        </w:rPr>
        <w:t>—Rail Safety National Law (ACT) Amendment Regulation 2017 (</w:t>
      </w:r>
      <w:r w:rsidR="00F31F42">
        <w:rPr>
          <w:rFonts w:asciiTheme="minorHAnsi" w:hAnsiTheme="minorHAnsi"/>
          <w:b w:val="0"/>
        </w:rPr>
        <w:t>No </w:t>
      </w:r>
      <w:r w:rsidRPr="00591A37">
        <w:rPr>
          <w:rFonts w:asciiTheme="minorHAnsi" w:hAnsiTheme="minorHAnsi"/>
          <w:b w:val="0"/>
        </w:rPr>
        <w:t>1)—Subordinate Law SL2017-2 (LR, 23</w:t>
      </w:r>
      <w:r w:rsidR="00F31F42">
        <w:rPr>
          <w:rFonts w:asciiTheme="minorHAnsi" w:hAnsiTheme="minorHAnsi"/>
          <w:b w:val="0"/>
        </w:rPr>
        <w:t> February</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101</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DE1B3F">
      <w:pPr>
        <w:pStyle w:val="PapersIndent1"/>
        <w:keepNext w:val="0"/>
        <w:tabs>
          <w:tab w:val="right" w:pos="8789"/>
        </w:tabs>
        <w:ind w:right="946"/>
        <w:rPr>
          <w:rFonts w:asciiTheme="minorHAnsi" w:hAnsiTheme="minorHAnsi"/>
          <w:b w:val="0"/>
        </w:rPr>
      </w:pPr>
      <w:r w:rsidRPr="00591A37">
        <w:rPr>
          <w:rFonts w:asciiTheme="minorHAnsi" w:hAnsiTheme="minorHAnsi"/>
        </w:rPr>
        <w:t>Rail Safety National Law National Regulations (Fees and Returns) Variation Regulations 2017</w:t>
      </w:r>
      <w:r w:rsidRPr="00591A37">
        <w:rPr>
          <w:rFonts w:asciiTheme="minorHAnsi" w:hAnsiTheme="minorHAnsi"/>
          <w:b w:val="0"/>
        </w:rPr>
        <w:t xml:space="preserve">—made under the Rail Safety National Law (2017 </w:t>
      </w:r>
      <w:r w:rsidR="00F31F42">
        <w:rPr>
          <w:rFonts w:asciiTheme="minorHAnsi" w:hAnsiTheme="minorHAnsi"/>
          <w:b w:val="0"/>
        </w:rPr>
        <w:t>No </w:t>
      </w:r>
      <w:r w:rsidRPr="00591A37">
        <w:rPr>
          <w:rFonts w:asciiTheme="minorHAnsi" w:hAnsiTheme="minorHAnsi"/>
          <w:b w:val="0"/>
        </w:rPr>
        <w:t>257), together with an explanatory statement</w:t>
      </w:r>
      <w:r w:rsidRPr="00591A37">
        <w:rPr>
          <w:rFonts w:asciiTheme="minorHAnsi" w:hAnsiTheme="minorHAnsi"/>
          <w:b w:val="0"/>
          <w:sz w:val="32"/>
          <w:u w:val="dotted"/>
        </w:rPr>
        <w:tab/>
      </w:r>
      <w:r w:rsidRPr="00591A37">
        <w:rPr>
          <w:rFonts w:asciiTheme="minorHAnsi" w:hAnsiTheme="minorHAnsi"/>
          <w:b w:val="0"/>
        </w:rPr>
        <w:t>756</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DE1B3F">
      <w:pPr>
        <w:pStyle w:val="PapersIndent1"/>
        <w:keepNext w:val="0"/>
        <w:tabs>
          <w:tab w:val="right" w:pos="8789"/>
        </w:tabs>
        <w:ind w:right="1088"/>
        <w:rPr>
          <w:rFonts w:asciiTheme="minorHAnsi" w:hAnsiTheme="minorHAnsi"/>
          <w:b w:val="0"/>
        </w:rPr>
      </w:pPr>
      <w:r w:rsidRPr="00591A37">
        <w:rPr>
          <w:rFonts w:asciiTheme="minorHAnsi" w:hAnsiTheme="minorHAnsi"/>
        </w:rPr>
        <w:t>Rail Safety National Law National Regulations (Miscellaneous) Variation Regulations 2017</w:t>
      </w:r>
      <w:r w:rsidRPr="00591A37">
        <w:rPr>
          <w:rFonts w:asciiTheme="minorHAnsi" w:hAnsiTheme="minorHAnsi"/>
          <w:b w:val="0"/>
        </w:rPr>
        <w:t xml:space="preserve">—made under the Rail Safety National Law (2017 </w:t>
      </w:r>
      <w:r w:rsidR="00F31F42">
        <w:rPr>
          <w:rFonts w:asciiTheme="minorHAnsi" w:hAnsiTheme="minorHAnsi"/>
          <w:b w:val="0"/>
        </w:rPr>
        <w:t>No </w:t>
      </w:r>
      <w:r w:rsidRPr="00591A37">
        <w:rPr>
          <w:rFonts w:asciiTheme="minorHAnsi" w:hAnsiTheme="minorHAnsi"/>
          <w:b w:val="0"/>
        </w:rPr>
        <w:t>258), together with an explanatory statement</w:t>
      </w:r>
      <w:r w:rsidRPr="00591A37">
        <w:rPr>
          <w:rFonts w:asciiTheme="minorHAnsi" w:hAnsiTheme="minorHAnsi"/>
          <w:b w:val="0"/>
          <w:sz w:val="32"/>
          <w:u w:val="dotted"/>
        </w:rPr>
        <w:tab/>
      </w:r>
      <w:r w:rsidRPr="00591A37">
        <w:rPr>
          <w:rFonts w:asciiTheme="minorHAnsi" w:hAnsiTheme="minorHAnsi"/>
          <w:b w:val="0"/>
        </w:rPr>
        <w:t>756</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DE1B3F">
      <w:pPr>
        <w:pStyle w:val="PapersIndent1"/>
        <w:keepNext w:val="0"/>
        <w:tabs>
          <w:tab w:val="right" w:pos="8789"/>
        </w:tabs>
        <w:ind w:right="1088"/>
        <w:rPr>
          <w:rFonts w:asciiTheme="minorHAnsi" w:hAnsiTheme="minorHAnsi"/>
          <w:b w:val="0"/>
        </w:rPr>
      </w:pPr>
      <w:r w:rsidRPr="00591A37">
        <w:rPr>
          <w:rFonts w:asciiTheme="minorHAnsi" w:hAnsiTheme="minorHAnsi"/>
        </w:rPr>
        <w:t>Rail Safety National Law National Regulations (Queensland Fatigue Provisions) Variation Regulations 2017</w:t>
      </w:r>
      <w:r w:rsidRPr="00591A37">
        <w:rPr>
          <w:rFonts w:asciiTheme="minorHAnsi" w:hAnsiTheme="minorHAnsi"/>
          <w:b w:val="0"/>
        </w:rPr>
        <w:t xml:space="preserve">—made under the Rail Safety National Law (2017 </w:t>
      </w:r>
      <w:r w:rsidR="00F31F42">
        <w:rPr>
          <w:rFonts w:asciiTheme="minorHAnsi" w:hAnsiTheme="minorHAnsi"/>
          <w:b w:val="0"/>
        </w:rPr>
        <w:t>No </w:t>
      </w:r>
      <w:r w:rsidRPr="00591A37">
        <w:rPr>
          <w:rFonts w:asciiTheme="minorHAnsi" w:hAnsiTheme="minorHAnsi"/>
          <w:b w:val="0"/>
        </w:rPr>
        <w:t>259), together with an explanatory statement</w:t>
      </w:r>
      <w:r w:rsidRPr="00591A37">
        <w:rPr>
          <w:rFonts w:asciiTheme="minorHAnsi" w:hAnsiTheme="minorHAnsi"/>
          <w:b w:val="0"/>
          <w:sz w:val="32"/>
          <w:u w:val="dotted"/>
        </w:rPr>
        <w:tab/>
      </w:r>
      <w:r w:rsidRPr="00591A37">
        <w:rPr>
          <w:rFonts w:asciiTheme="minorHAnsi" w:hAnsiTheme="minorHAnsi"/>
          <w:b w:val="0"/>
        </w:rPr>
        <w:t>756</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DE1B3F">
      <w:pPr>
        <w:pStyle w:val="PapersIndent1"/>
        <w:keepNext w:val="0"/>
        <w:tabs>
          <w:tab w:val="right" w:pos="8789"/>
        </w:tabs>
        <w:ind w:right="946"/>
        <w:rPr>
          <w:rFonts w:asciiTheme="minorHAnsi" w:hAnsiTheme="minorHAnsi"/>
          <w:b w:val="0"/>
        </w:rPr>
      </w:pPr>
      <w:r w:rsidRPr="00591A37">
        <w:rPr>
          <w:rFonts w:asciiTheme="minorHAnsi" w:hAnsiTheme="minorHAnsi"/>
        </w:rPr>
        <w:t>Rates Act</w:t>
      </w:r>
      <w:r w:rsidRPr="00591A37">
        <w:rPr>
          <w:rFonts w:asciiTheme="minorHAnsi" w:hAnsiTheme="minorHAnsi"/>
          <w:b w:val="0"/>
        </w:rPr>
        <w:t>—Rates (Deferral) Determination 2017 (</w:t>
      </w:r>
      <w:r w:rsidR="00F31F42">
        <w:rPr>
          <w:rFonts w:asciiTheme="minorHAnsi" w:hAnsiTheme="minorHAnsi"/>
          <w:b w:val="0"/>
        </w:rPr>
        <w:t>No </w:t>
      </w:r>
      <w:r w:rsidRPr="00591A37">
        <w:rPr>
          <w:rFonts w:asciiTheme="minorHAnsi" w:hAnsiTheme="minorHAnsi"/>
          <w:b w:val="0"/>
        </w:rPr>
        <w:t>1)—Disallowable Instrument DI2017-143 (LR, 26</w:t>
      </w:r>
      <w:r w:rsidR="00F31F42">
        <w:rPr>
          <w:rFonts w:asciiTheme="minorHAnsi" w:hAnsiTheme="minorHAnsi"/>
          <w:b w:val="0"/>
        </w:rPr>
        <w:t> June</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290</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DE1B3F">
      <w:pPr>
        <w:pStyle w:val="PapersIndent1"/>
        <w:keepNext w:val="0"/>
        <w:tabs>
          <w:tab w:val="right" w:pos="8789"/>
        </w:tabs>
        <w:ind w:right="946"/>
        <w:rPr>
          <w:rFonts w:asciiTheme="minorHAnsi" w:hAnsiTheme="minorHAnsi"/>
          <w:b w:val="0"/>
        </w:rPr>
      </w:pPr>
      <w:r w:rsidRPr="00591A37">
        <w:rPr>
          <w:rFonts w:asciiTheme="minorHAnsi" w:hAnsiTheme="minorHAnsi"/>
        </w:rPr>
        <w:t>Rates Act and Taxation Administration Act</w:t>
      </w:r>
      <w:r w:rsidRPr="00591A37">
        <w:rPr>
          <w:rFonts w:asciiTheme="minorHAnsi" w:hAnsiTheme="minorHAnsi"/>
          <w:b w:val="0"/>
        </w:rPr>
        <w:t>—Taxation Administration (Amounts Payable—Rates) Determination 2018 (</w:t>
      </w:r>
      <w:r w:rsidR="00F31F42">
        <w:rPr>
          <w:rFonts w:asciiTheme="minorHAnsi" w:hAnsiTheme="minorHAnsi"/>
          <w:b w:val="0"/>
        </w:rPr>
        <w:t>No </w:t>
      </w:r>
      <w:r w:rsidRPr="00591A37">
        <w:rPr>
          <w:rFonts w:asciiTheme="minorHAnsi" w:hAnsiTheme="minorHAnsi"/>
          <w:b w:val="0"/>
        </w:rPr>
        <w:t>1)—Disallowable Instrument DI2018-172 (LR, 25</w:t>
      </w:r>
      <w:r w:rsidR="00F31F42">
        <w:rPr>
          <w:rFonts w:asciiTheme="minorHAnsi" w:hAnsiTheme="minorHAnsi"/>
          <w:b w:val="0"/>
        </w:rPr>
        <w:t> June</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883</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F31F42" w:rsidP="00260F42">
      <w:pPr>
        <w:pStyle w:val="PapersIndent1"/>
        <w:keepNext w:val="0"/>
        <w:keepLines/>
        <w:tabs>
          <w:tab w:val="right" w:pos="8789"/>
        </w:tabs>
        <w:ind w:left="403" w:right="1253" w:hanging="288"/>
        <w:rPr>
          <w:rFonts w:asciiTheme="minorHAnsi" w:hAnsiTheme="minorHAnsi"/>
          <w:b w:val="0"/>
        </w:rPr>
      </w:pPr>
      <w:r>
        <w:rPr>
          <w:rFonts w:asciiTheme="minorHAnsi" w:hAnsiTheme="minorHAnsi"/>
        </w:rPr>
        <w:t>Rates Act</w:t>
      </w:r>
      <w:r w:rsidR="007C2629" w:rsidRPr="00591A37">
        <w:rPr>
          <w:rFonts w:asciiTheme="minorHAnsi" w:hAnsiTheme="minorHAnsi"/>
        </w:rPr>
        <w:t>, Land Tax Act and Land Rent Act</w:t>
      </w:r>
      <w:r w:rsidR="007C2629" w:rsidRPr="00591A37">
        <w:rPr>
          <w:rFonts w:asciiTheme="minorHAnsi" w:hAnsiTheme="minorHAnsi"/>
          <w:b w:val="0"/>
        </w:rPr>
        <w:t>—Rates, Land Tax and Land Rent (Certificate and Statement Fees) Determination 2017 (</w:t>
      </w:r>
      <w:r>
        <w:rPr>
          <w:rFonts w:asciiTheme="minorHAnsi" w:hAnsiTheme="minorHAnsi"/>
          <w:b w:val="0"/>
        </w:rPr>
        <w:t>No </w:t>
      </w:r>
      <w:r w:rsidR="007C2629" w:rsidRPr="00591A37">
        <w:rPr>
          <w:rFonts w:asciiTheme="minorHAnsi" w:hAnsiTheme="minorHAnsi"/>
          <w:b w:val="0"/>
        </w:rPr>
        <w:t>1)—Disallowable Instrument DI2017-145 (LR, 26</w:t>
      </w:r>
      <w:r>
        <w:rPr>
          <w:rFonts w:asciiTheme="minorHAnsi" w:hAnsiTheme="minorHAnsi"/>
          <w:b w:val="0"/>
        </w:rPr>
        <w:t> June</w:t>
      </w:r>
      <w:r w:rsidR="007C2629" w:rsidRPr="00591A37">
        <w:rPr>
          <w:rFonts w:asciiTheme="minorHAnsi" w:hAnsiTheme="minorHAnsi"/>
          <w:b w:val="0"/>
        </w:rPr>
        <w:t xml:space="preserve"> 2017)</w:t>
      </w:r>
      <w:r w:rsidR="007C2629" w:rsidRPr="00591A37">
        <w:rPr>
          <w:rFonts w:asciiTheme="minorHAnsi" w:hAnsiTheme="minorHAnsi"/>
          <w:b w:val="0"/>
          <w:sz w:val="32"/>
          <w:u w:val="dotted"/>
        </w:rPr>
        <w:tab/>
      </w:r>
      <w:r w:rsidR="007C2629" w:rsidRPr="00591A37">
        <w:rPr>
          <w:rFonts w:asciiTheme="minorHAnsi" w:hAnsiTheme="minorHAnsi"/>
          <w:b w:val="0"/>
        </w:rPr>
        <w:t>290</w:t>
      </w:r>
      <w:r w:rsidR="007C2629" w:rsidRPr="00591A37">
        <w:rPr>
          <w:rFonts w:asciiTheme="minorHAnsi" w:hAnsiTheme="minorHAnsi"/>
          <w:b w:val="0"/>
        </w:rPr>
        <w:tab/>
      </w:r>
      <w:r w:rsidR="007C2629" w:rsidRPr="00591A37">
        <w:rPr>
          <w:rFonts w:asciiTheme="minorHAnsi" w:hAnsiTheme="minorHAnsi"/>
          <w:b w:val="0"/>
        </w:rPr>
        <w:tab/>
        <w:t xml:space="preserve"> </w:t>
      </w:r>
    </w:p>
    <w:p w:rsidR="007C2629" w:rsidRPr="00591A37" w:rsidRDefault="007C2629" w:rsidP="00260F42">
      <w:pPr>
        <w:pStyle w:val="PapersIndent1"/>
        <w:keepLines/>
        <w:tabs>
          <w:tab w:val="right" w:pos="8789"/>
        </w:tabs>
        <w:ind w:right="1253" w:hanging="288"/>
        <w:rPr>
          <w:rFonts w:asciiTheme="minorHAnsi" w:hAnsiTheme="minorHAnsi"/>
          <w:b w:val="0"/>
        </w:rPr>
      </w:pPr>
      <w:r w:rsidRPr="00591A37">
        <w:rPr>
          <w:rFonts w:asciiTheme="minorHAnsi" w:hAnsiTheme="minorHAnsi"/>
        </w:rPr>
        <w:lastRenderedPageBreak/>
        <w:t>Recidivism rates—Ministerial statement</w:t>
      </w:r>
      <w:r w:rsidRPr="00591A37">
        <w:rPr>
          <w:rFonts w:asciiTheme="minorHAnsi" w:hAnsiTheme="minorHAnsi"/>
          <w:b w:val="0"/>
        </w:rPr>
        <w:t>—Summary of programs offered by Corrections Program Unit—</w:t>
      </w:r>
    </w:p>
    <w:p w:rsidR="007C2629" w:rsidRPr="00591A37" w:rsidRDefault="007C2629" w:rsidP="00260F42">
      <w:pPr>
        <w:pStyle w:val="PapersIndent2"/>
        <w:keepNext/>
        <w:tabs>
          <w:tab w:val="right" w:pos="8789"/>
        </w:tabs>
        <w:ind w:right="1253" w:hanging="288"/>
        <w:rPr>
          <w:rFonts w:asciiTheme="minorHAnsi" w:hAnsiTheme="minorHAnsi"/>
        </w:rPr>
      </w:pPr>
      <w:r w:rsidRPr="00591A37">
        <w:rPr>
          <w:rFonts w:asciiTheme="minorHAnsi" w:hAnsiTheme="minorHAnsi"/>
        </w:rPr>
        <w:t>Criminogenic and Offence Specific Programs</w:t>
      </w:r>
      <w:r w:rsidRPr="00591A37">
        <w:rPr>
          <w:rFonts w:asciiTheme="minorHAnsi" w:hAnsiTheme="minorHAnsi"/>
          <w:sz w:val="32"/>
          <w:u w:val="dotted"/>
        </w:rPr>
        <w:tab/>
      </w:r>
      <w:r w:rsidRPr="00591A37">
        <w:rPr>
          <w:rFonts w:asciiTheme="minorHAnsi" w:hAnsiTheme="minorHAnsi"/>
        </w:rPr>
        <w:t>419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Programs offered specifically for Aboriginal and Torres Strait Islander detainees</w:t>
      </w:r>
      <w:r w:rsidRPr="00591A37">
        <w:rPr>
          <w:rFonts w:asciiTheme="minorHAnsi" w:hAnsiTheme="minorHAnsi"/>
          <w:sz w:val="32"/>
          <w:u w:val="dotted"/>
        </w:rPr>
        <w:tab/>
      </w:r>
      <w:r w:rsidRPr="00591A37">
        <w:rPr>
          <w:rFonts w:asciiTheme="minorHAnsi" w:hAnsiTheme="minorHAnsi"/>
        </w:rPr>
        <w:t>419</w:t>
      </w:r>
      <w:r w:rsidRPr="00591A37">
        <w:rPr>
          <w:rFonts w:asciiTheme="minorHAnsi" w:hAnsiTheme="minorHAnsi"/>
        </w:rPr>
        <w:tab/>
      </w:r>
      <w:r w:rsidRPr="00591A37">
        <w:rPr>
          <w:rFonts w:asciiTheme="minorHAnsi" w:hAnsiTheme="minorHAnsi"/>
        </w:rPr>
        <w:tab/>
        <w:t xml:space="preserve"> </w:t>
      </w:r>
    </w:p>
    <w:p w:rsidR="007C2629" w:rsidRPr="00591A37" w:rsidRDefault="007C2629" w:rsidP="00DE1B3F">
      <w:pPr>
        <w:pStyle w:val="PapersIndent1"/>
        <w:keepNext w:val="0"/>
        <w:tabs>
          <w:tab w:val="right" w:pos="8789"/>
        </w:tabs>
        <w:ind w:right="1088"/>
        <w:rPr>
          <w:rFonts w:asciiTheme="minorHAnsi" w:hAnsiTheme="minorHAnsi"/>
          <w:b w:val="0"/>
        </w:rPr>
      </w:pPr>
      <w:r w:rsidRPr="00591A37">
        <w:rPr>
          <w:rFonts w:asciiTheme="minorHAnsi" w:hAnsiTheme="minorHAnsi"/>
        </w:rPr>
        <w:t>Reform of on-demand transport industry in the ACT</w:t>
      </w:r>
      <w:r w:rsidRPr="00591A37">
        <w:rPr>
          <w:rFonts w:asciiTheme="minorHAnsi" w:hAnsiTheme="minorHAnsi"/>
          <w:b w:val="0"/>
        </w:rPr>
        <w:t xml:space="preserve">—Further consultation on taxi </w:t>
      </w:r>
      <w:proofErr w:type="spellStart"/>
      <w:r w:rsidRPr="00591A37">
        <w:rPr>
          <w:rFonts w:asciiTheme="minorHAnsi" w:hAnsiTheme="minorHAnsi"/>
          <w:b w:val="0"/>
        </w:rPr>
        <w:t>licences</w:t>
      </w:r>
      <w:proofErr w:type="spellEnd"/>
      <w:r w:rsidRPr="00591A37">
        <w:rPr>
          <w:rFonts w:asciiTheme="minorHAnsi" w:hAnsiTheme="minorHAnsi"/>
          <w:b w:val="0"/>
        </w:rPr>
        <w:t xml:space="preserve"> and fares—Discussion paper, dated</w:t>
      </w:r>
      <w:r w:rsidR="00F31F42">
        <w:rPr>
          <w:rFonts w:asciiTheme="minorHAnsi" w:hAnsiTheme="minorHAnsi"/>
          <w:b w:val="0"/>
        </w:rPr>
        <w:t> September</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989</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DE1B3F">
      <w:pPr>
        <w:pStyle w:val="PapersIndent1"/>
        <w:keepNext w:val="0"/>
        <w:tabs>
          <w:tab w:val="right" w:pos="8789"/>
        </w:tabs>
        <w:ind w:right="1088"/>
        <w:rPr>
          <w:rFonts w:asciiTheme="minorHAnsi" w:hAnsiTheme="minorHAnsi"/>
          <w:b w:val="0"/>
        </w:rPr>
      </w:pPr>
      <w:r w:rsidRPr="00591A37">
        <w:rPr>
          <w:rFonts w:asciiTheme="minorHAnsi" w:hAnsiTheme="minorHAnsi"/>
        </w:rPr>
        <w:t>Registration of Deeds Act</w:t>
      </w:r>
      <w:r w:rsidRPr="00591A37">
        <w:rPr>
          <w:rFonts w:asciiTheme="minorHAnsi" w:hAnsiTheme="minorHAnsi"/>
          <w:b w:val="0"/>
        </w:rPr>
        <w:t>—Registration of Deeds (Fees) Determination 2017—Disallowable Instrument DI2017-75 (LR, 6</w:t>
      </w:r>
      <w:r w:rsidR="00F31F42">
        <w:rPr>
          <w:rFonts w:asciiTheme="minorHAnsi" w:hAnsiTheme="minorHAnsi"/>
          <w:b w:val="0"/>
        </w:rPr>
        <w:t> June</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290</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B969ED">
      <w:pPr>
        <w:pStyle w:val="PapersIndent1"/>
        <w:tabs>
          <w:tab w:val="right" w:pos="8789"/>
        </w:tabs>
        <w:spacing w:before="60"/>
        <w:rPr>
          <w:rFonts w:asciiTheme="minorHAnsi" w:hAnsiTheme="minorHAnsi"/>
          <w:b w:val="0"/>
        </w:rPr>
      </w:pPr>
      <w:r w:rsidRPr="00591A37">
        <w:rPr>
          <w:rFonts w:asciiTheme="minorHAnsi" w:hAnsiTheme="minorHAnsi"/>
        </w:rPr>
        <w:t>Remuneration Tribunal Act</w:t>
      </w:r>
      <w:r w:rsidRPr="00591A37">
        <w:rPr>
          <w:rFonts w:asciiTheme="minorHAnsi" w:hAnsiTheme="minorHAnsi"/>
          <w:b w:val="0"/>
        </w:rPr>
        <w:t>—</w:t>
      </w:r>
    </w:p>
    <w:p w:rsidR="007C2629" w:rsidRPr="00591A37" w:rsidRDefault="007C2629" w:rsidP="00DE1B3F">
      <w:pPr>
        <w:pStyle w:val="PapersIndent2"/>
        <w:tabs>
          <w:tab w:val="right" w:pos="8789"/>
        </w:tabs>
        <w:ind w:right="946"/>
        <w:rPr>
          <w:rFonts w:asciiTheme="minorHAnsi" w:hAnsiTheme="minorHAnsi"/>
        </w:rPr>
      </w:pPr>
      <w:r w:rsidRPr="00591A37">
        <w:rPr>
          <w:rFonts w:asciiTheme="minorHAnsi" w:hAnsiTheme="minorHAnsi"/>
        </w:rPr>
        <w:t>Pursuant to subsection 12(2)—Determinations together with statements for—</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ACT Civil and Administrative Tribunal—</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Amended Determination 11 of 2016, dated</w:t>
      </w:r>
      <w:r w:rsidR="00F31F42">
        <w:rPr>
          <w:rFonts w:asciiTheme="minorHAnsi" w:hAnsiTheme="minorHAnsi"/>
        </w:rPr>
        <w:t> March</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154</w:t>
      </w:r>
      <w:r w:rsidRPr="00591A37">
        <w:rPr>
          <w:rFonts w:asciiTheme="minorHAnsi" w:hAnsiTheme="minorHAnsi"/>
        </w:rPr>
        <w:tab/>
      </w:r>
      <w:r w:rsidRPr="00591A37">
        <w:rPr>
          <w:rFonts w:asciiTheme="minorHAnsi" w:hAnsiTheme="minorHAnsi"/>
        </w:rPr>
        <w:tab/>
        <w:t xml:space="preserve"> </w:t>
      </w:r>
    </w:p>
    <w:p w:rsidR="007C2629" w:rsidRPr="00591A37" w:rsidRDefault="007C2629" w:rsidP="00D90AEA">
      <w:pPr>
        <w:pStyle w:val="PapersIndent4"/>
        <w:tabs>
          <w:tab w:val="right" w:pos="8735"/>
        </w:tabs>
        <w:ind w:right="-330"/>
        <w:rPr>
          <w:rFonts w:asciiTheme="minorHAnsi" w:hAnsiTheme="minorHAnsi"/>
        </w:rPr>
      </w:pPr>
      <w:r w:rsidRPr="00591A37">
        <w:rPr>
          <w:rFonts w:asciiTheme="minorHAnsi" w:hAnsiTheme="minorHAnsi"/>
        </w:rPr>
        <w:t>Determination 11 of 2016, dated 1</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93</w:t>
      </w:r>
      <w:r w:rsidRPr="00591A37">
        <w:rPr>
          <w:rFonts w:asciiTheme="minorHAnsi" w:hAnsiTheme="minorHAnsi"/>
        </w:rPr>
        <w:tab/>
      </w:r>
      <w:r w:rsidRPr="00591A37">
        <w:rPr>
          <w:rFonts w:asciiTheme="minorHAnsi" w:hAnsiTheme="minorHAnsi"/>
        </w:rPr>
        <w:tab/>
        <w:t xml:space="preserve"> </w:t>
      </w:r>
    </w:p>
    <w:p w:rsidR="00F05AB8" w:rsidRPr="00591A37" w:rsidRDefault="00F05AB8" w:rsidP="00F96B1E">
      <w:pPr>
        <w:pStyle w:val="PapersIndent4"/>
        <w:tabs>
          <w:tab w:val="right" w:pos="8789"/>
        </w:tabs>
        <w:rPr>
          <w:rFonts w:asciiTheme="minorHAnsi" w:hAnsiTheme="minorHAnsi"/>
        </w:rPr>
      </w:pPr>
      <w:r w:rsidRPr="00591A37">
        <w:rPr>
          <w:rFonts w:asciiTheme="minorHAnsi" w:hAnsiTheme="minorHAnsi"/>
        </w:rPr>
        <w:t>Determination 19 of 2017, dated</w:t>
      </w:r>
      <w:r>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644</w:t>
      </w:r>
      <w:r w:rsidRPr="00591A37">
        <w:rPr>
          <w:rFonts w:asciiTheme="minorHAnsi" w:hAnsiTheme="minorHAnsi"/>
        </w:rPr>
        <w:tab/>
      </w:r>
      <w:r w:rsidRPr="00591A37">
        <w:rPr>
          <w:rFonts w:asciiTheme="minorHAnsi" w:hAnsiTheme="minorHAnsi"/>
        </w:rPr>
        <w:tab/>
        <w:t xml:space="preserve"> </w:t>
      </w:r>
    </w:p>
    <w:p w:rsidR="007C2629" w:rsidRPr="00591A37" w:rsidRDefault="007C2629" w:rsidP="00D90AEA">
      <w:pPr>
        <w:pStyle w:val="PapersIndent4"/>
        <w:tabs>
          <w:tab w:val="right" w:pos="8861"/>
        </w:tabs>
        <w:ind w:right="-188"/>
        <w:rPr>
          <w:rFonts w:asciiTheme="minorHAnsi" w:hAnsiTheme="minorHAnsi"/>
        </w:rPr>
      </w:pPr>
      <w:r w:rsidRPr="00591A37">
        <w:rPr>
          <w:rFonts w:asciiTheme="minorHAnsi" w:hAnsiTheme="minorHAnsi"/>
        </w:rPr>
        <w:t>Determination 12 of 2018, dated</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ACT Magistrates Court Judicial Positions—</w:t>
      </w:r>
    </w:p>
    <w:p w:rsidR="00F05AB8" w:rsidRPr="00591A37" w:rsidRDefault="00F05AB8" w:rsidP="00D90AEA">
      <w:pPr>
        <w:pStyle w:val="PapersIndent4"/>
        <w:tabs>
          <w:tab w:val="right" w:pos="8735"/>
        </w:tabs>
        <w:ind w:right="-330"/>
        <w:rPr>
          <w:rFonts w:asciiTheme="minorHAnsi" w:hAnsiTheme="minorHAnsi"/>
        </w:rPr>
      </w:pPr>
      <w:r w:rsidRPr="00591A37">
        <w:rPr>
          <w:rFonts w:asciiTheme="minorHAnsi" w:hAnsiTheme="minorHAnsi"/>
        </w:rPr>
        <w:t>Determination 9 of 2016, dated 1</w:t>
      </w:r>
      <w:r>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93</w:t>
      </w:r>
      <w:r w:rsidRPr="00591A37">
        <w:rPr>
          <w:rFonts w:asciiTheme="minorHAnsi" w:hAnsiTheme="minorHAnsi"/>
        </w:rPr>
        <w:tab/>
      </w:r>
      <w:r w:rsidRPr="00591A37">
        <w:rPr>
          <w:rFonts w:asciiTheme="minorHAnsi" w:hAnsiTheme="minorHAnsi"/>
        </w:rPr>
        <w:tab/>
        <w:t xml:space="preserve"> </w:t>
      </w:r>
    </w:p>
    <w:p w:rsidR="00F05AB8" w:rsidRPr="00591A37" w:rsidRDefault="00F05AB8" w:rsidP="00F96B1E">
      <w:pPr>
        <w:pStyle w:val="PapersIndent4"/>
        <w:tabs>
          <w:tab w:val="right" w:pos="8789"/>
        </w:tabs>
        <w:rPr>
          <w:rFonts w:asciiTheme="minorHAnsi" w:hAnsiTheme="minorHAnsi"/>
        </w:rPr>
      </w:pPr>
      <w:r w:rsidRPr="00591A37">
        <w:rPr>
          <w:rFonts w:asciiTheme="minorHAnsi" w:hAnsiTheme="minorHAnsi"/>
        </w:rPr>
        <w:t>Determination 17 of 2017, dated</w:t>
      </w:r>
      <w:r>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644</w:t>
      </w:r>
      <w:r w:rsidRPr="00591A37">
        <w:rPr>
          <w:rFonts w:asciiTheme="minorHAnsi" w:hAnsiTheme="minorHAnsi"/>
        </w:rPr>
        <w:tab/>
      </w:r>
      <w:r w:rsidRPr="00591A37">
        <w:rPr>
          <w:rFonts w:asciiTheme="minorHAnsi" w:hAnsiTheme="minorHAnsi"/>
        </w:rPr>
        <w:tab/>
        <w:t xml:space="preserve"> </w:t>
      </w:r>
    </w:p>
    <w:p w:rsidR="007C2629" w:rsidRPr="00591A37" w:rsidRDefault="007C2629" w:rsidP="00D90AEA">
      <w:pPr>
        <w:pStyle w:val="PapersIndent4"/>
        <w:tabs>
          <w:tab w:val="right" w:pos="8861"/>
        </w:tabs>
        <w:ind w:right="-330"/>
        <w:rPr>
          <w:rFonts w:asciiTheme="minorHAnsi" w:hAnsiTheme="minorHAnsi"/>
        </w:rPr>
      </w:pPr>
      <w:r w:rsidRPr="00591A37">
        <w:rPr>
          <w:rFonts w:asciiTheme="minorHAnsi" w:hAnsiTheme="minorHAnsi"/>
        </w:rPr>
        <w:t>Determination 11 of 2018, dated</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ACT Supreme Court—Travel Allowance for the Associate Judge—Determination 6 of 2017, dated</w:t>
      </w:r>
      <w:r w:rsidR="00F31F42">
        <w:rPr>
          <w:rFonts w:asciiTheme="minorHAnsi" w:hAnsiTheme="minorHAnsi"/>
        </w:rPr>
        <w:t> April</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273</w:t>
      </w:r>
      <w:r w:rsidRPr="00591A37">
        <w:rPr>
          <w:rFonts w:asciiTheme="minorHAnsi" w:hAnsiTheme="minorHAnsi"/>
        </w:rPr>
        <w:tab/>
      </w:r>
      <w:r w:rsidRPr="00591A37">
        <w:rPr>
          <w:rFonts w:asciiTheme="minorHAnsi" w:hAnsiTheme="minorHAnsi"/>
        </w:rPr>
        <w:tab/>
        <w:t xml:space="preserve"> </w:t>
      </w:r>
    </w:p>
    <w:p w:rsidR="007C2629" w:rsidRPr="00591A37" w:rsidRDefault="007C2629" w:rsidP="00D90AEA">
      <w:pPr>
        <w:pStyle w:val="PapersIndent3"/>
        <w:keepNext/>
        <w:keepLines/>
        <w:tabs>
          <w:tab w:val="right" w:pos="8789"/>
        </w:tabs>
        <w:rPr>
          <w:rFonts w:asciiTheme="minorHAnsi" w:hAnsiTheme="minorHAnsi"/>
        </w:rPr>
      </w:pPr>
      <w:r w:rsidRPr="00591A37">
        <w:rPr>
          <w:rFonts w:asciiTheme="minorHAnsi" w:hAnsiTheme="minorHAnsi"/>
        </w:rPr>
        <w:t>ACT Supreme Court Judicial Positions—</w:t>
      </w:r>
    </w:p>
    <w:p w:rsidR="00F05AB8" w:rsidRPr="00591A37" w:rsidRDefault="00F05AB8" w:rsidP="00D90AEA">
      <w:pPr>
        <w:pStyle w:val="PapersIndent4"/>
        <w:keepNext/>
        <w:keepLines/>
        <w:tabs>
          <w:tab w:val="right" w:pos="8735"/>
        </w:tabs>
        <w:ind w:right="-188"/>
        <w:rPr>
          <w:rFonts w:asciiTheme="minorHAnsi" w:hAnsiTheme="minorHAnsi"/>
        </w:rPr>
      </w:pPr>
      <w:r w:rsidRPr="00591A37">
        <w:rPr>
          <w:rFonts w:asciiTheme="minorHAnsi" w:hAnsiTheme="minorHAnsi"/>
        </w:rPr>
        <w:t>Determination 8 of 2016, dated 1</w:t>
      </w:r>
      <w:r>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94</w:t>
      </w:r>
      <w:r w:rsidRPr="00591A37">
        <w:rPr>
          <w:rFonts w:asciiTheme="minorHAnsi" w:hAnsiTheme="minorHAnsi"/>
        </w:rPr>
        <w:tab/>
      </w:r>
      <w:r w:rsidRPr="00591A37">
        <w:rPr>
          <w:rFonts w:asciiTheme="minorHAnsi" w:hAnsiTheme="minorHAnsi"/>
        </w:rPr>
        <w:tab/>
        <w:t xml:space="preserve"> </w:t>
      </w:r>
    </w:p>
    <w:p w:rsidR="007C2629" w:rsidRPr="00591A37" w:rsidRDefault="007C2629" w:rsidP="00D90AEA">
      <w:pPr>
        <w:pStyle w:val="PapersIndent4"/>
        <w:keepNext/>
        <w:keepLines/>
        <w:tabs>
          <w:tab w:val="right" w:pos="8789"/>
        </w:tabs>
        <w:rPr>
          <w:rFonts w:asciiTheme="minorHAnsi" w:hAnsiTheme="minorHAnsi"/>
        </w:rPr>
      </w:pPr>
      <w:r w:rsidRPr="00591A37">
        <w:rPr>
          <w:rFonts w:asciiTheme="minorHAnsi" w:hAnsiTheme="minorHAnsi"/>
        </w:rPr>
        <w:t>Determination 1 of 2017, dated</w:t>
      </w:r>
      <w:r w:rsidR="00F31F42">
        <w:rPr>
          <w:rFonts w:asciiTheme="minorHAnsi" w:hAnsiTheme="minorHAnsi"/>
        </w:rPr>
        <w:t> March</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154</w:t>
      </w:r>
      <w:r w:rsidRPr="00591A37">
        <w:rPr>
          <w:rFonts w:asciiTheme="minorHAnsi" w:hAnsiTheme="minorHAnsi"/>
        </w:rPr>
        <w:tab/>
      </w:r>
      <w:r w:rsidRPr="00591A37">
        <w:rPr>
          <w:rFonts w:asciiTheme="minorHAnsi" w:hAnsiTheme="minorHAnsi"/>
        </w:rPr>
        <w:tab/>
        <w:t xml:space="preserve"> </w:t>
      </w:r>
    </w:p>
    <w:p w:rsidR="007C2629" w:rsidRPr="00591A37" w:rsidRDefault="007C2629" w:rsidP="00D90AEA">
      <w:pPr>
        <w:pStyle w:val="PapersIndent4"/>
        <w:keepNext/>
        <w:keepLines/>
        <w:tabs>
          <w:tab w:val="right" w:pos="8789"/>
        </w:tabs>
        <w:rPr>
          <w:rFonts w:asciiTheme="minorHAnsi" w:hAnsiTheme="minorHAnsi"/>
        </w:rPr>
      </w:pPr>
      <w:r w:rsidRPr="00591A37">
        <w:rPr>
          <w:rFonts w:asciiTheme="minorHAnsi" w:hAnsiTheme="minorHAnsi"/>
        </w:rPr>
        <w:t>Determination 16 of 2017, dated</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644</w:t>
      </w:r>
      <w:r w:rsidRPr="00591A37">
        <w:rPr>
          <w:rFonts w:asciiTheme="minorHAnsi" w:hAnsiTheme="minorHAnsi"/>
        </w:rPr>
        <w:tab/>
      </w:r>
      <w:r w:rsidRPr="00591A37">
        <w:rPr>
          <w:rFonts w:asciiTheme="minorHAnsi" w:hAnsiTheme="minorHAnsi"/>
        </w:rPr>
        <w:tab/>
        <w:t xml:space="preserve"> </w:t>
      </w:r>
    </w:p>
    <w:p w:rsidR="00F05AB8" w:rsidRPr="00591A37" w:rsidRDefault="00F05AB8" w:rsidP="00D90AEA">
      <w:pPr>
        <w:pStyle w:val="PapersIndent4"/>
        <w:keepNext/>
        <w:keepLines/>
        <w:tabs>
          <w:tab w:val="right" w:pos="8861"/>
        </w:tabs>
        <w:ind w:right="-330"/>
        <w:rPr>
          <w:rFonts w:asciiTheme="minorHAnsi" w:hAnsiTheme="minorHAnsi"/>
        </w:rPr>
      </w:pPr>
      <w:r w:rsidRPr="00591A37">
        <w:rPr>
          <w:rFonts w:asciiTheme="minorHAnsi" w:hAnsiTheme="minorHAnsi"/>
        </w:rPr>
        <w:t>Determination 10 of 2018, dated</w:t>
      </w:r>
      <w:r>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Director of Public Prosecutions—</w:t>
      </w:r>
    </w:p>
    <w:p w:rsidR="007C2629" w:rsidRPr="00591A37" w:rsidRDefault="007C2629" w:rsidP="00D90AEA">
      <w:pPr>
        <w:pStyle w:val="PapersIndent4"/>
        <w:tabs>
          <w:tab w:val="right" w:pos="8735"/>
        </w:tabs>
        <w:ind w:right="-46"/>
        <w:rPr>
          <w:rFonts w:asciiTheme="minorHAnsi" w:hAnsiTheme="minorHAnsi"/>
        </w:rPr>
      </w:pPr>
      <w:r w:rsidRPr="00591A37">
        <w:rPr>
          <w:rFonts w:asciiTheme="minorHAnsi" w:hAnsiTheme="minorHAnsi"/>
        </w:rPr>
        <w:t>Determination 10 of 2016, dated 1</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94</w:t>
      </w:r>
      <w:r w:rsidRPr="00591A37">
        <w:rPr>
          <w:rFonts w:asciiTheme="minorHAnsi" w:hAnsiTheme="minorHAnsi"/>
        </w:rPr>
        <w:tab/>
      </w:r>
      <w:r w:rsidRPr="00591A37">
        <w:rPr>
          <w:rFonts w:asciiTheme="minorHAnsi" w:hAnsiTheme="minorHAnsi"/>
        </w:rPr>
        <w:tab/>
        <w:t xml:space="preserve"> </w:t>
      </w:r>
    </w:p>
    <w:p w:rsidR="00CB751C" w:rsidRPr="00591A37" w:rsidRDefault="00CB751C" w:rsidP="00047A85">
      <w:pPr>
        <w:pStyle w:val="PapersIndent4"/>
        <w:tabs>
          <w:tab w:val="right" w:pos="8789"/>
        </w:tabs>
        <w:rPr>
          <w:rFonts w:asciiTheme="minorHAnsi" w:hAnsiTheme="minorHAnsi"/>
        </w:rPr>
      </w:pPr>
      <w:r w:rsidRPr="00591A37">
        <w:rPr>
          <w:rFonts w:asciiTheme="minorHAnsi" w:hAnsiTheme="minorHAnsi"/>
        </w:rPr>
        <w:t>Determination 18 of 2017, dated</w:t>
      </w:r>
      <w:r>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644</w:t>
      </w:r>
      <w:r w:rsidRPr="00591A37">
        <w:rPr>
          <w:rFonts w:asciiTheme="minorHAnsi" w:hAnsiTheme="minorHAnsi"/>
        </w:rPr>
        <w:tab/>
      </w:r>
      <w:r w:rsidRPr="00591A37">
        <w:rPr>
          <w:rFonts w:asciiTheme="minorHAnsi" w:hAnsiTheme="minorHAnsi"/>
        </w:rPr>
        <w:tab/>
        <w:t xml:space="preserve"> </w:t>
      </w:r>
    </w:p>
    <w:p w:rsidR="007C2629" w:rsidRPr="00591A37" w:rsidRDefault="007C2629" w:rsidP="00047A85">
      <w:pPr>
        <w:pStyle w:val="PapersIndent4"/>
        <w:tabs>
          <w:tab w:val="right" w:pos="8875"/>
        </w:tabs>
        <w:ind w:right="-188"/>
        <w:rPr>
          <w:rFonts w:asciiTheme="minorHAnsi" w:hAnsiTheme="minorHAnsi"/>
        </w:rPr>
      </w:pPr>
      <w:r w:rsidRPr="00591A37">
        <w:rPr>
          <w:rFonts w:asciiTheme="minorHAnsi" w:hAnsiTheme="minorHAnsi"/>
        </w:rPr>
        <w:t>Determination 14 of 2018, dated</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1144</w:t>
      </w:r>
      <w:r w:rsidRPr="00591A37">
        <w:rPr>
          <w:rFonts w:asciiTheme="minorHAnsi" w:hAnsiTheme="minorHAnsi"/>
        </w:rPr>
        <w:tab/>
      </w:r>
      <w:r w:rsidRPr="00591A37">
        <w:rPr>
          <w:rFonts w:asciiTheme="minorHAnsi" w:hAnsiTheme="minorHAnsi"/>
        </w:rPr>
        <w:tab/>
        <w:t xml:space="preserve"> </w:t>
      </w:r>
    </w:p>
    <w:p w:rsidR="007C2629" w:rsidRPr="00591A37" w:rsidRDefault="007C2629" w:rsidP="00047A85">
      <w:pPr>
        <w:pStyle w:val="PapersIndent3"/>
        <w:tabs>
          <w:tab w:val="right" w:pos="8789"/>
        </w:tabs>
        <w:rPr>
          <w:rFonts w:asciiTheme="minorHAnsi" w:hAnsiTheme="minorHAnsi"/>
        </w:rPr>
      </w:pPr>
      <w:r w:rsidRPr="00591A37">
        <w:rPr>
          <w:rFonts w:asciiTheme="minorHAnsi" w:hAnsiTheme="minorHAnsi"/>
        </w:rPr>
        <w:t>Full-Time Statutory Office Holder—City Renewal Authority (Chief Executive Officer)—Determination 10 of 2017, dated</w:t>
      </w:r>
      <w:r w:rsidR="00F31F42">
        <w:rPr>
          <w:rFonts w:asciiTheme="minorHAnsi" w:hAnsiTheme="minorHAnsi"/>
        </w:rPr>
        <w:t> April</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273</w:t>
      </w:r>
      <w:r w:rsidRPr="00591A37">
        <w:rPr>
          <w:rFonts w:asciiTheme="minorHAnsi" w:hAnsiTheme="minorHAnsi"/>
        </w:rPr>
        <w:tab/>
      </w:r>
      <w:r w:rsidRPr="00591A37">
        <w:rPr>
          <w:rFonts w:asciiTheme="minorHAnsi" w:hAnsiTheme="minorHAnsi"/>
        </w:rPr>
        <w:tab/>
        <w:t xml:space="preserve"> </w:t>
      </w:r>
    </w:p>
    <w:p w:rsidR="007C2629" w:rsidRPr="00591A37" w:rsidRDefault="007C2629" w:rsidP="00047A85">
      <w:pPr>
        <w:pStyle w:val="PapersIndent3"/>
        <w:keepNext/>
        <w:keepLines/>
        <w:tabs>
          <w:tab w:val="right" w:pos="8789"/>
        </w:tabs>
        <w:rPr>
          <w:rFonts w:asciiTheme="minorHAnsi" w:hAnsiTheme="minorHAnsi"/>
        </w:rPr>
      </w:pPr>
      <w:r w:rsidRPr="00591A37">
        <w:rPr>
          <w:rFonts w:asciiTheme="minorHAnsi" w:hAnsiTheme="minorHAnsi"/>
        </w:rPr>
        <w:t>Full-Time Statutory Office Holders—</w:t>
      </w:r>
    </w:p>
    <w:p w:rsidR="007C2629" w:rsidRPr="00591A37" w:rsidRDefault="007C2629" w:rsidP="00047A85">
      <w:pPr>
        <w:pStyle w:val="PapersIndent4"/>
        <w:keepNext/>
        <w:keepLines/>
        <w:tabs>
          <w:tab w:val="right" w:pos="8789"/>
        </w:tabs>
        <w:rPr>
          <w:rFonts w:asciiTheme="minorHAnsi" w:hAnsiTheme="minorHAnsi"/>
        </w:rPr>
      </w:pPr>
      <w:r w:rsidRPr="00591A37">
        <w:rPr>
          <w:rFonts w:asciiTheme="minorHAnsi" w:hAnsiTheme="minorHAnsi"/>
        </w:rPr>
        <w:t>Determination 4 of 2017, dated</w:t>
      </w:r>
      <w:r w:rsidR="00F31F42">
        <w:rPr>
          <w:rFonts w:asciiTheme="minorHAnsi" w:hAnsiTheme="minorHAnsi"/>
        </w:rPr>
        <w:t> March</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154</w:t>
      </w:r>
      <w:r w:rsidRPr="00591A37">
        <w:rPr>
          <w:rFonts w:asciiTheme="minorHAnsi" w:hAnsiTheme="minorHAnsi"/>
        </w:rPr>
        <w:tab/>
      </w:r>
      <w:r w:rsidRPr="00591A37">
        <w:rPr>
          <w:rFonts w:asciiTheme="minorHAnsi" w:hAnsiTheme="minorHAnsi"/>
        </w:rPr>
        <w:tab/>
        <w:t xml:space="preserve"> </w:t>
      </w:r>
    </w:p>
    <w:p w:rsidR="007C2629" w:rsidRPr="00591A37" w:rsidRDefault="007C2629" w:rsidP="00047A85">
      <w:pPr>
        <w:pStyle w:val="PapersIndent4"/>
        <w:keepNext/>
        <w:keepLines/>
        <w:tabs>
          <w:tab w:val="right" w:pos="8789"/>
        </w:tabs>
        <w:rPr>
          <w:rFonts w:asciiTheme="minorHAnsi" w:hAnsiTheme="minorHAnsi"/>
        </w:rPr>
      </w:pPr>
      <w:r w:rsidRPr="00591A37">
        <w:rPr>
          <w:rFonts w:asciiTheme="minorHAnsi" w:hAnsiTheme="minorHAnsi"/>
        </w:rPr>
        <w:t>Determination 5 of 2018, dated</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802</w:t>
      </w:r>
      <w:r w:rsidRPr="00591A37">
        <w:rPr>
          <w:rFonts w:asciiTheme="minorHAnsi" w:hAnsiTheme="minorHAnsi"/>
        </w:rPr>
        <w:tab/>
      </w:r>
      <w:r w:rsidRPr="00591A37">
        <w:rPr>
          <w:rFonts w:asciiTheme="minorHAnsi" w:hAnsiTheme="minorHAnsi"/>
        </w:rPr>
        <w:tab/>
        <w:t xml:space="preserve"> </w:t>
      </w:r>
    </w:p>
    <w:p w:rsidR="007C2629" w:rsidRPr="00591A37" w:rsidRDefault="007C2629" w:rsidP="00047A85">
      <w:pPr>
        <w:pStyle w:val="PapersIndent4"/>
        <w:keepNext/>
        <w:keepLines/>
        <w:tabs>
          <w:tab w:val="right" w:pos="8789"/>
        </w:tabs>
        <w:rPr>
          <w:rFonts w:asciiTheme="minorHAnsi" w:hAnsiTheme="minorHAnsi"/>
        </w:rPr>
      </w:pPr>
      <w:r w:rsidRPr="00591A37">
        <w:rPr>
          <w:rFonts w:asciiTheme="minorHAnsi" w:hAnsiTheme="minorHAnsi"/>
        </w:rPr>
        <w:t>Suburban Land Agency (Chief Executive Officer)—</w:t>
      </w:r>
    </w:p>
    <w:p w:rsidR="00CB751C" w:rsidRPr="00591A37" w:rsidRDefault="00CB751C" w:rsidP="00047A85">
      <w:pPr>
        <w:pStyle w:val="PapersIndent5"/>
        <w:keepNext/>
        <w:keepLines/>
        <w:tabs>
          <w:tab w:val="right" w:pos="8789"/>
        </w:tabs>
        <w:rPr>
          <w:rFonts w:asciiTheme="minorHAnsi" w:hAnsiTheme="minorHAnsi"/>
        </w:rPr>
      </w:pPr>
      <w:r w:rsidRPr="00591A37">
        <w:rPr>
          <w:rFonts w:asciiTheme="minorHAnsi" w:hAnsiTheme="minorHAnsi"/>
        </w:rPr>
        <w:t>Determination 8 of 2017, dated</w:t>
      </w:r>
      <w:r>
        <w:rPr>
          <w:rFonts w:asciiTheme="minorHAnsi" w:hAnsiTheme="minorHAnsi"/>
        </w:rPr>
        <w:t> April</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273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5"/>
        <w:tabs>
          <w:tab w:val="right" w:pos="8789"/>
        </w:tabs>
        <w:rPr>
          <w:rFonts w:asciiTheme="minorHAnsi" w:hAnsiTheme="minorHAnsi"/>
        </w:rPr>
      </w:pPr>
      <w:r w:rsidRPr="00591A37">
        <w:rPr>
          <w:rFonts w:asciiTheme="minorHAnsi" w:hAnsiTheme="minorHAnsi"/>
        </w:rPr>
        <w:t>Determination 15 of 2017, dated 30</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273</w:t>
      </w:r>
      <w:r w:rsidRPr="00591A37">
        <w:rPr>
          <w:rFonts w:asciiTheme="minorHAnsi" w:hAnsiTheme="minorHAnsi"/>
        </w:rPr>
        <w:tab/>
      </w:r>
      <w:r w:rsidRPr="00591A37">
        <w:rPr>
          <w:rFonts w:asciiTheme="minorHAnsi" w:hAnsiTheme="minorHAnsi"/>
        </w:rPr>
        <w:tab/>
        <w:t xml:space="preserve"> </w:t>
      </w:r>
    </w:p>
    <w:p w:rsidR="007C2629" w:rsidRPr="00591A37" w:rsidRDefault="007C2629" w:rsidP="00260F42">
      <w:pPr>
        <w:pStyle w:val="PapersIndent3"/>
        <w:keepNext/>
        <w:tabs>
          <w:tab w:val="right" w:pos="8789"/>
        </w:tabs>
        <w:ind w:left="965" w:right="1253" w:hanging="288"/>
        <w:rPr>
          <w:rFonts w:asciiTheme="minorHAnsi" w:hAnsiTheme="minorHAnsi"/>
        </w:rPr>
      </w:pPr>
      <w:r w:rsidRPr="00591A37">
        <w:rPr>
          <w:rFonts w:asciiTheme="minorHAnsi" w:hAnsiTheme="minorHAnsi"/>
        </w:rPr>
        <w:lastRenderedPageBreak/>
        <w:t>Full-Time Statutory Office Holders: Auditor-General, Clerk of the Legislative Assembly, Electoral Commissioner—</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Determination 13 of 2017, dated</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273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Determination 4 of 2018, dated</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803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Head of Service, Directors-General and Executives—</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Determination 3 of 2017, dated</w:t>
      </w:r>
      <w:r w:rsidR="00F31F42">
        <w:rPr>
          <w:rFonts w:asciiTheme="minorHAnsi" w:hAnsiTheme="minorHAnsi"/>
        </w:rPr>
        <w:t> March</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154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Determination 3 of 2018, dated</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803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Determination 9 of 2018, dated 29</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876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Land Development Agency—Determination 11 of 2017, dated</w:t>
      </w:r>
      <w:r w:rsidR="00F31F42">
        <w:rPr>
          <w:rFonts w:asciiTheme="minorHAnsi" w:hAnsiTheme="minorHAnsi"/>
        </w:rPr>
        <w:t> April</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273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keepNext/>
        <w:keepLines/>
        <w:tabs>
          <w:tab w:val="right" w:pos="8789"/>
        </w:tabs>
        <w:rPr>
          <w:rFonts w:asciiTheme="minorHAnsi" w:hAnsiTheme="minorHAnsi"/>
        </w:rPr>
      </w:pPr>
      <w:r w:rsidRPr="00591A37">
        <w:rPr>
          <w:rFonts w:asciiTheme="minorHAnsi" w:hAnsiTheme="minorHAnsi"/>
        </w:rPr>
        <w:t>Members of the ACT Legislative Assembly—</w:t>
      </w:r>
    </w:p>
    <w:p w:rsidR="00CB751C" w:rsidRPr="00591A37" w:rsidRDefault="00CB751C" w:rsidP="00D90AEA">
      <w:pPr>
        <w:pStyle w:val="PapersIndent4"/>
        <w:keepNext/>
        <w:keepLines/>
        <w:tabs>
          <w:tab w:val="right" w:pos="8735"/>
        </w:tabs>
        <w:ind w:right="-188"/>
        <w:rPr>
          <w:rFonts w:asciiTheme="minorHAnsi" w:hAnsiTheme="minorHAnsi"/>
        </w:rPr>
      </w:pPr>
      <w:r w:rsidRPr="00591A37">
        <w:rPr>
          <w:rFonts w:asciiTheme="minorHAnsi" w:hAnsiTheme="minorHAnsi"/>
        </w:rPr>
        <w:t>Determination 7 of 2016, dated</w:t>
      </w:r>
      <w:r>
        <w:rPr>
          <w:rFonts w:asciiTheme="minorHAnsi" w:hAnsiTheme="minorHAnsi"/>
        </w:rPr>
        <w:t> November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94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keepNext/>
        <w:keepLines/>
        <w:tabs>
          <w:tab w:val="right" w:pos="8789"/>
        </w:tabs>
        <w:rPr>
          <w:rFonts w:asciiTheme="minorHAnsi" w:hAnsiTheme="minorHAnsi"/>
        </w:rPr>
      </w:pPr>
      <w:r w:rsidRPr="00591A37">
        <w:rPr>
          <w:rFonts w:asciiTheme="minorHAnsi" w:hAnsiTheme="minorHAnsi"/>
        </w:rPr>
        <w:t>Determination 2 of 2017, dated</w:t>
      </w:r>
      <w:r w:rsidR="00F31F42">
        <w:rPr>
          <w:rFonts w:asciiTheme="minorHAnsi" w:hAnsiTheme="minorHAnsi"/>
        </w:rPr>
        <w:t> March</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154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keepNext/>
        <w:keepLines/>
        <w:tabs>
          <w:tab w:val="right" w:pos="8789"/>
        </w:tabs>
        <w:rPr>
          <w:rFonts w:asciiTheme="minorHAnsi" w:hAnsiTheme="minorHAnsi"/>
        </w:rPr>
      </w:pPr>
      <w:r w:rsidRPr="00591A37">
        <w:rPr>
          <w:rFonts w:asciiTheme="minorHAnsi" w:hAnsiTheme="minorHAnsi"/>
        </w:rPr>
        <w:t>Determination 2 of 2018, dated</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803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Part-time Public Office Holder—</w:t>
      </w:r>
    </w:p>
    <w:p w:rsidR="007C2629" w:rsidRPr="00591A37" w:rsidRDefault="007C2629" w:rsidP="00330431">
      <w:pPr>
        <w:pStyle w:val="PapersIndent4"/>
        <w:tabs>
          <w:tab w:val="right" w:pos="8789"/>
        </w:tabs>
        <w:ind w:right="1513"/>
        <w:rPr>
          <w:rFonts w:asciiTheme="minorHAnsi" w:hAnsiTheme="minorHAnsi"/>
        </w:rPr>
      </w:pPr>
      <w:r w:rsidRPr="00591A37">
        <w:rPr>
          <w:rFonts w:asciiTheme="minorHAnsi" w:hAnsiTheme="minorHAnsi"/>
        </w:rPr>
        <w:t>City Renewal Authority Board—Determination 9 of 2017, dated</w:t>
      </w:r>
      <w:r w:rsidR="00330431">
        <w:rPr>
          <w:rFonts w:asciiTheme="minorHAnsi" w:hAnsiTheme="minorHAnsi"/>
        </w:rPr>
        <w:t xml:space="preserve"> </w:t>
      </w:r>
      <w:r w:rsidR="00F31F42">
        <w:rPr>
          <w:rFonts w:asciiTheme="minorHAnsi" w:hAnsiTheme="minorHAnsi"/>
        </w:rPr>
        <w:t>April</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273</w:t>
      </w:r>
      <w:r w:rsidRPr="00591A37">
        <w:rPr>
          <w:rFonts w:asciiTheme="minorHAnsi" w:hAnsiTheme="minorHAnsi"/>
        </w:rPr>
        <w:tab/>
      </w:r>
      <w:r w:rsidRPr="00591A37">
        <w:rPr>
          <w:rFonts w:asciiTheme="minorHAnsi" w:hAnsiTheme="minorHAnsi"/>
        </w:rPr>
        <w:tab/>
        <w:t xml:space="preserve"> </w:t>
      </w:r>
    </w:p>
    <w:p w:rsidR="007C2629" w:rsidRPr="00591A37" w:rsidRDefault="007C2629" w:rsidP="00DE1B3F">
      <w:pPr>
        <w:pStyle w:val="PapersIndent4"/>
        <w:tabs>
          <w:tab w:val="right" w:pos="8789"/>
        </w:tabs>
        <w:ind w:right="804"/>
        <w:rPr>
          <w:rFonts w:asciiTheme="minorHAnsi" w:hAnsiTheme="minorHAnsi"/>
        </w:rPr>
      </w:pPr>
      <w:r w:rsidRPr="00591A37">
        <w:rPr>
          <w:rFonts w:asciiTheme="minorHAnsi" w:hAnsiTheme="minorHAnsi"/>
        </w:rPr>
        <w:t>Inspector of Correctional Services—Determination 22 of 2017, dated</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4"/>
        <w:tabs>
          <w:tab w:val="right" w:pos="8789"/>
        </w:tabs>
        <w:rPr>
          <w:rFonts w:asciiTheme="minorHAnsi" w:hAnsiTheme="minorHAnsi"/>
        </w:rPr>
      </w:pPr>
      <w:r w:rsidRPr="00591A37">
        <w:rPr>
          <w:rFonts w:asciiTheme="minorHAnsi" w:hAnsiTheme="minorHAnsi"/>
        </w:rPr>
        <w:t>Management Assessment Panel—Determination 20 of 2017, dated</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644</w:t>
      </w:r>
      <w:r w:rsidRPr="00591A37">
        <w:rPr>
          <w:rFonts w:asciiTheme="minorHAnsi" w:hAnsiTheme="minorHAnsi"/>
        </w:rPr>
        <w:tab/>
      </w:r>
      <w:r w:rsidRPr="00591A37">
        <w:rPr>
          <w:rFonts w:asciiTheme="minorHAnsi" w:hAnsiTheme="minorHAnsi"/>
        </w:rPr>
        <w:tab/>
        <w:t xml:space="preserve"> </w:t>
      </w:r>
    </w:p>
    <w:p w:rsidR="007C2629" w:rsidRPr="00591A37" w:rsidRDefault="007C2629" w:rsidP="00DE1B3F">
      <w:pPr>
        <w:pStyle w:val="PapersIndent4"/>
        <w:tabs>
          <w:tab w:val="right" w:pos="8789"/>
        </w:tabs>
        <w:ind w:right="946"/>
        <w:rPr>
          <w:rFonts w:asciiTheme="minorHAnsi" w:hAnsiTheme="minorHAnsi"/>
        </w:rPr>
      </w:pPr>
      <w:r w:rsidRPr="00591A37">
        <w:rPr>
          <w:rFonts w:asciiTheme="minorHAnsi" w:hAnsiTheme="minorHAnsi"/>
        </w:rPr>
        <w:t>Medicinal Cannabis Medical Advisory Panel—Determination 5 of 2017, dated</w:t>
      </w:r>
      <w:r w:rsidR="00F31F42">
        <w:rPr>
          <w:rFonts w:asciiTheme="minorHAnsi" w:hAnsiTheme="minorHAnsi"/>
        </w:rPr>
        <w:t> March</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154</w:t>
      </w:r>
      <w:r w:rsidRPr="00591A37">
        <w:rPr>
          <w:rFonts w:asciiTheme="minorHAnsi" w:hAnsiTheme="minorHAnsi"/>
        </w:rPr>
        <w:tab/>
      </w:r>
      <w:r w:rsidRPr="00591A37">
        <w:rPr>
          <w:rFonts w:asciiTheme="minorHAnsi" w:hAnsiTheme="minorHAnsi"/>
        </w:rPr>
        <w:tab/>
        <w:t xml:space="preserve"> </w:t>
      </w:r>
    </w:p>
    <w:p w:rsidR="007C2629" w:rsidRPr="00591A37" w:rsidRDefault="007C2629" w:rsidP="004167D2">
      <w:pPr>
        <w:pStyle w:val="PapersIndent4"/>
        <w:tabs>
          <w:tab w:val="right" w:pos="8789"/>
        </w:tabs>
        <w:rPr>
          <w:rFonts w:asciiTheme="minorHAnsi" w:hAnsiTheme="minorHAnsi"/>
        </w:rPr>
      </w:pPr>
      <w:r w:rsidRPr="00591A37">
        <w:rPr>
          <w:rFonts w:asciiTheme="minorHAnsi" w:hAnsiTheme="minorHAnsi"/>
        </w:rPr>
        <w:t>Racing Appeals Tribunal—Determination 23 of 2017, dated</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644</w:t>
      </w:r>
      <w:r w:rsidRPr="00591A37">
        <w:rPr>
          <w:rFonts w:asciiTheme="minorHAnsi" w:hAnsiTheme="minorHAnsi"/>
        </w:rPr>
        <w:tab/>
      </w:r>
      <w:r w:rsidRPr="00591A37">
        <w:rPr>
          <w:rFonts w:asciiTheme="minorHAnsi" w:hAnsiTheme="minorHAnsi"/>
        </w:rPr>
        <w:tab/>
        <w:t xml:space="preserve"> </w:t>
      </w:r>
    </w:p>
    <w:p w:rsidR="007C2629" w:rsidRPr="00591A37" w:rsidRDefault="007C2629" w:rsidP="004167D2">
      <w:pPr>
        <w:pStyle w:val="PapersIndent4"/>
        <w:tabs>
          <w:tab w:val="right" w:pos="8789"/>
        </w:tabs>
        <w:rPr>
          <w:rFonts w:asciiTheme="minorHAnsi" w:hAnsiTheme="minorHAnsi"/>
        </w:rPr>
      </w:pPr>
      <w:r w:rsidRPr="00591A37">
        <w:rPr>
          <w:rFonts w:asciiTheme="minorHAnsi" w:hAnsiTheme="minorHAnsi"/>
        </w:rPr>
        <w:t>Suburban Land Agency Board—</w:t>
      </w:r>
    </w:p>
    <w:p w:rsidR="007C2629" w:rsidRPr="00591A37" w:rsidRDefault="007C2629" w:rsidP="004167D2">
      <w:pPr>
        <w:pStyle w:val="PapersIndent5"/>
        <w:tabs>
          <w:tab w:val="right" w:pos="8789"/>
        </w:tabs>
        <w:rPr>
          <w:rFonts w:asciiTheme="minorHAnsi" w:hAnsiTheme="minorHAnsi"/>
        </w:rPr>
      </w:pPr>
      <w:r w:rsidRPr="00591A37">
        <w:rPr>
          <w:rFonts w:asciiTheme="minorHAnsi" w:hAnsiTheme="minorHAnsi"/>
        </w:rPr>
        <w:t>Determination 14 of 2017, dated 30</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273</w:t>
      </w:r>
      <w:r w:rsidRPr="00591A37">
        <w:rPr>
          <w:rFonts w:asciiTheme="minorHAnsi" w:hAnsiTheme="minorHAnsi"/>
        </w:rPr>
        <w:tab/>
      </w:r>
      <w:r w:rsidRPr="00591A37">
        <w:rPr>
          <w:rFonts w:asciiTheme="minorHAnsi" w:hAnsiTheme="minorHAnsi"/>
        </w:rPr>
        <w:tab/>
        <w:t xml:space="preserve"> </w:t>
      </w:r>
    </w:p>
    <w:p w:rsidR="007C2629" w:rsidRPr="00591A37" w:rsidRDefault="007C2629" w:rsidP="004167D2">
      <w:pPr>
        <w:pStyle w:val="PapersIndent5"/>
        <w:tabs>
          <w:tab w:val="right" w:pos="8789"/>
        </w:tabs>
        <w:rPr>
          <w:rFonts w:asciiTheme="minorHAnsi" w:hAnsiTheme="minorHAnsi"/>
        </w:rPr>
      </w:pPr>
      <w:r w:rsidRPr="00591A37">
        <w:rPr>
          <w:rFonts w:asciiTheme="minorHAnsi" w:hAnsiTheme="minorHAnsi"/>
        </w:rPr>
        <w:t>Determination 7 of 2017, dated</w:t>
      </w:r>
      <w:r w:rsidR="00F31F42">
        <w:rPr>
          <w:rFonts w:asciiTheme="minorHAnsi" w:hAnsiTheme="minorHAnsi"/>
        </w:rPr>
        <w:t> April</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273</w:t>
      </w:r>
      <w:r w:rsidRPr="00591A37">
        <w:rPr>
          <w:rFonts w:asciiTheme="minorHAnsi" w:hAnsiTheme="minorHAnsi"/>
        </w:rPr>
        <w:tab/>
      </w:r>
      <w:r w:rsidRPr="00591A37">
        <w:rPr>
          <w:rFonts w:asciiTheme="minorHAnsi" w:hAnsiTheme="minorHAnsi"/>
        </w:rPr>
        <w:tab/>
        <w:t xml:space="preserve"> </w:t>
      </w:r>
    </w:p>
    <w:p w:rsidR="007C2629" w:rsidRPr="00591A37" w:rsidRDefault="007C2629" w:rsidP="00330431">
      <w:pPr>
        <w:pStyle w:val="PapersIndent4"/>
        <w:tabs>
          <w:tab w:val="right" w:pos="8789"/>
        </w:tabs>
        <w:ind w:right="946"/>
        <w:rPr>
          <w:rFonts w:asciiTheme="minorHAnsi" w:hAnsiTheme="minorHAnsi"/>
        </w:rPr>
      </w:pPr>
      <w:r w:rsidRPr="00591A37">
        <w:rPr>
          <w:rFonts w:asciiTheme="minorHAnsi" w:hAnsiTheme="minorHAnsi"/>
        </w:rPr>
        <w:t>Territory Records Advisory Council—Determination 8 of 2018, dated</w:t>
      </w:r>
      <w:r w:rsidR="00330431">
        <w:rPr>
          <w:rFonts w:asciiTheme="minorHAnsi" w:hAnsiTheme="minorHAnsi"/>
        </w:rPr>
        <w:t xml:space="preserve"> </w:t>
      </w:r>
      <w:r w:rsidR="00F31F42">
        <w:rPr>
          <w:rFonts w:asciiTheme="minorHAnsi" w:hAnsiTheme="minorHAnsi"/>
        </w:rPr>
        <w:t>April</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803</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3"/>
        <w:tabs>
          <w:tab w:val="right" w:pos="8789"/>
        </w:tabs>
        <w:rPr>
          <w:rFonts w:asciiTheme="minorHAnsi" w:hAnsiTheme="minorHAnsi"/>
        </w:rPr>
      </w:pPr>
      <w:r w:rsidRPr="00591A37">
        <w:rPr>
          <w:rFonts w:asciiTheme="minorHAnsi" w:hAnsiTheme="minorHAnsi"/>
        </w:rPr>
        <w:t>Part-time Public Office Holders—</w:t>
      </w:r>
    </w:p>
    <w:p w:rsidR="007C2629" w:rsidRPr="00591A37" w:rsidRDefault="007C2629" w:rsidP="00B969ED">
      <w:pPr>
        <w:pStyle w:val="PapersIndent4"/>
        <w:tabs>
          <w:tab w:val="right" w:pos="8789"/>
        </w:tabs>
        <w:rPr>
          <w:rFonts w:asciiTheme="minorHAnsi" w:hAnsiTheme="minorHAnsi"/>
        </w:rPr>
      </w:pPr>
      <w:r w:rsidRPr="00591A37">
        <w:rPr>
          <w:rFonts w:asciiTheme="minorHAnsi" w:hAnsiTheme="minorHAnsi"/>
        </w:rPr>
        <w:t>Amended Determination 12 of 2016, dated</w:t>
      </w:r>
      <w:r w:rsidR="00F31F42">
        <w:rPr>
          <w:rFonts w:asciiTheme="minorHAnsi" w:hAnsiTheme="minorHAnsi"/>
        </w:rPr>
        <w:t> March</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154</w:t>
      </w:r>
      <w:r w:rsidRPr="00591A37">
        <w:rPr>
          <w:rFonts w:asciiTheme="minorHAnsi" w:hAnsiTheme="minorHAnsi"/>
        </w:rPr>
        <w:tab/>
      </w:r>
      <w:r w:rsidRPr="00591A37">
        <w:rPr>
          <w:rFonts w:asciiTheme="minorHAnsi" w:hAnsiTheme="minorHAnsi"/>
        </w:rPr>
        <w:tab/>
        <w:t xml:space="preserve"> </w:t>
      </w:r>
    </w:p>
    <w:p w:rsidR="007C2629" w:rsidRPr="00591A37" w:rsidRDefault="007C2629" w:rsidP="00330431">
      <w:pPr>
        <w:pStyle w:val="PapersIndent4"/>
        <w:keepNext/>
        <w:keepLines/>
        <w:tabs>
          <w:tab w:val="right" w:pos="8789"/>
        </w:tabs>
        <w:ind w:right="804"/>
        <w:rPr>
          <w:rFonts w:asciiTheme="minorHAnsi" w:hAnsiTheme="minorHAnsi"/>
        </w:rPr>
      </w:pPr>
      <w:r w:rsidRPr="00591A37">
        <w:rPr>
          <w:rFonts w:asciiTheme="minorHAnsi" w:hAnsiTheme="minorHAnsi"/>
        </w:rPr>
        <w:t>Canberra Region Medical Education Council—Determination 1 of 2018, dated</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644</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4"/>
        <w:keepNext/>
        <w:keepLines/>
        <w:tabs>
          <w:tab w:val="right" w:pos="8721"/>
        </w:tabs>
        <w:ind w:right="-472"/>
        <w:rPr>
          <w:rFonts w:asciiTheme="minorHAnsi" w:hAnsiTheme="minorHAnsi"/>
        </w:rPr>
      </w:pPr>
      <w:r w:rsidRPr="00591A37">
        <w:rPr>
          <w:rFonts w:asciiTheme="minorHAnsi" w:hAnsiTheme="minorHAnsi"/>
        </w:rPr>
        <w:t>Determination 12 of 2016, dated 1</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94</w:t>
      </w:r>
      <w:r w:rsidRPr="00591A37">
        <w:rPr>
          <w:rFonts w:asciiTheme="minorHAnsi" w:hAnsiTheme="minorHAnsi"/>
        </w:rPr>
        <w:tab/>
      </w:r>
      <w:r w:rsidRPr="00591A37">
        <w:rPr>
          <w:rFonts w:asciiTheme="minorHAnsi" w:hAnsiTheme="minorHAnsi"/>
        </w:rPr>
        <w:tab/>
        <w:t xml:space="preserve"> </w:t>
      </w:r>
    </w:p>
    <w:p w:rsidR="00C809FE" w:rsidRPr="00591A37" w:rsidRDefault="00C809FE" w:rsidP="00B969ED">
      <w:pPr>
        <w:pStyle w:val="PapersIndent4"/>
        <w:keepNext/>
        <w:keepLines/>
        <w:tabs>
          <w:tab w:val="right" w:pos="8789"/>
        </w:tabs>
        <w:rPr>
          <w:rFonts w:asciiTheme="minorHAnsi" w:hAnsiTheme="minorHAnsi"/>
        </w:rPr>
      </w:pPr>
      <w:r w:rsidRPr="00591A37">
        <w:rPr>
          <w:rFonts w:asciiTheme="minorHAnsi" w:hAnsiTheme="minorHAnsi"/>
        </w:rPr>
        <w:t>Determination 21 of 2017, dated</w:t>
      </w:r>
      <w:r>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644</w:t>
      </w:r>
      <w:r w:rsidRPr="00591A37">
        <w:rPr>
          <w:rFonts w:asciiTheme="minorHAnsi" w:hAnsiTheme="minorHAnsi"/>
        </w:rPr>
        <w:tab/>
      </w:r>
      <w:r w:rsidRPr="00591A37">
        <w:rPr>
          <w:rFonts w:asciiTheme="minorHAnsi" w:hAnsiTheme="minorHAnsi"/>
        </w:rPr>
        <w:tab/>
        <w:t xml:space="preserve"> </w:t>
      </w:r>
    </w:p>
    <w:p w:rsidR="00C809FE" w:rsidRPr="00591A37" w:rsidRDefault="00C809FE" w:rsidP="00B969ED">
      <w:pPr>
        <w:pStyle w:val="PapersIndent4"/>
        <w:keepNext/>
        <w:keepLines/>
        <w:tabs>
          <w:tab w:val="right" w:pos="8789"/>
        </w:tabs>
        <w:rPr>
          <w:rFonts w:asciiTheme="minorHAnsi" w:hAnsiTheme="minorHAnsi"/>
        </w:rPr>
      </w:pPr>
      <w:r w:rsidRPr="00591A37">
        <w:rPr>
          <w:rFonts w:asciiTheme="minorHAnsi" w:hAnsiTheme="minorHAnsi"/>
        </w:rPr>
        <w:t>Determination 6 of 2018, dated</w:t>
      </w:r>
      <w:r>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803</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4"/>
        <w:keepNext/>
        <w:keepLines/>
        <w:tabs>
          <w:tab w:val="right" w:pos="8847"/>
        </w:tabs>
        <w:ind w:right="-472"/>
        <w:rPr>
          <w:rFonts w:asciiTheme="minorHAnsi" w:hAnsiTheme="minorHAnsi"/>
        </w:rPr>
      </w:pPr>
      <w:r w:rsidRPr="00591A37">
        <w:rPr>
          <w:rFonts w:asciiTheme="minorHAnsi" w:hAnsiTheme="minorHAnsi"/>
        </w:rPr>
        <w:t>Determination 15 of 2018, dated</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Part-time Statutory Office Holder—Public Sector Standards Commissioner—Determination 12 of 2017, dated</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273</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3"/>
        <w:tabs>
          <w:tab w:val="right" w:pos="8789"/>
        </w:tabs>
        <w:ind w:right="946"/>
        <w:rPr>
          <w:rFonts w:asciiTheme="minorHAnsi" w:hAnsiTheme="minorHAnsi"/>
        </w:rPr>
      </w:pPr>
      <w:r w:rsidRPr="00591A37">
        <w:rPr>
          <w:rFonts w:asciiTheme="minorHAnsi" w:hAnsiTheme="minorHAnsi"/>
        </w:rPr>
        <w:t>Principal Registrar and Chief Executive Officer, ACT Courts and Tribunal—</w:t>
      </w:r>
    </w:p>
    <w:p w:rsidR="00C809FE" w:rsidRPr="00591A37" w:rsidRDefault="00C809FE" w:rsidP="00F96B1E">
      <w:pPr>
        <w:pStyle w:val="PapersIndent4"/>
        <w:tabs>
          <w:tab w:val="right" w:pos="8789"/>
        </w:tabs>
        <w:rPr>
          <w:rFonts w:asciiTheme="minorHAnsi" w:hAnsiTheme="minorHAnsi"/>
        </w:rPr>
      </w:pPr>
      <w:r w:rsidRPr="00591A37">
        <w:rPr>
          <w:rFonts w:asciiTheme="minorHAnsi" w:hAnsiTheme="minorHAnsi"/>
        </w:rPr>
        <w:t>Determination 7 of 2018, dated</w:t>
      </w:r>
      <w:r>
        <w:rPr>
          <w:rFonts w:asciiTheme="minorHAnsi" w:hAnsiTheme="minorHAnsi"/>
        </w:rPr>
        <w:t> April</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803</w:t>
      </w:r>
      <w:r w:rsidRPr="00591A37">
        <w:rPr>
          <w:rFonts w:asciiTheme="minorHAnsi" w:hAnsiTheme="minorHAnsi"/>
        </w:rPr>
        <w:tab/>
      </w:r>
      <w:r w:rsidRPr="00591A37">
        <w:rPr>
          <w:rFonts w:asciiTheme="minorHAnsi" w:hAnsiTheme="minorHAnsi"/>
        </w:rPr>
        <w:tab/>
        <w:t xml:space="preserve"> </w:t>
      </w:r>
    </w:p>
    <w:p w:rsidR="007C2629" w:rsidRPr="00591A37" w:rsidRDefault="007C2629" w:rsidP="00D90AEA">
      <w:pPr>
        <w:pStyle w:val="PapersIndent4"/>
        <w:tabs>
          <w:tab w:val="right" w:pos="8861"/>
        </w:tabs>
        <w:ind w:right="-188"/>
        <w:rPr>
          <w:rFonts w:asciiTheme="minorHAnsi" w:hAnsiTheme="minorHAnsi"/>
        </w:rPr>
      </w:pPr>
      <w:r w:rsidRPr="00591A37">
        <w:rPr>
          <w:rFonts w:asciiTheme="minorHAnsi" w:hAnsiTheme="minorHAnsi"/>
        </w:rPr>
        <w:t>Determination 13 of 2018, dated</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1144</w:t>
      </w:r>
      <w:r w:rsidRPr="00591A37">
        <w:rPr>
          <w:rFonts w:asciiTheme="minorHAnsi" w:hAnsiTheme="minorHAnsi"/>
        </w:rPr>
        <w:tab/>
      </w:r>
      <w:r w:rsidRPr="00591A37">
        <w:rPr>
          <w:rFonts w:asciiTheme="minorHAnsi" w:hAnsiTheme="minorHAnsi"/>
        </w:rPr>
        <w:tab/>
        <w:t xml:space="preserve"> </w:t>
      </w:r>
    </w:p>
    <w:p w:rsidR="007C2629" w:rsidRPr="00591A37" w:rsidRDefault="007C2629" w:rsidP="00D90AEA">
      <w:pPr>
        <w:pStyle w:val="PapersIndent2"/>
        <w:tabs>
          <w:tab w:val="right" w:pos="8749"/>
        </w:tabs>
        <w:ind w:right="-188"/>
        <w:rPr>
          <w:rFonts w:asciiTheme="minorHAnsi" w:hAnsiTheme="minorHAnsi"/>
        </w:rPr>
      </w:pPr>
      <w:r w:rsidRPr="00591A37">
        <w:rPr>
          <w:rFonts w:asciiTheme="minorHAnsi" w:hAnsiTheme="minorHAnsi"/>
        </w:rPr>
        <w:lastRenderedPageBreak/>
        <w:t xml:space="preserve">Remuneration Tribunal (Fees and Allowances of Members) Determination </w:t>
      </w:r>
      <w:r w:rsidR="00D90AEA">
        <w:rPr>
          <w:rFonts w:asciiTheme="minorHAnsi" w:hAnsiTheme="minorHAnsi"/>
        </w:rPr>
        <w:br/>
      </w:r>
      <w:r w:rsidRPr="00591A37">
        <w:rPr>
          <w:rFonts w:asciiTheme="minorHAnsi" w:hAnsiTheme="minorHAnsi"/>
        </w:rPr>
        <w:t>2016—Disallowable Instrument DI2016-301 (LR, 19</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Remuneration Tribunal (Fees and Allowances of Members) Determination 2018—Disallowable Instrument DI2018-108 (LR, 31</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845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Reporting of injuries in Stewards Reports</w:t>
      </w:r>
      <w:r w:rsidRPr="00591A37">
        <w:rPr>
          <w:rFonts w:asciiTheme="minorHAnsi" w:hAnsiTheme="minorHAnsi"/>
          <w:b w:val="0"/>
        </w:rPr>
        <w:t>—</w:t>
      </w:r>
      <w:r w:rsidRPr="00591A37">
        <w:rPr>
          <w:rFonts w:asciiTheme="minorHAnsi" w:hAnsiTheme="minorHAnsi"/>
        </w:rPr>
        <w:t>Copy of email from the Chief Steward, Greyhound Racing New South Wales, to Stewards, dated 30</w:t>
      </w:r>
      <w:r w:rsidR="00F31F42">
        <w:rPr>
          <w:rFonts w:asciiTheme="minorHAnsi" w:hAnsiTheme="minorHAnsi"/>
        </w:rPr>
        <w:t> April</w:t>
      </w:r>
      <w:r w:rsidRPr="00591A37">
        <w:rPr>
          <w:rFonts w:asciiTheme="minorHAnsi" w:hAnsiTheme="minorHAnsi"/>
        </w:rPr>
        <w:t xml:space="preserve"> 2013</w:t>
      </w:r>
      <w:r w:rsidRPr="00591A37">
        <w:rPr>
          <w:rFonts w:asciiTheme="minorHAnsi" w:hAnsiTheme="minorHAnsi"/>
          <w:b w:val="0"/>
          <w:sz w:val="32"/>
          <w:u w:val="dotted"/>
        </w:rPr>
        <w:tab/>
      </w:r>
      <w:r w:rsidRPr="00591A37">
        <w:rPr>
          <w:rFonts w:asciiTheme="minorHAnsi" w:hAnsiTheme="minorHAnsi"/>
          <w:b w:val="0"/>
        </w:rPr>
        <w:t>556</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Reports of the Independent Arbiter</w:t>
      </w:r>
      <w:r w:rsidRPr="00591A37">
        <w:rPr>
          <w:rFonts w:asciiTheme="minorHAnsi" w:hAnsiTheme="minorHAnsi"/>
          <w:b w:val="0"/>
        </w:rPr>
        <w:t>—Icon Water Contracts with ActewAGL—Disputed Claim of Privilege—</w:t>
      </w:r>
    </w:p>
    <w:p w:rsidR="007C2629" w:rsidRPr="00591A37" w:rsidRDefault="007C2629" w:rsidP="00D90AEA">
      <w:pPr>
        <w:pStyle w:val="PapersIndent2"/>
        <w:tabs>
          <w:tab w:val="right" w:pos="8875"/>
        </w:tabs>
        <w:ind w:right="-472"/>
        <w:rPr>
          <w:rFonts w:asciiTheme="minorHAnsi" w:hAnsiTheme="minorHAnsi"/>
        </w:rPr>
      </w:pPr>
      <w:r w:rsidRPr="00591A37">
        <w:rPr>
          <w:rFonts w:asciiTheme="minorHAnsi" w:hAnsiTheme="minorHAnsi"/>
        </w:rPr>
        <w:t>Report, dated 2</w:t>
      </w:r>
      <w:r w:rsidR="00F31F42">
        <w:rPr>
          <w:rFonts w:asciiTheme="minorHAnsi" w:hAnsiTheme="minorHAnsi"/>
        </w:rPr>
        <w:t> November</w:t>
      </w:r>
      <w:r w:rsidRPr="00591A37">
        <w:rPr>
          <w:rFonts w:asciiTheme="minorHAnsi" w:hAnsiTheme="minorHAnsi"/>
        </w:rPr>
        <w:t xml:space="preserve"> 2018, prepared by The Hon Richard </w:t>
      </w:r>
      <w:proofErr w:type="spellStart"/>
      <w:r w:rsidRPr="00591A37">
        <w:rPr>
          <w:rFonts w:asciiTheme="minorHAnsi" w:hAnsiTheme="minorHAnsi"/>
        </w:rPr>
        <w:t>Refshauge</w:t>
      </w:r>
      <w:proofErr w:type="spellEnd"/>
      <w:r w:rsidRPr="00591A37">
        <w:rPr>
          <w:rFonts w:asciiTheme="minorHAnsi" w:hAnsiTheme="minorHAnsi"/>
        </w:rPr>
        <w:t xml:space="preserve"> SC</w:t>
      </w:r>
      <w:r w:rsidRPr="00591A37">
        <w:rPr>
          <w:rFonts w:asciiTheme="minorHAnsi" w:hAnsiTheme="minorHAnsi"/>
          <w:sz w:val="32"/>
          <w:u w:val="dotted"/>
        </w:rPr>
        <w:tab/>
      </w:r>
      <w:r w:rsidRPr="00591A37">
        <w:rPr>
          <w:rFonts w:asciiTheme="minorHAnsi" w:hAnsiTheme="minorHAnsi"/>
        </w:rPr>
        <w:t>1143</w:t>
      </w:r>
      <w:r w:rsidRPr="00591A37">
        <w:rPr>
          <w:rFonts w:asciiTheme="minorHAnsi" w:hAnsiTheme="minorHAnsi"/>
        </w:rPr>
        <w:tab/>
      </w:r>
      <w:r w:rsidRPr="00591A37">
        <w:rPr>
          <w:rFonts w:asciiTheme="minorHAnsi" w:hAnsiTheme="minorHAnsi"/>
        </w:rPr>
        <w:tab/>
        <w:t xml:space="preserve"> </w:t>
      </w:r>
    </w:p>
    <w:p w:rsidR="007C2629" w:rsidRPr="00591A37" w:rsidRDefault="007C2629" w:rsidP="00D90AEA">
      <w:pPr>
        <w:pStyle w:val="PapersIndent2"/>
        <w:tabs>
          <w:tab w:val="right" w:pos="8875"/>
        </w:tabs>
        <w:ind w:right="-472"/>
        <w:rPr>
          <w:rFonts w:asciiTheme="minorHAnsi" w:hAnsiTheme="minorHAnsi"/>
        </w:rPr>
      </w:pPr>
      <w:r w:rsidRPr="00591A37">
        <w:rPr>
          <w:rFonts w:asciiTheme="minorHAnsi" w:hAnsiTheme="minorHAnsi"/>
        </w:rPr>
        <w:t>Supplementary report, dated 8</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keepLines/>
        <w:tabs>
          <w:tab w:val="right" w:pos="8789"/>
        </w:tabs>
        <w:rPr>
          <w:rFonts w:asciiTheme="minorHAnsi" w:hAnsiTheme="minorHAnsi"/>
          <w:b w:val="0"/>
        </w:rPr>
      </w:pPr>
      <w:r w:rsidRPr="00591A37">
        <w:rPr>
          <w:rFonts w:asciiTheme="minorHAnsi" w:hAnsiTheme="minorHAnsi"/>
        </w:rPr>
        <w:t>Reports of the Independent Arbiters</w:t>
      </w:r>
      <w:r w:rsidRPr="00591A37">
        <w:rPr>
          <w:rFonts w:asciiTheme="minorHAnsi" w:hAnsiTheme="minorHAnsi"/>
          <w:b w:val="0"/>
        </w:rPr>
        <w:t>—</w:t>
      </w:r>
    </w:p>
    <w:p w:rsidR="007C2629" w:rsidRPr="00591A37" w:rsidRDefault="007C2629" w:rsidP="00F96B1E">
      <w:pPr>
        <w:pStyle w:val="PapersIndent2"/>
        <w:keepNext/>
        <w:keepLines/>
        <w:tabs>
          <w:tab w:val="right" w:pos="8789"/>
        </w:tabs>
        <w:rPr>
          <w:rFonts w:asciiTheme="minorHAnsi" w:hAnsiTheme="minorHAnsi"/>
        </w:rPr>
      </w:pPr>
      <w:r w:rsidRPr="00591A37">
        <w:rPr>
          <w:rFonts w:asciiTheme="minorHAnsi" w:hAnsiTheme="minorHAnsi"/>
        </w:rPr>
        <w:t>AECOM Infrastructure Report, dated 16</w:t>
      </w:r>
      <w:r w:rsidR="00F31F42">
        <w:rPr>
          <w:rFonts w:asciiTheme="minorHAnsi" w:hAnsiTheme="minorHAnsi"/>
        </w:rPr>
        <w:t> June</w:t>
      </w:r>
      <w:r w:rsidRPr="00591A37">
        <w:rPr>
          <w:rFonts w:asciiTheme="minorHAnsi" w:hAnsiTheme="minorHAnsi"/>
        </w:rPr>
        <w:t xml:space="preserve"> 2017—Prepared by </w:t>
      </w:r>
      <w:r w:rsidR="00B969ED">
        <w:rPr>
          <w:rFonts w:asciiTheme="minorHAnsi" w:hAnsiTheme="minorHAnsi"/>
        </w:rPr>
        <w:br/>
      </w:r>
      <w:r w:rsidRPr="00591A37">
        <w:rPr>
          <w:rFonts w:asciiTheme="minorHAnsi" w:hAnsiTheme="minorHAnsi"/>
        </w:rPr>
        <w:t>Keith Mason AC QC</w:t>
      </w:r>
      <w:r w:rsidRPr="00591A37">
        <w:rPr>
          <w:rFonts w:asciiTheme="minorHAnsi" w:hAnsiTheme="minorHAnsi"/>
          <w:sz w:val="32"/>
          <w:u w:val="dotted"/>
        </w:rPr>
        <w:tab/>
      </w:r>
      <w:r w:rsidRPr="00591A37">
        <w:rPr>
          <w:rFonts w:asciiTheme="minorHAnsi" w:hAnsiTheme="minorHAnsi"/>
        </w:rPr>
        <w:t>319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keepNext/>
        <w:keepLines/>
        <w:tabs>
          <w:tab w:val="right" w:pos="8789"/>
        </w:tabs>
        <w:rPr>
          <w:rFonts w:asciiTheme="minorHAnsi" w:hAnsiTheme="minorHAnsi"/>
        </w:rPr>
      </w:pPr>
      <w:r w:rsidRPr="00591A37">
        <w:rPr>
          <w:rFonts w:asciiTheme="minorHAnsi" w:hAnsiTheme="minorHAnsi"/>
        </w:rPr>
        <w:t>Public Hosing Renewal Steering Committee Agenda Papers—Disputed Claim of Privilege, dated 11</w:t>
      </w:r>
      <w:r w:rsidR="00F31F42">
        <w:rPr>
          <w:rFonts w:asciiTheme="minorHAnsi" w:hAnsiTheme="minorHAnsi"/>
        </w:rPr>
        <w:t> July</w:t>
      </w:r>
      <w:r w:rsidRPr="00591A37">
        <w:rPr>
          <w:rFonts w:asciiTheme="minorHAnsi" w:hAnsiTheme="minorHAnsi"/>
        </w:rPr>
        <w:t xml:space="preserve"> 2017—Prepared by </w:t>
      </w:r>
      <w:r w:rsidR="0077377C">
        <w:rPr>
          <w:rFonts w:asciiTheme="minorHAnsi" w:hAnsiTheme="minorHAnsi"/>
        </w:rPr>
        <w:br/>
      </w:r>
      <w:r w:rsidRPr="00591A37">
        <w:rPr>
          <w:rFonts w:asciiTheme="minorHAnsi" w:hAnsiTheme="minorHAnsi"/>
        </w:rPr>
        <w:t xml:space="preserve">The Hon Richard </w:t>
      </w:r>
      <w:proofErr w:type="spellStart"/>
      <w:r w:rsidRPr="00591A37">
        <w:rPr>
          <w:rFonts w:asciiTheme="minorHAnsi" w:hAnsiTheme="minorHAnsi"/>
        </w:rPr>
        <w:t>Refshauge</w:t>
      </w:r>
      <w:proofErr w:type="spellEnd"/>
      <w:r w:rsidRPr="00591A37">
        <w:rPr>
          <w:rFonts w:asciiTheme="minorHAnsi" w:hAnsiTheme="minorHAnsi"/>
        </w:rPr>
        <w:t xml:space="preserve"> SC</w:t>
      </w:r>
      <w:r w:rsidRPr="00591A37">
        <w:rPr>
          <w:rFonts w:asciiTheme="minorHAnsi" w:hAnsiTheme="minorHAnsi"/>
          <w:sz w:val="32"/>
          <w:u w:val="dotted"/>
        </w:rPr>
        <w:tab/>
      </w:r>
      <w:r w:rsidRPr="00591A37">
        <w:rPr>
          <w:rFonts w:asciiTheme="minorHAnsi" w:hAnsiTheme="minorHAnsi"/>
        </w:rPr>
        <w:t>319</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1"/>
        <w:keepNext w:val="0"/>
        <w:tabs>
          <w:tab w:val="right" w:pos="8789"/>
        </w:tabs>
        <w:ind w:right="946"/>
        <w:rPr>
          <w:rFonts w:asciiTheme="minorHAnsi" w:hAnsiTheme="minorHAnsi"/>
          <w:b w:val="0"/>
        </w:rPr>
      </w:pPr>
      <w:r w:rsidRPr="00591A37">
        <w:rPr>
          <w:rFonts w:asciiTheme="minorHAnsi" w:hAnsiTheme="minorHAnsi"/>
        </w:rPr>
        <w:t>Residential Tenancies Act</w:t>
      </w:r>
      <w:r w:rsidRPr="00591A37">
        <w:rPr>
          <w:rFonts w:asciiTheme="minorHAnsi" w:hAnsiTheme="minorHAnsi"/>
          <w:b w:val="0"/>
        </w:rPr>
        <w:t>—Residential Tenancies Amendment Regulation 2018 (</w:t>
      </w:r>
      <w:r w:rsidR="00F31F42">
        <w:rPr>
          <w:rFonts w:asciiTheme="minorHAnsi" w:hAnsiTheme="minorHAnsi"/>
          <w:b w:val="0"/>
        </w:rPr>
        <w:t>No </w:t>
      </w:r>
      <w:r w:rsidRPr="00591A37">
        <w:rPr>
          <w:rFonts w:asciiTheme="minorHAnsi" w:hAnsiTheme="minorHAnsi"/>
          <w:b w:val="0"/>
        </w:rPr>
        <w:t>1)—Subordinate Law SL2018-5 (LR, 4</w:t>
      </w:r>
      <w:r w:rsidR="00F31F42">
        <w:rPr>
          <w:rFonts w:asciiTheme="minorHAnsi" w:hAnsiTheme="minorHAnsi"/>
          <w:b w:val="0"/>
        </w:rPr>
        <w:t> May</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845</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B969ED">
      <w:pPr>
        <w:pStyle w:val="PapersIndent1"/>
        <w:keepNext w:val="0"/>
        <w:tabs>
          <w:tab w:val="right" w:pos="8789"/>
        </w:tabs>
        <w:rPr>
          <w:rFonts w:asciiTheme="minorHAnsi" w:hAnsiTheme="minorHAnsi"/>
          <w:b w:val="0"/>
        </w:rPr>
      </w:pPr>
      <w:r w:rsidRPr="00591A37">
        <w:rPr>
          <w:rFonts w:asciiTheme="minorHAnsi" w:hAnsiTheme="minorHAnsi"/>
        </w:rPr>
        <w:t>Retirement Villages Act</w:t>
      </w:r>
      <w:r w:rsidRPr="00591A37">
        <w:rPr>
          <w:rFonts w:asciiTheme="minorHAnsi" w:hAnsiTheme="minorHAnsi"/>
          <w:b w:val="0"/>
        </w:rPr>
        <w:t>—</w:t>
      </w:r>
    </w:p>
    <w:p w:rsidR="007C2629" w:rsidRPr="00591A37" w:rsidRDefault="007C2629" w:rsidP="00B969ED">
      <w:pPr>
        <w:pStyle w:val="PapersIndent2"/>
        <w:tabs>
          <w:tab w:val="right" w:pos="8789"/>
        </w:tabs>
        <w:rPr>
          <w:rFonts w:asciiTheme="minorHAnsi" w:hAnsiTheme="minorHAnsi"/>
        </w:rPr>
      </w:pPr>
      <w:r w:rsidRPr="00591A37">
        <w:rPr>
          <w:rFonts w:asciiTheme="minorHAnsi" w:hAnsiTheme="minorHAnsi"/>
        </w:rPr>
        <w:t>Retirement Villages (Fees) Determination 2017—Disallowable Instrument DI2017-76 (LR, 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290</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2"/>
        <w:tabs>
          <w:tab w:val="right" w:pos="8679"/>
        </w:tabs>
        <w:ind w:right="-330"/>
        <w:rPr>
          <w:rFonts w:asciiTheme="minorHAnsi" w:hAnsiTheme="minorHAnsi"/>
        </w:rPr>
      </w:pPr>
      <w:r w:rsidRPr="00591A37">
        <w:rPr>
          <w:rFonts w:asciiTheme="minorHAnsi" w:hAnsiTheme="minorHAnsi"/>
        </w:rPr>
        <w:t>Retirement Villages Amendment Regulation 2016 (</w:t>
      </w:r>
      <w:r w:rsidR="00F31F42">
        <w:rPr>
          <w:rFonts w:asciiTheme="minorHAnsi" w:hAnsiTheme="minorHAnsi"/>
        </w:rPr>
        <w:t>No </w:t>
      </w:r>
      <w:r w:rsidRPr="00591A37">
        <w:rPr>
          <w:rFonts w:asciiTheme="minorHAnsi" w:hAnsiTheme="minorHAnsi"/>
        </w:rPr>
        <w:t xml:space="preserve">1)—Subordinate Law </w:t>
      </w:r>
      <w:r w:rsidR="002B6012">
        <w:rPr>
          <w:rFonts w:asciiTheme="minorHAnsi" w:hAnsiTheme="minorHAnsi"/>
        </w:rPr>
        <w:br/>
      </w:r>
      <w:r w:rsidRPr="00591A37">
        <w:rPr>
          <w:rFonts w:asciiTheme="minorHAnsi" w:hAnsiTheme="minorHAnsi"/>
        </w:rPr>
        <w:t>SL2016-27 (LR, 8</w:t>
      </w:r>
      <w:r w:rsidR="00F31F42">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7</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1"/>
        <w:keepLines/>
        <w:tabs>
          <w:tab w:val="right" w:pos="8679"/>
        </w:tabs>
        <w:ind w:right="-329"/>
        <w:rPr>
          <w:rFonts w:asciiTheme="minorHAnsi" w:hAnsiTheme="minorHAnsi"/>
          <w:b w:val="0"/>
        </w:rPr>
      </w:pPr>
      <w:r w:rsidRPr="00591A37">
        <w:rPr>
          <w:rFonts w:asciiTheme="minorHAnsi" w:hAnsiTheme="minorHAnsi"/>
        </w:rPr>
        <w:t>Road Transport (Alcohol and Drugs) Act</w:t>
      </w:r>
      <w:r w:rsidRPr="00591A37">
        <w:rPr>
          <w:rFonts w:asciiTheme="minorHAnsi" w:hAnsiTheme="minorHAnsi"/>
          <w:b w:val="0"/>
        </w:rPr>
        <w:t xml:space="preserve">—Road Transport (Alcohol and Drugs) </w:t>
      </w:r>
      <w:r w:rsidR="002B6012">
        <w:rPr>
          <w:rFonts w:asciiTheme="minorHAnsi" w:hAnsiTheme="minorHAnsi"/>
          <w:b w:val="0"/>
        </w:rPr>
        <w:br/>
      </w:r>
      <w:r w:rsidRPr="00591A37">
        <w:rPr>
          <w:rFonts w:asciiTheme="minorHAnsi" w:hAnsiTheme="minorHAnsi"/>
          <w:b w:val="0"/>
        </w:rPr>
        <w:t>Amendment Regulation 2016 (</w:t>
      </w:r>
      <w:r w:rsidR="00F31F42">
        <w:rPr>
          <w:rFonts w:asciiTheme="minorHAnsi" w:hAnsiTheme="minorHAnsi"/>
          <w:b w:val="0"/>
        </w:rPr>
        <w:t>No </w:t>
      </w:r>
      <w:r w:rsidRPr="00591A37">
        <w:rPr>
          <w:rFonts w:asciiTheme="minorHAnsi" w:hAnsiTheme="minorHAnsi"/>
          <w:b w:val="0"/>
        </w:rPr>
        <w:t xml:space="preserve">1)—Subordinate Law SL2016-22 (LR, </w:t>
      </w:r>
      <w:r w:rsidR="002B6012">
        <w:rPr>
          <w:rFonts w:asciiTheme="minorHAnsi" w:hAnsiTheme="minorHAnsi"/>
          <w:b w:val="0"/>
        </w:rPr>
        <w:br/>
      </w:r>
      <w:r w:rsidRPr="00591A37">
        <w:rPr>
          <w:rFonts w:asciiTheme="minorHAnsi" w:hAnsiTheme="minorHAnsi"/>
          <w:b w:val="0"/>
        </w:rPr>
        <w:t>18</w:t>
      </w:r>
      <w:r w:rsidR="00F31F42">
        <w:rPr>
          <w:rFonts w:asciiTheme="minorHAnsi" w:hAnsiTheme="minorHAnsi"/>
          <w:b w:val="0"/>
        </w:rPr>
        <w:t> August</w:t>
      </w:r>
      <w:r w:rsidRPr="00591A37">
        <w:rPr>
          <w:rFonts w:asciiTheme="minorHAnsi" w:hAnsiTheme="minorHAnsi"/>
          <w:b w:val="0"/>
        </w:rPr>
        <w:t xml:space="preserve"> 2016)</w:t>
      </w:r>
      <w:r w:rsidRPr="00591A37">
        <w:rPr>
          <w:rFonts w:asciiTheme="minorHAnsi" w:hAnsiTheme="minorHAnsi"/>
          <w:b w:val="0"/>
          <w:sz w:val="32"/>
          <w:u w:val="dotted"/>
        </w:rPr>
        <w:tab/>
      </w:r>
      <w:r w:rsidRPr="00591A37">
        <w:rPr>
          <w:rFonts w:asciiTheme="minorHAnsi" w:hAnsiTheme="minorHAnsi"/>
          <w:b w:val="0"/>
        </w:rPr>
        <w:t>7</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B969ED">
      <w:pPr>
        <w:pStyle w:val="PapersIndent1"/>
        <w:keepLines/>
        <w:tabs>
          <w:tab w:val="right" w:pos="8679"/>
        </w:tabs>
        <w:spacing w:before="60"/>
        <w:ind w:right="-329"/>
        <w:rPr>
          <w:rFonts w:asciiTheme="minorHAnsi" w:hAnsiTheme="minorHAnsi"/>
          <w:b w:val="0"/>
        </w:rPr>
      </w:pPr>
      <w:r w:rsidRPr="00591A37">
        <w:rPr>
          <w:rFonts w:asciiTheme="minorHAnsi" w:hAnsiTheme="minorHAnsi"/>
        </w:rPr>
        <w:t>Road Transport (Driver Licensing) Act</w:t>
      </w:r>
      <w:r w:rsidRPr="00591A37">
        <w:rPr>
          <w:rFonts w:asciiTheme="minorHAnsi" w:hAnsiTheme="minorHAnsi"/>
          <w:b w:val="0"/>
        </w:rPr>
        <w:t>—</w:t>
      </w:r>
    </w:p>
    <w:p w:rsidR="007C2629" w:rsidRPr="00591A37" w:rsidRDefault="007C2629" w:rsidP="002B6012">
      <w:pPr>
        <w:pStyle w:val="PapersIndent2"/>
        <w:tabs>
          <w:tab w:val="right" w:pos="8679"/>
        </w:tabs>
        <w:ind w:right="-330"/>
        <w:rPr>
          <w:rFonts w:asciiTheme="minorHAnsi" w:hAnsiTheme="minorHAnsi"/>
        </w:rPr>
      </w:pPr>
      <w:r w:rsidRPr="00591A37">
        <w:rPr>
          <w:rFonts w:asciiTheme="minorHAnsi" w:hAnsiTheme="minorHAnsi"/>
        </w:rPr>
        <w:t>Road Transport (Driver Licensing) Amendment Regulation 2016 (</w:t>
      </w:r>
      <w:r w:rsidR="00F31F42">
        <w:rPr>
          <w:rFonts w:asciiTheme="minorHAnsi" w:hAnsiTheme="minorHAnsi"/>
        </w:rPr>
        <w:t>No </w:t>
      </w:r>
      <w:r w:rsidRPr="00591A37">
        <w:rPr>
          <w:rFonts w:asciiTheme="minorHAnsi" w:hAnsiTheme="minorHAnsi"/>
        </w:rPr>
        <w:t>1)—</w:t>
      </w:r>
      <w:r w:rsidR="002B6012">
        <w:rPr>
          <w:rFonts w:asciiTheme="minorHAnsi" w:hAnsiTheme="minorHAnsi"/>
        </w:rPr>
        <w:br/>
      </w:r>
      <w:r w:rsidRPr="00591A37">
        <w:rPr>
          <w:rFonts w:asciiTheme="minorHAnsi" w:hAnsiTheme="minorHAnsi"/>
        </w:rPr>
        <w:t>Subordinate Law SL2016-30 (LR, 8</w:t>
      </w:r>
      <w:r w:rsidR="00F31F42">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Road Transport (Driver Licensing) Amendment Regulation 2017 (</w:t>
      </w:r>
      <w:r w:rsidR="00F31F42">
        <w:rPr>
          <w:rFonts w:asciiTheme="minorHAnsi" w:hAnsiTheme="minorHAnsi"/>
        </w:rPr>
        <w:t>No </w:t>
      </w:r>
      <w:r w:rsidRPr="00591A37">
        <w:rPr>
          <w:rFonts w:asciiTheme="minorHAnsi" w:hAnsiTheme="minorHAnsi"/>
        </w:rPr>
        <w:t>1)—Subordinate Law SL2017-28 (LR, 28</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421</w:t>
      </w:r>
      <w:r w:rsidRPr="00591A37">
        <w:rPr>
          <w:rFonts w:asciiTheme="minorHAnsi" w:hAnsiTheme="minorHAnsi"/>
        </w:rPr>
        <w:tab/>
      </w:r>
      <w:r w:rsidRPr="00591A37">
        <w:rPr>
          <w:rFonts w:asciiTheme="minorHAnsi" w:hAnsiTheme="minorHAnsi"/>
        </w:rPr>
        <w:tab/>
        <w:t xml:space="preserve"> </w:t>
      </w:r>
    </w:p>
    <w:p w:rsidR="007C2629" w:rsidRPr="00591A37" w:rsidRDefault="007C2629" w:rsidP="0077377C">
      <w:pPr>
        <w:pStyle w:val="PapersIndent1"/>
        <w:keepNext w:val="0"/>
        <w:tabs>
          <w:tab w:val="right" w:pos="8693"/>
        </w:tabs>
        <w:spacing w:before="60"/>
        <w:ind w:right="-187"/>
        <w:rPr>
          <w:rFonts w:asciiTheme="minorHAnsi" w:hAnsiTheme="minorHAnsi"/>
          <w:b w:val="0"/>
        </w:rPr>
      </w:pPr>
      <w:r w:rsidRPr="00591A37">
        <w:rPr>
          <w:rFonts w:asciiTheme="minorHAnsi" w:hAnsiTheme="minorHAnsi"/>
        </w:rPr>
        <w:t>Road Transport (Driver Licensing) Regulation</w:t>
      </w:r>
      <w:r w:rsidRPr="00591A37">
        <w:rPr>
          <w:rFonts w:asciiTheme="minorHAnsi" w:hAnsiTheme="minorHAnsi"/>
          <w:b w:val="0"/>
        </w:rPr>
        <w:t xml:space="preserve">—Road Transport (Driver Licensing) </w:t>
      </w:r>
      <w:r w:rsidR="002B6012">
        <w:rPr>
          <w:rFonts w:asciiTheme="minorHAnsi" w:hAnsiTheme="minorHAnsi"/>
          <w:b w:val="0"/>
        </w:rPr>
        <w:br/>
      </w:r>
      <w:r w:rsidRPr="00591A37">
        <w:rPr>
          <w:rFonts w:asciiTheme="minorHAnsi" w:hAnsiTheme="minorHAnsi"/>
          <w:b w:val="0"/>
        </w:rPr>
        <w:t>Driving Instruction and Assessment Code of Practice 2016 (</w:t>
      </w:r>
      <w:r w:rsidR="00F31F42">
        <w:rPr>
          <w:rFonts w:asciiTheme="minorHAnsi" w:hAnsiTheme="minorHAnsi"/>
          <w:b w:val="0"/>
        </w:rPr>
        <w:t>No </w:t>
      </w:r>
      <w:r w:rsidRPr="00591A37">
        <w:rPr>
          <w:rFonts w:asciiTheme="minorHAnsi" w:hAnsiTheme="minorHAnsi"/>
          <w:b w:val="0"/>
        </w:rPr>
        <w:t>1)—Disallowable Instrument DI2016-237 (LR, 22</w:t>
      </w:r>
      <w:r w:rsidR="00F31F42">
        <w:rPr>
          <w:rFonts w:asciiTheme="minorHAnsi" w:hAnsiTheme="minorHAnsi"/>
          <w:b w:val="0"/>
        </w:rPr>
        <w:t> August</w:t>
      </w:r>
      <w:r w:rsidRPr="00591A37">
        <w:rPr>
          <w:rFonts w:asciiTheme="minorHAnsi" w:hAnsiTheme="minorHAnsi"/>
          <w:b w:val="0"/>
        </w:rPr>
        <w:t xml:space="preserve"> 2016)</w:t>
      </w:r>
      <w:r w:rsidRPr="00591A37">
        <w:rPr>
          <w:rFonts w:asciiTheme="minorHAnsi" w:hAnsiTheme="minorHAnsi"/>
          <w:b w:val="0"/>
          <w:sz w:val="32"/>
          <w:u w:val="dotted"/>
        </w:rPr>
        <w:tab/>
      </w:r>
      <w:r w:rsidRPr="00591A37">
        <w:rPr>
          <w:rFonts w:asciiTheme="minorHAnsi" w:hAnsiTheme="minorHAnsi"/>
          <w:b w:val="0"/>
        </w:rPr>
        <w:t>7</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B969ED">
      <w:pPr>
        <w:pStyle w:val="PapersIndent1"/>
        <w:tabs>
          <w:tab w:val="right" w:pos="8789"/>
        </w:tabs>
        <w:spacing w:before="40"/>
        <w:rPr>
          <w:rFonts w:asciiTheme="minorHAnsi" w:hAnsiTheme="minorHAnsi"/>
          <w:b w:val="0"/>
        </w:rPr>
      </w:pPr>
      <w:r w:rsidRPr="00591A37">
        <w:rPr>
          <w:rFonts w:asciiTheme="minorHAnsi" w:hAnsiTheme="minorHAnsi"/>
        </w:rPr>
        <w:t>Road Transport (General)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Road Transport (General) (Parking Permit Fees) Determination 2018 (</w:t>
      </w:r>
      <w:r w:rsidR="00F31F42">
        <w:rPr>
          <w:rFonts w:asciiTheme="minorHAnsi" w:hAnsiTheme="minorHAnsi"/>
        </w:rPr>
        <w:t>No </w:t>
      </w:r>
      <w:r w:rsidRPr="00591A37">
        <w:rPr>
          <w:rFonts w:asciiTheme="minorHAnsi" w:hAnsiTheme="minorHAnsi"/>
        </w:rPr>
        <w:t>1)—Disallowable Instrument DI2018-75 (LR, 27</w:t>
      </w:r>
      <w:r w:rsidR="00F31F42">
        <w:rPr>
          <w:rFonts w:asciiTheme="minorHAnsi" w:hAnsiTheme="minorHAnsi"/>
        </w:rPr>
        <w:t> April</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845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lastRenderedPageBreak/>
        <w:t>Road Transport (General) (Parking Permit Fees) Determination 2018 (</w:t>
      </w:r>
      <w:r w:rsidR="00F31F42">
        <w:rPr>
          <w:rFonts w:asciiTheme="minorHAnsi" w:hAnsiTheme="minorHAnsi"/>
        </w:rPr>
        <w:t>No </w:t>
      </w:r>
      <w:r w:rsidRPr="00591A37">
        <w:rPr>
          <w:rFonts w:asciiTheme="minorHAnsi" w:hAnsiTheme="minorHAnsi"/>
        </w:rPr>
        <w:t>2)—Disallowable Instrument DI2018-120 (LR, 4</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Road Transport (General) (Pay Parking Area Fees) Determination 2017 (</w:t>
      </w:r>
      <w:r w:rsidR="00F31F42">
        <w:rPr>
          <w:rFonts w:asciiTheme="minorHAnsi" w:hAnsiTheme="minorHAnsi"/>
        </w:rPr>
        <w:t>No </w:t>
      </w:r>
      <w:r w:rsidRPr="00591A37">
        <w:rPr>
          <w:rFonts w:asciiTheme="minorHAnsi" w:hAnsiTheme="minorHAnsi"/>
        </w:rPr>
        <w:t>1)—Disallowable Instrument DI2017-166 (LR, 29</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Road Transport (General) (Pay Parking Area Fees) Determination 2018 (</w:t>
      </w:r>
      <w:r w:rsidR="00F31F42">
        <w:rPr>
          <w:rFonts w:asciiTheme="minorHAnsi" w:hAnsiTheme="minorHAnsi"/>
        </w:rPr>
        <w:t>No </w:t>
      </w:r>
      <w:r w:rsidRPr="00591A37">
        <w:rPr>
          <w:rFonts w:asciiTheme="minorHAnsi" w:hAnsiTheme="minorHAnsi"/>
        </w:rPr>
        <w:t>1)—Disallowable Instrument DI2018-74 (LR, 27</w:t>
      </w:r>
      <w:r w:rsidR="00F31F42">
        <w:rPr>
          <w:rFonts w:asciiTheme="minorHAnsi" w:hAnsiTheme="minorHAnsi"/>
        </w:rPr>
        <w:t> April</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846</w:t>
      </w:r>
      <w:r w:rsidRPr="00591A37">
        <w:rPr>
          <w:rFonts w:asciiTheme="minorHAnsi" w:hAnsiTheme="minorHAnsi"/>
        </w:rPr>
        <w:tab/>
      </w:r>
      <w:r w:rsidRPr="00591A37">
        <w:rPr>
          <w:rFonts w:asciiTheme="minorHAnsi" w:hAnsiTheme="minorHAnsi"/>
        </w:rPr>
        <w:tab/>
        <w:t xml:space="preserve"> </w:t>
      </w:r>
    </w:p>
    <w:p w:rsidR="007C2629" w:rsidRPr="00591A37" w:rsidRDefault="007C2629" w:rsidP="002F583A">
      <w:pPr>
        <w:pStyle w:val="PapersIndent2"/>
        <w:keepNext/>
        <w:keepLines/>
        <w:tabs>
          <w:tab w:val="right" w:pos="8875"/>
        </w:tabs>
        <w:ind w:right="-330"/>
        <w:rPr>
          <w:rFonts w:asciiTheme="minorHAnsi" w:hAnsiTheme="minorHAnsi"/>
        </w:rPr>
      </w:pPr>
      <w:r w:rsidRPr="00591A37">
        <w:rPr>
          <w:rFonts w:asciiTheme="minorHAnsi" w:hAnsiTheme="minorHAnsi"/>
        </w:rPr>
        <w:t>Road Transport (General) Application of Road Transport Legislation (</w:t>
      </w:r>
      <w:proofErr w:type="spellStart"/>
      <w:r w:rsidRPr="00591A37">
        <w:rPr>
          <w:rFonts w:asciiTheme="minorHAnsi" w:hAnsiTheme="minorHAnsi"/>
        </w:rPr>
        <w:t>Pedicab</w:t>
      </w:r>
      <w:proofErr w:type="spellEnd"/>
      <w:r w:rsidRPr="00591A37">
        <w:rPr>
          <w:rFonts w:asciiTheme="minorHAnsi" w:hAnsiTheme="minorHAnsi"/>
        </w:rPr>
        <w:t xml:space="preserve">) </w:t>
      </w:r>
      <w:r w:rsidR="00B969ED">
        <w:rPr>
          <w:rFonts w:asciiTheme="minorHAnsi" w:hAnsiTheme="minorHAnsi"/>
        </w:rPr>
        <w:br/>
      </w:r>
      <w:r w:rsidRPr="00591A37">
        <w:rPr>
          <w:rFonts w:asciiTheme="minorHAnsi" w:hAnsiTheme="minorHAnsi"/>
        </w:rPr>
        <w:t xml:space="preserve">Declaration 2018—Disallowable Instrument DI2018-244 </w:t>
      </w:r>
      <w:r w:rsidR="00B969ED">
        <w:rPr>
          <w:rFonts w:asciiTheme="minorHAnsi" w:hAnsiTheme="minorHAnsi"/>
        </w:rPr>
        <w:br/>
      </w:r>
      <w:r w:rsidRPr="00591A37">
        <w:rPr>
          <w:rFonts w:asciiTheme="minorHAnsi" w:hAnsiTheme="minorHAnsi"/>
        </w:rPr>
        <w:t>(LR, 10</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1046</w:t>
      </w:r>
      <w:r w:rsidRPr="00591A37">
        <w:rPr>
          <w:rFonts w:asciiTheme="minorHAnsi" w:hAnsiTheme="minorHAnsi"/>
        </w:rPr>
        <w:tab/>
      </w:r>
      <w:r w:rsidRPr="00591A37">
        <w:rPr>
          <w:rFonts w:asciiTheme="minorHAnsi" w:hAnsiTheme="minorHAnsi"/>
        </w:rPr>
        <w:tab/>
        <w:t xml:space="preserve"> </w:t>
      </w:r>
    </w:p>
    <w:p w:rsidR="007C2629" w:rsidRPr="00591A37" w:rsidRDefault="007C2629" w:rsidP="002B6012">
      <w:pPr>
        <w:pStyle w:val="PapersIndent2"/>
        <w:keepNext/>
        <w:keepLines/>
        <w:tabs>
          <w:tab w:val="right" w:pos="8763"/>
        </w:tabs>
        <w:ind w:right="-330"/>
        <w:rPr>
          <w:rFonts w:asciiTheme="minorHAnsi" w:hAnsiTheme="minorHAnsi"/>
        </w:rPr>
      </w:pPr>
      <w:r w:rsidRPr="00591A37">
        <w:rPr>
          <w:rFonts w:asciiTheme="minorHAnsi" w:hAnsiTheme="minorHAnsi"/>
        </w:rPr>
        <w:t xml:space="preserve">Road Transport (General) Application of Road Transport Legislation </w:t>
      </w:r>
      <w:r w:rsidR="0077377C">
        <w:rPr>
          <w:rFonts w:asciiTheme="minorHAnsi" w:hAnsiTheme="minorHAnsi"/>
        </w:rPr>
        <w:br/>
      </w:r>
      <w:r w:rsidRPr="00591A37">
        <w:rPr>
          <w:rFonts w:asciiTheme="minorHAnsi" w:hAnsiTheme="minorHAnsi"/>
        </w:rPr>
        <w:t>Declaration 2016 (</w:t>
      </w:r>
      <w:r w:rsidR="00F31F42">
        <w:rPr>
          <w:rFonts w:asciiTheme="minorHAnsi" w:hAnsiTheme="minorHAnsi"/>
        </w:rPr>
        <w:t>No </w:t>
      </w:r>
      <w:r w:rsidRPr="00591A37">
        <w:rPr>
          <w:rFonts w:asciiTheme="minorHAnsi" w:hAnsiTheme="minorHAnsi"/>
        </w:rPr>
        <w:t xml:space="preserve">10)—Disallowable Instrument DI2016-272 </w:t>
      </w:r>
      <w:r w:rsidR="0077377C">
        <w:rPr>
          <w:rFonts w:asciiTheme="minorHAnsi" w:hAnsiTheme="minorHAnsi"/>
        </w:rPr>
        <w:br/>
      </w:r>
      <w:r w:rsidRPr="00591A37">
        <w:rPr>
          <w:rFonts w:asciiTheme="minorHAnsi" w:hAnsiTheme="minorHAnsi"/>
        </w:rPr>
        <w:t>(LR, 3</w:t>
      </w:r>
      <w:r w:rsidR="00F31F42">
        <w:rPr>
          <w:rFonts w:asciiTheme="minorHAnsi" w:hAnsiTheme="minorHAnsi"/>
        </w:rPr>
        <w:t> November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24</w:t>
      </w:r>
      <w:r w:rsidRPr="00591A37">
        <w:rPr>
          <w:rFonts w:asciiTheme="minorHAnsi" w:hAnsiTheme="minorHAnsi"/>
        </w:rPr>
        <w:tab/>
      </w:r>
      <w:r w:rsidRPr="00591A37">
        <w:rPr>
          <w:rFonts w:asciiTheme="minorHAnsi" w:hAnsiTheme="minorHAnsi"/>
        </w:rPr>
        <w:tab/>
        <w:t xml:space="preserve"> </w:t>
      </w:r>
    </w:p>
    <w:p w:rsidR="007C2629" w:rsidRPr="00591A37" w:rsidRDefault="007C2629" w:rsidP="002B6012">
      <w:pPr>
        <w:pStyle w:val="PapersIndent2"/>
        <w:tabs>
          <w:tab w:val="right" w:pos="8763"/>
        </w:tabs>
        <w:ind w:right="-330"/>
        <w:rPr>
          <w:rFonts w:asciiTheme="minorHAnsi" w:hAnsiTheme="minorHAnsi"/>
        </w:rPr>
      </w:pPr>
      <w:r w:rsidRPr="00591A37">
        <w:rPr>
          <w:rFonts w:asciiTheme="minorHAnsi" w:hAnsiTheme="minorHAnsi"/>
        </w:rPr>
        <w:t xml:space="preserve">Road Transport (General) Application of Road Transport Legislation </w:t>
      </w:r>
      <w:r w:rsidR="0077377C">
        <w:rPr>
          <w:rFonts w:asciiTheme="minorHAnsi" w:hAnsiTheme="minorHAnsi"/>
        </w:rPr>
        <w:br/>
      </w:r>
      <w:r w:rsidRPr="00591A37">
        <w:rPr>
          <w:rFonts w:asciiTheme="minorHAnsi" w:hAnsiTheme="minorHAnsi"/>
        </w:rPr>
        <w:t>Declaration 2016 (</w:t>
      </w:r>
      <w:r w:rsidR="00F31F42">
        <w:rPr>
          <w:rFonts w:asciiTheme="minorHAnsi" w:hAnsiTheme="minorHAnsi"/>
        </w:rPr>
        <w:t>No </w:t>
      </w:r>
      <w:r w:rsidRPr="00591A37">
        <w:rPr>
          <w:rFonts w:asciiTheme="minorHAnsi" w:hAnsiTheme="minorHAnsi"/>
        </w:rPr>
        <w:t xml:space="preserve">11)—Disallowable Instrument DI2016-273 </w:t>
      </w:r>
      <w:r w:rsidR="0077377C">
        <w:rPr>
          <w:rFonts w:asciiTheme="minorHAnsi" w:hAnsiTheme="minorHAnsi"/>
        </w:rPr>
        <w:br/>
      </w:r>
      <w:r w:rsidRPr="00591A37">
        <w:rPr>
          <w:rFonts w:asciiTheme="minorHAnsi" w:hAnsiTheme="minorHAnsi"/>
        </w:rPr>
        <w:t>(LR, 3</w:t>
      </w:r>
      <w:r w:rsidR="00F31F42">
        <w:rPr>
          <w:rFonts w:asciiTheme="minorHAnsi" w:hAnsiTheme="minorHAnsi"/>
        </w:rPr>
        <w:t> November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24</w:t>
      </w:r>
      <w:r w:rsidRPr="00591A37">
        <w:rPr>
          <w:rFonts w:asciiTheme="minorHAnsi" w:hAnsiTheme="minorHAnsi"/>
        </w:rPr>
        <w:tab/>
      </w:r>
      <w:r w:rsidRPr="00591A37">
        <w:rPr>
          <w:rFonts w:asciiTheme="minorHAnsi" w:hAnsiTheme="minorHAnsi"/>
        </w:rPr>
        <w:tab/>
        <w:t xml:space="preserve"> </w:t>
      </w:r>
    </w:p>
    <w:p w:rsidR="007C2629" w:rsidRPr="00591A37" w:rsidRDefault="007C2629" w:rsidP="002B6012">
      <w:pPr>
        <w:pStyle w:val="PapersIndent2"/>
        <w:tabs>
          <w:tab w:val="right" w:pos="8763"/>
        </w:tabs>
        <w:ind w:right="-330"/>
        <w:rPr>
          <w:rFonts w:asciiTheme="minorHAnsi" w:hAnsiTheme="minorHAnsi"/>
        </w:rPr>
      </w:pPr>
      <w:r w:rsidRPr="00591A37">
        <w:rPr>
          <w:rFonts w:asciiTheme="minorHAnsi" w:hAnsiTheme="minorHAnsi"/>
        </w:rPr>
        <w:t xml:space="preserve">Road Transport (General) Application of Road Transport Legislation </w:t>
      </w:r>
      <w:r w:rsidR="0077377C">
        <w:rPr>
          <w:rFonts w:asciiTheme="minorHAnsi" w:hAnsiTheme="minorHAnsi"/>
        </w:rPr>
        <w:br/>
      </w:r>
      <w:r w:rsidRPr="00591A37">
        <w:rPr>
          <w:rFonts w:asciiTheme="minorHAnsi" w:hAnsiTheme="minorHAnsi"/>
        </w:rPr>
        <w:t>Declaration 2016 (</w:t>
      </w:r>
      <w:r w:rsidR="00F31F42">
        <w:rPr>
          <w:rFonts w:asciiTheme="minorHAnsi" w:hAnsiTheme="minorHAnsi"/>
        </w:rPr>
        <w:t>No </w:t>
      </w:r>
      <w:r w:rsidRPr="00591A37">
        <w:rPr>
          <w:rFonts w:asciiTheme="minorHAnsi" w:hAnsiTheme="minorHAnsi"/>
        </w:rPr>
        <w:t xml:space="preserve">12)—Disallowable Instrument DI2016-277 </w:t>
      </w:r>
      <w:r w:rsidR="0077377C">
        <w:rPr>
          <w:rFonts w:asciiTheme="minorHAnsi" w:hAnsiTheme="minorHAnsi"/>
        </w:rPr>
        <w:br/>
      </w:r>
      <w:r w:rsidRPr="00591A37">
        <w:rPr>
          <w:rFonts w:asciiTheme="minorHAnsi" w:hAnsiTheme="minorHAnsi"/>
        </w:rPr>
        <w:t>(LR, 16</w:t>
      </w:r>
      <w:r w:rsidR="00F31F42">
        <w:rPr>
          <w:rFonts w:asciiTheme="minorHAnsi" w:hAnsiTheme="minorHAnsi"/>
        </w:rPr>
        <w:t> November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24</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2"/>
        <w:tabs>
          <w:tab w:val="right" w:pos="8763"/>
        </w:tabs>
        <w:ind w:right="-329"/>
        <w:rPr>
          <w:rFonts w:asciiTheme="minorHAnsi" w:hAnsiTheme="minorHAnsi"/>
        </w:rPr>
      </w:pPr>
      <w:r w:rsidRPr="00591A37">
        <w:rPr>
          <w:rFonts w:asciiTheme="minorHAnsi" w:hAnsiTheme="minorHAnsi"/>
        </w:rPr>
        <w:t xml:space="preserve">Road Transport (General) Application of Road Transport Legislation Declaration </w:t>
      </w:r>
      <w:r w:rsidR="002B6012">
        <w:rPr>
          <w:rFonts w:asciiTheme="minorHAnsi" w:hAnsiTheme="minorHAnsi"/>
        </w:rPr>
        <w:br/>
      </w:r>
      <w:r w:rsidRPr="00591A37">
        <w:rPr>
          <w:rFonts w:asciiTheme="minorHAnsi" w:hAnsiTheme="minorHAnsi"/>
        </w:rPr>
        <w:t>2016 (</w:t>
      </w:r>
      <w:r w:rsidR="00F31F42">
        <w:rPr>
          <w:rFonts w:asciiTheme="minorHAnsi" w:hAnsiTheme="minorHAnsi"/>
        </w:rPr>
        <w:t>No </w:t>
      </w:r>
      <w:r w:rsidRPr="00591A37">
        <w:rPr>
          <w:rFonts w:asciiTheme="minorHAnsi" w:hAnsiTheme="minorHAnsi"/>
        </w:rPr>
        <w:t>13)—Disallowable Instrument DI2016-290 (LR, 2</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57</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2"/>
        <w:tabs>
          <w:tab w:val="right" w:pos="8763"/>
        </w:tabs>
        <w:ind w:right="-329"/>
        <w:rPr>
          <w:rFonts w:asciiTheme="minorHAnsi" w:hAnsiTheme="minorHAnsi"/>
        </w:rPr>
      </w:pPr>
      <w:r w:rsidRPr="00591A37">
        <w:rPr>
          <w:rFonts w:asciiTheme="minorHAnsi" w:hAnsiTheme="minorHAnsi"/>
        </w:rPr>
        <w:t xml:space="preserve">Road Transport (General) Application of Road Transport Legislation Declaration </w:t>
      </w:r>
      <w:r w:rsidR="002B6012">
        <w:rPr>
          <w:rFonts w:asciiTheme="minorHAnsi" w:hAnsiTheme="minorHAnsi"/>
        </w:rPr>
        <w:br/>
      </w:r>
      <w:r w:rsidRPr="00591A37">
        <w:rPr>
          <w:rFonts w:asciiTheme="minorHAnsi" w:hAnsiTheme="minorHAnsi"/>
        </w:rPr>
        <w:t>2016 (</w:t>
      </w:r>
      <w:r w:rsidR="00F31F42">
        <w:rPr>
          <w:rFonts w:asciiTheme="minorHAnsi" w:hAnsiTheme="minorHAnsi"/>
        </w:rPr>
        <w:t>No </w:t>
      </w:r>
      <w:r w:rsidRPr="00591A37">
        <w:rPr>
          <w:rFonts w:asciiTheme="minorHAnsi" w:hAnsiTheme="minorHAnsi"/>
        </w:rPr>
        <w:t>14)—Disallowable Instrument DI2016-309 (LR, 22</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58</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2"/>
        <w:tabs>
          <w:tab w:val="right" w:pos="8721"/>
        </w:tabs>
        <w:ind w:right="-330"/>
        <w:rPr>
          <w:rFonts w:asciiTheme="minorHAnsi" w:hAnsiTheme="minorHAnsi"/>
        </w:rPr>
      </w:pPr>
      <w:r w:rsidRPr="00591A37">
        <w:rPr>
          <w:rFonts w:asciiTheme="minorHAnsi" w:hAnsiTheme="minorHAnsi"/>
        </w:rPr>
        <w:t xml:space="preserve">Road Transport (General) Application of Road Transport Legislation Declaration </w:t>
      </w:r>
      <w:r w:rsidR="002F583A">
        <w:rPr>
          <w:rFonts w:asciiTheme="minorHAnsi" w:hAnsiTheme="minorHAnsi"/>
        </w:rPr>
        <w:br/>
      </w:r>
      <w:r w:rsidRPr="00591A37">
        <w:rPr>
          <w:rFonts w:asciiTheme="minorHAnsi" w:hAnsiTheme="minorHAnsi"/>
        </w:rPr>
        <w:t>2016 (</w:t>
      </w:r>
      <w:r w:rsidR="00F31F42">
        <w:rPr>
          <w:rFonts w:asciiTheme="minorHAnsi" w:hAnsiTheme="minorHAnsi"/>
        </w:rPr>
        <w:t>No </w:t>
      </w:r>
      <w:r w:rsidRPr="00591A37">
        <w:rPr>
          <w:rFonts w:asciiTheme="minorHAnsi" w:hAnsiTheme="minorHAnsi"/>
        </w:rPr>
        <w:t>7)—Disallowable Instrument DI2016-223 (LR, 8</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7</w:t>
      </w:r>
      <w:r w:rsidRPr="00591A37">
        <w:rPr>
          <w:rFonts w:asciiTheme="minorHAnsi" w:hAnsiTheme="minorHAnsi"/>
        </w:rPr>
        <w:tab/>
      </w:r>
      <w:r w:rsidRPr="00591A37">
        <w:rPr>
          <w:rFonts w:asciiTheme="minorHAnsi" w:hAnsiTheme="minorHAnsi"/>
        </w:rPr>
        <w:tab/>
        <w:t xml:space="preserve"> </w:t>
      </w:r>
    </w:p>
    <w:p w:rsidR="007C2629" w:rsidRPr="00591A37" w:rsidRDefault="007C2629" w:rsidP="004167D2">
      <w:pPr>
        <w:pStyle w:val="PapersIndent2"/>
        <w:keepNext/>
        <w:keepLines/>
        <w:tabs>
          <w:tab w:val="right" w:pos="8749"/>
        </w:tabs>
        <w:ind w:right="-188"/>
        <w:rPr>
          <w:rFonts w:asciiTheme="minorHAnsi" w:hAnsiTheme="minorHAnsi"/>
        </w:rPr>
      </w:pPr>
      <w:r w:rsidRPr="00591A37">
        <w:rPr>
          <w:rFonts w:asciiTheme="minorHAnsi" w:hAnsiTheme="minorHAnsi"/>
        </w:rPr>
        <w:t xml:space="preserve">Road Transport (General) Application of Road Transport Legislation Declaration </w:t>
      </w:r>
      <w:r w:rsidR="002F583A">
        <w:rPr>
          <w:rFonts w:asciiTheme="minorHAnsi" w:hAnsiTheme="minorHAnsi"/>
        </w:rPr>
        <w:br/>
      </w:r>
      <w:r w:rsidRPr="00591A37">
        <w:rPr>
          <w:rFonts w:asciiTheme="minorHAnsi" w:hAnsiTheme="minorHAnsi"/>
        </w:rPr>
        <w:t>2016 (</w:t>
      </w:r>
      <w:r w:rsidR="00F31F42">
        <w:rPr>
          <w:rFonts w:asciiTheme="minorHAnsi" w:hAnsiTheme="minorHAnsi"/>
        </w:rPr>
        <w:t>No </w:t>
      </w:r>
      <w:r w:rsidRPr="00591A37">
        <w:rPr>
          <w:rFonts w:asciiTheme="minorHAnsi" w:hAnsiTheme="minorHAnsi"/>
        </w:rPr>
        <w:t>8)—Disallowable Instrument DI2016-235 (LR, 12</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7</w:t>
      </w:r>
      <w:r w:rsidRPr="00591A37">
        <w:rPr>
          <w:rFonts w:asciiTheme="minorHAnsi" w:hAnsiTheme="minorHAnsi"/>
        </w:rPr>
        <w:tab/>
      </w:r>
      <w:r w:rsidRPr="00591A37">
        <w:rPr>
          <w:rFonts w:asciiTheme="minorHAnsi" w:hAnsiTheme="minorHAnsi"/>
        </w:rPr>
        <w:tab/>
        <w:t xml:space="preserve"> </w:t>
      </w:r>
    </w:p>
    <w:p w:rsidR="007C2629" w:rsidRPr="00591A37" w:rsidRDefault="007C2629" w:rsidP="002F583A">
      <w:pPr>
        <w:pStyle w:val="PapersIndent2"/>
        <w:tabs>
          <w:tab w:val="right" w:pos="8749"/>
        </w:tabs>
        <w:ind w:right="-188"/>
        <w:rPr>
          <w:rFonts w:asciiTheme="minorHAnsi" w:hAnsiTheme="minorHAnsi"/>
        </w:rPr>
      </w:pPr>
      <w:r w:rsidRPr="00591A37">
        <w:rPr>
          <w:rFonts w:asciiTheme="minorHAnsi" w:hAnsiTheme="minorHAnsi"/>
        </w:rPr>
        <w:t xml:space="preserve">Road Transport (General) Application of Road Transport Legislation Declaration </w:t>
      </w:r>
      <w:r w:rsidR="002F583A">
        <w:rPr>
          <w:rFonts w:asciiTheme="minorHAnsi" w:hAnsiTheme="minorHAnsi"/>
        </w:rPr>
        <w:br/>
      </w:r>
      <w:r w:rsidRPr="00591A37">
        <w:rPr>
          <w:rFonts w:asciiTheme="minorHAnsi" w:hAnsiTheme="minorHAnsi"/>
        </w:rPr>
        <w:t>2016 (</w:t>
      </w:r>
      <w:r w:rsidR="00F31F42">
        <w:rPr>
          <w:rFonts w:asciiTheme="minorHAnsi" w:hAnsiTheme="minorHAnsi"/>
        </w:rPr>
        <w:t>No </w:t>
      </w:r>
      <w:r w:rsidRPr="00591A37">
        <w:rPr>
          <w:rFonts w:asciiTheme="minorHAnsi" w:hAnsiTheme="minorHAnsi"/>
        </w:rPr>
        <w:t>9)—Disallowable Instrument DI2016-236 (LR, 18</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7</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2"/>
        <w:tabs>
          <w:tab w:val="right" w:pos="8789"/>
        </w:tabs>
        <w:ind w:right="662"/>
        <w:rPr>
          <w:rFonts w:asciiTheme="minorHAnsi" w:hAnsiTheme="minorHAnsi"/>
        </w:rPr>
      </w:pPr>
      <w:r w:rsidRPr="00591A37">
        <w:rPr>
          <w:rFonts w:asciiTheme="minorHAnsi" w:hAnsiTheme="minorHAnsi"/>
        </w:rPr>
        <w:t>Road Transport (General) Application of Road Transport Legislation Declaration 2017 (</w:t>
      </w:r>
      <w:r w:rsidR="00F31F42">
        <w:rPr>
          <w:rFonts w:asciiTheme="minorHAnsi" w:hAnsiTheme="minorHAnsi"/>
        </w:rPr>
        <w:t>No </w:t>
      </w:r>
      <w:r w:rsidRPr="00591A37">
        <w:rPr>
          <w:rFonts w:asciiTheme="minorHAnsi" w:hAnsiTheme="minorHAnsi"/>
        </w:rPr>
        <w:t>1)—Disallowable Instrument DI2017-14 (LR, 9</w:t>
      </w:r>
      <w:r w:rsidR="00F31F42">
        <w:rPr>
          <w:rFonts w:asciiTheme="minorHAnsi" w:hAnsiTheme="minorHAnsi"/>
        </w:rPr>
        <w:t> February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101</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2"/>
        <w:tabs>
          <w:tab w:val="right" w:pos="8789"/>
        </w:tabs>
        <w:ind w:right="804"/>
        <w:rPr>
          <w:rFonts w:asciiTheme="minorHAnsi" w:hAnsiTheme="minorHAnsi"/>
        </w:rPr>
      </w:pPr>
      <w:r w:rsidRPr="00591A37">
        <w:rPr>
          <w:rFonts w:asciiTheme="minorHAnsi" w:hAnsiTheme="minorHAnsi"/>
        </w:rPr>
        <w:t>Road Transport (General) Application of Road Transport Legislation Declaration 2017 (</w:t>
      </w:r>
      <w:r w:rsidR="00F31F42">
        <w:rPr>
          <w:rFonts w:asciiTheme="minorHAnsi" w:hAnsiTheme="minorHAnsi"/>
        </w:rPr>
        <w:t>No </w:t>
      </w:r>
      <w:r w:rsidRPr="00591A37">
        <w:rPr>
          <w:rFonts w:asciiTheme="minorHAnsi" w:hAnsiTheme="minorHAnsi"/>
        </w:rPr>
        <w:t>10)—Disallowable Instrument DI2017-296 (LR, 14</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650</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2"/>
        <w:tabs>
          <w:tab w:val="right" w:pos="8789"/>
        </w:tabs>
        <w:ind w:right="804"/>
        <w:rPr>
          <w:rFonts w:asciiTheme="minorHAnsi" w:hAnsiTheme="minorHAnsi"/>
        </w:rPr>
      </w:pPr>
      <w:r w:rsidRPr="00591A37">
        <w:rPr>
          <w:rFonts w:asciiTheme="minorHAnsi" w:hAnsiTheme="minorHAnsi"/>
        </w:rPr>
        <w:t>Road Transport (General) Application of Road Transport Legislation Declaration 2017 (</w:t>
      </w:r>
      <w:r w:rsidR="00F31F42">
        <w:rPr>
          <w:rFonts w:asciiTheme="minorHAnsi" w:hAnsiTheme="minorHAnsi"/>
        </w:rPr>
        <w:t>No </w:t>
      </w:r>
      <w:r w:rsidRPr="00591A37">
        <w:rPr>
          <w:rFonts w:asciiTheme="minorHAnsi" w:hAnsiTheme="minorHAnsi"/>
        </w:rPr>
        <w:t>2)—Disallowable Instrument DI2017-24 (LR, 9</w:t>
      </w:r>
      <w:r w:rsidR="00F31F42">
        <w:rPr>
          <w:rFonts w:asciiTheme="minorHAnsi" w:hAnsiTheme="minorHAnsi"/>
        </w:rPr>
        <w:t> March</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131</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2"/>
        <w:tabs>
          <w:tab w:val="right" w:pos="8789"/>
        </w:tabs>
        <w:ind w:right="379"/>
        <w:rPr>
          <w:rFonts w:asciiTheme="minorHAnsi" w:hAnsiTheme="minorHAnsi"/>
        </w:rPr>
      </w:pPr>
      <w:r w:rsidRPr="00591A37">
        <w:rPr>
          <w:rFonts w:asciiTheme="minorHAnsi" w:hAnsiTheme="minorHAnsi"/>
        </w:rPr>
        <w:t>Road Transport (General) Application of Road Transport Legislation Declaration 2017 (</w:t>
      </w:r>
      <w:r w:rsidR="00F31F42">
        <w:rPr>
          <w:rFonts w:asciiTheme="minorHAnsi" w:hAnsiTheme="minorHAnsi"/>
        </w:rPr>
        <w:t>No </w:t>
      </w:r>
      <w:r w:rsidRPr="00591A37">
        <w:rPr>
          <w:rFonts w:asciiTheme="minorHAnsi" w:hAnsiTheme="minorHAnsi"/>
        </w:rPr>
        <w:t>3)—Disallowable Instrument DI2017-29 (LR, 3</w:t>
      </w:r>
      <w:r w:rsidR="00F31F42">
        <w:rPr>
          <w:rFonts w:asciiTheme="minorHAnsi" w:hAnsiTheme="minorHAnsi"/>
        </w:rPr>
        <w:t> April</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164</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2"/>
        <w:tabs>
          <w:tab w:val="right" w:pos="8789"/>
        </w:tabs>
        <w:ind w:right="521"/>
        <w:rPr>
          <w:rFonts w:asciiTheme="minorHAnsi" w:hAnsiTheme="minorHAnsi"/>
        </w:rPr>
      </w:pPr>
      <w:r w:rsidRPr="00591A37">
        <w:rPr>
          <w:rFonts w:asciiTheme="minorHAnsi" w:hAnsiTheme="minorHAnsi"/>
        </w:rPr>
        <w:t>Road Transport (General) Application of Road Transport Legislation Declaration 2017 (</w:t>
      </w:r>
      <w:r w:rsidR="00F31F42">
        <w:rPr>
          <w:rFonts w:asciiTheme="minorHAnsi" w:hAnsiTheme="minorHAnsi"/>
        </w:rPr>
        <w:t>No </w:t>
      </w:r>
      <w:r w:rsidRPr="00591A37">
        <w:rPr>
          <w:rFonts w:asciiTheme="minorHAnsi" w:hAnsiTheme="minorHAnsi"/>
        </w:rPr>
        <w:t>4)—Disallowable Instrument DI2017-54 (LR, 22</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290</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2"/>
        <w:tabs>
          <w:tab w:val="right" w:pos="8789"/>
        </w:tabs>
        <w:ind w:right="379"/>
        <w:rPr>
          <w:rFonts w:asciiTheme="minorHAnsi" w:hAnsiTheme="minorHAnsi"/>
        </w:rPr>
      </w:pPr>
      <w:r w:rsidRPr="00591A37">
        <w:rPr>
          <w:rFonts w:asciiTheme="minorHAnsi" w:hAnsiTheme="minorHAnsi"/>
        </w:rPr>
        <w:t>Road Transport (General) Application of Road Transport Legislation Declaration 2017 (</w:t>
      </w:r>
      <w:r w:rsidR="00F31F42">
        <w:rPr>
          <w:rFonts w:asciiTheme="minorHAnsi" w:hAnsiTheme="minorHAnsi"/>
        </w:rPr>
        <w:t>No </w:t>
      </w:r>
      <w:r w:rsidRPr="00591A37">
        <w:rPr>
          <w:rFonts w:asciiTheme="minorHAnsi" w:hAnsiTheme="minorHAnsi"/>
        </w:rPr>
        <w:t>5)—Disallowable Instrument DI2017-201 (LR, 17</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393</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2"/>
        <w:keepNext/>
        <w:keepLines/>
        <w:tabs>
          <w:tab w:val="right" w:pos="8789"/>
        </w:tabs>
        <w:ind w:right="379"/>
        <w:rPr>
          <w:rFonts w:asciiTheme="minorHAnsi" w:hAnsiTheme="minorHAnsi"/>
        </w:rPr>
      </w:pPr>
      <w:r w:rsidRPr="00591A37">
        <w:rPr>
          <w:rFonts w:asciiTheme="minorHAnsi" w:hAnsiTheme="minorHAnsi"/>
        </w:rPr>
        <w:lastRenderedPageBreak/>
        <w:t>Road Transport (General) Application of Road Transport Legislation Declaration 2017 (</w:t>
      </w:r>
      <w:r w:rsidR="00F31F42">
        <w:rPr>
          <w:rFonts w:asciiTheme="minorHAnsi" w:hAnsiTheme="minorHAnsi"/>
        </w:rPr>
        <w:t>No </w:t>
      </w:r>
      <w:r w:rsidRPr="00591A37">
        <w:rPr>
          <w:rFonts w:asciiTheme="minorHAnsi" w:hAnsiTheme="minorHAnsi"/>
        </w:rPr>
        <w:t>6)—Disallowable Instrument DI2017-224 (LR, 7</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421</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2"/>
        <w:keepNext/>
        <w:keepLines/>
        <w:tabs>
          <w:tab w:val="right" w:pos="8789"/>
        </w:tabs>
        <w:ind w:right="662"/>
        <w:rPr>
          <w:rFonts w:asciiTheme="minorHAnsi" w:hAnsiTheme="minorHAnsi"/>
        </w:rPr>
      </w:pPr>
      <w:r w:rsidRPr="00591A37">
        <w:rPr>
          <w:rFonts w:asciiTheme="minorHAnsi" w:hAnsiTheme="minorHAnsi"/>
        </w:rPr>
        <w:t>Road Transport (General) Application of Road Transport Legislation Declaration 2017 (</w:t>
      </w:r>
      <w:r w:rsidR="00F31F42">
        <w:rPr>
          <w:rFonts w:asciiTheme="minorHAnsi" w:hAnsiTheme="minorHAnsi"/>
        </w:rPr>
        <w:t>No </w:t>
      </w:r>
      <w:r w:rsidRPr="00591A37">
        <w:rPr>
          <w:rFonts w:asciiTheme="minorHAnsi" w:hAnsiTheme="minorHAnsi"/>
        </w:rPr>
        <w:t>7)—Disallowable Instrument DI2017-234 (LR, 14</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459</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2"/>
        <w:tabs>
          <w:tab w:val="right" w:pos="8789"/>
        </w:tabs>
        <w:ind w:right="662"/>
        <w:rPr>
          <w:rFonts w:asciiTheme="minorHAnsi" w:hAnsiTheme="minorHAnsi"/>
        </w:rPr>
      </w:pPr>
      <w:r w:rsidRPr="00591A37">
        <w:rPr>
          <w:rFonts w:asciiTheme="minorHAnsi" w:hAnsiTheme="minorHAnsi"/>
        </w:rPr>
        <w:t>Road Transport (General) Application of Road Transport Legislation Declaration 2017 (</w:t>
      </w:r>
      <w:r w:rsidR="00F31F42">
        <w:rPr>
          <w:rFonts w:asciiTheme="minorHAnsi" w:hAnsiTheme="minorHAnsi"/>
        </w:rPr>
        <w:t>No </w:t>
      </w:r>
      <w:r w:rsidRPr="00591A37">
        <w:rPr>
          <w:rFonts w:asciiTheme="minorHAnsi" w:hAnsiTheme="minorHAnsi"/>
        </w:rPr>
        <w:t>8)—Disallowable Instrument DI2017-253 (LR, 20</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536</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2"/>
        <w:keepNext/>
        <w:keepLines/>
        <w:tabs>
          <w:tab w:val="right" w:pos="8789"/>
        </w:tabs>
        <w:ind w:right="521"/>
        <w:rPr>
          <w:rFonts w:asciiTheme="minorHAnsi" w:hAnsiTheme="minorHAnsi"/>
        </w:rPr>
      </w:pPr>
      <w:r w:rsidRPr="00591A37">
        <w:rPr>
          <w:rFonts w:asciiTheme="minorHAnsi" w:hAnsiTheme="minorHAnsi"/>
        </w:rPr>
        <w:t>Road Transport (General) Application of Road Transport Legislation Declaration 2017 (</w:t>
      </w:r>
      <w:r w:rsidR="00F31F42">
        <w:rPr>
          <w:rFonts w:asciiTheme="minorHAnsi" w:hAnsiTheme="minorHAnsi"/>
        </w:rPr>
        <w:t>No </w:t>
      </w:r>
      <w:r w:rsidRPr="00591A37">
        <w:rPr>
          <w:rFonts w:asciiTheme="minorHAnsi" w:hAnsiTheme="minorHAnsi"/>
        </w:rPr>
        <w:t>9)—Disallowable Instrument DI2017-270 (LR, 16</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650</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2"/>
        <w:keepNext/>
        <w:keepLines/>
        <w:tabs>
          <w:tab w:val="right" w:pos="8789"/>
        </w:tabs>
        <w:ind w:right="379"/>
        <w:rPr>
          <w:rFonts w:asciiTheme="minorHAnsi" w:hAnsiTheme="minorHAnsi"/>
        </w:rPr>
      </w:pPr>
      <w:r w:rsidRPr="00591A37">
        <w:rPr>
          <w:rFonts w:asciiTheme="minorHAnsi" w:hAnsiTheme="minorHAnsi"/>
        </w:rPr>
        <w:t>Road Transport (General) Application of Road Transport Legislation Declaration 2018 (</w:t>
      </w:r>
      <w:r w:rsidR="00F31F42">
        <w:rPr>
          <w:rFonts w:asciiTheme="minorHAnsi" w:hAnsiTheme="minorHAnsi"/>
        </w:rPr>
        <w:t>No </w:t>
      </w:r>
      <w:r w:rsidRPr="00591A37">
        <w:rPr>
          <w:rFonts w:asciiTheme="minorHAnsi" w:hAnsiTheme="minorHAnsi"/>
        </w:rPr>
        <w:t>1)—Disallowable Instrument DI2018-9 (LR, 5</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685</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2"/>
        <w:keepNext/>
        <w:keepLines/>
        <w:tabs>
          <w:tab w:val="right" w:pos="8789"/>
        </w:tabs>
        <w:ind w:right="379"/>
        <w:rPr>
          <w:rFonts w:asciiTheme="minorHAnsi" w:hAnsiTheme="minorHAnsi"/>
        </w:rPr>
      </w:pPr>
      <w:r w:rsidRPr="00591A37">
        <w:rPr>
          <w:rFonts w:asciiTheme="minorHAnsi" w:hAnsiTheme="minorHAnsi"/>
        </w:rPr>
        <w:t>Road Transport (General) Application of Road Transport Legislation Declaration 2018 (</w:t>
      </w:r>
      <w:r w:rsidR="00F31F42">
        <w:rPr>
          <w:rFonts w:asciiTheme="minorHAnsi" w:hAnsiTheme="minorHAnsi"/>
        </w:rPr>
        <w:t>No </w:t>
      </w:r>
      <w:r w:rsidRPr="00591A37">
        <w:rPr>
          <w:rFonts w:asciiTheme="minorHAnsi" w:hAnsiTheme="minorHAnsi"/>
        </w:rPr>
        <w:t>2)—Disallowable Instrument DI2018-10 (LR, 12</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685</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2"/>
        <w:tabs>
          <w:tab w:val="right" w:pos="8789"/>
        </w:tabs>
        <w:ind w:right="379"/>
        <w:rPr>
          <w:rFonts w:asciiTheme="minorHAnsi" w:hAnsiTheme="minorHAnsi"/>
        </w:rPr>
      </w:pPr>
      <w:r w:rsidRPr="00591A37">
        <w:rPr>
          <w:rFonts w:asciiTheme="minorHAnsi" w:hAnsiTheme="minorHAnsi"/>
        </w:rPr>
        <w:t>Road Transport (General) Application of Road Transport Legislation Declaration 2018 (</w:t>
      </w:r>
      <w:r w:rsidR="00F31F42">
        <w:rPr>
          <w:rFonts w:asciiTheme="minorHAnsi" w:hAnsiTheme="minorHAnsi"/>
        </w:rPr>
        <w:t>No </w:t>
      </w:r>
      <w:r w:rsidRPr="00591A37">
        <w:rPr>
          <w:rFonts w:asciiTheme="minorHAnsi" w:hAnsiTheme="minorHAnsi"/>
        </w:rPr>
        <w:t>3)—Disallowable Instrument DI2018-25 (LR, 22</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726</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2"/>
        <w:tabs>
          <w:tab w:val="right" w:pos="8789"/>
        </w:tabs>
        <w:ind w:right="379"/>
        <w:rPr>
          <w:rFonts w:asciiTheme="minorHAnsi" w:hAnsiTheme="minorHAnsi"/>
        </w:rPr>
      </w:pPr>
      <w:r w:rsidRPr="00591A37">
        <w:rPr>
          <w:rFonts w:asciiTheme="minorHAnsi" w:hAnsiTheme="minorHAnsi"/>
        </w:rPr>
        <w:t>Road Transport (General) Application of Road Transport Legislation Declaration 2018 (</w:t>
      </w:r>
      <w:r w:rsidR="00F31F42">
        <w:rPr>
          <w:rFonts w:asciiTheme="minorHAnsi" w:hAnsiTheme="minorHAnsi"/>
        </w:rPr>
        <w:t>No </w:t>
      </w:r>
      <w:r w:rsidRPr="00591A37">
        <w:rPr>
          <w:rFonts w:asciiTheme="minorHAnsi" w:hAnsiTheme="minorHAnsi"/>
        </w:rPr>
        <w:t>4)—Disallowable Instrument DI2018-31 (LR, 1</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726</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2"/>
        <w:tabs>
          <w:tab w:val="right" w:pos="8789"/>
        </w:tabs>
        <w:ind w:right="379"/>
        <w:rPr>
          <w:rFonts w:asciiTheme="minorHAnsi" w:hAnsiTheme="minorHAnsi"/>
        </w:rPr>
      </w:pPr>
      <w:r w:rsidRPr="00591A37">
        <w:rPr>
          <w:rFonts w:asciiTheme="minorHAnsi" w:hAnsiTheme="minorHAnsi"/>
        </w:rPr>
        <w:t>Road Transport (General) Application of Road Transport Legislation Declaration 2018 (</w:t>
      </w:r>
      <w:r w:rsidR="00F31F42">
        <w:rPr>
          <w:rFonts w:asciiTheme="minorHAnsi" w:hAnsiTheme="minorHAnsi"/>
        </w:rPr>
        <w:t>No </w:t>
      </w:r>
      <w:r w:rsidRPr="00591A37">
        <w:rPr>
          <w:rFonts w:asciiTheme="minorHAnsi" w:hAnsiTheme="minorHAnsi"/>
        </w:rPr>
        <w:t>5)—Disallowable Instrument DI2018-73 (LR, 27</w:t>
      </w:r>
      <w:r w:rsidR="00F31F42">
        <w:rPr>
          <w:rFonts w:asciiTheme="minorHAnsi" w:hAnsiTheme="minorHAnsi"/>
        </w:rPr>
        <w:t> April</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846</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2"/>
        <w:tabs>
          <w:tab w:val="right" w:pos="8789"/>
        </w:tabs>
        <w:ind w:right="804"/>
        <w:rPr>
          <w:rFonts w:asciiTheme="minorHAnsi" w:hAnsiTheme="minorHAnsi"/>
        </w:rPr>
      </w:pPr>
      <w:r w:rsidRPr="00591A37">
        <w:rPr>
          <w:rFonts w:asciiTheme="minorHAnsi" w:hAnsiTheme="minorHAnsi"/>
        </w:rPr>
        <w:t>Road Transport (General) Application of Road Transport Legislation Declaration 2018 (</w:t>
      </w:r>
      <w:r w:rsidR="00F31F42">
        <w:rPr>
          <w:rFonts w:asciiTheme="minorHAnsi" w:hAnsiTheme="minorHAnsi"/>
        </w:rPr>
        <w:t>No </w:t>
      </w:r>
      <w:r w:rsidRPr="00591A37">
        <w:rPr>
          <w:rFonts w:asciiTheme="minorHAnsi" w:hAnsiTheme="minorHAnsi"/>
        </w:rPr>
        <w:t>6)—Disallowable Instrument DI2018-107 (LR, 25</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882</w:t>
      </w:r>
      <w:r w:rsidRPr="00591A37">
        <w:rPr>
          <w:rFonts w:asciiTheme="minorHAnsi" w:hAnsiTheme="minorHAnsi"/>
        </w:rPr>
        <w:tab/>
      </w:r>
      <w:r w:rsidRPr="00591A37">
        <w:rPr>
          <w:rFonts w:asciiTheme="minorHAnsi" w:hAnsiTheme="minorHAnsi"/>
        </w:rPr>
        <w:tab/>
        <w:t xml:space="preserve"> </w:t>
      </w:r>
    </w:p>
    <w:p w:rsidR="007C2629" w:rsidRPr="00591A37" w:rsidRDefault="007C2629" w:rsidP="002F583A">
      <w:pPr>
        <w:pStyle w:val="PapersIndent2"/>
        <w:tabs>
          <w:tab w:val="right" w:pos="8847"/>
        </w:tabs>
        <w:ind w:right="-46"/>
        <w:rPr>
          <w:rFonts w:asciiTheme="minorHAnsi" w:hAnsiTheme="minorHAnsi"/>
        </w:rPr>
      </w:pPr>
      <w:r w:rsidRPr="00591A37">
        <w:rPr>
          <w:rFonts w:asciiTheme="minorHAnsi" w:hAnsiTheme="minorHAnsi"/>
        </w:rPr>
        <w:t>Road Transport (General) Application of Road Transport Legislation Declaration</w:t>
      </w:r>
      <w:r w:rsidR="00B969ED">
        <w:rPr>
          <w:rFonts w:asciiTheme="minorHAnsi" w:hAnsiTheme="minorHAnsi"/>
        </w:rPr>
        <w:br/>
      </w:r>
      <w:r w:rsidRPr="00591A37">
        <w:rPr>
          <w:rFonts w:asciiTheme="minorHAnsi" w:hAnsiTheme="minorHAnsi"/>
        </w:rPr>
        <w:t xml:space="preserve"> 2018 (</w:t>
      </w:r>
      <w:r w:rsidR="00F31F42">
        <w:rPr>
          <w:rFonts w:asciiTheme="minorHAnsi" w:hAnsiTheme="minorHAnsi"/>
        </w:rPr>
        <w:t>No </w:t>
      </w:r>
      <w:r w:rsidRPr="00591A37">
        <w:rPr>
          <w:rFonts w:asciiTheme="minorHAnsi" w:hAnsiTheme="minorHAnsi"/>
        </w:rPr>
        <w:t>7)—Disallowable Instrument DI2018-248 (LR, 13</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1046</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2"/>
        <w:keepNext/>
        <w:keepLines/>
        <w:tabs>
          <w:tab w:val="right" w:pos="8847"/>
        </w:tabs>
        <w:ind w:right="-45"/>
        <w:rPr>
          <w:rFonts w:asciiTheme="minorHAnsi" w:hAnsiTheme="minorHAnsi"/>
        </w:rPr>
      </w:pPr>
      <w:r w:rsidRPr="00591A37">
        <w:rPr>
          <w:rFonts w:asciiTheme="minorHAnsi" w:hAnsiTheme="minorHAnsi"/>
        </w:rPr>
        <w:t>Road Transport (General) Application of Road Transport Legislation Declaration</w:t>
      </w:r>
      <w:r w:rsidR="00B969ED">
        <w:rPr>
          <w:rFonts w:asciiTheme="minorHAnsi" w:hAnsiTheme="minorHAnsi"/>
        </w:rPr>
        <w:br/>
      </w:r>
      <w:r w:rsidRPr="00591A37">
        <w:rPr>
          <w:rFonts w:asciiTheme="minorHAnsi" w:hAnsiTheme="minorHAnsi"/>
        </w:rPr>
        <w:t xml:space="preserve"> 2018 (</w:t>
      </w:r>
      <w:r w:rsidR="00F31F42">
        <w:rPr>
          <w:rFonts w:asciiTheme="minorHAnsi" w:hAnsiTheme="minorHAnsi"/>
        </w:rPr>
        <w:t>No </w:t>
      </w:r>
      <w:r w:rsidRPr="00591A37">
        <w:rPr>
          <w:rFonts w:asciiTheme="minorHAnsi" w:hAnsiTheme="minorHAnsi"/>
        </w:rPr>
        <w:t>8)—Disallowable Instrument DI2018-254 (LR, 4</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1046</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2"/>
        <w:keepNext/>
        <w:keepLines/>
        <w:tabs>
          <w:tab w:val="right" w:pos="8847"/>
        </w:tabs>
        <w:ind w:right="-45"/>
        <w:rPr>
          <w:rFonts w:asciiTheme="minorHAnsi" w:hAnsiTheme="minorHAnsi"/>
        </w:rPr>
      </w:pPr>
      <w:r w:rsidRPr="00591A37">
        <w:rPr>
          <w:rFonts w:asciiTheme="minorHAnsi" w:hAnsiTheme="minorHAnsi"/>
        </w:rPr>
        <w:t>Road Transport (General) Application of Road Transport Legislation Declaration</w:t>
      </w:r>
      <w:r w:rsidR="00B969ED">
        <w:rPr>
          <w:rFonts w:asciiTheme="minorHAnsi" w:hAnsiTheme="minorHAnsi"/>
        </w:rPr>
        <w:br/>
      </w:r>
      <w:r w:rsidRPr="00591A37">
        <w:rPr>
          <w:rFonts w:asciiTheme="minorHAnsi" w:hAnsiTheme="minorHAnsi"/>
        </w:rPr>
        <w:t xml:space="preserve"> 2018 (</w:t>
      </w:r>
      <w:r w:rsidR="00F31F42">
        <w:rPr>
          <w:rFonts w:asciiTheme="minorHAnsi" w:hAnsiTheme="minorHAnsi"/>
        </w:rPr>
        <w:t>No </w:t>
      </w:r>
      <w:r w:rsidRPr="00591A37">
        <w:rPr>
          <w:rFonts w:asciiTheme="minorHAnsi" w:hAnsiTheme="minorHAnsi"/>
        </w:rPr>
        <w:t>9)—Disallowable Instrument DI2018-255 (LR, 4</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1046</w:t>
      </w:r>
      <w:r w:rsidRPr="00591A37">
        <w:rPr>
          <w:rFonts w:asciiTheme="minorHAnsi" w:hAnsiTheme="minorHAnsi"/>
        </w:rPr>
        <w:tab/>
      </w:r>
      <w:r w:rsidRPr="00591A37">
        <w:rPr>
          <w:rFonts w:asciiTheme="minorHAnsi" w:hAnsiTheme="minorHAnsi"/>
        </w:rPr>
        <w:tab/>
        <w:t xml:space="preserve"> </w:t>
      </w:r>
    </w:p>
    <w:p w:rsidR="007C2629" w:rsidRPr="00591A37" w:rsidRDefault="007C2629" w:rsidP="002F583A">
      <w:pPr>
        <w:pStyle w:val="PapersIndent2"/>
        <w:keepNext/>
        <w:keepLines/>
        <w:tabs>
          <w:tab w:val="right" w:pos="8789"/>
        </w:tabs>
        <w:rPr>
          <w:rFonts w:asciiTheme="minorHAnsi" w:hAnsiTheme="minorHAnsi"/>
        </w:rPr>
      </w:pPr>
      <w:r w:rsidRPr="00591A37">
        <w:rPr>
          <w:rFonts w:asciiTheme="minorHAnsi" w:hAnsiTheme="minorHAnsi"/>
        </w:rPr>
        <w:t>Road Transport (General) Application of Road Transport Legislation—Securing Coles Refrigerated Delivery Vehicles Declaration 2018—Disallowable Instrument DI2018-79 (LR, 1</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846</w:t>
      </w:r>
      <w:r w:rsidRPr="00591A37">
        <w:rPr>
          <w:rFonts w:asciiTheme="minorHAnsi" w:hAnsiTheme="minorHAnsi"/>
        </w:rPr>
        <w:tab/>
      </w:r>
      <w:r w:rsidRPr="00591A37">
        <w:rPr>
          <w:rFonts w:asciiTheme="minorHAnsi" w:hAnsiTheme="minorHAnsi"/>
        </w:rPr>
        <w:tab/>
        <w:t xml:space="preserve"> </w:t>
      </w:r>
    </w:p>
    <w:p w:rsidR="007C2629" w:rsidRPr="00591A37" w:rsidRDefault="007C2629" w:rsidP="002F583A">
      <w:pPr>
        <w:pStyle w:val="PapersIndent2"/>
        <w:keepNext/>
        <w:keepLines/>
        <w:tabs>
          <w:tab w:val="right" w:pos="8789"/>
        </w:tabs>
        <w:rPr>
          <w:rFonts w:asciiTheme="minorHAnsi" w:hAnsiTheme="minorHAnsi"/>
        </w:rPr>
      </w:pPr>
      <w:r w:rsidRPr="00591A37">
        <w:rPr>
          <w:rFonts w:asciiTheme="minorHAnsi" w:hAnsiTheme="minorHAnsi"/>
        </w:rPr>
        <w:t>Road Transport (General) Application of Road Transport Legislation—Stopping in Permit Zone Declaration 2018—Disallowable Instrument DI2018-72 (LR, 27</w:t>
      </w:r>
      <w:r w:rsidR="00F31F42">
        <w:rPr>
          <w:rFonts w:asciiTheme="minorHAnsi" w:hAnsiTheme="minorHAnsi"/>
        </w:rPr>
        <w:t> April</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846</w:t>
      </w:r>
      <w:r w:rsidRPr="00591A37">
        <w:rPr>
          <w:rFonts w:asciiTheme="minorHAnsi" w:hAnsiTheme="minorHAnsi"/>
        </w:rPr>
        <w:tab/>
      </w:r>
      <w:r w:rsidRPr="00591A37">
        <w:rPr>
          <w:rFonts w:asciiTheme="minorHAnsi" w:hAnsiTheme="minorHAnsi"/>
        </w:rPr>
        <w:tab/>
        <w:t xml:space="preserve"> </w:t>
      </w:r>
    </w:p>
    <w:p w:rsidR="007C2629" w:rsidRPr="00591A37" w:rsidRDefault="007C2629" w:rsidP="002F583A">
      <w:pPr>
        <w:pStyle w:val="PapersIndent2"/>
        <w:tabs>
          <w:tab w:val="right" w:pos="8875"/>
        </w:tabs>
        <w:ind w:right="-46"/>
        <w:rPr>
          <w:rFonts w:asciiTheme="minorHAnsi" w:hAnsiTheme="minorHAnsi"/>
        </w:rPr>
      </w:pPr>
      <w:r w:rsidRPr="00591A37">
        <w:rPr>
          <w:rFonts w:asciiTheme="minorHAnsi" w:hAnsiTheme="minorHAnsi"/>
        </w:rPr>
        <w:t>Road Transport (General) Concession Determination 2018 (</w:t>
      </w:r>
      <w:r w:rsidR="00F31F42">
        <w:rPr>
          <w:rFonts w:asciiTheme="minorHAnsi" w:hAnsiTheme="minorHAnsi"/>
        </w:rPr>
        <w:t>No </w:t>
      </w:r>
      <w:r w:rsidRPr="00591A37">
        <w:rPr>
          <w:rFonts w:asciiTheme="minorHAnsi" w:hAnsiTheme="minorHAnsi"/>
        </w:rPr>
        <w:t>2)—</w:t>
      </w:r>
      <w:r w:rsidR="0077377C">
        <w:rPr>
          <w:rFonts w:asciiTheme="minorHAnsi" w:hAnsiTheme="minorHAnsi"/>
        </w:rPr>
        <w:br/>
      </w:r>
      <w:r w:rsidRPr="00591A37">
        <w:rPr>
          <w:rFonts w:asciiTheme="minorHAnsi" w:hAnsiTheme="minorHAnsi"/>
        </w:rPr>
        <w:t>Disallowable Instrument DI2018-245 (LR, 10</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1046</w:t>
      </w:r>
      <w:r w:rsidRPr="00591A37">
        <w:rPr>
          <w:rFonts w:asciiTheme="minorHAnsi" w:hAnsiTheme="minorHAnsi"/>
        </w:rPr>
        <w:tab/>
      </w:r>
      <w:r w:rsidRPr="00591A37">
        <w:rPr>
          <w:rFonts w:asciiTheme="minorHAnsi" w:hAnsiTheme="minorHAnsi"/>
        </w:rPr>
        <w:tab/>
        <w:t xml:space="preserve"> </w:t>
      </w:r>
    </w:p>
    <w:p w:rsidR="007C2629" w:rsidRPr="00591A37" w:rsidRDefault="007C2629" w:rsidP="00260F42">
      <w:pPr>
        <w:pStyle w:val="PapersIndent2"/>
        <w:keepLines/>
        <w:tabs>
          <w:tab w:val="right" w:pos="8789"/>
        </w:tabs>
        <w:ind w:left="691" w:right="1253" w:hanging="288"/>
        <w:rPr>
          <w:rFonts w:asciiTheme="minorHAnsi" w:hAnsiTheme="minorHAnsi"/>
        </w:rPr>
      </w:pPr>
      <w:r w:rsidRPr="00591A37">
        <w:rPr>
          <w:rFonts w:asciiTheme="minorHAnsi" w:hAnsiTheme="minorHAnsi"/>
        </w:rPr>
        <w:t xml:space="preserve">Road Transport (General) Driver </w:t>
      </w:r>
      <w:proofErr w:type="spellStart"/>
      <w:r w:rsidRPr="00591A37">
        <w:rPr>
          <w:rFonts w:asciiTheme="minorHAnsi" w:hAnsiTheme="minorHAnsi"/>
        </w:rPr>
        <w:t>Licence</w:t>
      </w:r>
      <w:proofErr w:type="spellEnd"/>
      <w:r w:rsidRPr="00591A37">
        <w:rPr>
          <w:rFonts w:asciiTheme="minorHAnsi" w:hAnsiTheme="minorHAnsi"/>
        </w:rPr>
        <w:t xml:space="preserve"> and Related Fees Determination 2017 (</w:t>
      </w:r>
      <w:r w:rsidR="00F31F42">
        <w:rPr>
          <w:rFonts w:asciiTheme="minorHAnsi" w:hAnsiTheme="minorHAnsi"/>
        </w:rPr>
        <w:t>No </w:t>
      </w:r>
      <w:r w:rsidRPr="00591A37">
        <w:rPr>
          <w:rFonts w:asciiTheme="minorHAnsi" w:hAnsiTheme="minorHAnsi"/>
        </w:rPr>
        <w:t>1)—Disallowable Instrument DI2017-133 (LR, 22</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290</w:t>
      </w:r>
      <w:r w:rsidRPr="00591A37">
        <w:rPr>
          <w:rFonts w:asciiTheme="minorHAnsi" w:hAnsiTheme="minorHAnsi"/>
        </w:rPr>
        <w:tab/>
      </w:r>
      <w:r w:rsidRPr="00591A37">
        <w:rPr>
          <w:rFonts w:asciiTheme="minorHAnsi" w:hAnsiTheme="minorHAnsi"/>
        </w:rPr>
        <w:tab/>
        <w:t xml:space="preserve"> </w:t>
      </w:r>
    </w:p>
    <w:p w:rsidR="007C2629" w:rsidRPr="00591A37" w:rsidRDefault="007C2629" w:rsidP="00260F42">
      <w:pPr>
        <w:pStyle w:val="PapersIndent2"/>
        <w:keepLines/>
        <w:tabs>
          <w:tab w:val="right" w:pos="8789"/>
        </w:tabs>
        <w:ind w:left="691" w:right="1253" w:hanging="288"/>
        <w:rPr>
          <w:rFonts w:asciiTheme="minorHAnsi" w:hAnsiTheme="minorHAnsi"/>
        </w:rPr>
      </w:pPr>
      <w:r w:rsidRPr="00591A37">
        <w:rPr>
          <w:rFonts w:asciiTheme="minorHAnsi" w:hAnsiTheme="minorHAnsi"/>
        </w:rPr>
        <w:t xml:space="preserve">Road Transport (General) Driver </w:t>
      </w:r>
      <w:proofErr w:type="spellStart"/>
      <w:r w:rsidRPr="00591A37">
        <w:rPr>
          <w:rFonts w:asciiTheme="minorHAnsi" w:hAnsiTheme="minorHAnsi"/>
        </w:rPr>
        <w:t>Licence</w:t>
      </w:r>
      <w:proofErr w:type="spellEnd"/>
      <w:r w:rsidRPr="00591A37">
        <w:rPr>
          <w:rFonts w:asciiTheme="minorHAnsi" w:hAnsiTheme="minorHAnsi"/>
        </w:rPr>
        <w:t xml:space="preserve"> and Related Fees Determination 2017 (</w:t>
      </w:r>
      <w:r w:rsidR="00F31F42">
        <w:rPr>
          <w:rFonts w:asciiTheme="minorHAnsi" w:hAnsiTheme="minorHAnsi"/>
        </w:rPr>
        <w:t>No </w:t>
      </w:r>
      <w:r w:rsidRPr="00591A37">
        <w:rPr>
          <w:rFonts w:asciiTheme="minorHAnsi" w:hAnsiTheme="minorHAnsi"/>
        </w:rPr>
        <w:t>2)—Disallowable Instrument DI2017-212 (LR, 31</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421</w:t>
      </w:r>
      <w:r w:rsidRPr="00591A37">
        <w:rPr>
          <w:rFonts w:asciiTheme="minorHAnsi" w:hAnsiTheme="minorHAnsi"/>
        </w:rPr>
        <w:tab/>
      </w:r>
      <w:r w:rsidRPr="00591A37">
        <w:rPr>
          <w:rFonts w:asciiTheme="minorHAnsi" w:hAnsiTheme="minorHAnsi"/>
        </w:rPr>
        <w:tab/>
        <w:t xml:space="preserve"> </w:t>
      </w:r>
    </w:p>
    <w:p w:rsidR="007C2629" w:rsidRPr="00591A37" w:rsidRDefault="007C2629" w:rsidP="00260F42">
      <w:pPr>
        <w:pStyle w:val="PapersIndent2"/>
        <w:keepLines/>
        <w:tabs>
          <w:tab w:val="right" w:pos="8789"/>
        </w:tabs>
        <w:ind w:left="691" w:right="1253" w:hanging="288"/>
        <w:rPr>
          <w:rFonts w:asciiTheme="minorHAnsi" w:hAnsiTheme="minorHAnsi"/>
        </w:rPr>
      </w:pPr>
      <w:r w:rsidRPr="00591A37">
        <w:rPr>
          <w:rFonts w:asciiTheme="minorHAnsi" w:hAnsiTheme="minorHAnsi"/>
        </w:rPr>
        <w:t>Road Transport (General) Exclusion of Road Transport Legislation (Queen's Baton Relay) Declaration 2018 (</w:t>
      </w:r>
      <w:r w:rsidR="00F31F42">
        <w:rPr>
          <w:rFonts w:asciiTheme="minorHAnsi" w:hAnsiTheme="minorHAnsi"/>
        </w:rPr>
        <w:t>No </w:t>
      </w:r>
      <w:r w:rsidRPr="00591A37">
        <w:rPr>
          <w:rFonts w:asciiTheme="minorHAnsi" w:hAnsiTheme="minorHAnsi"/>
        </w:rPr>
        <w:t>1)</w:t>
      </w:r>
      <w:r w:rsidR="00260F42">
        <w:rPr>
          <w:rFonts w:asciiTheme="minorHAnsi" w:hAnsiTheme="minorHAnsi"/>
        </w:rPr>
        <w:t>—Disallowable Instrument DI2018</w:t>
      </w:r>
      <w:r w:rsidR="00260F42">
        <w:rPr>
          <w:rFonts w:asciiTheme="minorHAnsi" w:hAnsiTheme="minorHAnsi"/>
        </w:rPr>
        <w:noBreakHyphen/>
      </w:r>
      <w:r w:rsidRPr="00591A37">
        <w:rPr>
          <w:rFonts w:asciiTheme="minorHAnsi" w:hAnsiTheme="minorHAnsi"/>
        </w:rPr>
        <w:t>4 (LR, 22</w:t>
      </w:r>
      <w:r w:rsidR="00F31F42">
        <w:rPr>
          <w:rFonts w:asciiTheme="minorHAnsi" w:hAnsiTheme="minorHAnsi"/>
        </w:rPr>
        <w:t> January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650</w:t>
      </w:r>
      <w:r w:rsidRPr="00591A37">
        <w:rPr>
          <w:rFonts w:asciiTheme="minorHAnsi" w:hAnsiTheme="minorHAnsi"/>
        </w:rPr>
        <w:tab/>
      </w:r>
      <w:r w:rsidRPr="00591A37">
        <w:rPr>
          <w:rFonts w:asciiTheme="minorHAnsi" w:hAnsiTheme="minorHAnsi"/>
        </w:rPr>
        <w:tab/>
        <w:t xml:space="preserve"> </w:t>
      </w:r>
    </w:p>
    <w:p w:rsidR="007C2629" w:rsidRPr="00591A37" w:rsidRDefault="007C2629" w:rsidP="00260F42">
      <w:pPr>
        <w:pStyle w:val="PapersIndent2"/>
        <w:keepNext/>
        <w:keepLines/>
        <w:tabs>
          <w:tab w:val="right" w:pos="8721"/>
        </w:tabs>
        <w:ind w:right="836"/>
        <w:rPr>
          <w:rFonts w:asciiTheme="minorHAnsi" w:hAnsiTheme="minorHAnsi"/>
        </w:rPr>
      </w:pPr>
      <w:r w:rsidRPr="00591A37">
        <w:rPr>
          <w:rFonts w:asciiTheme="minorHAnsi" w:hAnsiTheme="minorHAnsi"/>
        </w:rPr>
        <w:lastRenderedPageBreak/>
        <w:t>Road Transport (General) Exclusion of Road Transport Legislation (Summernats) Declaration 2016 (</w:t>
      </w:r>
      <w:r w:rsidR="00F31F42">
        <w:rPr>
          <w:rFonts w:asciiTheme="minorHAnsi" w:hAnsiTheme="minorHAnsi"/>
        </w:rPr>
        <w:t>No </w:t>
      </w:r>
      <w:r w:rsidRPr="00591A37">
        <w:rPr>
          <w:rFonts w:asciiTheme="minorHAnsi" w:hAnsiTheme="minorHAnsi"/>
        </w:rPr>
        <w:t>1)</w:t>
      </w:r>
      <w:r w:rsidR="00260F42">
        <w:rPr>
          <w:rFonts w:asciiTheme="minorHAnsi" w:hAnsiTheme="minorHAnsi"/>
        </w:rPr>
        <w:t>—Disallowable Instrument DI2016</w:t>
      </w:r>
      <w:r w:rsidR="00260F42">
        <w:rPr>
          <w:rFonts w:asciiTheme="minorHAnsi" w:hAnsiTheme="minorHAnsi"/>
        </w:rPr>
        <w:noBreakHyphen/>
      </w:r>
      <w:r w:rsidRPr="00591A37">
        <w:rPr>
          <w:rFonts w:asciiTheme="minorHAnsi" w:hAnsiTheme="minorHAnsi"/>
        </w:rPr>
        <w:t xml:space="preserve">310 </w:t>
      </w:r>
      <w:r w:rsidR="00500040">
        <w:rPr>
          <w:rFonts w:asciiTheme="minorHAnsi" w:hAnsiTheme="minorHAnsi"/>
        </w:rPr>
        <w:br/>
      </w:r>
      <w:r w:rsidRPr="00591A37">
        <w:rPr>
          <w:rFonts w:asciiTheme="minorHAnsi" w:hAnsiTheme="minorHAnsi"/>
        </w:rPr>
        <w:t>(LR, 22</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58</w:t>
      </w:r>
      <w:r w:rsidRPr="00591A37">
        <w:rPr>
          <w:rFonts w:asciiTheme="minorHAnsi" w:hAnsiTheme="minorHAnsi"/>
        </w:rPr>
        <w:tab/>
      </w:r>
      <w:r w:rsidRPr="00591A37">
        <w:rPr>
          <w:rFonts w:asciiTheme="minorHAnsi" w:hAnsiTheme="minorHAnsi"/>
        </w:rPr>
        <w:tab/>
        <w:t xml:space="preserve"> </w:t>
      </w:r>
    </w:p>
    <w:p w:rsidR="007C2629" w:rsidRPr="00591A37" w:rsidRDefault="007C2629" w:rsidP="00260F42">
      <w:pPr>
        <w:pStyle w:val="PapersIndent2"/>
        <w:tabs>
          <w:tab w:val="right" w:pos="8789"/>
        </w:tabs>
        <w:ind w:right="836"/>
        <w:rPr>
          <w:rFonts w:asciiTheme="minorHAnsi" w:hAnsiTheme="minorHAnsi"/>
        </w:rPr>
      </w:pPr>
      <w:r w:rsidRPr="00591A37">
        <w:rPr>
          <w:rFonts w:asciiTheme="minorHAnsi" w:hAnsiTheme="minorHAnsi"/>
        </w:rPr>
        <w:t>Road Transport (General) Exclusion of Road Transport Legislation (Summernats) Declaration 2017 (</w:t>
      </w:r>
      <w:r w:rsidR="00F31F42">
        <w:rPr>
          <w:rFonts w:asciiTheme="minorHAnsi" w:hAnsiTheme="minorHAnsi"/>
        </w:rPr>
        <w:t>No </w:t>
      </w:r>
      <w:r w:rsidRPr="00591A37">
        <w:rPr>
          <w:rFonts w:asciiTheme="minorHAnsi" w:hAnsiTheme="minorHAnsi"/>
        </w:rPr>
        <w:t>1)</w:t>
      </w:r>
      <w:r w:rsidR="00260F42">
        <w:rPr>
          <w:rFonts w:asciiTheme="minorHAnsi" w:hAnsiTheme="minorHAnsi"/>
        </w:rPr>
        <w:t>—Disallowable Instrument DI2017</w:t>
      </w:r>
      <w:r w:rsidR="00260F42">
        <w:rPr>
          <w:rFonts w:asciiTheme="minorHAnsi" w:hAnsiTheme="minorHAnsi"/>
        </w:rPr>
        <w:noBreakHyphen/>
      </w:r>
      <w:r w:rsidRPr="00591A37">
        <w:rPr>
          <w:rFonts w:asciiTheme="minorHAnsi" w:hAnsiTheme="minorHAnsi"/>
        </w:rPr>
        <w:t xml:space="preserve">314 </w:t>
      </w:r>
      <w:r w:rsidR="00DE1B3F">
        <w:rPr>
          <w:rFonts w:asciiTheme="minorHAnsi" w:hAnsiTheme="minorHAnsi"/>
        </w:rPr>
        <w:br/>
      </w:r>
      <w:r w:rsidRPr="00591A37">
        <w:rPr>
          <w:rFonts w:asciiTheme="minorHAnsi" w:hAnsiTheme="minorHAnsi"/>
        </w:rPr>
        <w:t>(LR, 21</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650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 xml:space="preserve">Road Transport (General) Fees for Publications Determination 2017 </w:t>
      </w:r>
      <w:r w:rsidR="00500040">
        <w:rPr>
          <w:rFonts w:asciiTheme="minorHAnsi" w:hAnsiTheme="minorHAnsi"/>
        </w:rPr>
        <w:t>(</w:t>
      </w:r>
      <w:r w:rsidR="00F31F42">
        <w:rPr>
          <w:rFonts w:asciiTheme="minorHAnsi" w:hAnsiTheme="minorHAnsi"/>
        </w:rPr>
        <w:t>No </w:t>
      </w:r>
      <w:r w:rsidRPr="00591A37">
        <w:rPr>
          <w:rFonts w:asciiTheme="minorHAnsi" w:hAnsiTheme="minorHAnsi"/>
        </w:rPr>
        <w:t>1)—Disallowable Instrument DI2017-136 (LR, 22</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 xml:space="preserve">Road Transport (General) </w:t>
      </w:r>
      <w:proofErr w:type="spellStart"/>
      <w:r w:rsidRPr="00591A37">
        <w:rPr>
          <w:rFonts w:asciiTheme="minorHAnsi" w:hAnsiTheme="minorHAnsi"/>
        </w:rPr>
        <w:t>Numberplate</w:t>
      </w:r>
      <w:proofErr w:type="spellEnd"/>
      <w:r w:rsidRPr="00591A37">
        <w:rPr>
          <w:rFonts w:asciiTheme="minorHAnsi" w:hAnsiTheme="minorHAnsi"/>
        </w:rPr>
        <w:t xml:space="preserve"> Fees Determination 2017 (</w:t>
      </w:r>
      <w:r w:rsidR="00F31F42">
        <w:rPr>
          <w:rFonts w:asciiTheme="minorHAnsi" w:hAnsiTheme="minorHAnsi"/>
        </w:rPr>
        <w:t>No </w:t>
      </w:r>
      <w:r w:rsidRPr="00591A37">
        <w:rPr>
          <w:rFonts w:asciiTheme="minorHAnsi" w:hAnsiTheme="minorHAnsi"/>
        </w:rPr>
        <w:t>1)—</w:t>
      </w:r>
      <w:r w:rsidR="00C809FE">
        <w:rPr>
          <w:rFonts w:asciiTheme="minorHAnsi" w:hAnsiTheme="minorHAnsi"/>
        </w:rPr>
        <w:br/>
      </w:r>
      <w:r w:rsidRPr="00591A37">
        <w:rPr>
          <w:rFonts w:asciiTheme="minorHAnsi" w:hAnsiTheme="minorHAnsi"/>
        </w:rPr>
        <w:t>Disallowable Instrument DI2017-134 (LR, 22</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 xml:space="preserve">Road Transport (General) </w:t>
      </w:r>
      <w:proofErr w:type="spellStart"/>
      <w:r w:rsidRPr="00591A37">
        <w:rPr>
          <w:rFonts w:asciiTheme="minorHAnsi" w:hAnsiTheme="minorHAnsi"/>
        </w:rPr>
        <w:t>Numberplate</w:t>
      </w:r>
      <w:proofErr w:type="spellEnd"/>
      <w:r w:rsidRPr="00591A37">
        <w:rPr>
          <w:rFonts w:asciiTheme="minorHAnsi" w:hAnsiTheme="minorHAnsi"/>
        </w:rPr>
        <w:t xml:space="preserve"> Fees Determination 2017 (</w:t>
      </w:r>
      <w:r w:rsidR="00F31F42">
        <w:rPr>
          <w:rFonts w:asciiTheme="minorHAnsi" w:hAnsiTheme="minorHAnsi"/>
        </w:rPr>
        <w:t>No </w:t>
      </w:r>
      <w:r w:rsidRPr="00591A37">
        <w:rPr>
          <w:rFonts w:asciiTheme="minorHAnsi" w:hAnsiTheme="minorHAnsi"/>
        </w:rPr>
        <w:t>2)—</w:t>
      </w:r>
      <w:r w:rsidR="00C809FE">
        <w:rPr>
          <w:rFonts w:asciiTheme="minorHAnsi" w:hAnsiTheme="minorHAnsi"/>
        </w:rPr>
        <w:br/>
      </w:r>
      <w:r w:rsidRPr="00591A37">
        <w:rPr>
          <w:rFonts w:asciiTheme="minorHAnsi" w:hAnsiTheme="minorHAnsi"/>
        </w:rPr>
        <w:t>Disallowable Instrument DI2017-260 (LR, 14</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555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 xml:space="preserve">Road Transport (General) </w:t>
      </w:r>
      <w:proofErr w:type="spellStart"/>
      <w:r w:rsidRPr="00591A37">
        <w:rPr>
          <w:rFonts w:asciiTheme="minorHAnsi" w:hAnsiTheme="minorHAnsi"/>
        </w:rPr>
        <w:t>Numberplate</w:t>
      </w:r>
      <w:proofErr w:type="spellEnd"/>
      <w:r w:rsidRPr="00591A37">
        <w:rPr>
          <w:rFonts w:asciiTheme="minorHAnsi" w:hAnsiTheme="minorHAnsi"/>
        </w:rPr>
        <w:t xml:space="preserve"> Fees Determination 2018 (</w:t>
      </w:r>
      <w:r w:rsidR="00F31F42">
        <w:rPr>
          <w:rFonts w:asciiTheme="minorHAnsi" w:hAnsiTheme="minorHAnsi"/>
        </w:rPr>
        <w:t>No </w:t>
      </w:r>
      <w:r w:rsidRPr="00591A37">
        <w:rPr>
          <w:rFonts w:asciiTheme="minorHAnsi" w:hAnsiTheme="minorHAnsi"/>
        </w:rPr>
        <w:t>1)—</w:t>
      </w:r>
      <w:r w:rsidR="00C809FE">
        <w:rPr>
          <w:rFonts w:asciiTheme="minorHAnsi" w:hAnsiTheme="minorHAnsi"/>
        </w:rPr>
        <w:br/>
      </w:r>
      <w:r w:rsidRPr="00591A37">
        <w:rPr>
          <w:rFonts w:asciiTheme="minorHAnsi" w:hAnsiTheme="minorHAnsi"/>
        </w:rPr>
        <w:t>Disallowable Instrument DI2018-81 (LR, 3</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846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 xml:space="preserve">Road Transport (General) Refund and </w:t>
      </w:r>
      <w:proofErr w:type="spellStart"/>
      <w:r w:rsidRPr="00591A37">
        <w:rPr>
          <w:rFonts w:asciiTheme="minorHAnsi" w:hAnsiTheme="minorHAnsi"/>
        </w:rPr>
        <w:t>Dishonoured</w:t>
      </w:r>
      <w:proofErr w:type="spellEnd"/>
      <w:r w:rsidRPr="00591A37">
        <w:rPr>
          <w:rFonts w:asciiTheme="minorHAnsi" w:hAnsiTheme="minorHAnsi"/>
        </w:rPr>
        <w:t xml:space="preserve"> Payments Fees Determination 2017 (</w:t>
      </w:r>
      <w:r w:rsidR="00F31F42">
        <w:rPr>
          <w:rFonts w:asciiTheme="minorHAnsi" w:hAnsiTheme="minorHAnsi"/>
        </w:rPr>
        <w:t>No </w:t>
      </w:r>
      <w:r w:rsidRPr="00591A37">
        <w:rPr>
          <w:rFonts w:asciiTheme="minorHAnsi" w:hAnsiTheme="minorHAnsi"/>
        </w:rPr>
        <w:t xml:space="preserve">1)—Disallowable Instrument DI2017-135 </w:t>
      </w:r>
      <w:r w:rsidR="00500040">
        <w:rPr>
          <w:rFonts w:asciiTheme="minorHAnsi" w:hAnsiTheme="minorHAnsi"/>
        </w:rPr>
        <w:br/>
      </w:r>
      <w:r w:rsidRPr="00591A37">
        <w:rPr>
          <w:rFonts w:asciiTheme="minorHAnsi" w:hAnsiTheme="minorHAnsi"/>
        </w:rPr>
        <w:t>(LR, 22</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290</w:t>
      </w:r>
      <w:r w:rsidRPr="00591A37">
        <w:rPr>
          <w:rFonts w:asciiTheme="minorHAnsi" w:hAnsiTheme="minorHAnsi"/>
        </w:rPr>
        <w:tab/>
      </w:r>
      <w:r w:rsidRPr="00591A37">
        <w:rPr>
          <w:rFonts w:asciiTheme="minorHAnsi" w:hAnsiTheme="minorHAnsi"/>
        </w:rPr>
        <w:tab/>
        <w:t xml:space="preserve"> </w:t>
      </w:r>
    </w:p>
    <w:p w:rsidR="007C2629" w:rsidRPr="00591A37" w:rsidRDefault="007C2629" w:rsidP="00500040">
      <w:pPr>
        <w:pStyle w:val="PapersIndent2"/>
        <w:tabs>
          <w:tab w:val="right" w:pos="8735"/>
        </w:tabs>
        <w:ind w:right="-188"/>
        <w:rPr>
          <w:rFonts w:asciiTheme="minorHAnsi" w:hAnsiTheme="minorHAnsi"/>
        </w:rPr>
      </w:pPr>
      <w:r w:rsidRPr="00591A37">
        <w:rPr>
          <w:rFonts w:asciiTheme="minorHAnsi" w:hAnsiTheme="minorHAnsi"/>
        </w:rPr>
        <w:t>Road Transport (General) Segway Exemption Determination 2016 (</w:t>
      </w:r>
      <w:r w:rsidR="00F31F42">
        <w:rPr>
          <w:rFonts w:asciiTheme="minorHAnsi" w:hAnsiTheme="minorHAnsi"/>
        </w:rPr>
        <w:t>No </w:t>
      </w:r>
      <w:r w:rsidRPr="00591A37">
        <w:rPr>
          <w:rFonts w:asciiTheme="minorHAnsi" w:hAnsiTheme="minorHAnsi"/>
        </w:rPr>
        <w:t>2)—</w:t>
      </w:r>
      <w:r w:rsidR="00C809FE">
        <w:rPr>
          <w:rFonts w:asciiTheme="minorHAnsi" w:hAnsiTheme="minorHAnsi"/>
        </w:rPr>
        <w:br/>
      </w:r>
      <w:r w:rsidRPr="00591A37">
        <w:rPr>
          <w:rFonts w:asciiTheme="minorHAnsi" w:hAnsiTheme="minorHAnsi"/>
        </w:rPr>
        <w:t>Disallowable Instrument DI2016-291 (LR, 8</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58</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2"/>
        <w:keepNext/>
        <w:keepLines/>
        <w:tabs>
          <w:tab w:val="right" w:pos="8789"/>
        </w:tabs>
        <w:ind w:right="946"/>
        <w:rPr>
          <w:rFonts w:asciiTheme="minorHAnsi" w:hAnsiTheme="minorHAnsi"/>
        </w:rPr>
      </w:pPr>
      <w:r w:rsidRPr="00591A37">
        <w:rPr>
          <w:rFonts w:asciiTheme="minorHAnsi" w:hAnsiTheme="minorHAnsi"/>
        </w:rPr>
        <w:t>Road Transport (General) Vehicle Registration and Related Fees Determination 2017 (</w:t>
      </w:r>
      <w:r w:rsidR="00F31F42">
        <w:rPr>
          <w:rFonts w:asciiTheme="minorHAnsi" w:hAnsiTheme="minorHAnsi"/>
        </w:rPr>
        <w:t>No </w:t>
      </w:r>
      <w:r w:rsidRPr="00591A37">
        <w:rPr>
          <w:rFonts w:asciiTheme="minorHAnsi" w:hAnsiTheme="minorHAnsi"/>
        </w:rPr>
        <w:t>1)—Disallowable Instrument DI2017-53 (LR, 18</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290</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2"/>
        <w:keepNext/>
        <w:keepLines/>
        <w:tabs>
          <w:tab w:val="right" w:pos="8789"/>
        </w:tabs>
        <w:ind w:right="804"/>
        <w:rPr>
          <w:rFonts w:asciiTheme="minorHAnsi" w:hAnsiTheme="minorHAnsi"/>
        </w:rPr>
      </w:pPr>
      <w:r w:rsidRPr="00591A37">
        <w:rPr>
          <w:rFonts w:asciiTheme="minorHAnsi" w:hAnsiTheme="minorHAnsi"/>
        </w:rPr>
        <w:t>Road Transport (General) Vehicle Registration and Related Fees Determination 2017 (</w:t>
      </w:r>
      <w:r w:rsidR="00F31F42">
        <w:rPr>
          <w:rFonts w:asciiTheme="minorHAnsi" w:hAnsiTheme="minorHAnsi"/>
        </w:rPr>
        <w:t>No </w:t>
      </w:r>
      <w:r w:rsidRPr="00591A37">
        <w:rPr>
          <w:rFonts w:asciiTheme="minorHAnsi" w:hAnsiTheme="minorHAnsi"/>
        </w:rPr>
        <w:t>2)—Disallowable Instrument DI2017-132 (LR, 22</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290</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2"/>
        <w:tabs>
          <w:tab w:val="right" w:pos="8789"/>
        </w:tabs>
        <w:ind w:right="946"/>
        <w:rPr>
          <w:rFonts w:asciiTheme="minorHAnsi" w:hAnsiTheme="minorHAnsi"/>
        </w:rPr>
      </w:pPr>
      <w:r w:rsidRPr="00591A37">
        <w:rPr>
          <w:rFonts w:asciiTheme="minorHAnsi" w:hAnsiTheme="minorHAnsi"/>
        </w:rPr>
        <w:t>Road Transport (General) Vehicle Registration and Related Fees Determination 2018 (</w:t>
      </w:r>
      <w:r w:rsidR="00F31F42">
        <w:rPr>
          <w:rFonts w:asciiTheme="minorHAnsi" w:hAnsiTheme="minorHAnsi"/>
        </w:rPr>
        <w:t>No </w:t>
      </w:r>
      <w:r w:rsidRPr="00591A37">
        <w:rPr>
          <w:rFonts w:asciiTheme="minorHAnsi" w:hAnsiTheme="minorHAnsi"/>
        </w:rPr>
        <w:t>1)—Disallowable Instrument DI2018-80 (LR, 3</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846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Road Transport (General) Withdrawal of Infringement Notices Guidelines 2018 (</w:t>
      </w:r>
      <w:r w:rsidR="00F31F42">
        <w:rPr>
          <w:rFonts w:asciiTheme="minorHAnsi" w:hAnsiTheme="minorHAnsi"/>
        </w:rPr>
        <w:t>No </w:t>
      </w:r>
      <w:r w:rsidRPr="00591A37">
        <w:rPr>
          <w:rFonts w:asciiTheme="minorHAnsi" w:hAnsiTheme="minorHAnsi"/>
        </w:rPr>
        <w:t>1)—Disallowable Instrument DI2018-70 (LR, 27</w:t>
      </w:r>
      <w:r w:rsidR="00F31F42">
        <w:rPr>
          <w:rFonts w:asciiTheme="minorHAnsi" w:hAnsiTheme="minorHAnsi"/>
        </w:rPr>
        <w:t> April</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846</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2"/>
        <w:tabs>
          <w:tab w:val="right" w:pos="8789"/>
        </w:tabs>
        <w:ind w:right="946"/>
        <w:rPr>
          <w:rFonts w:asciiTheme="minorHAnsi" w:hAnsiTheme="minorHAnsi"/>
        </w:rPr>
      </w:pPr>
      <w:r w:rsidRPr="00591A37">
        <w:rPr>
          <w:rFonts w:asciiTheme="minorHAnsi" w:hAnsiTheme="minorHAnsi"/>
        </w:rPr>
        <w:t>Road Transport (Offences) Amendment Regulation 2017 (</w:t>
      </w:r>
      <w:r w:rsidR="00F31F42">
        <w:rPr>
          <w:rFonts w:asciiTheme="minorHAnsi" w:hAnsiTheme="minorHAnsi"/>
        </w:rPr>
        <w:t>No </w:t>
      </w:r>
      <w:r w:rsidRPr="00591A37">
        <w:rPr>
          <w:rFonts w:asciiTheme="minorHAnsi" w:hAnsiTheme="minorHAnsi"/>
        </w:rPr>
        <w:t>1)—Subordinate Law SL2017-30 (LR, 14</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459</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2"/>
        <w:keepNext/>
        <w:keepLines/>
        <w:tabs>
          <w:tab w:val="right" w:pos="8789"/>
        </w:tabs>
        <w:ind w:right="946"/>
        <w:rPr>
          <w:rFonts w:asciiTheme="minorHAnsi" w:hAnsiTheme="minorHAnsi"/>
        </w:rPr>
      </w:pPr>
      <w:r w:rsidRPr="00591A37">
        <w:rPr>
          <w:rFonts w:asciiTheme="minorHAnsi" w:hAnsiTheme="minorHAnsi"/>
        </w:rPr>
        <w:t>Road Transport (Offences) Amendment Regulation 2018 (</w:t>
      </w:r>
      <w:r w:rsidR="00F31F42">
        <w:rPr>
          <w:rFonts w:asciiTheme="minorHAnsi" w:hAnsiTheme="minorHAnsi"/>
        </w:rPr>
        <w:t>No </w:t>
      </w:r>
      <w:r w:rsidRPr="00591A37">
        <w:rPr>
          <w:rFonts w:asciiTheme="minorHAnsi" w:hAnsiTheme="minorHAnsi"/>
        </w:rPr>
        <w:t>1)—Subordinate Law SL2018-6 (LR, 7</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846</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2"/>
        <w:keepNext/>
        <w:keepLines/>
        <w:tabs>
          <w:tab w:val="right" w:pos="8789"/>
        </w:tabs>
        <w:ind w:right="946"/>
        <w:rPr>
          <w:rFonts w:asciiTheme="minorHAnsi" w:hAnsiTheme="minorHAnsi"/>
        </w:rPr>
      </w:pPr>
      <w:r w:rsidRPr="00591A37">
        <w:rPr>
          <w:rFonts w:asciiTheme="minorHAnsi" w:hAnsiTheme="minorHAnsi"/>
        </w:rPr>
        <w:t>Road Transport (Offences) Amendment Regulation 2018 (</w:t>
      </w:r>
      <w:r w:rsidR="00F31F42">
        <w:rPr>
          <w:rFonts w:asciiTheme="minorHAnsi" w:hAnsiTheme="minorHAnsi"/>
        </w:rPr>
        <w:t>No </w:t>
      </w:r>
      <w:r w:rsidRPr="00591A37">
        <w:rPr>
          <w:rFonts w:asciiTheme="minorHAnsi" w:hAnsiTheme="minorHAnsi"/>
        </w:rPr>
        <w:t>2)—Subordinate Law SL2018-14 (LR, 2</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928</w:t>
      </w:r>
      <w:r w:rsidRPr="00591A37">
        <w:rPr>
          <w:rFonts w:asciiTheme="minorHAnsi" w:hAnsiTheme="minorHAnsi"/>
        </w:rPr>
        <w:tab/>
      </w:r>
      <w:r w:rsidRPr="00591A37">
        <w:rPr>
          <w:rFonts w:asciiTheme="minorHAnsi" w:hAnsiTheme="minorHAnsi"/>
        </w:rPr>
        <w:tab/>
        <w:t xml:space="preserve"> </w:t>
      </w:r>
    </w:p>
    <w:p w:rsidR="007C2629" w:rsidRPr="00591A37" w:rsidRDefault="007C2629" w:rsidP="005352D7">
      <w:pPr>
        <w:pStyle w:val="PapersIndent1"/>
        <w:tabs>
          <w:tab w:val="right" w:pos="8789"/>
        </w:tabs>
        <w:ind w:right="804"/>
        <w:rPr>
          <w:rFonts w:asciiTheme="minorHAnsi" w:hAnsiTheme="minorHAnsi"/>
          <w:b w:val="0"/>
        </w:rPr>
      </w:pPr>
      <w:r w:rsidRPr="00591A37">
        <w:rPr>
          <w:rFonts w:asciiTheme="minorHAnsi" w:hAnsiTheme="minorHAnsi"/>
        </w:rPr>
        <w:t xml:space="preserve">Road Transport (General) Act and Road Transport (Safety and Traffic </w:t>
      </w:r>
      <w:r w:rsidR="004167D2">
        <w:rPr>
          <w:rFonts w:asciiTheme="minorHAnsi" w:hAnsiTheme="minorHAnsi"/>
        </w:rPr>
        <w:t>M</w:t>
      </w:r>
      <w:r w:rsidRPr="00591A37">
        <w:rPr>
          <w:rFonts w:asciiTheme="minorHAnsi" w:hAnsiTheme="minorHAnsi"/>
        </w:rPr>
        <w:t>anagement) Act</w:t>
      </w:r>
      <w:r w:rsidRPr="00591A37">
        <w:rPr>
          <w:rFonts w:asciiTheme="minorHAnsi" w:hAnsiTheme="minorHAnsi"/>
          <w:b w:val="0"/>
        </w:rPr>
        <w:t>—</w:t>
      </w:r>
    </w:p>
    <w:p w:rsidR="007C2629" w:rsidRPr="00591A37" w:rsidRDefault="007C2629" w:rsidP="00500040">
      <w:pPr>
        <w:pStyle w:val="PapersIndent2"/>
        <w:tabs>
          <w:tab w:val="right" w:pos="8847"/>
        </w:tabs>
        <w:ind w:right="-330"/>
        <w:rPr>
          <w:rFonts w:asciiTheme="minorHAnsi" w:hAnsiTheme="minorHAnsi"/>
        </w:rPr>
      </w:pPr>
      <w:r w:rsidRPr="00591A37">
        <w:rPr>
          <w:rFonts w:asciiTheme="minorHAnsi" w:hAnsiTheme="minorHAnsi"/>
        </w:rPr>
        <w:t>Road Transport (Road Rules) Amendment Regulation 2018 (</w:t>
      </w:r>
      <w:r w:rsidR="00F31F42">
        <w:rPr>
          <w:rFonts w:asciiTheme="minorHAnsi" w:hAnsiTheme="minorHAnsi"/>
        </w:rPr>
        <w:t>No </w:t>
      </w:r>
      <w:r w:rsidRPr="00591A37">
        <w:rPr>
          <w:rFonts w:asciiTheme="minorHAnsi" w:hAnsiTheme="minorHAnsi"/>
        </w:rPr>
        <w:t>1)—</w:t>
      </w:r>
      <w:r w:rsidR="00500040">
        <w:rPr>
          <w:rFonts w:asciiTheme="minorHAnsi" w:hAnsiTheme="minorHAnsi"/>
        </w:rPr>
        <w:br/>
      </w:r>
      <w:r w:rsidRPr="00591A37">
        <w:rPr>
          <w:rFonts w:asciiTheme="minorHAnsi" w:hAnsiTheme="minorHAnsi"/>
        </w:rPr>
        <w:t>Subordinate Law SL2018-19 (LR, 11</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1046</w:t>
      </w:r>
      <w:r w:rsidRPr="00591A37">
        <w:rPr>
          <w:rFonts w:asciiTheme="minorHAnsi" w:hAnsiTheme="minorHAnsi"/>
        </w:rPr>
        <w:tab/>
      </w:r>
      <w:r w:rsidRPr="00591A37">
        <w:rPr>
          <w:rFonts w:asciiTheme="minorHAnsi" w:hAnsiTheme="minorHAnsi"/>
        </w:rPr>
        <w:tab/>
        <w:t xml:space="preserve"> </w:t>
      </w:r>
    </w:p>
    <w:p w:rsidR="007C2629" w:rsidRPr="00591A37" w:rsidRDefault="007C2629" w:rsidP="00500040">
      <w:pPr>
        <w:pStyle w:val="PapersIndent2"/>
        <w:tabs>
          <w:tab w:val="right" w:pos="8665"/>
        </w:tabs>
        <w:ind w:right="-472"/>
        <w:rPr>
          <w:rFonts w:asciiTheme="minorHAnsi" w:hAnsiTheme="minorHAnsi"/>
        </w:rPr>
      </w:pPr>
      <w:r w:rsidRPr="00591A37">
        <w:rPr>
          <w:rFonts w:asciiTheme="minorHAnsi" w:hAnsiTheme="minorHAnsi"/>
        </w:rPr>
        <w:t xml:space="preserve">Road Transport (Safety and Traffic Management) Amendment Regulation </w:t>
      </w:r>
      <w:r w:rsidR="00500040">
        <w:rPr>
          <w:rFonts w:asciiTheme="minorHAnsi" w:hAnsiTheme="minorHAnsi"/>
        </w:rPr>
        <w:br/>
      </w:r>
      <w:r w:rsidRPr="00591A37">
        <w:rPr>
          <w:rFonts w:asciiTheme="minorHAnsi" w:hAnsiTheme="minorHAnsi"/>
        </w:rPr>
        <w:t>2016 (</w:t>
      </w:r>
      <w:r w:rsidR="00F31F42">
        <w:rPr>
          <w:rFonts w:asciiTheme="minorHAnsi" w:hAnsiTheme="minorHAnsi"/>
        </w:rPr>
        <w:t>No </w:t>
      </w:r>
      <w:r w:rsidRPr="00591A37">
        <w:rPr>
          <w:rFonts w:asciiTheme="minorHAnsi" w:hAnsiTheme="minorHAnsi"/>
        </w:rPr>
        <w:t>2)—Subordinate Law SL2016-21 (LR, 18</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Road Transport Legislation Amendment Regulation 2017 (</w:t>
      </w:r>
      <w:r w:rsidR="00F31F42">
        <w:rPr>
          <w:rFonts w:asciiTheme="minorHAnsi" w:hAnsiTheme="minorHAnsi"/>
        </w:rPr>
        <w:t>No </w:t>
      </w:r>
      <w:r w:rsidRPr="00591A37">
        <w:rPr>
          <w:rFonts w:asciiTheme="minorHAnsi" w:hAnsiTheme="minorHAnsi"/>
        </w:rPr>
        <w:t>2)—Subordinate Law SL2017-23 (LR, 7</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327</w:t>
      </w:r>
      <w:r w:rsidRPr="00591A37">
        <w:rPr>
          <w:rFonts w:asciiTheme="minorHAnsi" w:hAnsiTheme="minorHAnsi"/>
        </w:rPr>
        <w:tab/>
      </w:r>
      <w:r w:rsidRPr="00591A37">
        <w:rPr>
          <w:rFonts w:asciiTheme="minorHAnsi" w:hAnsiTheme="minorHAnsi"/>
        </w:rPr>
        <w:tab/>
        <w:t xml:space="preserve"> </w:t>
      </w:r>
    </w:p>
    <w:p w:rsidR="007C2629" w:rsidRPr="00591A37" w:rsidRDefault="007C2629" w:rsidP="00500040">
      <w:pPr>
        <w:pStyle w:val="PapersIndent1"/>
        <w:keepNext w:val="0"/>
        <w:tabs>
          <w:tab w:val="right" w:pos="8875"/>
        </w:tabs>
        <w:ind w:right="-188"/>
        <w:rPr>
          <w:rFonts w:asciiTheme="minorHAnsi" w:hAnsiTheme="minorHAnsi"/>
          <w:b w:val="0"/>
        </w:rPr>
      </w:pPr>
      <w:r w:rsidRPr="00591A37">
        <w:rPr>
          <w:rFonts w:asciiTheme="minorHAnsi" w:hAnsiTheme="minorHAnsi"/>
        </w:rPr>
        <w:lastRenderedPageBreak/>
        <w:t xml:space="preserve">Road Transport (General) Act, Road Transport (Public Passenger Services) </w:t>
      </w:r>
      <w:r w:rsidR="00500040">
        <w:rPr>
          <w:rFonts w:asciiTheme="minorHAnsi" w:hAnsiTheme="minorHAnsi"/>
        </w:rPr>
        <w:br/>
      </w:r>
      <w:r w:rsidRPr="00591A37">
        <w:rPr>
          <w:rFonts w:asciiTheme="minorHAnsi" w:hAnsiTheme="minorHAnsi"/>
        </w:rPr>
        <w:t>Act and Road Transport (Vehicle Registration) Act</w:t>
      </w:r>
      <w:r w:rsidRPr="00591A37">
        <w:rPr>
          <w:rFonts w:asciiTheme="minorHAnsi" w:hAnsiTheme="minorHAnsi"/>
          <w:b w:val="0"/>
        </w:rPr>
        <w:t>—Road Transport Legislation Amendment Regulation 2018 (</w:t>
      </w:r>
      <w:r w:rsidR="00F31F42">
        <w:rPr>
          <w:rFonts w:asciiTheme="minorHAnsi" w:hAnsiTheme="minorHAnsi"/>
          <w:b w:val="0"/>
        </w:rPr>
        <w:t>No </w:t>
      </w:r>
      <w:r w:rsidRPr="00591A37">
        <w:rPr>
          <w:rFonts w:asciiTheme="minorHAnsi" w:hAnsiTheme="minorHAnsi"/>
          <w:b w:val="0"/>
        </w:rPr>
        <w:t xml:space="preserve">2)—Subordinate Law SL2018-16 </w:t>
      </w:r>
      <w:r w:rsidR="00DE1B3F">
        <w:rPr>
          <w:rFonts w:asciiTheme="minorHAnsi" w:hAnsiTheme="minorHAnsi"/>
          <w:b w:val="0"/>
        </w:rPr>
        <w:br/>
      </w:r>
      <w:r w:rsidRPr="00591A37">
        <w:rPr>
          <w:rFonts w:asciiTheme="minorHAnsi" w:hAnsiTheme="minorHAnsi"/>
          <w:b w:val="0"/>
        </w:rPr>
        <w:t>(LR, 6</w:t>
      </w:r>
      <w:r w:rsidR="00F31F42">
        <w:rPr>
          <w:rFonts w:asciiTheme="minorHAnsi" w:hAnsiTheme="minorHAnsi"/>
          <w:b w:val="0"/>
        </w:rPr>
        <w:t> September</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1046</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B969ED">
      <w:pPr>
        <w:pStyle w:val="PapersIndent1"/>
        <w:keepNext w:val="0"/>
        <w:tabs>
          <w:tab w:val="right" w:pos="8789"/>
        </w:tabs>
        <w:ind w:right="662"/>
        <w:rPr>
          <w:rFonts w:asciiTheme="minorHAnsi" w:hAnsiTheme="minorHAnsi"/>
          <w:b w:val="0"/>
        </w:rPr>
      </w:pPr>
      <w:r w:rsidRPr="00591A37">
        <w:rPr>
          <w:rFonts w:asciiTheme="minorHAnsi" w:hAnsiTheme="minorHAnsi"/>
        </w:rPr>
        <w:t>Road Transport (General) Act, Road Transport (Saf</w:t>
      </w:r>
      <w:r w:rsidR="00F31F42">
        <w:rPr>
          <w:rFonts w:asciiTheme="minorHAnsi" w:hAnsiTheme="minorHAnsi"/>
        </w:rPr>
        <w:t>ety and Traffic Management) Act</w:t>
      </w:r>
      <w:r w:rsidRPr="00591A37">
        <w:rPr>
          <w:rFonts w:asciiTheme="minorHAnsi" w:hAnsiTheme="minorHAnsi"/>
        </w:rPr>
        <w:t xml:space="preserve"> and Road Transport (Vehicle Registration) Act</w:t>
      </w:r>
      <w:r w:rsidRPr="00591A37">
        <w:rPr>
          <w:rFonts w:asciiTheme="minorHAnsi" w:hAnsiTheme="minorHAnsi"/>
          <w:b w:val="0"/>
        </w:rPr>
        <w:t>—Road Transport Legislation Amendment Regulation 2017 (</w:t>
      </w:r>
      <w:r w:rsidR="00F31F42">
        <w:rPr>
          <w:rFonts w:asciiTheme="minorHAnsi" w:hAnsiTheme="minorHAnsi"/>
          <w:b w:val="0"/>
        </w:rPr>
        <w:t>No </w:t>
      </w:r>
      <w:r w:rsidRPr="00591A37">
        <w:rPr>
          <w:rFonts w:asciiTheme="minorHAnsi" w:hAnsiTheme="minorHAnsi"/>
          <w:b w:val="0"/>
        </w:rPr>
        <w:t xml:space="preserve">1)—Subordinate Law SL2017-14 </w:t>
      </w:r>
      <w:r w:rsidR="00DE1B3F">
        <w:rPr>
          <w:rFonts w:asciiTheme="minorHAnsi" w:hAnsiTheme="minorHAnsi"/>
          <w:b w:val="0"/>
        </w:rPr>
        <w:br/>
      </w:r>
      <w:r w:rsidRPr="00591A37">
        <w:rPr>
          <w:rFonts w:asciiTheme="minorHAnsi" w:hAnsiTheme="minorHAnsi"/>
          <w:b w:val="0"/>
        </w:rPr>
        <w:t>(LR, 13</w:t>
      </w:r>
      <w:r w:rsidR="00F31F42">
        <w:rPr>
          <w:rFonts w:asciiTheme="minorHAnsi" w:hAnsiTheme="minorHAnsi"/>
          <w:b w:val="0"/>
        </w:rPr>
        <w:t> June</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290</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B969ED">
      <w:pPr>
        <w:pStyle w:val="PapersIndent1"/>
        <w:keepNext w:val="0"/>
        <w:tabs>
          <w:tab w:val="right" w:pos="8789"/>
        </w:tabs>
        <w:rPr>
          <w:rFonts w:asciiTheme="minorHAnsi" w:hAnsiTheme="minorHAnsi"/>
          <w:b w:val="0"/>
        </w:rPr>
      </w:pPr>
      <w:r w:rsidRPr="00591A37">
        <w:rPr>
          <w:rFonts w:asciiTheme="minorHAnsi" w:hAnsiTheme="minorHAnsi"/>
        </w:rPr>
        <w:t>Road Transport (Public Passenger Services) Act</w:t>
      </w:r>
      <w:r w:rsidRPr="00591A37">
        <w:rPr>
          <w:rFonts w:asciiTheme="minorHAnsi" w:hAnsiTheme="minorHAnsi"/>
          <w:b w:val="0"/>
        </w:rPr>
        <w:t>—</w:t>
      </w:r>
    </w:p>
    <w:p w:rsidR="007C2629" w:rsidRPr="00591A37" w:rsidRDefault="007C2629" w:rsidP="00B969ED">
      <w:pPr>
        <w:pStyle w:val="PapersIndent2"/>
        <w:tabs>
          <w:tab w:val="right" w:pos="8693"/>
        </w:tabs>
        <w:ind w:right="-188"/>
        <w:rPr>
          <w:rFonts w:asciiTheme="minorHAnsi" w:hAnsiTheme="minorHAnsi"/>
        </w:rPr>
      </w:pPr>
      <w:r w:rsidRPr="00591A37">
        <w:rPr>
          <w:rFonts w:asciiTheme="minorHAnsi" w:hAnsiTheme="minorHAnsi"/>
        </w:rPr>
        <w:t xml:space="preserve">Road Transport (Public Passenger Services) Amendment Regulation 2016 </w:t>
      </w:r>
      <w:r w:rsidR="00500040">
        <w:rPr>
          <w:rFonts w:asciiTheme="minorHAnsi" w:hAnsiTheme="minorHAnsi"/>
        </w:rPr>
        <w:br/>
      </w:r>
      <w:r w:rsidRPr="00591A37">
        <w:rPr>
          <w:rFonts w:asciiTheme="minorHAnsi" w:hAnsiTheme="minorHAnsi"/>
        </w:rPr>
        <w:t>(</w:t>
      </w:r>
      <w:r w:rsidR="00F31F42">
        <w:rPr>
          <w:rFonts w:asciiTheme="minorHAnsi" w:hAnsiTheme="minorHAnsi"/>
        </w:rPr>
        <w:t>No </w:t>
      </w:r>
      <w:r w:rsidRPr="00591A37">
        <w:rPr>
          <w:rFonts w:asciiTheme="minorHAnsi" w:hAnsiTheme="minorHAnsi"/>
        </w:rPr>
        <w:t>1)—Subordinate Law SL2016-26 (LR, 8</w:t>
      </w:r>
      <w:r w:rsidR="00F31F42">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8</w:t>
      </w:r>
      <w:r w:rsidRPr="00591A37">
        <w:rPr>
          <w:rFonts w:asciiTheme="minorHAnsi" w:hAnsiTheme="minorHAnsi"/>
        </w:rPr>
        <w:tab/>
      </w:r>
      <w:r w:rsidRPr="00591A37">
        <w:rPr>
          <w:rFonts w:asciiTheme="minorHAnsi" w:hAnsiTheme="minorHAnsi"/>
        </w:rPr>
        <w:tab/>
        <w:t xml:space="preserve"> </w:t>
      </w:r>
    </w:p>
    <w:p w:rsidR="007C2629" w:rsidRPr="00591A37" w:rsidRDefault="007C2629" w:rsidP="00DE1B3F">
      <w:pPr>
        <w:pStyle w:val="PapersIndent2"/>
        <w:tabs>
          <w:tab w:val="right" w:pos="8789"/>
        </w:tabs>
        <w:ind w:right="946"/>
        <w:rPr>
          <w:rFonts w:asciiTheme="minorHAnsi" w:hAnsiTheme="minorHAnsi"/>
        </w:rPr>
      </w:pPr>
      <w:r w:rsidRPr="00591A37">
        <w:rPr>
          <w:rFonts w:asciiTheme="minorHAnsi" w:hAnsiTheme="minorHAnsi"/>
        </w:rPr>
        <w:t>Road Transport (Public Passenger Services) Maximum Fares for Taxi Services Determination 2017 (</w:t>
      </w:r>
      <w:r w:rsidR="00F31F42">
        <w:rPr>
          <w:rFonts w:asciiTheme="minorHAnsi" w:hAnsiTheme="minorHAnsi"/>
        </w:rPr>
        <w:t>No </w:t>
      </w:r>
      <w:r w:rsidRPr="00591A37">
        <w:rPr>
          <w:rFonts w:asciiTheme="minorHAnsi" w:hAnsiTheme="minorHAnsi"/>
        </w:rPr>
        <w:t>1)—Disallowable Instrument DI2017-247</w:t>
      </w:r>
      <w:r w:rsidR="00500040">
        <w:rPr>
          <w:rFonts w:asciiTheme="minorHAnsi" w:hAnsiTheme="minorHAnsi"/>
        </w:rPr>
        <w:t xml:space="preserve"> </w:t>
      </w:r>
      <w:r w:rsidR="00DE1B3F">
        <w:rPr>
          <w:rFonts w:asciiTheme="minorHAnsi" w:hAnsiTheme="minorHAnsi"/>
        </w:rPr>
        <w:br/>
      </w:r>
      <w:r w:rsidRPr="00591A37">
        <w:rPr>
          <w:rFonts w:asciiTheme="minorHAnsi" w:hAnsiTheme="minorHAnsi"/>
        </w:rPr>
        <w:t>(LR, 26</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459</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2"/>
        <w:keepNext/>
        <w:keepLines/>
        <w:tabs>
          <w:tab w:val="right" w:pos="8749"/>
        </w:tabs>
        <w:ind w:right="-472"/>
        <w:rPr>
          <w:rFonts w:asciiTheme="minorHAnsi" w:hAnsiTheme="minorHAnsi"/>
        </w:rPr>
      </w:pPr>
      <w:r w:rsidRPr="00591A37">
        <w:rPr>
          <w:rFonts w:asciiTheme="minorHAnsi" w:hAnsiTheme="minorHAnsi"/>
        </w:rPr>
        <w:t xml:space="preserve">Road Transport (Public Passenger Services) Maximum Taxi Fares for NSW </w:t>
      </w:r>
      <w:r w:rsidR="00500040">
        <w:rPr>
          <w:rFonts w:asciiTheme="minorHAnsi" w:hAnsiTheme="minorHAnsi"/>
        </w:rPr>
        <w:br/>
      </w:r>
      <w:r w:rsidRPr="00591A37">
        <w:rPr>
          <w:rFonts w:asciiTheme="minorHAnsi" w:hAnsiTheme="minorHAnsi"/>
        </w:rPr>
        <w:t xml:space="preserve">Taxis in ACT Region Determination 2017—Disallowable Instrument </w:t>
      </w:r>
      <w:r w:rsidR="00500040">
        <w:rPr>
          <w:rFonts w:asciiTheme="minorHAnsi" w:hAnsiTheme="minorHAnsi"/>
        </w:rPr>
        <w:br/>
      </w:r>
      <w:r w:rsidRPr="00591A37">
        <w:rPr>
          <w:rFonts w:asciiTheme="minorHAnsi" w:hAnsiTheme="minorHAnsi"/>
        </w:rPr>
        <w:t>DI2017-10 (LR, 27</w:t>
      </w:r>
      <w:r w:rsidR="00F31F42">
        <w:rPr>
          <w:rFonts w:asciiTheme="minorHAnsi" w:hAnsiTheme="minorHAnsi"/>
        </w:rPr>
        <w:t> January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58</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2"/>
        <w:keepNext/>
        <w:keepLines/>
        <w:tabs>
          <w:tab w:val="right" w:pos="8763"/>
        </w:tabs>
        <w:ind w:right="-188"/>
        <w:rPr>
          <w:rFonts w:asciiTheme="minorHAnsi" w:hAnsiTheme="minorHAnsi"/>
        </w:rPr>
      </w:pPr>
      <w:r w:rsidRPr="00591A37">
        <w:rPr>
          <w:rFonts w:asciiTheme="minorHAnsi" w:hAnsiTheme="minorHAnsi"/>
        </w:rPr>
        <w:t xml:space="preserve">Road Transport (Public Passenger Services) Regular Route Services Maximum </w:t>
      </w:r>
      <w:r w:rsidR="00500040">
        <w:rPr>
          <w:rFonts w:asciiTheme="minorHAnsi" w:hAnsiTheme="minorHAnsi"/>
        </w:rPr>
        <w:br/>
      </w:r>
      <w:r w:rsidRPr="00591A37">
        <w:rPr>
          <w:rFonts w:asciiTheme="minorHAnsi" w:hAnsiTheme="minorHAnsi"/>
        </w:rPr>
        <w:t xml:space="preserve">Fares Determination 2016—Disallowable Instrument DI2016-293 </w:t>
      </w:r>
      <w:r w:rsidR="00B969ED">
        <w:rPr>
          <w:rFonts w:asciiTheme="minorHAnsi" w:hAnsiTheme="minorHAnsi"/>
        </w:rPr>
        <w:br/>
      </w:r>
      <w:r w:rsidRPr="00591A37">
        <w:rPr>
          <w:rFonts w:asciiTheme="minorHAnsi" w:hAnsiTheme="minorHAnsi"/>
        </w:rPr>
        <w:t>(LR, 12</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58</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2"/>
        <w:tabs>
          <w:tab w:val="right" w:pos="8789"/>
        </w:tabs>
        <w:ind w:right="662"/>
        <w:rPr>
          <w:rFonts w:asciiTheme="minorHAnsi" w:hAnsiTheme="minorHAnsi"/>
        </w:rPr>
      </w:pPr>
      <w:r w:rsidRPr="00591A37">
        <w:rPr>
          <w:rFonts w:asciiTheme="minorHAnsi" w:hAnsiTheme="minorHAnsi"/>
        </w:rPr>
        <w:t xml:space="preserve">Road Transport (Public Passenger Services) Regular Route Services Maximum Fares Determination 2017—Disallowable Instrument DI2017-311 </w:t>
      </w:r>
      <w:r w:rsidR="00B969ED">
        <w:rPr>
          <w:rFonts w:asciiTheme="minorHAnsi" w:hAnsiTheme="minorHAnsi"/>
        </w:rPr>
        <w:br/>
      </w:r>
      <w:r w:rsidRPr="00591A37">
        <w:rPr>
          <w:rFonts w:asciiTheme="minorHAnsi" w:hAnsiTheme="minorHAnsi"/>
        </w:rPr>
        <w:t>(LR, 21</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650</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2"/>
        <w:keepNext/>
        <w:keepLines/>
        <w:tabs>
          <w:tab w:val="right" w:pos="8789"/>
        </w:tabs>
        <w:ind w:right="804"/>
        <w:rPr>
          <w:rFonts w:asciiTheme="minorHAnsi" w:hAnsiTheme="minorHAnsi"/>
        </w:rPr>
      </w:pPr>
      <w:r w:rsidRPr="00591A37">
        <w:rPr>
          <w:rFonts w:asciiTheme="minorHAnsi" w:hAnsiTheme="minorHAnsi"/>
        </w:rPr>
        <w:t xml:space="preserve">Road Transport (Public Passenger Services) Taxi </w:t>
      </w:r>
      <w:proofErr w:type="spellStart"/>
      <w:r w:rsidRPr="00591A37">
        <w:rPr>
          <w:rFonts w:asciiTheme="minorHAnsi" w:hAnsiTheme="minorHAnsi"/>
        </w:rPr>
        <w:t>Licence</w:t>
      </w:r>
      <w:proofErr w:type="spellEnd"/>
      <w:r w:rsidRPr="00591A37">
        <w:rPr>
          <w:rFonts w:asciiTheme="minorHAnsi" w:hAnsiTheme="minorHAnsi"/>
        </w:rPr>
        <w:t xml:space="preserve"> Waiting List Exemption 2018—Disallowable Instrument DI2018-216 (LR, 11</w:t>
      </w:r>
      <w:r w:rsidR="00F31F42">
        <w:rPr>
          <w:rFonts w:asciiTheme="minorHAnsi" w:hAnsiTheme="minorHAnsi"/>
        </w:rPr>
        <w:t> July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883</w:t>
      </w:r>
      <w:r w:rsidRPr="00591A37">
        <w:rPr>
          <w:rFonts w:asciiTheme="minorHAnsi" w:hAnsiTheme="minorHAnsi"/>
        </w:rPr>
        <w:tab/>
      </w:r>
      <w:r w:rsidRPr="00591A37">
        <w:rPr>
          <w:rFonts w:asciiTheme="minorHAnsi" w:hAnsiTheme="minorHAnsi"/>
        </w:rPr>
        <w:tab/>
        <w:t xml:space="preserve"> </w:t>
      </w:r>
    </w:p>
    <w:p w:rsidR="007C2629" w:rsidRPr="00591A37" w:rsidRDefault="007C2629" w:rsidP="004167D2">
      <w:pPr>
        <w:pStyle w:val="PapersIndent1"/>
        <w:keepLines/>
        <w:tabs>
          <w:tab w:val="right" w:pos="8789"/>
        </w:tabs>
        <w:rPr>
          <w:rFonts w:asciiTheme="minorHAnsi" w:hAnsiTheme="minorHAnsi"/>
          <w:b w:val="0"/>
        </w:rPr>
      </w:pPr>
      <w:r w:rsidRPr="00591A37">
        <w:rPr>
          <w:rFonts w:asciiTheme="minorHAnsi" w:hAnsiTheme="minorHAnsi"/>
        </w:rPr>
        <w:t>Road Transport (Public Passenger Services) Regulation</w:t>
      </w:r>
      <w:r w:rsidRPr="00591A37">
        <w:rPr>
          <w:rFonts w:asciiTheme="minorHAnsi" w:hAnsiTheme="minorHAnsi"/>
          <w:b w:val="0"/>
        </w:rPr>
        <w:t>—</w:t>
      </w:r>
    </w:p>
    <w:p w:rsidR="007C2629" w:rsidRPr="00591A37" w:rsidRDefault="007C2629" w:rsidP="00500040">
      <w:pPr>
        <w:pStyle w:val="PapersIndent2"/>
        <w:tabs>
          <w:tab w:val="right" w:pos="8693"/>
        </w:tabs>
        <w:ind w:right="-46"/>
        <w:rPr>
          <w:rFonts w:asciiTheme="minorHAnsi" w:hAnsiTheme="minorHAnsi"/>
        </w:rPr>
      </w:pPr>
      <w:r w:rsidRPr="00591A37">
        <w:rPr>
          <w:rFonts w:asciiTheme="minorHAnsi" w:hAnsiTheme="minorHAnsi"/>
        </w:rPr>
        <w:t xml:space="preserve">Road Transport (Public Passenger Services) Bus Services—Service Standards </w:t>
      </w:r>
      <w:r w:rsidR="00500040">
        <w:rPr>
          <w:rFonts w:asciiTheme="minorHAnsi" w:hAnsiTheme="minorHAnsi"/>
        </w:rPr>
        <w:br/>
      </w:r>
      <w:r w:rsidRPr="00591A37">
        <w:rPr>
          <w:rFonts w:asciiTheme="minorHAnsi" w:hAnsiTheme="minorHAnsi"/>
        </w:rPr>
        <w:t>2016 (</w:t>
      </w:r>
      <w:r w:rsidR="00F31F42">
        <w:rPr>
          <w:rFonts w:asciiTheme="minorHAnsi" w:hAnsiTheme="minorHAnsi"/>
        </w:rPr>
        <w:t>No </w:t>
      </w:r>
      <w:r w:rsidRPr="00591A37">
        <w:rPr>
          <w:rFonts w:asciiTheme="minorHAnsi" w:hAnsiTheme="minorHAnsi"/>
        </w:rPr>
        <w:t>2)—Disallowable Instrument DI2016-268 (LR, 4</w:t>
      </w:r>
      <w:r w:rsidR="00F31F42">
        <w:rPr>
          <w:rFonts w:asciiTheme="minorHAnsi" w:hAnsiTheme="minorHAnsi"/>
        </w:rPr>
        <w:t> October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8</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Road Transport (Public Passenger Services) Bus Services—Service Standards 2018 (</w:t>
      </w:r>
      <w:r w:rsidR="00F31F42">
        <w:rPr>
          <w:rFonts w:asciiTheme="minorHAnsi" w:hAnsiTheme="minorHAnsi"/>
        </w:rPr>
        <w:t>No </w:t>
      </w:r>
      <w:r w:rsidRPr="00591A37">
        <w:rPr>
          <w:rFonts w:asciiTheme="minorHAnsi" w:hAnsiTheme="minorHAnsi"/>
        </w:rPr>
        <w:t>1)—Disallowable Instrument DI2018-66 (LR, 16</w:t>
      </w:r>
      <w:r w:rsidR="00F31F42">
        <w:rPr>
          <w:rFonts w:asciiTheme="minorHAnsi" w:hAnsiTheme="minorHAnsi"/>
        </w:rPr>
        <w:t> April</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804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Road Transport (Public Passenger Services) Demand Responsive Services—Service Standards 2018 (</w:t>
      </w:r>
      <w:r w:rsidR="00F31F42">
        <w:rPr>
          <w:rFonts w:asciiTheme="minorHAnsi" w:hAnsiTheme="minorHAnsi"/>
        </w:rPr>
        <w:t>No </w:t>
      </w:r>
      <w:r w:rsidRPr="00591A37">
        <w:rPr>
          <w:rFonts w:asciiTheme="minorHAnsi" w:hAnsiTheme="minorHAnsi"/>
        </w:rPr>
        <w:t xml:space="preserve">1)—Disallowable Instrument DI2018-64 </w:t>
      </w:r>
      <w:r w:rsidR="00B969ED">
        <w:rPr>
          <w:rFonts w:asciiTheme="minorHAnsi" w:hAnsiTheme="minorHAnsi"/>
        </w:rPr>
        <w:br/>
      </w:r>
      <w:r w:rsidRPr="00591A37">
        <w:rPr>
          <w:rFonts w:asciiTheme="minorHAnsi" w:hAnsiTheme="minorHAnsi"/>
        </w:rPr>
        <w:t>(LR, 16</w:t>
      </w:r>
      <w:r w:rsidR="00F31F42">
        <w:rPr>
          <w:rFonts w:asciiTheme="minorHAnsi" w:hAnsiTheme="minorHAnsi"/>
        </w:rPr>
        <w:t> April</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804</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2"/>
        <w:tabs>
          <w:tab w:val="right" w:pos="8789"/>
        </w:tabs>
        <w:ind w:right="804"/>
        <w:rPr>
          <w:rFonts w:asciiTheme="minorHAnsi" w:hAnsiTheme="minorHAnsi"/>
        </w:rPr>
      </w:pPr>
      <w:r w:rsidRPr="00591A37">
        <w:rPr>
          <w:rFonts w:asciiTheme="minorHAnsi" w:hAnsiTheme="minorHAnsi"/>
        </w:rPr>
        <w:t>Road Transport (Public Passenger Services) Hire Car Services—Service Standards 2018 (</w:t>
      </w:r>
      <w:r w:rsidR="00F31F42">
        <w:rPr>
          <w:rFonts w:asciiTheme="minorHAnsi" w:hAnsiTheme="minorHAnsi"/>
        </w:rPr>
        <w:t>No </w:t>
      </w:r>
      <w:r w:rsidRPr="00591A37">
        <w:rPr>
          <w:rFonts w:asciiTheme="minorHAnsi" w:hAnsiTheme="minorHAnsi"/>
        </w:rPr>
        <w:t>1)—Disallowable Instrument DI2018-68 (LR, 16</w:t>
      </w:r>
      <w:r w:rsidR="00F31F42">
        <w:rPr>
          <w:rFonts w:asciiTheme="minorHAnsi" w:hAnsiTheme="minorHAnsi"/>
        </w:rPr>
        <w:t> April</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804</w:t>
      </w:r>
      <w:r w:rsidRPr="00591A37">
        <w:rPr>
          <w:rFonts w:asciiTheme="minorHAnsi" w:hAnsiTheme="minorHAnsi"/>
        </w:rPr>
        <w:tab/>
      </w:r>
      <w:r w:rsidRPr="00591A37">
        <w:rPr>
          <w:rFonts w:asciiTheme="minorHAnsi" w:hAnsiTheme="minorHAnsi"/>
        </w:rPr>
        <w:tab/>
        <w:t xml:space="preserve"> </w:t>
      </w:r>
    </w:p>
    <w:p w:rsidR="007C2629" w:rsidRPr="00591A37" w:rsidRDefault="007C2629" w:rsidP="00500040">
      <w:pPr>
        <w:pStyle w:val="PapersIndent2"/>
        <w:tabs>
          <w:tab w:val="right" w:pos="8679"/>
        </w:tabs>
        <w:ind w:right="-188"/>
        <w:rPr>
          <w:rFonts w:asciiTheme="minorHAnsi" w:hAnsiTheme="minorHAnsi"/>
        </w:rPr>
      </w:pPr>
      <w:r w:rsidRPr="00591A37">
        <w:rPr>
          <w:rFonts w:asciiTheme="minorHAnsi" w:hAnsiTheme="minorHAnsi"/>
        </w:rPr>
        <w:t xml:space="preserve">Road Transport (Public Passenger Services) Methods of Payment and Maximum </w:t>
      </w:r>
      <w:r w:rsidR="00500040">
        <w:rPr>
          <w:rFonts w:asciiTheme="minorHAnsi" w:hAnsiTheme="minorHAnsi"/>
        </w:rPr>
        <w:br/>
      </w:r>
      <w:r w:rsidRPr="00591A37">
        <w:rPr>
          <w:rFonts w:asciiTheme="minorHAnsi" w:hAnsiTheme="minorHAnsi"/>
        </w:rPr>
        <w:t>Payment Surcharges Declaration and Determination 2016 (</w:t>
      </w:r>
      <w:r w:rsidR="00F31F42">
        <w:rPr>
          <w:rFonts w:asciiTheme="minorHAnsi" w:hAnsiTheme="minorHAnsi"/>
        </w:rPr>
        <w:t>No </w:t>
      </w:r>
      <w:r w:rsidRPr="00591A37">
        <w:rPr>
          <w:rFonts w:asciiTheme="minorHAnsi" w:hAnsiTheme="minorHAnsi"/>
        </w:rPr>
        <w:t>1)—</w:t>
      </w:r>
      <w:r w:rsidR="00500040">
        <w:rPr>
          <w:rFonts w:asciiTheme="minorHAnsi" w:hAnsiTheme="minorHAnsi"/>
        </w:rPr>
        <w:br/>
      </w:r>
      <w:r w:rsidRPr="00591A37">
        <w:rPr>
          <w:rFonts w:asciiTheme="minorHAnsi" w:hAnsiTheme="minorHAnsi"/>
        </w:rPr>
        <w:t>Disallowable Instrument DI2016-197 (LR, 4</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8</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2"/>
        <w:tabs>
          <w:tab w:val="right" w:pos="8789"/>
        </w:tabs>
        <w:ind w:right="804"/>
        <w:rPr>
          <w:rFonts w:asciiTheme="minorHAnsi" w:hAnsiTheme="minorHAnsi"/>
        </w:rPr>
      </w:pPr>
      <w:r w:rsidRPr="00591A37">
        <w:rPr>
          <w:rFonts w:asciiTheme="minorHAnsi" w:hAnsiTheme="minorHAnsi"/>
        </w:rPr>
        <w:t>Road Transport (Public Passenger Services) Rideshare Services—Service Standards 2018 (</w:t>
      </w:r>
      <w:r w:rsidR="00F31F42">
        <w:rPr>
          <w:rFonts w:asciiTheme="minorHAnsi" w:hAnsiTheme="minorHAnsi"/>
        </w:rPr>
        <w:t>No </w:t>
      </w:r>
      <w:r w:rsidRPr="00591A37">
        <w:rPr>
          <w:rFonts w:asciiTheme="minorHAnsi" w:hAnsiTheme="minorHAnsi"/>
        </w:rPr>
        <w:t xml:space="preserve">1)—Disallowable Instrument DI2018-65 </w:t>
      </w:r>
      <w:r w:rsidR="00500040">
        <w:rPr>
          <w:rFonts w:asciiTheme="minorHAnsi" w:hAnsiTheme="minorHAnsi"/>
        </w:rPr>
        <w:br/>
      </w:r>
      <w:r w:rsidRPr="00591A37">
        <w:rPr>
          <w:rFonts w:asciiTheme="minorHAnsi" w:hAnsiTheme="minorHAnsi"/>
        </w:rPr>
        <w:t>(LR, 16</w:t>
      </w:r>
      <w:r w:rsidR="00F31F42">
        <w:rPr>
          <w:rFonts w:asciiTheme="minorHAnsi" w:hAnsiTheme="minorHAnsi"/>
        </w:rPr>
        <w:t> April</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804</w:t>
      </w:r>
      <w:r w:rsidRPr="00591A37">
        <w:rPr>
          <w:rFonts w:asciiTheme="minorHAnsi" w:hAnsiTheme="minorHAnsi"/>
        </w:rPr>
        <w:tab/>
      </w:r>
      <w:r w:rsidRPr="00591A37">
        <w:rPr>
          <w:rFonts w:asciiTheme="minorHAnsi" w:hAnsiTheme="minorHAnsi"/>
        </w:rPr>
        <w:tab/>
        <w:t xml:space="preserve"> </w:t>
      </w:r>
    </w:p>
    <w:p w:rsidR="007C2629" w:rsidRPr="00591A37" w:rsidRDefault="007C2629" w:rsidP="00B969ED">
      <w:pPr>
        <w:pStyle w:val="PapersIndent2"/>
        <w:tabs>
          <w:tab w:val="right" w:pos="8789"/>
        </w:tabs>
        <w:ind w:right="946"/>
        <w:rPr>
          <w:rFonts w:asciiTheme="minorHAnsi" w:hAnsiTheme="minorHAnsi"/>
        </w:rPr>
      </w:pPr>
      <w:r w:rsidRPr="00591A37">
        <w:rPr>
          <w:rFonts w:asciiTheme="minorHAnsi" w:hAnsiTheme="minorHAnsi"/>
        </w:rPr>
        <w:lastRenderedPageBreak/>
        <w:t>Road Transport (Public Passenger Services) Taxi Services—Service Standards 2018 (</w:t>
      </w:r>
      <w:r w:rsidR="00F31F42">
        <w:rPr>
          <w:rFonts w:asciiTheme="minorHAnsi" w:hAnsiTheme="minorHAnsi"/>
        </w:rPr>
        <w:t>No </w:t>
      </w:r>
      <w:r w:rsidRPr="00591A37">
        <w:rPr>
          <w:rFonts w:asciiTheme="minorHAnsi" w:hAnsiTheme="minorHAnsi"/>
        </w:rPr>
        <w:t>1)—Disallowable Instrument DI2018-67 (LR, 16</w:t>
      </w:r>
      <w:r w:rsidR="00F31F42">
        <w:rPr>
          <w:rFonts w:asciiTheme="minorHAnsi" w:hAnsiTheme="minorHAnsi"/>
        </w:rPr>
        <w:t> April</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804</w:t>
      </w:r>
      <w:r w:rsidRPr="00591A37">
        <w:rPr>
          <w:rFonts w:asciiTheme="minorHAnsi" w:hAnsiTheme="minorHAnsi"/>
        </w:rPr>
        <w:tab/>
      </w:r>
      <w:r w:rsidRPr="00591A37">
        <w:rPr>
          <w:rFonts w:asciiTheme="minorHAnsi" w:hAnsiTheme="minorHAnsi"/>
        </w:rPr>
        <w:tab/>
        <w:t xml:space="preserve"> </w:t>
      </w:r>
    </w:p>
    <w:p w:rsidR="007C2629" w:rsidRPr="00591A37" w:rsidRDefault="007C2629" w:rsidP="00500040">
      <w:pPr>
        <w:pStyle w:val="PapersIndent1"/>
        <w:keepLines/>
        <w:tabs>
          <w:tab w:val="right" w:pos="8789"/>
        </w:tabs>
        <w:rPr>
          <w:rFonts w:asciiTheme="minorHAnsi" w:hAnsiTheme="minorHAnsi"/>
          <w:b w:val="0"/>
        </w:rPr>
      </w:pPr>
      <w:r w:rsidRPr="00591A37">
        <w:rPr>
          <w:rFonts w:asciiTheme="minorHAnsi" w:hAnsiTheme="minorHAnsi"/>
        </w:rPr>
        <w:t>Road Transport (Safety and Traffic Management) Act</w:t>
      </w:r>
      <w:r w:rsidRPr="00591A37">
        <w:rPr>
          <w:rFonts w:asciiTheme="minorHAnsi" w:hAnsiTheme="minorHAnsi"/>
          <w:b w:val="0"/>
        </w:rPr>
        <w:t>—</w:t>
      </w:r>
    </w:p>
    <w:p w:rsidR="007C2629" w:rsidRPr="00591A37" w:rsidRDefault="007C2629" w:rsidP="00500040">
      <w:pPr>
        <w:pStyle w:val="PapersIndent2"/>
        <w:keepNext/>
        <w:keepLines/>
        <w:tabs>
          <w:tab w:val="right" w:pos="8789"/>
        </w:tabs>
        <w:rPr>
          <w:rFonts w:asciiTheme="minorHAnsi" w:hAnsiTheme="minorHAnsi"/>
        </w:rPr>
      </w:pPr>
      <w:r w:rsidRPr="00591A37">
        <w:rPr>
          <w:rFonts w:asciiTheme="minorHAnsi" w:hAnsiTheme="minorHAnsi"/>
        </w:rPr>
        <w:t xml:space="preserve">Road Transport (Road Rules) Regulation 2017—Subordinate Law SL2017-43 </w:t>
      </w:r>
      <w:r w:rsidR="00C809FE">
        <w:rPr>
          <w:rFonts w:asciiTheme="minorHAnsi" w:hAnsiTheme="minorHAnsi"/>
        </w:rPr>
        <w:br/>
      </w:r>
      <w:r w:rsidRPr="00591A37">
        <w:rPr>
          <w:rFonts w:asciiTheme="minorHAnsi" w:hAnsiTheme="minorHAnsi"/>
        </w:rPr>
        <w:t>(LR, 21</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650</w:t>
      </w:r>
      <w:r w:rsidRPr="00591A37">
        <w:rPr>
          <w:rFonts w:asciiTheme="minorHAnsi" w:hAnsiTheme="minorHAnsi"/>
        </w:rPr>
        <w:tab/>
      </w:r>
      <w:r w:rsidRPr="00591A37">
        <w:rPr>
          <w:rFonts w:asciiTheme="minorHAnsi" w:hAnsiTheme="minorHAnsi"/>
        </w:rPr>
        <w:tab/>
        <w:t xml:space="preserve"> </w:t>
      </w:r>
    </w:p>
    <w:p w:rsidR="00186581" w:rsidRPr="00591A37" w:rsidRDefault="00186581" w:rsidP="00500040">
      <w:pPr>
        <w:pStyle w:val="PapersIndent2"/>
        <w:keepNext/>
        <w:keepLines/>
        <w:tabs>
          <w:tab w:val="right" w:pos="8789"/>
        </w:tabs>
        <w:ind w:firstLine="28"/>
        <w:rPr>
          <w:rFonts w:asciiTheme="minorHAnsi" w:hAnsiTheme="minorHAnsi"/>
        </w:rPr>
      </w:pPr>
      <w:r w:rsidRPr="00591A37">
        <w:rPr>
          <w:rFonts w:asciiTheme="minorHAnsi" w:hAnsiTheme="minorHAnsi"/>
        </w:rPr>
        <w:t>Revised explanatory statement</w:t>
      </w:r>
      <w:r w:rsidRPr="00591A37">
        <w:rPr>
          <w:rFonts w:asciiTheme="minorHAnsi" w:hAnsiTheme="minorHAnsi"/>
          <w:sz w:val="32"/>
          <w:u w:val="dotted"/>
        </w:rPr>
        <w:tab/>
      </w:r>
      <w:r w:rsidRPr="00591A37">
        <w:rPr>
          <w:rFonts w:asciiTheme="minorHAnsi" w:hAnsiTheme="minorHAnsi"/>
        </w:rPr>
        <w:t>724</w:t>
      </w:r>
      <w:r w:rsidRPr="00591A37">
        <w:rPr>
          <w:rFonts w:asciiTheme="minorHAnsi" w:hAnsiTheme="minorHAnsi"/>
        </w:rPr>
        <w:tab/>
      </w:r>
      <w:r w:rsidRPr="00591A37">
        <w:rPr>
          <w:rFonts w:asciiTheme="minorHAnsi" w:hAnsiTheme="minorHAnsi"/>
        </w:rPr>
        <w:tab/>
        <w:t xml:space="preserve"> </w:t>
      </w:r>
    </w:p>
    <w:p w:rsidR="007C2629" w:rsidRPr="00591A37" w:rsidRDefault="007C2629" w:rsidP="00500040">
      <w:pPr>
        <w:pStyle w:val="PapersIndent2"/>
        <w:tabs>
          <w:tab w:val="right" w:pos="8735"/>
        </w:tabs>
        <w:ind w:right="-188"/>
        <w:rPr>
          <w:rFonts w:asciiTheme="minorHAnsi" w:hAnsiTheme="minorHAnsi"/>
        </w:rPr>
      </w:pPr>
      <w:r w:rsidRPr="00591A37">
        <w:rPr>
          <w:rFonts w:asciiTheme="minorHAnsi" w:hAnsiTheme="minorHAnsi"/>
        </w:rPr>
        <w:t xml:space="preserve">Road Transport (Safety and Traffic Management) Amendment Regulation </w:t>
      </w:r>
      <w:r w:rsidR="00500040">
        <w:rPr>
          <w:rFonts w:asciiTheme="minorHAnsi" w:hAnsiTheme="minorHAnsi"/>
        </w:rPr>
        <w:br/>
      </w:r>
      <w:r w:rsidRPr="00591A37">
        <w:rPr>
          <w:rFonts w:asciiTheme="minorHAnsi" w:hAnsiTheme="minorHAnsi"/>
        </w:rPr>
        <w:t>2016 (</w:t>
      </w:r>
      <w:r w:rsidR="00F31F42">
        <w:rPr>
          <w:rFonts w:asciiTheme="minorHAnsi" w:hAnsiTheme="minorHAnsi"/>
        </w:rPr>
        <w:t>No </w:t>
      </w:r>
      <w:r w:rsidRPr="00591A37">
        <w:rPr>
          <w:rFonts w:asciiTheme="minorHAnsi" w:hAnsiTheme="minorHAnsi"/>
        </w:rPr>
        <w:t>3)—Subordinate Law SL2016-35 (LR, 22</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58</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Road Transport (Safety and Traffic Management) Amendment Regulation 2017 (</w:t>
      </w:r>
      <w:r w:rsidR="00F31F42">
        <w:rPr>
          <w:rFonts w:asciiTheme="minorHAnsi" w:hAnsiTheme="minorHAnsi"/>
        </w:rPr>
        <w:t>No </w:t>
      </w:r>
      <w:r w:rsidRPr="00591A37">
        <w:rPr>
          <w:rFonts w:asciiTheme="minorHAnsi" w:hAnsiTheme="minorHAnsi"/>
        </w:rPr>
        <w:t>1)—Subordinate Law SL2017-16 (LR, 26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291</w:t>
      </w:r>
      <w:r w:rsidRPr="00591A37">
        <w:rPr>
          <w:rFonts w:asciiTheme="minorHAnsi" w:hAnsiTheme="minorHAnsi"/>
        </w:rPr>
        <w:tab/>
      </w:r>
      <w:r w:rsidRPr="00591A37">
        <w:rPr>
          <w:rFonts w:asciiTheme="minorHAnsi" w:hAnsiTheme="minorHAnsi"/>
        </w:rPr>
        <w:tab/>
        <w:t xml:space="preserve"> </w:t>
      </w:r>
    </w:p>
    <w:p w:rsidR="007C2629" w:rsidRPr="00591A37" w:rsidRDefault="007C2629" w:rsidP="004B3168">
      <w:pPr>
        <w:pStyle w:val="PapersIndent2"/>
        <w:keepNext/>
        <w:keepLines/>
        <w:tabs>
          <w:tab w:val="right" w:pos="8789"/>
        </w:tabs>
        <w:ind w:right="804"/>
        <w:rPr>
          <w:rFonts w:asciiTheme="minorHAnsi" w:hAnsiTheme="minorHAnsi"/>
        </w:rPr>
      </w:pPr>
      <w:r w:rsidRPr="00591A37">
        <w:rPr>
          <w:rFonts w:asciiTheme="minorHAnsi" w:hAnsiTheme="minorHAnsi"/>
        </w:rPr>
        <w:t>Road Transport (Safety and Traffic Management) Regulation 2017—Subordinate Law SL2017-45 (LR, 21</w:t>
      </w:r>
      <w:r w:rsidR="00F31F42">
        <w:rPr>
          <w:rFonts w:asciiTheme="minorHAnsi" w:hAnsiTheme="minorHAnsi"/>
        </w:rPr>
        <w:t> December</w:t>
      </w:r>
      <w:r w:rsidRPr="00591A37">
        <w:rPr>
          <w:rFonts w:asciiTheme="minorHAnsi" w:hAnsiTheme="minorHAnsi"/>
        </w:rPr>
        <w:t xml:space="preserve"> 2017)—Revised explanatory statement</w:t>
      </w:r>
      <w:r w:rsidRPr="00591A37">
        <w:rPr>
          <w:rFonts w:asciiTheme="minorHAnsi" w:hAnsiTheme="minorHAnsi"/>
          <w:sz w:val="32"/>
          <w:u w:val="dotted"/>
        </w:rPr>
        <w:tab/>
      </w:r>
      <w:r w:rsidRPr="00591A37">
        <w:rPr>
          <w:rFonts w:asciiTheme="minorHAnsi" w:hAnsiTheme="minorHAnsi"/>
        </w:rPr>
        <w:t>724</w:t>
      </w:r>
      <w:r w:rsidRPr="00591A37">
        <w:rPr>
          <w:rFonts w:asciiTheme="minorHAnsi" w:hAnsiTheme="minorHAnsi"/>
        </w:rPr>
        <w:tab/>
      </w:r>
      <w:r w:rsidRPr="00591A37">
        <w:rPr>
          <w:rFonts w:asciiTheme="minorHAnsi" w:hAnsiTheme="minorHAnsi"/>
        </w:rPr>
        <w:tab/>
        <w:t xml:space="preserve"> </w:t>
      </w:r>
    </w:p>
    <w:p w:rsidR="007C2629" w:rsidRPr="00591A37" w:rsidRDefault="007C2629" w:rsidP="00FC19C3">
      <w:pPr>
        <w:pStyle w:val="PapersIndent1"/>
        <w:keepLines/>
        <w:tabs>
          <w:tab w:val="right" w:pos="8789"/>
        </w:tabs>
        <w:ind w:right="946"/>
        <w:rPr>
          <w:rFonts w:asciiTheme="minorHAnsi" w:hAnsiTheme="minorHAnsi"/>
          <w:b w:val="0"/>
        </w:rPr>
      </w:pPr>
      <w:r w:rsidRPr="00591A37">
        <w:rPr>
          <w:rFonts w:asciiTheme="minorHAnsi" w:hAnsiTheme="minorHAnsi"/>
        </w:rPr>
        <w:t>Road Transport (Safety and Traffic Management) Act and Road Transport (General) Act</w:t>
      </w:r>
      <w:r w:rsidRPr="00591A37">
        <w:rPr>
          <w:rFonts w:asciiTheme="minorHAnsi" w:hAnsiTheme="minorHAnsi"/>
          <w:b w:val="0"/>
        </w:rPr>
        <w:t>—Road Transport (Safety and Traffic Management) Amendment Regulation 2018 (</w:t>
      </w:r>
      <w:r w:rsidR="00F31F42">
        <w:rPr>
          <w:rFonts w:asciiTheme="minorHAnsi" w:hAnsiTheme="minorHAnsi"/>
          <w:b w:val="0"/>
        </w:rPr>
        <w:t>No </w:t>
      </w:r>
      <w:r w:rsidRPr="00591A37">
        <w:rPr>
          <w:rFonts w:asciiTheme="minorHAnsi" w:hAnsiTheme="minorHAnsi"/>
          <w:b w:val="0"/>
        </w:rPr>
        <w:t>1)—Subordinate Law SL2018-3 (LR, 12</w:t>
      </w:r>
      <w:r w:rsidR="00F31F42">
        <w:rPr>
          <w:rFonts w:asciiTheme="minorHAnsi" w:hAnsiTheme="minorHAnsi"/>
          <w:b w:val="0"/>
        </w:rPr>
        <w:t> April</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804</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4167D2">
      <w:pPr>
        <w:pStyle w:val="PapersIndent1"/>
        <w:keepLines/>
        <w:tabs>
          <w:tab w:val="right" w:pos="8789"/>
        </w:tabs>
        <w:rPr>
          <w:rFonts w:asciiTheme="minorHAnsi" w:hAnsiTheme="minorHAnsi"/>
          <w:b w:val="0"/>
        </w:rPr>
      </w:pPr>
      <w:r w:rsidRPr="00591A37">
        <w:rPr>
          <w:rFonts w:asciiTheme="minorHAnsi" w:hAnsiTheme="minorHAnsi"/>
        </w:rPr>
        <w:t>Road Transport (Safety and Traffic Management) Regulation</w:t>
      </w:r>
      <w:r w:rsidRPr="00591A37">
        <w:rPr>
          <w:rFonts w:asciiTheme="minorHAnsi" w:hAnsiTheme="minorHAnsi"/>
          <w:b w:val="0"/>
        </w:rPr>
        <w:t>—</w:t>
      </w:r>
    </w:p>
    <w:p w:rsidR="007C2629" w:rsidRPr="00591A37" w:rsidRDefault="007C2629" w:rsidP="00FC19C3">
      <w:pPr>
        <w:pStyle w:val="PapersIndent2"/>
        <w:tabs>
          <w:tab w:val="right" w:pos="8789"/>
        </w:tabs>
        <w:ind w:right="804"/>
        <w:rPr>
          <w:rFonts w:asciiTheme="minorHAnsi" w:hAnsiTheme="minorHAnsi"/>
        </w:rPr>
      </w:pPr>
      <w:r w:rsidRPr="00591A37">
        <w:rPr>
          <w:rFonts w:asciiTheme="minorHAnsi" w:hAnsiTheme="minorHAnsi"/>
        </w:rPr>
        <w:t>Road Transport (Safety and Traffic Management) Child Safety Equipment Approval 2017—Disallowable Instrument DI2017-203 (LR, 17</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393</w:t>
      </w:r>
      <w:r w:rsidRPr="00591A37">
        <w:rPr>
          <w:rFonts w:asciiTheme="minorHAnsi" w:hAnsiTheme="minorHAnsi"/>
        </w:rPr>
        <w:tab/>
      </w:r>
      <w:r w:rsidRPr="00591A37">
        <w:rPr>
          <w:rFonts w:asciiTheme="minorHAnsi" w:hAnsiTheme="minorHAnsi"/>
        </w:rPr>
        <w:tab/>
        <w:t xml:space="preserve"> </w:t>
      </w:r>
    </w:p>
    <w:p w:rsidR="007C2629" w:rsidRPr="00591A37" w:rsidRDefault="007C2629" w:rsidP="00500040">
      <w:pPr>
        <w:pStyle w:val="PapersIndent2"/>
        <w:tabs>
          <w:tab w:val="right" w:pos="8749"/>
        </w:tabs>
        <w:ind w:right="-188"/>
        <w:rPr>
          <w:rFonts w:asciiTheme="minorHAnsi" w:hAnsiTheme="minorHAnsi"/>
        </w:rPr>
      </w:pPr>
      <w:r w:rsidRPr="00591A37">
        <w:rPr>
          <w:rFonts w:asciiTheme="minorHAnsi" w:hAnsiTheme="minorHAnsi"/>
        </w:rPr>
        <w:t xml:space="preserve">Road Transport (Safety and Traffic Management) Parking Authority Declaration </w:t>
      </w:r>
      <w:r w:rsidR="004B3168">
        <w:rPr>
          <w:rFonts w:asciiTheme="minorHAnsi" w:hAnsiTheme="minorHAnsi"/>
        </w:rPr>
        <w:br/>
      </w:r>
      <w:r w:rsidRPr="00591A37">
        <w:rPr>
          <w:rFonts w:asciiTheme="minorHAnsi" w:hAnsiTheme="minorHAnsi"/>
        </w:rPr>
        <w:t>2016 (</w:t>
      </w:r>
      <w:r w:rsidR="00F31F42">
        <w:rPr>
          <w:rFonts w:asciiTheme="minorHAnsi" w:hAnsiTheme="minorHAnsi"/>
        </w:rPr>
        <w:t>No </w:t>
      </w:r>
      <w:r w:rsidRPr="00591A37">
        <w:rPr>
          <w:rFonts w:asciiTheme="minorHAnsi" w:hAnsiTheme="minorHAnsi"/>
        </w:rPr>
        <w:t>1)—Disallowable Instrument DI2016-278 (LR, 17</w:t>
      </w:r>
      <w:r w:rsidR="00F31F42">
        <w:rPr>
          <w:rFonts w:asciiTheme="minorHAnsi" w:hAnsiTheme="minorHAnsi"/>
        </w:rPr>
        <w:t> November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24</w:t>
      </w:r>
      <w:r w:rsidRPr="00591A37">
        <w:rPr>
          <w:rFonts w:asciiTheme="minorHAnsi" w:hAnsiTheme="minorHAnsi"/>
        </w:rPr>
        <w:tab/>
      </w:r>
      <w:r w:rsidRPr="00591A37">
        <w:rPr>
          <w:rFonts w:asciiTheme="minorHAnsi" w:hAnsiTheme="minorHAnsi"/>
        </w:rPr>
        <w:tab/>
        <w:t xml:space="preserve"> </w:t>
      </w:r>
    </w:p>
    <w:p w:rsidR="007C2629" w:rsidRPr="00591A37" w:rsidRDefault="007C2629" w:rsidP="004B3168">
      <w:pPr>
        <w:pStyle w:val="PapersIndent2"/>
        <w:tabs>
          <w:tab w:val="right" w:pos="8789"/>
        </w:tabs>
        <w:ind w:right="804"/>
        <w:rPr>
          <w:rFonts w:asciiTheme="minorHAnsi" w:hAnsiTheme="minorHAnsi"/>
        </w:rPr>
      </w:pPr>
      <w:r w:rsidRPr="00591A37">
        <w:rPr>
          <w:rFonts w:asciiTheme="minorHAnsi" w:hAnsiTheme="minorHAnsi"/>
        </w:rPr>
        <w:t>Road Transport (Safety and Traffic Management) Parking Authority Declaration 2017 (</w:t>
      </w:r>
      <w:r w:rsidR="00F31F42">
        <w:rPr>
          <w:rFonts w:asciiTheme="minorHAnsi" w:hAnsiTheme="minorHAnsi"/>
        </w:rPr>
        <w:t>No </w:t>
      </w:r>
      <w:r w:rsidRPr="00591A37">
        <w:rPr>
          <w:rFonts w:asciiTheme="minorHAnsi" w:hAnsiTheme="minorHAnsi"/>
        </w:rPr>
        <w:t>1)—Disallowable Instrument DI2017-30 (LR, 13</w:t>
      </w:r>
      <w:r w:rsidR="00F31F42">
        <w:rPr>
          <w:rFonts w:asciiTheme="minorHAnsi" w:hAnsiTheme="minorHAnsi"/>
        </w:rPr>
        <w:t> April</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164</w:t>
      </w:r>
      <w:r w:rsidRPr="00591A37">
        <w:rPr>
          <w:rFonts w:asciiTheme="minorHAnsi" w:hAnsiTheme="minorHAnsi"/>
        </w:rPr>
        <w:tab/>
      </w:r>
      <w:r w:rsidRPr="00591A37">
        <w:rPr>
          <w:rFonts w:asciiTheme="minorHAnsi" w:hAnsiTheme="minorHAnsi"/>
        </w:rPr>
        <w:tab/>
        <w:t xml:space="preserve"> </w:t>
      </w:r>
    </w:p>
    <w:p w:rsidR="007C2629" w:rsidRPr="00591A37" w:rsidRDefault="007C2629" w:rsidP="00500040">
      <w:pPr>
        <w:pStyle w:val="PapersIndent1"/>
        <w:keepNext w:val="0"/>
        <w:tabs>
          <w:tab w:val="right" w:pos="8847"/>
        </w:tabs>
        <w:ind w:right="-330"/>
        <w:rPr>
          <w:rFonts w:asciiTheme="minorHAnsi" w:hAnsiTheme="minorHAnsi"/>
          <w:b w:val="0"/>
        </w:rPr>
      </w:pPr>
      <w:r w:rsidRPr="00591A37">
        <w:rPr>
          <w:rFonts w:asciiTheme="minorHAnsi" w:hAnsiTheme="minorHAnsi"/>
        </w:rPr>
        <w:t>Road Transport (Safety and Traffic Management) Regulation</w:t>
      </w:r>
      <w:r w:rsidRPr="00591A37">
        <w:rPr>
          <w:rFonts w:asciiTheme="minorHAnsi" w:hAnsiTheme="minorHAnsi"/>
          <w:b w:val="0"/>
        </w:rPr>
        <w:t xml:space="preserve">—Road Transport </w:t>
      </w:r>
      <w:r w:rsidR="00500040">
        <w:rPr>
          <w:rFonts w:asciiTheme="minorHAnsi" w:hAnsiTheme="minorHAnsi"/>
          <w:b w:val="0"/>
        </w:rPr>
        <w:br/>
      </w:r>
      <w:r w:rsidRPr="00591A37">
        <w:rPr>
          <w:rFonts w:asciiTheme="minorHAnsi" w:hAnsiTheme="minorHAnsi"/>
          <w:b w:val="0"/>
        </w:rPr>
        <w:t>(Safety and Traffic Management) Parking Authority Declaration 2018 (</w:t>
      </w:r>
      <w:r w:rsidR="00F31F42">
        <w:rPr>
          <w:rFonts w:asciiTheme="minorHAnsi" w:hAnsiTheme="minorHAnsi"/>
          <w:b w:val="0"/>
        </w:rPr>
        <w:t>No </w:t>
      </w:r>
      <w:r w:rsidRPr="00591A37">
        <w:rPr>
          <w:rFonts w:asciiTheme="minorHAnsi" w:hAnsiTheme="minorHAnsi"/>
          <w:b w:val="0"/>
        </w:rPr>
        <w:t>2)—</w:t>
      </w:r>
      <w:r w:rsidR="00500040">
        <w:rPr>
          <w:rFonts w:asciiTheme="minorHAnsi" w:hAnsiTheme="minorHAnsi"/>
          <w:b w:val="0"/>
        </w:rPr>
        <w:br/>
      </w:r>
      <w:r w:rsidRPr="00591A37">
        <w:rPr>
          <w:rFonts w:asciiTheme="minorHAnsi" w:hAnsiTheme="minorHAnsi"/>
          <w:b w:val="0"/>
        </w:rPr>
        <w:t>Disallowable Instrument DI2018-236 (LR, 23</w:t>
      </w:r>
      <w:r w:rsidR="00F31F42">
        <w:rPr>
          <w:rFonts w:asciiTheme="minorHAnsi" w:hAnsiTheme="minorHAnsi"/>
          <w:b w:val="0"/>
        </w:rPr>
        <w:t> August</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1046</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Road Transport (Third-Party Insurance) Act</w:t>
      </w:r>
      <w:r w:rsidRPr="00591A37">
        <w:rPr>
          <w:rFonts w:asciiTheme="minorHAnsi" w:hAnsiTheme="minorHAnsi"/>
          <w:b w:val="0"/>
        </w:rPr>
        <w:t>—</w:t>
      </w:r>
    </w:p>
    <w:p w:rsidR="007C2629" w:rsidRPr="00591A37" w:rsidRDefault="007C2629" w:rsidP="00FC19C3">
      <w:pPr>
        <w:pStyle w:val="PapersIndent2"/>
        <w:tabs>
          <w:tab w:val="right" w:pos="8789"/>
        </w:tabs>
        <w:ind w:right="946"/>
        <w:rPr>
          <w:rFonts w:asciiTheme="minorHAnsi" w:hAnsiTheme="minorHAnsi"/>
        </w:rPr>
      </w:pPr>
      <w:r w:rsidRPr="00591A37">
        <w:rPr>
          <w:rFonts w:asciiTheme="minorHAnsi" w:hAnsiTheme="minorHAnsi"/>
        </w:rPr>
        <w:t>Road Transport (Third-Party Insurance) Amendment Regulation 2017 (</w:t>
      </w:r>
      <w:r w:rsidR="00F31F42">
        <w:rPr>
          <w:rFonts w:asciiTheme="minorHAnsi" w:hAnsiTheme="minorHAnsi"/>
        </w:rPr>
        <w:t>No </w:t>
      </w:r>
      <w:r w:rsidRPr="00591A37">
        <w:rPr>
          <w:rFonts w:asciiTheme="minorHAnsi" w:hAnsiTheme="minorHAnsi"/>
        </w:rPr>
        <w:t>1)—Subordinate Law SL2017-13 (LR, 1</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291</w:t>
      </w:r>
      <w:r w:rsidRPr="00591A37">
        <w:rPr>
          <w:rFonts w:asciiTheme="minorHAnsi" w:hAnsiTheme="minorHAnsi"/>
        </w:rPr>
        <w:tab/>
      </w:r>
      <w:r w:rsidRPr="00591A37">
        <w:rPr>
          <w:rFonts w:asciiTheme="minorHAnsi" w:hAnsiTheme="minorHAnsi"/>
        </w:rPr>
        <w:tab/>
        <w:t xml:space="preserve"> </w:t>
      </w:r>
    </w:p>
    <w:p w:rsidR="007C2629" w:rsidRPr="00591A37" w:rsidRDefault="007C2629" w:rsidP="00FC19C3">
      <w:pPr>
        <w:pStyle w:val="PapersIndent2"/>
        <w:tabs>
          <w:tab w:val="right" w:pos="8789"/>
        </w:tabs>
        <w:ind w:right="946"/>
        <w:rPr>
          <w:rFonts w:asciiTheme="minorHAnsi" w:hAnsiTheme="minorHAnsi"/>
        </w:rPr>
      </w:pPr>
      <w:r w:rsidRPr="00591A37">
        <w:rPr>
          <w:rFonts w:asciiTheme="minorHAnsi" w:hAnsiTheme="minorHAnsi"/>
        </w:rPr>
        <w:t>Road Transport (Third-Party Insurance) Amendment Regulation 2017 (</w:t>
      </w:r>
      <w:r w:rsidR="00F31F42">
        <w:rPr>
          <w:rFonts w:asciiTheme="minorHAnsi" w:hAnsiTheme="minorHAnsi"/>
        </w:rPr>
        <w:t>No </w:t>
      </w:r>
      <w:r w:rsidRPr="00591A37">
        <w:rPr>
          <w:rFonts w:asciiTheme="minorHAnsi" w:hAnsiTheme="minorHAnsi"/>
        </w:rPr>
        <w:t>2)—Subordinate Law SL2017-19 (LR, 13</w:t>
      </w:r>
      <w:r w:rsidR="00F31F42">
        <w:rPr>
          <w:rFonts w:asciiTheme="minorHAnsi" w:hAnsiTheme="minorHAnsi"/>
        </w:rPr>
        <w:t> July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327</w:t>
      </w:r>
      <w:r w:rsidRPr="00591A37">
        <w:rPr>
          <w:rFonts w:asciiTheme="minorHAnsi" w:hAnsiTheme="minorHAnsi"/>
        </w:rPr>
        <w:tab/>
      </w:r>
      <w:r w:rsidRPr="00591A37">
        <w:rPr>
          <w:rFonts w:asciiTheme="minorHAnsi" w:hAnsiTheme="minorHAnsi"/>
        </w:rPr>
        <w:tab/>
        <w:t xml:space="preserve"> </w:t>
      </w:r>
    </w:p>
    <w:p w:rsidR="007C2629" w:rsidRPr="00591A37" w:rsidRDefault="007C2629" w:rsidP="00500040">
      <w:pPr>
        <w:pStyle w:val="PapersIndent2"/>
        <w:tabs>
          <w:tab w:val="right" w:pos="8735"/>
        </w:tabs>
        <w:ind w:right="-188"/>
        <w:rPr>
          <w:rFonts w:asciiTheme="minorHAnsi" w:hAnsiTheme="minorHAnsi"/>
        </w:rPr>
      </w:pPr>
      <w:r w:rsidRPr="00591A37">
        <w:rPr>
          <w:rFonts w:asciiTheme="minorHAnsi" w:hAnsiTheme="minorHAnsi"/>
        </w:rPr>
        <w:t>Road Transport (Third-Party Insurance) Early Payment Guidelines 2016 (</w:t>
      </w:r>
      <w:r w:rsidR="00F31F42">
        <w:rPr>
          <w:rFonts w:asciiTheme="minorHAnsi" w:hAnsiTheme="minorHAnsi"/>
        </w:rPr>
        <w:t>No </w:t>
      </w:r>
      <w:r w:rsidRPr="00591A37">
        <w:rPr>
          <w:rFonts w:asciiTheme="minorHAnsi" w:hAnsiTheme="minorHAnsi"/>
        </w:rPr>
        <w:t>1)—Disallowable Instrument DI2016-279 (LR, 17</w:t>
      </w:r>
      <w:r w:rsidR="00F31F42">
        <w:rPr>
          <w:rFonts w:asciiTheme="minorHAnsi" w:hAnsiTheme="minorHAnsi"/>
        </w:rPr>
        <w:t> November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24</w:t>
      </w:r>
      <w:r w:rsidRPr="00591A37">
        <w:rPr>
          <w:rFonts w:asciiTheme="minorHAnsi" w:hAnsiTheme="minorHAnsi"/>
        </w:rPr>
        <w:tab/>
      </w:r>
      <w:r w:rsidRPr="00591A37">
        <w:rPr>
          <w:rFonts w:asciiTheme="minorHAnsi" w:hAnsiTheme="minorHAnsi"/>
        </w:rPr>
        <w:tab/>
        <w:t xml:space="preserve"> </w:t>
      </w:r>
    </w:p>
    <w:p w:rsidR="007C2629" w:rsidRPr="00591A37" w:rsidRDefault="007C2629" w:rsidP="00260F42">
      <w:pPr>
        <w:pStyle w:val="PapersIndent2"/>
        <w:keepLines/>
        <w:tabs>
          <w:tab w:val="right" w:pos="8777"/>
        </w:tabs>
        <w:ind w:right="-331" w:hanging="288"/>
        <w:rPr>
          <w:rFonts w:asciiTheme="minorHAnsi" w:hAnsiTheme="minorHAnsi"/>
        </w:rPr>
      </w:pPr>
      <w:r w:rsidRPr="00591A37">
        <w:rPr>
          <w:rFonts w:asciiTheme="minorHAnsi" w:hAnsiTheme="minorHAnsi"/>
        </w:rPr>
        <w:t xml:space="preserve">Road Transport (Third-Party Insurance) UVP Liability Contribution Guideline </w:t>
      </w:r>
      <w:r w:rsidR="00FC19C3">
        <w:rPr>
          <w:rFonts w:asciiTheme="minorHAnsi" w:hAnsiTheme="minorHAnsi"/>
        </w:rPr>
        <w:br/>
      </w:r>
      <w:r w:rsidRPr="00591A37">
        <w:rPr>
          <w:rFonts w:asciiTheme="minorHAnsi" w:hAnsiTheme="minorHAnsi"/>
        </w:rPr>
        <w:t>2016 (</w:t>
      </w:r>
      <w:r w:rsidR="00F31F42">
        <w:rPr>
          <w:rFonts w:asciiTheme="minorHAnsi" w:hAnsiTheme="minorHAnsi"/>
        </w:rPr>
        <w:t>No </w:t>
      </w:r>
      <w:r w:rsidRPr="00591A37">
        <w:rPr>
          <w:rFonts w:asciiTheme="minorHAnsi" w:hAnsiTheme="minorHAnsi"/>
        </w:rPr>
        <w:t>1)—Disallowable Instrument DI2016-270 (LR, 27</w:t>
      </w:r>
      <w:r w:rsidR="00F31F42">
        <w:rPr>
          <w:rFonts w:asciiTheme="minorHAnsi" w:hAnsiTheme="minorHAnsi"/>
        </w:rPr>
        <w:t> October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24</w:t>
      </w:r>
      <w:r w:rsidRPr="00591A37">
        <w:rPr>
          <w:rFonts w:asciiTheme="minorHAnsi" w:hAnsiTheme="minorHAnsi"/>
        </w:rPr>
        <w:tab/>
      </w:r>
      <w:r w:rsidRPr="00591A37">
        <w:rPr>
          <w:rFonts w:asciiTheme="minorHAnsi" w:hAnsiTheme="minorHAnsi"/>
        </w:rPr>
        <w:tab/>
        <w:t xml:space="preserve"> </w:t>
      </w:r>
    </w:p>
    <w:p w:rsidR="007C2629" w:rsidRPr="00591A37" w:rsidRDefault="007C2629" w:rsidP="00260F42">
      <w:pPr>
        <w:pStyle w:val="PapersIndent1"/>
        <w:keepNext w:val="0"/>
        <w:keepLines/>
        <w:tabs>
          <w:tab w:val="right" w:pos="8777"/>
        </w:tabs>
        <w:ind w:right="-331" w:hanging="288"/>
        <w:rPr>
          <w:rFonts w:asciiTheme="minorHAnsi" w:hAnsiTheme="minorHAnsi"/>
          <w:b w:val="0"/>
        </w:rPr>
      </w:pPr>
      <w:r w:rsidRPr="00591A37">
        <w:rPr>
          <w:rFonts w:asciiTheme="minorHAnsi" w:hAnsiTheme="minorHAnsi"/>
        </w:rPr>
        <w:t>Road Transport (Third-Party Insurance) Regulation</w:t>
      </w:r>
      <w:r w:rsidRPr="00591A37">
        <w:rPr>
          <w:rFonts w:asciiTheme="minorHAnsi" w:hAnsiTheme="minorHAnsi"/>
          <w:b w:val="0"/>
        </w:rPr>
        <w:t xml:space="preserve">—Road Transport </w:t>
      </w:r>
      <w:r w:rsidR="00500040">
        <w:rPr>
          <w:rFonts w:asciiTheme="minorHAnsi" w:hAnsiTheme="minorHAnsi"/>
          <w:b w:val="0"/>
        </w:rPr>
        <w:br/>
      </w:r>
      <w:r w:rsidRPr="00591A37">
        <w:rPr>
          <w:rFonts w:asciiTheme="minorHAnsi" w:hAnsiTheme="minorHAnsi"/>
          <w:b w:val="0"/>
        </w:rPr>
        <w:t>(Third-Party Insurance) (Industry Deed) Approval 2016 (</w:t>
      </w:r>
      <w:r w:rsidR="00F31F42">
        <w:rPr>
          <w:rFonts w:asciiTheme="minorHAnsi" w:hAnsiTheme="minorHAnsi"/>
          <w:b w:val="0"/>
        </w:rPr>
        <w:t>No </w:t>
      </w:r>
      <w:r w:rsidRPr="00591A37">
        <w:rPr>
          <w:rFonts w:asciiTheme="minorHAnsi" w:hAnsiTheme="minorHAnsi"/>
          <w:b w:val="0"/>
        </w:rPr>
        <w:t>1)—</w:t>
      </w:r>
      <w:r w:rsidR="00500040">
        <w:rPr>
          <w:rFonts w:asciiTheme="minorHAnsi" w:hAnsiTheme="minorHAnsi"/>
          <w:b w:val="0"/>
        </w:rPr>
        <w:br/>
      </w:r>
      <w:r w:rsidRPr="00591A37">
        <w:rPr>
          <w:rFonts w:asciiTheme="minorHAnsi" w:hAnsiTheme="minorHAnsi"/>
          <w:b w:val="0"/>
        </w:rPr>
        <w:t>Disallowable Instrument DI2016-271 (LR, 27</w:t>
      </w:r>
      <w:r w:rsidR="00F31F42">
        <w:rPr>
          <w:rFonts w:asciiTheme="minorHAnsi" w:hAnsiTheme="minorHAnsi"/>
          <w:b w:val="0"/>
        </w:rPr>
        <w:t> October</w:t>
      </w:r>
      <w:r w:rsidRPr="00591A37">
        <w:rPr>
          <w:rFonts w:asciiTheme="minorHAnsi" w:hAnsiTheme="minorHAnsi"/>
          <w:b w:val="0"/>
        </w:rPr>
        <w:t xml:space="preserve"> 2016)</w:t>
      </w:r>
      <w:r w:rsidRPr="00591A37">
        <w:rPr>
          <w:rFonts w:asciiTheme="minorHAnsi" w:hAnsiTheme="minorHAnsi"/>
          <w:b w:val="0"/>
          <w:sz w:val="32"/>
          <w:u w:val="dotted"/>
        </w:rPr>
        <w:tab/>
      </w:r>
      <w:r w:rsidRPr="00591A37">
        <w:rPr>
          <w:rFonts w:asciiTheme="minorHAnsi" w:hAnsiTheme="minorHAnsi"/>
          <w:b w:val="0"/>
        </w:rPr>
        <w:t>24</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260F42">
      <w:pPr>
        <w:pStyle w:val="PapersIndent1"/>
        <w:keepNext w:val="0"/>
        <w:tabs>
          <w:tab w:val="right" w:pos="8789"/>
        </w:tabs>
        <w:ind w:left="403" w:right="806" w:hanging="288"/>
        <w:rPr>
          <w:rFonts w:asciiTheme="minorHAnsi" w:hAnsiTheme="minorHAnsi"/>
        </w:rPr>
      </w:pPr>
      <w:r w:rsidRPr="00591A37">
        <w:rPr>
          <w:rFonts w:asciiTheme="minorHAnsi" w:hAnsiTheme="minorHAnsi"/>
        </w:rPr>
        <w:lastRenderedPageBreak/>
        <w:t>Road Transport (Vehicle Registration) Act</w:t>
      </w:r>
      <w:r w:rsidRPr="00591A37">
        <w:rPr>
          <w:rFonts w:asciiTheme="minorHAnsi" w:hAnsiTheme="minorHAnsi"/>
          <w:b w:val="0"/>
        </w:rPr>
        <w:t>—Road Transport (Vehicle Registration) Amendment Regulation 2017 (</w:t>
      </w:r>
      <w:r w:rsidR="00F31F42">
        <w:rPr>
          <w:rFonts w:asciiTheme="minorHAnsi" w:hAnsiTheme="minorHAnsi"/>
          <w:b w:val="0"/>
        </w:rPr>
        <w:t>No </w:t>
      </w:r>
      <w:r w:rsidRPr="00591A37">
        <w:rPr>
          <w:rFonts w:asciiTheme="minorHAnsi" w:hAnsiTheme="minorHAnsi"/>
          <w:b w:val="0"/>
        </w:rPr>
        <w:t>1)—Subordinate Law SL2017-12 (LR, 1</w:t>
      </w:r>
      <w:r w:rsidR="00F31F42">
        <w:rPr>
          <w:rFonts w:asciiTheme="minorHAnsi" w:hAnsiTheme="minorHAnsi"/>
          <w:b w:val="0"/>
        </w:rPr>
        <w:t> June</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291</w:t>
      </w:r>
      <w:r w:rsidRPr="00591A37">
        <w:rPr>
          <w:rFonts w:asciiTheme="minorHAnsi" w:hAnsiTheme="minorHAnsi"/>
          <w:b w:val="0"/>
        </w:rPr>
        <w:tab/>
      </w:r>
      <w:r w:rsidRPr="00591A37">
        <w:rPr>
          <w:rFonts w:asciiTheme="minorHAnsi" w:hAnsiTheme="minorHAnsi"/>
          <w:b w:val="0"/>
        </w:rPr>
        <w:tab/>
        <w:t xml:space="preserve"> </w:t>
      </w:r>
      <w:r w:rsidRPr="00591A37">
        <w:rPr>
          <w:rFonts w:asciiTheme="minorHAnsi" w:hAnsiTheme="minorHAnsi"/>
        </w:rPr>
        <w:t xml:space="preserve">  </w:t>
      </w:r>
    </w:p>
    <w:p w:rsidR="007C2629" w:rsidRPr="00591A37" w:rsidRDefault="007C2629" w:rsidP="00F96B1E">
      <w:pPr>
        <w:pStyle w:val="AlphaHeader"/>
        <w:tabs>
          <w:tab w:val="right" w:pos="8789"/>
        </w:tabs>
        <w:spacing w:before="0"/>
        <w:ind w:left="2880" w:firstLine="720"/>
        <w:rPr>
          <w:rFonts w:ascii="Calibri" w:hAnsi="Calibri"/>
        </w:rPr>
      </w:pPr>
      <w:r w:rsidRPr="00591A37">
        <w:rPr>
          <w:rFonts w:ascii="Calibri" w:hAnsi="Calibri"/>
        </w:rPr>
        <w:lastRenderedPageBreak/>
        <w:t>S</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Sale of Motor Vehicles Act</w:t>
      </w:r>
      <w:r w:rsidRPr="00591A37">
        <w:rPr>
          <w:rFonts w:asciiTheme="minorHAnsi" w:hAnsiTheme="minorHAnsi"/>
          <w:b w:val="0"/>
        </w:rPr>
        <w:t>—</w:t>
      </w:r>
    </w:p>
    <w:p w:rsidR="007C2629" w:rsidRPr="00591A37" w:rsidRDefault="007C2629" w:rsidP="0077377C">
      <w:pPr>
        <w:pStyle w:val="PapersIndent2"/>
        <w:tabs>
          <w:tab w:val="right" w:pos="8789"/>
        </w:tabs>
        <w:ind w:right="946"/>
        <w:rPr>
          <w:rFonts w:asciiTheme="minorHAnsi" w:hAnsiTheme="minorHAnsi"/>
        </w:rPr>
      </w:pPr>
      <w:r w:rsidRPr="00591A37">
        <w:rPr>
          <w:rFonts w:asciiTheme="minorHAnsi" w:hAnsiTheme="minorHAnsi"/>
        </w:rPr>
        <w:t>Sale of Motor Vehicles (Fees) Determination 2017—Disallowable Instrument DI2017-77 (LR, 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Sale of Motor Vehicles (Fees) Revocation 2017—Disallowable Instrument DI2017-192 (LR, 20</w:t>
      </w:r>
      <w:r w:rsidR="00F31F42">
        <w:rPr>
          <w:rFonts w:asciiTheme="minorHAnsi" w:hAnsiTheme="minorHAnsi"/>
        </w:rPr>
        <w:t> July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327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Scaffolding and Lifts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Scaffolding and Lifts (Fees) Determination 2017—Disallowable Instrument DI2017-107 (LR, 7</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Scaffolding and Lifts (Fees) Determination 2018—Disallowable Instrument DI2018-111 (LR, 4</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Schools for All</w:t>
      </w:r>
      <w:r w:rsidRPr="00591A37">
        <w:rPr>
          <w:rFonts w:asciiTheme="minorHAnsi" w:hAnsiTheme="minorHAnsi"/>
          <w:b w:val="0"/>
        </w:rPr>
        <w:t>—</w:t>
      </w:r>
    </w:p>
    <w:p w:rsidR="007C2629" w:rsidRPr="00591A37" w:rsidRDefault="007C2629" w:rsidP="005352D7">
      <w:pPr>
        <w:pStyle w:val="PapersIndent2"/>
        <w:tabs>
          <w:tab w:val="right" w:pos="8789"/>
        </w:tabs>
        <w:ind w:right="379"/>
        <w:rPr>
          <w:rFonts w:asciiTheme="minorHAnsi" w:hAnsiTheme="minorHAnsi"/>
        </w:rPr>
      </w:pPr>
      <w:r w:rsidRPr="00591A37">
        <w:rPr>
          <w:rFonts w:asciiTheme="minorHAnsi" w:hAnsiTheme="minorHAnsi"/>
        </w:rPr>
        <w:t>Implementation of the recommendations of the Expert Panel on Students with Complex Needs and Challenging Behaviour—</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4th quarterly report—dated</w:t>
      </w:r>
      <w:r w:rsidR="00F31F42">
        <w:rPr>
          <w:rFonts w:asciiTheme="minorHAnsi" w:hAnsiTheme="minorHAnsi"/>
        </w:rPr>
        <w:t> March</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154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May 2017—Report—dated</w:t>
      </w:r>
      <w:r w:rsidR="00F31F42">
        <w:rPr>
          <w:rFonts w:asciiTheme="minorHAnsi" w:hAnsiTheme="minorHAnsi"/>
        </w:rPr>
        <w:t> June</w:t>
      </w:r>
      <w:r w:rsidRPr="00591A37">
        <w:rPr>
          <w:rFonts w:asciiTheme="minorHAnsi" w:hAnsiTheme="minorHAnsi"/>
        </w:rPr>
        <w:t>, 26</w:t>
      </w:r>
      <w:r w:rsidR="00F31F42">
        <w:rPr>
          <w:rFonts w:asciiTheme="minorHAnsi" w:hAnsiTheme="minorHAnsi"/>
        </w:rPr>
        <w:t> June</w:t>
      </w:r>
      <w:r w:rsidRPr="00591A37">
        <w:rPr>
          <w:rFonts w:asciiTheme="minorHAnsi" w:hAnsiTheme="minorHAnsi"/>
        </w:rPr>
        <w:t xml:space="preserve"> and 17</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385</w:t>
      </w:r>
      <w:r w:rsidRPr="00591A37">
        <w:rPr>
          <w:rFonts w:asciiTheme="minorHAnsi" w:hAnsiTheme="minorHAnsi"/>
        </w:rPr>
        <w:tab/>
      </w:r>
      <w:r w:rsidRPr="00591A37">
        <w:rPr>
          <w:rFonts w:asciiTheme="minorHAnsi" w:hAnsiTheme="minorHAnsi"/>
        </w:rPr>
        <w:tab/>
        <w:t xml:space="preserve"> </w:t>
      </w:r>
    </w:p>
    <w:p w:rsidR="007C2629" w:rsidRPr="00591A37" w:rsidRDefault="007C2629" w:rsidP="00B15949">
      <w:pPr>
        <w:pStyle w:val="PapersIndent2"/>
        <w:tabs>
          <w:tab w:val="right" w:pos="8789"/>
        </w:tabs>
        <w:ind w:right="946"/>
        <w:rPr>
          <w:rFonts w:asciiTheme="minorHAnsi" w:hAnsiTheme="minorHAnsi"/>
        </w:rPr>
      </w:pPr>
      <w:r w:rsidRPr="00591A37">
        <w:rPr>
          <w:rFonts w:asciiTheme="minorHAnsi" w:hAnsiTheme="minorHAnsi"/>
        </w:rPr>
        <w:t>Program: Responding to the needs of Children and Young People in Canberra Schools—2016 Report</w:t>
      </w:r>
      <w:r w:rsidRPr="00591A37">
        <w:rPr>
          <w:rFonts w:asciiTheme="minorHAnsi" w:hAnsiTheme="minorHAnsi"/>
          <w:sz w:val="32"/>
          <w:u w:val="dotted"/>
        </w:rPr>
        <w:tab/>
      </w:r>
      <w:r w:rsidRPr="00591A37">
        <w:rPr>
          <w:rFonts w:asciiTheme="minorHAnsi" w:hAnsiTheme="minorHAnsi"/>
        </w:rPr>
        <w:t>154</w:t>
      </w:r>
      <w:r w:rsidRPr="00591A37">
        <w:rPr>
          <w:rFonts w:asciiTheme="minorHAnsi" w:hAnsiTheme="minorHAnsi"/>
        </w:rPr>
        <w:tab/>
      </w:r>
      <w:r w:rsidRPr="00591A37">
        <w:rPr>
          <w:rFonts w:asciiTheme="minorHAnsi" w:hAnsiTheme="minorHAnsi"/>
        </w:rPr>
        <w:tab/>
        <w:t xml:space="preserve"> </w:t>
      </w:r>
    </w:p>
    <w:p w:rsidR="007C2629" w:rsidRPr="00591A37" w:rsidRDefault="007C2629" w:rsidP="00B15949">
      <w:pPr>
        <w:pStyle w:val="PapersIndent2"/>
        <w:tabs>
          <w:tab w:val="right" w:pos="8789"/>
        </w:tabs>
        <w:ind w:right="1088"/>
        <w:rPr>
          <w:rFonts w:asciiTheme="minorHAnsi" w:hAnsiTheme="minorHAnsi"/>
        </w:rPr>
      </w:pPr>
      <w:r w:rsidRPr="00591A37">
        <w:rPr>
          <w:rFonts w:asciiTheme="minorHAnsi" w:hAnsiTheme="minorHAnsi"/>
        </w:rPr>
        <w:t>Report—ACT Government's investment in providing suitable withdrawal spaces and appropriate calming and sensory spaces in ACT public schools, dated</w:t>
      </w:r>
      <w:r w:rsidR="00F31F42">
        <w:rPr>
          <w:rFonts w:asciiTheme="minorHAnsi" w:hAnsiTheme="minorHAnsi"/>
        </w:rPr>
        <w:t> November</w:t>
      </w:r>
      <w:r w:rsidRPr="00591A37">
        <w:rPr>
          <w:rFonts w:asciiTheme="minorHAnsi" w:hAnsiTheme="minorHAnsi"/>
        </w:rPr>
        <w:t xml:space="preserve"> 2017—pursuant to the Assembly resolution of 13</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553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Second-hand Dealers Act</w:t>
      </w:r>
      <w:r w:rsidRPr="00591A37">
        <w:rPr>
          <w:rFonts w:asciiTheme="minorHAnsi" w:hAnsiTheme="minorHAnsi"/>
          <w:b w:val="0"/>
        </w:rPr>
        <w:t>—Second-hand Dealers (Fees) Determination 2017—Disallowable Instrument DI2017-78 (LR, 6</w:t>
      </w:r>
      <w:r w:rsidR="00F31F42">
        <w:rPr>
          <w:rFonts w:asciiTheme="minorHAnsi" w:hAnsiTheme="minorHAnsi"/>
          <w:b w:val="0"/>
        </w:rPr>
        <w:t> June</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291</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Security Industry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Security Industry (Fees) Determination 2017—Disallowable Instrument DI2017-87 (LR, 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Security Industry (Fees) Determination 2018—Disallowable Instrument DI2018-192 (LR, 28</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883</w:t>
      </w:r>
      <w:r w:rsidRPr="00591A37">
        <w:rPr>
          <w:rFonts w:asciiTheme="minorHAnsi" w:hAnsiTheme="minorHAnsi"/>
        </w:rPr>
        <w:tab/>
      </w:r>
      <w:r w:rsidRPr="00591A37">
        <w:rPr>
          <w:rFonts w:asciiTheme="minorHAnsi" w:hAnsiTheme="minorHAnsi"/>
        </w:rPr>
        <w:tab/>
        <w:t xml:space="preserve"> </w:t>
      </w:r>
    </w:p>
    <w:p w:rsidR="007C2629" w:rsidRPr="00591A37" w:rsidRDefault="007C2629" w:rsidP="00500040">
      <w:pPr>
        <w:pStyle w:val="PapersIndent1"/>
        <w:keepNext w:val="0"/>
        <w:tabs>
          <w:tab w:val="right" w:pos="8861"/>
        </w:tabs>
        <w:ind w:right="-188"/>
        <w:rPr>
          <w:rFonts w:asciiTheme="minorHAnsi" w:hAnsiTheme="minorHAnsi"/>
          <w:b w:val="0"/>
        </w:rPr>
      </w:pPr>
      <w:r w:rsidRPr="00591A37">
        <w:rPr>
          <w:rFonts w:asciiTheme="minorHAnsi" w:hAnsiTheme="minorHAnsi"/>
        </w:rPr>
        <w:t>Selected ACT Health achievements in 2018</w:t>
      </w:r>
      <w:r w:rsidRPr="00591A37">
        <w:rPr>
          <w:rFonts w:asciiTheme="minorHAnsi" w:hAnsiTheme="minorHAnsi"/>
          <w:b w:val="0"/>
          <w:sz w:val="32"/>
          <w:u w:val="dotted"/>
        </w:rPr>
        <w:tab/>
      </w:r>
      <w:r w:rsidRPr="00591A37">
        <w:rPr>
          <w:rFonts w:asciiTheme="minorHAnsi" w:hAnsiTheme="minorHAnsi"/>
          <w:b w:val="0"/>
        </w:rPr>
        <w:t>1156</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77377C">
      <w:pPr>
        <w:pStyle w:val="PapersIndent1"/>
        <w:keepNext w:val="0"/>
        <w:tabs>
          <w:tab w:val="right" w:pos="8875"/>
        </w:tabs>
        <w:ind w:right="-45"/>
        <w:rPr>
          <w:rFonts w:asciiTheme="minorHAnsi" w:hAnsiTheme="minorHAnsi"/>
          <w:b w:val="0"/>
        </w:rPr>
      </w:pPr>
      <w:r w:rsidRPr="00591A37">
        <w:rPr>
          <w:rFonts w:asciiTheme="minorHAnsi" w:hAnsiTheme="minorHAnsi"/>
        </w:rPr>
        <w:t>Sex Work Act</w:t>
      </w:r>
      <w:r w:rsidRPr="00591A37">
        <w:rPr>
          <w:rFonts w:asciiTheme="minorHAnsi" w:hAnsiTheme="minorHAnsi"/>
          <w:b w:val="0"/>
        </w:rPr>
        <w:t xml:space="preserve">—Sex Work (Fees) Determination 2018—Disallowable Instrument </w:t>
      </w:r>
      <w:r w:rsidR="00927EF1">
        <w:rPr>
          <w:rFonts w:asciiTheme="minorHAnsi" w:hAnsiTheme="minorHAnsi"/>
          <w:b w:val="0"/>
        </w:rPr>
        <w:br/>
      </w:r>
      <w:r w:rsidRPr="00591A37">
        <w:rPr>
          <w:rFonts w:asciiTheme="minorHAnsi" w:hAnsiTheme="minorHAnsi"/>
          <w:b w:val="0"/>
        </w:rPr>
        <w:t>DI2018-242 (LR, 6</w:t>
      </w:r>
      <w:r w:rsidR="00F31F42">
        <w:rPr>
          <w:rFonts w:asciiTheme="minorHAnsi" w:hAnsiTheme="minorHAnsi"/>
          <w:b w:val="0"/>
        </w:rPr>
        <w:t> September</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1046</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260F42">
      <w:pPr>
        <w:pStyle w:val="PapersIndent1"/>
        <w:keepNext w:val="0"/>
        <w:keepLines/>
        <w:tabs>
          <w:tab w:val="right" w:pos="8789"/>
        </w:tabs>
        <w:ind w:hanging="288"/>
        <w:rPr>
          <w:rFonts w:asciiTheme="minorHAnsi" w:hAnsiTheme="minorHAnsi"/>
          <w:b w:val="0"/>
        </w:rPr>
      </w:pPr>
      <w:r w:rsidRPr="00591A37">
        <w:rPr>
          <w:rFonts w:asciiTheme="minorHAnsi" w:hAnsiTheme="minorHAnsi"/>
        </w:rPr>
        <w:t>Smoke-Free Public Places Act</w:t>
      </w:r>
      <w:r w:rsidRPr="00591A37">
        <w:rPr>
          <w:rFonts w:asciiTheme="minorHAnsi" w:hAnsiTheme="minorHAnsi"/>
          <w:b w:val="0"/>
        </w:rPr>
        <w:t>—</w:t>
      </w:r>
    </w:p>
    <w:p w:rsidR="007C2629" w:rsidRPr="00591A37" w:rsidRDefault="007C2629" w:rsidP="00260F42">
      <w:pPr>
        <w:pStyle w:val="PapersIndent2"/>
        <w:keepLines/>
        <w:tabs>
          <w:tab w:val="right" w:pos="8721"/>
        </w:tabs>
        <w:ind w:right="-188" w:hanging="288"/>
        <w:rPr>
          <w:rFonts w:asciiTheme="minorHAnsi" w:hAnsiTheme="minorHAnsi"/>
        </w:rPr>
      </w:pPr>
      <w:r w:rsidRPr="00591A37">
        <w:rPr>
          <w:rFonts w:asciiTheme="minorHAnsi" w:hAnsiTheme="minorHAnsi"/>
        </w:rPr>
        <w:t>Smoke-Free Public Places (Play Spaces) Declaration 2016 (</w:t>
      </w:r>
      <w:r w:rsidR="00F31F42">
        <w:rPr>
          <w:rFonts w:asciiTheme="minorHAnsi" w:hAnsiTheme="minorHAnsi"/>
        </w:rPr>
        <w:t>No </w:t>
      </w:r>
      <w:r w:rsidRPr="00591A37">
        <w:rPr>
          <w:rFonts w:asciiTheme="minorHAnsi" w:hAnsiTheme="minorHAnsi"/>
        </w:rPr>
        <w:t>1)—</w:t>
      </w:r>
      <w:r w:rsidR="00927EF1">
        <w:rPr>
          <w:rFonts w:asciiTheme="minorHAnsi" w:hAnsiTheme="minorHAnsi"/>
        </w:rPr>
        <w:br/>
      </w:r>
      <w:r w:rsidRPr="00591A37">
        <w:rPr>
          <w:rFonts w:asciiTheme="minorHAnsi" w:hAnsiTheme="minorHAnsi"/>
        </w:rPr>
        <w:t>Disallowable Instrument DI2016-250 (LR, 1</w:t>
      </w:r>
      <w:r w:rsidR="00F31F42">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8</w:t>
      </w:r>
      <w:r w:rsidRPr="00591A37">
        <w:rPr>
          <w:rFonts w:asciiTheme="minorHAnsi" w:hAnsiTheme="minorHAnsi"/>
        </w:rPr>
        <w:tab/>
      </w:r>
      <w:r w:rsidRPr="00591A37">
        <w:rPr>
          <w:rFonts w:asciiTheme="minorHAnsi" w:hAnsiTheme="minorHAnsi"/>
        </w:rPr>
        <w:tab/>
        <w:t xml:space="preserve"> </w:t>
      </w:r>
    </w:p>
    <w:p w:rsidR="007C2629" w:rsidRPr="00591A37" w:rsidRDefault="007C2629" w:rsidP="00192063">
      <w:pPr>
        <w:pStyle w:val="PapersIndent2"/>
        <w:keepNext/>
        <w:keepLines/>
        <w:tabs>
          <w:tab w:val="right" w:pos="8789"/>
        </w:tabs>
        <w:ind w:right="804"/>
        <w:rPr>
          <w:rFonts w:asciiTheme="minorHAnsi" w:hAnsiTheme="minorHAnsi"/>
        </w:rPr>
      </w:pPr>
      <w:r w:rsidRPr="00591A37">
        <w:rPr>
          <w:rFonts w:asciiTheme="minorHAnsi" w:hAnsiTheme="minorHAnsi"/>
        </w:rPr>
        <w:lastRenderedPageBreak/>
        <w:t>Smoke-Free Public Places (Public Transport Stations) Declaration 2017 (</w:t>
      </w:r>
      <w:r w:rsidR="00F31F42">
        <w:rPr>
          <w:rFonts w:asciiTheme="minorHAnsi" w:hAnsiTheme="minorHAnsi"/>
        </w:rPr>
        <w:t>No </w:t>
      </w:r>
      <w:r w:rsidRPr="00591A37">
        <w:rPr>
          <w:rFonts w:asciiTheme="minorHAnsi" w:hAnsiTheme="minorHAnsi"/>
        </w:rPr>
        <w:t xml:space="preserve">1), including a regulatory impact statement—Disallowable Instrument </w:t>
      </w:r>
      <w:r w:rsidR="00192063">
        <w:rPr>
          <w:rFonts w:asciiTheme="minorHAnsi" w:hAnsiTheme="minorHAnsi"/>
        </w:rPr>
        <w:br/>
      </w:r>
      <w:r w:rsidRPr="00591A37">
        <w:rPr>
          <w:rFonts w:asciiTheme="minorHAnsi" w:hAnsiTheme="minorHAnsi"/>
        </w:rPr>
        <w:t>DI2017-249 (LR, 26</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460</w:t>
      </w:r>
      <w:r w:rsidRPr="00591A37">
        <w:rPr>
          <w:rFonts w:asciiTheme="minorHAnsi" w:hAnsiTheme="minorHAnsi"/>
        </w:rPr>
        <w:tab/>
      </w:r>
      <w:r w:rsidRPr="00591A37">
        <w:rPr>
          <w:rFonts w:asciiTheme="minorHAnsi" w:hAnsiTheme="minorHAnsi"/>
        </w:rPr>
        <w:tab/>
        <w:t xml:space="preserve"> </w:t>
      </w:r>
    </w:p>
    <w:p w:rsidR="007C2629" w:rsidRPr="00591A37" w:rsidRDefault="007C2629" w:rsidP="005352D7">
      <w:pPr>
        <w:pStyle w:val="PapersIndent2"/>
        <w:tabs>
          <w:tab w:val="right" w:pos="8789"/>
        </w:tabs>
        <w:ind w:right="946"/>
        <w:rPr>
          <w:rFonts w:asciiTheme="minorHAnsi" w:hAnsiTheme="minorHAnsi"/>
        </w:rPr>
      </w:pPr>
      <w:r w:rsidRPr="00591A37">
        <w:rPr>
          <w:rFonts w:asciiTheme="minorHAnsi" w:hAnsiTheme="minorHAnsi"/>
        </w:rPr>
        <w:t>Smoke-Free Public Places (Public Transport Stops) Declaration 2017 (</w:t>
      </w:r>
      <w:r w:rsidR="00F31F42">
        <w:rPr>
          <w:rFonts w:asciiTheme="minorHAnsi" w:hAnsiTheme="minorHAnsi"/>
        </w:rPr>
        <w:t>No </w:t>
      </w:r>
      <w:r w:rsidRPr="00591A37">
        <w:rPr>
          <w:rFonts w:asciiTheme="minorHAnsi" w:hAnsiTheme="minorHAnsi"/>
        </w:rPr>
        <w:t>1)—Disallowable Instrument DI2017-248 (LR, 26</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460</w:t>
      </w:r>
      <w:r w:rsidRPr="00591A37">
        <w:rPr>
          <w:rFonts w:asciiTheme="minorHAnsi" w:hAnsiTheme="minorHAnsi"/>
        </w:rPr>
        <w:tab/>
      </w:r>
      <w:r w:rsidRPr="00591A37">
        <w:rPr>
          <w:rFonts w:asciiTheme="minorHAnsi" w:hAnsiTheme="minorHAnsi"/>
        </w:rPr>
        <w:tab/>
        <w:t xml:space="preserve"> </w:t>
      </w:r>
    </w:p>
    <w:p w:rsidR="007C2629" w:rsidRPr="00591A37" w:rsidRDefault="007C2629" w:rsidP="00927EF1">
      <w:pPr>
        <w:pStyle w:val="PapersIndent1"/>
        <w:keepNext w:val="0"/>
        <w:tabs>
          <w:tab w:val="right" w:pos="8889"/>
        </w:tabs>
        <w:ind w:right="-188"/>
        <w:rPr>
          <w:rFonts w:asciiTheme="minorHAnsi" w:hAnsiTheme="minorHAnsi"/>
          <w:b w:val="0"/>
        </w:rPr>
      </w:pPr>
      <w:r w:rsidRPr="00591A37">
        <w:rPr>
          <w:rFonts w:asciiTheme="minorHAnsi" w:hAnsiTheme="minorHAnsi"/>
        </w:rPr>
        <w:t>Social housing</w:t>
      </w:r>
      <w:r w:rsidRPr="00591A37">
        <w:rPr>
          <w:rFonts w:asciiTheme="minorHAnsi" w:hAnsiTheme="minorHAnsi"/>
          <w:b w:val="0"/>
        </w:rPr>
        <w:t>—Provision of incentives, dated</w:t>
      </w:r>
      <w:r w:rsidR="00F31F42">
        <w:rPr>
          <w:rFonts w:asciiTheme="minorHAnsi" w:hAnsiTheme="minorHAnsi"/>
          <w:b w:val="0"/>
        </w:rPr>
        <w:t> October</w:t>
      </w:r>
      <w:r w:rsidRPr="00591A37">
        <w:rPr>
          <w:rFonts w:asciiTheme="minorHAnsi" w:hAnsiTheme="minorHAnsi"/>
          <w:b w:val="0"/>
        </w:rPr>
        <w:t xml:space="preserve"> 2018, pursuant to the </w:t>
      </w:r>
      <w:r w:rsidR="00927EF1">
        <w:rPr>
          <w:rFonts w:asciiTheme="minorHAnsi" w:hAnsiTheme="minorHAnsi"/>
          <w:b w:val="0"/>
        </w:rPr>
        <w:br/>
      </w:r>
      <w:r w:rsidRPr="00591A37">
        <w:rPr>
          <w:rFonts w:asciiTheme="minorHAnsi" w:hAnsiTheme="minorHAnsi"/>
          <w:b w:val="0"/>
        </w:rPr>
        <w:t>resolution of the Assembly of 1</w:t>
      </w:r>
      <w:r w:rsidR="00F31F42">
        <w:rPr>
          <w:rFonts w:asciiTheme="minorHAnsi" w:hAnsiTheme="minorHAnsi"/>
          <w:b w:val="0"/>
        </w:rPr>
        <w:t> August</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1042</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927EF1">
      <w:pPr>
        <w:pStyle w:val="PapersIndent1"/>
        <w:keepNext w:val="0"/>
        <w:tabs>
          <w:tab w:val="right" w:pos="8889"/>
        </w:tabs>
        <w:ind w:right="-188"/>
        <w:rPr>
          <w:rFonts w:asciiTheme="minorHAnsi" w:hAnsiTheme="minorHAnsi"/>
          <w:b w:val="0"/>
        </w:rPr>
      </w:pPr>
      <w:r w:rsidRPr="00591A37">
        <w:rPr>
          <w:rFonts w:asciiTheme="minorHAnsi" w:hAnsiTheme="minorHAnsi"/>
        </w:rPr>
        <w:t>Social housing stock, dated</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b w:val="0"/>
        </w:rPr>
        <w:t xml:space="preserve">—Pursuant to the resolution of the </w:t>
      </w:r>
      <w:r w:rsidR="00927EF1">
        <w:rPr>
          <w:rFonts w:asciiTheme="minorHAnsi" w:hAnsiTheme="minorHAnsi"/>
          <w:b w:val="0"/>
        </w:rPr>
        <w:br/>
      </w:r>
      <w:r w:rsidRPr="00591A37">
        <w:rPr>
          <w:rFonts w:asciiTheme="minorHAnsi" w:hAnsiTheme="minorHAnsi"/>
          <w:b w:val="0"/>
        </w:rPr>
        <w:t>Assembly of 11</w:t>
      </w:r>
      <w:r w:rsidR="00F31F42">
        <w:rPr>
          <w:rFonts w:asciiTheme="minorHAnsi" w:hAnsiTheme="minorHAnsi"/>
          <w:b w:val="0"/>
        </w:rPr>
        <w:t> April</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1042</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Social Inclusion in the Arts</w:t>
      </w:r>
      <w:r w:rsidRPr="00591A37">
        <w:rPr>
          <w:rFonts w:asciiTheme="minorHAnsi" w:hAnsiTheme="minorHAnsi"/>
          <w:b w:val="0"/>
        </w:rPr>
        <w:t>—2017 Plan, dated</w:t>
      </w:r>
      <w:r w:rsidR="00F31F42">
        <w:rPr>
          <w:rFonts w:asciiTheme="minorHAnsi" w:hAnsiTheme="minorHAnsi"/>
          <w:b w:val="0"/>
        </w:rPr>
        <w:t> August</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324</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927EF1">
      <w:pPr>
        <w:pStyle w:val="PapersIndent1"/>
        <w:keepNext w:val="0"/>
        <w:tabs>
          <w:tab w:val="right" w:pos="8777"/>
        </w:tabs>
        <w:ind w:right="-46"/>
        <w:rPr>
          <w:rFonts w:asciiTheme="minorHAnsi" w:hAnsiTheme="minorHAnsi"/>
          <w:b w:val="0"/>
        </w:rPr>
      </w:pPr>
      <w:r w:rsidRPr="00591A37">
        <w:rPr>
          <w:rFonts w:asciiTheme="minorHAnsi" w:hAnsiTheme="minorHAnsi"/>
        </w:rPr>
        <w:t xml:space="preserve">Special Gazette </w:t>
      </w:r>
      <w:r w:rsidR="00F31F42">
        <w:rPr>
          <w:rFonts w:asciiTheme="minorHAnsi" w:hAnsiTheme="minorHAnsi"/>
        </w:rPr>
        <w:t>No </w:t>
      </w:r>
      <w:r w:rsidRPr="00591A37">
        <w:rPr>
          <w:rFonts w:asciiTheme="minorHAnsi" w:hAnsiTheme="minorHAnsi"/>
        </w:rPr>
        <w:t>S5, Tuesday, 1</w:t>
      </w:r>
      <w:r w:rsidR="00F31F42">
        <w:rPr>
          <w:rFonts w:asciiTheme="minorHAnsi" w:hAnsiTheme="minorHAnsi"/>
        </w:rPr>
        <w:t> November</w:t>
      </w:r>
      <w:r w:rsidRPr="00591A37">
        <w:rPr>
          <w:rFonts w:asciiTheme="minorHAnsi" w:hAnsiTheme="minorHAnsi"/>
        </w:rPr>
        <w:t>, 2016</w:t>
      </w:r>
      <w:r w:rsidRPr="00591A37">
        <w:rPr>
          <w:rFonts w:asciiTheme="minorHAnsi" w:hAnsiTheme="minorHAnsi"/>
          <w:b w:val="0"/>
        </w:rPr>
        <w:t>—incorporating Administrative Arrangements 2016 (</w:t>
      </w:r>
      <w:r w:rsidR="00F31F42">
        <w:rPr>
          <w:rFonts w:asciiTheme="minorHAnsi" w:hAnsiTheme="minorHAnsi"/>
          <w:b w:val="0"/>
        </w:rPr>
        <w:t>No </w:t>
      </w:r>
      <w:r w:rsidRPr="00591A37">
        <w:rPr>
          <w:rFonts w:asciiTheme="minorHAnsi" w:hAnsiTheme="minorHAnsi"/>
          <w:b w:val="0"/>
        </w:rPr>
        <w:t xml:space="preserve">4)—Notifiable Instrument NI2016-608, and Australian </w:t>
      </w:r>
      <w:r w:rsidR="00927EF1">
        <w:rPr>
          <w:rFonts w:asciiTheme="minorHAnsi" w:hAnsiTheme="minorHAnsi"/>
          <w:b w:val="0"/>
        </w:rPr>
        <w:br/>
      </w:r>
      <w:r w:rsidRPr="00591A37">
        <w:rPr>
          <w:rFonts w:asciiTheme="minorHAnsi" w:hAnsiTheme="minorHAnsi"/>
          <w:b w:val="0"/>
        </w:rPr>
        <w:t>Capital Territory (Self-Government) Ministerial Appointment 2016 (</w:t>
      </w:r>
      <w:r w:rsidR="00F31F42">
        <w:rPr>
          <w:rFonts w:asciiTheme="minorHAnsi" w:hAnsiTheme="minorHAnsi"/>
          <w:b w:val="0"/>
        </w:rPr>
        <w:t>No </w:t>
      </w:r>
      <w:r w:rsidRPr="00591A37">
        <w:rPr>
          <w:rFonts w:asciiTheme="minorHAnsi" w:hAnsiTheme="minorHAnsi"/>
          <w:b w:val="0"/>
        </w:rPr>
        <w:t>3)—</w:t>
      </w:r>
      <w:r w:rsidR="00927EF1">
        <w:rPr>
          <w:rFonts w:asciiTheme="minorHAnsi" w:hAnsiTheme="minorHAnsi"/>
          <w:b w:val="0"/>
        </w:rPr>
        <w:br/>
      </w:r>
      <w:r w:rsidRPr="00591A37">
        <w:rPr>
          <w:rFonts w:asciiTheme="minorHAnsi" w:hAnsiTheme="minorHAnsi"/>
          <w:b w:val="0"/>
        </w:rPr>
        <w:t>NI2016-609, dated 1</w:t>
      </w:r>
      <w:r w:rsidR="00F31F42">
        <w:rPr>
          <w:rFonts w:asciiTheme="minorHAnsi" w:hAnsiTheme="minorHAnsi"/>
          <w:b w:val="0"/>
        </w:rPr>
        <w:t> November</w:t>
      </w:r>
      <w:r w:rsidRPr="00591A37">
        <w:rPr>
          <w:rFonts w:asciiTheme="minorHAnsi" w:hAnsiTheme="minorHAnsi"/>
          <w:b w:val="0"/>
        </w:rPr>
        <w:t xml:space="preserve"> 2016</w:t>
      </w:r>
      <w:r w:rsidRPr="00591A37">
        <w:rPr>
          <w:rFonts w:asciiTheme="minorHAnsi" w:hAnsiTheme="minorHAnsi"/>
          <w:b w:val="0"/>
          <w:sz w:val="32"/>
          <w:u w:val="dotted"/>
        </w:rPr>
        <w:tab/>
      </w:r>
      <w:r w:rsidRPr="00591A37">
        <w:rPr>
          <w:rFonts w:asciiTheme="minorHAnsi" w:hAnsiTheme="minorHAnsi"/>
          <w:b w:val="0"/>
        </w:rPr>
        <w:t>17</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Standing order 191</w:t>
      </w:r>
      <w:r w:rsidRPr="00591A37">
        <w:rPr>
          <w:rFonts w:asciiTheme="minorHAnsi" w:hAnsiTheme="minorHAnsi"/>
          <w:b w:val="0"/>
        </w:rPr>
        <w:t>—Amendments—</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Aboriginal and Torres Strait Islander Elected Body Amendment Bill 2017, dated 13 and 14</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284</w:t>
      </w:r>
      <w:r w:rsidRPr="00591A37">
        <w:rPr>
          <w:rFonts w:asciiTheme="minorHAnsi" w:hAnsiTheme="minorHAnsi"/>
        </w:rPr>
        <w:tab/>
      </w:r>
      <w:r w:rsidRPr="00591A37">
        <w:rPr>
          <w:rFonts w:asciiTheme="minorHAnsi" w:hAnsiTheme="minorHAnsi"/>
        </w:rPr>
        <w:tab/>
        <w:t xml:space="preserve"> </w:t>
      </w:r>
    </w:p>
    <w:p w:rsidR="007C2629" w:rsidRPr="00591A37" w:rsidRDefault="007C2629" w:rsidP="00511FF1">
      <w:pPr>
        <w:pStyle w:val="PapersIndent2"/>
        <w:tabs>
          <w:tab w:val="right" w:pos="8721"/>
        </w:tabs>
        <w:ind w:right="-188"/>
        <w:rPr>
          <w:rFonts w:asciiTheme="minorHAnsi" w:hAnsiTheme="minorHAnsi"/>
        </w:rPr>
      </w:pPr>
      <w:r w:rsidRPr="00591A37">
        <w:rPr>
          <w:rFonts w:asciiTheme="minorHAnsi" w:hAnsiTheme="minorHAnsi"/>
        </w:rPr>
        <w:t xml:space="preserve">Building and Construction Legislation Amendment Bill 2016, dated </w:t>
      </w:r>
      <w:r w:rsidR="00511FF1">
        <w:rPr>
          <w:rFonts w:asciiTheme="minorHAnsi" w:hAnsiTheme="minorHAnsi"/>
        </w:rPr>
        <w:br/>
      </w:r>
      <w:r w:rsidRPr="00591A37">
        <w:rPr>
          <w:rFonts w:asciiTheme="minorHAnsi" w:hAnsiTheme="minorHAnsi"/>
        </w:rPr>
        <w:t>15 and 16</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Building and Construction Legislation Amendment Bill 2017, dated 27</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 xml:space="preserve">City Renewal Authority and Suburban Land Agency Bill 2017, dated </w:t>
      </w:r>
      <w:r w:rsidR="00511FF1">
        <w:rPr>
          <w:rFonts w:asciiTheme="minorHAnsi" w:hAnsiTheme="minorHAnsi"/>
        </w:rPr>
        <w:br/>
      </w:r>
      <w:r w:rsidRPr="00591A37">
        <w:rPr>
          <w:rFonts w:asciiTheme="minorHAnsi" w:hAnsiTheme="minorHAnsi"/>
        </w:rPr>
        <w:t>16 and 17</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235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Commercial Arbitration Bill 2016, dated 3</w:t>
      </w:r>
      <w:r w:rsidR="00F31F42">
        <w:rPr>
          <w:rFonts w:asciiTheme="minorHAnsi" w:hAnsiTheme="minorHAnsi"/>
        </w:rPr>
        <w:t> April</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163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 xml:space="preserve">Crimes (Fortification Removal) Amendment Bill 2017, dated </w:t>
      </w:r>
      <w:r w:rsidR="00192063">
        <w:rPr>
          <w:rFonts w:asciiTheme="minorHAnsi" w:hAnsiTheme="minorHAnsi"/>
        </w:rPr>
        <w:br/>
      </w:r>
      <w:r w:rsidRPr="00591A37">
        <w:rPr>
          <w:rFonts w:asciiTheme="minorHAnsi" w:hAnsiTheme="minorHAnsi"/>
        </w:rPr>
        <w:t>27</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 xml:space="preserve">Crimes (Intimate Image Abuse) Amendment Bill 2017, dated </w:t>
      </w:r>
      <w:r w:rsidR="00192063">
        <w:rPr>
          <w:rFonts w:asciiTheme="minorHAnsi" w:hAnsiTheme="minorHAnsi"/>
        </w:rPr>
        <w:br/>
      </w:r>
      <w:r w:rsidRPr="00591A37">
        <w:rPr>
          <w:rFonts w:asciiTheme="minorHAnsi" w:hAnsiTheme="minorHAnsi"/>
        </w:rPr>
        <w:t>28</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392</w:t>
      </w:r>
      <w:r w:rsidRPr="00591A37">
        <w:rPr>
          <w:rFonts w:asciiTheme="minorHAnsi" w:hAnsiTheme="minorHAnsi"/>
        </w:rPr>
        <w:tab/>
      </w:r>
      <w:r w:rsidRPr="00591A37">
        <w:rPr>
          <w:rFonts w:asciiTheme="minorHAnsi" w:hAnsiTheme="minorHAnsi"/>
        </w:rPr>
        <w:tab/>
        <w:t xml:space="preserve"> </w:t>
      </w:r>
    </w:p>
    <w:p w:rsidR="007C2629" w:rsidRPr="00591A37" w:rsidRDefault="007C2629" w:rsidP="00511FF1">
      <w:pPr>
        <w:pStyle w:val="PapersIndent2"/>
        <w:tabs>
          <w:tab w:val="right" w:pos="8679"/>
        </w:tabs>
        <w:ind w:right="-46"/>
        <w:rPr>
          <w:rFonts w:asciiTheme="minorHAnsi" w:hAnsiTheme="minorHAnsi"/>
        </w:rPr>
      </w:pPr>
      <w:r w:rsidRPr="00591A37">
        <w:rPr>
          <w:rFonts w:asciiTheme="minorHAnsi" w:hAnsiTheme="minorHAnsi"/>
        </w:rPr>
        <w:t xml:space="preserve">Crimes (Serious and </w:t>
      </w:r>
      <w:proofErr w:type="spellStart"/>
      <w:r w:rsidRPr="00591A37">
        <w:rPr>
          <w:rFonts w:asciiTheme="minorHAnsi" w:hAnsiTheme="minorHAnsi"/>
        </w:rPr>
        <w:t>Organised</w:t>
      </w:r>
      <w:proofErr w:type="spellEnd"/>
      <w:r w:rsidRPr="00591A37">
        <w:rPr>
          <w:rFonts w:asciiTheme="minorHAnsi" w:hAnsiTheme="minorHAnsi"/>
        </w:rPr>
        <w:t xml:space="preserve"> Crime) Legislation Amendment Bill 2016, </w:t>
      </w:r>
      <w:r w:rsidR="00511FF1">
        <w:rPr>
          <w:rFonts w:asciiTheme="minorHAnsi" w:hAnsiTheme="minorHAnsi"/>
        </w:rPr>
        <w:br/>
      </w:r>
      <w:r w:rsidRPr="00591A37">
        <w:rPr>
          <w:rFonts w:asciiTheme="minorHAnsi" w:hAnsiTheme="minorHAnsi"/>
        </w:rPr>
        <w:t>dated 17</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4</w:t>
      </w:r>
      <w:r w:rsidRPr="00591A37">
        <w:rPr>
          <w:rFonts w:asciiTheme="minorHAnsi" w:hAnsiTheme="minorHAnsi"/>
        </w:rPr>
        <w:tab/>
      </w:r>
      <w:r w:rsidRPr="00591A37">
        <w:rPr>
          <w:rFonts w:asciiTheme="minorHAnsi" w:hAnsiTheme="minorHAnsi"/>
        </w:rPr>
        <w:tab/>
        <w:t xml:space="preserve"> </w:t>
      </w:r>
    </w:p>
    <w:p w:rsidR="007C2629" w:rsidRPr="00591A37" w:rsidRDefault="007C2629" w:rsidP="00192063">
      <w:pPr>
        <w:pStyle w:val="PapersIndent2"/>
        <w:tabs>
          <w:tab w:val="right" w:pos="8789"/>
        </w:tabs>
        <w:ind w:right="-330"/>
        <w:rPr>
          <w:rFonts w:asciiTheme="minorHAnsi" w:hAnsiTheme="minorHAnsi"/>
        </w:rPr>
      </w:pPr>
      <w:r w:rsidRPr="00591A37">
        <w:rPr>
          <w:rFonts w:asciiTheme="minorHAnsi" w:hAnsiTheme="minorHAnsi"/>
        </w:rPr>
        <w:t>Crimes Legislation Amendment Bill 2016, dated 3</w:t>
      </w:r>
      <w:r w:rsidR="00F31F42">
        <w:rPr>
          <w:rFonts w:asciiTheme="minorHAnsi" w:hAnsiTheme="minorHAnsi"/>
        </w:rPr>
        <w:t> April</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163</w:t>
      </w:r>
      <w:r w:rsidRPr="00591A37">
        <w:rPr>
          <w:rFonts w:asciiTheme="minorHAnsi" w:hAnsiTheme="minorHAnsi"/>
        </w:rPr>
        <w:tab/>
      </w:r>
      <w:r w:rsidRPr="00591A37">
        <w:rPr>
          <w:rFonts w:asciiTheme="minorHAnsi" w:hAnsiTheme="minorHAnsi"/>
        </w:rPr>
        <w:tab/>
        <w:t xml:space="preserve"> </w:t>
      </w:r>
    </w:p>
    <w:p w:rsidR="007C2629" w:rsidRPr="00591A37" w:rsidRDefault="007C2629" w:rsidP="00192063">
      <w:pPr>
        <w:pStyle w:val="PapersIndent2"/>
        <w:tabs>
          <w:tab w:val="right" w:pos="8789"/>
        </w:tabs>
        <w:ind w:right="-330"/>
        <w:rPr>
          <w:rFonts w:asciiTheme="minorHAnsi" w:hAnsiTheme="minorHAnsi"/>
        </w:rPr>
      </w:pPr>
      <w:r w:rsidRPr="00591A37">
        <w:rPr>
          <w:rFonts w:asciiTheme="minorHAnsi" w:hAnsiTheme="minorHAnsi"/>
        </w:rPr>
        <w:t>Crimes Legislation Amendment Bill 2017 (</w:t>
      </w:r>
      <w:r w:rsidR="00F31F42">
        <w:rPr>
          <w:rFonts w:asciiTheme="minorHAnsi" w:hAnsiTheme="minorHAnsi"/>
        </w:rPr>
        <w:t>No </w:t>
      </w:r>
      <w:r w:rsidRPr="00591A37">
        <w:rPr>
          <w:rFonts w:asciiTheme="minorHAnsi" w:hAnsiTheme="minorHAnsi"/>
        </w:rPr>
        <w:t>2), dated 27</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723</w:t>
      </w:r>
      <w:r w:rsidRPr="00591A37">
        <w:rPr>
          <w:rFonts w:asciiTheme="minorHAnsi" w:hAnsiTheme="minorHAnsi"/>
        </w:rPr>
        <w:tab/>
      </w:r>
      <w:r w:rsidRPr="00591A37">
        <w:rPr>
          <w:rFonts w:asciiTheme="minorHAnsi" w:hAnsiTheme="minorHAnsi"/>
        </w:rPr>
        <w:tab/>
        <w:t xml:space="preserve"> </w:t>
      </w:r>
    </w:p>
    <w:p w:rsidR="007C2629" w:rsidRPr="00591A37" w:rsidRDefault="007C2629" w:rsidP="00192063">
      <w:pPr>
        <w:pStyle w:val="PapersIndent2"/>
        <w:tabs>
          <w:tab w:val="right" w:pos="8861"/>
        </w:tabs>
        <w:ind w:right="-188"/>
        <w:rPr>
          <w:rFonts w:asciiTheme="minorHAnsi" w:hAnsiTheme="minorHAnsi"/>
        </w:rPr>
      </w:pPr>
      <w:r w:rsidRPr="00591A37">
        <w:rPr>
          <w:rFonts w:asciiTheme="minorHAnsi" w:hAnsiTheme="minorHAnsi"/>
        </w:rPr>
        <w:t>Crimes Legislation Amendment Bill 2018, dated 6</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1143</w:t>
      </w:r>
      <w:r w:rsidRPr="00591A37">
        <w:rPr>
          <w:rFonts w:asciiTheme="minorHAnsi" w:hAnsiTheme="minorHAnsi"/>
        </w:rPr>
        <w:tab/>
      </w:r>
      <w:r w:rsidRPr="00591A37">
        <w:rPr>
          <w:rFonts w:asciiTheme="minorHAnsi" w:hAnsiTheme="minorHAnsi"/>
        </w:rPr>
        <w:tab/>
        <w:t xml:space="preserve"> </w:t>
      </w:r>
    </w:p>
    <w:p w:rsidR="007C2629" w:rsidRPr="00591A37" w:rsidRDefault="007C2629" w:rsidP="00192063">
      <w:pPr>
        <w:pStyle w:val="PapersIndent2"/>
        <w:keepNext/>
        <w:keepLines/>
        <w:tabs>
          <w:tab w:val="right" w:pos="8789"/>
        </w:tabs>
        <w:rPr>
          <w:rFonts w:asciiTheme="minorHAnsi" w:hAnsiTheme="minorHAnsi"/>
        </w:rPr>
      </w:pPr>
      <w:r w:rsidRPr="00591A37">
        <w:rPr>
          <w:rFonts w:asciiTheme="minorHAnsi" w:hAnsiTheme="minorHAnsi"/>
        </w:rPr>
        <w:t>Domestic Animals (Dangerous Dogs) Legislation Amendment Bill 2017, dated 8</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643</w:t>
      </w:r>
      <w:r w:rsidRPr="00591A37">
        <w:rPr>
          <w:rFonts w:asciiTheme="minorHAnsi" w:hAnsiTheme="minorHAnsi"/>
        </w:rPr>
        <w:tab/>
      </w:r>
      <w:r w:rsidRPr="00591A37">
        <w:rPr>
          <w:rFonts w:asciiTheme="minorHAnsi" w:hAnsiTheme="minorHAnsi"/>
        </w:rPr>
        <w:tab/>
        <w:t xml:space="preserve"> </w:t>
      </w:r>
    </w:p>
    <w:p w:rsidR="007C2629" w:rsidRPr="00591A37" w:rsidRDefault="007C2629" w:rsidP="00192063">
      <w:pPr>
        <w:pStyle w:val="PapersIndent2"/>
        <w:keepNext/>
        <w:keepLines/>
        <w:tabs>
          <w:tab w:val="right" w:pos="8693"/>
        </w:tabs>
        <w:ind w:right="-188"/>
        <w:rPr>
          <w:rFonts w:asciiTheme="minorHAnsi" w:hAnsiTheme="minorHAnsi"/>
        </w:rPr>
      </w:pPr>
      <w:r w:rsidRPr="00591A37">
        <w:rPr>
          <w:rFonts w:asciiTheme="minorHAnsi" w:hAnsiTheme="minorHAnsi"/>
        </w:rPr>
        <w:t>Family Violence Bill 2016, dated 15</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4</w:t>
      </w:r>
      <w:r w:rsidRPr="00591A37">
        <w:rPr>
          <w:rFonts w:asciiTheme="minorHAnsi" w:hAnsiTheme="minorHAnsi"/>
        </w:rPr>
        <w:tab/>
      </w:r>
      <w:r w:rsidRPr="00591A37">
        <w:rPr>
          <w:rFonts w:asciiTheme="minorHAnsi" w:hAnsiTheme="minorHAnsi"/>
        </w:rPr>
        <w:tab/>
        <w:t xml:space="preserve"> </w:t>
      </w:r>
    </w:p>
    <w:p w:rsidR="007C2629" w:rsidRPr="00591A37" w:rsidRDefault="007C2629" w:rsidP="00192063">
      <w:pPr>
        <w:pStyle w:val="PapersIndent2"/>
        <w:keepNext/>
        <w:keepLines/>
        <w:tabs>
          <w:tab w:val="right" w:pos="8789"/>
        </w:tabs>
        <w:rPr>
          <w:rFonts w:asciiTheme="minorHAnsi" w:hAnsiTheme="minorHAnsi"/>
        </w:rPr>
      </w:pPr>
      <w:r w:rsidRPr="00591A37">
        <w:rPr>
          <w:rFonts w:asciiTheme="minorHAnsi" w:hAnsiTheme="minorHAnsi"/>
        </w:rPr>
        <w:t xml:space="preserve">Firearms and Prohibited Weapons Legislation Amendment Bill 2017, dated </w:t>
      </w:r>
      <w:r w:rsidR="00C809FE">
        <w:rPr>
          <w:rFonts w:asciiTheme="minorHAnsi" w:hAnsiTheme="minorHAnsi"/>
        </w:rPr>
        <w:br/>
      </w:r>
      <w:r w:rsidRPr="00591A37">
        <w:rPr>
          <w:rFonts w:asciiTheme="minorHAnsi" w:hAnsiTheme="minorHAnsi"/>
        </w:rPr>
        <w:t>26 and 27</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723</w:t>
      </w:r>
      <w:r w:rsidRPr="00591A37">
        <w:rPr>
          <w:rFonts w:asciiTheme="minorHAnsi" w:hAnsiTheme="minorHAnsi"/>
        </w:rPr>
        <w:tab/>
      </w:r>
      <w:r w:rsidRPr="00591A37">
        <w:rPr>
          <w:rFonts w:asciiTheme="minorHAnsi" w:hAnsiTheme="minorHAnsi"/>
        </w:rPr>
        <w:tab/>
        <w:t xml:space="preserve"> </w:t>
      </w:r>
    </w:p>
    <w:p w:rsidR="007C2629" w:rsidRPr="00591A37" w:rsidRDefault="007C2629" w:rsidP="00511FF1">
      <w:pPr>
        <w:pStyle w:val="PapersIndent2"/>
        <w:tabs>
          <w:tab w:val="right" w:pos="8693"/>
        </w:tabs>
        <w:ind w:right="-46"/>
        <w:rPr>
          <w:rFonts w:asciiTheme="minorHAnsi" w:hAnsiTheme="minorHAnsi"/>
        </w:rPr>
      </w:pPr>
      <w:r w:rsidRPr="00591A37">
        <w:rPr>
          <w:rFonts w:asciiTheme="minorHAnsi" w:hAnsiTheme="minorHAnsi"/>
        </w:rPr>
        <w:t>Freedom of Information Bill 2016, dated 18</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4</w:t>
      </w:r>
      <w:r w:rsidRPr="00591A37">
        <w:rPr>
          <w:rFonts w:asciiTheme="minorHAnsi" w:hAnsiTheme="minorHAnsi"/>
        </w:rPr>
        <w:tab/>
      </w:r>
      <w:r w:rsidRPr="00591A37">
        <w:rPr>
          <w:rFonts w:asciiTheme="minorHAnsi" w:hAnsiTheme="minorHAnsi"/>
        </w:rPr>
        <w:tab/>
        <w:t xml:space="preserve"> </w:t>
      </w:r>
    </w:p>
    <w:p w:rsidR="007C2629" w:rsidRPr="00591A37" w:rsidRDefault="007C2629" w:rsidP="00511FF1">
      <w:pPr>
        <w:pStyle w:val="PapersIndent2"/>
        <w:tabs>
          <w:tab w:val="right" w:pos="8861"/>
        </w:tabs>
        <w:ind w:right="-46"/>
        <w:rPr>
          <w:rFonts w:asciiTheme="minorHAnsi" w:hAnsiTheme="minorHAnsi"/>
        </w:rPr>
      </w:pPr>
      <w:r w:rsidRPr="00591A37">
        <w:rPr>
          <w:rFonts w:asciiTheme="minorHAnsi" w:hAnsiTheme="minorHAnsi"/>
        </w:rPr>
        <w:lastRenderedPageBreak/>
        <w:t xml:space="preserve">Government Agencies (Land Acquisition Reporting) Bill 2018, dated </w:t>
      </w:r>
      <w:r w:rsidR="00511FF1">
        <w:rPr>
          <w:rFonts w:asciiTheme="minorHAnsi" w:hAnsiTheme="minorHAnsi"/>
        </w:rPr>
        <w:br/>
      </w:r>
      <w:r w:rsidRPr="00591A37">
        <w:rPr>
          <w:rFonts w:asciiTheme="minorHAnsi" w:hAnsiTheme="minorHAnsi"/>
        </w:rPr>
        <w:t>8</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1143</w:t>
      </w:r>
      <w:r w:rsidRPr="00591A37">
        <w:rPr>
          <w:rFonts w:asciiTheme="minorHAnsi" w:hAnsiTheme="minorHAnsi"/>
        </w:rPr>
        <w:tab/>
      </w:r>
      <w:r w:rsidRPr="00591A37">
        <w:rPr>
          <w:rFonts w:asciiTheme="minorHAnsi" w:hAnsiTheme="minorHAnsi"/>
        </w:rPr>
        <w:tab/>
        <w:t xml:space="preserve"> </w:t>
      </w:r>
    </w:p>
    <w:p w:rsidR="007C2629" w:rsidRPr="00591A37" w:rsidRDefault="007C2629" w:rsidP="00511FF1">
      <w:pPr>
        <w:pStyle w:val="PapersIndent2"/>
        <w:tabs>
          <w:tab w:val="right" w:pos="8861"/>
        </w:tabs>
        <w:ind w:right="-46"/>
        <w:rPr>
          <w:rFonts w:asciiTheme="minorHAnsi" w:hAnsiTheme="minorHAnsi"/>
        </w:rPr>
      </w:pPr>
      <w:r w:rsidRPr="00591A37">
        <w:rPr>
          <w:rFonts w:asciiTheme="minorHAnsi" w:hAnsiTheme="minorHAnsi"/>
        </w:rPr>
        <w:t xml:space="preserve">Government Procurement (Secure Local Jobs) Amendment Bill 2018, </w:t>
      </w:r>
      <w:r w:rsidR="00511FF1">
        <w:rPr>
          <w:rFonts w:asciiTheme="minorHAnsi" w:hAnsiTheme="minorHAnsi"/>
        </w:rPr>
        <w:br/>
      </w:r>
      <w:r w:rsidRPr="00591A37">
        <w:rPr>
          <w:rFonts w:asciiTheme="minorHAnsi" w:hAnsiTheme="minorHAnsi"/>
        </w:rPr>
        <w:t>dated 6</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1143</w:t>
      </w:r>
      <w:r w:rsidRPr="00591A37">
        <w:rPr>
          <w:rFonts w:asciiTheme="minorHAnsi" w:hAnsiTheme="minorHAnsi"/>
        </w:rPr>
        <w:tab/>
      </w:r>
      <w:r w:rsidRPr="00591A37">
        <w:rPr>
          <w:rFonts w:asciiTheme="minorHAnsi" w:hAnsiTheme="minorHAnsi"/>
        </w:rPr>
        <w:tab/>
        <w:t xml:space="preserve"> </w:t>
      </w:r>
    </w:p>
    <w:p w:rsidR="007C2629" w:rsidRPr="00591A37" w:rsidRDefault="007C2629" w:rsidP="00511FF1">
      <w:pPr>
        <w:pStyle w:val="PapersIndent2"/>
        <w:tabs>
          <w:tab w:val="right" w:pos="8861"/>
        </w:tabs>
        <w:ind w:right="-46"/>
        <w:rPr>
          <w:rFonts w:asciiTheme="minorHAnsi" w:hAnsiTheme="minorHAnsi"/>
        </w:rPr>
      </w:pPr>
      <w:r w:rsidRPr="00591A37">
        <w:rPr>
          <w:rFonts w:asciiTheme="minorHAnsi" w:hAnsiTheme="minorHAnsi"/>
        </w:rPr>
        <w:t xml:space="preserve">Health (Improving Abortion Access) Amendment Bill 2018, dated </w:t>
      </w:r>
      <w:r w:rsidR="00511FF1">
        <w:rPr>
          <w:rFonts w:asciiTheme="minorHAnsi" w:hAnsiTheme="minorHAnsi"/>
        </w:rPr>
        <w:br/>
      </w:r>
      <w:r w:rsidRPr="00591A37">
        <w:rPr>
          <w:rFonts w:asciiTheme="minorHAnsi" w:hAnsiTheme="minorHAnsi"/>
        </w:rPr>
        <w:t>24</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Justice and Community Safety Legislation Amendment Bill 2016 (</w:t>
      </w:r>
      <w:r w:rsidR="00F31F42">
        <w:rPr>
          <w:rFonts w:asciiTheme="minorHAnsi" w:hAnsiTheme="minorHAnsi"/>
        </w:rPr>
        <w:t>No </w:t>
      </w:r>
      <w:r w:rsidRPr="00591A37">
        <w:rPr>
          <w:rFonts w:asciiTheme="minorHAnsi" w:hAnsiTheme="minorHAnsi"/>
        </w:rPr>
        <w:t>3), dated 21</w:t>
      </w:r>
      <w:r w:rsidR="00F31F42">
        <w:rPr>
          <w:rFonts w:asciiTheme="minorHAnsi" w:hAnsiTheme="minorHAnsi"/>
        </w:rPr>
        <w:t> February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100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Justice and Community Safety Legislation Amendment Bill 2017 (</w:t>
      </w:r>
      <w:r w:rsidR="00F31F42">
        <w:rPr>
          <w:rFonts w:asciiTheme="minorHAnsi" w:hAnsiTheme="minorHAnsi"/>
        </w:rPr>
        <w:t>No </w:t>
      </w:r>
      <w:r w:rsidRPr="00591A37">
        <w:rPr>
          <w:rFonts w:asciiTheme="minorHAnsi" w:hAnsiTheme="minorHAnsi"/>
        </w:rPr>
        <w:t>2), dated 6</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553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 xml:space="preserve">Justice and Community Safety Legislation Amendment Bill 2017, dated </w:t>
      </w:r>
      <w:r w:rsidR="00C809FE">
        <w:rPr>
          <w:rFonts w:asciiTheme="minorHAnsi" w:hAnsiTheme="minorHAnsi"/>
        </w:rPr>
        <w:br/>
      </w:r>
      <w:r w:rsidRPr="00591A37">
        <w:rPr>
          <w:rFonts w:asciiTheme="minorHAnsi" w:hAnsiTheme="minorHAnsi"/>
        </w:rPr>
        <w:t>16 and 17</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235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Lakes Amendment Bill 2017, dated 1</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Land Tax Amendment Bill 2018, dated 14</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843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Lands Acquisition Amendment Bill 2017, dated 29 and 31</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392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 xml:space="preserve">Legislative Assembly Legislation Amendment Bill 2017, dated </w:t>
      </w:r>
      <w:r w:rsidR="00192063">
        <w:rPr>
          <w:rFonts w:asciiTheme="minorHAnsi" w:hAnsiTheme="minorHAnsi"/>
        </w:rPr>
        <w:br/>
      </w:r>
      <w:r w:rsidRPr="00591A37">
        <w:rPr>
          <w:rFonts w:asciiTheme="minorHAnsi" w:hAnsiTheme="minorHAnsi"/>
        </w:rPr>
        <w:t>9 and 10</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553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Monitoring of Places of Detention (Optional Protocol to the Convention Against Torture) Bill 2017, dated 26 and 27</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723</w:t>
      </w:r>
      <w:r w:rsidRPr="00591A37">
        <w:rPr>
          <w:rFonts w:asciiTheme="minorHAnsi" w:hAnsiTheme="minorHAnsi"/>
        </w:rPr>
        <w:tab/>
      </w:r>
      <w:r w:rsidRPr="00591A37">
        <w:rPr>
          <w:rFonts w:asciiTheme="minorHAnsi" w:hAnsiTheme="minorHAnsi"/>
        </w:rPr>
        <w:tab/>
        <w:t xml:space="preserve"> </w:t>
      </w:r>
    </w:p>
    <w:p w:rsidR="007C2629" w:rsidRPr="00591A37" w:rsidRDefault="007C2629" w:rsidP="005F2883">
      <w:pPr>
        <w:pStyle w:val="PapersIndent2"/>
        <w:tabs>
          <w:tab w:val="right" w:pos="8647"/>
        </w:tabs>
        <w:ind w:right="-46"/>
        <w:rPr>
          <w:rFonts w:asciiTheme="minorHAnsi" w:hAnsiTheme="minorHAnsi"/>
        </w:rPr>
      </w:pPr>
      <w:r w:rsidRPr="00591A37">
        <w:rPr>
          <w:rFonts w:asciiTheme="minorHAnsi" w:hAnsiTheme="minorHAnsi"/>
        </w:rPr>
        <w:t>Personal Violence Bill 2016, dated 15</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4</w:t>
      </w:r>
      <w:r w:rsidRPr="00591A37">
        <w:rPr>
          <w:rFonts w:asciiTheme="minorHAnsi" w:hAnsiTheme="minorHAnsi"/>
        </w:rPr>
        <w:tab/>
      </w:r>
      <w:r w:rsidRPr="00591A37">
        <w:rPr>
          <w:rFonts w:asciiTheme="minorHAnsi" w:hAnsiTheme="minorHAnsi"/>
        </w:rPr>
        <w:tab/>
        <w:t xml:space="preserve"> </w:t>
      </w:r>
    </w:p>
    <w:p w:rsidR="007C2629" w:rsidRPr="00591A37" w:rsidRDefault="007C2629" w:rsidP="00B15949">
      <w:pPr>
        <w:pStyle w:val="PapersIndent2"/>
        <w:tabs>
          <w:tab w:val="right" w:pos="8789"/>
        </w:tabs>
        <w:ind w:right="804"/>
        <w:rPr>
          <w:rFonts w:asciiTheme="minorHAnsi" w:hAnsiTheme="minorHAnsi"/>
        </w:rPr>
      </w:pPr>
      <w:r w:rsidRPr="00591A37">
        <w:rPr>
          <w:rFonts w:asciiTheme="minorHAnsi" w:hAnsiTheme="minorHAnsi"/>
        </w:rPr>
        <w:t>Planning and Development Amendment Bill 2017, dated 22</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455</w:t>
      </w:r>
      <w:r w:rsidRPr="00591A37">
        <w:rPr>
          <w:rFonts w:asciiTheme="minorHAnsi" w:hAnsiTheme="minorHAnsi"/>
        </w:rPr>
        <w:tab/>
      </w:r>
      <w:r w:rsidRPr="00591A37">
        <w:rPr>
          <w:rFonts w:asciiTheme="minorHAnsi" w:hAnsiTheme="minorHAnsi"/>
        </w:rPr>
        <w:tab/>
        <w:t xml:space="preserve"> </w:t>
      </w:r>
    </w:p>
    <w:p w:rsidR="007C2629" w:rsidRPr="00591A37" w:rsidRDefault="007C2629" w:rsidP="00B15949">
      <w:pPr>
        <w:pStyle w:val="PapersIndent2"/>
        <w:tabs>
          <w:tab w:val="right" w:pos="8789"/>
        </w:tabs>
        <w:ind w:right="946"/>
        <w:rPr>
          <w:rFonts w:asciiTheme="minorHAnsi" w:hAnsiTheme="minorHAnsi"/>
        </w:rPr>
      </w:pPr>
      <w:r w:rsidRPr="00591A37">
        <w:rPr>
          <w:rFonts w:asciiTheme="minorHAnsi" w:hAnsiTheme="minorHAnsi"/>
        </w:rPr>
        <w:t>Planning, Building and Environment Legislation Amendment Bill 2016 (</w:t>
      </w:r>
      <w:r w:rsidR="00F31F42">
        <w:rPr>
          <w:rFonts w:asciiTheme="minorHAnsi" w:hAnsiTheme="minorHAnsi"/>
        </w:rPr>
        <w:t>No </w:t>
      </w:r>
      <w:r w:rsidRPr="00591A37">
        <w:rPr>
          <w:rFonts w:asciiTheme="minorHAnsi" w:hAnsiTheme="minorHAnsi"/>
        </w:rPr>
        <w:t>2), dated 20</w:t>
      </w:r>
      <w:r w:rsidR="00F31F42">
        <w:rPr>
          <w:rFonts w:asciiTheme="minorHAnsi" w:hAnsiTheme="minorHAnsi"/>
        </w:rPr>
        <w:t> February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100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Planning, Building and Environment Legislation Amendment Bill 2017, dated 13 and 14</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284</w:t>
      </w:r>
      <w:r w:rsidRPr="00591A37">
        <w:rPr>
          <w:rFonts w:asciiTheme="minorHAnsi" w:hAnsiTheme="minorHAnsi"/>
        </w:rPr>
        <w:tab/>
      </w:r>
      <w:r w:rsidRPr="00591A37">
        <w:rPr>
          <w:rFonts w:asciiTheme="minorHAnsi" w:hAnsiTheme="minorHAnsi"/>
        </w:rPr>
        <w:tab/>
        <w:t xml:space="preserve"> </w:t>
      </w:r>
    </w:p>
    <w:p w:rsidR="007C2629" w:rsidRPr="00591A37" w:rsidRDefault="007C2629" w:rsidP="005F2883">
      <w:pPr>
        <w:pStyle w:val="PapersIndent2"/>
        <w:tabs>
          <w:tab w:val="right" w:pos="8679"/>
        </w:tabs>
        <w:ind w:right="-46"/>
        <w:rPr>
          <w:rFonts w:asciiTheme="minorHAnsi" w:hAnsiTheme="minorHAnsi"/>
        </w:rPr>
      </w:pPr>
      <w:r w:rsidRPr="00591A37">
        <w:rPr>
          <w:rFonts w:asciiTheme="minorHAnsi" w:hAnsiTheme="minorHAnsi"/>
        </w:rPr>
        <w:t>Public Sector Management Amendment Bill 2016, dated 18</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4</w:t>
      </w:r>
      <w:r w:rsidRPr="00591A37">
        <w:rPr>
          <w:rFonts w:asciiTheme="minorHAnsi" w:hAnsiTheme="minorHAnsi"/>
        </w:rPr>
        <w:tab/>
      </w:r>
      <w:r w:rsidRPr="00591A37">
        <w:rPr>
          <w:rFonts w:asciiTheme="minorHAnsi" w:hAnsiTheme="minorHAnsi"/>
        </w:rPr>
        <w:tab/>
        <w:t xml:space="preserve"> </w:t>
      </w:r>
    </w:p>
    <w:p w:rsidR="007C2629" w:rsidRPr="00591A37" w:rsidRDefault="007C2629" w:rsidP="00B15949">
      <w:pPr>
        <w:pStyle w:val="PapersIndent2"/>
        <w:tabs>
          <w:tab w:val="right" w:pos="8789"/>
        </w:tabs>
        <w:ind w:right="521"/>
        <w:rPr>
          <w:rFonts w:asciiTheme="minorHAnsi" w:hAnsiTheme="minorHAnsi"/>
        </w:rPr>
      </w:pPr>
      <w:r w:rsidRPr="00591A37">
        <w:rPr>
          <w:rFonts w:asciiTheme="minorHAnsi" w:hAnsiTheme="minorHAnsi"/>
        </w:rPr>
        <w:t>Revenue Legislation Amendment Bill 2016 (</w:t>
      </w:r>
      <w:r w:rsidR="00F31F42">
        <w:rPr>
          <w:rFonts w:asciiTheme="minorHAnsi" w:hAnsiTheme="minorHAnsi"/>
        </w:rPr>
        <w:t>No </w:t>
      </w:r>
      <w:r w:rsidRPr="00591A37">
        <w:rPr>
          <w:rFonts w:asciiTheme="minorHAnsi" w:hAnsiTheme="minorHAnsi"/>
        </w:rPr>
        <w:t xml:space="preserve">2), dated </w:t>
      </w:r>
      <w:r w:rsidR="00B15949">
        <w:rPr>
          <w:rFonts w:asciiTheme="minorHAnsi" w:hAnsiTheme="minorHAnsi"/>
        </w:rPr>
        <w:br/>
      </w:r>
      <w:r w:rsidRPr="00591A37">
        <w:rPr>
          <w:rFonts w:asciiTheme="minorHAnsi" w:hAnsiTheme="minorHAnsi"/>
        </w:rPr>
        <w:t>17 and 20</w:t>
      </w:r>
      <w:r w:rsidR="00F31F42">
        <w:rPr>
          <w:rFonts w:asciiTheme="minorHAnsi" w:hAnsiTheme="minorHAnsi"/>
        </w:rPr>
        <w:t> February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100</w:t>
      </w:r>
      <w:r w:rsidRPr="00591A37">
        <w:rPr>
          <w:rFonts w:asciiTheme="minorHAnsi" w:hAnsiTheme="minorHAnsi"/>
        </w:rPr>
        <w:tab/>
      </w:r>
      <w:r w:rsidRPr="00591A37">
        <w:rPr>
          <w:rFonts w:asciiTheme="minorHAnsi" w:hAnsiTheme="minorHAnsi"/>
        </w:rPr>
        <w:tab/>
        <w:t xml:space="preserve"> </w:t>
      </w:r>
    </w:p>
    <w:p w:rsidR="007C2629" w:rsidRPr="00591A37" w:rsidRDefault="007C2629" w:rsidP="00B15949">
      <w:pPr>
        <w:pStyle w:val="PapersIndent2"/>
        <w:tabs>
          <w:tab w:val="right" w:pos="8789"/>
        </w:tabs>
        <w:ind w:right="662"/>
        <w:rPr>
          <w:rFonts w:asciiTheme="minorHAnsi" w:hAnsiTheme="minorHAnsi"/>
        </w:rPr>
      </w:pPr>
      <w:r w:rsidRPr="00591A37">
        <w:rPr>
          <w:rFonts w:asciiTheme="minorHAnsi" w:hAnsiTheme="minorHAnsi"/>
        </w:rPr>
        <w:t>Revenue Legislation Amendment Bill 2017 (</w:t>
      </w:r>
      <w:r w:rsidR="00F31F42">
        <w:rPr>
          <w:rFonts w:asciiTheme="minorHAnsi" w:hAnsiTheme="minorHAnsi"/>
        </w:rPr>
        <w:t>No </w:t>
      </w:r>
      <w:r w:rsidRPr="00591A37">
        <w:rPr>
          <w:rFonts w:asciiTheme="minorHAnsi" w:hAnsiTheme="minorHAnsi"/>
        </w:rPr>
        <w:t xml:space="preserve">2), dated </w:t>
      </w:r>
      <w:r w:rsidR="00B15949">
        <w:rPr>
          <w:rFonts w:asciiTheme="minorHAnsi" w:hAnsiTheme="minorHAnsi"/>
        </w:rPr>
        <w:br/>
      </w:r>
      <w:r w:rsidRPr="00591A37">
        <w:rPr>
          <w:rFonts w:asciiTheme="minorHAnsi" w:hAnsiTheme="minorHAnsi"/>
        </w:rPr>
        <w:t>26 and 27</w:t>
      </w:r>
      <w:r w:rsidR="00F31F42">
        <w:rPr>
          <w:rFonts w:asciiTheme="minorHAnsi" w:hAnsiTheme="minorHAnsi"/>
        </w:rPr>
        <w:t> February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Revenue Legislation Amendment Bill 2017, dated 15</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235</w:t>
      </w:r>
      <w:r w:rsidRPr="00591A37">
        <w:rPr>
          <w:rFonts w:asciiTheme="minorHAnsi" w:hAnsiTheme="minorHAnsi"/>
        </w:rPr>
        <w:tab/>
      </w:r>
      <w:r w:rsidRPr="00591A37">
        <w:rPr>
          <w:rFonts w:asciiTheme="minorHAnsi" w:hAnsiTheme="minorHAnsi"/>
        </w:rPr>
        <w:tab/>
        <w:t xml:space="preserve"> </w:t>
      </w:r>
    </w:p>
    <w:p w:rsidR="007C2629" w:rsidRPr="00591A37" w:rsidRDefault="007C2629" w:rsidP="00B15949">
      <w:pPr>
        <w:pStyle w:val="PapersIndent2"/>
        <w:tabs>
          <w:tab w:val="right" w:pos="8789"/>
        </w:tabs>
        <w:rPr>
          <w:rFonts w:asciiTheme="minorHAnsi" w:hAnsiTheme="minorHAnsi"/>
        </w:rPr>
      </w:pPr>
      <w:r w:rsidRPr="00591A37">
        <w:rPr>
          <w:rFonts w:asciiTheme="minorHAnsi" w:hAnsiTheme="minorHAnsi"/>
        </w:rPr>
        <w:t>Statute Law Amendment Bill 2016, dated 21</w:t>
      </w:r>
      <w:r w:rsidR="00F31F42">
        <w:rPr>
          <w:rFonts w:asciiTheme="minorHAnsi" w:hAnsiTheme="minorHAnsi"/>
        </w:rPr>
        <w:t> February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100</w:t>
      </w:r>
      <w:r w:rsidRPr="00591A37">
        <w:rPr>
          <w:rFonts w:asciiTheme="minorHAnsi" w:hAnsiTheme="minorHAnsi"/>
        </w:rPr>
        <w:tab/>
      </w:r>
      <w:r w:rsidRPr="00591A37">
        <w:rPr>
          <w:rFonts w:asciiTheme="minorHAnsi" w:hAnsiTheme="minorHAnsi"/>
        </w:rPr>
        <w:tab/>
        <w:t xml:space="preserve"> </w:t>
      </w:r>
    </w:p>
    <w:p w:rsidR="007C2629" w:rsidRPr="00591A37" w:rsidRDefault="007C2629" w:rsidP="00B15949">
      <w:pPr>
        <w:pStyle w:val="PapersIndent2"/>
        <w:keepNext/>
        <w:keepLines/>
        <w:tabs>
          <w:tab w:val="right" w:pos="8789"/>
        </w:tabs>
        <w:rPr>
          <w:rFonts w:asciiTheme="minorHAnsi" w:hAnsiTheme="minorHAnsi"/>
        </w:rPr>
      </w:pPr>
      <w:r w:rsidRPr="00591A37">
        <w:rPr>
          <w:rFonts w:asciiTheme="minorHAnsi" w:hAnsiTheme="minorHAnsi"/>
        </w:rPr>
        <w:t>Statute Law Amendment Bill 2017, dated 22</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455</w:t>
      </w:r>
      <w:r w:rsidRPr="00591A37">
        <w:rPr>
          <w:rFonts w:asciiTheme="minorHAnsi" w:hAnsiTheme="minorHAnsi"/>
        </w:rPr>
        <w:tab/>
      </w:r>
      <w:r w:rsidRPr="00591A37">
        <w:rPr>
          <w:rFonts w:asciiTheme="minorHAnsi" w:hAnsiTheme="minorHAnsi"/>
        </w:rPr>
        <w:tab/>
        <w:t xml:space="preserve"> </w:t>
      </w:r>
    </w:p>
    <w:p w:rsidR="007C2629" w:rsidRPr="00591A37" w:rsidRDefault="007C2629" w:rsidP="00B15949">
      <w:pPr>
        <w:pStyle w:val="PapersIndent2"/>
        <w:keepNext/>
        <w:keepLines/>
        <w:tabs>
          <w:tab w:val="right" w:pos="8789"/>
        </w:tabs>
        <w:rPr>
          <w:rFonts w:asciiTheme="minorHAnsi" w:hAnsiTheme="minorHAnsi"/>
        </w:rPr>
      </w:pPr>
      <w:r w:rsidRPr="00591A37">
        <w:rPr>
          <w:rFonts w:asciiTheme="minorHAnsi" w:hAnsiTheme="minorHAnsi"/>
        </w:rPr>
        <w:t>Transport Canberra and City Services Legislation Amendment Bill 2017, dated 20</w:t>
      </w:r>
      <w:r w:rsidR="00F31F42">
        <w:rPr>
          <w:rFonts w:asciiTheme="minorHAnsi" w:hAnsiTheme="minorHAnsi"/>
        </w:rPr>
        <w:t> February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100</w:t>
      </w:r>
      <w:r w:rsidRPr="00591A37">
        <w:rPr>
          <w:rFonts w:asciiTheme="minorHAnsi" w:hAnsiTheme="minorHAnsi"/>
        </w:rPr>
        <w:tab/>
      </w:r>
      <w:r w:rsidRPr="00591A37">
        <w:rPr>
          <w:rFonts w:asciiTheme="minorHAnsi" w:hAnsiTheme="minorHAnsi"/>
        </w:rPr>
        <w:tab/>
        <w:t xml:space="preserve"> </w:t>
      </w:r>
    </w:p>
    <w:p w:rsidR="007C2629" w:rsidRPr="00591A37" w:rsidRDefault="007C2629" w:rsidP="00B15949">
      <w:pPr>
        <w:pStyle w:val="PapersIndent2"/>
        <w:keepNext/>
        <w:keepLines/>
        <w:tabs>
          <w:tab w:val="right" w:pos="8789"/>
        </w:tabs>
        <w:rPr>
          <w:rFonts w:asciiTheme="minorHAnsi" w:hAnsiTheme="minorHAnsi"/>
        </w:rPr>
      </w:pPr>
      <w:r w:rsidRPr="00591A37">
        <w:rPr>
          <w:rFonts w:asciiTheme="minorHAnsi" w:hAnsiTheme="minorHAnsi"/>
        </w:rPr>
        <w:t>Veterinary Practice Bill 2018, dated 28 and 29</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991</w:t>
      </w:r>
      <w:r w:rsidRPr="00591A37">
        <w:rPr>
          <w:rFonts w:asciiTheme="minorHAnsi" w:hAnsiTheme="minorHAnsi"/>
        </w:rPr>
        <w:tab/>
      </w:r>
      <w:r w:rsidRPr="00591A37">
        <w:rPr>
          <w:rFonts w:asciiTheme="minorHAnsi" w:hAnsiTheme="minorHAnsi"/>
        </w:rPr>
        <w:tab/>
        <w:t xml:space="preserve"> </w:t>
      </w:r>
    </w:p>
    <w:p w:rsidR="007C2629" w:rsidRPr="00591A37" w:rsidRDefault="007C2629" w:rsidP="00B15949">
      <w:pPr>
        <w:pStyle w:val="PapersIndent2"/>
        <w:keepNext/>
        <w:keepLines/>
        <w:tabs>
          <w:tab w:val="right" w:pos="8693"/>
        </w:tabs>
        <w:ind w:right="95"/>
        <w:rPr>
          <w:rFonts w:asciiTheme="minorHAnsi" w:hAnsiTheme="minorHAnsi"/>
        </w:rPr>
      </w:pPr>
      <w:r w:rsidRPr="00591A37">
        <w:rPr>
          <w:rFonts w:asciiTheme="minorHAnsi" w:hAnsiTheme="minorHAnsi"/>
        </w:rPr>
        <w:t>Waste Management and Resource Recovery Bill 2016, dated 17</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4</w:t>
      </w:r>
      <w:r w:rsidRPr="00591A37">
        <w:rPr>
          <w:rFonts w:asciiTheme="minorHAnsi" w:hAnsiTheme="minorHAnsi"/>
        </w:rPr>
        <w:tab/>
      </w:r>
      <w:r w:rsidRPr="00591A37">
        <w:rPr>
          <w:rFonts w:asciiTheme="minorHAnsi" w:hAnsiTheme="minorHAnsi"/>
        </w:rPr>
        <w:tab/>
        <w:t xml:space="preserve"> </w:t>
      </w:r>
    </w:p>
    <w:p w:rsidR="007C2629" w:rsidRPr="00591A37" w:rsidRDefault="007C2629" w:rsidP="00192063">
      <w:pPr>
        <w:pStyle w:val="PapersIndent2"/>
        <w:tabs>
          <w:tab w:val="right" w:pos="8789"/>
        </w:tabs>
        <w:ind w:right="946"/>
        <w:rPr>
          <w:rFonts w:asciiTheme="minorHAnsi" w:hAnsiTheme="minorHAnsi"/>
        </w:rPr>
      </w:pPr>
      <w:r w:rsidRPr="00591A37">
        <w:rPr>
          <w:rFonts w:asciiTheme="minorHAnsi" w:hAnsiTheme="minorHAnsi"/>
        </w:rPr>
        <w:t>Work Health and Safety Amendment Bill 2018, dated 10 and 13</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926</w:t>
      </w:r>
      <w:r w:rsidRPr="00591A37">
        <w:rPr>
          <w:rFonts w:asciiTheme="minorHAnsi" w:hAnsiTheme="minorHAnsi"/>
        </w:rPr>
        <w:tab/>
      </w:r>
      <w:r w:rsidRPr="00591A37">
        <w:rPr>
          <w:rFonts w:asciiTheme="minorHAnsi" w:hAnsiTheme="minorHAnsi"/>
        </w:rPr>
        <w:tab/>
        <w:t xml:space="preserve"> </w:t>
      </w:r>
    </w:p>
    <w:p w:rsidR="007C2629" w:rsidRPr="00591A37" w:rsidRDefault="007C2629" w:rsidP="00192063">
      <w:pPr>
        <w:pStyle w:val="PapersIndent2"/>
        <w:tabs>
          <w:tab w:val="right" w:pos="8789"/>
        </w:tabs>
        <w:ind w:right="946"/>
        <w:rPr>
          <w:rFonts w:asciiTheme="minorHAnsi" w:hAnsiTheme="minorHAnsi"/>
        </w:rPr>
      </w:pPr>
      <w:r w:rsidRPr="00591A37">
        <w:rPr>
          <w:rFonts w:asciiTheme="minorHAnsi" w:hAnsiTheme="minorHAnsi"/>
        </w:rPr>
        <w:t xml:space="preserve">Work Health and Safety Legislation Amendment Bill 2017, dated </w:t>
      </w:r>
      <w:r w:rsidR="005F2883">
        <w:rPr>
          <w:rFonts w:asciiTheme="minorHAnsi" w:hAnsiTheme="minorHAnsi"/>
        </w:rPr>
        <w:br/>
      </w:r>
      <w:r w:rsidRPr="00591A37">
        <w:rPr>
          <w:rFonts w:asciiTheme="minorHAnsi" w:hAnsiTheme="minorHAnsi"/>
        </w:rPr>
        <w:t>1</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Statement of Registrable Interests form</w:t>
      </w:r>
      <w:r w:rsidRPr="00591A37">
        <w:rPr>
          <w:rFonts w:asciiTheme="minorHAnsi" w:hAnsiTheme="minorHAnsi"/>
          <w:b w:val="0"/>
        </w:rPr>
        <w:t>—Revised</w:t>
      </w:r>
      <w:r w:rsidR="00F31F42">
        <w:rPr>
          <w:rFonts w:asciiTheme="minorHAnsi" w:hAnsiTheme="minorHAnsi"/>
          <w:b w:val="0"/>
        </w:rPr>
        <w:t> November</w:t>
      </w:r>
      <w:r w:rsidRPr="00591A37">
        <w:rPr>
          <w:rFonts w:asciiTheme="minorHAnsi" w:hAnsiTheme="minorHAnsi"/>
          <w:b w:val="0"/>
        </w:rPr>
        <w:t xml:space="preserve"> 2017, pursuant to the resolution of the Assembly of 30</w:t>
      </w:r>
      <w:r w:rsidR="00F31F42">
        <w:rPr>
          <w:rFonts w:asciiTheme="minorHAnsi" w:hAnsiTheme="minorHAnsi"/>
          <w:b w:val="0"/>
        </w:rPr>
        <w:t> November</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629</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lastRenderedPageBreak/>
        <w:t>Stock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Stock (Fees) Determination 2017—Disallowable Instrument DI2017-160 (LR, 26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Stock (Fees) Determination 2018—Disallowable Instrument DI2018-154 (LR, 25</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Stock (Levy) Determination 2017—Disallowable Instrument DI2017-162 (LR, 26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Stock (Levy) Determination 2018—Disallowable Instrument DI2018-158 (LR, 25</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Stock (Minimum Stock Levy) Determination 2017—Disallowable Instrument DI2017-161 (LR, 26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Stock (Minimum Stock Levy) Determination 2018—Disallowable Instrument DI2018-157 (LR, 25</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883</w:t>
      </w:r>
      <w:r w:rsidRPr="00591A37">
        <w:rPr>
          <w:rFonts w:asciiTheme="minorHAnsi" w:hAnsiTheme="minorHAnsi"/>
        </w:rPr>
        <w:tab/>
      </w:r>
      <w:r w:rsidRPr="00591A37">
        <w:rPr>
          <w:rFonts w:asciiTheme="minorHAnsi" w:hAnsiTheme="minorHAnsi"/>
        </w:rPr>
        <w:tab/>
        <w:t xml:space="preserve"> </w:t>
      </w:r>
    </w:p>
    <w:p w:rsidR="007C2629" w:rsidRPr="00591A37" w:rsidRDefault="007C2629" w:rsidP="005F2883">
      <w:pPr>
        <w:pStyle w:val="PapersIndent1"/>
        <w:keepNext w:val="0"/>
        <w:tabs>
          <w:tab w:val="right" w:pos="8847"/>
        </w:tabs>
        <w:ind w:right="-46"/>
        <w:rPr>
          <w:rFonts w:asciiTheme="minorHAnsi" w:hAnsiTheme="minorHAnsi"/>
          <w:b w:val="0"/>
        </w:rPr>
      </w:pPr>
      <w:r w:rsidRPr="00591A37">
        <w:rPr>
          <w:rFonts w:asciiTheme="minorHAnsi" w:hAnsiTheme="minorHAnsi"/>
        </w:rPr>
        <w:t>Straws Suck</w:t>
      </w:r>
      <w:r w:rsidRPr="00591A37">
        <w:rPr>
          <w:rFonts w:asciiTheme="minorHAnsi" w:hAnsiTheme="minorHAnsi"/>
          <w:b w:val="0"/>
        </w:rPr>
        <w:t>—</w:t>
      </w:r>
      <w:proofErr w:type="spellStart"/>
      <w:r w:rsidRPr="00591A37">
        <w:rPr>
          <w:rFonts w:asciiTheme="minorHAnsi" w:hAnsiTheme="minorHAnsi"/>
          <w:b w:val="0"/>
        </w:rPr>
        <w:t>ACTsmart</w:t>
      </w:r>
      <w:proofErr w:type="spellEnd"/>
      <w:r w:rsidRPr="00591A37">
        <w:rPr>
          <w:rFonts w:asciiTheme="minorHAnsi" w:hAnsiTheme="minorHAnsi"/>
          <w:b w:val="0"/>
        </w:rPr>
        <w:t xml:space="preserve"> campaign</w:t>
      </w:r>
      <w:r w:rsidRPr="00591A37">
        <w:rPr>
          <w:rFonts w:asciiTheme="minorHAnsi" w:hAnsiTheme="minorHAnsi"/>
          <w:b w:val="0"/>
          <w:sz w:val="32"/>
          <w:u w:val="dotted"/>
        </w:rPr>
        <w:tab/>
      </w:r>
      <w:r w:rsidRPr="00591A37">
        <w:rPr>
          <w:rFonts w:asciiTheme="minorHAnsi" w:hAnsiTheme="minorHAnsi"/>
          <w:b w:val="0"/>
        </w:rPr>
        <w:t>1033</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Surveyors Act</w:t>
      </w:r>
      <w:r w:rsidRPr="00591A37">
        <w:rPr>
          <w:rFonts w:asciiTheme="minorHAnsi" w:hAnsiTheme="minorHAnsi"/>
          <w:b w:val="0"/>
        </w:rPr>
        <w:t>—</w:t>
      </w:r>
    </w:p>
    <w:p w:rsidR="007C2629" w:rsidRPr="00591A37" w:rsidRDefault="007C2629" w:rsidP="00B15949">
      <w:pPr>
        <w:pStyle w:val="PapersIndent2"/>
        <w:tabs>
          <w:tab w:val="right" w:pos="8789"/>
        </w:tabs>
        <w:ind w:right="1088"/>
        <w:rPr>
          <w:rFonts w:asciiTheme="minorHAnsi" w:hAnsiTheme="minorHAnsi"/>
        </w:rPr>
      </w:pPr>
      <w:r w:rsidRPr="00591A37">
        <w:rPr>
          <w:rFonts w:asciiTheme="minorHAnsi" w:hAnsiTheme="minorHAnsi"/>
        </w:rPr>
        <w:t>Surveyors (Fees) Determination 2017—Disallowable Instrument DI2017-158 (LR, 26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291</w:t>
      </w:r>
      <w:r w:rsidRPr="00591A37">
        <w:rPr>
          <w:rFonts w:asciiTheme="minorHAnsi" w:hAnsiTheme="minorHAnsi"/>
        </w:rPr>
        <w:tab/>
      </w:r>
      <w:r w:rsidRPr="00591A37">
        <w:rPr>
          <w:rFonts w:asciiTheme="minorHAnsi" w:hAnsiTheme="minorHAnsi"/>
        </w:rPr>
        <w:tab/>
        <w:t xml:space="preserve"> </w:t>
      </w:r>
    </w:p>
    <w:p w:rsidR="007C2629" w:rsidRPr="00591A37" w:rsidRDefault="007C2629" w:rsidP="00B15949">
      <w:pPr>
        <w:pStyle w:val="PapersIndent2"/>
        <w:tabs>
          <w:tab w:val="right" w:pos="8789"/>
        </w:tabs>
        <w:ind w:right="1088"/>
        <w:rPr>
          <w:rFonts w:asciiTheme="minorHAnsi" w:hAnsiTheme="minorHAnsi"/>
        </w:rPr>
      </w:pPr>
      <w:r w:rsidRPr="00591A37">
        <w:rPr>
          <w:rFonts w:asciiTheme="minorHAnsi" w:hAnsiTheme="minorHAnsi"/>
        </w:rPr>
        <w:t>Surveyors (Fees) Determination 2018—Disallowable Instrument DI2018-168 (LR, 25</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883</w:t>
      </w:r>
      <w:r w:rsidRPr="00591A37">
        <w:rPr>
          <w:rFonts w:asciiTheme="minorHAnsi" w:hAnsiTheme="minorHAnsi"/>
        </w:rPr>
        <w:tab/>
      </w:r>
      <w:r w:rsidRPr="00591A37">
        <w:rPr>
          <w:rFonts w:asciiTheme="minorHAnsi" w:hAnsiTheme="minorHAnsi"/>
        </w:rPr>
        <w:tab/>
        <w:t xml:space="preserve"> </w:t>
      </w:r>
    </w:p>
    <w:p w:rsidR="007C2629" w:rsidRPr="00591A37" w:rsidRDefault="007C2629" w:rsidP="00B15949">
      <w:pPr>
        <w:pStyle w:val="PapersIndent1"/>
        <w:keepNext w:val="0"/>
        <w:tabs>
          <w:tab w:val="right" w:pos="8789"/>
        </w:tabs>
        <w:ind w:right="804"/>
        <w:rPr>
          <w:rFonts w:asciiTheme="minorHAnsi" w:hAnsiTheme="minorHAnsi"/>
        </w:rPr>
      </w:pPr>
      <w:r w:rsidRPr="00591A37">
        <w:rPr>
          <w:rFonts w:asciiTheme="minorHAnsi" w:hAnsiTheme="minorHAnsi"/>
        </w:rPr>
        <w:t>System-Wide Data Review</w:t>
      </w:r>
      <w:r w:rsidRPr="00591A37">
        <w:rPr>
          <w:rFonts w:asciiTheme="minorHAnsi" w:hAnsiTheme="minorHAnsi"/>
          <w:b w:val="0"/>
        </w:rPr>
        <w:t>—Implementation Plan—Phase One, to</w:t>
      </w:r>
      <w:r w:rsidR="00DC3FDD">
        <w:rPr>
          <w:rFonts w:asciiTheme="minorHAnsi" w:hAnsiTheme="minorHAnsi"/>
          <w:b w:val="0"/>
        </w:rPr>
        <w:t xml:space="preserve"> </w:t>
      </w:r>
      <w:r w:rsidR="00DC3FDD">
        <w:rPr>
          <w:rFonts w:asciiTheme="minorHAnsi" w:hAnsiTheme="minorHAnsi"/>
          <w:b w:val="0"/>
        </w:rPr>
        <w:br/>
      </w:r>
      <w:r w:rsidR="00F31F42">
        <w:rPr>
          <w:rFonts w:asciiTheme="minorHAnsi" w:hAnsiTheme="minorHAnsi"/>
          <w:b w:val="0"/>
        </w:rPr>
        <w:t>December</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956</w:t>
      </w:r>
      <w:r w:rsidRPr="00591A37">
        <w:rPr>
          <w:rFonts w:asciiTheme="minorHAnsi" w:hAnsiTheme="minorHAnsi"/>
          <w:b w:val="0"/>
        </w:rPr>
        <w:tab/>
      </w:r>
      <w:r w:rsidRPr="00591A37">
        <w:rPr>
          <w:rFonts w:asciiTheme="minorHAnsi" w:hAnsiTheme="minorHAnsi"/>
          <w:b w:val="0"/>
        </w:rPr>
        <w:tab/>
        <w:t xml:space="preserve"> </w:t>
      </w:r>
      <w:r w:rsidRPr="00591A37">
        <w:rPr>
          <w:rFonts w:asciiTheme="minorHAnsi" w:hAnsiTheme="minorHAnsi"/>
        </w:rPr>
        <w:t xml:space="preserve">  </w:t>
      </w:r>
    </w:p>
    <w:p w:rsidR="007C2629" w:rsidRPr="00591A37" w:rsidRDefault="007C2629" w:rsidP="00F96B1E">
      <w:pPr>
        <w:pStyle w:val="AlphaHeader"/>
        <w:tabs>
          <w:tab w:val="right" w:pos="8789"/>
        </w:tabs>
        <w:spacing w:before="0"/>
        <w:ind w:left="2880" w:firstLine="720"/>
        <w:rPr>
          <w:rFonts w:ascii="Calibri" w:hAnsi="Calibri"/>
        </w:rPr>
      </w:pPr>
      <w:r w:rsidRPr="00591A37">
        <w:rPr>
          <w:rFonts w:ascii="Calibri" w:hAnsi="Calibri"/>
        </w:rPr>
        <w:lastRenderedPageBreak/>
        <w:t>T</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Taxation Administration Act</w:t>
      </w:r>
      <w:r w:rsidRPr="00591A37">
        <w:rPr>
          <w:rFonts w:asciiTheme="minorHAnsi" w:hAnsiTheme="minorHAnsi"/>
          <w:b w:val="0"/>
        </w:rPr>
        <w:t>—</w:t>
      </w:r>
    </w:p>
    <w:p w:rsidR="007C2629" w:rsidRPr="00591A37" w:rsidRDefault="007C2629" w:rsidP="005F2883">
      <w:pPr>
        <w:pStyle w:val="PapersIndent2"/>
        <w:tabs>
          <w:tab w:val="right" w:pos="8721"/>
        </w:tabs>
        <w:ind w:right="-188"/>
        <w:rPr>
          <w:rFonts w:asciiTheme="minorHAnsi" w:hAnsiTheme="minorHAnsi"/>
        </w:rPr>
      </w:pPr>
      <w:r w:rsidRPr="00591A37">
        <w:rPr>
          <w:rFonts w:asciiTheme="minorHAnsi" w:hAnsiTheme="minorHAnsi"/>
        </w:rPr>
        <w:t xml:space="preserve">Taxation Administration (Amounts Payable—Ambulance Levy) Determination </w:t>
      </w:r>
      <w:r w:rsidR="00DC3FDD">
        <w:rPr>
          <w:rFonts w:asciiTheme="minorHAnsi" w:hAnsiTheme="minorHAnsi"/>
        </w:rPr>
        <w:br/>
      </w:r>
      <w:r w:rsidRPr="00591A37">
        <w:rPr>
          <w:rFonts w:asciiTheme="minorHAnsi" w:hAnsiTheme="minorHAnsi"/>
        </w:rPr>
        <w:t>2016 (</w:t>
      </w:r>
      <w:r w:rsidR="00F31F42">
        <w:rPr>
          <w:rFonts w:asciiTheme="minorHAnsi" w:hAnsiTheme="minorHAnsi"/>
        </w:rPr>
        <w:t>No </w:t>
      </w:r>
      <w:r w:rsidRPr="00591A37">
        <w:rPr>
          <w:rFonts w:asciiTheme="minorHAnsi" w:hAnsiTheme="minorHAnsi"/>
        </w:rPr>
        <w:t xml:space="preserve">1)—Disallowable Instrument DI2016-307 </w:t>
      </w:r>
      <w:r w:rsidR="00B15949">
        <w:rPr>
          <w:rFonts w:asciiTheme="minorHAnsi" w:hAnsiTheme="minorHAnsi"/>
        </w:rPr>
        <w:br/>
      </w:r>
      <w:r w:rsidRPr="00591A37">
        <w:rPr>
          <w:rFonts w:asciiTheme="minorHAnsi" w:hAnsiTheme="minorHAnsi"/>
        </w:rPr>
        <w:t>(LR, 19</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58</w:t>
      </w:r>
      <w:r w:rsidRPr="00591A37">
        <w:rPr>
          <w:rFonts w:asciiTheme="minorHAnsi" w:hAnsiTheme="minorHAnsi"/>
        </w:rPr>
        <w:tab/>
      </w:r>
      <w:r w:rsidRPr="00591A37">
        <w:rPr>
          <w:rFonts w:asciiTheme="minorHAnsi" w:hAnsiTheme="minorHAnsi"/>
        </w:rPr>
        <w:tab/>
        <w:t xml:space="preserve"> </w:t>
      </w:r>
    </w:p>
    <w:p w:rsidR="007C2629" w:rsidRPr="00591A37" w:rsidRDefault="007C2629" w:rsidP="00FC19C3">
      <w:pPr>
        <w:pStyle w:val="PapersIndent2"/>
        <w:tabs>
          <w:tab w:val="right" w:pos="8789"/>
        </w:tabs>
        <w:ind w:right="946"/>
        <w:rPr>
          <w:rFonts w:asciiTheme="minorHAnsi" w:hAnsiTheme="minorHAnsi"/>
        </w:rPr>
      </w:pPr>
      <w:r w:rsidRPr="00591A37">
        <w:rPr>
          <w:rFonts w:asciiTheme="minorHAnsi" w:hAnsiTheme="minorHAnsi"/>
        </w:rPr>
        <w:t>Taxation Administration (Amounts Payable—Ambulance Levy) Determination 2017 (</w:t>
      </w:r>
      <w:r w:rsidR="00F31F42">
        <w:rPr>
          <w:rFonts w:asciiTheme="minorHAnsi" w:hAnsiTheme="minorHAnsi"/>
        </w:rPr>
        <w:t>No </w:t>
      </w:r>
      <w:r w:rsidRPr="00591A37">
        <w:rPr>
          <w:rFonts w:asciiTheme="minorHAnsi" w:hAnsiTheme="minorHAnsi"/>
        </w:rPr>
        <w:t>1)—Disallowable Instrument DI2017-315 (LR, 21</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650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Taxation Administration (Amounts Payable—Duty) Determination 2017 (</w:t>
      </w:r>
      <w:r w:rsidR="00F31F42">
        <w:rPr>
          <w:rFonts w:asciiTheme="minorHAnsi" w:hAnsiTheme="minorHAnsi"/>
        </w:rPr>
        <w:t>No </w:t>
      </w:r>
      <w:r w:rsidRPr="00591A37">
        <w:rPr>
          <w:rFonts w:asciiTheme="minorHAnsi" w:hAnsiTheme="minorHAnsi"/>
        </w:rPr>
        <w:t>1)—Disallowable Instrument DI2017-79 (LR, 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Taxation Administration (Amounts Payable—Duty) Determination 2018 (</w:t>
      </w:r>
      <w:r w:rsidR="00F31F42">
        <w:rPr>
          <w:rFonts w:asciiTheme="minorHAnsi" w:hAnsiTheme="minorHAnsi"/>
        </w:rPr>
        <w:t>No </w:t>
      </w:r>
      <w:r w:rsidRPr="00591A37">
        <w:rPr>
          <w:rFonts w:asciiTheme="minorHAnsi" w:hAnsiTheme="minorHAnsi"/>
        </w:rPr>
        <w:t>1)—Disallowable Instrument DI2018-116 (LR, 4</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Taxation Administration (Amounts Payable—Fire and Emergency Services Levy) Determination 2017 (</w:t>
      </w:r>
      <w:r w:rsidR="00F31F42">
        <w:rPr>
          <w:rFonts w:asciiTheme="minorHAnsi" w:hAnsiTheme="minorHAnsi"/>
        </w:rPr>
        <w:t>No </w:t>
      </w:r>
      <w:r w:rsidRPr="00591A37">
        <w:rPr>
          <w:rFonts w:asciiTheme="minorHAnsi" w:hAnsiTheme="minorHAnsi"/>
        </w:rPr>
        <w:t>1)—Disallowable Instrument DI2017-139 (LR, 26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291</w:t>
      </w:r>
      <w:r w:rsidRPr="00591A37">
        <w:rPr>
          <w:rFonts w:asciiTheme="minorHAnsi" w:hAnsiTheme="minorHAnsi"/>
        </w:rPr>
        <w:tab/>
      </w:r>
      <w:r w:rsidRPr="00591A37">
        <w:rPr>
          <w:rFonts w:asciiTheme="minorHAnsi" w:hAnsiTheme="minorHAnsi"/>
        </w:rPr>
        <w:tab/>
        <w:t xml:space="preserve"> </w:t>
      </w:r>
    </w:p>
    <w:p w:rsidR="007C2629" w:rsidRPr="00591A37" w:rsidRDefault="007C2629" w:rsidP="005F2883">
      <w:pPr>
        <w:pStyle w:val="PapersIndent2"/>
        <w:tabs>
          <w:tab w:val="right" w:pos="8721"/>
        </w:tabs>
        <w:ind w:right="-188"/>
        <w:rPr>
          <w:rFonts w:asciiTheme="minorHAnsi" w:hAnsiTheme="minorHAnsi"/>
        </w:rPr>
      </w:pPr>
      <w:r w:rsidRPr="00591A37">
        <w:rPr>
          <w:rFonts w:asciiTheme="minorHAnsi" w:hAnsiTheme="minorHAnsi"/>
        </w:rPr>
        <w:t>Taxation Administration (Amounts Payable—Home Buyer Concession Scheme) Determination 2016 (</w:t>
      </w:r>
      <w:r w:rsidR="00F31F42">
        <w:rPr>
          <w:rFonts w:asciiTheme="minorHAnsi" w:hAnsiTheme="minorHAnsi"/>
        </w:rPr>
        <w:t>No </w:t>
      </w:r>
      <w:r w:rsidRPr="00591A37">
        <w:rPr>
          <w:rFonts w:asciiTheme="minorHAnsi" w:hAnsiTheme="minorHAnsi"/>
        </w:rPr>
        <w:t xml:space="preserve">2)—Disallowable Instrument DI2016-305 </w:t>
      </w:r>
      <w:r w:rsidR="00FC19C3">
        <w:rPr>
          <w:rFonts w:asciiTheme="minorHAnsi" w:hAnsiTheme="minorHAnsi"/>
        </w:rPr>
        <w:br/>
      </w:r>
      <w:r w:rsidRPr="00591A37">
        <w:rPr>
          <w:rFonts w:asciiTheme="minorHAnsi" w:hAnsiTheme="minorHAnsi"/>
        </w:rPr>
        <w:t>(LR, 19</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58</w:t>
      </w:r>
      <w:r w:rsidRPr="00591A37">
        <w:rPr>
          <w:rFonts w:asciiTheme="minorHAnsi" w:hAnsiTheme="minorHAnsi"/>
        </w:rPr>
        <w:tab/>
      </w:r>
      <w:r w:rsidRPr="00591A37">
        <w:rPr>
          <w:rFonts w:asciiTheme="minorHAnsi" w:hAnsiTheme="minorHAnsi"/>
        </w:rPr>
        <w:tab/>
        <w:t xml:space="preserve"> </w:t>
      </w:r>
    </w:p>
    <w:p w:rsidR="007C2629" w:rsidRPr="00591A37" w:rsidRDefault="007C2629" w:rsidP="00FC19C3">
      <w:pPr>
        <w:pStyle w:val="PapersIndent2"/>
        <w:tabs>
          <w:tab w:val="right" w:pos="8789"/>
        </w:tabs>
        <w:ind w:right="946"/>
        <w:rPr>
          <w:rFonts w:asciiTheme="minorHAnsi" w:hAnsiTheme="minorHAnsi"/>
        </w:rPr>
      </w:pPr>
      <w:r w:rsidRPr="00591A37">
        <w:rPr>
          <w:rFonts w:asciiTheme="minorHAnsi" w:hAnsiTheme="minorHAnsi"/>
        </w:rPr>
        <w:t>Taxation Administration (Amounts Payable—Home Buyer Concession Scheme) Determination 2017 (</w:t>
      </w:r>
      <w:r w:rsidR="00F31F42">
        <w:rPr>
          <w:rFonts w:asciiTheme="minorHAnsi" w:hAnsiTheme="minorHAnsi"/>
        </w:rPr>
        <w:t>No </w:t>
      </w:r>
      <w:r w:rsidRPr="00591A37">
        <w:rPr>
          <w:rFonts w:asciiTheme="minorHAnsi" w:hAnsiTheme="minorHAnsi"/>
        </w:rPr>
        <w:t xml:space="preserve">1)—Disallowable Instrument DI2017-81 </w:t>
      </w:r>
      <w:r w:rsidR="00FC19C3">
        <w:rPr>
          <w:rFonts w:asciiTheme="minorHAnsi" w:hAnsiTheme="minorHAnsi"/>
        </w:rPr>
        <w:br/>
      </w:r>
      <w:r w:rsidRPr="00591A37">
        <w:rPr>
          <w:rFonts w:asciiTheme="minorHAnsi" w:hAnsiTheme="minorHAnsi"/>
        </w:rPr>
        <w:t>(LR, 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291</w:t>
      </w:r>
      <w:r w:rsidRPr="00591A37">
        <w:rPr>
          <w:rFonts w:asciiTheme="minorHAnsi" w:hAnsiTheme="minorHAnsi"/>
        </w:rPr>
        <w:tab/>
      </w:r>
      <w:r w:rsidRPr="00591A37">
        <w:rPr>
          <w:rFonts w:asciiTheme="minorHAnsi" w:hAnsiTheme="minorHAnsi"/>
        </w:rPr>
        <w:tab/>
        <w:t xml:space="preserve"> </w:t>
      </w:r>
    </w:p>
    <w:p w:rsidR="007C2629" w:rsidRPr="00591A37" w:rsidRDefault="007C2629" w:rsidP="00FC19C3">
      <w:pPr>
        <w:pStyle w:val="PapersIndent2"/>
        <w:tabs>
          <w:tab w:val="right" w:pos="8789"/>
        </w:tabs>
        <w:ind w:right="946"/>
        <w:rPr>
          <w:rFonts w:asciiTheme="minorHAnsi" w:hAnsiTheme="minorHAnsi"/>
        </w:rPr>
      </w:pPr>
      <w:r w:rsidRPr="00591A37">
        <w:rPr>
          <w:rFonts w:asciiTheme="minorHAnsi" w:hAnsiTheme="minorHAnsi"/>
        </w:rPr>
        <w:t>Taxation Administration (Amounts Payable—Home Buyer Concession Scheme) Determination 2017 (</w:t>
      </w:r>
      <w:r w:rsidR="00F31F42">
        <w:rPr>
          <w:rFonts w:asciiTheme="minorHAnsi" w:hAnsiTheme="minorHAnsi"/>
        </w:rPr>
        <w:t>No </w:t>
      </w:r>
      <w:r w:rsidRPr="00591A37">
        <w:rPr>
          <w:rFonts w:asciiTheme="minorHAnsi" w:hAnsiTheme="minorHAnsi"/>
        </w:rPr>
        <w:t xml:space="preserve">2)—Disallowable Instrument DI2017-226 </w:t>
      </w:r>
      <w:r w:rsidR="00FC19C3">
        <w:rPr>
          <w:rFonts w:asciiTheme="minorHAnsi" w:hAnsiTheme="minorHAnsi"/>
        </w:rPr>
        <w:br/>
      </w:r>
      <w:r w:rsidRPr="00591A37">
        <w:rPr>
          <w:rFonts w:asciiTheme="minorHAnsi" w:hAnsiTheme="minorHAnsi"/>
        </w:rPr>
        <w:t>(LR, 14</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460</w:t>
      </w:r>
      <w:r w:rsidRPr="00591A37">
        <w:rPr>
          <w:rFonts w:asciiTheme="minorHAnsi" w:hAnsiTheme="minorHAnsi"/>
        </w:rPr>
        <w:tab/>
      </w:r>
      <w:r w:rsidRPr="00591A37">
        <w:rPr>
          <w:rFonts w:asciiTheme="minorHAnsi" w:hAnsiTheme="minorHAnsi"/>
        </w:rPr>
        <w:tab/>
        <w:t xml:space="preserve"> </w:t>
      </w:r>
    </w:p>
    <w:p w:rsidR="007C2629" w:rsidRPr="00591A37" w:rsidRDefault="007C2629" w:rsidP="00FC19C3">
      <w:pPr>
        <w:pStyle w:val="PapersIndent2"/>
        <w:tabs>
          <w:tab w:val="right" w:pos="8789"/>
        </w:tabs>
        <w:ind w:right="804"/>
        <w:rPr>
          <w:rFonts w:asciiTheme="minorHAnsi" w:hAnsiTheme="minorHAnsi"/>
        </w:rPr>
      </w:pPr>
      <w:r w:rsidRPr="00591A37">
        <w:rPr>
          <w:rFonts w:asciiTheme="minorHAnsi" w:hAnsiTheme="minorHAnsi"/>
        </w:rPr>
        <w:t>Taxation Administration (Amounts Payable—Home Buyer Concession Scheme) Determination 2018 (</w:t>
      </w:r>
      <w:r w:rsidR="00F31F42">
        <w:rPr>
          <w:rFonts w:asciiTheme="minorHAnsi" w:hAnsiTheme="minorHAnsi"/>
        </w:rPr>
        <w:t>No </w:t>
      </w:r>
      <w:r w:rsidRPr="00591A37">
        <w:rPr>
          <w:rFonts w:asciiTheme="minorHAnsi" w:hAnsiTheme="minorHAnsi"/>
        </w:rPr>
        <w:t xml:space="preserve">1)—Disallowable Instrument DI2018-117 </w:t>
      </w:r>
      <w:r w:rsidR="00FC19C3">
        <w:rPr>
          <w:rFonts w:asciiTheme="minorHAnsi" w:hAnsiTheme="minorHAnsi"/>
        </w:rPr>
        <w:br/>
      </w:r>
      <w:r w:rsidRPr="00591A37">
        <w:rPr>
          <w:rFonts w:asciiTheme="minorHAnsi" w:hAnsiTheme="minorHAnsi"/>
        </w:rPr>
        <w:t>(LR, 4</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Taxation Administration (Amounts Payable—Land Rent) Determination 2017 (</w:t>
      </w:r>
      <w:r w:rsidR="00F31F42">
        <w:rPr>
          <w:rFonts w:asciiTheme="minorHAnsi" w:hAnsiTheme="minorHAnsi"/>
        </w:rPr>
        <w:t>No </w:t>
      </w:r>
      <w:r w:rsidRPr="00591A37">
        <w:rPr>
          <w:rFonts w:asciiTheme="minorHAnsi" w:hAnsiTheme="minorHAnsi"/>
        </w:rPr>
        <w:t>1)—Disallowable Instrument DI2017-140 (LR, 26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Taxation Administration (Amounts Payable—Land Rent) Determination 2018 (</w:t>
      </w:r>
      <w:r w:rsidR="00F31F42">
        <w:rPr>
          <w:rFonts w:asciiTheme="minorHAnsi" w:hAnsiTheme="minorHAnsi"/>
        </w:rPr>
        <w:t>No </w:t>
      </w:r>
      <w:r w:rsidRPr="00591A37">
        <w:rPr>
          <w:rFonts w:asciiTheme="minorHAnsi" w:hAnsiTheme="minorHAnsi"/>
        </w:rPr>
        <w:t>1)—Disallowable Instrument DI2018-180 (LR, 25</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Taxation Administration (Amounts Payable—Land Tax) Determination 2017 (</w:t>
      </w:r>
      <w:r w:rsidR="00F31F42">
        <w:rPr>
          <w:rFonts w:asciiTheme="minorHAnsi" w:hAnsiTheme="minorHAnsi"/>
        </w:rPr>
        <w:t>No </w:t>
      </w:r>
      <w:r w:rsidRPr="00591A37">
        <w:rPr>
          <w:rFonts w:asciiTheme="minorHAnsi" w:hAnsiTheme="minorHAnsi"/>
        </w:rPr>
        <w:t>1)—Disallowable Instrument DI2017-141 (LR, 26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Taxation Administration (Amounts Payable—Land Tax) Determination 2018 (</w:t>
      </w:r>
      <w:r w:rsidR="00F31F42">
        <w:rPr>
          <w:rFonts w:asciiTheme="minorHAnsi" w:hAnsiTheme="minorHAnsi"/>
        </w:rPr>
        <w:t>No </w:t>
      </w:r>
      <w:r w:rsidRPr="00591A37">
        <w:rPr>
          <w:rFonts w:asciiTheme="minorHAnsi" w:hAnsiTheme="minorHAnsi"/>
        </w:rPr>
        <w:t>1)—Disallowable Instrument DI2018-179 (LR, 25</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883</w:t>
      </w:r>
      <w:r w:rsidRPr="00591A37">
        <w:rPr>
          <w:rFonts w:asciiTheme="minorHAnsi" w:hAnsiTheme="minorHAnsi"/>
        </w:rPr>
        <w:tab/>
      </w:r>
      <w:r w:rsidRPr="00591A37">
        <w:rPr>
          <w:rFonts w:asciiTheme="minorHAnsi" w:hAnsiTheme="minorHAnsi"/>
        </w:rPr>
        <w:tab/>
        <w:t xml:space="preserve"> </w:t>
      </w:r>
    </w:p>
    <w:p w:rsidR="007C2629" w:rsidRPr="00591A37" w:rsidRDefault="007C2629" w:rsidP="00260F42">
      <w:pPr>
        <w:pStyle w:val="PapersIndent2"/>
        <w:keepLines/>
        <w:tabs>
          <w:tab w:val="right" w:pos="8789"/>
        </w:tabs>
        <w:ind w:left="691" w:right="1253" w:hanging="288"/>
        <w:rPr>
          <w:rFonts w:asciiTheme="minorHAnsi" w:hAnsiTheme="minorHAnsi"/>
        </w:rPr>
      </w:pPr>
      <w:r w:rsidRPr="00591A37">
        <w:rPr>
          <w:rFonts w:asciiTheme="minorHAnsi" w:hAnsiTheme="minorHAnsi"/>
        </w:rPr>
        <w:t>Taxation Administration (Amounts Payable—Loose-fill Asbestos Insulation Eradication Buyback Concession Scheme) Determination 2017 (</w:t>
      </w:r>
      <w:r w:rsidR="00F31F42">
        <w:rPr>
          <w:rFonts w:asciiTheme="minorHAnsi" w:hAnsiTheme="minorHAnsi"/>
        </w:rPr>
        <w:t>No </w:t>
      </w:r>
      <w:r w:rsidRPr="00591A37">
        <w:rPr>
          <w:rFonts w:asciiTheme="minorHAnsi" w:hAnsiTheme="minorHAnsi"/>
        </w:rPr>
        <w:t>1)—Disallowable Instrument DI2017-231 (LR, 14</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460</w:t>
      </w:r>
      <w:r w:rsidRPr="00591A37">
        <w:rPr>
          <w:rFonts w:asciiTheme="minorHAnsi" w:hAnsiTheme="minorHAnsi"/>
        </w:rPr>
        <w:tab/>
      </w:r>
      <w:r w:rsidRPr="00591A37">
        <w:rPr>
          <w:rFonts w:asciiTheme="minorHAnsi" w:hAnsiTheme="minorHAnsi"/>
        </w:rPr>
        <w:tab/>
        <w:t xml:space="preserve"> </w:t>
      </w:r>
    </w:p>
    <w:p w:rsidR="007C2629" w:rsidRPr="00591A37" w:rsidRDefault="007C2629" w:rsidP="00260F42">
      <w:pPr>
        <w:pStyle w:val="PapersIndent2"/>
        <w:keepLines/>
        <w:tabs>
          <w:tab w:val="right" w:pos="8789"/>
        </w:tabs>
        <w:ind w:left="691" w:right="1253" w:hanging="288"/>
        <w:rPr>
          <w:rFonts w:asciiTheme="minorHAnsi" w:hAnsiTheme="minorHAnsi"/>
        </w:rPr>
      </w:pPr>
      <w:r w:rsidRPr="00591A37">
        <w:rPr>
          <w:rFonts w:asciiTheme="minorHAnsi" w:hAnsiTheme="minorHAnsi"/>
        </w:rPr>
        <w:t>Taxation Administration (Amounts Payable—Loose-fill Asbestos Insulation Eradication Buyback Concession Scheme) Determination 2017 (</w:t>
      </w:r>
      <w:r w:rsidR="00F31F42">
        <w:rPr>
          <w:rFonts w:asciiTheme="minorHAnsi" w:hAnsiTheme="minorHAnsi"/>
        </w:rPr>
        <w:t>No </w:t>
      </w:r>
      <w:r w:rsidRPr="00591A37">
        <w:rPr>
          <w:rFonts w:asciiTheme="minorHAnsi" w:hAnsiTheme="minorHAnsi"/>
        </w:rPr>
        <w:t>2)—Disallowable Instrument DI2017-289 (LR, 15</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650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lastRenderedPageBreak/>
        <w:t>Taxation Administration (Amounts Payable—Loose-fill Asbestos Insulation Eradication Buyback Concession Scheme—Eligible Impacted Properties) Determination 2017 (</w:t>
      </w:r>
      <w:r w:rsidR="00F31F42">
        <w:rPr>
          <w:rFonts w:asciiTheme="minorHAnsi" w:hAnsiTheme="minorHAnsi"/>
        </w:rPr>
        <w:t>No </w:t>
      </w:r>
      <w:r w:rsidRPr="00591A37">
        <w:rPr>
          <w:rFonts w:asciiTheme="minorHAnsi" w:hAnsiTheme="minorHAnsi"/>
        </w:rPr>
        <w:t xml:space="preserve">1)—Disallowable Instrument DI2017-232 </w:t>
      </w:r>
      <w:r w:rsidR="005F2883">
        <w:rPr>
          <w:rFonts w:asciiTheme="minorHAnsi" w:hAnsiTheme="minorHAnsi"/>
        </w:rPr>
        <w:br/>
      </w:r>
      <w:r w:rsidRPr="00591A37">
        <w:rPr>
          <w:rFonts w:asciiTheme="minorHAnsi" w:hAnsiTheme="minorHAnsi"/>
        </w:rPr>
        <w:t>(LR, 14</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460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Taxation Administration (Amounts Payable—Loose-fill Asbestos Insulation Eradication Buyback Concession Scheme—Eligible Impacted Properties) Determination 2017 (</w:t>
      </w:r>
      <w:r w:rsidR="00F31F42">
        <w:rPr>
          <w:rFonts w:asciiTheme="minorHAnsi" w:hAnsiTheme="minorHAnsi"/>
        </w:rPr>
        <w:t>No </w:t>
      </w:r>
      <w:r w:rsidRPr="00591A37">
        <w:rPr>
          <w:rFonts w:asciiTheme="minorHAnsi" w:hAnsiTheme="minorHAnsi"/>
        </w:rPr>
        <w:t xml:space="preserve">2)—Disallowable Instrument DI2017-305 </w:t>
      </w:r>
      <w:r w:rsidR="005F2883">
        <w:rPr>
          <w:rFonts w:asciiTheme="minorHAnsi" w:hAnsiTheme="minorHAnsi"/>
        </w:rPr>
        <w:br/>
      </w:r>
      <w:r w:rsidRPr="00591A37">
        <w:rPr>
          <w:rFonts w:asciiTheme="minorHAnsi" w:hAnsiTheme="minorHAnsi"/>
        </w:rPr>
        <w:t>(LR, 15</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650</w:t>
      </w:r>
      <w:r w:rsidRPr="00591A37">
        <w:rPr>
          <w:rFonts w:asciiTheme="minorHAnsi" w:hAnsiTheme="minorHAnsi"/>
        </w:rPr>
        <w:tab/>
      </w:r>
      <w:r w:rsidRPr="00591A37">
        <w:rPr>
          <w:rFonts w:asciiTheme="minorHAnsi" w:hAnsiTheme="minorHAnsi"/>
        </w:rPr>
        <w:tab/>
        <w:t xml:space="preserve"> </w:t>
      </w:r>
    </w:p>
    <w:p w:rsidR="007C2629" w:rsidRPr="00591A37" w:rsidRDefault="007C2629" w:rsidP="005F2883">
      <w:pPr>
        <w:pStyle w:val="PapersIndent2"/>
        <w:tabs>
          <w:tab w:val="right" w:pos="8721"/>
        </w:tabs>
        <w:ind w:right="-46"/>
        <w:rPr>
          <w:rFonts w:asciiTheme="minorHAnsi" w:hAnsiTheme="minorHAnsi"/>
        </w:rPr>
      </w:pPr>
      <w:r w:rsidRPr="00591A37">
        <w:rPr>
          <w:rFonts w:asciiTheme="minorHAnsi" w:hAnsiTheme="minorHAnsi"/>
        </w:rPr>
        <w:t xml:space="preserve">Taxation Administration (Amounts Payable—Pensioner Duty Concession </w:t>
      </w:r>
      <w:r w:rsidR="005F2883">
        <w:rPr>
          <w:rFonts w:asciiTheme="minorHAnsi" w:hAnsiTheme="minorHAnsi"/>
        </w:rPr>
        <w:br/>
      </w:r>
      <w:r w:rsidRPr="00591A37">
        <w:rPr>
          <w:rFonts w:asciiTheme="minorHAnsi" w:hAnsiTheme="minorHAnsi"/>
        </w:rPr>
        <w:t>Scheme) Determination 2016 (</w:t>
      </w:r>
      <w:r w:rsidR="00F31F42">
        <w:rPr>
          <w:rFonts w:asciiTheme="minorHAnsi" w:hAnsiTheme="minorHAnsi"/>
        </w:rPr>
        <w:t>No </w:t>
      </w:r>
      <w:r w:rsidRPr="00591A37">
        <w:rPr>
          <w:rFonts w:asciiTheme="minorHAnsi" w:hAnsiTheme="minorHAnsi"/>
        </w:rPr>
        <w:t xml:space="preserve">2)—Disallowable Instrument </w:t>
      </w:r>
      <w:r w:rsidR="005F2883">
        <w:rPr>
          <w:rFonts w:asciiTheme="minorHAnsi" w:hAnsiTheme="minorHAnsi"/>
        </w:rPr>
        <w:br/>
      </w:r>
      <w:r w:rsidRPr="00591A37">
        <w:rPr>
          <w:rFonts w:asciiTheme="minorHAnsi" w:hAnsiTheme="minorHAnsi"/>
        </w:rPr>
        <w:t>DI2016-304 (LR, 19</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58</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Taxation Administration (Amounts Payable—Pensioner Duty Concession Scheme) Determination 2017 (</w:t>
      </w:r>
      <w:r w:rsidR="00F31F42">
        <w:rPr>
          <w:rFonts w:asciiTheme="minorHAnsi" w:hAnsiTheme="minorHAnsi"/>
        </w:rPr>
        <w:t>No </w:t>
      </w:r>
      <w:r w:rsidRPr="00591A37">
        <w:rPr>
          <w:rFonts w:asciiTheme="minorHAnsi" w:hAnsiTheme="minorHAnsi"/>
        </w:rPr>
        <w:t xml:space="preserve">1)—Disallowable Instrument </w:t>
      </w:r>
      <w:r w:rsidR="005F2883">
        <w:rPr>
          <w:rFonts w:asciiTheme="minorHAnsi" w:hAnsiTheme="minorHAnsi"/>
        </w:rPr>
        <w:br/>
      </w:r>
      <w:r w:rsidRPr="00591A37">
        <w:rPr>
          <w:rFonts w:asciiTheme="minorHAnsi" w:hAnsiTheme="minorHAnsi"/>
        </w:rPr>
        <w:t>DI2017-82 (LR, 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Taxation Administration (Amounts Payable—Pensioner Duty Concession Scheme) Determination 2017 (</w:t>
      </w:r>
      <w:r w:rsidR="00F31F42">
        <w:rPr>
          <w:rFonts w:asciiTheme="minorHAnsi" w:hAnsiTheme="minorHAnsi"/>
        </w:rPr>
        <w:t>No </w:t>
      </w:r>
      <w:r w:rsidRPr="00591A37">
        <w:rPr>
          <w:rFonts w:asciiTheme="minorHAnsi" w:hAnsiTheme="minorHAnsi"/>
        </w:rPr>
        <w:t xml:space="preserve">2)—Disallowable Instrument </w:t>
      </w:r>
      <w:r w:rsidR="005F2883">
        <w:rPr>
          <w:rFonts w:asciiTheme="minorHAnsi" w:hAnsiTheme="minorHAnsi"/>
        </w:rPr>
        <w:br/>
      </w:r>
      <w:r w:rsidRPr="00591A37">
        <w:rPr>
          <w:rFonts w:asciiTheme="minorHAnsi" w:hAnsiTheme="minorHAnsi"/>
        </w:rPr>
        <w:t>DI2017-227 (LR, 14</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460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Taxation Administration (Amounts Payable—Pensioner Duty Concession Scheme) Determination 2018 (</w:t>
      </w:r>
      <w:r w:rsidR="00F31F42">
        <w:rPr>
          <w:rFonts w:asciiTheme="minorHAnsi" w:hAnsiTheme="minorHAnsi"/>
        </w:rPr>
        <w:t>No </w:t>
      </w:r>
      <w:r w:rsidRPr="00591A37">
        <w:rPr>
          <w:rFonts w:asciiTheme="minorHAnsi" w:hAnsiTheme="minorHAnsi"/>
        </w:rPr>
        <w:t xml:space="preserve">1)—Disallowable Instrument </w:t>
      </w:r>
      <w:r w:rsidR="005F2883">
        <w:rPr>
          <w:rFonts w:asciiTheme="minorHAnsi" w:hAnsiTheme="minorHAnsi"/>
        </w:rPr>
        <w:br/>
      </w:r>
      <w:r w:rsidRPr="00591A37">
        <w:rPr>
          <w:rFonts w:asciiTheme="minorHAnsi" w:hAnsiTheme="minorHAnsi"/>
        </w:rPr>
        <w:t>DI2018-118 (LR, 4</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Taxation Administration (Amounts Payable—Rates Discount Rate) Determination 2017 (</w:t>
      </w:r>
      <w:r w:rsidR="00F31F42">
        <w:rPr>
          <w:rFonts w:asciiTheme="minorHAnsi" w:hAnsiTheme="minorHAnsi"/>
        </w:rPr>
        <w:t>No </w:t>
      </w:r>
      <w:r w:rsidRPr="00591A37">
        <w:rPr>
          <w:rFonts w:asciiTheme="minorHAnsi" w:hAnsiTheme="minorHAnsi"/>
        </w:rPr>
        <w:t xml:space="preserve">1)—Disallowable Instrument DI2017-144 </w:t>
      </w:r>
      <w:r w:rsidR="005F2883">
        <w:rPr>
          <w:rFonts w:asciiTheme="minorHAnsi" w:hAnsiTheme="minorHAnsi"/>
        </w:rPr>
        <w:br/>
      </w:r>
      <w:r w:rsidRPr="00591A37">
        <w:rPr>
          <w:rFonts w:asciiTheme="minorHAnsi" w:hAnsiTheme="minorHAnsi"/>
        </w:rPr>
        <w:t>(LR, 26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Taxation Administration (Amounts Payable—Rates) Determination 2017 (</w:t>
      </w:r>
      <w:r w:rsidR="00F31F42">
        <w:rPr>
          <w:rFonts w:asciiTheme="minorHAnsi" w:hAnsiTheme="minorHAnsi"/>
        </w:rPr>
        <w:t>No </w:t>
      </w:r>
      <w:r w:rsidRPr="00591A37">
        <w:rPr>
          <w:rFonts w:asciiTheme="minorHAnsi" w:hAnsiTheme="minorHAnsi"/>
        </w:rPr>
        <w:t>1)—Disallowable Instrument DI2017-142 (LR, 26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Taxation Administration (Amounts Payable—Utilities (Network Facilities Tax)) Determination 2017 (</w:t>
      </w:r>
      <w:r w:rsidR="00F31F42">
        <w:rPr>
          <w:rFonts w:asciiTheme="minorHAnsi" w:hAnsiTheme="minorHAnsi"/>
        </w:rPr>
        <w:t>No </w:t>
      </w:r>
      <w:r w:rsidRPr="00591A37">
        <w:rPr>
          <w:rFonts w:asciiTheme="minorHAnsi" w:hAnsiTheme="minorHAnsi"/>
        </w:rPr>
        <w:t>1)—Disallowable Instrument DI2017-32 (LR, 20</w:t>
      </w:r>
      <w:r w:rsidR="00F31F42">
        <w:rPr>
          <w:rFonts w:asciiTheme="minorHAnsi" w:hAnsiTheme="minorHAnsi"/>
        </w:rPr>
        <w:t> April</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237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Taxation Administration (Amounts Payable—Utilities (Network Facilities Tax)) Determination 2018 (</w:t>
      </w:r>
      <w:r w:rsidR="00F31F42">
        <w:rPr>
          <w:rFonts w:asciiTheme="minorHAnsi" w:hAnsiTheme="minorHAnsi"/>
        </w:rPr>
        <w:t>No </w:t>
      </w:r>
      <w:r w:rsidRPr="00591A37">
        <w:rPr>
          <w:rFonts w:asciiTheme="minorHAnsi" w:hAnsiTheme="minorHAnsi"/>
        </w:rPr>
        <w:t>1)—Disallowable Instrument DI2018-51 (LR, 22</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767</w:t>
      </w:r>
      <w:r w:rsidRPr="00591A37">
        <w:rPr>
          <w:rFonts w:asciiTheme="minorHAnsi" w:hAnsiTheme="minorHAnsi"/>
        </w:rPr>
        <w:tab/>
      </w:r>
      <w:r w:rsidRPr="00591A37">
        <w:rPr>
          <w:rFonts w:asciiTheme="minorHAnsi" w:hAnsiTheme="minorHAnsi"/>
        </w:rPr>
        <w:tab/>
        <w:t xml:space="preserve"> </w:t>
      </w:r>
    </w:p>
    <w:p w:rsidR="007C2629" w:rsidRPr="00591A37" w:rsidRDefault="007C2629" w:rsidP="00B15949">
      <w:pPr>
        <w:pStyle w:val="PapersIndent2"/>
        <w:keepNext/>
        <w:keepLines/>
        <w:tabs>
          <w:tab w:val="right" w:pos="8721"/>
        </w:tabs>
        <w:ind w:right="-329"/>
        <w:rPr>
          <w:rFonts w:asciiTheme="minorHAnsi" w:hAnsiTheme="minorHAnsi"/>
        </w:rPr>
      </w:pPr>
      <w:r w:rsidRPr="00591A37">
        <w:rPr>
          <w:rFonts w:asciiTheme="minorHAnsi" w:hAnsiTheme="minorHAnsi"/>
        </w:rPr>
        <w:t xml:space="preserve">Taxation Administration (Rates—Fire and Emergency Services Rebate) </w:t>
      </w:r>
      <w:r w:rsidR="005F2883">
        <w:rPr>
          <w:rFonts w:asciiTheme="minorHAnsi" w:hAnsiTheme="minorHAnsi"/>
        </w:rPr>
        <w:br/>
      </w:r>
      <w:r w:rsidRPr="00591A37">
        <w:rPr>
          <w:rFonts w:asciiTheme="minorHAnsi" w:hAnsiTheme="minorHAnsi"/>
        </w:rPr>
        <w:t>Determination 2016 (</w:t>
      </w:r>
      <w:r w:rsidR="00F31F42">
        <w:rPr>
          <w:rFonts w:asciiTheme="minorHAnsi" w:hAnsiTheme="minorHAnsi"/>
        </w:rPr>
        <w:t>No </w:t>
      </w:r>
      <w:r w:rsidRPr="00591A37">
        <w:rPr>
          <w:rFonts w:asciiTheme="minorHAnsi" w:hAnsiTheme="minorHAnsi"/>
        </w:rPr>
        <w:t xml:space="preserve">1)—Disallowable Instrument DI2016-218 </w:t>
      </w:r>
      <w:r w:rsidR="005F2883">
        <w:rPr>
          <w:rFonts w:asciiTheme="minorHAnsi" w:hAnsiTheme="minorHAnsi"/>
        </w:rPr>
        <w:br/>
      </w:r>
      <w:r w:rsidRPr="00591A37">
        <w:rPr>
          <w:rFonts w:asciiTheme="minorHAnsi" w:hAnsiTheme="minorHAnsi"/>
        </w:rPr>
        <w:t>(LR, 17</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8</w:t>
      </w:r>
      <w:r w:rsidRPr="00591A37">
        <w:rPr>
          <w:rFonts w:asciiTheme="minorHAnsi" w:hAnsiTheme="minorHAnsi"/>
        </w:rPr>
        <w:tab/>
      </w:r>
      <w:r w:rsidRPr="00591A37">
        <w:rPr>
          <w:rFonts w:asciiTheme="minorHAnsi" w:hAnsiTheme="minorHAnsi"/>
        </w:rPr>
        <w:tab/>
        <w:t xml:space="preserve"> </w:t>
      </w:r>
    </w:p>
    <w:p w:rsidR="007C2629" w:rsidRPr="00591A37" w:rsidRDefault="007C2629" w:rsidP="00B15949">
      <w:pPr>
        <w:pStyle w:val="PapersIndent2"/>
        <w:keepNext/>
        <w:keepLines/>
        <w:tabs>
          <w:tab w:val="right" w:pos="8721"/>
        </w:tabs>
        <w:ind w:right="-330"/>
        <w:rPr>
          <w:rFonts w:asciiTheme="minorHAnsi" w:hAnsiTheme="minorHAnsi"/>
        </w:rPr>
      </w:pPr>
      <w:r w:rsidRPr="00591A37">
        <w:rPr>
          <w:rFonts w:asciiTheme="minorHAnsi" w:hAnsiTheme="minorHAnsi"/>
        </w:rPr>
        <w:t>Taxation Administration (Safer Families Levy) Determination 2016 (</w:t>
      </w:r>
      <w:r w:rsidR="00F31F42">
        <w:rPr>
          <w:rFonts w:asciiTheme="minorHAnsi" w:hAnsiTheme="minorHAnsi"/>
        </w:rPr>
        <w:t>No </w:t>
      </w:r>
      <w:r w:rsidRPr="00591A37">
        <w:rPr>
          <w:rFonts w:asciiTheme="minorHAnsi" w:hAnsiTheme="minorHAnsi"/>
        </w:rPr>
        <w:t>1)—</w:t>
      </w:r>
      <w:r w:rsidR="00C809FE">
        <w:rPr>
          <w:rFonts w:asciiTheme="minorHAnsi" w:hAnsiTheme="minorHAnsi"/>
        </w:rPr>
        <w:br/>
      </w:r>
      <w:r w:rsidRPr="00591A37">
        <w:rPr>
          <w:rFonts w:asciiTheme="minorHAnsi" w:hAnsiTheme="minorHAnsi"/>
        </w:rPr>
        <w:t>Disallowable Instrument DI2016-219 (LR, 17</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8</w:t>
      </w:r>
      <w:r w:rsidRPr="00591A37">
        <w:rPr>
          <w:rFonts w:asciiTheme="minorHAnsi" w:hAnsiTheme="minorHAnsi"/>
        </w:rPr>
        <w:tab/>
      </w:r>
      <w:r w:rsidRPr="00591A37">
        <w:rPr>
          <w:rFonts w:asciiTheme="minorHAnsi" w:hAnsiTheme="minorHAnsi"/>
        </w:rPr>
        <w:tab/>
        <w:t xml:space="preserve"> </w:t>
      </w:r>
    </w:p>
    <w:p w:rsidR="007C2629" w:rsidRPr="00591A37" w:rsidRDefault="007C2629" w:rsidP="00B15949">
      <w:pPr>
        <w:pStyle w:val="PapersIndent2"/>
        <w:keepNext/>
        <w:keepLines/>
        <w:tabs>
          <w:tab w:val="right" w:pos="8789"/>
        </w:tabs>
        <w:ind w:right="662"/>
        <w:rPr>
          <w:rFonts w:asciiTheme="minorHAnsi" w:hAnsiTheme="minorHAnsi"/>
        </w:rPr>
      </w:pPr>
      <w:r w:rsidRPr="00591A37">
        <w:rPr>
          <w:rFonts w:asciiTheme="minorHAnsi" w:hAnsiTheme="minorHAnsi"/>
        </w:rPr>
        <w:t>Taxation Administration (Special Arrangements—Lodging of Returns) Revocation 2017 (</w:t>
      </w:r>
      <w:r w:rsidR="00F31F42">
        <w:rPr>
          <w:rFonts w:asciiTheme="minorHAnsi" w:hAnsiTheme="minorHAnsi"/>
        </w:rPr>
        <w:t>No </w:t>
      </w:r>
      <w:r w:rsidRPr="00591A37">
        <w:rPr>
          <w:rFonts w:asciiTheme="minorHAnsi" w:hAnsiTheme="minorHAnsi"/>
        </w:rPr>
        <w:t>1)—Disallowable Instrument DI2017-138 (LR, 29</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292</w:t>
      </w:r>
      <w:r w:rsidRPr="00591A37">
        <w:rPr>
          <w:rFonts w:asciiTheme="minorHAnsi" w:hAnsiTheme="minorHAnsi"/>
        </w:rPr>
        <w:tab/>
      </w:r>
      <w:r w:rsidRPr="00591A37">
        <w:rPr>
          <w:rFonts w:asciiTheme="minorHAnsi" w:hAnsiTheme="minorHAnsi"/>
        </w:rPr>
        <w:tab/>
        <w:t xml:space="preserve"> </w:t>
      </w:r>
    </w:p>
    <w:p w:rsidR="007C2629" w:rsidRPr="00591A37" w:rsidRDefault="007C2629" w:rsidP="005F2883">
      <w:pPr>
        <w:pStyle w:val="PapersIndent2"/>
        <w:tabs>
          <w:tab w:val="right" w:pos="8847"/>
        </w:tabs>
        <w:ind w:right="-46"/>
        <w:rPr>
          <w:rFonts w:asciiTheme="minorHAnsi" w:hAnsiTheme="minorHAnsi"/>
        </w:rPr>
      </w:pPr>
      <w:r w:rsidRPr="00591A37">
        <w:rPr>
          <w:rFonts w:asciiTheme="minorHAnsi" w:hAnsiTheme="minorHAnsi"/>
        </w:rPr>
        <w:t>Taxation Administration Amendment Regulation 2018 (</w:t>
      </w:r>
      <w:r w:rsidR="00F31F42">
        <w:rPr>
          <w:rFonts w:asciiTheme="minorHAnsi" w:hAnsiTheme="minorHAnsi"/>
        </w:rPr>
        <w:t>No </w:t>
      </w:r>
      <w:r w:rsidRPr="00591A37">
        <w:rPr>
          <w:rFonts w:asciiTheme="minorHAnsi" w:hAnsiTheme="minorHAnsi"/>
        </w:rPr>
        <w:t>1)—</w:t>
      </w:r>
      <w:r w:rsidR="005F2883">
        <w:rPr>
          <w:rFonts w:asciiTheme="minorHAnsi" w:hAnsiTheme="minorHAnsi"/>
        </w:rPr>
        <w:br/>
      </w:r>
      <w:r w:rsidRPr="00591A37">
        <w:rPr>
          <w:rFonts w:asciiTheme="minorHAnsi" w:hAnsiTheme="minorHAnsi"/>
        </w:rPr>
        <w:t>Subordinate Law SL2018-17 (LR, 17</w:t>
      </w:r>
      <w:r w:rsidR="00F31F42">
        <w:rPr>
          <w:rFonts w:asciiTheme="minorHAnsi" w:hAnsiTheme="minorHAnsi"/>
        </w:rPr>
        <w:t> September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1046</w:t>
      </w:r>
      <w:r w:rsidRPr="00591A37">
        <w:rPr>
          <w:rFonts w:asciiTheme="minorHAnsi" w:hAnsiTheme="minorHAnsi"/>
        </w:rPr>
        <w:tab/>
      </w:r>
      <w:r w:rsidRPr="00591A37">
        <w:rPr>
          <w:rFonts w:asciiTheme="minorHAnsi" w:hAnsiTheme="minorHAnsi"/>
        </w:rPr>
        <w:tab/>
        <w:t xml:space="preserve"> </w:t>
      </w:r>
    </w:p>
    <w:p w:rsidR="007C2629" w:rsidRPr="00591A37" w:rsidRDefault="007C2629" w:rsidP="00260F42">
      <w:pPr>
        <w:pStyle w:val="PapersIndent1"/>
        <w:keepNext w:val="0"/>
        <w:tabs>
          <w:tab w:val="right" w:pos="8789"/>
        </w:tabs>
        <w:spacing w:before="60"/>
        <w:ind w:right="926"/>
        <w:rPr>
          <w:rFonts w:asciiTheme="minorHAnsi" w:hAnsiTheme="minorHAnsi"/>
          <w:b w:val="0"/>
        </w:rPr>
      </w:pPr>
      <w:r w:rsidRPr="00591A37">
        <w:rPr>
          <w:rFonts w:asciiTheme="minorHAnsi" w:hAnsiTheme="minorHAnsi"/>
        </w:rPr>
        <w:lastRenderedPageBreak/>
        <w:t>Taxation Administration Act and Duties Act</w:t>
      </w:r>
      <w:r w:rsidRPr="00591A37">
        <w:rPr>
          <w:rFonts w:asciiTheme="minorHAnsi" w:hAnsiTheme="minorHAnsi"/>
          <w:b w:val="0"/>
        </w:rPr>
        <w:t>—Taxation Administration (Amounts Payable—Interest Rates) Determination 2017 (</w:t>
      </w:r>
      <w:r w:rsidR="00F31F42">
        <w:rPr>
          <w:rFonts w:asciiTheme="minorHAnsi" w:hAnsiTheme="minorHAnsi"/>
          <w:b w:val="0"/>
        </w:rPr>
        <w:t>No </w:t>
      </w:r>
      <w:r w:rsidRPr="00591A37">
        <w:rPr>
          <w:rFonts w:asciiTheme="minorHAnsi" w:hAnsiTheme="minorHAnsi"/>
          <w:b w:val="0"/>
        </w:rPr>
        <w:t>1)—Disallowable Instrument DI2017-146 (LR, 26</w:t>
      </w:r>
      <w:r w:rsidR="00F31F42">
        <w:rPr>
          <w:rFonts w:asciiTheme="minorHAnsi" w:hAnsiTheme="minorHAnsi"/>
          <w:b w:val="0"/>
        </w:rPr>
        <w:t> June</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292</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B15949">
      <w:pPr>
        <w:pStyle w:val="PapersIndent1"/>
        <w:tabs>
          <w:tab w:val="right" w:pos="8789"/>
        </w:tabs>
        <w:spacing w:before="60"/>
        <w:rPr>
          <w:rFonts w:asciiTheme="minorHAnsi" w:hAnsiTheme="minorHAnsi"/>
          <w:b w:val="0"/>
        </w:rPr>
      </w:pPr>
      <w:r w:rsidRPr="00591A37">
        <w:rPr>
          <w:rFonts w:asciiTheme="minorHAnsi" w:hAnsiTheme="minorHAnsi"/>
        </w:rPr>
        <w:t>Territory Records Act</w:t>
      </w:r>
      <w:r w:rsidRPr="00591A37">
        <w:rPr>
          <w:rFonts w:asciiTheme="minorHAnsi" w:hAnsiTheme="minorHAnsi"/>
          <w:b w:val="0"/>
        </w:rPr>
        <w:t>—</w:t>
      </w:r>
    </w:p>
    <w:p w:rsidR="007C2629" w:rsidRPr="00591A37" w:rsidRDefault="007C2629" w:rsidP="005F2883">
      <w:pPr>
        <w:pStyle w:val="PapersIndent2"/>
        <w:tabs>
          <w:tab w:val="right" w:pos="8789"/>
        </w:tabs>
        <w:ind w:right="946"/>
        <w:rPr>
          <w:rFonts w:asciiTheme="minorHAnsi" w:hAnsiTheme="minorHAnsi"/>
        </w:rPr>
      </w:pPr>
      <w:r w:rsidRPr="00591A37">
        <w:rPr>
          <w:rFonts w:asciiTheme="minorHAnsi" w:hAnsiTheme="minorHAnsi"/>
        </w:rPr>
        <w:t>Territory Records (Advisory Council) Appointment 2017 (</w:t>
      </w:r>
      <w:r w:rsidR="00F31F42">
        <w:rPr>
          <w:rFonts w:asciiTheme="minorHAnsi" w:hAnsiTheme="minorHAnsi"/>
        </w:rPr>
        <w:t>No </w:t>
      </w:r>
      <w:r w:rsidRPr="00591A37">
        <w:rPr>
          <w:rFonts w:asciiTheme="minorHAnsi" w:hAnsiTheme="minorHAnsi"/>
        </w:rPr>
        <w:t>1)—Disallowable Instrument DI2017-237 (LR, 19</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460</w:t>
      </w:r>
      <w:r w:rsidRPr="00591A37">
        <w:rPr>
          <w:rFonts w:asciiTheme="minorHAnsi" w:hAnsiTheme="minorHAnsi"/>
        </w:rPr>
        <w:tab/>
      </w:r>
      <w:r w:rsidRPr="00591A37">
        <w:rPr>
          <w:rFonts w:asciiTheme="minorHAnsi" w:hAnsiTheme="minorHAnsi"/>
        </w:rPr>
        <w:tab/>
        <w:t xml:space="preserve"> </w:t>
      </w:r>
    </w:p>
    <w:p w:rsidR="007C2629" w:rsidRPr="00591A37" w:rsidRDefault="007C2629" w:rsidP="005F2883">
      <w:pPr>
        <w:pStyle w:val="PapersIndent2"/>
        <w:tabs>
          <w:tab w:val="right" w:pos="8789"/>
        </w:tabs>
        <w:ind w:right="946"/>
        <w:rPr>
          <w:rFonts w:asciiTheme="minorHAnsi" w:hAnsiTheme="minorHAnsi"/>
        </w:rPr>
      </w:pPr>
      <w:r w:rsidRPr="00591A37">
        <w:rPr>
          <w:rFonts w:asciiTheme="minorHAnsi" w:hAnsiTheme="minorHAnsi"/>
        </w:rPr>
        <w:t>Territory Records (Advisory Council) Appointment 2017 (</w:t>
      </w:r>
      <w:r w:rsidR="00F31F42">
        <w:rPr>
          <w:rFonts w:asciiTheme="minorHAnsi" w:hAnsiTheme="minorHAnsi"/>
        </w:rPr>
        <w:t>No </w:t>
      </w:r>
      <w:r w:rsidRPr="00591A37">
        <w:rPr>
          <w:rFonts w:asciiTheme="minorHAnsi" w:hAnsiTheme="minorHAnsi"/>
        </w:rPr>
        <w:t>2)—Disallowable Instrument DI2017-238 (LR, 19</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460</w:t>
      </w:r>
      <w:r w:rsidRPr="00591A37">
        <w:rPr>
          <w:rFonts w:asciiTheme="minorHAnsi" w:hAnsiTheme="minorHAnsi"/>
        </w:rPr>
        <w:tab/>
      </w:r>
      <w:r w:rsidRPr="00591A37">
        <w:rPr>
          <w:rFonts w:asciiTheme="minorHAnsi" w:hAnsiTheme="minorHAnsi"/>
        </w:rPr>
        <w:tab/>
        <w:t xml:space="preserve"> </w:t>
      </w:r>
    </w:p>
    <w:p w:rsidR="007C2629" w:rsidRPr="00591A37" w:rsidRDefault="007C2629" w:rsidP="005F2883">
      <w:pPr>
        <w:pStyle w:val="PapersIndent2"/>
        <w:tabs>
          <w:tab w:val="right" w:pos="8789"/>
        </w:tabs>
        <w:ind w:right="946"/>
        <w:rPr>
          <w:rFonts w:asciiTheme="minorHAnsi" w:hAnsiTheme="minorHAnsi"/>
        </w:rPr>
      </w:pPr>
      <w:r w:rsidRPr="00591A37">
        <w:rPr>
          <w:rFonts w:asciiTheme="minorHAnsi" w:hAnsiTheme="minorHAnsi"/>
        </w:rPr>
        <w:t>Territory Records (Advisory Council) Appointment 2017 (</w:t>
      </w:r>
      <w:r w:rsidR="00F31F42">
        <w:rPr>
          <w:rFonts w:asciiTheme="minorHAnsi" w:hAnsiTheme="minorHAnsi"/>
        </w:rPr>
        <w:t>No </w:t>
      </w:r>
      <w:r w:rsidRPr="00591A37">
        <w:rPr>
          <w:rFonts w:asciiTheme="minorHAnsi" w:hAnsiTheme="minorHAnsi"/>
        </w:rPr>
        <w:t>3)—Disallowable Instrument DI2017-239 (LR, 19</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460</w:t>
      </w:r>
      <w:r w:rsidRPr="00591A37">
        <w:rPr>
          <w:rFonts w:asciiTheme="minorHAnsi" w:hAnsiTheme="minorHAnsi"/>
        </w:rPr>
        <w:tab/>
      </w:r>
      <w:r w:rsidRPr="00591A37">
        <w:rPr>
          <w:rFonts w:asciiTheme="minorHAnsi" w:hAnsiTheme="minorHAnsi"/>
        </w:rPr>
        <w:tab/>
        <w:t xml:space="preserve"> </w:t>
      </w:r>
    </w:p>
    <w:p w:rsidR="007C2629" w:rsidRPr="00591A37" w:rsidRDefault="007C2629" w:rsidP="005F2883">
      <w:pPr>
        <w:pStyle w:val="PapersIndent2"/>
        <w:tabs>
          <w:tab w:val="right" w:pos="8789"/>
        </w:tabs>
        <w:ind w:right="946"/>
        <w:rPr>
          <w:rFonts w:asciiTheme="minorHAnsi" w:hAnsiTheme="minorHAnsi"/>
        </w:rPr>
      </w:pPr>
      <w:r w:rsidRPr="00591A37">
        <w:rPr>
          <w:rFonts w:asciiTheme="minorHAnsi" w:hAnsiTheme="minorHAnsi"/>
        </w:rPr>
        <w:t>Territory Records (Advisory Council) Appointment 2017 (</w:t>
      </w:r>
      <w:r w:rsidR="00F31F42">
        <w:rPr>
          <w:rFonts w:asciiTheme="minorHAnsi" w:hAnsiTheme="minorHAnsi"/>
        </w:rPr>
        <w:t>No </w:t>
      </w:r>
      <w:r w:rsidRPr="00591A37">
        <w:rPr>
          <w:rFonts w:asciiTheme="minorHAnsi" w:hAnsiTheme="minorHAnsi"/>
        </w:rPr>
        <w:t>4)—Disallowable Instrument DI2017-240 (LR, 19</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460</w:t>
      </w:r>
      <w:r w:rsidRPr="00591A37">
        <w:rPr>
          <w:rFonts w:asciiTheme="minorHAnsi" w:hAnsiTheme="minorHAnsi"/>
        </w:rPr>
        <w:tab/>
      </w:r>
      <w:r w:rsidRPr="00591A37">
        <w:rPr>
          <w:rFonts w:asciiTheme="minorHAnsi" w:hAnsiTheme="minorHAnsi"/>
        </w:rPr>
        <w:tab/>
        <w:t xml:space="preserve"> </w:t>
      </w:r>
    </w:p>
    <w:p w:rsidR="007C2629" w:rsidRPr="00591A37" w:rsidRDefault="007C2629" w:rsidP="005F2883">
      <w:pPr>
        <w:pStyle w:val="PapersIndent2"/>
        <w:tabs>
          <w:tab w:val="right" w:pos="8789"/>
        </w:tabs>
        <w:ind w:right="946"/>
        <w:rPr>
          <w:rFonts w:asciiTheme="minorHAnsi" w:hAnsiTheme="minorHAnsi"/>
        </w:rPr>
      </w:pPr>
      <w:r w:rsidRPr="00591A37">
        <w:rPr>
          <w:rFonts w:asciiTheme="minorHAnsi" w:hAnsiTheme="minorHAnsi"/>
        </w:rPr>
        <w:t>Territory Records (Advisory Council) Appointment 2017 (</w:t>
      </w:r>
      <w:r w:rsidR="00F31F42">
        <w:rPr>
          <w:rFonts w:asciiTheme="minorHAnsi" w:hAnsiTheme="minorHAnsi"/>
        </w:rPr>
        <w:t>No </w:t>
      </w:r>
      <w:r w:rsidRPr="00591A37">
        <w:rPr>
          <w:rFonts w:asciiTheme="minorHAnsi" w:hAnsiTheme="minorHAnsi"/>
        </w:rPr>
        <w:t>5)—Disallowable Instrument DI2017-241 (LR, 19</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460</w:t>
      </w:r>
      <w:r w:rsidRPr="00591A37">
        <w:rPr>
          <w:rFonts w:asciiTheme="minorHAnsi" w:hAnsiTheme="minorHAnsi"/>
        </w:rPr>
        <w:tab/>
      </w:r>
      <w:r w:rsidRPr="00591A37">
        <w:rPr>
          <w:rFonts w:asciiTheme="minorHAnsi" w:hAnsiTheme="minorHAnsi"/>
        </w:rPr>
        <w:tab/>
        <w:t xml:space="preserve"> </w:t>
      </w:r>
    </w:p>
    <w:p w:rsidR="007C2629" w:rsidRPr="00591A37" w:rsidRDefault="007C2629" w:rsidP="005F2883">
      <w:pPr>
        <w:pStyle w:val="PapersIndent2"/>
        <w:tabs>
          <w:tab w:val="right" w:pos="8789"/>
        </w:tabs>
        <w:ind w:right="946"/>
        <w:rPr>
          <w:rFonts w:asciiTheme="minorHAnsi" w:hAnsiTheme="minorHAnsi"/>
        </w:rPr>
      </w:pPr>
      <w:r w:rsidRPr="00591A37">
        <w:rPr>
          <w:rFonts w:asciiTheme="minorHAnsi" w:hAnsiTheme="minorHAnsi"/>
        </w:rPr>
        <w:t>Territory Records (Advisory Council) Appointment 2017 (</w:t>
      </w:r>
      <w:r w:rsidR="00F31F42">
        <w:rPr>
          <w:rFonts w:asciiTheme="minorHAnsi" w:hAnsiTheme="minorHAnsi"/>
        </w:rPr>
        <w:t>No </w:t>
      </w:r>
      <w:r w:rsidRPr="00591A37">
        <w:rPr>
          <w:rFonts w:asciiTheme="minorHAnsi" w:hAnsiTheme="minorHAnsi"/>
        </w:rPr>
        <w:t>6)—Disallowable Instrument DI2017-242 (LR, 19</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460</w:t>
      </w:r>
      <w:r w:rsidRPr="00591A37">
        <w:rPr>
          <w:rFonts w:asciiTheme="minorHAnsi" w:hAnsiTheme="minorHAnsi"/>
        </w:rPr>
        <w:tab/>
      </w:r>
      <w:r w:rsidRPr="00591A37">
        <w:rPr>
          <w:rFonts w:asciiTheme="minorHAnsi" w:hAnsiTheme="minorHAnsi"/>
        </w:rPr>
        <w:tab/>
        <w:t xml:space="preserve"> </w:t>
      </w:r>
    </w:p>
    <w:p w:rsidR="007C2629" w:rsidRPr="00591A37" w:rsidRDefault="007C2629" w:rsidP="005F2883">
      <w:pPr>
        <w:pStyle w:val="PapersIndent2"/>
        <w:tabs>
          <w:tab w:val="right" w:pos="8789"/>
        </w:tabs>
        <w:ind w:right="946"/>
        <w:rPr>
          <w:rFonts w:asciiTheme="minorHAnsi" w:hAnsiTheme="minorHAnsi"/>
        </w:rPr>
      </w:pPr>
      <w:r w:rsidRPr="00591A37">
        <w:rPr>
          <w:rFonts w:asciiTheme="minorHAnsi" w:hAnsiTheme="minorHAnsi"/>
        </w:rPr>
        <w:t>Territory Records (Advisory Council) Appointment 2017 (</w:t>
      </w:r>
      <w:r w:rsidR="00F31F42">
        <w:rPr>
          <w:rFonts w:asciiTheme="minorHAnsi" w:hAnsiTheme="minorHAnsi"/>
        </w:rPr>
        <w:t>No </w:t>
      </w:r>
      <w:r w:rsidRPr="00591A37">
        <w:rPr>
          <w:rFonts w:asciiTheme="minorHAnsi" w:hAnsiTheme="minorHAnsi"/>
        </w:rPr>
        <w:t>7)—Disallowable Instrument DI2017-243 (LR, 19</w:t>
      </w:r>
      <w:r w:rsidR="00F31F42">
        <w:rPr>
          <w:rFonts w:asciiTheme="minorHAnsi" w:hAnsiTheme="minorHAnsi"/>
        </w:rPr>
        <w:t> September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460</w:t>
      </w:r>
      <w:r w:rsidRPr="00591A37">
        <w:rPr>
          <w:rFonts w:asciiTheme="minorHAnsi" w:hAnsiTheme="minorHAnsi"/>
        </w:rPr>
        <w:tab/>
      </w:r>
      <w:r w:rsidRPr="00591A37">
        <w:rPr>
          <w:rFonts w:asciiTheme="minorHAnsi" w:hAnsiTheme="minorHAnsi"/>
        </w:rPr>
        <w:tab/>
        <w:t xml:space="preserve"> </w:t>
      </w:r>
    </w:p>
    <w:p w:rsidR="007C2629" w:rsidRPr="00591A37" w:rsidRDefault="007C2629" w:rsidP="005F2883">
      <w:pPr>
        <w:pStyle w:val="PapersIndent2"/>
        <w:tabs>
          <w:tab w:val="right" w:pos="8847"/>
        </w:tabs>
        <w:ind w:right="-188"/>
        <w:rPr>
          <w:rFonts w:asciiTheme="minorHAnsi" w:hAnsiTheme="minorHAnsi"/>
        </w:rPr>
      </w:pPr>
      <w:r w:rsidRPr="00591A37">
        <w:rPr>
          <w:rFonts w:asciiTheme="minorHAnsi" w:hAnsiTheme="minorHAnsi"/>
        </w:rPr>
        <w:t>Territory Records (Advisory Council) Appointment 2018 (</w:t>
      </w:r>
      <w:r w:rsidR="00F31F42">
        <w:rPr>
          <w:rFonts w:asciiTheme="minorHAnsi" w:hAnsiTheme="minorHAnsi"/>
        </w:rPr>
        <w:t>No </w:t>
      </w:r>
      <w:r w:rsidRPr="00591A37">
        <w:rPr>
          <w:rFonts w:asciiTheme="minorHAnsi" w:hAnsiTheme="minorHAnsi"/>
        </w:rPr>
        <w:t xml:space="preserve">1)—Disallowable </w:t>
      </w:r>
      <w:r w:rsidR="005F2883">
        <w:rPr>
          <w:rFonts w:asciiTheme="minorHAnsi" w:hAnsiTheme="minorHAnsi"/>
        </w:rPr>
        <w:br/>
      </w:r>
      <w:r w:rsidRPr="00591A37">
        <w:rPr>
          <w:rFonts w:asciiTheme="minorHAnsi" w:hAnsiTheme="minorHAnsi"/>
        </w:rPr>
        <w:t>Instrument DI2018-264 (LR, 29</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1147</w:t>
      </w:r>
      <w:r w:rsidRPr="00591A37">
        <w:rPr>
          <w:rFonts w:asciiTheme="minorHAnsi" w:hAnsiTheme="minorHAnsi"/>
        </w:rPr>
        <w:tab/>
      </w:r>
      <w:r w:rsidRPr="00591A37">
        <w:rPr>
          <w:rFonts w:asciiTheme="minorHAnsi" w:hAnsiTheme="minorHAnsi"/>
        </w:rPr>
        <w:tab/>
        <w:t xml:space="preserve"> </w:t>
      </w:r>
    </w:p>
    <w:p w:rsidR="007C2629" w:rsidRPr="00591A37" w:rsidRDefault="007C2629" w:rsidP="005F2883">
      <w:pPr>
        <w:pStyle w:val="PapersIndent2"/>
        <w:tabs>
          <w:tab w:val="right" w:pos="8847"/>
        </w:tabs>
        <w:ind w:right="-188"/>
        <w:rPr>
          <w:rFonts w:asciiTheme="minorHAnsi" w:hAnsiTheme="minorHAnsi"/>
        </w:rPr>
      </w:pPr>
      <w:r w:rsidRPr="00591A37">
        <w:rPr>
          <w:rFonts w:asciiTheme="minorHAnsi" w:hAnsiTheme="minorHAnsi"/>
        </w:rPr>
        <w:t>Territory Records (Advisory Council) Appointment 2018 (</w:t>
      </w:r>
      <w:r w:rsidR="00F31F42">
        <w:rPr>
          <w:rFonts w:asciiTheme="minorHAnsi" w:hAnsiTheme="minorHAnsi"/>
        </w:rPr>
        <w:t>No </w:t>
      </w:r>
      <w:r w:rsidRPr="00591A37">
        <w:rPr>
          <w:rFonts w:asciiTheme="minorHAnsi" w:hAnsiTheme="minorHAnsi"/>
        </w:rPr>
        <w:t xml:space="preserve">2)—Disallowable </w:t>
      </w:r>
      <w:r w:rsidR="005F2883">
        <w:rPr>
          <w:rFonts w:asciiTheme="minorHAnsi" w:hAnsiTheme="minorHAnsi"/>
        </w:rPr>
        <w:br/>
      </w:r>
      <w:r w:rsidRPr="00591A37">
        <w:rPr>
          <w:rFonts w:asciiTheme="minorHAnsi" w:hAnsiTheme="minorHAnsi"/>
        </w:rPr>
        <w:t>Instrument DI2018-265 (LR, 29</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1147</w:t>
      </w:r>
      <w:r w:rsidRPr="00591A37">
        <w:rPr>
          <w:rFonts w:asciiTheme="minorHAnsi" w:hAnsiTheme="minorHAnsi"/>
        </w:rPr>
        <w:tab/>
      </w:r>
      <w:r w:rsidRPr="00591A37">
        <w:rPr>
          <w:rFonts w:asciiTheme="minorHAnsi" w:hAnsiTheme="minorHAnsi"/>
        </w:rPr>
        <w:tab/>
        <w:t xml:space="preserve"> </w:t>
      </w:r>
    </w:p>
    <w:p w:rsidR="007C2629" w:rsidRPr="00591A37" w:rsidRDefault="007C2629" w:rsidP="00100504">
      <w:pPr>
        <w:pStyle w:val="PapersIndent1"/>
        <w:tabs>
          <w:tab w:val="right" w:pos="8789"/>
        </w:tabs>
        <w:spacing w:before="40"/>
        <w:rPr>
          <w:rFonts w:asciiTheme="minorHAnsi" w:hAnsiTheme="minorHAnsi"/>
          <w:b w:val="0"/>
        </w:rPr>
      </w:pPr>
      <w:bookmarkStart w:id="0" w:name="_GoBack"/>
      <w:bookmarkEnd w:id="0"/>
      <w:r w:rsidRPr="00591A37">
        <w:rPr>
          <w:rFonts w:asciiTheme="minorHAnsi" w:hAnsiTheme="minorHAnsi"/>
        </w:rPr>
        <w:t>Territory-owned Corporations Act</w:t>
      </w:r>
      <w:r w:rsidRPr="00591A37">
        <w:rPr>
          <w:rFonts w:asciiTheme="minorHAnsi" w:hAnsiTheme="minorHAnsi"/>
          <w:b w:val="0"/>
        </w:rPr>
        <w:t>—</w:t>
      </w:r>
    </w:p>
    <w:p w:rsidR="007C2629" w:rsidRPr="00591A37" w:rsidRDefault="007C2629" w:rsidP="00014433">
      <w:pPr>
        <w:pStyle w:val="PapersIndent2"/>
        <w:tabs>
          <w:tab w:val="right" w:pos="8789"/>
        </w:tabs>
        <w:ind w:right="946"/>
        <w:rPr>
          <w:rFonts w:asciiTheme="minorHAnsi" w:hAnsiTheme="minorHAnsi"/>
        </w:rPr>
      </w:pPr>
      <w:r w:rsidRPr="00591A37">
        <w:rPr>
          <w:rFonts w:asciiTheme="minorHAnsi" w:hAnsiTheme="minorHAnsi"/>
        </w:rPr>
        <w:t>Pursuant to subsection 19(3)—Statement of Corporate Intent—Icon Water—</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2017-18 to 2020-21, dated 16</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273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Business Strategy 2018-19 to 2021-22</w:t>
      </w:r>
      <w:r w:rsidRPr="00591A37">
        <w:rPr>
          <w:rFonts w:asciiTheme="minorHAnsi" w:hAnsiTheme="minorHAnsi"/>
          <w:sz w:val="32"/>
          <w:u w:val="dotted"/>
        </w:rPr>
        <w:tab/>
      </w:r>
      <w:r w:rsidRPr="00591A37">
        <w:rPr>
          <w:rFonts w:asciiTheme="minorHAnsi" w:hAnsiTheme="minorHAnsi"/>
        </w:rPr>
        <w:t>868</w:t>
      </w:r>
      <w:r w:rsidRPr="00591A37">
        <w:rPr>
          <w:rFonts w:asciiTheme="minorHAnsi" w:hAnsiTheme="minorHAnsi"/>
        </w:rPr>
        <w:tab/>
      </w:r>
      <w:r w:rsidRPr="00591A37">
        <w:rPr>
          <w:rFonts w:asciiTheme="minorHAnsi" w:hAnsiTheme="minorHAnsi"/>
        </w:rPr>
        <w:tab/>
        <w:t xml:space="preserve"> </w:t>
      </w:r>
    </w:p>
    <w:p w:rsidR="007C2629" w:rsidRPr="00591A37" w:rsidRDefault="007C2629" w:rsidP="00B15949">
      <w:pPr>
        <w:pStyle w:val="PapersIndent2"/>
        <w:tabs>
          <w:tab w:val="right" w:pos="8789"/>
        </w:tabs>
        <w:rPr>
          <w:rFonts w:asciiTheme="minorHAnsi" w:hAnsiTheme="minorHAnsi"/>
        </w:rPr>
      </w:pPr>
      <w:r w:rsidRPr="00591A37">
        <w:rPr>
          <w:rFonts w:asciiTheme="minorHAnsi" w:hAnsiTheme="minorHAnsi"/>
        </w:rPr>
        <w:t>Pursuant to subsection 9(2)—</w:t>
      </w:r>
    </w:p>
    <w:p w:rsidR="007C2629" w:rsidRPr="00591A37" w:rsidRDefault="007C2629" w:rsidP="00B15949">
      <w:pPr>
        <w:pStyle w:val="PapersIndent3"/>
        <w:tabs>
          <w:tab w:val="right" w:pos="8721"/>
        </w:tabs>
        <w:ind w:right="-188"/>
        <w:rPr>
          <w:rFonts w:asciiTheme="minorHAnsi" w:hAnsiTheme="minorHAnsi"/>
        </w:rPr>
      </w:pPr>
      <w:r w:rsidRPr="00591A37">
        <w:rPr>
          <w:rFonts w:asciiTheme="minorHAnsi" w:hAnsiTheme="minorHAnsi"/>
        </w:rPr>
        <w:t>Icon Water Limited—Summary of changes to the constitutions of subsidiary companies—Statement to the Assembly</w:t>
      </w:r>
      <w:r w:rsidRPr="00591A37">
        <w:rPr>
          <w:rFonts w:asciiTheme="minorHAnsi" w:hAnsiTheme="minorHAnsi"/>
          <w:sz w:val="32"/>
          <w:u w:val="dotted"/>
        </w:rPr>
        <w:tab/>
      </w:r>
      <w:r w:rsidRPr="00591A37">
        <w:rPr>
          <w:rFonts w:asciiTheme="minorHAnsi" w:hAnsiTheme="minorHAnsi"/>
        </w:rPr>
        <w:t>53</w:t>
      </w:r>
      <w:r w:rsidRPr="00591A37">
        <w:rPr>
          <w:rFonts w:asciiTheme="minorHAnsi" w:hAnsiTheme="minorHAnsi"/>
        </w:rPr>
        <w:tab/>
      </w:r>
      <w:r w:rsidRPr="00591A37">
        <w:rPr>
          <w:rFonts w:asciiTheme="minorHAnsi" w:hAnsiTheme="minorHAnsi"/>
        </w:rPr>
        <w:tab/>
        <w:t xml:space="preserve"> </w:t>
      </w:r>
    </w:p>
    <w:p w:rsidR="007C2629" w:rsidRPr="00591A37" w:rsidRDefault="007C2629" w:rsidP="00014433">
      <w:pPr>
        <w:pStyle w:val="PapersIndent3"/>
        <w:keepNext/>
        <w:keepLines/>
        <w:tabs>
          <w:tab w:val="right" w:pos="8721"/>
        </w:tabs>
        <w:ind w:right="-188"/>
        <w:rPr>
          <w:rFonts w:asciiTheme="minorHAnsi" w:hAnsiTheme="minorHAnsi"/>
        </w:rPr>
      </w:pPr>
      <w:r w:rsidRPr="00591A37">
        <w:rPr>
          <w:rFonts w:asciiTheme="minorHAnsi" w:hAnsiTheme="minorHAnsi"/>
        </w:rPr>
        <w:t xml:space="preserve">Notification of voting shareholders—Icon Water Limited, dated </w:t>
      </w:r>
      <w:r w:rsidR="00014433">
        <w:rPr>
          <w:rFonts w:asciiTheme="minorHAnsi" w:hAnsiTheme="minorHAnsi"/>
        </w:rPr>
        <w:br/>
      </w:r>
      <w:r w:rsidRPr="00591A37">
        <w:rPr>
          <w:rFonts w:asciiTheme="minorHAnsi" w:hAnsiTheme="minorHAnsi"/>
        </w:rPr>
        <w:t>1</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20</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Terrorism (Extraordinary Temporary Powers)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Terrorism (Extraordinary Temporary Powers) Public Interest Monitor Panel Appointment 2017 (</w:t>
      </w:r>
      <w:r w:rsidR="00F31F42">
        <w:rPr>
          <w:rFonts w:asciiTheme="minorHAnsi" w:hAnsiTheme="minorHAnsi"/>
        </w:rPr>
        <w:t>No </w:t>
      </w:r>
      <w:r w:rsidRPr="00591A37">
        <w:rPr>
          <w:rFonts w:asciiTheme="minorHAnsi" w:hAnsiTheme="minorHAnsi"/>
        </w:rPr>
        <w:t xml:space="preserve">1)—Disallowable Instrument DI2017-263 </w:t>
      </w:r>
      <w:r w:rsidR="00014433">
        <w:rPr>
          <w:rFonts w:asciiTheme="minorHAnsi" w:hAnsiTheme="minorHAnsi"/>
        </w:rPr>
        <w:br/>
      </w:r>
      <w:r w:rsidRPr="00591A37">
        <w:rPr>
          <w:rFonts w:asciiTheme="minorHAnsi" w:hAnsiTheme="minorHAnsi"/>
        </w:rPr>
        <w:t>(LR, 6</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555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Terrorism (Extraordinary Temporary Powers) Public Interest Monitor Panel Appointment 2017 (</w:t>
      </w:r>
      <w:r w:rsidR="00F31F42">
        <w:rPr>
          <w:rFonts w:asciiTheme="minorHAnsi" w:hAnsiTheme="minorHAnsi"/>
        </w:rPr>
        <w:t>No </w:t>
      </w:r>
      <w:r w:rsidRPr="00591A37">
        <w:rPr>
          <w:rFonts w:asciiTheme="minorHAnsi" w:hAnsiTheme="minorHAnsi"/>
        </w:rPr>
        <w:t xml:space="preserve">2)—Disallowable Instrument DI2017-264 </w:t>
      </w:r>
      <w:r w:rsidR="00014433">
        <w:rPr>
          <w:rFonts w:asciiTheme="minorHAnsi" w:hAnsiTheme="minorHAnsi"/>
        </w:rPr>
        <w:br/>
      </w:r>
      <w:r w:rsidRPr="00591A37">
        <w:rPr>
          <w:rFonts w:asciiTheme="minorHAnsi" w:hAnsiTheme="minorHAnsi"/>
        </w:rPr>
        <w:t>(LR, 6</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555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Terrorism (Extraordinary Temporary Powers) Public Interest Monitor Panel Appointment 2017 (</w:t>
      </w:r>
      <w:r w:rsidR="00F31F42">
        <w:rPr>
          <w:rFonts w:asciiTheme="minorHAnsi" w:hAnsiTheme="minorHAnsi"/>
        </w:rPr>
        <w:t>No </w:t>
      </w:r>
      <w:r w:rsidRPr="00591A37">
        <w:rPr>
          <w:rFonts w:asciiTheme="minorHAnsi" w:hAnsiTheme="minorHAnsi"/>
        </w:rPr>
        <w:t xml:space="preserve">3)—Disallowable Instrument DI2017-265 </w:t>
      </w:r>
      <w:r w:rsidR="00014433">
        <w:rPr>
          <w:rFonts w:asciiTheme="minorHAnsi" w:hAnsiTheme="minorHAnsi"/>
        </w:rPr>
        <w:br/>
      </w:r>
      <w:r w:rsidRPr="00591A37">
        <w:rPr>
          <w:rFonts w:asciiTheme="minorHAnsi" w:hAnsiTheme="minorHAnsi"/>
        </w:rPr>
        <w:t>(LR, 6</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555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lastRenderedPageBreak/>
        <w:t xml:space="preserve">Terrorism (Extraordinary Temporary Powers) Public Interest Monitor Panel Appointment 2018—Disallowable Instrument DI2018-38 </w:t>
      </w:r>
      <w:r w:rsidR="00014433">
        <w:rPr>
          <w:rFonts w:asciiTheme="minorHAnsi" w:hAnsiTheme="minorHAnsi"/>
        </w:rPr>
        <w:br/>
      </w:r>
      <w:r w:rsidRPr="00591A37">
        <w:rPr>
          <w:rFonts w:asciiTheme="minorHAnsi" w:hAnsiTheme="minorHAnsi"/>
        </w:rPr>
        <w:t>(LR, 13</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767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Terrorism (Extraordinary Temporary Powers) Public Interest Monitor Panel Appointment 2018 (</w:t>
      </w:r>
      <w:r w:rsidR="00F31F42">
        <w:rPr>
          <w:rFonts w:asciiTheme="minorHAnsi" w:hAnsiTheme="minorHAnsi"/>
        </w:rPr>
        <w:t>No </w:t>
      </w:r>
      <w:r w:rsidRPr="00591A37">
        <w:rPr>
          <w:rFonts w:asciiTheme="minorHAnsi" w:hAnsiTheme="minorHAnsi"/>
        </w:rPr>
        <w:t xml:space="preserve">2)—Disallowable Instrument DI2018-87 </w:t>
      </w:r>
      <w:r w:rsidR="00014433">
        <w:rPr>
          <w:rFonts w:asciiTheme="minorHAnsi" w:hAnsiTheme="minorHAnsi"/>
        </w:rPr>
        <w:br/>
      </w:r>
      <w:r w:rsidRPr="00591A37">
        <w:rPr>
          <w:rFonts w:asciiTheme="minorHAnsi" w:hAnsiTheme="minorHAnsi"/>
        </w:rPr>
        <w:t>(LR, 14</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846</w:t>
      </w:r>
      <w:r w:rsidRPr="00591A37">
        <w:rPr>
          <w:rFonts w:asciiTheme="minorHAnsi" w:hAnsiTheme="minorHAnsi"/>
        </w:rPr>
        <w:tab/>
      </w:r>
      <w:r w:rsidRPr="00591A37">
        <w:rPr>
          <w:rFonts w:asciiTheme="minorHAnsi" w:hAnsiTheme="minorHAnsi"/>
        </w:rPr>
        <w:tab/>
        <w:t xml:space="preserve"> </w:t>
      </w:r>
    </w:p>
    <w:p w:rsidR="007C2629" w:rsidRPr="00591A37" w:rsidRDefault="007C2629" w:rsidP="00B15949">
      <w:pPr>
        <w:pStyle w:val="PapersIndent1"/>
        <w:keepNext w:val="0"/>
        <w:tabs>
          <w:tab w:val="right" w:pos="8789"/>
        </w:tabs>
        <w:ind w:right="1088"/>
        <w:rPr>
          <w:rFonts w:asciiTheme="minorHAnsi" w:hAnsiTheme="minorHAnsi"/>
          <w:b w:val="0"/>
        </w:rPr>
      </w:pPr>
      <w:r w:rsidRPr="00591A37">
        <w:rPr>
          <w:rFonts w:asciiTheme="minorHAnsi" w:hAnsiTheme="minorHAnsi"/>
        </w:rPr>
        <w:t>The Canberra Hospital</w:t>
      </w:r>
      <w:r w:rsidRPr="00591A37">
        <w:rPr>
          <w:rFonts w:asciiTheme="minorHAnsi" w:hAnsiTheme="minorHAnsi"/>
          <w:b w:val="0"/>
        </w:rPr>
        <w:t>—Switchboard incident—Chronology of events, pursuant to the resolution of the Assembly</w:t>
      </w:r>
      <w:r w:rsidRPr="00591A37">
        <w:rPr>
          <w:rFonts w:asciiTheme="minorHAnsi" w:hAnsiTheme="minorHAnsi"/>
          <w:b w:val="0"/>
          <w:sz w:val="32"/>
          <w:u w:val="dotted"/>
        </w:rPr>
        <w:tab/>
      </w:r>
      <w:r w:rsidRPr="00591A37">
        <w:rPr>
          <w:rFonts w:asciiTheme="minorHAnsi" w:hAnsiTheme="minorHAnsi"/>
          <w:b w:val="0"/>
        </w:rPr>
        <w:t>202</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The Future of Education</w:t>
      </w:r>
      <w:r w:rsidRPr="00591A37">
        <w:rPr>
          <w:rFonts w:asciiTheme="minorHAnsi" w:hAnsiTheme="minorHAnsi"/>
          <w:b w:val="0"/>
        </w:rPr>
        <w:t>—An ACT education strategy for the next ten years</w:t>
      </w:r>
      <w:r w:rsidRPr="00591A37">
        <w:rPr>
          <w:rFonts w:asciiTheme="minorHAnsi" w:hAnsiTheme="minorHAnsi"/>
          <w:b w:val="0"/>
          <w:sz w:val="32"/>
          <w:u w:val="dotted"/>
        </w:rPr>
        <w:tab/>
      </w:r>
      <w:r w:rsidRPr="00591A37">
        <w:rPr>
          <w:rFonts w:asciiTheme="minorHAnsi" w:hAnsiTheme="minorHAnsi"/>
          <w:b w:val="0"/>
        </w:rPr>
        <w:t>949</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014433">
      <w:pPr>
        <w:pStyle w:val="PapersIndent1"/>
        <w:keepNext w:val="0"/>
        <w:tabs>
          <w:tab w:val="right" w:pos="8833"/>
        </w:tabs>
        <w:ind w:right="-330"/>
        <w:rPr>
          <w:rFonts w:asciiTheme="minorHAnsi" w:hAnsiTheme="minorHAnsi"/>
          <w:b w:val="0"/>
        </w:rPr>
      </w:pPr>
      <w:r w:rsidRPr="00591A37">
        <w:rPr>
          <w:rFonts w:asciiTheme="minorHAnsi" w:hAnsiTheme="minorHAnsi"/>
        </w:rPr>
        <w:t>The Law Making Powers of the Houses</w:t>
      </w:r>
      <w:r w:rsidRPr="00591A37">
        <w:rPr>
          <w:rFonts w:asciiTheme="minorHAnsi" w:hAnsiTheme="minorHAnsi"/>
          <w:b w:val="0"/>
        </w:rPr>
        <w:t xml:space="preserve">—Three Aspects of the Financial </w:t>
      </w:r>
      <w:r w:rsidR="00014433">
        <w:rPr>
          <w:rFonts w:asciiTheme="minorHAnsi" w:hAnsiTheme="minorHAnsi"/>
          <w:b w:val="0"/>
        </w:rPr>
        <w:br/>
      </w:r>
      <w:r w:rsidRPr="00591A37">
        <w:rPr>
          <w:rFonts w:asciiTheme="minorHAnsi" w:hAnsiTheme="minorHAnsi"/>
          <w:b w:val="0"/>
        </w:rPr>
        <w:t xml:space="preserve">Initiative—Updated notes for Members, prepared by the Clerk's Office, </w:t>
      </w:r>
      <w:r w:rsidR="00014433">
        <w:rPr>
          <w:rFonts w:asciiTheme="minorHAnsi" w:hAnsiTheme="minorHAnsi"/>
          <w:b w:val="0"/>
        </w:rPr>
        <w:br/>
      </w:r>
      <w:r w:rsidRPr="00591A37">
        <w:rPr>
          <w:rFonts w:asciiTheme="minorHAnsi" w:hAnsiTheme="minorHAnsi"/>
          <w:b w:val="0"/>
        </w:rPr>
        <w:t>House of Representatives,</w:t>
      </w:r>
      <w:r w:rsidR="00F31F42">
        <w:rPr>
          <w:rFonts w:asciiTheme="minorHAnsi" w:hAnsiTheme="minorHAnsi"/>
          <w:b w:val="0"/>
        </w:rPr>
        <w:t> June</w:t>
      </w:r>
      <w:r w:rsidRPr="00591A37">
        <w:rPr>
          <w:rFonts w:asciiTheme="minorHAnsi" w:hAnsiTheme="minorHAnsi"/>
          <w:b w:val="0"/>
        </w:rPr>
        <w:t xml:space="preserve"> 2012</w:t>
      </w:r>
      <w:r w:rsidRPr="00591A37">
        <w:rPr>
          <w:rFonts w:asciiTheme="minorHAnsi" w:hAnsiTheme="minorHAnsi"/>
          <w:b w:val="0"/>
          <w:sz w:val="32"/>
          <w:u w:val="dotted"/>
        </w:rPr>
        <w:tab/>
      </w:r>
      <w:r w:rsidRPr="00591A37">
        <w:rPr>
          <w:rFonts w:asciiTheme="minorHAnsi" w:hAnsiTheme="minorHAnsi"/>
          <w:b w:val="0"/>
        </w:rPr>
        <w:t>1037</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Tobacco and Other Smoking Products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Tobacco and Other Smoking Products (Fees) Determination 2017 (</w:t>
      </w:r>
      <w:r w:rsidR="00F31F42">
        <w:rPr>
          <w:rFonts w:asciiTheme="minorHAnsi" w:hAnsiTheme="minorHAnsi"/>
        </w:rPr>
        <w:t>No </w:t>
      </w:r>
      <w:r w:rsidRPr="00591A37">
        <w:rPr>
          <w:rFonts w:asciiTheme="minorHAnsi" w:hAnsiTheme="minorHAnsi"/>
        </w:rPr>
        <w:t>1)—</w:t>
      </w:r>
      <w:r w:rsidR="00C809FE">
        <w:rPr>
          <w:rFonts w:asciiTheme="minorHAnsi" w:hAnsiTheme="minorHAnsi"/>
        </w:rPr>
        <w:br/>
      </w:r>
      <w:r w:rsidRPr="00591A37">
        <w:rPr>
          <w:rFonts w:asciiTheme="minorHAnsi" w:hAnsiTheme="minorHAnsi"/>
        </w:rPr>
        <w:t>Disallowable Instrument DI2017-113 (LR, 30</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292</w:t>
      </w:r>
      <w:r w:rsidRPr="00591A37">
        <w:rPr>
          <w:rFonts w:asciiTheme="minorHAnsi" w:hAnsiTheme="minorHAnsi"/>
        </w:rPr>
        <w:tab/>
      </w:r>
      <w:r w:rsidRPr="00591A37">
        <w:rPr>
          <w:rFonts w:asciiTheme="minorHAnsi" w:hAnsiTheme="minorHAnsi"/>
        </w:rPr>
        <w:tab/>
        <w:t xml:space="preserve"> </w:t>
      </w:r>
    </w:p>
    <w:p w:rsidR="007C2629" w:rsidRPr="00591A37" w:rsidRDefault="007C2629" w:rsidP="00014433">
      <w:pPr>
        <w:pStyle w:val="PapersIndent2"/>
        <w:tabs>
          <w:tab w:val="right" w:pos="8847"/>
        </w:tabs>
        <w:ind w:right="-330"/>
        <w:rPr>
          <w:rFonts w:asciiTheme="minorHAnsi" w:hAnsiTheme="minorHAnsi"/>
        </w:rPr>
      </w:pPr>
      <w:r w:rsidRPr="00591A37">
        <w:rPr>
          <w:rFonts w:asciiTheme="minorHAnsi" w:hAnsiTheme="minorHAnsi"/>
        </w:rPr>
        <w:t>Tobacco and Other Smoking Products (Fees) Determination 2018 (</w:t>
      </w:r>
      <w:r w:rsidR="00F31F42">
        <w:rPr>
          <w:rFonts w:asciiTheme="minorHAnsi" w:hAnsiTheme="minorHAnsi"/>
        </w:rPr>
        <w:t>No </w:t>
      </w:r>
      <w:r w:rsidRPr="00591A37">
        <w:rPr>
          <w:rFonts w:asciiTheme="minorHAnsi" w:hAnsiTheme="minorHAnsi"/>
        </w:rPr>
        <w:t>1)—</w:t>
      </w:r>
      <w:r w:rsidR="00C809FE">
        <w:rPr>
          <w:rFonts w:asciiTheme="minorHAnsi" w:hAnsiTheme="minorHAnsi"/>
        </w:rPr>
        <w:br/>
      </w:r>
      <w:r w:rsidRPr="00591A37">
        <w:rPr>
          <w:rFonts w:asciiTheme="minorHAnsi" w:hAnsiTheme="minorHAnsi"/>
        </w:rPr>
        <w:t>Disallowable Instrument DI2018-239 (LR, 30</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Traders (Licensing)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Traders (Licensing) (Fees) Determination 2017—Disallowable Instrument DI2017-191 (LR, 20</w:t>
      </w:r>
      <w:r w:rsidR="00F31F42">
        <w:rPr>
          <w:rFonts w:asciiTheme="minorHAnsi" w:hAnsiTheme="minorHAnsi"/>
        </w:rPr>
        <w:t> July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327</w:t>
      </w:r>
      <w:r w:rsidRPr="00591A37">
        <w:rPr>
          <w:rFonts w:asciiTheme="minorHAnsi" w:hAnsiTheme="minorHAnsi"/>
        </w:rPr>
        <w:tab/>
      </w:r>
      <w:r w:rsidRPr="00591A37">
        <w:rPr>
          <w:rFonts w:asciiTheme="minorHAnsi" w:hAnsiTheme="minorHAnsi"/>
        </w:rPr>
        <w:tab/>
        <w:t xml:space="preserve"> </w:t>
      </w:r>
    </w:p>
    <w:p w:rsidR="007C2629" w:rsidRPr="00591A37" w:rsidRDefault="007C2629" w:rsidP="00B15949">
      <w:pPr>
        <w:pStyle w:val="PapersIndent2"/>
        <w:tabs>
          <w:tab w:val="right" w:pos="8789"/>
        </w:tabs>
        <w:rPr>
          <w:rFonts w:asciiTheme="minorHAnsi" w:hAnsiTheme="minorHAnsi"/>
        </w:rPr>
      </w:pPr>
      <w:r w:rsidRPr="00591A37">
        <w:rPr>
          <w:rFonts w:asciiTheme="minorHAnsi" w:hAnsiTheme="minorHAnsi"/>
        </w:rPr>
        <w:t>Traders (Licensing) (Fees) Determination 2018—Disallowable Instrument DI2018-147 (LR, 21</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883</w:t>
      </w:r>
      <w:r w:rsidRPr="00591A37">
        <w:rPr>
          <w:rFonts w:asciiTheme="minorHAnsi" w:hAnsiTheme="minorHAnsi"/>
        </w:rPr>
        <w:tab/>
      </w:r>
      <w:r w:rsidRPr="00591A37">
        <w:rPr>
          <w:rFonts w:asciiTheme="minorHAnsi" w:hAnsiTheme="minorHAnsi"/>
        </w:rPr>
        <w:tab/>
        <w:t xml:space="preserve"> </w:t>
      </w:r>
    </w:p>
    <w:p w:rsidR="007C2629" w:rsidRPr="00591A37" w:rsidRDefault="007C2629" w:rsidP="00B15949">
      <w:pPr>
        <w:pStyle w:val="PapersIndent2"/>
        <w:tabs>
          <w:tab w:val="right" w:pos="8789"/>
        </w:tabs>
        <w:rPr>
          <w:rFonts w:asciiTheme="minorHAnsi" w:hAnsiTheme="minorHAnsi"/>
        </w:rPr>
      </w:pPr>
      <w:r w:rsidRPr="00591A37">
        <w:rPr>
          <w:rFonts w:asciiTheme="minorHAnsi" w:hAnsiTheme="minorHAnsi"/>
        </w:rPr>
        <w:t xml:space="preserve">Traders (Licensing) Regulation 2017—Subordinate Law SL2017-21 </w:t>
      </w:r>
      <w:r w:rsidR="00014433">
        <w:rPr>
          <w:rFonts w:asciiTheme="minorHAnsi" w:hAnsiTheme="minorHAnsi"/>
        </w:rPr>
        <w:br/>
      </w:r>
      <w:r w:rsidRPr="00591A37">
        <w:rPr>
          <w:rFonts w:asciiTheme="minorHAnsi" w:hAnsiTheme="minorHAnsi"/>
        </w:rPr>
        <w:t>(LR, 20</w:t>
      </w:r>
      <w:r w:rsidR="00F31F42">
        <w:rPr>
          <w:rFonts w:asciiTheme="minorHAnsi" w:hAnsiTheme="minorHAnsi"/>
        </w:rPr>
        <w:t> July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327</w:t>
      </w:r>
      <w:r w:rsidRPr="00591A37">
        <w:rPr>
          <w:rFonts w:asciiTheme="minorHAnsi" w:hAnsiTheme="minorHAnsi"/>
        </w:rPr>
        <w:tab/>
      </w:r>
      <w:r w:rsidRPr="00591A37">
        <w:rPr>
          <w:rFonts w:asciiTheme="minorHAnsi" w:hAnsiTheme="minorHAnsi"/>
        </w:rPr>
        <w:tab/>
        <w:t xml:space="preserve"> </w:t>
      </w:r>
    </w:p>
    <w:p w:rsidR="007C2629" w:rsidRPr="00591A37" w:rsidRDefault="007C2629" w:rsidP="00B15949">
      <w:pPr>
        <w:pStyle w:val="PapersIndent1"/>
        <w:keepLines/>
        <w:tabs>
          <w:tab w:val="right" w:pos="8789"/>
        </w:tabs>
        <w:rPr>
          <w:rFonts w:asciiTheme="minorHAnsi" w:hAnsiTheme="minorHAnsi"/>
          <w:b w:val="0"/>
        </w:rPr>
      </w:pPr>
      <w:r w:rsidRPr="00591A37">
        <w:rPr>
          <w:rFonts w:asciiTheme="minorHAnsi" w:hAnsiTheme="minorHAnsi"/>
        </w:rPr>
        <w:t>Trans-Tasman Mutual Recognition Act</w:t>
      </w:r>
      <w:r w:rsidRPr="00591A37">
        <w:rPr>
          <w:rFonts w:asciiTheme="minorHAnsi" w:hAnsiTheme="minorHAnsi"/>
          <w:b w:val="0"/>
        </w:rPr>
        <w:t>—Pursuant to section 7—</w:t>
      </w:r>
    </w:p>
    <w:p w:rsidR="007C2629" w:rsidRPr="00591A37" w:rsidRDefault="007C2629" w:rsidP="00B15949">
      <w:pPr>
        <w:pStyle w:val="PapersIndent2"/>
        <w:keepNext/>
        <w:keepLines/>
        <w:tabs>
          <w:tab w:val="right" w:pos="8861"/>
        </w:tabs>
        <w:ind w:right="-330"/>
        <w:rPr>
          <w:rFonts w:asciiTheme="minorHAnsi" w:hAnsiTheme="minorHAnsi"/>
        </w:rPr>
      </w:pPr>
      <w:r w:rsidRPr="00591A37">
        <w:rPr>
          <w:rFonts w:asciiTheme="minorHAnsi" w:hAnsiTheme="minorHAnsi"/>
        </w:rPr>
        <w:t xml:space="preserve">Trans-Tasman Mutual Recognition (NSW Container Deposit Scheme) </w:t>
      </w:r>
      <w:r w:rsidR="00014433">
        <w:rPr>
          <w:rFonts w:asciiTheme="minorHAnsi" w:hAnsiTheme="minorHAnsi"/>
        </w:rPr>
        <w:br/>
      </w:r>
      <w:r w:rsidRPr="00591A37">
        <w:rPr>
          <w:rFonts w:asciiTheme="minorHAnsi" w:hAnsiTheme="minorHAnsi"/>
        </w:rPr>
        <w:t>Endorsement 2018 (</w:t>
      </w:r>
      <w:r w:rsidR="00F31F42">
        <w:rPr>
          <w:rFonts w:asciiTheme="minorHAnsi" w:hAnsiTheme="minorHAnsi"/>
        </w:rPr>
        <w:t>No </w:t>
      </w:r>
      <w:r w:rsidRPr="00591A37">
        <w:rPr>
          <w:rFonts w:asciiTheme="minorHAnsi" w:hAnsiTheme="minorHAnsi"/>
        </w:rPr>
        <w:t xml:space="preserve">1)—Notifiable Instrument NI2018-565, dated </w:t>
      </w:r>
      <w:r w:rsidR="00014433">
        <w:rPr>
          <w:rFonts w:asciiTheme="minorHAnsi" w:hAnsiTheme="minorHAnsi"/>
        </w:rPr>
        <w:br/>
      </w:r>
      <w:r w:rsidRPr="00591A37">
        <w:rPr>
          <w:rFonts w:asciiTheme="minorHAnsi" w:hAnsiTheme="minorHAnsi"/>
        </w:rPr>
        <w:t>12</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1092</w:t>
      </w:r>
      <w:r w:rsidRPr="00591A37">
        <w:rPr>
          <w:rFonts w:asciiTheme="minorHAnsi" w:hAnsiTheme="minorHAnsi"/>
        </w:rPr>
        <w:tab/>
      </w:r>
      <w:r w:rsidRPr="00591A37">
        <w:rPr>
          <w:rFonts w:asciiTheme="minorHAnsi" w:hAnsiTheme="minorHAnsi"/>
        </w:rPr>
        <w:tab/>
        <w:t xml:space="preserve"> </w:t>
      </w:r>
    </w:p>
    <w:p w:rsidR="007C2629" w:rsidRPr="00591A37" w:rsidRDefault="007C2629" w:rsidP="00014433">
      <w:pPr>
        <w:pStyle w:val="PapersIndent2"/>
        <w:tabs>
          <w:tab w:val="right" w:pos="8861"/>
        </w:tabs>
        <w:ind w:right="-330"/>
        <w:rPr>
          <w:rFonts w:asciiTheme="minorHAnsi" w:hAnsiTheme="minorHAnsi"/>
        </w:rPr>
      </w:pPr>
      <w:r w:rsidRPr="00591A37">
        <w:rPr>
          <w:rFonts w:asciiTheme="minorHAnsi" w:hAnsiTheme="minorHAnsi"/>
        </w:rPr>
        <w:t>Trans-Tasman Mutual Recognition (Permanent Exemption for Emissions-</w:t>
      </w:r>
      <w:r w:rsidR="00014433">
        <w:rPr>
          <w:rFonts w:asciiTheme="minorHAnsi" w:hAnsiTheme="minorHAnsi"/>
        </w:rPr>
        <w:br/>
      </w:r>
      <w:r w:rsidRPr="00591A37">
        <w:rPr>
          <w:rFonts w:asciiTheme="minorHAnsi" w:hAnsiTheme="minorHAnsi"/>
        </w:rPr>
        <w:t>controlled Products) Endorsement 2018 (</w:t>
      </w:r>
      <w:r w:rsidR="00F31F42">
        <w:rPr>
          <w:rFonts w:asciiTheme="minorHAnsi" w:hAnsiTheme="minorHAnsi"/>
        </w:rPr>
        <w:t>No </w:t>
      </w:r>
      <w:r w:rsidRPr="00591A37">
        <w:rPr>
          <w:rFonts w:asciiTheme="minorHAnsi" w:hAnsiTheme="minorHAnsi"/>
        </w:rPr>
        <w:t xml:space="preserve">1)—Notifiable Instrument </w:t>
      </w:r>
      <w:r w:rsidR="00014433">
        <w:rPr>
          <w:rFonts w:asciiTheme="minorHAnsi" w:hAnsiTheme="minorHAnsi"/>
        </w:rPr>
        <w:br/>
      </w:r>
      <w:r w:rsidRPr="00591A37">
        <w:rPr>
          <w:rFonts w:asciiTheme="minorHAnsi" w:hAnsiTheme="minorHAnsi"/>
        </w:rPr>
        <w:t>NI2018-627, dated 13</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1143</w:t>
      </w:r>
      <w:r w:rsidRPr="00591A37">
        <w:rPr>
          <w:rFonts w:asciiTheme="minorHAnsi" w:hAnsiTheme="minorHAnsi"/>
        </w:rPr>
        <w:tab/>
      </w:r>
      <w:r w:rsidRPr="00591A37">
        <w:rPr>
          <w:rFonts w:asciiTheme="minorHAnsi" w:hAnsiTheme="minorHAnsi"/>
        </w:rPr>
        <w:tab/>
        <w:t xml:space="preserve"> </w:t>
      </w:r>
    </w:p>
    <w:p w:rsidR="007C2629" w:rsidRPr="00591A37" w:rsidRDefault="007C2629" w:rsidP="00FC19C3">
      <w:pPr>
        <w:pStyle w:val="PapersIndent1"/>
        <w:tabs>
          <w:tab w:val="right" w:pos="8789"/>
        </w:tabs>
        <w:ind w:right="521"/>
        <w:rPr>
          <w:rFonts w:asciiTheme="minorHAnsi" w:hAnsiTheme="minorHAnsi"/>
          <w:b w:val="0"/>
        </w:rPr>
      </w:pPr>
      <w:r w:rsidRPr="00591A37">
        <w:rPr>
          <w:rFonts w:asciiTheme="minorHAnsi" w:hAnsiTheme="minorHAnsi"/>
        </w:rPr>
        <w:t>Tran</w:t>
      </w:r>
      <w:r w:rsidR="00F31F42">
        <w:rPr>
          <w:rFonts w:asciiTheme="minorHAnsi" w:hAnsiTheme="minorHAnsi"/>
        </w:rPr>
        <w:t>s-Tasman Mutual Recognition Act</w:t>
      </w:r>
      <w:r w:rsidRPr="00591A37">
        <w:rPr>
          <w:rFonts w:asciiTheme="minorHAnsi" w:hAnsiTheme="minorHAnsi"/>
        </w:rPr>
        <w:t>, Section 7 (Endorsement of Cwlth regulations)</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Mutual Recognition (Container Deposit Scheme) Notice 2017 (</w:t>
      </w:r>
      <w:r w:rsidR="00F31F42">
        <w:rPr>
          <w:rFonts w:asciiTheme="minorHAnsi" w:hAnsiTheme="minorHAnsi"/>
        </w:rPr>
        <w:t>No </w:t>
      </w:r>
      <w:r w:rsidRPr="00591A37">
        <w:rPr>
          <w:rFonts w:asciiTheme="minorHAnsi" w:hAnsiTheme="minorHAnsi"/>
        </w:rPr>
        <w:t>1)—Notifiable instrument NI2017-515—dated, 19</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455</w:t>
      </w:r>
      <w:r w:rsidRPr="00591A37">
        <w:rPr>
          <w:rFonts w:asciiTheme="minorHAnsi" w:hAnsiTheme="minorHAnsi"/>
        </w:rPr>
        <w:tab/>
      </w:r>
      <w:r w:rsidRPr="00591A37">
        <w:rPr>
          <w:rFonts w:asciiTheme="minorHAnsi" w:hAnsiTheme="minorHAnsi"/>
        </w:rPr>
        <w:tab/>
        <w:t xml:space="preserve"> </w:t>
      </w:r>
    </w:p>
    <w:p w:rsidR="007C2629" w:rsidRPr="00591A37" w:rsidRDefault="007C2629" w:rsidP="00FC19C3">
      <w:pPr>
        <w:pStyle w:val="PapersIndent2"/>
        <w:tabs>
          <w:tab w:val="right" w:pos="8789"/>
        </w:tabs>
        <w:ind w:right="946"/>
        <w:rPr>
          <w:rFonts w:asciiTheme="minorHAnsi" w:hAnsiTheme="minorHAnsi"/>
        </w:rPr>
      </w:pPr>
      <w:r w:rsidRPr="00591A37">
        <w:rPr>
          <w:rFonts w:asciiTheme="minorHAnsi" w:hAnsiTheme="minorHAnsi"/>
        </w:rPr>
        <w:t>Trans-Tasman Mutual Recognition (Container Deposit Scheme) Endorsement 2017 (</w:t>
      </w:r>
      <w:r w:rsidR="00F31F42">
        <w:rPr>
          <w:rFonts w:asciiTheme="minorHAnsi" w:hAnsiTheme="minorHAnsi"/>
        </w:rPr>
        <w:t>No </w:t>
      </w:r>
      <w:r w:rsidRPr="00591A37">
        <w:rPr>
          <w:rFonts w:asciiTheme="minorHAnsi" w:hAnsiTheme="minorHAnsi"/>
        </w:rPr>
        <w:t>1)—Notifiable instrument NI2017-514—dated, 6</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455</w:t>
      </w:r>
      <w:r w:rsidRPr="00591A37">
        <w:rPr>
          <w:rFonts w:asciiTheme="minorHAnsi" w:hAnsiTheme="minorHAnsi"/>
        </w:rPr>
        <w:tab/>
      </w:r>
      <w:r w:rsidRPr="00591A37">
        <w:rPr>
          <w:rFonts w:asciiTheme="minorHAnsi" w:hAnsiTheme="minorHAnsi"/>
        </w:rPr>
        <w:tab/>
        <w:t xml:space="preserve"> </w:t>
      </w:r>
    </w:p>
    <w:p w:rsidR="007C2629" w:rsidRPr="00591A37" w:rsidRDefault="007C2629" w:rsidP="00260F42">
      <w:pPr>
        <w:pStyle w:val="PapersIndent1"/>
        <w:tabs>
          <w:tab w:val="right" w:pos="8735"/>
        </w:tabs>
        <w:ind w:left="403" w:right="-43" w:hanging="288"/>
        <w:rPr>
          <w:rFonts w:asciiTheme="minorHAnsi" w:hAnsiTheme="minorHAnsi"/>
          <w:b w:val="0"/>
        </w:rPr>
      </w:pPr>
      <w:r w:rsidRPr="00591A37">
        <w:rPr>
          <w:rFonts w:asciiTheme="minorHAnsi" w:hAnsiTheme="minorHAnsi"/>
        </w:rPr>
        <w:lastRenderedPageBreak/>
        <w:t>Treatment in custody of Steven Freeman</w:t>
      </w:r>
      <w:r w:rsidRPr="00591A37">
        <w:rPr>
          <w:rFonts w:asciiTheme="minorHAnsi" w:hAnsiTheme="minorHAnsi"/>
          <w:b w:val="0"/>
        </w:rPr>
        <w:t xml:space="preserve">—Government response to the </w:t>
      </w:r>
      <w:r w:rsidR="00014433">
        <w:rPr>
          <w:rFonts w:asciiTheme="minorHAnsi" w:hAnsiTheme="minorHAnsi"/>
          <w:b w:val="0"/>
        </w:rPr>
        <w:br/>
      </w:r>
      <w:r w:rsidRPr="00591A37">
        <w:rPr>
          <w:rFonts w:asciiTheme="minorHAnsi" w:hAnsiTheme="minorHAnsi"/>
          <w:b w:val="0"/>
        </w:rPr>
        <w:t>Independent Inquiry</w:t>
      </w:r>
      <w:r w:rsidRPr="00591A37">
        <w:rPr>
          <w:rFonts w:asciiTheme="minorHAnsi" w:hAnsiTheme="minorHAnsi"/>
          <w:b w:val="0"/>
          <w:sz w:val="32"/>
          <w:u w:val="dotted"/>
        </w:rPr>
        <w:tab/>
      </w:r>
      <w:r w:rsidRPr="00591A37">
        <w:rPr>
          <w:rFonts w:asciiTheme="minorHAnsi" w:hAnsiTheme="minorHAnsi"/>
          <w:b w:val="0"/>
        </w:rPr>
        <w:t>95</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Addendum</w:t>
      </w:r>
      <w:r w:rsidRPr="00591A37">
        <w:rPr>
          <w:rFonts w:asciiTheme="minorHAnsi" w:hAnsiTheme="minorHAnsi"/>
          <w:sz w:val="32"/>
          <w:u w:val="dotted"/>
        </w:rPr>
        <w:tab/>
      </w:r>
      <w:r w:rsidRPr="00591A37">
        <w:rPr>
          <w:rFonts w:asciiTheme="minorHAnsi" w:hAnsiTheme="minorHAnsi"/>
        </w:rPr>
        <w:t>185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Tree Protection Act</w:t>
      </w:r>
      <w:r w:rsidRPr="00591A37">
        <w:rPr>
          <w:rFonts w:asciiTheme="minorHAnsi" w:hAnsiTheme="minorHAnsi"/>
          <w:b w:val="0"/>
        </w:rPr>
        <w:t>—</w:t>
      </w:r>
    </w:p>
    <w:p w:rsidR="007C2629" w:rsidRPr="00591A37" w:rsidRDefault="007C2629" w:rsidP="00014433">
      <w:pPr>
        <w:pStyle w:val="PapersIndent2"/>
        <w:tabs>
          <w:tab w:val="right" w:pos="8679"/>
        </w:tabs>
        <w:ind w:right="-330"/>
        <w:rPr>
          <w:rFonts w:asciiTheme="minorHAnsi" w:hAnsiTheme="minorHAnsi"/>
        </w:rPr>
      </w:pPr>
      <w:r w:rsidRPr="00591A37">
        <w:rPr>
          <w:rFonts w:asciiTheme="minorHAnsi" w:hAnsiTheme="minorHAnsi"/>
        </w:rPr>
        <w:t>Tree Protection (Advisory Panel) Appointment 2016 (</w:t>
      </w:r>
      <w:r w:rsidR="00F31F42">
        <w:rPr>
          <w:rFonts w:asciiTheme="minorHAnsi" w:hAnsiTheme="minorHAnsi"/>
        </w:rPr>
        <w:t>No </w:t>
      </w:r>
      <w:r w:rsidRPr="00591A37">
        <w:rPr>
          <w:rFonts w:asciiTheme="minorHAnsi" w:hAnsiTheme="minorHAnsi"/>
        </w:rPr>
        <w:t xml:space="preserve">1)—Disallowable </w:t>
      </w:r>
      <w:r w:rsidR="00014433">
        <w:rPr>
          <w:rFonts w:asciiTheme="minorHAnsi" w:hAnsiTheme="minorHAnsi"/>
        </w:rPr>
        <w:br/>
      </w:r>
      <w:r w:rsidRPr="00591A37">
        <w:rPr>
          <w:rFonts w:asciiTheme="minorHAnsi" w:hAnsiTheme="minorHAnsi"/>
        </w:rPr>
        <w:t>Instrument DI2016-217 (LR, 4</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8</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Tree Protection (Advisory Panel) Appointment 2017 (</w:t>
      </w:r>
      <w:r w:rsidR="00F31F42">
        <w:rPr>
          <w:rFonts w:asciiTheme="minorHAnsi" w:hAnsiTheme="minorHAnsi"/>
        </w:rPr>
        <w:t>No </w:t>
      </w:r>
      <w:r w:rsidRPr="00591A37">
        <w:rPr>
          <w:rFonts w:asciiTheme="minorHAnsi" w:hAnsiTheme="minorHAnsi"/>
        </w:rPr>
        <w:t>1)—Disallowable Instrument DI2017-297 (LR, 14</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651</w:t>
      </w:r>
      <w:r w:rsidRPr="00591A37">
        <w:rPr>
          <w:rFonts w:asciiTheme="minorHAnsi" w:hAnsiTheme="minorHAnsi"/>
        </w:rPr>
        <w:tab/>
      </w:r>
      <w:r w:rsidRPr="00591A37">
        <w:rPr>
          <w:rFonts w:asciiTheme="minorHAnsi" w:hAnsiTheme="minorHAnsi"/>
        </w:rPr>
        <w:tab/>
        <w:t xml:space="preserve"> </w:t>
      </w:r>
    </w:p>
    <w:p w:rsidR="007C2629" w:rsidRPr="00591A37" w:rsidRDefault="007C2629" w:rsidP="00014433">
      <w:pPr>
        <w:pStyle w:val="PapersIndent2"/>
        <w:tabs>
          <w:tab w:val="right" w:pos="8861"/>
        </w:tabs>
        <w:ind w:right="-46"/>
        <w:rPr>
          <w:rFonts w:asciiTheme="minorHAnsi" w:hAnsiTheme="minorHAnsi"/>
        </w:rPr>
      </w:pPr>
      <w:r w:rsidRPr="00591A37">
        <w:rPr>
          <w:rFonts w:asciiTheme="minorHAnsi" w:hAnsiTheme="minorHAnsi"/>
        </w:rPr>
        <w:t>Tree Protection (Advisory Panel) Appointment 2018 (</w:t>
      </w:r>
      <w:r w:rsidR="00F31F42">
        <w:rPr>
          <w:rFonts w:asciiTheme="minorHAnsi" w:hAnsiTheme="minorHAnsi"/>
        </w:rPr>
        <w:t>No </w:t>
      </w:r>
      <w:r w:rsidRPr="00591A37">
        <w:rPr>
          <w:rFonts w:asciiTheme="minorHAnsi" w:hAnsiTheme="minorHAnsi"/>
        </w:rPr>
        <w:t xml:space="preserve">1)—Disallowable </w:t>
      </w:r>
      <w:r w:rsidR="00014433">
        <w:rPr>
          <w:rFonts w:asciiTheme="minorHAnsi" w:hAnsiTheme="minorHAnsi"/>
        </w:rPr>
        <w:br/>
      </w:r>
      <w:r w:rsidRPr="00591A37">
        <w:rPr>
          <w:rFonts w:asciiTheme="minorHAnsi" w:hAnsiTheme="minorHAnsi"/>
        </w:rPr>
        <w:t>Instrument DI2018-252 (LR, 4</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1046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 xml:space="preserve">Tree Protection (Criteria for Registration and Cancellation of Registration) Determination 2018—Disallowable Instrument DI2018-50 </w:t>
      </w:r>
      <w:r w:rsidR="00014433">
        <w:rPr>
          <w:rFonts w:asciiTheme="minorHAnsi" w:hAnsiTheme="minorHAnsi"/>
        </w:rPr>
        <w:br/>
      </w:r>
      <w:r w:rsidRPr="00591A37">
        <w:rPr>
          <w:rFonts w:asciiTheme="minorHAnsi" w:hAnsiTheme="minorHAnsi"/>
        </w:rPr>
        <w:t>(LR, 22</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767</w:t>
      </w:r>
      <w:r w:rsidRPr="00591A37">
        <w:rPr>
          <w:rFonts w:asciiTheme="minorHAnsi" w:hAnsiTheme="minorHAnsi"/>
        </w:rPr>
        <w:tab/>
      </w:r>
      <w:r w:rsidRPr="00591A37">
        <w:rPr>
          <w:rFonts w:asciiTheme="minorHAnsi" w:hAnsiTheme="minorHAnsi"/>
        </w:rPr>
        <w:tab/>
        <w:t xml:space="preserve"> </w:t>
      </w:r>
    </w:p>
    <w:p w:rsidR="007C2629" w:rsidRPr="00591A37" w:rsidRDefault="007C2629" w:rsidP="00FC19C3">
      <w:pPr>
        <w:pStyle w:val="PapersIndent2"/>
        <w:tabs>
          <w:tab w:val="right" w:pos="8789"/>
        </w:tabs>
        <w:ind w:right="946"/>
        <w:rPr>
          <w:rFonts w:asciiTheme="minorHAnsi" w:hAnsiTheme="minorHAnsi"/>
        </w:rPr>
      </w:pPr>
      <w:r w:rsidRPr="00591A37">
        <w:rPr>
          <w:rFonts w:asciiTheme="minorHAnsi" w:hAnsiTheme="minorHAnsi"/>
        </w:rPr>
        <w:t>Tree Protection (Fees) Determination 2017 (</w:t>
      </w:r>
      <w:r w:rsidR="00F31F42">
        <w:rPr>
          <w:rFonts w:asciiTheme="minorHAnsi" w:hAnsiTheme="minorHAnsi"/>
        </w:rPr>
        <w:t>No </w:t>
      </w:r>
      <w:r w:rsidRPr="00591A37">
        <w:rPr>
          <w:rFonts w:asciiTheme="minorHAnsi" w:hAnsiTheme="minorHAnsi"/>
        </w:rPr>
        <w:t>1)—Disallowable Instrument DI2017-179 (LR, 29</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292</w:t>
      </w:r>
      <w:r w:rsidRPr="00591A37">
        <w:rPr>
          <w:rFonts w:asciiTheme="minorHAnsi" w:hAnsiTheme="minorHAnsi"/>
        </w:rPr>
        <w:tab/>
      </w:r>
      <w:r w:rsidRPr="00591A37">
        <w:rPr>
          <w:rFonts w:asciiTheme="minorHAnsi" w:hAnsiTheme="minorHAnsi"/>
        </w:rPr>
        <w:tab/>
        <w:t xml:space="preserve"> </w:t>
      </w:r>
    </w:p>
    <w:p w:rsidR="007C2629" w:rsidRPr="00591A37" w:rsidRDefault="007C2629" w:rsidP="00FC19C3">
      <w:pPr>
        <w:pStyle w:val="PapersIndent2"/>
        <w:tabs>
          <w:tab w:val="right" w:pos="8789"/>
        </w:tabs>
        <w:ind w:right="946"/>
        <w:rPr>
          <w:rFonts w:asciiTheme="minorHAnsi" w:hAnsiTheme="minorHAnsi"/>
        </w:rPr>
      </w:pPr>
      <w:r w:rsidRPr="00591A37">
        <w:rPr>
          <w:rFonts w:asciiTheme="minorHAnsi" w:hAnsiTheme="minorHAnsi"/>
        </w:rPr>
        <w:t>Tree Protection (Fees) Determination 2018 (</w:t>
      </w:r>
      <w:r w:rsidR="00F31F42">
        <w:rPr>
          <w:rFonts w:asciiTheme="minorHAnsi" w:hAnsiTheme="minorHAnsi"/>
        </w:rPr>
        <w:t>No </w:t>
      </w:r>
      <w:r w:rsidRPr="00591A37">
        <w:rPr>
          <w:rFonts w:asciiTheme="minorHAnsi" w:hAnsiTheme="minorHAnsi"/>
        </w:rPr>
        <w:t>1)—Disallowable Instrument DI2018-177 (LR, 21</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AlphaHeader"/>
        <w:tabs>
          <w:tab w:val="right" w:pos="8789"/>
        </w:tabs>
        <w:spacing w:before="0"/>
        <w:ind w:left="2880" w:firstLine="720"/>
        <w:rPr>
          <w:rFonts w:ascii="Calibri" w:hAnsi="Calibri"/>
        </w:rPr>
      </w:pPr>
      <w:r w:rsidRPr="00591A37">
        <w:rPr>
          <w:rFonts w:ascii="Calibri" w:hAnsi="Calibri"/>
        </w:rPr>
        <w:lastRenderedPageBreak/>
        <w:t>U</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Unions ACT</w:t>
      </w:r>
      <w:r w:rsidRPr="00591A37">
        <w:rPr>
          <w:rFonts w:asciiTheme="minorHAnsi" w:hAnsiTheme="minorHAnsi"/>
          <w:b w:val="0"/>
        </w:rPr>
        <w:t>—</w:t>
      </w:r>
    </w:p>
    <w:p w:rsidR="007C2629" w:rsidRPr="00591A37" w:rsidRDefault="007C2629" w:rsidP="00014433">
      <w:pPr>
        <w:pStyle w:val="PapersIndent2"/>
        <w:tabs>
          <w:tab w:val="right" w:pos="8721"/>
        </w:tabs>
        <w:ind w:right="-330"/>
        <w:rPr>
          <w:rFonts w:asciiTheme="minorHAnsi" w:hAnsiTheme="minorHAnsi"/>
        </w:rPr>
      </w:pPr>
      <w:r w:rsidRPr="00591A37">
        <w:rPr>
          <w:rFonts w:asciiTheme="minorHAnsi" w:hAnsiTheme="minorHAnsi"/>
        </w:rPr>
        <w:t xml:space="preserve">Deed of Grant between the Australian Capital Territory and the Trades and </w:t>
      </w:r>
      <w:r w:rsidR="00014433">
        <w:rPr>
          <w:rFonts w:asciiTheme="minorHAnsi" w:hAnsiTheme="minorHAnsi"/>
        </w:rPr>
        <w:br/>
      </w:r>
      <w:proofErr w:type="spellStart"/>
      <w:r w:rsidRPr="00591A37">
        <w:rPr>
          <w:rFonts w:asciiTheme="minorHAnsi" w:hAnsiTheme="minorHAnsi"/>
        </w:rPr>
        <w:t>Labour</w:t>
      </w:r>
      <w:proofErr w:type="spellEnd"/>
      <w:r w:rsidRPr="00591A37">
        <w:rPr>
          <w:rFonts w:asciiTheme="minorHAnsi" w:hAnsiTheme="minorHAnsi"/>
        </w:rPr>
        <w:t xml:space="preserve"> Council of ACT Incorporated (Trading as Unions ACT), dated </w:t>
      </w:r>
      <w:r w:rsidR="00014433">
        <w:rPr>
          <w:rFonts w:asciiTheme="minorHAnsi" w:hAnsiTheme="minorHAnsi"/>
        </w:rPr>
        <w:br/>
      </w:r>
      <w:r w:rsidRPr="00591A37">
        <w:rPr>
          <w:rFonts w:asciiTheme="minorHAnsi" w:hAnsiTheme="minorHAnsi"/>
        </w:rPr>
        <w:t>12</w:t>
      </w:r>
      <w:r w:rsidR="00F31F42">
        <w:rPr>
          <w:rFonts w:asciiTheme="minorHAnsi" w:hAnsiTheme="minorHAnsi"/>
        </w:rPr>
        <w:t> May</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44</w:t>
      </w:r>
      <w:r w:rsidRPr="00591A37">
        <w:rPr>
          <w:rFonts w:asciiTheme="minorHAnsi" w:hAnsiTheme="minorHAnsi"/>
        </w:rPr>
        <w:tab/>
      </w:r>
      <w:r w:rsidRPr="00591A37">
        <w:rPr>
          <w:rFonts w:asciiTheme="minorHAnsi" w:hAnsiTheme="minorHAnsi"/>
        </w:rPr>
        <w:tab/>
        <w:t xml:space="preserve"> </w:t>
      </w:r>
    </w:p>
    <w:p w:rsidR="007C2629" w:rsidRPr="00591A37" w:rsidRDefault="007C2629" w:rsidP="00014433">
      <w:pPr>
        <w:pStyle w:val="PapersIndent2"/>
        <w:tabs>
          <w:tab w:val="right" w:pos="8721"/>
        </w:tabs>
        <w:ind w:right="-330"/>
        <w:rPr>
          <w:rFonts w:asciiTheme="minorHAnsi" w:hAnsiTheme="minorHAnsi"/>
        </w:rPr>
      </w:pPr>
      <w:r w:rsidRPr="00591A37">
        <w:rPr>
          <w:rFonts w:asciiTheme="minorHAnsi" w:hAnsiTheme="minorHAnsi"/>
        </w:rPr>
        <w:t>Review of WHS Liaison Officer Funding</w:t>
      </w:r>
      <w:r w:rsidRPr="00591A37">
        <w:rPr>
          <w:rFonts w:asciiTheme="minorHAnsi" w:hAnsiTheme="minorHAnsi"/>
          <w:sz w:val="32"/>
          <w:u w:val="dotted"/>
        </w:rPr>
        <w:tab/>
      </w:r>
      <w:r w:rsidRPr="00591A37">
        <w:rPr>
          <w:rFonts w:asciiTheme="minorHAnsi" w:hAnsiTheme="minorHAnsi"/>
        </w:rPr>
        <w:t>44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Unit Titles (Management) Act</w:t>
      </w:r>
      <w:r w:rsidRPr="00591A37">
        <w:rPr>
          <w:rFonts w:asciiTheme="minorHAnsi" w:hAnsiTheme="minorHAnsi"/>
          <w:b w:val="0"/>
        </w:rPr>
        <w:t>—</w:t>
      </w:r>
    </w:p>
    <w:p w:rsidR="007C2629" w:rsidRPr="00591A37" w:rsidRDefault="007C2629" w:rsidP="00FC19C3">
      <w:pPr>
        <w:pStyle w:val="PapersIndent2"/>
        <w:tabs>
          <w:tab w:val="right" w:pos="8789"/>
        </w:tabs>
        <w:ind w:right="804"/>
        <w:rPr>
          <w:rFonts w:asciiTheme="minorHAnsi" w:hAnsiTheme="minorHAnsi"/>
        </w:rPr>
      </w:pPr>
      <w:r w:rsidRPr="00591A37">
        <w:rPr>
          <w:rFonts w:asciiTheme="minorHAnsi" w:hAnsiTheme="minorHAnsi"/>
        </w:rPr>
        <w:t>Unit Titles (Management) (Fees) Determination 2017—Disallowable Instrument DI2017-97 (LR, 7</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292</w:t>
      </w:r>
      <w:r w:rsidRPr="00591A37">
        <w:rPr>
          <w:rFonts w:asciiTheme="minorHAnsi" w:hAnsiTheme="minorHAnsi"/>
        </w:rPr>
        <w:tab/>
      </w:r>
      <w:r w:rsidRPr="00591A37">
        <w:rPr>
          <w:rFonts w:asciiTheme="minorHAnsi" w:hAnsiTheme="minorHAnsi"/>
        </w:rPr>
        <w:tab/>
        <w:t xml:space="preserve"> </w:t>
      </w:r>
    </w:p>
    <w:p w:rsidR="007C2629" w:rsidRPr="00591A37" w:rsidRDefault="007C2629" w:rsidP="00FC19C3">
      <w:pPr>
        <w:pStyle w:val="PapersIndent2"/>
        <w:tabs>
          <w:tab w:val="right" w:pos="8789"/>
        </w:tabs>
        <w:ind w:right="804"/>
        <w:rPr>
          <w:rFonts w:asciiTheme="minorHAnsi" w:hAnsiTheme="minorHAnsi"/>
        </w:rPr>
      </w:pPr>
      <w:r w:rsidRPr="00591A37">
        <w:rPr>
          <w:rFonts w:asciiTheme="minorHAnsi" w:hAnsiTheme="minorHAnsi"/>
        </w:rPr>
        <w:t>Unit Titles (Management) (Fees) Determination 2018—Disallowable Instrument DI2018-200 (LR, 28</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Unit Titles Act</w:t>
      </w:r>
      <w:r w:rsidRPr="00591A37">
        <w:rPr>
          <w:rFonts w:asciiTheme="minorHAnsi" w:hAnsiTheme="minorHAnsi"/>
          <w:b w:val="0"/>
        </w:rPr>
        <w:t>—</w:t>
      </w:r>
    </w:p>
    <w:p w:rsidR="007C2629" w:rsidRPr="00591A37" w:rsidRDefault="007C2629" w:rsidP="00014433">
      <w:pPr>
        <w:pStyle w:val="PapersIndent2"/>
        <w:tabs>
          <w:tab w:val="right" w:pos="8789"/>
        </w:tabs>
        <w:ind w:right="1088"/>
        <w:rPr>
          <w:rFonts w:asciiTheme="minorHAnsi" w:hAnsiTheme="minorHAnsi"/>
        </w:rPr>
      </w:pPr>
      <w:r w:rsidRPr="00591A37">
        <w:rPr>
          <w:rFonts w:asciiTheme="minorHAnsi" w:hAnsiTheme="minorHAnsi"/>
        </w:rPr>
        <w:t>Unit Titles (Fees) Determination 2017—Disallowable Instrument DI2017-159 (LR, 26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292</w:t>
      </w:r>
      <w:r w:rsidRPr="00591A37">
        <w:rPr>
          <w:rFonts w:asciiTheme="minorHAnsi" w:hAnsiTheme="minorHAnsi"/>
        </w:rPr>
        <w:tab/>
      </w:r>
      <w:r w:rsidRPr="00591A37">
        <w:rPr>
          <w:rFonts w:asciiTheme="minorHAnsi" w:hAnsiTheme="minorHAnsi"/>
        </w:rPr>
        <w:tab/>
        <w:t xml:space="preserve"> </w:t>
      </w:r>
    </w:p>
    <w:p w:rsidR="007C2629" w:rsidRPr="00591A37" w:rsidRDefault="007C2629" w:rsidP="00014433">
      <w:pPr>
        <w:pStyle w:val="PapersIndent2"/>
        <w:tabs>
          <w:tab w:val="right" w:pos="8789"/>
        </w:tabs>
        <w:ind w:right="946"/>
        <w:rPr>
          <w:rFonts w:asciiTheme="minorHAnsi" w:hAnsiTheme="minorHAnsi"/>
        </w:rPr>
      </w:pPr>
      <w:r w:rsidRPr="00591A37">
        <w:rPr>
          <w:rFonts w:asciiTheme="minorHAnsi" w:hAnsiTheme="minorHAnsi"/>
        </w:rPr>
        <w:t>Unit Titles (Fees) Determination 2018—Disallowable Instrument DI2018-169 (LR, 25</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University of Canberra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Pursuant to section 36—</w:t>
      </w:r>
    </w:p>
    <w:p w:rsidR="007C2629" w:rsidRPr="00591A37" w:rsidRDefault="007C2629" w:rsidP="00014433">
      <w:pPr>
        <w:pStyle w:val="PapersIndent3"/>
        <w:tabs>
          <w:tab w:val="right" w:pos="8789"/>
        </w:tabs>
        <w:ind w:right="946"/>
        <w:rPr>
          <w:rFonts w:asciiTheme="minorHAnsi" w:hAnsiTheme="minorHAnsi"/>
        </w:rPr>
      </w:pPr>
      <w:r w:rsidRPr="00591A37">
        <w:rPr>
          <w:rFonts w:asciiTheme="minorHAnsi" w:hAnsiTheme="minorHAnsi"/>
        </w:rPr>
        <w:t>University of Canberra-Annual Report—2016 (2 volumes), dated</w:t>
      </w:r>
      <w:r w:rsidR="00014433">
        <w:rPr>
          <w:rFonts w:asciiTheme="minorHAnsi" w:hAnsiTheme="minorHAnsi"/>
        </w:rPr>
        <w:t xml:space="preserve"> </w:t>
      </w:r>
      <w:r w:rsidR="00F31F42">
        <w:rPr>
          <w:rFonts w:asciiTheme="minorHAnsi" w:hAnsiTheme="minorHAnsi"/>
        </w:rPr>
        <w:t>April</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163</w:t>
      </w:r>
      <w:r w:rsidRPr="00591A37">
        <w:rPr>
          <w:rFonts w:asciiTheme="minorHAnsi" w:hAnsiTheme="minorHAnsi"/>
        </w:rPr>
        <w:tab/>
      </w:r>
      <w:r w:rsidRPr="00591A37">
        <w:rPr>
          <w:rFonts w:asciiTheme="minorHAnsi" w:hAnsiTheme="minorHAnsi"/>
        </w:rPr>
        <w:tab/>
        <w:t xml:space="preserve"> </w:t>
      </w:r>
    </w:p>
    <w:p w:rsidR="007C2629" w:rsidRPr="00591A37" w:rsidRDefault="007C2629" w:rsidP="00014433">
      <w:pPr>
        <w:pStyle w:val="PapersIndent3"/>
        <w:tabs>
          <w:tab w:val="right" w:pos="8789"/>
        </w:tabs>
        <w:ind w:right="804"/>
        <w:rPr>
          <w:rFonts w:asciiTheme="minorHAnsi" w:hAnsiTheme="minorHAnsi"/>
        </w:rPr>
      </w:pPr>
      <w:r w:rsidRPr="00591A37">
        <w:rPr>
          <w:rFonts w:asciiTheme="minorHAnsi" w:hAnsiTheme="minorHAnsi"/>
        </w:rPr>
        <w:t>University of Canberra—Annual Report—2017 (2 volumes), dated</w:t>
      </w:r>
      <w:r w:rsidR="00014433">
        <w:rPr>
          <w:rFonts w:asciiTheme="minorHAnsi" w:hAnsiTheme="minorHAnsi"/>
        </w:rPr>
        <w:t xml:space="preserve"> </w:t>
      </w:r>
      <w:r w:rsidR="00DC3FDD">
        <w:rPr>
          <w:rFonts w:asciiTheme="minorHAnsi" w:hAnsiTheme="minorHAnsi"/>
        </w:rPr>
        <w:br/>
      </w:r>
      <w:r w:rsidR="00F31F42">
        <w:rPr>
          <w:rFonts w:asciiTheme="minorHAnsi" w:hAnsiTheme="minorHAnsi"/>
        </w:rPr>
        <w:t>April</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854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University of Canberra (Academic Progress) Statute 2017—Disallowable Instrument DI2017-306 (LR, 18</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651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University of Canberra (Medical Leave) Statute 2017—Disallowable Instrument DI2017-307 (LR, 18</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651</w:t>
      </w:r>
      <w:r w:rsidRPr="00591A37">
        <w:rPr>
          <w:rFonts w:asciiTheme="minorHAnsi" w:hAnsiTheme="minorHAnsi"/>
        </w:rPr>
        <w:tab/>
      </w:r>
      <w:r w:rsidRPr="00591A37">
        <w:rPr>
          <w:rFonts w:asciiTheme="minorHAnsi" w:hAnsiTheme="minorHAnsi"/>
        </w:rPr>
        <w:tab/>
        <w:t xml:space="preserve"> </w:t>
      </w:r>
    </w:p>
    <w:p w:rsidR="007C2629" w:rsidRPr="00591A37" w:rsidRDefault="007C2629" w:rsidP="00874E7C">
      <w:pPr>
        <w:pStyle w:val="PapersIndent2"/>
        <w:tabs>
          <w:tab w:val="right" w:pos="8679"/>
        </w:tabs>
        <w:ind w:right="-46"/>
        <w:rPr>
          <w:rFonts w:asciiTheme="minorHAnsi" w:hAnsiTheme="minorHAnsi"/>
        </w:rPr>
      </w:pPr>
      <w:r w:rsidRPr="00591A37">
        <w:rPr>
          <w:rFonts w:asciiTheme="minorHAnsi" w:hAnsiTheme="minorHAnsi"/>
        </w:rPr>
        <w:t>University of Canberra Council Appointment 2016 (</w:t>
      </w:r>
      <w:r w:rsidR="00F31F42">
        <w:rPr>
          <w:rFonts w:asciiTheme="minorHAnsi" w:hAnsiTheme="minorHAnsi"/>
        </w:rPr>
        <w:t>No </w:t>
      </w:r>
      <w:r w:rsidRPr="00591A37">
        <w:rPr>
          <w:rFonts w:asciiTheme="minorHAnsi" w:hAnsiTheme="minorHAnsi"/>
        </w:rPr>
        <w:t xml:space="preserve">1)—Disallowable </w:t>
      </w:r>
      <w:r w:rsidR="00874E7C">
        <w:rPr>
          <w:rFonts w:asciiTheme="minorHAnsi" w:hAnsiTheme="minorHAnsi"/>
        </w:rPr>
        <w:br/>
      </w:r>
      <w:r w:rsidRPr="00591A37">
        <w:rPr>
          <w:rFonts w:asciiTheme="minorHAnsi" w:hAnsiTheme="minorHAnsi"/>
        </w:rPr>
        <w:t>Instrument DI2016-261 (LR, 12</w:t>
      </w:r>
      <w:r w:rsidR="00F31F42">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8</w:t>
      </w:r>
      <w:r w:rsidRPr="00591A37">
        <w:rPr>
          <w:rFonts w:asciiTheme="minorHAnsi" w:hAnsiTheme="minorHAnsi"/>
        </w:rPr>
        <w:tab/>
      </w:r>
      <w:r w:rsidRPr="00591A37">
        <w:rPr>
          <w:rFonts w:asciiTheme="minorHAnsi" w:hAnsiTheme="minorHAnsi"/>
        </w:rPr>
        <w:tab/>
        <w:t xml:space="preserve"> </w:t>
      </w:r>
    </w:p>
    <w:p w:rsidR="007C2629" w:rsidRPr="00591A37" w:rsidRDefault="007C2629" w:rsidP="00874E7C">
      <w:pPr>
        <w:pStyle w:val="PapersIndent2"/>
        <w:tabs>
          <w:tab w:val="right" w:pos="8679"/>
        </w:tabs>
        <w:ind w:right="-46"/>
        <w:rPr>
          <w:rFonts w:asciiTheme="minorHAnsi" w:hAnsiTheme="minorHAnsi"/>
        </w:rPr>
      </w:pPr>
      <w:r w:rsidRPr="00591A37">
        <w:rPr>
          <w:rFonts w:asciiTheme="minorHAnsi" w:hAnsiTheme="minorHAnsi"/>
        </w:rPr>
        <w:t>University of Canberra Council Appointment 2016 (</w:t>
      </w:r>
      <w:r w:rsidR="00F31F42">
        <w:rPr>
          <w:rFonts w:asciiTheme="minorHAnsi" w:hAnsiTheme="minorHAnsi"/>
        </w:rPr>
        <w:t>No </w:t>
      </w:r>
      <w:r w:rsidRPr="00591A37">
        <w:rPr>
          <w:rFonts w:asciiTheme="minorHAnsi" w:hAnsiTheme="minorHAnsi"/>
        </w:rPr>
        <w:t xml:space="preserve">2)—Disallowable </w:t>
      </w:r>
      <w:r w:rsidR="00874E7C">
        <w:rPr>
          <w:rFonts w:asciiTheme="minorHAnsi" w:hAnsiTheme="minorHAnsi"/>
        </w:rPr>
        <w:br/>
      </w:r>
      <w:r w:rsidRPr="00591A37">
        <w:rPr>
          <w:rFonts w:asciiTheme="minorHAnsi" w:hAnsiTheme="minorHAnsi"/>
        </w:rPr>
        <w:t>Instrument DI2016-262 (LR, 12</w:t>
      </w:r>
      <w:r w:rsidR="00F31F42">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8</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University of Canberra Council Appointment 2017 (</w:t>
      </w:r>
      <w:r w:rsidR="00F31F42">
        <w:rPr>
          <w:rFonts w:asciiTheme="minorHAnsi" w:hAnsiTheme="minorHAnsi"/>
        </w:rPr>
        <w:t>No </w:t>
      </w:r>
      <w:r w:rsidRPr="00591A37">
        <w:rPr>
          <w:rFonts w:asciiTheme="minorHAnsi" w:hAnsiTheme="minorHAnsi"/>
        </w:rPr>
        <w:t>1)—Disallowable Instrument DI2017-171 (LR, 29</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University of Canberra Council Appointment 2017 (</w:t>
      </w:r>
      <w:r w:rsidR="00F31F42">
        <w:rPr>
          <w:rFonts w:asciiTheme="minorHAnsi" w:hAnsiTheme="minorHAnsi"/>
        </w:rPr>
        <w:t>No </w:t>
      </w:r>
      <w:r w:rsidRPr="00591A37">
        <w:rPr>
          <w:rFonts w:asciiTheme="minorHAnsi" w:hAnsiTheme="minorHAnsi"/>
        </w:rPr>
        <w:t>2)—Disallowable Instrument DI2017-172 (LR, 29</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292</w:t>
      </w:r>
      <w:r w:rsidRPr="00591A37">
        <w:rPr>
          <w:rFonts w:asciiTheme="minorHAnsi" w:hAnsiTheme="minorHAnsi"/>
        </w:rPr>
        <w:tab/>
      </w:r>
      <w:r w:rsidRPr="00591A37">
        <w:rPr>
          <w:rFonts w:asciiTheme="minorHAnsi" w:hAnsiTheme="minorHAnsi"/>
        </w:rPr>
        <w:tab/>
        <w:t xml:space="preserve"> </w:t>
      </w:r>
    </w:p>
    <w:p w:rsidR="007C2629" w:rsidRPr="00591A37" w:rsidRDefault="007C2629" w:rsidP="00FC19C3">
      <w:pPr>
        <w:pStyle w:val="PapersIndent2"/>
        <w:tabs>
          <w:tab w:val="right" w:pos="8789"/>
        </w:tabs>
        <w:rPr>
          <w:rFonts w:asciiTheme="minorHAnsi" w:hAnsiTheme="minorHAnsi"/>
        </w:rPr>
      </w:pPr>
      <w:r w:rsidRPr="00591A37">
        <w:rPr>
          <w:rFonts w:asciiTheme="minorHAnsi" w:hAnsiTheme="minorHAnsi"/>
        </w:rPr>
        <w:t>University of Canberra Council Appointment 2017 (</w:t>
      </w:r>
      <w:r w:rsidR="00F31F42">
        <w:rPr>
          <w:rFonts w:asciiTheme="minorHAnsi" w:hAnsiTheme="minorHAnsi"/>
        </w:rPr>
        <w:t>No </w:t>
      </w:r>
      <w:r w:rsidRPr="00591A37">
        <w:rPr>
          <w:rFonts w:asciiTheme="minorHAnsi" w:hAnsiTheme="minorHAnsi"/>
        </w:rPr>
        <w:t>3)—Disallowable Instrument DI2017-173 (LR, 29</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292</w:t>
      </w:r>
      <w:r w:rsidRPr="00591A37">
        <w:rPr>
          <w:rFonts w:asciiTheme="minorHAnsi" w:hAnsiTheme="minorHAnsi"/>
        </w:rPr>
        <w:tab/>
      </w:r>
      <w:r w:rsidRPr="00591A37">
        <w:rPr>
          <w:rFonts w:asciiTheme="minorHAnsi" w:hAnsiTheme="minorHAnsi"/>
        </w:rPr>
        <w:tab/>
        <w:t xml:space="preserve"> </w:t>
      </w:r>
    </w:p>
    <w:p w:rsidR="007C2629" w:rsidRPr="00591A37" w:rsidRDefault="007C2629" w:rsidP="00260F42">
      <w:pPr>
        <w:pStyle w:val="PapersIndent2"/>
        <w:keepLines/>
        <w:tabs>
          <w:tab w:val="right" w:pos="8789"/>
        </w:tabs>
        <w:ind w:left="691" w:hanging="288"/>
        <w:rPr>
          <w:rFonts w:asciiTheme="minorHAnsi" w:hAnsiTheme="minorHAnsi"/>
        </w:rPr>
      </w:pPr>
      <w:r w:rsidRPr="00591A37">
        <w:rPr>
          <w:rFonts w:asciiTheme="minorHAnsi" w:hAnsiTheme="minorHAnsi"/>
        </w:rPr>
        <w:t>University of Canberra Council Appointment 2018 (</w:t>
      </w:r>
      <w:r w:rsidR="00F31F42">
        <w:rPr>
          <w:rFonts w:asciiTheme="minorHAnsi" w:hAnsiTheme="minorHAnsi"/>
        </w:rPr>
        <w:t>No </w:t>
      </w:r>
      <w:r w:rsidRPr="00591A37">
        <w:rPr>
          <w:rFonts w:asciiTheme="minorHAnsi" w:hAnsiTheme="minorHAnsi"/>
        </w:rPr>
        <w:t>1)—</w:t>
      </w:r>
    </w:p>
    <w:p w:rsidR="007C2629" w:rsidRPr="00591A37" w:rsidRDefault="007C2629" w:rsidP="00260F42">
      <w:pPr>
        <w:pStyle w:val="PapersIndent2"/>
        <w:keepLines/>
        <w:tabs>
          <w:tab w:val="right" w:pos="8833"/>
        </w:tabs>
        <w:ind w:left="691" w:right="-188" w:hanging="288"/>
        <w:rPr>
          <w:rFonts w:asciiTheme="minorHAnsi" w:hAnsiTheme="minorHAnsi"/>
        </w:rPr>
      </w:pPr>
      <w:r w:rsidRPr="00591A37">
        <w:rPr>
          <w:rFonts w:asciiTheme="minorHAnsi" w:hAnsiTheme="minorHAnsi"/>
        </w:rPr>
        <w:t>Disallowable Instrument DI2018-272 (LR, 15</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1147</w:t>
      </w:r>
      <w:r w:rsidRPr="00591A37">
        <w:rPr>
          <w:rFonts w:asciiTheme="minorHAnsi" w:hAnsiTheme="minorHAnsi"/>
        </w:rPr>
        <w:tab/>
      </w:r>
      <w:r w:rsidRPr="00591A37">
        <w:rPr>
          <w:rFonts w:asciiTheme="minorHAnsi" w:hAnsiTheme="minorHAnsi"/>
        </w:rPr>
        <w:tab/>
        <w:t xml:space="preserve"> </w:t>
      </w:r>
    </w:p>
    <w:p w:rsidR="007C2629" w:rsidRPr="00591A37" w:rsidRDefault="007C2629" w:rsidP="00260F42">
      <w:pPr>
        <w:pStyle w:val="PapersIndent2"/>
        <w:keepLines/>
        <w:tabs>
          <w:tab w:val="right" w:pos="8789"/>
        </w:tabs>
        <w:ind w:left="691" w:hanging="288"/>
        <w:rPr>
          <w:rFonts w:asciiTheme="minorHAnsi" w:hAnsiTheme="minorHAnsi"/>
        </w:rPr>
      </w:pPr>
      <w:r w:rsidRPr="00591A37">
        <w:rPr>
          <w:rFonts w:asciiTheme="minorHAnsi" w:hAnsiTheme="minorHAnsi"/>
        </w:rPr>
        <w:t>Disallowable Instrument DI2018-3 (LR, 22</w:t>
      </w:r>
      <w:r w:rsidR="00F31F42">
        <w:rPr>
          <w:rFonts w:asciiTheme="minorHAnsi" w:hAnsiTheme="minorHAnsi"/>
        </w:rPr>
        <w:t> January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651</w:t>
      </w:r>
      <w:r w:rsidRPr="00591A37">
        <w:rPr>
          <w:rFonts w:asciiTheme="minorHAnsi" w:hAnsiTheme="minorHAnsi"/>
        </w:rPr>
        <w:tab/>
      </w:r>
      <w:r w:rsidRPr="00591A37">
        <w:rPr>
          <w:rFonts w:asciiTheme="minorHAnsi" w:hAnsiTheme="minorHAnsi"/>
        </w:rPr>
        <w:tab/>
        <w:t xml:space="preserve"> </w:t>
      </w:r>
    </w:p>
    <w:p w:rsidR="007C2629" w:rsidRPr="00591A37" w:rsidRDefault="007C2629" w:rsidP="00874E7C">
      <w:pPr>
        <w:pStyle w:val="PapersIndent2"/>
        <w:keepNext/>
        <w:keepLines/>
        <w:tabs>
          <w:tab w:val="right" w:pos="8847"/>
        </w:tabs>
        <w:ind w:right="-188"/>
        <w:rPr>
          <w:rFonts w:asciiTheme="minorHAnsi" w:hAnsiTheme="minorHAnsi"/>
        </w:rPr>
      </w:pPr>
      <w:r w:rsidRPr="00591A37">
        <w:rPr>
          <w:rFonts w:asciiTheme="minorHAnsi" w:hAnsiTheme="minorHAnsi"/>
        </w:rPr>
        <w:lastRenderedPageBreak/>
        <w:t>University of Canberra Council Appointment 2018 (</w:t>
      </w:r>
      <w:r w:rsidR="00F31F42">
        <w:rPr>
          <w:rFonts w:asciiTheme="minorHAnsi" w:hAnsiTheme="minorHAnsi"/>
        </w:rPr>
        <w:t>No </w:t>
      </w:r>
      <w:r w:rsidRPr="00591A37">
        <w:rPr>
          <w:rFonts w:asciiTheme="minorHAnsi" w:hAnsiTheme="minorHAnsi"/>
        </w:rPr>
        <w:t xml:space="preserve">2)—Disallowable </w:t>
      </w:r>
      <w:r w:rsidR="00874E7C">
        <w:rPr>
          <w:rFonts w:asciiTheme="minorHAnsi" w:hAnsiTheme="minorHAnsi"/>
        </w:rPr>
        <w:br/>
      </w:r>
      <w:r w:rsidRPr="00591A37">
        <w:rPr>
          <w:rFonts w:asciiTheme="minorHAnsi" w:hAnsiTheme="minorHAnsi"/>
        </w:rPr>
        <w:t>Instrument DI2018-273 (LR, 15</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1147</w:t>
      </w:r>
      <w:r w:rsidRPr="00591A37">
        <w:rPr>
          <w:rFonts w:asciiTheme="minorHAnsi" w:hAnsiTheme="minorHAnsi"/>
        </w:rPr>
        <w:tab/>
      </w:r>
      <w:r w:rsidRPr="00591A37">
        <w:rPr>
          <w:rFonts w:asciiTheme="minorHAnsi" w:hAnsiTheme="minorHAnsi"/>
        </w:rPr>
        <w:tab/>
        <w:t xml:space="preserve"> </w:t>
      </w:r>
    </w:p>
    <w:p w:rsidR="007C2629" w:rsidRPr="00591A37" w:rsidRDefault="007C2629" w:rsidP="00874E7C">
      <w:pPr>
        <w:pStyle w:val="PapersIndent2"/>
        <w:tabs>
          <w:tab w:val="right" w:pos="8847"/>
        </w:tabs>
        <w:ind w:right="-188"/>
        <w:rPr>
          <w:rFonts w:asciiTheme="minorHAnsi" w:hAnsiTheme="minorHAnsi"/>
        </w:rPr>
      </w:pPr>
      <w:r w:rsidRPr="00591A37">
        <w:rPr>
          <w:rFonts w:asciiTheme="minorHAnsi" w:hAnsiTheme="minorHAnsi"/>
        </w:rPr>
        <w:t>University of Canberra Council Appointment 2018 (</w:t>
      </w:r>
      <w:r w:rsidR="00F31F42">
        <w:rPr>
          <w:rFonts w:asciiTheme="minorHAnsi" w:hAnsiTheme="minorHAnsi"/>
        </w:rPr>
        <w:t>No </w:t>
      </w:r>
      <w:r w:rsidRPr="00591A37">
        <w:rPr>
          <w:rFonts w:asciiTheme="minorHAnsi" w:hAnsiTheme="minorHAnsi"/>
        </w:rPr>
        <w:t xml:space="preserve">3)—Disallowable </w:t>
      </w:r>
      <w:r w:rsidR="00874E7C">
        <w:rPr>
          <w:rFonts w:asciiTheme="minorHAnsi" w:hAnsiTheme="minorHAnsi"/>
        </w:rPr>
        <w:br/>
      </w:r>
      <w:r w:rsidRPr="00591A37">
        <w:rPr>
          <w:rFonts w:asciiTheme="minorHAnsi" w:hAnsiTheme="minorHAnsi"/>
        </w:rPr>
        <w:t>Instrument DI2018-274 (LR, 15</w:t>
      </w:r>
      <w:r w:rsidR="00F31F42">
        <w:rPr>
          <w:rFonts w:asciiTheme="minorHAnsi" w:hAnsiTheme="minorHAnsi"/>
        </w:rPr>
        <w:t> November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Unlawful Gambling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Unlawful Gambling (Charitable Gaming Application Fees) Determination 2017—Disallowable Instrument DI2017-91 (LR, 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Unlawful Gambling (Charitable Gaming Application Fees) Determination 2018—Disallowable Instrument DI2018-195 (LR, 28</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Utilities (Technical Regulation)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Utilities (Technical Regulation) (ACT Dam Safety Code) Approval 2018, including a regulatory impact statement—Disallowable Instrument DI2018-202 (LR, 28</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884</w:t>
      </w:r>
      <w:r w:rsidRPr="00591A37">
        <w:rPr>
          <w:rFonts w:asciiTheme="minorHAnsi" w:hAnsiTheme="minorHAnsi"/>
        </w:rPr>
        <w:tab/>
      </w:r>
      <w:r w:rsidRPr="00591A37">
        <w:rPr>
          <w:rFonts w:asciiTheme="minorHAnsi" w:hAnsiTheme="minorHAnsi"/>
        </w:rPr>
        <w:tab/>
        <w:t xml:space="preserve"> </w:t>
      </w:r>
    </w:p>
    <w:p w:rsidR="007C2629" w:rsidRPr="00591A37" w:rsidRDefault="007C2629" w:rsidP="003B553F">
      <w:pPr>
        <w:pStyle w:val="PapersIndent2"/>
        <w:tabs>
          <w:tab w:val="right" w:pos="8789"/>
        </w:tabs>
        <w:ind w:right="521"/>
        <w:rPr>
          <w:rFonts w:asciiTheme="minorHAnsi" w:hAnsiTheme="minorHAnsi"/>
        </w:rPr>
      </w:pPr>
      <w:r w:rsidRPr="00591A37">
        <w:rPr>
          <w:rFonts w:asciiTheme="minorHAnsi" w:hAnsiTheme="minorHAnsi"/>
        </w:rPr>
        <w:t>Utilities (Technical Regulation) (Electricity Network Boundary Code) Approval 2017, including a regulatory impact statement—Disallowable Instrument DI2017-281 (LR, 23</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651</w:t>
      </w:r>
      <w:r w:rsidRPr="00591A37">
        <w:rPr>
          <w:rFonts w:asciiTheme="minorHAnsi" w:hAnsiTheme="minorHAnsi"/>
        </w:rPr>
        <w:tab/>
      </w:r>
      <w:r w:rsidRPr="00591A37">
        <w:rPr>
          <w:rFonts w:asciiTheme="minorHAnsi" w:hAnsiTheme="minorHAnsi"/>
        </w:rPr>
        <w:tab/>
        <w:t xml:space="preserve"> </w:t>
      </w:r>
    </w:p>
    <w:p w:rsidR="007C2629" w:rsidRPr="00591A37" w:rsidRDefault="007C2629" w:rsidP="003B553F">
      <w:pPr>
        <w:pStyle w:val="PapersIndent2"/>
        <w:tabs>
          <w:tab w:val="right" w:pos="8789"/>
        </w:tabs>
        <w:ind w:right="662"/>
        <w:rPr>
          <w:rFonts w:asciiTheme="minorHAnsi" w:hAnsiTheme="minorHAnsi"/>
        </w:rPr>
      </w:pPr>
      <w:r w:rsidRPr="00591A37">
        <w:rPr>
          <w:rFonts w:asciiTheme="minorHAnsi" w:hAnsiTheme="minorHAnsi"/>
        </w:rPr>
        <w:t>Utilities (Technical Regulation) (Electricity Powerline Vegetation Management Code) Approval 2018, including a regulatory impact statement—Disallowable Instrument DI2018-207 (LR, 29</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884</w:t>
      </w:r>
      <w:r w:rsidRPr="00591A37">
        <w:rPr>
          <w:rFonts w:asciiTheme="minorHAnsi" w:hAnsiTheme="minorHAnsi"/>
        </w:rPr>
        <w:tab/>
      </w:r>
      <w:r w:rsidRPr="00591A37">
        <w:rPr>
          <w:rFonts w:asciiTheme="minorHAnsi" w:hAnsiTheme="minorHAnsi"/>
        </w:rPr>
        <w:tab/>
        <w:t xml:space="preserve"> </w:t>
      </w:r>
    </w:p>
    <w:p w:rsidR="007C2629" w:rsidRPr="00591A37" w:rsidRDefault="007C2629" w:rsidP="003B553F">
      <w:pPr>
        <w:pStyle w:val="PapersIndent2"/>
        <w:tabs>
          <w:tab w:val="right" w:pos="8789"/>
        </w:tabs>
        <w:ind w:right="662"/>
        <w:rPr>
          <w:rFonts w:asciiTheme="minorHAnsi" w:hAnsiTheme="minorHAnsi"/>
        </w:rPr>
      </w:pPr>
      <w:r w:rsidRPr="00591A37">
        <w:rPr>
          <w:rFonts w:asciiTheme="minorHAnsi" w:hAnsiTheme="minorHAnsi"/>
        </w:rPr>
        <w:t>Utilities (Technical Regulation) (Gas Network Boundary Code) Approval 2018—Disallowable Instrument DI2018-47 (LR, 22</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767</w:t>
      </w:r>
      <w:r w:rsidRPr="00591A37">
        <w:rPr>
          <w:rFonts w:asciiTheme="minorHAnsi" w:hAnsiTheme="minorHAnsi"/>
        </w:rPr>
        <w:tab/>
      </w:r>
      <w:r w:rsidRPr="00591A37">
        <w:rPr>
          <w:rFonts w:asciiTheme="minorHAnsi" w:hAnsiTheme="minorHAnsi"/>
        </w:rPr>
        <w:tab/>
        <w:t xml:space="preserve"> </w:t>
      </w:r>
    </w:p>
    <w:p w:rsidR="007C2629" w:rsidRPr="00591A37" w:rsidRDefault="007C2629" w:rsidP="003B553F">
      <w:pPr>
        <w:pStyle w:val="PapersIndent2"/>
        <w:tabs>
          <w:tab w:val="right" w:pos="8789"/>
        </w:tabs>
        <w:ind w:right="804"/>
        <w:rPr>
          <w:rFonts w:asciiTheme="minorHAnsi" w:hAnsiTheme="minorHAnsi"/>
        </w:rPr>
      </w:pPr>
      <w:r w:rsidRPr="00591A37">
        <w:rPr>
          <w:rFonts w:asciiTheme="minorHAnsi" w:hAnsiTheme="minorHAnsi"/>
        </w:rPr>
        <w:t>Utilities (Technical Regulation) (Listed Dams) Determination 2018—Disallowable Instrument DI2018-234 (LR, 20</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992</w:t>
      </w:r>
      <w:r w:rsidRPr="00591A37">
        <w:rPr>
          <w:rFonts w:asciiTheme="minorHAnsi" w:hAnsiTheme="minorHAnsi"/>
        </w:rPr>
        <w:tab/>
      </w:r>
      <w:r w:rsidRPr="00591A37">
        <w:rPr>
          <w:rFonts w:asciiTheme="minorHAnsi" w:hAnsiTheme="minorHAnsi"/>
        </w:rPr>
        <w:tab/>
        <w:t xml:space="preserve"> </w:t>
      </w:r>
    </w:p>
    <w:p w:rsidR="007C2629" w:rsidRPr="00591A37" w:rsidRDefault="007C2629" w:rsidP="003B553F">
      <w:pPr>
        <w:pStyle w:val="PapersIndent2"/>
        <w:tabs>
          <w:tab w:val="right" w:pos="8789"/>
        </w:tabs>
        <w:ind w:right="946"/>
        <w:rPr>
          <w:rFonts w:asciiTheme="minorHAnsi" w:hAnsiTheme="minorHAnsi"/>
        </w:rPr>
      </w:pPr>
      <w:r w:rsidRPr="00591A37">
        <w:rPr>
          <w:rFonts w:asciiTheme="minorHAnsi" w:hAnsiTheme="minorHAnsi"/>
        </w:rPr>
        <w:t>Utilities (Technical Regulation) (Water and Sewerage Network Boundary Code) Approval 2018—Disallowable Instrument DI2018-62 (LR, 13</w:t>
      </w:r>
      <w:r w:rsidR="00F31F42">
        <w:rPr>
          <w:rFonts w:asciiTheme="minorHAnsi" w:hAnsiTheme="minorHAnsi"/>
        </w:rPr>
        <w:t> April</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804</w:t>
      </w:r>
      <w:r w:rsidRPr="00591A37">
        <w:rPr>
          <w:rFonts w:asciiTheme="minorHAnsi" w:hAnsiTheme="minorHAnsi"/>
        </w:rPr>
        <w:tab/>
      </w:r>
      <w:r w:rsidRPr="00591A37">
        <w:rPr>
          <w:rFonts w:asciiTheme="minorHAnsi" w:hAnsiTheme="minorHAnsi"/>
        </w:rPr>
        <w:tab/>
        <w:t xml:space="preserve"> </w:t>
      </w:r>
    </w:p>
    <w:p w:rsidR="007C2629" w:rsidRPr="00591A37" w:rsidRDefault="007C2629" w:rsidP="007C0D6F">
      <w:pPr>
        <w:pStyle w:val="PapersIndent2"/>
        <w:tabs>
          <w:tab w:val="right" w:pos="8679"/>
        </w:tabs>
        <w:ind w:right="-46"/>
        <w:rPr>
          <w:rFonts w:asciiTheme="minorHAnsi" w:hAnsiTheme="minorHAnsi"/>
        </w:rPr>
      </w:pPr>
      <w:r w:rsidRPr="00591A37">
        <w:rPr>
          <w:rFonts w:asciiTheme="minorHAnsi" w:hAnsiTheme="minorHAnsi"/>
        </w:rPr>
        <w:t xml:space="preserve">Utilities (Technical Regulation) Operating Certificate Fees Determination </w:t>
      </w:r>
      <w:r w:rsidR="007C0D6F">
        <w:rPr>
          <w:rFonts w:asciiTheme="minorHAnsi" w:hAnsiTheme="minorHAnsi"/>
        </w:rPr>
        <w:br/>
      </w:r>
      <w:r w:rsidRPr="00591A37">
        <w:rPr>
          <w:rFonts w:asciiTheme="minorHAnsi" w:hAnsiTheme="minorHAnsi"/>
        </w:rPr>
        <w:t xml:space="preserve">2016, including a regulatory impact statement—Disallowable Instrument </w:t>
      </w:r>
      <w:r w:rsidR="007C0D6F">
        <w:rPr>
          <w:rFonts w:asciiTheme="minorHAnsi" w:hAnsiTheme="minorHAnsi"/>
        </w:rPr>
        <w:br/>
      </w:r>
      <w:r w:rsidRPr="00591A37">
        <w:rPr>
          <w:rFonts w:asciiTheme="minorHAnsi" w:hAnsiTheme="minorHAnsi"/>
        </w:rPr>
        <w:t>DI2016-263 (LR, 14</w:t>
      </w:r>
      <w:r w:rsidR="00F31F42">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8</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Utilities Act</w:t>
      </w:r>
      <w:r w:rsidRPr="00591A37">
        <w:rPr>
          <w:rFonts w:asciiTheme="minorHAnsi" w:hAnsiTheme="minorHAnsi"/>
          <w:b w:val="0"/>
        </w:rPr>
        <w:t>—</w:t>
      </w:r>
    </w:p>
    <w:p w:rsidR="007C2629" w:rsidRPr="00591A37" w:rsidRDefault="007C2629" w:rsidP="003B553F">
      <w:pPr>
        <w:pStyle w:val="PapersIndent2"/>
        <w:tabs>
          <w:tab w:val="right" w:pos="8789"/>
        </w:tabs>
        <w:ind w:right="946"/>
        <w:rPr>
          <w:rFonts w:asciiTheme="minorHAnsi" w:hAnsiTheme="minorHAnsi"/>
        </w:rPr>
      </w:pPr>
      <w:r w:rsidRPr="00591A37">
        <w:rPr>
          <w:rFonts w:asciiTheme="minorHAnsi" w:hAnsiTheme="minorHAnsi"/>
        </w:rPr>
        <w:t>Utilities (Electricity Network Boundary Code) Revocation 2017—Disallowable Instrument DI2017-277 (LR, 22</w:t>
      </w:r>
      <w:r w:rsidR="00F31F42">
        <w:rPr>
          <w:rFonts w:asciiTheme="minorHAnsi" w:hAnsiTheme="minorHAnsi"/>
        </w:rPr>
        <w:t> November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651</w:t>
      </w:r>
      <w:r w:rsidRPr="00591A37">
        <w:rPr>
          <w:rFonts w:asciiTheme="minorHAnsi" w:hAnsiTheme="minorHAnsi"/>
        </w:rPr>
        <w:tab/>
      </w:r>
      <w:r w:rsidRPr="00591A37">
        <w:rPr>
          <w:rFonts w:asciiTheme="minorHAnsi" w:hAnsiTheme="minorHAnsi"/>
        </w:rPr>
        <w:tab/>
        <w:t xml:space="preserve"> </w:t>
      </w:r>
    </w:p>
    <w:p w:rsidR="007C2629" w:rsidRPr="00591A37" w:rsidRDefault="007C2629" w:rsidP="003B553F">
      <w:pPr>
        <w:pStyle w:val="PapersIndent2"/>
        <w:tabs>
          <w:tab w:val="right" w:pos="8789"/>
        </w:tabs>
        <w:rPr>
          <w:rFonts w:asciiTheme="minorHAnsi" w:hAnsiTheme="minorHAnsi"/>
        </w:rPr>
      </w:pPr>
      <w:r w:rsidRPr="00591A37">
        <w:rPr>
          <w:rFonts w:asciiTheme="minorHAnsi" w:hAnsiTheme="minorHAnsi"/>
        </w:rPr>
        <w:t>Utilities (Gas Network Boundary Code) Revocation 2018—Disallowable Instrument DI2018-49 (LR, 21</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767</w:t>
      </w:r>
      <w:r w:rsidRPr="00591A37">
        <w:rPr>
          <w:rFonts w:asciiTheme="minorHAnsi" w:hAnsiTheme="minorHAnsi"/>
        </w:rPr>
        <w:tab/>
      </w:r>
      <w:r w:rsidRPr="00591A37">
        <w:rPr>
          <w:rFonts w:asciiTheme="minorHAnsi" w:hAnsiTheme="minorHAnsi"/>
        </w:rPr>
        <w:tab/>
        <w:t xml:space="preserve"> </w:t>
      </w:r>
    </w:p>
    <w:p w:rsidR="007C2629" w:rsidRPr="00591A37" w:rsidRDefault="007C2629" w:rsidP="007C0D6F">
      <w:pPr>
        <w:pStyle w:val="PapersIndent2"/>
        <w:keepNext/>
        <w:keepLines/>
        <w:tabs>
          <w:tab w:val="right" w:pos="8789"/>
        </w:tabs>
        <w:rPr>
          <w:rFonts w:asciiTheme="minorHAnsi" w:hAnsiTheme="minorHAnsi"/>
        </w:rPr>
      </w:pPr>
      <w:r w:rsidRPr="00591A37">
        <w:rPr>
          <w:rFonts w:asciiTheme="minorHAnsi" w:hAnsiTheme="minorHAnsi"/>
        </w:rPr>
        <w:t>Utilities (Water and Sewerage Capital Contribution Code) Approval 2017—</w:t>
      </w:r>
      <w:r w:rsidR="00C809FE">
        <w:rPr>
          <w:rFonts w:asciiTheme="minorHAnsi" w:hAnsiTheme="minorHAnsi"/>
        </w:rPr>
        <w:br/>
      </w:r>
      <w:r w:rsidRPr="00591A37">
        <w:rPr>
          <w:rFonts w:asciiTheme="minorHAnsi" w:hAnsiTheme="minorHAnsi"/>
        </w:rPr>
        <w:t>Disallowable Instrument DI2017-291 (LR, 14</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651</w:t>
      </w:r>
      <w:r w:rsidRPr="00591A37">
        <w:rPr>
          <w:rFonts w:asciiTheme="minorHAnsi" w:hAnsiTheme="minorHAnsi"/>
        </w:rPr>
        <w:tab/>
      </w:r>
      <w:r w:rsidRPr="00591A37">
        <w:rPr>
          <w:rFonts w:asciiTheme="minorHAnsi" w:hAnsiTheme="minorHAnsi"/>
        </w:rPr>
        <w:tab/>
        <w:t xml:space="preserve"> </w:t>
      </w:r>
    </w:p>
    <w:p w:rsidR="007C2629" w:rsidRPr="00591A37" w:rsidRDefault="007C2629" w:rsidP="003B553F">
      <w:pPr>
        <w:pStyle w:val="PapersIndent1"/>
        <w:keepLines/>
        <w:tabs>
          <w:tab w:val="right" w:pos="8789"/>
        </w:tabs>
        <w:ind w:right="804"/>
        <w:rPr>
          <w:rFonts w:asciiTheme="minorHAnsi" w:hAnsiTheme="minorHAnsi"/>
        </w:rPr>
      </w:pPr>
      <w:r w:rsidRPr="00591A37">
        <w:rPr>
          <w:rFonts w:asciiTheme="minorHAnsi" w:hAnsiTheme="minorHAnsi"/>
        </w:rPr>
        <w:t>Utilities Act and Legislation Act</w:t>
      </w:r>
      <w:r w:rsidRPr="00591A37">
        <w:rPr>
          <w:rFonts w:asciiTheme="minorHAnsi" w:hAnsiTheme="minorHAnsi"/>
          <w:b w:val="0"/>
        </w:rPr>
        <w:t xml:space="preserve">—Utilities (Water and Sewerage Network Boundary Code) Revocation 2018—Disallowable Instrument DI2018-56 </w:t>
      </w:r>
      <w:r w:rsidR="003B553F">
        <w:rPr>
          <w:rFonts w:asciiTheme="minorHAnsi" w:hAnsiTheme="minorHAnsi"/>
          <w:b w:val="0"/>
        </w:rPr>
        <w:br/>
      </w:r>
      <w:r w:rsidRPr="00591A37">
        <w:rPr>
          <w:rFonts w:asciiTheme="minorHAnsi" w:hAnsiTheme="minorHAnsi"/>
          <w:b w:val="0"/>
        </w:rPr>
        <w:t>(LR, 12</w:t>
      </w:r>
      <w:r w:rsidR="00F31F42">
        <w:rPr>
          <w:rFonts w:asciiTheme="minorHAnsi" w:hAnsiTheme="minorHAnsi"/>
          <w:b w:val="0"/>
        </w:rPr>
        <w:t> April</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804</w:t>
      </w:r>
      <w:r w:rsidRPr="00591A37">
        <w:rPr>
          <w:rFonts w:asciiTheme="minorHAnsi" w:hAnsiTheme="minorHAnsi"/>
          <w:b w:val="0"/>
        </w:rPr>
        <w:tab/>
      </w:r>
      <w:r w:rsidRPr="00591A37">
        <w:rPr>
          <w:rFonts w:asciiTheme="minorHAnsi" w:hAnsiTheme="minorHAnsi"/>
          <w:b w:val="0"/>
        </w:rPr>
        <w:tab/>
        <w:t xml:space="preserve"> </w:t>
      </w:r>
      <w:r w:rsidRPr="00591A37">
        <w:rPr>
          <w:rFonts w:asciiTheme="minorHAnsi" w:hAnsiTheme="minorHAnsi"/>
        </w:rPr>
        <w:t xml:space="preserve">  </w:t>
      </w:r>
    </w:p>
    <w:p w:rsidR="007C2629" w:rsidRPr="00591A37" w:rsidRDefault="007C2629" w:rsidP="00F96B1E">
      <w:pPr>
        <w:pStyle w:val="AlphaHeader"/>
        <w:tabs>
          <w:tab w:val="right" w:pos="8789"/>
        </w:tabs>
        <w:spacing w:before="0"/>
        <w:ind w:left="2880" w:firstLine="720"/>
        <w:rPr>
          <w:rFonts w:ascii="Calibri" w:hAnsi="Calibri"/>
        </w:rPr>
      </w:pPr>
      <w:r w:rsidRPr="00591A37">
        <w:rPr>
          <w:rFonts w:ascii="Calibri" w:hAnsi="Calibri"/>
        </w:rPr>
        <w:lastRenderedPageBreak/>
        <w:t>V</w:t>
      </w:r>
    </w:p>
    <w:p w:rsidR="007C2629" w:rsidRPr="00591A37" w:rsidRDefault="007C2629" w:rsidP="00F96B1E">
      <w:pPr>
        <w:pStyle w:val="PapersIndent1"/>
        <w:keepNext w:val="0"/>
        <w:tabs>
          <w:tab w:val="right" w:pos="8789"/>
        </w:tabs>
        <w:rPr>
          <w:rFonts w:asciiTheme="minorHAnsi" w:hAnsiTheme="minorHAnsi"/>
          <w:b w:val="0"/>
        </w:rPr>
      </w:pPr>
      <w:r w:rsidRPr="00591A37">
        <w:rPr>
          <w:rFonts w:asciiTheme="minorHAnsi" w:hAnsiTheme="minorHAnsi"/>
        </w:rPr>
        <w:t>Vacant Properties in the ACT—Taxation</w:t>
      </w:r>
      <w:r w:rsidRPr="00591A37">
        <w:rPr>
          <w:rFonts w:asciiTheme="minorHAnsi" w:hAnsiTheme="minorHAnsi"/>
          <w:b w:val="0"/>
        </w:rPr>
        <w:t>—Pursuant to the resolution of the Assembly of 22</w:t>
      </w:r>
      <w:r w:rsidR="00F31F42">
        <w:rPr>
          <w:rFonts w:asciiTheme="minorHAnsi" w:hAnsiTheme="minorHAnsi"/>
          <w:b w:val="0"/>
        </w:rPr>
        <w:t> March</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385</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Veterinary Surgeons Act</w:t>
      </w:r>
      <w:r w:rsidRPr="00591A37">
        <w:rPr>
          <w:rFonts w:asciiTheme="minorHAnsi" w:hAnsiTheme="minorHAnsi"/>
          <w:b w:val="0"/>
        </w:rPr>
        <w:t>—</w:t>
      </w:r>
    </w:p>
    <w:p w:rsidR="007C2629" w:rsidRPr="00591A37" w:rsidRDefault="007C2629" w:rsidP="00F5417E">
      <w:pPr>
        <w:pStyle w:val="PapersIndent2"/>
        <w:tabs>
          <w:tab w:val="right" w:pos="8789"/>
        </w:tabs>
        <w:ind w:right="804"/>
        <w:rPr>
          <w:rFonts w:asciiTheme="minorHAnsi" w:hAnsiTheme="minorHAnsi"/>
        </w:rPr>
      </w:pPr>
      <w:r w:rsidRPr="00591A37">
        <w:rPr>
          <w:rFonts w:asciiTheme="minorHAnsi" w:hAnsiTheme="minorHAnsi"/>
        </w:rPr>
        <w:t>Veterinary Surgeons (Acting Member) Appointment 2017 (</w:t>
      </w:r>
      <w:r w:rsidR="00F31F42">
        <w:rPr>
          <w:rFonts w:asciiTheme="minorHAnsi" w:hAnsiTheme="minorHAnsi"/>
        </w:rPr>
        <w:t>No </w:t>
      </w:r>
      <w:r w:rsidRPr="00591A37">
        <w:rPr>
          <w:rFonts w:asciiTheme="minorHAnsi" w:hAnsiTheme="minorHAnsi"/>
        </w:rPr>
        <w:t>1)—Disallowable Instrument DI2017-313 (LR, 21</w:t>
      </w:r>
      <w:r w:rsidR="00F31F42">
        <w:rPr>
          <w:rFonts w:asciiTheme="minorHAnsi" w:hAnsiTheme="minorHAnsi"/>
        </w:rPr>
        <w:t> December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651</w:t>
      </w:r>
      <w:r w:rsidRPr="00591A37">
        <w:rPr>
          <w:rFonts w:asciiTheme="minorHAnsi" w:hAnsiTheme="minorHAnsi"/>
        </w:rPr>
        <w:tab/>
      </w:r>
      <w:r w:rsidRPr="00591A37">
        <w:rPr>
          <w:rFonts w:asciiTheme="minorHAnsi" w:hAnsiTheme="minorHAnsi"/>
        </w:rPr>
        <w:tab/>
        <w:t xml:space="preserve"> </w:t>
      </w:r>
    </w:p>
    <w:p w:rsidR="007C2629" w:rsidRPr="00591A37" w:rsidRDefault="007C2629" w:rsidP="007C0D6F">
      <w:pPr>
        <w:pStyle w:val="PapersIndent2"/>
        <w:tabs>
          <w:tab w:val="right" w:pos="8679"/>
        </w:tabs>
        <w:ind w:right="-46"/>
        <w:rPr>
          <w:rFonts w:asciiTheme="minorHAnsi" w:hAnsiTheme="minorHAnsi"/>
        </w:rPr>
      </w:pPr>
      <w:r w:rsidRPr="00591A37">
        <w:rPr>
          <w:rFonts w:asciiTheme="minorHAnsi" w:hAnsiTheme="minorHAnsi"/>
        </w:rPr>
        <w:t>Veterinary Surgeons (Board Member) Appointment 2016 (</w:t>
      </w:r>
      <w:r w:rsidR="00F31F42">
        <w:rPr>
          <w:rFonts w:asciiTheme="minorHAnsi" w:hAnsiTheme="minorHAnsi"/>
        </w:rPr>
        <w:t>No </w:t>
      </w:r>
      <w:r w:rsidRPr="00591A37">
        <w:rPr>
          <w:rFonts w:asciiTheme="minorHAnsi" w:hAnsiTheme="minorHAnsi"/>
        </w:rPr>
        <w:t>1)—Disallowable Instrument DI2016-209 (LR, 4</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8</w:t>
      </w:r>
      <w:r w:rsidRPr="00591A37">
        <w:rPr>
          <w:rFonts w:asciiTheme="minorHAnsi" w:hAnsiTheme="minorHAnsi"/>
        </w:rPr>
        <w:tab/>
      </w:r>
      <w:r w:rsidRPr="00591A37">
        <w:rPr>
          <w:rFonts w:asciiTheme="minorHAnsi" w:hAnsiTheme="minorHAnsi"/>
        </w:rPr>
        <w:tab/>
        <w:t xml:space="preserve"> </w:t>
      </w:r>
    </w:p>
    <w:p w:rsidR="007C2629" w:rsidRPr="00591A37" w:rsidRDefault="007C2629" w:rsidP="00F5417E">
      <w:pPr>
        <w:pStyle w:val="PapersIndent2"/>
        <w:tabs>
          <w:tab w:val="right" w:pos="8789"/>
        </w:tabs>
        <w:ind w:right="662"/>
        <w:rPr>
          <w:rFonts w:asciiTheme="minorHAnsi" w:hAnsiTheme="minorHAnsi"/>
        </w:rPr>
      </w:pPr>
      <w:r w:rsidRPr="00591A37">
        <w:rPr>
          <w:rFonts w:asciiTheme="minorHAnsi" w:hAnsiTheme="minorHAnsi"/>
        </w:rPr>
        <w:t>Veterinary Surgeons (Board President) Appointment 2017 (</w:t>
      </w:r>
      <w:r w:rsidR="00F31F42">
        <w:rPr>
          <w:rFonts w:asciiTheme="minorHAnsi" w:hAnsiTheme="minorHAnsi"/>
        </w:rPr>
        <w:t>No </w:t>
      </w:r>
      <w:r w:rsidRPr="00591A37">
        <w:rPr>
          <w:rFonts w:asciiTheme="minorHAnsi" w:hAnsiTheme="minorHAnsi"/>
        </w:rPr>
        <w:t>1)—Disallowable Instrument DI2017-256 (LR, 26</w:t>
      </w:r>
      <w:r w:rsidR="00F31F42">
        <w:rPr>
          <w:rFonts w:asciiTheme="minorHAnsi" w:hAnsiTheme="minorHAnsi"/>
        </w:rPr>
        <w:t> October</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555</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Veterinary Surgeons (Board) Appointment Revocation 2017 (</w:t>
      </w:r>
      <w:r w:rsidR="00F31F42">
        <w:rPr>
          <w:rFonts w:asciiTheme="minorHAnsi" w:hAnsiTheme="minorHAnsi"/>
        </w:rPr>
        <w:t>No </w:t>
      </w:r>
      <w:r w:rsidRPr="00591A37">
        <w:rPr>
          <w:rFonts w:asciiTheme="minorHAnsi" w:hAnsiTheme="minorHAnsi"/>
        </w:rPr>
        <w:t>1)—</w:t>
      </w:r>
      <w:r w:rsidR="00C809FE">
        <w:rPr>
          <w:rFonts w:asciiTheme="minorHAnsi" w:hAnsiTheme="minorHAnsi"/>
        </w:rPr>
        <w:br/>
      </w:r>
      <w:r w:rsidRPr="00591A37">
        <w:rPr>
          <w:rFonts w:asciiTheme="minorHAnsi" w:hAnsiTheme="minorHAnsi"/>
        </w:rPr>
        <w:t>Disallowable Instrument DI2017-202 (LR, 17</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393</w:t>
      </w:r>
      <w:r w:rsidRPr="00591A37">
        <w:rPr>
          <w:rFonts w:asciiTheme="minorHAnsi" w:hAnsiTheme="minorHAnsi"/>
        </w:rPr>
        <w:tab/>
      </w:r>
      <w:r w:rsidRPr="00591A37">
        <w:rPr>
          <w:rFonts w:asciiTheme="minorHAnsi" w:hAnsiTheme="minorHAnsi"/>
        </w:rPr>
        <w:tab/>
        <w:t xml:space="preserve"> </w:t>
      </w:r>
    </w:p>
    <w:p w:rsidR="007C2629" w:rsidRPr="00591A37" w:rsidRDefault="007C2629" w:rsidP="00F5417E">
      <w:pPr>
        <w:pStyle w:val="PapersIndent2"/>
        <w:tabs>
          <w:tab w:val="right" w:pos="8789"/>
        </w:tabs>
        <w:ind w:right="1229"/>
        <w:rPr>
          <w:rFonts w:asciiTheme="minorHAnsi" w:hAnsiTheme="minorHAnsi"/>
        </w:rPr>
      </w:pPr>
      <w:r w:rsidRPr="00591A37">
        <w:rPr>
          <w:rFonts w:asciiTheme="minorHAnsi" w:hAnsiTheme="minorHAnsi"/>
        </w:rPr>
        <w:t>Veterinary Surgeons (Fees) Determination 2017 (</w:t>
      </w:r>
      <w:r w:rsidR="00F31F42">
        <w:rPr>
          <w:rFonts w:asciiTheme="minorHAnsi" w:hAnsiTheme="minorHAnsi"/>
        </w:rPr>
        <w:t>No </w:t>
      </w:r>
      <w:r w:rsidRPr="00591A37">
        <w:rPr>
          <w:rFonts w:asciiTheme="minorHAnsi" w:hAnsiTheme="minorHAnsi"/>
        </w:rPr>
        <w:t>1)—Disallowable Instrument DI2017-64 (LR, 25</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Veterinary Surgeons (Fees) Determination 2018 (</w:t>
      </w:r>
      <w:r w:rsidR="00F31F42">
        <w:rPr>
          <w:rFonts w:asciiTheme="minorHAnsi" w:hAnsiTheme="minorHAnsi"/>
        </w:rPr>
        <w:t>No </w:t>
      </w:r>
      <w:r w:rsidRPr="00591A37">
        <w:rPr>
          <w:rFonts w:asciiTheme="minorHAnsi" w:hAnsiTheme="minorHAnsi"/>
        </w:rPr>
        <w:t>1)—Disallowable Instrument DI2018-91 (LR, 17</w:t>
      </w:r>
      <w:r w:rsidR="00F31F42">
        <w:rPr>
          <w:rFonts w:asciiTheme="minorHAnsi" w:hAnsiTheme="minorHAnsi"/>
        </w:rPr>
        <w:t> May</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846</w:t>
      </w:r>
      <w:r w:rsidRPr="00591A37">
        <w:rPr>
          <w:rFonts w:asciiTheme="minorHAnsi" w:hAnsiTheme="minorHAnsi"/>
        </w:rPr>
        <w:tab/>
      </w:r>
      <w:r w:rsidRPr="00591A37">
        <w:rPr>
          <w:rFonts w:asciiTheme="minorHAnsi" w:hAnsiTheme="minorHAnsi"/>
        </w:rPr>
        <w:tab/>
        <w:t xml:space="preserve"> </w:t>
      </w:r>
    </w:p>
    <w:p w:rsidR="007C2629" w:rsidRPr="00591A37" w:rsidRDefault="007C2629" w:rsidP="007C0D6F">
      <w:pPr>
        <w:pStyle w:val="PapersIndent1"/>
        <w:tabs>
          <w:tab w:val="right" w:pos="8789"/>
        </w:tabs>
        <w:spacing w:before="60"/>
        <w:rPr>
          <w:rFonts w:asciiTheme="minorHAnsi" w:hAnsiTheme="minorHAnsi"/>
          <w:b w:val="0"/>
        </w:rPr>
      </w:pPr>
      <w:r w:rsidRPr="00591A37">
        <w:rPr>
          <w:rFonts w:asciiTheme="minorHAnsi" w:hAnsiTheme="minorHAnsi"/>
        </w:rPr>
        <w:t>Victims of Crime (Financial Assistance) Act</w:t>
      </w:r>
      <w:r w:rsidRPr="00591A37">
        <w:rPr>
          <w:rFonts w:asciiTheme="minorHAnsi" w:hAnsiTheme="minorHAnsi"/>
          <w:b w:val="0"/>
        </w:rPr>
        <w:t>—</w:t>
      </w:r>
    </w:p>
    <w:p w:rsidR="007C2629" w:rsidRPr="00591A37" w:rsidRDefault="007C2629" w:rsidP="007C0D6F">
      <w:pPr>
        <w:pStyle w:val="PapersIndent2"/>
        <w:tabs>
          <w:tab w:val="right" w:pos="8693"/>
        </w:tabs>
        <w:ind w:right="-188"/>
        <w:rPr>
          <w:rFonts w:asciiTheme="minorHAnsi" w:hAnsiTheme="minorHAnsi"/>
        </w:rPr>
      </w:pPr>
      <w:r w:rsidRPr="00591A37">
        <w:rPr>
          <w:rFonts w:asciiTheme="minorHAnsi" w:hAnsiTheme="minorHAnsi"/>
        </w:rPr>
        <w:t>Victims of Crime (Financial Assistance) Amendment Regulation 2016 (</w:t>
      </w:r>
      <w:r w:rsidR="00F31F42">
        <w:rPr>
          <w:rFonts w:asciiTheme="minorHAnsi" w:hAnsiTheme="minorHAnsi"/>
        </w:rPr>
        <w:t>No </w:t>
      </w:r>
      <w:r w:rsidRPr="00591A37">
        <w:rPr>
          <w:rFonts w:asciiTheme="minorHAnsi" w:hAnsiTheme="minorHAnsi"/>
        </w:rPr>
        <w:t>1)—</w:t>
      </w:r>
      <w:r w:rsidR="007C0D6F">
        <w:rPr>
          <w:rFonts w:asciiTheme="minorHAnsi" w:hAnsiTheme="minorHAnsi"/>
        </w:rPr>
        <w:br/>
      </w:r>
      <w:r w:rsidRPr="00591A37">
        <w:rPr>
          <w:rFonts w:asciiTheme="minorHAnsi" w:hAnsiTheme="minorHAnsi"/>
        </w:rPr>
        <w:t>Subordinate Law SL2016-25 (LR, 31</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8</w:t>
      </w:r>
      <w:r w:rsidRPr="00591A37">
        <w:rPr>
          <w:rFonts w:asciiTheme="minorHAnsi" w:hAnsiTheme="minorHAnsi"/>
        </w:rPr>
        <w:tab/>
      </w:r>
      <w:r w:rsidRPr="00591A37">
        <w:rPr>
          <w:rFonts w:asciiTheme="minorHAnsi" w:hAnsiTheme="minorHAnsi"/>
        </w:rPr>
        <w:tab/>
        <w:t xml:space="preserve"> </w:t>
      </w:r>
    </w:p>
    <w:p w:rsidR="007C2629" w:rsidRPr="00591A37" w:rsidRDefault="007C2629" w:rsidP="007C0D6F">
      <w:pPr>
        <w:pStyle w:val="PapersIndent2"/>
        <w:tabs>
          <w:tab w:val="right" w:pos="8889"/>
        </w:tabs>
        <w:ind w:right="-188"/>
        <w:rPr>
          <w:rFonts w:asciiTheme="minorHAnsi" w:hAnsiTheme="minorHAnsi"/>
        </w:rPr>
      </w:pPr>
      <w:r w:rsidRPr="00591A37">
        <w:rPr>
          <w:rFonts w:asciiTheme="minorHAnsi" w:hAnsiTheme="minorHAnsi"/>
        </w:rPr>
        <w:t>Victims of Crime (Financial Assistance) Amendment Regulation 2018 (</w:t>
      </w:r>
      <w:r w:rsidR="00F31F42">
        <w:rPr>
          <w:rFonts w:asciiTheme="minorHAnsi" w:hAnsiTheme="minorHAnsi"/>
        </w:rPr>
        <w:t>No </w:t>
      </w:r>
      <w:r w:rsidRPr="00591A37">
        <w:rPr>
          <w:rFonts w:asciiTheme="minorHAnsi" w:hAnsiTheme="minorHAnsi"/>
        </w:rPr>
        <w:t>1)—</w:t>
      </w:r>
      <w:r w:rsidR="007C0D6F">
        <w:rPr>
          <w:rFonts w:asciiTheme="minorHAnsi" w:hAnsiTheme="minorHAnsi"/>
        </w:rPr>
        <w:br/>
      </w:r>
      <w:r w:rsidRPr="00591A37">
        <w:rPr>
          <w:rFonts w:asciiTheme="minorHAnsi" w:hAnsiTheme="minorHAnsi"/>
        </w:rPr>
        <w:t>Subordinate Law SL2018-20 (LR, 30</w:t>
      </w:r>
      <w:r w:rsidR="00F31F42">
        <w:rPr>
          <w:rFonts w:asciiTheme="minorHAnsi" w:hAnsiTheme="minorHAnsi"/>
        </w:rPr>
        <w:t> October</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1147</w:t>
      </w:r>
      <w:r w:rsidRPr="00591A37">
        <w:rPr>
          <w:rFonts w:asciiTheme="minorHAnsi" w:hAnsiTheme="minorHAnsi"/>
        </w:rPr>
        <w:tab/>
      </w:r>
      <w:r w:rsidRPr="00591A37">
        <w:rPr>
          <w:rFonts w:asciiTheme="minorHAnsi" w:hAnsiTheme="minorHAnsi"/>
        </w:rPr>
        <w:tab/>
        <w:t xml:space="preserve"> </w:t>
      </w:r>
    </w:p>
    <w:p w:rsidR="007C2629" w:rsidRPr="00591A37" w:rsidRDefault="007C2629" w:rsidP="007C0D6F">
      <w:pPr>
        <w:pStyle w:val="PapersIndent1"/>
        <w:tabs>
          <w:tab w:val="right" w:pos="8789"/>
        </w:tabs>
        <w:spacing w:before="60"/>
        <w:rPr>
          <w:rFonts w:asciiTheme="minorHAnsi" w:hAnsiTheme="minorHAnsi"/>
          <w:b w:val="0"/>
        </w:rPr>
      </w:pPr>
      <w:r w:rsidRPr="00591A37">
        <w:rPr>
          <w:rFonts w:asciiTheme="minorHAnsi" w:hAnsiTheme="minorHAnsi"/>
        </w:rPr>
        <w:t>Victims of Crime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Victims of Crime (Victims Advisory Board) Appointment 2017 (</w:t>
      </w:r>
      <w:r w:rsidR="00F31F42">
        <w:rPr>
          <w:rFonts w:asciiTheme="minorHAnsi" w:hAnsiTheme="minorHAnsi"/>
        </w:rPr>
        <w:t>No </w:t>
      </w:r>
      <w:r w:rsidRPr="00591A37">
        <w:rPr>
          <w:rFonts w:asciiTheme="minorHAnsi" w:hAnsiTheme="minorHAnsi"/>
        </w:rPr>
        <w:t>1)—</w:t>
      </w:r>
      <w:r w:rsidR="00C809FE">
        <w:rPr>
          <w:rFonts w:asciiTheme="minorHAnsi" w:hAnsiTheme="minorHAnsi"/>
        </w:rPr>
        <w:br/>
      </w:r>
      <w:r w:rsidRPr="00591A37">
        <w:rPr>
          <w:rFonts w:asciiTheme="minorHAnsi" w:hAnsiTheme="minorHAnsi"/>
        </w:rPr>
        <w:t>Disallowable Instrument DI2017-33 (LR, 27</w:t>
      </w:r>
      <w:r w:rsidR="00F31F42">
        <w:rPr>
          <w:rFonts w:asciiTheme="minorHAnsi" w:hAnsiTheme="minorHAnsi"/>
        </w:rPr>
        <w:t> April</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237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Victims of Crime (Victims Advisory Board) Appointment 2017 (</w:t>
      </w:r>
      <w:r w:rsidR="00F31F42">
        <w:rPr>
          <w:rFonts w:asciiTheme="minorHAnsi" w:hAnsiTheme="minorHAnsi"/>
        </w:rPr>
        <w:t>No </w:t>
      </w:r>
      <w:r w:rsidRPr="00591A37">
        <w:rPr>
          <w:rFonts w:asciiTheme="minorHAnsi" w:hAnsiTheme="minorHAnsi"/>
        </w:rPr>
        <w:t>2)—</w:t>
      </w:r>
      <w:r w:rsidR="00C809FE">
        <w:rPr>
          <w:rFonts w:asciiTheme="minorHAnsi" w:hAnsiTheme="minorHAnsi"/>
        </w:rPr>
        <w:br/>
      </w:r>
      <w:r w:rsidRPr="00591A37">
        <w:rPr>
          <w:rFonts w:asciiTheme="minorHAnsi" w:hAnsiTheme="minorHAnsi"/>
        </w:rPr>
        <w:t>Disallowable Instrument DI2017-197 (LR, 3</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327</w:t>
      </w:r>
      <w:r w:rsidRPr="00591A37">
        <w:rPr>
          <w:rFonts w:asciiTheme="minorHAnsi" w:hAnsiTheme="minorHAnsi"/>
        </w:rPr>
        <w:tab/>
      </w:r>
      <w:r w:rsidRPr="00591A37">
        <w:rPr>
          <w:rFonts w:asciiTheme="minorHAnsi" w:hAnsiTheme="minorHAnsi"/>
        </w:rPr>
        <w:tab/>
        <w:t xml:space="preserve"> </w:t>
      </w:r>
    </w:p>
    <w:p w:rsidR="007C2629" w:rsidRPr="00591A37" w:rsidRDefault="007C2629" w:rsidP="007C0D6F">
      <w:pPr>
        <w:pStyle w:val="PapersIndent1"/>
        <w:keepNext w:val="0"/>
        <w:tabs>
          <w:tab w:val="right" w:pos="8789"/>
        </w:tabs>
        <w:spacing w:before="60"/>
        <w:rPr>
          <w:rFonts w:asciiTheme="minorHAnsi" w:hAnsiTheme="minorHAnsi"/>
          <w:b w:val="0"/>
        </w:rPr>
      </w:pPr>
      <w:r w:rsidRPr="00591A37">
        <w:rPr>
          <w:rFonts w:asciiTheme="minorHAnsi" w:hAnsiTheme="minorHAnsi"/>
        </w:rPr>
        <w:t>Victims of Crime Regulation</w:t>
      </w:r>
      <w:r w:rsidRPr="00591A37">
        <w:rPr>
          <w:rFonts w:asciiTheme="minorHAnsi" w:hAnsiTheme="minorHAnsi"/>
          <w:b w:val="0"/>
        </w:rPr>
        <w:t>—Victims of Crime (Fees) Determination 2018 (</w:t>
      </w:r>
      <w:r w:rsidR="00F31F42">
        <w:rPr>
          <w:rFonts w:asciiTheme="minorHAnsi" w:hAnsiTheme="minorHAnsi"/>
          <w:b w:val="0"/>
        </w:rPr>
        <w:t>No </w:t>
      </w:r>
      <w:r w:rsidRPr="00591A37">
        <w:rPr>
          <w:rFonts w:asciiTheme="minorHAnsi" w:hAnsiTheme="minorHAnsi"/>
          <w:b w:val="0"/>
        </w:rPr>
        <w:t>1)—Disallowable Instrument DI2018-186 (LR, 28</w:t>
      </w:r>
      <w:r w:rsidR="00F31F42">
        <w:rPr>
          <w:rFonts w:asciiTheme="minorHAnsi" w:hAnsiTheme="minorHAnsi"/>
          <w:b w:val="0"/>
        </w:rPr>
        <w:t> June</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884</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7C0D6F">
      <w:pPr>
        <w:pStyle w:val="PapersIndent1"/>
        <w:keepNext w:val="0"/>
        <w:tabs>
          <w:tab w:val="right" w:pos="8789"/>
        </w:tabs>
        <w:spacing w:before="60"/>
        <w:rPr>
          <w:rFonts w:asciiTheme="minorHAnsi" w:hAnsiTheme="minorHAnsi"/>
          <w:b w:val="0"/>
        </w:rPr>
      </w:pPr>
      <w:r w:rsidRPr="00591A37">
        <w:rPr>
          <w:rFonts w:asciiTheme="minorHAnsi" w:hAnsiTheme="minorHAnsi"/>
        </w:rPr>
        <w:t>Visit to the Tasmanian and Victorian Parliaments by the Speaker and Clerk of the Legislative Assembly for the Australian Capital Territory</w:t>
      </w:r>
      <w:r w:rsidRPr="00591A37">
        <w:rPr>
          <w:rFonts w:asciiTheme="minorHAnsi" w:hAnsiTheme="minorHAnsi"/>
          <w:b w:val="0"/>
        </w:rPr>
        <w:t>—</w:t>
      </w:r>
      <w:r w:rsidR="009A1A85">
        <w:rPr>
          <w:rFonts w:asciiTheme="minorHAnsi" w:hAnsiTheme="minorHAnsi"/>
          <w:b w:val="0"/>
        </w:rPr>
        <w:br/>
      </w:r>
      <w:r w:rsidRPr="00591A37">
        <w:rPr>
          <w:rFonts w:asciiTheme="minorHAnsi" w:hAnsiTheme="minorHAnsi"/>
          <w:b w:val="0"/>
        </w:rPr>
        <w:t>7-8</w:t>
      </w:r>
      <w:r w:rsidR="00F31F42">
        <w:rPr>
          <w:rFonts w:asciiTheme="minorHAnsi" w:hAnsiTheme="minorHAnsi"/>
          <w:b w:val="0"/>
        </w:rPr>
        <w:t> February</w:t>
      </w:r>
      <w:r w:rsidRPr="00591A37">
        <w:rPr>
          <w:rFonts w:asciiTheme="minorHAnsi" w:hAnsiTheme="minorHAnsi"/>
          <w:b w:val="0"/>
        </w:rPr>
        <w:t xml:space="preserve"> 2017—Report by the Speaker, dated 20</w:t>
      </w:r>
      <w:r w:rsidR="00F31F42">
        <w:rPr>
          <w:rFonts w:asciiTheme="minorHAnsi" w:hAnsiTheme="minorHAnsi"/>
          <w:b w:val="0"/>
        </w:rPr>
        <w:t> March</w:t>
      </w:r>
      <w:r w:rsidRPr="00591A37">
        <w:rPr>
          <w:rFonts w:asciiTheme="minorHAnsi" w:hAnsiTheme="minorHAnsi"/>
          <w:b w:val="0"/>
        </w:rPr>
        <w:t xml:space="preserve"> 2017</w:t>
      </w:r>
      <w:r w:rsidRPr="00591A37">
        <w:rPr>
          <w:rFonts w:asciiTheme="minorHAnsi" w:hAnsiTheme="minorHAnsi"/>
          <w:b w:val="0"/>
          <w:sz w:val="32"/>
          <w:u w:val="dotted"/>
        </w:rPr>
        <w:tab/>
      </w:r>
      <w:r w:rsidRPr="00591A37">
        <w:rPr>
          <w:rFonts w:asciiTheme="minorHAnsi" w:hAnsiTheme="minorHAnsi"/>
          <w:b w:val="0"/>
        </w:rPr>
        <w:t>100</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7C0D6F">
      <w:pPr>
        <w:pStyle w:val="PapersIndent1"/>
        <w:keepNext w:val="0"/>
        <w:tabs>
          <w:tab w:val="right" w:pos="8789"/>
        </w:tabs>
        <w:spacing w:before="60"/>
        <w:rPr>
          <w:rFonts w:asciiTheme="minorHAnsi" w:hAnsiTheme="minorHAnsi"/>
          <w:b w:val="0"/>
        </w:rPr>
      </w:pPr>
      <w:r w:rsidRPr="00591A37">
        <w:rPr>
          <w:rFonts w:asciiTheme="minorHAnsi" w:hAnsiTheme="minorHAnsi"/>
        </w:rPr>
        <w:t>Visit to Westminster Parliament / Attendance at the CPA/WFD Benchmarks Workshop / Visit to Scottish Parliament by the Speaker and Clerk of the legislative Assembly for the Australian Capital Territory.</w:t>
      </w:r>
      <w:r w:rsidRPr="00591A37">
        <w:rPr>
          <w:rFonts w:asciiTheme="minorHAnsi" w:hAnsiTheme="minorHAnsi"/>
          <w:b w:val="0"/>
        </w:rPr>
        <w:t>—Dated</w:t>
      </w:r>
      <w:r w:rsidR="00F31F42">
        <w:rPr>
          <w:rFonts w:asciiTheme="minorHAnsi" w:hAnsiTheme="minorHAnsi"/>
          <w:b w:val="0"/>
        </w:rPr>
        <w:t> June</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953</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260F42">
      <w:pPr>
        <w:pStyle w:val="PapersIndent1"/>
        <w:keepNext w:val="0"/>
        <w:tabs>
          <w:tab w:val="right" w:pos="8789"/>
        </w:tabs>
        <w:ind w:left="403" w:right="1253" w:hanging="288"/>
        <w:rPr>
          <w:rFonts w:asciiTheme="minorHAnsi" w:hAnsiTheme="minorHAnsi"/>
        </w:rPr>
      </w:pPr>
      <w:r w:rsidRPr="00591A37">
        <w:rPr>
          <w:rFonts w:asciiTheme="minorHAnsi" w:hAnsiTheme="minorHAnsi"/>
        </w:rPr>
        <w:t>Vocational Education and Training: ACT Apprenticeship and Traineeship</w:t>
      </w:r>
      <w:r w:rsidRPr="00591A37">
        <w:rPr>
          <w:rFonts w:asciiTheme="minorHAnsi" w:hAnsiTheme="minorHAnsi"/>
          <w:b w:val="0"/>
        </w:rPr>
        <w:t>—Highlights, dated 7</w:t>
      </w:r>
      <w:r w:rsidR="00F31F42">
        <w:rPr>
          <w:rFonts w:asciiTheme="minorHAnsi" w:hAnsiTheme="minorHAnsi"/>
          <w:b w:val="0"/>
        </w:rPr>
        <w:t> June</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863</w:t>
      </w:r>
      <w:r w:rsidRPr="00591A37">
        <w:rPr>
          <w:rFonts w:asciiTheme="minorHAnsi" w:hAnsiTheme="minorHAnsi"/>
          <w:b w:val="0"/>
        </w:rPr>
        <w:tab/>
      </w:r>
      <w:r w:rsidRPr="00591A37">
        <w:rPr>
          <w:rFonts w:asciiTheme="minorHAnsi" w:hAnsiTheme="minorHAnsi"/>
          <w:b w:val="0"/>
        </w:rPr>
        <w:tab/>
        <w:t xml:space="preserve"> </w:t>
      </w:r>
      <w:r w:rsidRPr="00591A37">
        <w:rPr>
          <w:rFonts w:asciiTheme="minorHAnsi" w:hAnsiTheme="minorHAnsi"/>
        </w:rPr>
        <w:t xml:space="preserve">  </w:t>
      </w:r>
    </w:p>
    <w:p w:rsidR="007C2629" w:rsidRPr="00591A37" w:rsidRDefault="007C2629" w:rsidP="00F96B1E">
      <w:pPr>
        <w:pStyle w:val="AlphaHeader"/>
        <w:tabs>
          <w:tab w:val="right" w:pos="8789"/>
        </w:tabs>
        <w:spacing w:before="0"/>
        <w:ind w:left="2880" w:firstLine="720"/>
        <w:rPr>
          <w:rFonts w:ascii="Calibri" w:hAnsi="Calibri"/>
        </w:rPr>
      </w:pPr>
      <w:r w:rsidRPr="00591A37">
        <w:rPr>
          <w:rFonts w:ascii="Calibri" w:hAnsi="Calibri"/>
        </w:rPr>
        <w:lastRenderedPageBreak/>
        <w:t>W</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Waste Management and Resource Recovery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Waste Management and Resource Recovery (Container Deposit Scheme) Amendment Regulation 2018 (</w:t>
      </w:r>
      <w:r w:rsidR="00F31F42">
        <w:rPr>
          <w:rFonts w:asciiTheme="minorHAnsi" w:hAnsiTheme="minorHAnsi"/>
        </w:rPr>
        <w:t>No </w:t>
      </w:r>
      <w:r w:rsidRPr="00591A37">
        <w:rPr>
          <w:rFonts w:asciiTheme="minorHAnsi" w:hAnsiTheme="minorHAnsi"/>
        </w:rPr>
        <w:t>1), including a regulatory impact statement—Subordinate Law SL2018-9 (LR, 18</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Waste Management and Resource Recovery (Fees) Determination 2017 (</w:t>
      </w:r>
      <w:r w:rsidR="00F31F42">
        <w:rPr>
          <w:rFonts w:asciiTheme="minorHAnsi" w:hAnsiTheme="minorHAnsi"/>
        </w:rPr>
        <w:t>No </w:t>
      </w:r>
      <w:r w:rsidRPr="00591A37">
        <w:rPr>
          <w:rFonts w:asciiTheme="minorHAnsi" w:hAnsiTheme="minorHAnsi"/>
        </w:rPr>
        <w:t>1)—Disallowable Instrument DI2017-178 (LR, 29</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Waste Management and Resource Recovery (Fees) Determination 2017 (</w:t>
      </w:r>
      <w:r w:rsidR="00F31F42">
        <w:rPr>
          <w:rFonts w:asciiTheme="minorHAnsi" w:hAnsiTheme="minorHAnsi"/>
        </w:rPr>
        <w:t>No </w:t>
      </w:r>
      <w:r w:rsidRPr="00591A37">
        <w:rPr>
          <w:rFonts w:asciiTheme="minorHAnsi" w:hAnsiTheme="minorHAnsi"/>
        </w:rPr>
        <w:t>2)—Disallowable Instrument DI2017-187 (LR, 30</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Waste Management and Resource Recovery (Fees) Determination 2018 (</w:t>
      </w:r>
      <w:r w:rsidR="00F31F42">
        <w:rPr>
          <w:rFonts w:asciiTheme="minorHAnsi" w:hAnsiTheme="minorHAnsi"/>
        </w:rPr>
        <w:t>No </w:t>
      </w:r>
      <w:r w:rsidRPr="00591A37">
        <w:rPr>
          <w:rFonts w:asciiTheme="minorHAnsi" w:hAnsiTheme="minorHAnsi"/>
        </w:rPr>
        <w:t>1)—Disallowable Instrument DI2018-176 (LR, 21</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 xml:space="preserve">Waste Management and Resource Recovery (Processing Refund Protocol) Determination 2018—Disallowable Instrument DI2018-208 </w:t>
      </w:r>
      <w:r w:rsidR="00F5417E">
        <w:rPr>
          <w:rFonts w:asciiTheme="minorHAnsi" w:hAnsiTheme="minorHAnsi"/>
        </w:rPr>
        <w:br/>
      </w:r>
      <w:r w:rsidRPr="00591A37">
        <w:rPr>
          <w:rFonts w:asciiTheme="minorHAnsi" w:hAnsiTheme="minorHAnsi"/>
        </w:rPr>
        <w:t>(LR, 28</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Waste Management and Resource Recovery Regulation 2017—Subordinate Law SL2017-20 (LR, 14</w:t>
      </w:r>
      <w:r w:rsidR="00F31F42">
        <w:rPr>
          <w:rFonts w:asciiTheme="minorHAnsi" w:hAnsiTheme="minorHAnsi"/>
        </w:rPr>
        <w:t> July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327</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Water and Sewerage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Water and Sewerage (Fees) Determination 2016 (</w:t>
      </w:r>
      <w:r w:rsidR="00F31F42">
        <w:rPr>
          <w:rFonts w:asciiTheme="minorHAnsi" w:hAnsiTheme="minorHAnsi"/>
        </w:rPr>
        <w:t>No </w:t>
      </w:r>
      <w:r w:rsidRPr="00591A37">
        <w:rPr>
          <w:rFonts w:asciiTheme="minorHAnsi" w:hAnsiTheme="minorHAnsi"/>
        </w:rPr>
        <w:t>1)—Disallowable Instrument DI2017-163 (LR, 26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Water and Sewerage (Fees) Determination 2018—Disallowable Instrument DI2018-170 (LR, 25</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Water Resources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Pursuant to subsection 67D(3)—ACT and Region Catchment Management Coordination Group—Annual report—</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2016-17</w:t>
      </w:r>
      <w:r w:rsidRPr="00591A37">
        <w:rPr>
          <w:rFonts w:asciiTheme="minorHAnsi" w:hAnsiTheme="minorHAnsi"/>
          <w:sz w:val="32"/>
          <w:u w:val="dotted"/>
        </w:rPr>
        <w:tab/>
      </w:r>
      <w:r w:rsidRPr="00591A37">
        <w:rPr>
          <w:rFonts w:asciiTheme="minorHAnsi" w:hAnsiTheme="minorHAnsi"/>
        </w:rPr>
        <w:t>511</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3"/>
        <w:tabs>
          <w:tab w:val="right" w:pos="8789"/>
        </w:tabs>
        <w:rPr>
          <w:rFonts w:asciiTheme="minorHAnsi" w:hAnsiTheme="minorHAnsi"/>
        </w:rPr>
      </w:pPr>
      <w:r w:rsidRPr="00591A37">
        <w:rPr>
          <w:rFonts w:asciiTheme="minorHAnsi" w:hAnsiTheme="minorHAnsi"/>
        </w:rPr>
        <w:t>2017-18</w:t>
      </w:r>
      <w:r w:rsidRPr="00591A37">
        <w:rPr>
          <w:rFonts w:asciiTheme="minorHAnsi" w:hAnsiTheme="minorHAnsi"/>
          <w:sz w:val="32"/>
          <w:u w:val="dotted"/>
        </w:rPr>
        <w:tab/>
      </w:r>
      <w:r w:rsidRPr="00591A37">
        <w:rPr>
          <w:rFonts w:asciiTheme="minorHAnsi" w:hAnsiTheme="minorHAnsi"/>
        </w:rPr>
        <w:t>992</w:t>
      </w:r>
      <w:r w:rsidRPr="00591A37">
        <w:rPr>
          <w:rFonts w:asciiTheme="minorHAnsi" w:hAnsiTheme="minorHAnsi"/>
        </w:rPr>
        <w:tab/>
      </w:r>
      <w:r w:rsidRPr="00591A37">
        <w:rPr>
          <w:rFonts w:asciiTheme="minorHAnsi" w:hAnsiTheme="minorHAnsi"/>
        </w:rPr>
        <w:tab/>
        <w:t xml:space="preserve"> </w:t>
      </w:r>
    </w:p>
    <w:p w:rsidR="007C2629" w:rsidRPr="00591A37" w:rsidRDefault="007C2629" w:rsidP="007C0D6F">
      <w:pPr>
        <w:pStyle w:val="PapersIndent2"/>
        <w:tabs>
          <w:tab w:val="right" w:pos="8721"/>
        </w:tabs>
        <w:ind w:right="-46"/>
        <w:rPr>
          <w:rFonts w:asciiTheme="minorHAnsi" w:hAnsiTheme="minorHAnsi"/>
        </w:rPr>
      </w:pPr>
      <w:r w:rsidRPr="00591A37">
        <w:rPr>
          <w:rFonts w:asciiTheme="minorHAnsi" w:hAnsiTheme="minorHAnsi"/>
        </w:rPr>
        <w:t xml:space="preserve">Pursuant to subsection 67D(4)—Annual reports—2015-16—ACT and Region </w:t>
      </w:r>
      <w:r w:rsidR="00F5417E">
        <w:rPr>
          <w:rFonts w:asciiTheme="minorHAnsi" w:hAnsiTheme="minorHAnsi"/>
        </w:rPr>
        <w:br/>
      </w:r>
      <w:r w:rsidRPr="00591A37">
        <w:rPr>
          <w:rFonts w:asciiTheme="minorHAnsi" w:hAnsiTheme="minorHAnsi"/>
        </w:rPr>
        <w:t>Catchment Management Coordination Group</w:t>
      </w:r>
      <w:r w:rsidRPr="00591A37">
        <w:rPr>
          <w:rFonts w:asciiTheme="minorHAnsi" w:hAnsiTheme="minorHAnsi"/>
          <w:sz w:val="32"/>
          <w:u w:val="dotted"/>
        </w:rPr>
        <w:tab/>
      </w:r>
      <w:r w:rsidRPr="00591A37">
        <w:rPr>
          <w:rFonts w:asciiTheme="minorHAnsi" w:hAnsiTheme="minorHAnsi"/>
        </w:rPr>
        <w:t>17</w:t>
      </w:r>
      <w:r w:rsidRPr="00591A37">
        <w:rPr>
          <w:rFonts w:asciiTheme="minorHAnsi" w:hAnsiTheme="minorHAnsi"/>
        </w:rPr>
        <w:tab/>
      </w:r>
      <w:r w:rsidRPr="00591A37">
        <w:rPr>
          <w:rFonts w:asciiTheme="minorHAnsi" w:hAnsiTheme="minorHAnsi"/>
        </w:rPr>
        <w:tab/>
        <w:t xml:space="preserve"> </w:t>
      </w:r>
    </w:p>
    <w:p w:rsidR="007C2629" w:rsidRPr="00591A37" w:rsidRDefault="007C2629" w:rsidP="007C0D6F">
      <w:pPr>
        <w:pStyle w:val="PapersIndent2"/>
        <w:tabs>
          <w:tab w:val="right" w:pos="8721"/>
        </w:tabs>
        <w:ind w:right="-46"/>
        <w:rPr>
          <w:rFonts w:asciiTheme="minorHAnsi" w:hAnsiTheme="minorHAnsi"/>
        </w:rPr>
      </w:pPr>
      <w:r w:rsidRPr="00591A37">
        <w:rPr>
          <w:rFonts w:asciiTheme="minorHAnsi" w:hAnsiTheme="minorHAnsi"/>
        </w:rPr>
        <w:t>Water Resources (Fees) Determination 2016 (</w:t>
      </w:r>
      <w:r w:rsidR="00F31F42">
        <w:rPr>
          <w:rFonts w:asciiTheme="minorHAnsi" w:hAnsiTheme="minorHAnsi"/>
        </w:rPr>
        <w:t>No </w:t>
      </w:r>
      <w:r w:rsidRPr="00591A37">
        <w:rPr>
          <w:rFonts w:asciiTheme="minorHAnsi" w:hAnsiTheme="minorHAnsi"/>
        </w:rPr>
        <w:t xml:space="preserve">2)—Disallowable Instrument </w:t>
      </w:r>
      <w:r w:rsidR="00DC3FDD">
        <w:rPr>
          <w:rFonts w:asciiTheme="minorHAnsi" w:hAnsiTheme="minorHAnsi"/>
        </w:rPr>
        <w:br/>
      </w:r>
      <w:r w:rsidRPr="00591A37">
        <w:rPr>
          <w:rFonts w:asciiTheme="minorHAnsi" w:hAnsiTheme="minorHAnsi"/>
        </w:rPr>
        <w:t>DI2016-283 (LR, 30</w:t>
      </w:r>
      <w:r w:rsidR="00F31F42">
        <w:rPr>
          <w:rFonts w:asciiTheme="minorHAnsi" w:hAnsiTheme="minorHAnsi"/>
        </w:rPr>
        <w:t> November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58</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Water Resources (Fees) Determination 2017—Disallowable Instrument DI2017-164 (LR, 26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292</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Water Resources (Fees) Determination 2018—Disallowable Instrument DI2018-171 (LR, 25</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884</w:t>
      </w:r>
      <w:r w:rsidRPr="00591A37">
        <w:rPr>
          <w:rFonts w:asciiTheme="minorHAnsi" w:hAnsiTheme="minorHAnsi"/>
        </w:rPr>
        <w:tab/>
      </w:r>
      <w:r w:rsidRPr="00591A37">
        <w:rPr>
          <w:rFonts w:asciiTheme="minorHAnsi" w:hAnsiTheme="minorHAnsi"/>
        </w:rPr>
        <w:tab/>
        <w:t xml:space="preserve"> </w:t>
      </w:r>
    </w:p>
    <w:p w:rsidR="007C2629" w:rsidRPr="00591A37" w:rsidRDefault="007C2629" w:rsidP="00260F42">
      <w:pPr>
        <w:pStyle w:val="PapersIndent1"/>
        <w:keepNext w:val="0"/>
        <w:keepLines/>
        <w:tabs>
          <w:tab w:val="right" w:pos="8789"/>
        </w:tabs>
        <w:ind w:left="403" w:right="806" w:hanging="288"/>
        <w:rPr>
          <w:rFonts w:asciiTheme="minorHAnsi" w:hAnsiTheme="minorHAnsi"/>
          <w:b w:val="0"/>
        </w:rPr>
      </w:pPr>
      <w:r w:rsidRPr="00591A37">
        <w:rPr>
          <w:rFonts w:asciiTheme="minorHAnsi" w:hAnsiTheme="minorHAnsi"/>
        </w:rPr>
        <w:lastRenderedPageBreak/>
        <w:t>What We Heard—Developing a New Housing Strategy for the ACT</w:t>
      </w:r>
      <w:r w:rsidRPr="00591A37">
        <w:rPr>
          <w:rFonts w:asciiTheme="minorHAnsi" w:hAnsiTheme="minorHAnsi"/>
          <w:b w:val="0"/>
        </w:rPr>
        <w:t>—Summary report of the ACT Housing and Homelessness Summit, dated</w:t>
      </w:r>
      <w:r w:rsidR="00F31F42">
        <w:rPr>
          <w:rFonts w:asciiTheme="minorHAnsi" w:hAnsiTheme="minorHAnsi"/>
          <w:b w:val="0"/>
        </w:rPr>
        <w:t> February</w:t>
      </w:r>
      <w:r w:rsidRPr="00591A37">
        <w:rPr>
          <w:rFonts w:asciiTheme="minorHAnsi" w:hAnsiTheme="minorHAnsi"/>
          <w:b w:val="0"/>
        </w:rPr>
        <w:t xml:space="preserve"> 2018—pursuant to the resolution of the Assembly of 1</w:t>
      </w:r>
      <w:r w:rsidR="00F31F42">
        <w:rPr>
          <w:rFonts w:asciiTheme="minorHAnsi" w:hAnsiTheme="minorHAnsi"/>
          <w:b w:val="0"/>
        </w:rPr>
        <w:t> November</w:t>
      </w:r>
      <w:r w:rsidRPr="00591A37">
        <w:rPr>
          <w:rFonts w:asciiTheme="minorHAnsi" w:hAnsiTheme="minorHAnsi"/>
          <w:b w:val="0"/>
        </w:rPr>
        <w:t xml:space="preserve"> 2017, concerning housing affordability and homelessness funding</w:t>
      </w:r>
      <w:r w:rsidRPr="00591A37">
        <w:rPr>
          <w:rFonts w:asciiTheme="minorHAnsi" w:hAnsiTheme="minorHAnsi"/>
          <w:b w:val="0"/>
          <w:sz w:val="32"/>
          <w:u w:val="dotted"/>
        </w:rPr>
        <w:tab/>
      </w:r>
      <w:r w:rsidRPr="00591A37">
        <w:rPr>
          <w:rFonts w:asciiTheme="minorHAnsi" w:hAnsiTheme="minorHAnsi"/>
          <w:b w:val="0"/>
        </w:rPr>
        <w:t>723</w:t>
      </w:r>
      <w:r w:rsidRPr="00591A37">
        <w:rPr>
          <w:rFonts w:asciiTheme="minorHAnsi" w:hAnsiTheme="minorHAnsi"/>
          <w:b w:val="0"/>
        </w:rPr>
        <w:tab/>
      </w:r>
      <w:r w:rsidRPr="00591A37">
        <w:rPr>
          <w:rFonts w:asciiTheme="minorHAnsi" w:hAnsiTheme="minorHAnsi"/>
          <w:b w:val="0"/>
        </w:rPr>
        <w:tab/>
        <w:t xml:space="preserve"> </w:t>
      </w:r>
    </w:p>
    <w:p w:rsidR="007C2629" w:rsidRPr="00591A37" w:rsidRDefault="007C2629" w:rsidP="007C0D6F">
      <w:pPr>
        <w:pStyle w:val="PapersIndent1"/>
        <w:keepLines/>
        <w:tabs>
          <w:tab w:val="right" w:pos="8789"/>
        </w:tabs>
        <w:rPr>
          <w:rFonts w:asciiTheme="minorHAnsi" w:hAnsiTheme="minorHAnsi"/>
          <w:b w:val="0"/>
        </w:rPr>
      </w:pPr>
      <w:r w:rsidRPr="00591A37">
        <w:rPr>
          <w:rFonts w:asciiTheme="minorHAnsi" w:hAnsiTheme="minorHAnsi"/>
        </w:rPr>
        <w:t>Work Health and Safety Act</w:t>
      </w:r>
      <w:r w:rsidRPr="00591A37">
        <w:rPr>
          <w:rFonts w:asciiTheme="minorHAnsi" w:hAnsiTheme="minorHAnsi"/>
          <w:b w:val="0"/>
        </w:rPr>
        <w:t>—</w:t>
      </w:r>
    </w:p>
    <w:p w:rsidR="007C2629" w:rsidRPr="00591A37" w:rsidRDefault="007C2629" w:rsidP="00F5417E">
      <w:pPr>
        <w:pStyle w:val="PapersIndent2"/>
        <w:keepNext/>
        <w:keepLines/>
        <w:tabs>
          <w:tab w:val="right" w:pos="8789"/>
        </w:tabs>
        <w:ind w:right="804"/>
        <w:rPr>
          <w:rFonts w:asciiTheme="minorHAnsi" w:hAnsiTheme="minorHAnsi"/>
        </w:rPr>
      </w:pPr>
      <w:r w:rsidRPr="00591A37">
        <w:rPr>
          <w:rFonts w:asciiTheme="minorHAnsi" w:hAnsiTheme="minorHAnsi"/>
        </w:rPr>
        <w:t>Work Health and Safety (Fees) Determination 2017—Disallowable Instrument DI2017-105 (LR, 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293</w:t>
      </w:r>
      <w:r w:rsidRPr="00591A37">
        <w:rPr>
          <w:rFonts w:asciiTheme="minorHAnsi" w:hAnsiTheme="minorHAnsi"/>
        </w:rPr>
        <w:tab/>
      </w:r>
      <w:r w:rsidRPr="00591A37">
        <w:rPr>
          <w:rFonts w:asciiTheme="minorHAnsi" w:hAnsiTheme="minorHAnsi"/>
        </w:rPr>
        <w:tab/>
        <w:t xml:space="preserve"> </w:t>
      </w:r>
    </w:p>
    <w:p w:rsidR="007C2629" w:rsidRPr="00591A37" w:rsidRDefault="007C2629" w:rsidP="00FC19C3">
      <w:pPr>
        <w:pStyle w:val="PapersIndent2"/>
        <w:tabs>
          <w:tab w:val="right" w:pos="8789"/>
        </w:tabs>
        <w:ind w:right="946"/>
        <w:rPr>
          <w:rFonts w:asciiTheme="minorHAnsi" w:hAnsiTheme="minorHAnsi"/>
        </w:rPr>
      </w:pPr>
      <w:r w:rsidRPr="00591A37">
        <w:rPr>
          <w:rFonts w:asciiTheme="minorHAnsi" w:hAnsiTheme="minorHAnsi"/>
        </w:rPr>
        <w:t>Work Health and Safety (Fees) Determination 2018—Disallowable Instrument DI2018-113 (LR, 4</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Work Health and Safety (Fees) Determination 2018 (</w:t>
      </w:r>
      <w:r w:rsidR="00F31F42">
        <w:rPr>
          <w:rFonts w:asciiTheme="minorHAnsi" w:hAnsiTheme="minorHAnsi"/>
        </w:rPr>
        <w:t>No </w:t>
      </w:r>
      <w:r w:rsidRPr="00591A37">
        <w:rPr>
          <w:rFonts w:asciiTheme="minorHAnsi" w:hAnsiTheme="minorHAnsi"/>
        </w:rPr>
        <w:t>2)—Disallowable Instrument DI2018-227 (LR, 14</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992</w:t>
      </w:r>
      <w:r w:rsidRPr="00591A37">
        <w:rPr>
          <w:rFonts w:asciiTheme="minorHAnsi" w:hAnsiTheme="minorHAnsi"/>
        </w:rPr>
        <w:tab/>
      </w:r>
      <w:r w:rsidRPr="00591A37">
        <w:rPr>
          <w:rFonts w:asciiTheme="minorHAnsi" w:hAnsiTheme="minorHAnsi"/>
        </w:rPr>
        <w:tab/>
        <w:t xml:space="preserve"> </w:t>
      </w:r>
    </w:p>
    <w:p w:rsidR="007C2629" w:rsidRPr="00591A37" w:rsidRDefault="007C2629" w:rsidP="007C0D6F">
      <w:pPr>
        <w:pStyle w:val="PapersIndent2"/>
        <w:tabs>
          <w:tab w:val="right" w:pos="8679"/>
        </w:tabs>
        <w:ind w:right="-188"/>
        <w:rPr>
          <w:rFonts w:asciiTheme="minorHAnsi" w:hAnsiTheme="minorHAnsi"/>
        </w:rPr>
      </w:pPr>
      <w:r w:rsidRPr="00591A37">
        <w:rPr>
          <w:rFonts w:asciiTheme="minorHAnsi" w:hAnsiTheme="minorHAnsi"/>
        </w:rPr>
        <w:t xml:space="preserve">Work Health and Safety (Work Safety Council Acting Member) Appointment </w:t>
      </w:r>
      <w:r w:rsidR="007C0D6F">
        <w:rPr>
          <w:rFonts w:asciiTheme="minorHAnsi" w:hAnsiTheme="minorHAnsi"/>
        </w:rPr>
        <w:br/>
      </w:r>
      <w:r w:rsidRPr="00591A37">
        <w:rPr>
          <w:rFonts w:asciiTheme="minorHAnsi" w:hAnsiTheme="minorHAnsi"/>
        </w:rPr>
        <w:t>2016 (</w:t>
      </w:r>
      <w:r w:rsidR="00F31F42">
        <w:rPr>
          <w:rFonts w:asciiTheme="minorHAnsi" w:hAnsiTheme="minorHAnsi"/>
        </w:rPr>
        <w:t>No </w:t>
      </w:r>
      <w:r w:rsidRPr="00591A37">
        <w:rPr>
          <w:rFonts w:asciiTheme="minorHAnsi" w:hAnsiTheme="minorHAnsi"/>
        </w:rPr>
        <w:t>1)—Disallowable Instrument DI2016-226 (LR, 11</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8</w:t>
      </w:r>
      <w:r w:rsidRPr="00591A37">
        <w:rPr>
          <w:rFonts w:asciiTheme="minorHAnsi" w:hAnsiTheme="minorHAnsi"/>
        </w:rPr>
        <w:tab/>
      </w:r>
      <w:r w:rsidRPr="00591A37">
        <w:rPr>
          <w:rFonts w:asciiTheme="minorHAnsi" w:hAnsiTheme="minorHAnsi"/>
        </w:rPr>
        <w:tab/>
        <w:t xml:space="preserve"> </w:t>
      </w:r>
    </w:p>
    <w:p w:rsidR="007C2629" w:rsidRPr="00591A37" w:rsidRDefault="007C2629" w:rsidP="007C0D6F">
      <w:pPr>
        <w:pStyle w:val="PapersIndent2"/>
        <w:tabs>
          <w:tab w:val="right" w:pos="8679"/>
        </w:tabs>
        <w:ind w:right="-188"/>
        <w:rPr>
          <w:rFonts w:asciiTheme="minorHAnsi" w:hAnsiTheme="minorHAnsi"/>
        </w:rPr>
      </w:pPr>
      <w:r w:rsidRPr="00591A37">
        <w:rPr>
          <w:rFonts w:asciiTheme="minorHAnsi" w:hAnsiTheme="minorHAnsi"/>
        </w:rPr>
        <w:t xml:space="preserve">Work Health and Safety (Work Safety Council Deputy Chair) Appointment </w:t>
      </w:r>
      <w:r w:rsidR="007C0D6F">
        <w:rPr>
          <w:rFonts w:asciiTheme="minorHAnsi" w:hAnsiTheme="minorHAnsi"/>
        </w:rPr>
        <w:br/>
      </w:r>
      <w:r w:rsidRPr="00591A37">
        <w:rPr>
          <w:rFonts w:asciiTheme="minorHAnsi" w:hAnsiTheme="minorHAnsi"/>
        </w:rPr>
        <w:t>2016 (</w:t>
      </w:r>
      <w:r w:rsidR="00F31F42">
        <w:rPr>
          <w:rFonts w:asciiTheme="minorHAnsi" w:hAnsiTheme="minorHAnsi"/>
        </w:rPr>
        <w:t>No </w:t>
      </w:r>
      <w:r w:rsidRPr="00591A37">
        <w:rPr>
          <w:rFonts w:asciiTheme="minorHAnsi" w:hAnsiTheme="minorHAnsi"/>
        </w:rPr>
        <w:t>1)—Disallowable Instrument DI2016-225 (LR, 11</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8</w:t>
      </w:r>
      <w:r w:rsidRPr="00591A37">
        <w:rPr>
          <w:rFonts w:asciiTheme="minorHAnsi" w:hAnsiTheme="minorHAnsi"/>
        </w:rPr>
        <w:tab/>
      </w:r>
      <w:r w:rsidRPr="00591A37">
        <w:rPr>
          <w:rFonts w:asciiTheme="minorHAnsi" w:hAnsiTheme="minorHAnsi"/>
        </w:rPr>
        <w:tab/>
        <w:t xml:space="preserve"> </w:t>
      </w:r>
    </w:p>
    <w:p w:rsidR="007C2629" w:rsidRPr="00591A37" w:rsidRDefault="007C2629" w:rsidP="007C0D6F">
      <w:pPr>
        <w:pStyle w:val="PapersIndent2"/>
        <w:tabs>
          <w:tab w:val="right" w:pos="8679"/>
        </w:tabs>
        <w:ind w:right="-188"/>
        <w:rPr>
          <w:rFonts w:asciiTheme="minorHAnsi" w:hAnsiTheme="minorHAnsi"/>
        </w:rPr>
      </w:pPr>
      <w:r w:rsidRPr="00591A37">
        <w:rPr>
          <w:rFonts w:asciiTheme="minorHAnsi" w:hAnsiTheme="minorHAnsi"/>
        </w:rPr>
        <w:t xml:space="preserve">Work Health and Safety (Work Safety Council Employee Representative) </w:t>
      </w:r>
      <w:r w:rsidR="007C0D6F">
        <w:rPr>
          <w:rFonts w:asciiTheme="minorHAnsi" w:hAnsiTheme="minorHAnsi"/>
        </w:rPr>
        <w:br/>
      </w:r>
      <w:r w:rsidRPr="00591A37">
        <w:rPr>
          <w:rFonts w:asciiTheme="minorHAnsi" w:hAnsiTheme="minorHAnsi"/>
        </w:rPr>
        <w:t>Appointment 2016 (</w:t>
      </w:r>
      <w:r w:rsidR="00F31F42">
        <w:rPr>
          <w:rFonts w:asciiTheme="minorHAnsi" w:hAnsiTheme="minorHAnsi"/>
        </w:rPr>
        <w:t>No </w:t>
      </w:r>
      <w:r w:rsidRPr="00591A37">
        <w:rPr>
          <w:rFonts w:asciiTheme="minorHAnsi" w:hAnsiTheme="minorHAnsi"/>
        </w:rPr>
        <w:t xml:space="preserve">1)—Disallowable Instrument DI2016-232 </w:t>
      </w:r>
      <w:r w:rsidR="007C0D6F">
        <w:rPr>
          <w:rFonts w:asciiTheme="minorHAnsi" w:hAnsiTheme="minorHAnsi"/>
        </w:rPr>
        <w:br/>
      </w:r>
      <w:r w:rsidRPr="00591A37">
        <w:rPr>
          <w:rFonts w:asciiTheme="minorHAnsi" w:hAnsiTheme="minorHAnsi"/>
        </w:rPr>
        <w:t>(LR, 11</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8</w:t>
      </w:r>
      <w:r w:rsidRPr="00591A37">
        <w:rPr>
          <w:rFonts w:asciiTheme="minorHAnsi" w:hAnsiTheme="minorHAnsi"/>
        </w:rPr>
        <w:tab/>
      </w:r>
      <w:r w:rsidRPr="00591A37">
        <w:rPr>
          <w:rFonts w:asciiTheme="minorHAnsi" w:hAnsiTheme="minorHAnsi"/>
        </w:rPr>
        <w:tab/>
        <w:t xml:space="preserve"> </w:t>
      </w:r>
    </w:p>
    <w:p w:rsidR="007C2629" w:rsidRPr="00591A37" w:rsidRDefault="007C2629" w:rsidP="007C0D6F">
      <w:pPr>
        <w:pStyle w:val="PapersIndent2"/>
        <w:tabs>
          <w:tab w:val="right" w:pos="8679"/>
        </w:tabs>
        <w:ind w:right="-188"/>
        <w:rPr>
          <w:rFonts w:asciiTheme="minorHAnsi" w:hAnsiTheme="minorHAnsi"/>
        </w:rPr>
      </w:pPr>
      <w:r w:rsidRPr="00591A37">
        <w:rPr>
          <w:rFonts w:asciiTheme="minorHAnsi" w:hAnsiTheme="minorHAnsi"/>
        </w:rPr>
        <w:t xml:space="preserve">Work Health and Safety (Work Safety Council Employee Representative) </w:t>
      </w:r>
      <w:r w:rsidR="007C0D6F">
        <w:rPr>
          <w:rFonts w:asciiTheme="minorHAnsi" w:hAnsiTheme="minorHAnsi"/>
        </w:rPr>
        <w:br/>
      </w:r>
      <w:r w:rsidRPr="00591A37">
        <w:rPr>
          <w:rFonts w:asciiTheme="minorHAnsi" w:hAnsiTheme="minorHAnsi"/>
        </w:rPr>
        <w:t>Appointment 2016 (</w:t>
      </w:r>
      <w:r w:rsidR="00F31F42">
        <w:rPr>
          <w:rFonts w:asciiTheme="minorHAnsi" w:hAnsiTheme="minorHAnsi"/>
        </w:rPr>
        <w:t>No </w:t>
      </w:r>
      <w:r w:rsidRPr="00591A37">
        <w:rPr>
          <w:rFonts w:asciiTheme="minorHAnsi" w:hAnsiTheme="minorHAnsi"/>
        </w:rPr>
        <w:t xml:space="preserve">2)—Disallowable Instrument DI2016-228 </w:t>
      </w:r>
      <w:r w:rsidR="007C0D6F">
        <w:rPr>
          <w:rFonts w:asciiTheme="minorHAnsi" w:hAnsiTheme="minorHAnsi"/>
        </w:rPr>
        <w:br/>
      </w:r>
      <w:r w:rsidRPr="00591A37">
        <w:rPr>
          <w:rFonts w:asciiTheme="minorHAnsi" w:hAnsiTheme="minorHAnsi"/>
        </w:rPr>
        <w:t>(LR, 11</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9</w:t>
      </w:r>
      <w:r w:rsidRPr="00591A37">
        <w:rPr>
          <w:rFonts w:asciiTheme="minorHAnsi" w:hAnsiTheme="minorHAnsi"/>
        </w:rPr>
        <w:tab/>
      </w:r>
      <w:r w:rsidRPr="00591A37">
        <w:rPr>
          <w:rFonts w:asciiTheme="minorHAnsi" w:hAnsiTheme="minorHAnsi"/>
        </w:rPr>
        <w:tab/>
        <w:t xml:space="preserve"> </w:t>
      </w:r>
    </w:p>
    <w:p w:rsidR="007C2629" w:rsidRPr="00591A37" w:rsidRDefault="007C2629" w:rsidP="007C0D6F">
      <w:pPr>
        <w:pStyle w:val="PapersIndent2"/>
        <w:tabs>
          <w:tab w:val="right" w:pos="8679"/>
        </w:tabs>
        <w:ind w:right="-188"/>
        <w:rPr>
          <w:rFonts w:asciiTheme="minorHAnsi" w:hAnsiTheme="minorHAnsi"/>
        </w:rPr>
      </w:pPr>
      <w:r w:rsidRPr="00591A37">
        <w:rPr>
          <w:rFonts w:asciiTheme="minorHAnsi" w:hAnsiTheme="minorHAnsi"/>
        </w:rPr>
        <w:t xml:space="preserve">Work Health and Safety (Work Safety Council Employee Representative) </w:t>
      </w:r>
      <w:r w:rsidR="007C0D6F">
        <w:rPr>
          <w:rFonts w:asciiTheme="minorHAnsi" w:hAnsiTheme="minorHAnsi"/>
        </w:rPr>
        <w:br/>
      </w:r>
      <w:r w:rsidRPr="00591A37">
        <w:rPr>
          <w:rFonts w:asciiTheme="minorHAnsi" w:hAnsiTheme="minorHAnsi"/>
        </w:rPr>
        <w:t>Appointment 2016 (</w:t>
      </w:r>
      <w:r w:rsidR="00F31F42">
        <w:rPr>
          <w:rFonts w:asciiTheme="minorHAnsi" w:hAnsiTheme="minorHAnsi"/>
        </w:rPr>
        <w:t>No </w:t>
      </w:r>
      <w:r w:rsidRPr="00591A37">
        <w:rPr>
          <w:rFonts w:asciiTheme="minorHAnsi" w:hAnsiTheme="minorHAnsi"/>
        </w:rPr>
        <w:t xml:space="preserve">3)—Disallowable Instrument DI2016-229 </w:t>
      </w:r>
      <w:r w:rsidR="007C0D6F">
        <w:rPr>
          <w:rFonts w:asciiTheme="minorHAnsi" w:hAnsiTheme="minorHAnsi"/>
        </w:rPr>
        <w:br/>
      </w:r>
      <w:r w:rsidRPr="00591A37">
        <w:rPr>
          <w:rFonts w:asciiTheme="minorHAnsi" w:hAnsiTheme="minorHAnsi"/>
        </w:rPr>
        <w:t>(LR, 11</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9</w:t>
      </w:r>
      <w:r w:rsidRPr="00591A37">
        <w:rPr>
          <w:rFonts w:asciiTheme="minorHAnsi" w:hAnsiTheme="minorHAnsi"/>
        </w:rPr>
        <w:tab/>
      </w:r>
      <w:r w:rsidRPr="00591A37">
        <w:rPr>
          <w:rFonts w:asciiTheme="minorHAnsi" w:hAnsiTheme="minorHAnsi"/>
        </w:rPr>
        <w:tab/>
        <w:t xml:space="preserve"> </w:t>
      </w:r>
    </w:p>
    <w:p w:rsidR="007C2629" w:rsidRPr="00591A37" w:rsidRDefault="007C2629" w:rsidP="007C0D6F">
      <w:pPr>
        <w:pStyle w:val="PapersIndent2"/>
        <w:tabs>
          <w:tab w:val="right" w:pos="8789"/>
        </w:tabs>
        <w:ind w:right="-188"/>
        <w:rPr>
          <w:rFonts w:asciiTheme="minorHAnsi" w:hAnsiTheme="minorHAnsi"/>
        </w:rPr>
      </w:pPr>
      <w:r w:rsidRPr="00591A37">
        <w:rPr>
          <w:rFonts w:asciiTheme="minorHAnsi" w:hAnsiTheme="minorHAnsi"/>
        </w:rPr>
        <w:t xml:space="preserve">Work Health and Safety (Work Safety Council Employee Representative) </w:t>
      </w:r>
      <w:r w:rsidR="007C0D6F">
        <w:rPr>
          <w:rFonts w:asciiTheme="minorHAnsi" w:hAnsiTheme="minorHAnsi"/>
        </w:rPr>
        <w:br/>
      </w:r>
      <w:r w:rsidRPr="00591A37">
        <w:rPr>
          <w:rFonts w:asciiTheme="minorHAnsi" w:hAnsiTheme="minorHAnsi"/>
        </w:rPr>
        <w:t>Appointment 2018 (</w:t>
      </w:r>
      <w:r w:rsidR="00F31F42">
        <w:rPr>
          <w:rFonts w:asciiTheme="minorHAnsi" w:hAnsiTheme="minorHAnsi"/>
        </w:rPr>
        <w:t>No </w:t>
      </w:r>
      <w:r w:rsidRPr="00591A37">
        <w:rPr>
          <w:rFonts w:asciiTheme="minorHAnsi" w:hAnsiTheme="minorHAnsi"/>
        </w:rPr>
        <w:t xml:space="preserve">1)—Disallowable Instrument DI2018-130 </w:t>
      </w:r>
      <w:r w:rsidR="007C0D6F">
        <w:rPr>
          <w:rFonts w:asciiTheme="minorHAnsi" w:hAnsiTheme="minorHAnsi"/>
        </w:rPr>
        <w:br/>
      </w:r>
      <w:r w:rsidRPr="00591A37">
        <w:rPr>
          <w:rFonts w:asciiTheme="minorHAnsi" w:hAnsiTheme="minorHAnsi"/>
        </w:rPr>
        <w:t>(LR, 14</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Work Health and Safety (Work Safety Council Employee Representative) Appointment 2018 (</w:t>
      </w:r>
      <w:r w:rsidR="00F31F42">
        <w:rPr>
          <w:rFonts w:asciiTheme="minorHAnsi" w:hAnsiTheme="minorHAnsi"/>
        </w:rPr>
        <w:t>No </w:t>
      </w:r>
      <w:r w:rsidRPr="00591A37">
        <w:rPr>
          <w:rFonts w:asciiTheme="minorHAnsi" w:hAnsiTheme="minorHAnsi"/>
        </w:rPr>
        <w:t xml:space="preserve">2)—Disallowable Instrument DI2018-132 </w:t>
      </w:r>
      <w:r w:rsidR="00F5417E">
        <w:rPr>
          <w:rFonts w:asciiTheme="minorHAnsi" w:hAnsiTheme="minorHAnsi"/>
        </w:rPr>
        <w:br/>
      </w:r>
      <w:r w:rsidRPr="00591A37">
        <w:rPr>
          <w:rFonts w:asciiTheme="minorHAnsi" w:hAnsiTheme="minorHAnsi"/>
        </w:rPr>
        <w:t>(LR, 14</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884</w:t>
      </w:r>
      <w:r w:rsidRPr="00591A37">
        <w:rPr>
          <w:rFonts w:asciiTheme="minorHAnsi" w:hAnsiTheme="minorHAnsi"/>
        </w:rPr>
        <w:tab/>
      </w:r>
      <w:r w:rsidRPr="00591A37">
        <w:rPr>
          <w:rFonts w:asciiTheme="minorHAnsi" w:hAnsiTheme="minorHAnsi"/>
        </w:rPr>
        <w:tab/>
        <w:t xml:space="preserve"> </w:t>
      </w:r>
    </w:p>
    <w:p w:rsidR="007C2629" w:rsidRPr="00591A37" w:rsidRDefault="007C2629" w:rsidP="007C0D6F">
      <w:pPr>
        <w:pStyle w:val="PapersIndent2"/>
        <w:tabs>
          <w:tab w:val="right" w:pos="8679"/>
        </w:tabs>
        <w:ind w:right="-46"/>
        <w:rPr>
          <w:rFonts w:asciiTheme="minorHAnsi" w:hAnsiTheme="minorHAnsi"/>
        </w:rPr>
      </w:pPr>
      <w:r w:rsidRPr="00591A37">
        <w:rPr>
          <w:rFonts w:asciiTheme="minorHAnsi" w:hAnsiTheme="minorHAnsi"/>
        </w:rPr>
        <w:t xml:space="preserve">Work Health and Safety (Work Safety Council Employer Representative) </w:t>
      </w:r>
      <w:r w:rsidR="007C0D6F">
        <w:rPr>
          <w:rFonts w:asciiTheme="minorHAnsi" w:hAnsiTheme="minorHAnsi"/>
        </w:rPr>
        <w:br/>
      </w:r>
      <w:r w:rsidRPr="00591A37">
        <w:rPr>
          <w:rFonts w:asciiTheme="minorHAnsi" w:hAnsiTheme="minorHAnsi"/>
        </w:rPr>
        <w:t>Appointment 2016 (</w:t>
      </w:r>
      <w:r w:rsidR="00F31F42">
        <w:rPr>
          <w:rFonts w:asciiTheme="minorHAnsi" w:hAnsiTheme="minorHAnsi"/>
        </w:rPr>
        <w:t>No </w:t>
      </w:r>
      <w:r w:rsidRPr="00591A37">
        <w:rPr>
          <w:rFonts w:asciiTheme="minorHAnsi" w:hAnsiTheme="minorHAnsi"/>
        </w:rPr>
        <w:t xml:space="preserve">1)—Disallowable Instrument DI2016-227 </w:t>
      </w:r>
      <w:r w:rsidR="007C0D6F">
        <w:rPr>
          <w:rFonts w:asciiTheme="minorHAnsi" w:hAnsiTheme="minorHAnsi"/>
        </w:rPr>
        <w:br/>
      </w:r>
      <w:r w:rsidRPr="00591A37">
        <w:rPr>
          <w:rFonts w:asciiTheme="minorHAnsi" w:hAnsiTheme="minorHAnsi"/>
        </w:rPr>
        <w:t>(LR, 11</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Work Health and Safety (Work Safety Council Employer Representative) Appointment 2017 (</w:t>
      </w:r>
      <w:r w:rsidR="00F31F42">
        <w:rPr>
          <w:rFonts w:asciiTheme="minorHAnsi" w:hAnsiTheme="minorHAnsi"/>
        </w:rPr>
        <w:t>No </w:t>
      </w:r>
      <w:r w:rsidRPr="00591A37">
        <w:rPr>
          <w:rFonts w:asciiTheme="minorHAnsi" w:hAnsiTheme="minorHAnsi"/>
        </w:rPr>
        <w:t xml:space="preserve">1)—Disallowable Instrument DI2017-220 </w:t>
      </w:r>
      <w:r w:rsidR="007C0D6F">
        <w:rPr>
          <w:rFonts w:asciiTheme="minorHAnsi" w:hAnsiTheme="minorHAnsi"/>
        </w:rPr>
        <w:br/>
      </w:r>
      <w:r w:rsidRPr="00591A37">
        <w:rPr>
          <w:rFonts w:asciiTheme="minorHAnsi" w:hAnsiTheme="minorHAnsi"/>
        </w:rPr>
        <w:t>(LR, 29</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421</w:t>
      </w:r>
      <w:r w:rsidRPr="00591A37">
        <w:rPr>
          <w:rFonts w:asciiTheme="minorHAnsi" w:hAnsiTheme="minorHAnsi"/>
        </w:rPr>
        <w:tab/>
      </w:r>
      <w:r w:rsidRPr="00591A37">
        <w:rPr>
          <w:rFonts w:asciiTheme="minorHAnsi" w:hAnsiTheme="minorHAnsi"/>
        </w:rPr>
        <w:tab/>
        <w:t xml:space="preserve"> </w:t>
      </w:r>
    </w:p>
    <w:p w:rsidR="007C2629" w:rsidRPr="00591A37" w:rsidRDefault="007C2629" w:rsidP="007C0D6F">
      <w:pPr>
        <w:pStyle w:val="PapersIndent2"/>
        <w:keepNext/>
        <w:keepLines/>
        <w:tabs>
          <w:tab w:val="right" w:pos="8789"/>
        </w:tabs>
        <w:rPr>
          <w:rFonts w:asciiTheme="minorHAnsi" w:hAnsiTheme="minorHAnsi"/>
        </w:rPr>
      </w:pPr>
      <w:r w:rsidRPr="00591A37">
        <w:rPr>
          <w:rFonts w:asciiTheme="minorHAnsi" w:hAnsiTheme="minorHAnsi"/>
        </w:rPr>
        <w:lastRenderedPageBreak/>
        <w:t>Work Health and Safety (Work Safety Council Employer Representative) Appointment 2017 (</w:t>
      </w:r>
      <w:r w:rsidR="00F31F42">
        <w:rPr>
          <w:rFonts w:asciiTheme="minorHAnsi" w:hAnsiTheme="minorHAnsi"/>
        </w:rPr>
        <w:t>No </w:t>
      </w:r>
      <w:r w:rsidRPr="00591A37">
        <w:rPr>
          <w:rFonts w:asciiTheme="minorHAnsi" w:hAnsiTheme="minorHAnsi"/>
        </w:rPr>
        <w:t xml:space="preserve">2)—Disallowable Instrument DI2017-221 </w:t>
      </w:r>
      <w:r w:rsidR="00F5417E">
        <w:rPr>
          <w:rFonts w:asciiTheme="minorHAnsi" w:hAnsiTheme="minorHAnsi"/>
        </w:rPr>
        <w:br/>
      </w:r>
      <w:r w:rsidRPr="00591A37">
        <w:rPr>
          <w:rFonts w:asciiTheme="minorHAnsi" w:hAnsiTheme="minorHAnsi"/>
        </w:rPr>
        <w:t>(LR, 29</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421</w:t>
      </w:r>
      <w:r w:rsidRPr="00591A37">
        <w:rPr>
          <w:rFonts w:asciiTheme="minorHAnsi" w:hAnsiTheme="minorHAnsi"/>
        </w:rPr>
        <w:tab/>
      </w:r>
      <w:r w:rsidRPr="00591A37">
        <w:rPr>
          <w:rFonts w:asciiTheme="minorHAnsi" w:hAnsiTheme="minorHAnsi"/>
        </w:rPr>
        <w:tab/>
        <w:t xml:space="preserve"> </w:t>
      </w:r>
    </w:p>
    <w:p w:rsidR="007C2629" w:rsidRPr="00591A37" w:rsidRDefault="007C2629" w:rsidP="007C0D6F">
      <w:pPr>
        <w:pStyle w:val="PapersIndent2"/>
        <w:keepNext/>
        <w:keepLines/>
        <w:tabs>
          <w:tab w:val="right" w:pos="8789"/>
        </w:tabs>
        <w:rPr>
          <w:rFonts w:asciiTheme="minorHAnsi" w:hAnsiTheme="minorHAnsi"/>
        </w:rPr>
      </w:pPr>
      <w:r w:rsidRPr="00591A37">
        <w:rPr>
          <w:rFonts w:asciiTheme="minorHAnsi" w:hAnsiTheme="minorHAnsi"/>
        </w:rPr>
        <w:t>Work Health and Safety (Work Safety Council Employer Representative) Appointment 2018 (</w:t>
      </w:r>
      <w:r w:rsidR="00F31F42">
        <w:rPr>
          <w:rFonts w:asciiTheme="minorHAnsi" w:hAnsiTheme="minorHAnsi"/>
        </w:rPr>
        <w:t>No </w:t>
      </w:r>
      <w:r w:rsidRPr="00591A37">
        <w:rPr>
          <w:rFonts w:asciiTheme="minorHAnsi" w:hAnsiTheme="minorHAnsi"/>
        </w:rPr>
        <w:t xml:space="preserve">1)—Disallowable Instrument DI2018-32 </w:t>
      </w:r>
      <w:r w:rsidR="00F5417E">
        <w:rPr>
          <w:rFonts w:asciiTheme="minorHAnsi" w:hAnsiTheme="minorHAnsi"/>
        </w:rPr>
        <w:br/>
      </w:r>
      <w:r w:rsidRPr="00591A37">
        <w:rPr>
          <w:rFonts w:asciiTheme="minorHAnsi" w:hAnsiTheme="minorHAnsi"/>
        </w:rPr>
        <w:t>(LR, 1</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726</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Work Health and Safety (Work Safety Council Employer Representative) Appointment 2018 (</w:t>
      </w:r>
      <w:r w:rsidR="00F31F42">
        <w:rPr>
          <w:rFonts w:asciiTheme="minorHAnsi" w:hAnsiTheme="minorHAnsi"/>
        </w:rPr>
        <w:t>No </w:t>
      </w:r>
      <w:r w:rsidRPr="00591A37">
        <w:rPr>
          <w:rFonts w:asciiTheme="minorHAnsi" w:hAnsiTheme="minorHAnsi"/>
        </w:rPr>
        <w:t xml:space="preserve">2)—Disallowable Instrument DI2018-133 </w:t>
      </w:r>
      <w:r w:rsidR="00F5417E">
        <w:rPr>
          <w:rFonts w:asciiTheme="minorHAnsi" w:hAnsiTheme="minorHAnsi"/>
        </w:rPr>
        <w:br/>
      </w:r>
      <w:r w:rsidRPr="00591A37">
        <w:rPr>
          <w:rFonts w:asciiTheme="minorHAnsi" w:hAnsiTheme="minorHAnsi"/>
        </w:rPr>
        <w:t>(LR, 14</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884</w:t>
      </w:r>
      <w:r w:rsidRPr="00591A37">
        <w:rPr>
          <w:rFonts w:asciiTheme="minorHAnsi" w:hAnsiTheme="minorHAnsi"/>
        </w:rPr>
        <w:tab/>
      </w:r>
      <w:r w:rsidRPr="00591A37">
        <w:rPr>
          <w:rFonts w:asciiTheme="minorHAnsi" w:hAnsiTheme="minorHAnsi"/>
        </w:rPr>
        <w:tab/>
        <w:t xml:space="preserve"> </w:t>
      </w:r>
    </w:p>
    <w:p w:rsidR="007C2629" w:rsidRPr="00591A37" w:rsidRDefault="007C2629" w:rsidP="007C0D6F">
      <w:pPr>
        <w:pStyle w:val="PapersIndent2"/>
        <w:tabs>
          <w:tab w:val="right" w:pos="8679"/>
        </w:tabs>
        <w:ind w:right="-330"/>
        <w:rPr>
          <w:rFonts w:asciiTheme="minorHAnsi" w:hAnsiTheme="minorHAnsi"/>
        </w:rPr>
      </w:pPr>
      <w:r w:rsidRPr="00591A37">
        <w:rPr>
          <w:rFonts w:asciiTheme="minorHAnsi" w:hAnsiTheme="minorHAnsi"/>
        </w:rPr>
        <w:t xml:space="preserve">Work Health and Safety (Work Safety Council Member and Chair) Appointment </w:t>
      </w:r>
      <w:r w:rsidR="00F5417E">
        <w:rPr>
          <w:rFonts w:asciiTheme="minorHAnsi" w:hAnsiTheme="minorHAnsi"/>
        </w:rPr>
        <w:br/>
      </w:r>
      <w:r w:rsidRPr="00591A37">
        <w:rPr>
          <w:rFonts w:asciiTheme="minorHAnsi" w:hAnsiTheme="minorHAnsi"/>
        </w:rPr>
        <w:t>2016 (</w:t>
      </w:r>
      <w:r w:rsidR="00F31F42">
        <w:rPr>
          <w:rFonts w:asciiTheme="minorHAnsi" w:hAnsiTheme="minorHAnsi"/>
        </w:rPr>
        <w:t>No </w:t>
      </w:r>
      <w:r w:rsidRPr="00591A37">
        <w:rPr>
          <w:rFonts w:asciiTheme="minorHAnsi" w:hAnsiTheme="minorHAnsi"/>
        </w:rPr>
        <w:t>1)—Disallowable Instrument DI2016-224 (LR, 11</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9</w:t>
      </w:r>
      <w:r w:rsidRPr="00591A37">
        <w:rPr>
          <w:rFonts w:asciiTheme="minorHAnsi" w:hAnsiTheme="minorHAnsi"/>
        </w:rPr>
        <w:tab/>
      </w:r>
      <w:r w:rsidRPr="00591A37">
        <w:rPr>
          <w:rFonts w:asciiTheme="minorHAnsi" w:hAnsiTheme="minorHAnsi"/>
        </w:rPr>
        <w:tab/>
        <w:t xml:space="preserve"> </w:t>
      </w:r>
    </w:p>
    <w:p w:rsidR="007C2629" w:rsidRPr="00591A37" w:rsidRDefault="007C2629" w:rsidP="007C0D6F">
      <w:pPr>
        <w:pStyle w:val="PapersIndent2"/>
        <w:tabs>
          <w:tab w:val="right" w:pos="8679"/>
        </w:tabs>
        <w:ind w:right="-330"/>
        <w:rPr>
          <w:rFonts w:asciiTheme="minorHAnsi" w:hAnsiTheme="minorHAnsi"/>
        </w:rPr>
      </w:pPr>
      <w:r w:rsidRPr="00591A37">
        <w:rPr>
          <w:rFonts w:asciiTheme="minorHAnsi" w:hAnsiTheme="minorHAnsi"/>
        </w:rPr>
        <w:t xml:space="preserve">Work Health and Safety (Work Safety Council Member) Appointment 2016 </w:t>
      </w:r>
      <w:r w:rsidR="007C0D6F">
        <w:rPr>
          <w:rFonts w:asciiTheme="minorHAnsi" w:hAnsiTheme="minorHAnsi"/>
        </w:rPr>
        <w:br/>
      </w:r>
      <w:r w:rsidRPr="00591A37">
        <w:rPr>
          <w:rFonts w:asciiTheme="minorHAnsi" w:hAnsiTheme="minorHAnsi"/>
        </w:rPr>
        <w:t>(</w:t>
      </w:r>
      <w:r w:rsidR="00F31F42">
        <w:rPr>
          <w:rFonts w:asciiTheme="minorHAnsi" w:hAnsiTheme="minorHAnsi"/>
        </w:rPr>
        <w:t>No </w:t>
      </w:r>
      <w:r w:rsidRPr="00591A37">
        <w:rPr>
          <w:rFonts w:asciiTheme="minorHAnsi" w:hAnsiTheme="minorHAnsi"/>
        </w:rPr>
        <w:t>1)—Disallowable Instrument DI2016-233 (LR, 11</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Work Health and Safety (Work Safety Council Member) Appointment 2017 (</w:t>
      </w:r>
      <w:r w:rsidR="00F31F42">
        <w:rPr>
          <w:rFonts w:asciiTheme="minorHAnsi" w:hAnsiTheme="minorHAnsi"/>
        </w:rPr>
        <w:t>No </w:t>
      </w:r>
      <w:r w:rsidRPr="00591A37">
        <w:rPr>
          <w:rFonts w:asciiTheme="minorHAnsi" w:hAnsiTheme="minorHAnsi"/>
        </w:rPr>
        <w:t>1)—Disallowable Instrument DI2017-222 (LR, 29</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421</w:t>
      </w:r>
      <w:r w:rsidRPr="00591A37">
        <w:rPr>
          <w:rFonts w:asciiTheme="minorHAnsi" w:hAnsiTheme="minorHAnsi"/>
        </w:rPr>
        <w:tab/>
      </w:r>
      <w:r w:rsidRPr="00591A37">
        <w:rPr>
          <w:rFonts w:asciiTheme="minorHAnsi" w:hAnsiTheme="minorHAnsi"/>
        </w:rPr>
        <w:tab/>
        <w:t xml:space="preserve"> </w:t>
      </w:r>
    </w:p>
    <w:p w:rsidR="007C2629" w:rsidRPr="00591A37" w:rsidRDefault="007C2629" w:rsidP="007C0D6F">
      <w:pPr>
        <w:pStyle w:val="PapersIndent2"/>
        <w:tabs>
          <w:tab w:val="right" w:pos="8693"/>
        </w:tabs>
        <w:ind w:right="-46"/>
        <w:rPr>
          <w:rFonts w:asciiTheme="minorHAnsi" w:hAnsiTheme="minorHAnsi"/>
        </w:rPr>
      </w:pPr>
      <w:r w:rsidRPr="00591A37">
        <w:rPr>
          <w:rFonts w:asciiTheme="minorHAnsi" w:hAnsiTheme="minorHAnsi"/>
        </w:rPr>
        <w:t>Work Health and Safety Amendment Regulation 2016 (</w:t>
      </w:r>
      <w:r w:rsidR="00F31F42">
        <w:rPr>
          <w:rFonts w:asciiTheme="minorHAnsi" w:hAnsiTheme="minorHAnsi"/>
        </w:rPr>
        <w:t>No </w:t>
      </w:r>
      <w:r w:rsidRPr="00591A37">
        <w:rPr>
          <w:rFonts w:asciiTheme="minorHAnsi" w:hAnsiTheme="minorHAnsi"/>
        </w:rPr>
        <w:t xml:space="preserve">1)—Subordinate </w:t>
      </w:r>
      <w:r w:rsidR="007C0D6F">
        <w:rPr>
          <w:rFonts w:asciiTheme="minorHAnsi" w:hAnsiTheme="minorHAnsi"/>
        </w:rPr>
        <w:br/>
      </w:r>
      <w:r w:rsidRPr="00591A37">
        <w:rPr>
          <w:rFonts w:asciiTheme="minorHAnsi" w:hAnsiTheme="minorHAnsi"/>
        </w:rPr>
        <w:t>Law SL2016-29 (LR, 8</w:t>
      </w:r>
      <w:r w:rsidR="00F31F42">
        <w:rPr>
          <w:rFonts w:asciiTheme="minorHAnsi" w:hAnsiTheme="minorHAnsi"/>
        </w:rPr>
        <w:t> September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9</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Work Health and Safety Amendment Regulation 2017 (</w:t>
      </w:r>
      <w:r w:rsidR="00F31F42">
        <w:rPr>
          <w:rFonts w:asciiTheme="minorHAnsi" w:hAnsiTheme="minorHAnsi"/>
        </w:rPr>
        <w:t>No </w:t>
      </w:r>
      <w:r w:rsidRPr="00591A37">
        <w:rPr>
          <w:rFonts w:asciiTheme="minorHAnsi" w:hAnsiTheme="minorHAnsi"/>
        </w:rPr>
        <w:t>1)—Subordinate Law SL2017-24 (LR, 17</w:t>
      </w:r>
      <w:r w:rsidR="00F31F42">
        <w:rPr>
          <w:rFonts w:asciiTheme="minorHAnsi" w:hAnsiTheme="minorHAnsi"/>
        </w:rPr>
        <w:t> August</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393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Work Health and Safety Amendment Regulation 2018 (</w:t>
      </w:r>
      <w:r w:rsidR="00F31F42">
        <w:rPr>
          <w:rFonts w:asciiTheme="minorHAnsi" w:hAnsiTheme="minorHAnsi"/>
        </w:rPr>
        <w:t>No </w:t>
      </w:r>
      <w:r w:rsidRPr="00591A37">
        <w:rPr>
          <w:rFonts w:asciiTheme="minorHAnsi" w:hAnsiTheme="minorHAnsi"/>
        </w:rPr>
        <w:t>1)—Subordinate Law SL2018-2 (LR, 28</w:t>
      </w:r>
      <w:r w:rsidR="00F31F42">
        <w:rPr>
          <w:rFonts w:asciiTheme="minorHAnsi" w:hAnsiTheme="minorHAnsi"/>
        </w:rPr>
        <w:t> March</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804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Work Health and Safety Act and Legislation Act</w:t>
      </w:r>
      <w:r w:rsidRPr="00591A37">
        <w:rPr>
          <w:rFonts w:asciiTheme="minorHAnsi" w:hAnsiTheme="minorHAnsi"/>
          <w:b w:val="0"/>
        </w:rPr>
        <w:t>—</w:t>
      </w:r>
    </w:p>
    <w:p w:rsidR="007C2629" w:rsidRPr="00591A37" w:rsidRDefault="007C2629" w:rsidP="00C050C8">
      <w:pPr>
        <w:pStyle w:val="PapersIndent2"/>
        <w:tabs>
          <w:tab w:val="right" w:pos="8693"/>
        </w:tabs>
        <w:ind w:right="-188"/>
        <w:rPr>
          <w:rFonts w:asciiTheme="minorHAnsi" w:hAnsiTheme="minorHAnsi"/>
        </w:rPr>
      </w:pPr>
      <w:r w:rsidRPr="00591A37">
        <w:rPr>
          <w:rFonts w:asciiTheme="minorHAnsi" w:hAnsiTheme="minorHAnsi"/>
        </w:rPr>
        <w:t>Work Health and Safety (Work Safety Council Acting Employee Representative) Appointment 2016 (</w:t>
      </w:r>
      <w:r w:rsidR="00F31F42">
        <w:rPr>
          <w:rFonts w:asciiTheme="minorHAnsi" w:hAnsiTheme="minorHAnsi"/>
        </w:rPr>
        <w:t>No </w:t>
      </w:r>
      <w:r w:rsidRPr="00591A37">
        <w:rPr>
          <w:rFonts w:asciiTheme="minorHAnsi" w:hAnsiTheme="minorHAnsi"/>
        </w:rPr>
        <w:t xml:space="preserve">1)—Disallowable Instrument DI2016-230 </w:t>
      </w:r>
      <w:r w:rsidR="00C050C8">
        <w:rPr>
          <w:rFonts w:asciiTheme="minorHAnsi" w:hAnsiTheme="minorHAnsi"/>
        </w:rPr>
        <w:br/>
      </w:r>
      <w:r w:rsidRPr="00591A37">
        <w:rPr>
          <w:rFonts w:asciiTheme="minorHAnsi" w:hAnsiTheme="minorHAnsi"/>
        </w:rPr>
        <w:t>(LR, 11</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9</w:t>
      </w:r>
      <w:r w:rsidRPr="00591A37">
        <w:rPr>
          <w:rFonts w:asciiTheme="minorHAnsi" w:hAnsiTheme="minorHAnsi"/>
        </w:rPr>
        <w:tab/>
      </w:r>
      <w:r w:rsidRPr="00591A37">
        <w:rPr>
          <w:rFonts w:asciiTheme="minorHAnsi" w:hAnsiTheme="minorHAnsi"/>
        </w:rPr>
        <w:tab/>
        <w:t xml:space="preserve"> </w:t>
      </w:r>
    </w:p>
    <w:p w:rsidR="007C2629" w:rsidRPr="00591A37" w:rsidRDefault="007C2629" w:rsidP="00C050C8">
      <w:pPr>
        <w:pStyle w:val="PapersIndent2"/>
        <w:tabs>
          <w:tab w:val="right" w:pos="8693"/>
        </w:tabs>
        <w:ind w:right="-188"/>
        <w:rPr>
          <w:rFonts w:asciiTheme="minorHAnsi" w:hAnsiTheme="minorHAnsi"/>
        </w:rPr>
      </w:pPr>
      <w:r w:rsidRPr="00591A37">
        <w:rPr>
          <w:rFonts w:asciiTheme="minorHAnsi" w:hAnsiTheme="minorHAnsi"/>
        </w:rPr>
        <w:t>Work Health and Safety (Work Safety Council Acting Employee Representative) Appointment 2016 (</w:t>
      </w:r>
      <w:r w:rsidR="00F31F42">
        <w:rPr>
          <w:rFonts w:asciiTheme="minorHAnsi" w:hAnsiTheme="minorHAnsi"/>
        </w:rPr>
        <w:t>No </w:t>
      </w:r>
      <w:r w:rsidRPr="00591A37">
        <w:rPr>
          <w:rFonts w:asciiTheme="minorHAnsi" w:hAnsiTheme="minorHAnsi"/>
        </w:rPr>
        <w:t xml:space="preserve">2)—Disallowable Instrument DI2016-231 </w:t>
      </w:r>
      <w:r w:rsidR="00C050C8">
        <w:rPr>
          <w:rFonts w:asciiTheme="minorHAnsi" w:hAnsiTheme="minorHAnsi"/>
        </w:rPr>
        <w:br/>
      </w:r>
      <w:r w:rsidRPr="00591A37">
        <w:rPr>
          <w:rFonts w:asciiTheme="minorHAnsi" w:hAnsiTheme="minorHAnsi"/>
        </w:rPr>
        <w:t>(LR, 11</w:t>
      </w:r>
      <w:r w:rsidR="00F31F42">
        <w:rPr>
          <w:rFonts w:asciiTheme="minorHAnsi" w:hAnsiTheme="minorHAnsi"/>
        </w:rPr>
        <w:t> August</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9</w:t>
      </w:r>
      <w:r w:rsidRPr="00591A37">
        <w:rPr>
          <w:rFonts w:asciiTheme="minorHAnsi" w:hAnsiTheme="minorHAnsi"/>
        </w:rPr>
        <w:tab/>
      </w:r>
      <w:r w:rsidRPr="00591A37">
        <w:rPr>
          <w:rFonts w:asciiTheme="minorHAnsi" w:hAnsiTheme="minorHAnsi"/>
        </w:rPr>
        <w:tab/>
        <w:t xml:space="preserve"> </w:t>
      </w:r>
    </w:p>
    <w:p w:rsidR="007C2629" w:rsidRPr="00591A37" w:rsidRDefault="007C2629" w:rsidP="00F5417E">
      <w:pPr>
        <w:pStyle w:val="PapersIndent2"/>
        <w:tabs>
          <w:tab w:val="right" w:pos="8789"/>
        </w:tabs>
        <w:ind w:right="804"/>
        <w:rPr>
          <w:rFonts w:asciiTheme="minorHAnsi" w:hAnsiTheme="minorHAnsi"/>
        </w:rPr>
      </w:pPr>
      <w:r w:rsidRPr="00591A37">
        <w:rPr>
          <w:rFonts w:asciiTheme="minorHAnsi" w:hAnsiTheme="minorHAnsi"/>
        </w:rPr>
        <w:t>Work Health and Safety (Work Safety Council Acting Employee Representative) Appointment 2017 (</w:t>
      </w:r>
      <w:r w:rsidR="00F31F42">
        <w:rPr>
          <w:rFonts w:asciiTheme="minorHAnsi" w:hAnsiTheme="minorHAnsi"/>
        </w:rPr>
        <w:t>No </w:t>
      </w:r>
      <w:r w:rsidRPr="00591A37">
        <w:rPr>
          <w:rFonts w:asciiTheme="minorHAnsi" w:hAnsiTheme="minorHAnsi"/>
        </w:rPr>
        <w:t xml:space="preserve">1)—Disallowable Instrument DI2017-60 </w:t>
      </w:r>
      <w:r w:rsidR="00F5417E">
        <w:rPr>
          <w:rFonts w:asciiTheme="minorHAnsi" w:hAnsiTheme="minorHAnsi"/>
        </w:rPr>
        <w:br/>
      </w:r>
      <w:r w:rsidRPr="00591A37">
        <w:rPr>
          <w:rFonts w:asciiTheme="minorHAnsi" w:hAnsiTheme="minorHAnsi"/>
        </w:rPr>
        <w:t>(LR, 29</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293</w:t>
      </w:r>
      <w:r w:rsidRPr="00591A37">
        <w:rPr>
          <w:rFonts w:asciiTheme="minorHAnsi" w:hAnsiTheme="minorHAnsi"/>
        </w:rPr>
        <w:tab/>
      </w:r>
      <w:r w:rsidRPr="00591A37">
        <w:rPr>
          <w:rFonts w:asciiTheme="minorHAnsi" w:hAnsiTheme="minorHAnsi"/>
        </w:rPr>
        <w:tab/>
        <w:t xml:space="preserve"> </w:t>
      </w:r>
    </w:p>
    <w:p w:rsidR="007C2629" w:rsidRPr="00591A37" w:rsidRDefault="007C2629" w:rsidP="00F5417E">
      <w:pPr>
        <w:pStyle w:val="PapersIndent2"/>
        <w:tabs>
          <w:tab w:val="right" w:pos="8789"/>
        </w:tabs>
        <w:ind w:right="662"/>
        <w:rPr>
          <w:rFonts w:asciiTheme="minorHAnsi" w:hAnsiTheme="minorHAnsi"/>
        </w:rPr>
      </w:pPr>
      <w:r w:rsidRPr="00591A37">
        <w:rPr>
          <w:rFonts w:asciiTheme="minorHAnsi" w:hAnsiTheme="minorHAnsi"/>
        </w:rPr>
        <w:t>Work Health and Safety (Work Safety Council Acting Employer Representative) Appointment 2017 (</w:t>
      </w:r>
      <w:r w:rsidR="00F31F42">
        <w:rPr>
          <w:rFonts w:asciiTheme="minorHAnsi" w:hAnsiTheme="minorHAnsi"/>
        </w:rPr>
        <w:t>No </w:t>
      </w:r>
      <w:r w:rsidRPr="00591A37">
        <w:rPr>
          <w:rFonts w:asciiTheme="minorHAnsi" w:hAnsiTheme="minorHAnsi"/>
        </w:rPr>
        <w:t xml:space="preserve">1)—Disallowable Instrument DI2017-58 </w:t>
      </w:r>
      <w:r w:rsidR="00F5417E">
        <w:rPr>
          <w:rFonts w:asciiTheme="minorHAnsi" w:hAnsiTheme="minorHAnsi"/>
        </w:rPr>
        <w:br/>
      </w:r>
      <w:r w:rsidRPr="00591A37">
        <w:rPr>
          <w:rFonts w:asciiTheme="minorHAnsi" w:hAnsiTheme="minorHAnsi"/>
        </w:rPr>
        <w:t>(LR, 29</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Work Health and Safety (Work Safety Council Acting Employer Representative) Appointment 2017 (</w:t>
      </w:r>
      <w:r w:rsidR="00F31F42">
        <w:rPr>
          <w:rFonts w:asciiTheme="minorHAnsi" w:hAnsiTheme="minorHAnsi"/>
        </w:rPr>
        <w:t>No </w:t>
      </w:r>
      <w:r w:rsidRPr="00591A37">
        <w:rPr>
          <w:rFonts w:asciiTheme="minorHAnsi" w:hAnsiTheme="minorHAnsi"/>
        </w:rPr>
        <w:t>2)—Disallowable Instrument DI2017-59 (LR, 29</w:t>
      </w:r>
      <w:r w:rsidR="00F31F42">
        <w:rPr>
          <w:rFonts w:asciiTheme="minorHAnsi" w:hAnsiTheme="minorHAnsi"/>
        </w:rPr>
        <w:t> May</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293</w:t>
      </w:r>
      <w:r w:rsidRPr="00591A37">
        <w:rPr>
          <w:rFonts w:asciiTheme="minorHAnsi" w:hAnsiTheme="minorHAnsi"/>
        </w:rPr>
        <w:tab/>
      </w:r>
      <w:r w:rsidRPr="00591A37">
        <w:rPr>
          <w:rFonts w:asciiTheme="minorHAnsi" w:hAnsiTheme="minorHAnsi"/>
        </w:rPr>
        <w:tab/>
        <w:t xml:space="preserve"> </w:t>
      </w:r>
    </w:p>
    <w:p w:rsidR="007C2629" w:rsidRPr="00591A37" w:rsidRDefault="007C2629" w:rsidP="00FC19C3">
      <w:pPr>
        <w:pStyle w:val="PapersIndent1"/>
        <w:keepLines/>
        <w:tabs>
          <w:tab w:val="right" w:pos="8721"/>
        </w:tabs>
        <w:ind w:right="-187"/>
        <w:rPr>
          <w:rFonts w:asciiTheme="minorHAnsi" w:hAnsiTheme="minorHAnsi"/>
          <w:b w:val="0"/>
        </w:rPr>
      </w:pPr>
      <w:r w:rsidRPr="00591A37">
        <w:rPr>
          <w:rFonts w:asciiTheme="minorHAnsi" w:hAnsiTheme="minorHAnsi"/>
        </w:rPr>
        <w:lastRenderedPageBreak/>
        <w:t>Workers Compensation Act</w:t>
      </w:r>
      <w:r w:rsidRPr="00591A37">
        <w:rPr>
          <w:rFonts w:asciiTheme="minorHAnsi" w:hAnsiTheme="minorHAnsi"/>
          <w:b w:val="0"/>
        </w:rPr>
        <w:t>—</w:t>
      </w:r>
    </w:p>
    <w:p w:rsidR="007C2629" w:rsidRPr="00591A37" w:rsidRDefault="007C2629" w:rsidP="00FC19C3">
      <w:pPr>
        <w:pStyle w:val="PapersIndent2"/>
        <w:keepNext/>
        <w:keepLines/>
        <w:tabs>
          <w:tab w:val="right" w:pos="8721"/>
        </w:tabs>
        <w:ind w:right="-187"/>
        <w:rPr>
          <w:rFonts w:asciiTheme="minorHAnsi" w:hAnsiTheme="minorHAnsi"/>
        </w:rPr>
      </w:pPr>
      <w:r w:rsidRPr="00591A37">
        <w:rPr>
          <w:rFonts w:asciiTheme="minorHAnsi" w:hAnsiTheme="minorHAnsi"/>
        </w:rPr>
        <w:t xml:space="preserve">Workers Compensation (Default Insurance Fund Advisory Committee) </w:t>
      </w:r>
      <w:r w:rsidR="00F5417E">
        <w:rPr>
          <w:rFonts w:asciiTheme="minorHAnsi" w:hAnsiTheme="minorHAnsi"/>
        </w:rPr>
        <w:br/>
      </w:r>
      <w:r w:rsidRPr="00591A37">
        <w:rPr>
          <w:rFonts w:asciiTheme="minorHAnsi" w:hAnsiTheme="minorHAnsi"/>
        </w:rPr>
        <w:t>Appointment 2016 (</w:t>
      </w:r>
      <w:r w:rsidR="00F31F42">
        <w:rPr>
          <w:rFonts w:asciiTheme="minorHAnsi" w:hAnsiTheme="minorHAnsi"/>
        </w:rPr>
        <w:t>No </w:t>
      </w:r>
      <w:r w:rsidRPr="00591A37">
        <w:rPr>
          <w:rFonts w:asciiTheme="minorHAnsi" w:hAnsiTheme="minorHAnsi"/>
        </w:rPr>
        <w:t xml:space="preserve">1)—Disallowable Instrument DI2016-315 </w:t>
      </w:r>
      <w:r w:rsidR="00F5417E">
        <w:rPr>
          <w:rFonts w:asciiTheme="minorHAnsi" w:hAnsiTheme="minorHAnsi"/>
        </w:rPr>
        <w:br/>
      </w:r>
      <w:r w:rsidRPr="00591A37">
        <w:rPr>
          <w:rFonts w:asciiTheme="minorHAnsi" w:hAnsiTheme="minorHAnsi"/>
        </w:rPr>
        <w:t>(LR, 22</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58</w:t>
      </w:r>
      <w:r w:rsidRPr="00591A37">
        <w:rPr>
          <w:rFonts w:asciiTheme="minorHAnsi" w:hAnsiTheme="minorHAnsi"/>
        </w:rPr>
        <w:tab/>
      </w:r>
      <w:r w:rsidRPr="00591A37">
        <w:rPr>
          <w:rFonts w:asciiTheme="minorHAnsi" w:hAnsiTheme="minorHAnsi"/>
        </w:rPr>
        <w:tab/>
        <w:t xml:space="preserve"> </w:t>
      </w:r>
    </w:p>
    <w:p w:rsidR="007C2629" w:rsidRPr="00591A37" w:rsidRDefault="007C2629" w:rsidP="00FC19C3">
      <w:pPr>
        <w:pStyle w:val="PapersIndent2"/>
        <w:keepNext/>
        <w:keepLines/>
        <w:tabs>
          <w:tab w:val="right" w:pos="8721"/>
        </w:tabs>
        <w:ind w:right="-187"/>
        <w:rPr>
          <w:rFonts w:asciiTheme="minorHAnsi" w:hAnsiTheme="minorHAnsi"/>
        </w:rPr>
      </w:pPr>
      <w:r w:rsidRPr="00591A37">
        <w:rPr>
          <w:rFonts w:asciiTheme="minorHAnsi" w:hAnsiTheme="minorHAnsi"/>
        </w:rPr>
        <w:t xml:space="preserve">Workers Compensation (Default Insurance Fund Advisory Committee) </w:t>
      </w:r>
      <w:r w:rsidR="00C050C8">
        <w:rPr>
          <w:rFonts w:asciiTheme="minorHAnsi" w:hAnsiTheme="minorHAnsi"/>
        </w:rPr>
        <w:br/>
      </w:r>
      <w:r w:rsidRPr="00591A37">
        <w:rPr>
          <w:rFonts w:asciiTheme="minorHAnsi" w:hAnsiTheme="minorHAnsi"/>
        </w:rPr>
        <w:t>Appointment 2016 (</w:t>
      </w:r>
      <w:r w:rsidR="00F31F42">
        <w:rPr>
          <w:rFonts w:asciiTheme="minorHAnsi" w:hAnsiTheme="minorHAnsi"/>
        </w:rPr>
        <w:t>No </w:t>
      </w:r>
      <w:r w:rsidRPr="00591A37">
        <w:rPr>
          <w:rFonts w:asciiTheme="minorHAnsi" w:hAnsiTheme="minorHAnsi"/>
        </w:rPr>
        <w:t xml:space="preserve">2)—Disallowable Instrument DI2016-316 </w:t>
      </w:r>
      <w:r w:rsidR="00C050C8">
        <w:rPr>
          <w:rFonts w:asciiTheme="minorHAnsi" w:hAnsiTheme="minorHAnsi"/>
        </w:rPr>
        <w:br/>
      </w:r>
      <w:r w:rsidRPr="00591A37">
        <w:rPr>
          <w:rFonts w:asciiTheme="minorHAnsi" w:hAnsiTheme="minorHAnsi"/>
        </w:rPr>
        <w:t>(LR, 22</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58</w:t>
      </w:r>
      <w:r w:rsidRPr="00591A37">
        <w:rPr>
          <w:rFonts w:asciiTheme="minorHAnsi" w:hAnsiTheme="minorHAnsi"/>
        </w:rPr>
        <w:tab/>
      </w:r>
      <w:r w:rsidRPr="00591A37">
        <w:rPr>
          <w:rFonts w:asciiTheme="minorHAnsi" w:hAnsiTheme="minorHAnsi"/>
        </w:rPr>
        <w:tab/>
        <w:t xml:space="preserve"> </w:t>
      </w:r>
    </w:p>
    <w:p w:rsidR="007C2629" w:rsidRPr="00591A37" w:rsidRDefault="007C2629" w:rsidP="00C050C8">
      <w:pPr>
        <w:pStyle w:val="PapersIndent2"/>
        <w:tabs>
          <w:tab w:val="right" w:pos="8721"/>
        </w:tabs>
        <w:ind w:right="-188"/>
        <w:rPr>
          <w:rFonts w:asciiTheme="minorHAnsi" w:hAnsiTheme="minorHAnsi"/>
        </w:rPr>
      </w:pPr>
      <w:r w:rsidRPr="00591A37">
        <w:rPr>
          <w:rFonts w:asciiTheme="minorHAnsi" w:hAnsiTheme="minorHAnsi"/>
        </w:rPr>
        <w:t xml:space="preserve">Workers Compensation (Default Insurance Fund Advisory Committee) </w:t>
      </w:r>
      <w:r w:rsidR="00C050C8">
        <w:rPr>
          <w:rFonts w:asciiTheme="minorHAnsi" w:hAnsiTheme="minorHAnsi"/>
        </w:rPr>
        <w:br/>
      </w:r>
      <w:r w:rsidRPr="00591A37">
        <w:rPr>
          <w:rFonts w:asciiTheme="minorHAnsi" w:hAnsiTheme="minorHAnsi"/>
        </w:rPr>
        <w:t>Appointment 2016 (</w:t>
      </w:r>
      <w:r w:rsidR="00F31F42">
        <w:rPr>
          <w:rFonts w:asciiTheme="minorHAnsi" w:hAnsiTheme="minorHAnsi"/>
        </w:rPr>
        <w:t>No </w:t>
      </w:r>
      <w:r w:rsidRPr="00591A37">
        <w:rPr>
          <w:rFonts w:asciiTheme="minorHAnsi" w:hAnsiTheme="minorHAnsi"/>
        </w:rPr>
        <w:t xml:space="preserve">3)—Disallowable Instrument DI2016-317 </w:t>
      </w:r>
      <w:r w:rsidR="00C050C8">
        <w:rPr>
          <w:rFonts w:asciiTheme="minorHAnsi" w:hAnsiTheme="minorHAnsi"/>
        </w:rPr>
        <w:br/>
      </w:r>
      <w:r w:rsidRPr="00591A37">
        <w:rPr>
          <w:rFonts w:asciiTheme="minorHAnsi" w:hAnsiTheme="minorHAnsi"/>
        </w:rPr>
        <w:t>(LR, 22</w:t>
      </w:r>
      <w:r w:rsidR="00F31F42">
        <w:rPr>
          <w:rFonts w:asciiTheme="minorHAnsi" w:hAnsiTheme="minorHAnsi"/>
        </w:rPr>
        <w:t> December</w:t>
      </w:r>
      <w:r w:rsidRPr="00591A37">
        <w:rPr>
          <w:rFonts w:asciiTheme="minorHAnsi" w:hAnsiTheme="minorHAnsi"/>
        </w:rPr>
        <w:t xml:space="preserve"> 2016)</w:t>
      </w:r>
      <w:r w:rsidRPr="00591A37">
        <w:rPr>
          <w:rFonts w:asciiTheme="minorHAnsi" w:hAnsiTheme="minorHAnsi"/>
          <w:sz w:val="32"/>
          <w:u w:val="dotted"/>
        </w:rPr>
        <w:tab/>
      </w:r>
      <w:r w:rsidRPr="00591A37">
        <w:rPr>
          <w:rFonts w:asciiTheme="minorHAnsi" w:hAnsiTheme="minorHAnsi"/>
        </w:rPr>
        <w:t>58</w:t>
      </w:r>
      <w:r w:rsidRPr="00591A37">
        <w:rPr>
          <w:rFonts w:asciiTheme="minorHAnsi" w:hAnsiTheme="minorHAnsi"/>
        </w:rPr>
        <w:tab/>
      </w:r>
      <w:r w:rsidRPr="00591A37">
        <w:rPr>
          <w:rFonts w:asciiTheme="minorHAnsi" w:hAnsiTheme="minorHAnsi"/>
        </w:rPr>
        <w:tab/>
        <w:t xml:space="preserve"> </w:t>
      </w:r>
    </w:p>
    <w:p w:rsidR="007C2629" w:rsidRPr="00591A37" w:rsidRDefault="007C2629" w:rsidP="00F5417E">
      <w:pPr>
        <w:pStyle w:val="PapersIndent2"/>
        <w:tabs>
          <w:tab w:val="right" w:pos="8789"/>
        </w:tabs>
        <w:ind w:right="804"/>
        <w:rPr>
          <w:rFonts w:asciiTheme="minorHAnsi" w:hAnsiTheme="minorHAnsi"/>
        </w:rPr>
      </w:pPr>
      <w:r w:rsidRPr="00591A37">
        <w:rPr>
          <w:rFonts w:asciiTheme="minorHAnsi" w:hAnsiTheme="minorHAnsi"/>
        </w:rPr>
        <w:t>Workers Compensation (Fees) Determination 2017—Disallowable Instrument DI2017-104 (LR, 6</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293</w:t>
      </w:r>
      <w:r w:rsidRPr="00591A37">
        <w:rPr>
          <w:rFonts w:asciiTheme="minorHAnsi" w:hAnsiTheme="minorHAnsi"/>
        </w:rPr>
        <w:tab/>
      </w:r>
      <w:r w:rsidRPr="00591A37">
        <w:rPr>
          <w:rFonts w:asciiTheme="minorHAnsi" w:hAnsiTheme="minorHAnsi"/>
        </w:rPr>
        <w:tab/>
        <w:t xml:space="preserve"> </w:t>
      </w:r>
    </w:p>
    <w:p w:rsidR="007C2629" w:rsidRPr="00591A37" w:rsidRDefault="007C2629" w:rsidP="00F5417E">
      <w:pPr>
        <w:pStyle w:val="PapersIndent2"/>
        <w:tabs>
          <w:tab w:val="right" w:pos="8789"/>
        </w:tabs>
        <w:ind w:right="804"/>
        <w:rPr>
          <w:rFonts w:asciiTheme="minorHAnsi" w:hAnsiTheme="minorHAnsi"/>
        </w:rPr>
      </w:pPr>
      <w:r w:rsidRPr="00591A37">
        <w:rPr>
          <w:rFonts w:asciiTheme="minorHAnsi" w:hAnsiTheme="minorHAnsi"/>
        </w:rPr>
        <w:t>Workers Compensation (Fees) Determination 2018—Disallowable Instrument DI2018-112 (LR, 4</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884</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1"/>
        <w:tabs>
          <w:tab w:val="right" w:pos="8789"/>
        </w:tabs>
        <w:rPr>
          <w:rFonts w:asciiTheme="minorHAnsi" w:hAnsiTheme="minorHAnsi"/>
          <w:b w:val="0"/>
        </w:rPr>
      </w:pPr>
      <w:r w:rsidRPr="00591A37">
        <w:rPr>
          <w:rFonts w:asciiTheme="minorHAnsi" w:hAnsiTheme="minorHAnsi"/>
        </w:rPr>
        <w:t>Working with Vulnerable People (Background Checking) Act</w:t>
      </w:r>
      <w:r w:rsidRPr="00591A37">
        <w:rPr>
          <w:rFonts w:asciiTheme="minorHAnsi" w:hAnsiTheme="minorHAnsi"/>
          <w:b w:val="0"/>
        </w:rPr>
        <w:t>—</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Pursuant to subsection 70(1)—Legislative Review</w:t>
      </w:r>
      <w:r w:rsidRPr="00591A37">
        <w:rPr>
          <w:rFonts w:asciiTheme="minorHAnsi" w:hAnsiTheme="minorHAnsi"/>
          <w:sz w:val="32"/>
          <w:u w:val="dotted"/>
        </w:rPr>
        <w:tab/>
      </w:r>
      <w:r w:rsidRPr="00591A37">
        <w:rPr>
          <w:rFonts w:asciiTheme="minorHAnsi" w:hAnsiTheme="minorHAnsi"/>
        </w:rPr>
        <w:t>503</w:t>
      </w:r>
      <w:r w:rsidRPr="00591A37">
        <w:rPr>
          <w:rFonts w:asciiTheme="minorHAnsi" w:hAnsiTheme="minorHAnsi"/>
        </w:rPr>
        <w:tab/>
      </w:r>
      <w:r w:rsidRPr="00591A37">
        <w:rPr>
          <w:rFonts w:asciiTheme="minorHAnsi" w:hAnsiTheme="minorHAnsi"/>
        </w:rPr>
        <w:tab/>
        <w:t xml:space="preserve"> </w:t>
      </w:r>
    </w:p>
    <w:p w:rsidR="007C2629" w:rsidRPr="00591A37" w:rsidRDefault="007C2629" w:rsidP="00F96B1E">
      <w:pPr>
        <w:pStyle w:val="PapersIndent2"/>
        <w:tabs>
          <w:tab w:val="right" w:pos="8789"/>
        </w:tabs>
        <w:rPr>
          <w:rFonts w:asciiTheme="minorHAnsi" w:hAnsiTheme="minorHAnsi"/>
        </w:rPr>
      </w:pPr>
      <w:r w:rsidRPr="00591A37">
        <w:rPr>
          <w:rFonts w:asciiTheme="minorHAnsi" w:hAnsiTheme="minorHAnsi"/>
        </w:rPr>
        <w:t>Working with Vulnerable People (Background Checking) Risk Assessment Guidelines 2018 (</w:t>
      </w:r>
      <w:r w:rsidR="00F31F42">
        <w:rPr>
          <w:rFonts w:asciiTheme="minorHAnsi" w:hAnsiTheme="minorHAnsi"/>
        </w:rPr>
        <w:t>No </w:t>
      </w:r>
      <w:r w:rsidRPr="00591A37">
        <w:rPr>
          <w:rFonts w:asciiTheme="minorHAnsi" w:hAnsiTheme="minorHAnsi"/>
        </w:rPr>
        <w:t xml:space="preserve">1)—Disallowable Instrument DI2018-223 </w:t>
      </w:r>
      <w:r w:rsidR="00C050C8">
        <w:rPr>
          <w:rFonts w:asciiTheme="minorHAnsi" w:hAnsiTheme="minorHAnsi"/>
        </w:rPr>
        <w:br/>
      </w:r>
      <w:r w:rsidRPr="00591A37">
        <w:rPr>
          <w:rFonts w:asciiTheme="minorHAnsi" w:hAnsiTheme="minorHAnsi"/>
        </w:rPr>
        <w:t>(LR, 6</w:t>
      </w:r>
      <w:r w:rsidR="00F31F42">
        <w:rPr>
          <w:rFonts w:asciiTheme="minorHAnsi" w:hAnsiTheme="minorHAnsi"/>
        </w:rPr>
        <w:t> August</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980</w:t>
      </w:r>
      <w:r w:rsidRPr="00591A37">
        <w:rPr>
          <w:rFonts w:asciiTheme="minorHAnsi" w:hAnsiTheme="minorHAnsi"/>
        </w:rPr>
        <w:tab/>
      </w:r>
      <w:r w:rsidRPr="00591A37">
        <w:rPr>
          <w:rFonts w:asciiTheme="minorHAnsi" w:hAnsiTheme="minorHAnsi"/>
        </w:rPr>
        <w:tab/>
        <w:t xml:space="preserve"> </w:t>
      </w:r>
    </w:p>
    <w:p w:rsidR="007C2629" w:rsidRPr="00591A37" w:rsidRDefault="007C2629" w:rsidP="00F5417E">
      <w:pPr>
        <w:pStyle w:val="PapersIndent2"/>
        <w:tabs>
          <w:tab w:val="right" w:pos="8789"/>
        </w:tabs>
        <w:ind w:right="804"/>
        <w:rPr>
          <w:rFonts w:asciiTheme="minorHAnsi" w:hAnsiTheme="minorHAnsi"/>
        </w:rPr>
      </w:pPr>
      <w:r w:rsidRPr="00591A37">
        <w:rPr>
          <w:rFonts w:asciiTheme="minorHAnsi" w:hAnsiTheme="minorHAnsi"/>
        </w:rPr>
        <w:t>Working with Vulnerable People Background Checking (Fees) Determination 2017 (</w:t>
      </w:r>
      <w:r w:rsidR="00F31F42">
        <w:rPr>
          <w:rFonts w:asciiTheme="minorHAnsi" w:hAnsiTheme="minorHAnsi"/>
        </w:rPr>
        <w:t>No </w:t>
      </w:r>
      <w:r w:rsidRPr="00591A37">
        <w:rPr>
          <w:rFonts w:asciiTheme="minorHAnsi" w:hAnsiTheme="minorHAnsi"/>
        </w:rPr>
        <w:t>1)—Disallowable Instrument DI2017-174 (LR, 29</w:t>
      </w:r>
      <w:r w:rsidR="00F31F42">
        <w:rPr>
          <w:rFonts w:asciiTheme="minorHAnsi" w:hAnsiTheme="minorHAnsi"/>
        </w:rPr>
        <w:t> June</w:t>
      </w:r>
      <w:r w:rsidRPr="00591A37">
        <w:rPr>
          <w:rFonts w:asciiTheme="minorHAnsi" w:hAnsiTheme="minorHAnsi"/>
        </w:rPr>
        <w:t xml:space="preserve"> 2017)</w:t>
      </w:r>
      <w:r w:rsidRPr="00591A37">
        <w:rPr>
          <w:rFonts w:asciiTheme="minorHAnsi" w:hAnsiTheme="minorHAnsi"/>
          <w:sz w:val="32"/>
          <w:u w:val="dotted"/>
        </w:rPr>
        <w:tab/>
      </w:r>
      <w:r w:rsidRPr="00591A37">
        <w:rPr>
          <w:rFonts w:asciiTheme="minorHAnsi" w:hAnsiTheme="minorHAnsi"/>
        </w:rPr>
        <w:t>293</w:t>
      </w:r>
      <w:r w:rsidRPr="00591A37">
        <w:rPr>
          <w:rFonts w:asciiTheme="minorHAnsi" w:hAnsiTheme="minorHAnsi"/>
        </w:rPr>
        <w:tab/>
      </w:r>
      <w:r w:rsidRPr="00591A37">
        <w:rPr>
          <w:rFonts w:asciiTheme="minorHAnsi" w:hAnsiTheme="minorHAnsi"/>
        </w:rPr>
        <w:tab/>
        <w:t xml:space="preserve"> </w:t>
      </w:r>
    </w:p>
    <w:p w:rsidR="007C2629" w:rsidRPr="00591A37" w:rsidRDefault="007C2629" w:rsidP="00F5417E">
      <w:pPr>
        <w:pStyle w:val="PapersIndent2"/>
        <w:tabs>
          <w:tab w:val="right" w:pos="8789"/>
        </w:tabs>
        <w:ind w:right="804"/>
        <w:rPr>
          <w:rFonts w:asciiTheme="minorHAnsi" w:hAnsiTheme="minorHAnsi"/>
        </w:rPr>
      </w:pPr>
      <w:r w:rsidRPr="00591A37">
        <w:rPr>
          <w:rFonts w:asciiTheme="minorHAnsi" w:hAnsiTheme="minorHAnsi"/>
        </w:rPr>
        <w:t>Working with Vulnerable People Background Checking (Fees) Determination 2018 (</w:t>
      </w:r>
      <w:r w:rsidR="00F31F42">
        <w:rPr>
          <w:rFonts w:asciiTheme="minorHAnsi" w:hAnsiTheme="minorHAnsi"/>
        </w:rPr>
        <w:t>No </w:t>
      </w:r>
      <w:r w:rsidRPr="00591A37">
        <w:rPr>
          <w:rFonts w:asciiTheme="minorHAnsi" w:hAnsiTheme="minorHAnsi"/>
        </w:rPr>
        <w:t>1)—Disallowable Instrument DI2018-137 (LR, 18</w:t>
      </w:r>
      <w:r w:rsidR="00F31F42">
        <w:rPr>
          <w:rFonts w:asciiTheme="minorHAnsi" w:hAnsiTheme="minorHAnsi"/>
        </w:rPr>
        <w:t> June</w:t>
      </w:r>
      <w:r w:rsidRPr="00591A37">
        <w:rPr>
          <w:rFonts w:asciiTheme="minorHAnsi" w:hAnsiTheme="minorHAnsi"/>
        </w:rPr>
        <w:t xml:space="preserve"> 2018)</w:t>
      </w:r>
      <w:r w:rsidRPr="00591A37">
        <w:rPr>
          <w:rFonts w:asciiTheme="minorHAnsi" w:hAnsiTheme="minorHAnsi"/>
          <w:sz w:val="32"/>
          <w:u w:val="dotted"/>
        </w:rPr>
        <w:tab/>
      </w:r>
      <w:r w:rsidRPr="00591A37">
        <w:rPr>
          <w:rFonts w:asciiTheme="minorHAnsi" w:hAnsiTheme="minorHAnsi"/>
        </w:rPr>
        <w:t>884</w:t>
      </w:r>
      <w:r w:rsidRPr="00591A37">
        <w:rPr>
          <w:rFonts w:asciiTheme="minorHAnsi" w:hAnsiTheme="minorHAnsi"/>
        </w:rPr>
        <w:tab/>
      </w:r>
      <w:r w:rsidRPr="00591A37">
        <w:rPr>
          <w:rFonts w:asciiTheme="minorHAnsi" w:hAnsiTheme="minorHAnsi"/>
        </w:rPr>
        <w:tab/>
        <w:t xml:space="preserve"> </w:t>
      </w:r>
    </w:p>
    <w:p w:rsidR="007C2629" w:rsidRPr="00591A37" w:rsidRDefault="007C2629" w:rsidP="00C050C8">
      <w:pPr>
        <w:pStyle w:val="PapersIndent1"/>
        <w:keepNext w:val="0"/>
        <w:tabs>
          <w:tab w:val="right" w:pos="8847"/>
        </w:tabs>
        <w:ind w:right="-46"/>
        <w:rPr>
          <w:rFonts w:asciiTheme="minorHAnsi" w:hAnsiTheme="minorHAnsi"/>
        </w:rPr>
      </w:pPr>
      <w:r w:rsidRPr="00591A37">
        <w:rPr>
          <w:rFonts w:asciiTheme="minorHAnsi" w:hAnsiTheme="minorHAnsi"/>
        </w:rPr>
        <w:t>Workplace Culture within ACT Public Health Services</w:t>
      </w:r>
      <w:r w:rsidRPr="00591A37">
        <w:rPr>
          <w:rFonts w:asciiTheme="minorHAnsi" w:hAnsiTheme="minorHAnsi"/>
          <w:b w:val="0"/>
        </w:rPr>
        <w:t>—Independent review—</w:t>
      </w:r>
      <w:r w:rsidR="00C050C8">
        <w:rPr>
          <w:rFonts w:asciiTheme="minorHAnsi" w:hAnsiTheme="minorHAnsi"/>
          <w:b w:val="0"/>
        </w:rPr>
        <w:br/>
      </w:r>
      <w:r w:rsidRPr="00591A37">
        <w:rPr>
          <w:rFonts w:asciiTheme="minorHAnsi" w:hAnsiTheme="minorHAnsi"/>
          <w:b w:val="0"/>
        </w:rPr>
        <w:t>Terms of reference, dated 23</w:t>
      </w:r>
      <w:r w:rsidR="00F31F42">
        <w:rPr>
          <w:rFonts w:asciiTheme="minorHAnsi" w:hAnsiTheme="minorHAnsi"/>
          <w:b w:val="0"/>
        </w:rPr>
        <w:t> October</w:t>
      </w:r>
      <w:r w:rsidRPr="00591A37">
        <w:rPr>
          <w:rFonts w:asciiTheme="minorHAnsi" w:hAnsiTheme="minorHAnsi"/>
          <w:b w:val="0"/>
        </w:rPr>
        <w:t xml:space="preserve"> 2018</w:t>
      </w:r>
      <w:r w:rsidRPr="00591A37">
        <w:rPr>
          <w:rFonts w:asciiTheme="minorHAnsi" w:hAnsiTheme="minorHAnsi"/>
          <w:b w:val="0"/>
          <w:sz w:val="32"/>
          <w:u w:val="dotted"/>
        </w:rPr>
        <w:tab/>
      </w:r>
      <w:r w:rsidRPr="00591A37">
        <w:rPr>
          <w:rFonts w:asciiTheme="minorHAnsi" w:hAnsiTheme="minorHAnsi"/>
          <w:b w:val="0"/>
        </w:rPr>
        <w:t>1039</w:t>
      </w:r>
      <w:r w:rsidRPr="00591A37">
        <w:rPr>
          <w:rFonts w:asciiTheme="minorHAnsi" w:hAnsiTheme="minorHAnsi"/>
          <w:b w:val="0"/>
        </w:rPr>
        <w:tab/>
      </w:r>
      <w:r w:rsidRPr="00591A37">
        <w:rPr>
          <w:rFonts w:asciiTheme="minorHAnsi" w:hAnsiTheme="minorHAnsi"/>
          <w:b w:val="0"/>
        </w:rPr>
        <w:tab/>
        <w:t xml:space="preserve"> </w:t>
      </w:r>
      <w:r w:rsidRPr="00591A37">
        <w:rPr>
          <w:rFonts w:asciiTheme="minorHAnsi" w:hAnsiTheme="minorHAnsi"/>
        </w:rPr>
        <w:t xml:space="preserve">  </w:t>
      </w:r>
    </w:p>
    <w:sectPr w:rsidR="007C2629" w:rsidRPr="00591A37" w:rsidSect="00260F42">
      <w:headerReference w:type="even" r:id="rId16"/>
      <w:headerReference w:type="default" r:id="rId17"/>
      <w:headerReference w:type="first" r:id="rId18"/>
      <w:pgSz w:w="11906" w:h="16838" w:code="9"/>
      <w:pgMar w:top="2608" w:right="1440" w:bottom="1800" w:left="1440" w:header="720" w:footer="884" w:gutter="0"/>
      <w:pgNumType w:fmt="lowerRoman"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565" w:rsidRDefault="00092565">
      <w:r>
        <w:separator/>
      </w:r>
    </w:p>
  </w:endnote>
  <w:endnote w:type="continuationSeparator" w:id="0">
    <w:p w:rsidR="00092565" w:rsidRDefault="000925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65" w:rsidRPr="00BB2A5F" w:rsidRDefault="00092565" w:rsidP="004A7C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096644"/>
      <w:docPartObj>
        <w:docPartGallery w:val="Page Numbers (Bottom of Page)"/>
        <w:docPartUnique/>
      </w:docPartObj>
    </w:sdtPr>
    <w:sdtEndPr>
      <w:rPr>
        <w:rFonts w:asciiTheme="minorHAnsi" w:hAnsiTheme="minorHAnsi"/>
        <w:sz w:val="22"/>
        <w:szCs w:val="22"/>
      </w:rPr>
    </w:sdtEndPr>
    <w:sdtContent>
      <w:p w:rsidR="00092565" w:rsidRPr="00B470E0" w:rsidRDefault="00092565">
        <w:pPr>
          <w:pStyle w:val="Footer"/>
          <w:jc w:val="center"/>
          <w:rPr>
            <w:rFonts w:asciiTheme="minorHAnsi" w:hAnsiTheme="minorHAnsi"/>
            <w:sz w:val="22"/>
            <w:szCs w:val="22"/>
          </w:rPr>
        </w:pPr>
        <w:r w:rsidRPr="00B470E0">
          <w:rPr>
            <w:rFonts w:asciiTheme="minorHAnsi" w:hAnsiTheme="minorHAnsi"/>
            <w:sz w:val="22"/>
            <w:szCs w:val="22"/>
          </w:rPr>
          <w:fldChar w:fldCharType="begin"/>
        </w:r>
        <w:r w:rsidRPr="00B470E0">
          <w:rPr>
            <w:rFonts w:asciiTheme="minorHAnsi" w:hAnsiTheme="minorHAnsi"/>
            <w:sz w:val="22"/>
            <w:szCs w:val="22"/>
          </w:rPr>
          <w:instrText xml:space="preserve"> PAGE   \* MERGEFORMAT </w:instrText>
        </w:r>
        <w:r w:rsidRPr="00B470E0">
          <w:rPr>
            <w:rFonts w:asciiTheme="minorHAnsi" w:hAnsiTheme="minorHAnsi"/>
            <w:sz w:val="22"/>
            <w:szCs w:val="22"/>
          </w:rPr>
          <w:fldChar w:fldCharType="separate"/>
        </w:r>
        <w:r w:rsidR="00167E1A">
          <w:rPr>
            <w:rFonts w:asciiTheme="minorHAnsi" w:hAnsiTheme="minorHAnsi"/>
            <w:noProof/>
            <w:sz w:val="22"/>
            <w:szCs w:val="22"/>
          </w:rPr>
          <w:t>cx</w:t>
        </w:r>
        <w:r w:rsidRPr="00B470E0">
          <w:rPr>
            <w:rFonts w:asciiTheme="minorHAnsi" w:hAnsiTheme="minorHAnsi"/>
            <w:sz w:val="22"/>
            <w:szCs w:val="22"/>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65" w:rsidRPr="00BB2A5F" w:rsidRDefault="00092565" w:rsidP="004A7C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565" w:rsidRDefault="00092565">
      <w:r>
        <w:separator/>
      </w:r>
    </w:p>
  </w:footnote>
  <w:footnote w:type="continuationSeparator" w:id="0">
    <w:p w:rsidR="00092565" w:rsidRDefault="00092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65" w:rsidRDefault="00092565">
    <w:pPr>
      <w:pStyle w:val="DPSPageHeaderA4"/>
    </w:pPr>
    <w:fldSimple w:instr=" PAGE  \* MERGEFORMAT ">
      <w:r>
        <w:rPr>
          <w:noProof/>
        </w:rPr>
        <w:t>2</w:t>
      </w:r>
    </w:fldSimple>
    <w:r>
      <w:tab/>
    </w:r>
    <w:r>
      <w:fldChar w:fldCharType="begin"/>
    </w:r>
    <w:r>
      <w:instrText xml:space="preserve"> TITLE  \* MERGEFORMAT </w:instrTex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65" w:rsidRDefault="00092565">
    <w:pPr>
      <w:pStyle w:val="DPSPageHeaderA4"/>
    </w:pPr>
    <w:r>
      <w:tab/>
    </w:r>
    <w:r>
      <w:fldChar w:fldCharType="begin"/>
    </w:r>
    <w:r>
      <w:instrText xml:space="preserve"> TITLE  \* MERGEFORMAT </w:instrText>
    </w:r>
    <w:r>
      <w:fldChar w:fldCharType="end"/>
    </w:r>
    <w:r>
      <w:tab/>
    </w:r>
    <w:fldSimple w:instr=" PAGE  \* MERGEFORMAT ">
      <w:r>
        <w:rPr>
          <w:noProof/>
        </w:rPr>
        <w:t>i</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65" w:rsidRDefault="00092565">
    <w:pPr>
      <w:pStyle w:val="DPSPageHeaderA4"/>
    </w:pPr>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65" w:rsidRPr="00BB2A5F" w:rsidRDefault="00092565" w:rsidP="004A7C2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65" w:rsidRPr="00BB2A5F" w:rsidRDefault="00092565" w:rsidP="004A7C2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65" w:rsidRPr="00BB2A5F" w:rsidRDefault="00092565" w:rsidP="004A7C2B">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137447"/>
      <w:docPartObj>
        <w:docPartGallery w:val="Page Numbers (Top of Page)"/>
        <w:docPartUnique/>
      </w:docPartObj>
    </w:sdtPr>
    <w:sdtEndPr>
      <w:rPr>
        <w:rFonts w:asciiTheme="minorHAnsi" w:hAnsiTheme="minorHAnsi"/>
        <w:noProof/>
      </w:rPr>
    </w:sdtEndPr>
    <w:sdtContent>
      <w:p w:rsidR="00092565" w:rsidRPr="00591A37" w:rsidRDefault="00092565">
        <w:pPr>
          <w:pStyle w:val="Header"/>
          <w:rPr>
            <w:rFonts w:asciiTheme="minorHAnsi" w:hAnsiTheme="minorHAnsi"/>
          </w:rPr>
        </w:pPr>
        <w:r w:rsidRPr="00591A37">
          <w:rPr>
            <w:rFonts w:asciiTheme="minorHAnsi" w:hAnsiTheme="minorHAnsi"/>
            <w:b/>
            <w:i/>
          </w:rPr>
          <w:fldChar w:fldCharType="begin"/>
        </w:r>
        <w:r w:rsidRPr="00591A37">
          <w:rPr>
            <w:rFonts w:asciiTheme="minorHAnsi" w:hAnsiTheme="minorHAnsi"/>
            <w:b/>
            <w:i/>
          </w:rPr>
          <w:instrText xml:space="preserve"> PAGE   \* MERGEFORMAT </w:instrText>
        </w:r>
        <w:r w:rsidRPr="00591A37">
          <w:rPr>
            <w:rFonts w:asciiTheme="minorHAnsi" w:hAnsiTheme="minorHAnsi"/>
            <w:b/>
            <w:i/>
          </w:rPr>
          <w:fldChar w:fldCharType="separate"/>
        </w:r>
        <w:r w:rsidR="00260F42">
          <w:rPr>
            <w:rFonts w:asciiTheme="minorHAnsi" w:hAnsiTheme="minorHAnsi"/>
            <w:b/>
            <w:i/>
            <w:noProof/>
          </w:rPr>
          <w:t>lxxiii</w:t>
        </w:r>
        <w:r w:rsidRPr="00591A37">
          <w:rPr>
            <w:rFonts w:asciiTheme="minorHAnsi" w:hAnsiTheme="minorHAnsi"/>
            <w:b/>
            <w:i/>
            <w:noProof/>
          </w:rPr>
          <w:fldChar w:fldCharType="end"/>
        </w:r>
      </w:p>
    </w:sdtContent>
  </w:sdt>
  <w:p w:rsidR="00092565" w:rsidRPr="00591A37" w:rsidRDefault="00092565" w:rsidP="00591A37">
    <w:pPr>
      <w:pStyle w:val="Header"/>
      <w:jc w:val="center"/>
      <w:rPr>
        <w:rFonts w:asciiTheme="minorHAnsi" w:hAnsiTheme="minorHAnsi"/>
        <w:b/>
        <w:i/>
      </w:rPr>
    </w:pPr>
    <w:r w:rsidRPr="00591A37">
      <w:rPr>
        <w:rFonts w:asciiTheme="minorHAnsi" w:hAnsiTheme="minorHAnsi"/>
        <w:b/>
        <w:i/>
      </w:rPr>
      <w:t>Index to Papers</w:t>
    </w:r>
    <w:r w:rsidRPr="006C330D">
      <w:rPr>
        <w:rFonts w:asciiTheme="minorHAnsi" w:hAnsiTheme="minorHAnsi"/>
        <w:noProof/>
      </w:rPr>
      <w:pict>
        <v:rect id="_x0000_s1031" style="position:absolute;left:0;text-align:left;margin-left:-4.4pt;margin-top:17.7pt;width:538.2pt;height:716.05pt;z-index:-251656704;mso-position-horizontal-relative:text;mso-position-vertical-relative:text" filled="f" stroked="f">
          <v:textbox style="mso-next-textbox:#_x0000_s1031" inset="0,0,0,0">
            <w:txbxContent>
              <w:tbl>
                <w:tblPr>
                  <w:tblW w:w="10280" w:type="dxa"/>
                  <w:tblInd w:w="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0280"/>
                </w:tblGrid>
                <w:tr w:rsidR="00092565">
                  <w:trPr>
                    <w:trHeight w:val="415"/>
                  </w:trPr>
                  <w:tc>
                    <w:tcPr>
                      <w:tcW w:w="10280" w:type="dxa"/>
                    </w:tcPr>
                    <w:p w:rsidR="00092565" w:rsidRPr="00591A37" w:rsidRDefault="00092565" w:rsidP="00591A37">
                      <w:pPr>
                        <w:spacing w:before="120"/>
                        <w:jc w:val="center"/>
                        <w:rPr>
                          <w:rFonts w:asciiTheme="minorHAnsi" w:hAnsiTheme="minorHAnsi"/>
                          <w:b/>
                          <w:i/>
                        </w:rPr>
                      </w:pPr>
                      <w:r w:rsidRPr="00591A37">
                        <w:rPr>
                          <w:rFonts w:asciiTheme="minorHAnsi" w:hAnsiTheme="minorHAnsi"/>
                          <w:b/>
                          <w:i/>
                        </w:rPr>
                        <w:t xml:space="preserve">                                                           </w:t>
                      </w:r>
                      <w:r>
                        <w:rPr>
                          <w:rFonts w:asciiTheme="minorHAnsi" w:hAnsiTheme="minorHAnsi"/>
                          <w:b/>
                          <w:i/>
                        </w:rPr>
                        <w:t xml:space="preserve">                             </w:t>
                      </w:r>
                      <w:r w:rsidRPr="00591A37">
                        <w:rPr>
                          <w:rFonts w:asciiTheme="minorHAnsi" w:hAnsiTheme="minorHAnsi"/>
                          <w:b/>
                          <w:i/>
                        </w:rPr>
                        <w:t xml:space="preserve">    </w:t>
                      </w:r>
                      <w:r>
                        <w:rPr>
                          <w:rFonts w:asciiTheme="minorHAnsi" w:hAnsiTheme="minorHAnsi"/>
                          <w:b/>
                          <w:i/>
                        </w:rPr>
                        <w:t xml:space="preserve">       </w:t>
                      </w:r>
                      <w:r w:rsidRPr="00591A37">
                        <w:rPr>
                          <w:rFonts w:asciiTheme="minorHAnsi" w:hAnsiTheme="minorHAnsi"/>
                          <w:b/>
                          <w:i/>
                        </w:rPr>
                        <w:t xml:space="preserve">Paper                                                     </w:t>
                      </w:r>
                      <w:r>
                        <w:rPr>
                          <w:rFonts w:asciiTheme="minorHAnsi" w:hAnsiTheme="minorHAnsi"/>
                          <w:b/>
                          <w:i/>
                        </w:rPr>
                        <w:t xml:space="preserve">                                          MOP</w:t>
                      </w:r>
                    </w:p>
                    <w:p w:rsidR="00092565" w:rsidRDefault="00092565" w:rsidP="00591A37">
                      <w:pPr>
                        <w:spacing w:after="120"/>
                        <w:jc w:val="center"/>
                        <w:rPr>
                          <w:b/>
                          <w:i/>
                        </w:rPr>
                      </w:pPr>
                      <w:r w:rsidRPr="00591A37">
                        <w:rPr>
                          <w:rFonts w:asciiTheme="minorHAnsi" w:hAnsiTheme="minorHAnsi"/>
                          <w:b/>
                          <w:i/>
                        </w:rPr>
                        <w:t xml:space="preserve">                                                                                                                                                                                                  </w:t>
                      </w:r>
                      <w:r>
                        <w:rPr>
                          <w:rFonts w:asciiTheme="minorHAnsi" w:hAnsiTheme="minorHAnsi"/>
                          <w:b/>
                          <w:i/>
                        </w:rPr>
                        <w:t xml:space="preserve">          </w:t>
                      </w:r>
                      <w:r w:rsidRPr="00591A37">
                        <w:rPr>
                          <w:rFonts w:asciiTheme="minorHAnsi" w:hAnsiTheme="minorHAnsi"/>
                          <w:b/>
                          <w:i/>
                        </w:rPr>
                        <w:t>Page</w:t>
                      </w:r>
                    </w:p>
                  </w:tc>
                </w:tr>
                <w:tr w:rsidR="00092565">
                  <w:trPr>
                    <w:trHeight w:val="13152"/>
                  </w:trPr>
                  <w:tc>
                    <w:tcPr>
                      <w:tcW w:w="10280" w:type="dxa"/>
                    </w:tcPr>
                    <w:p w:rsidR="00092565" w:rsidRDefault="00092565">
                      <w:pPr>
                        <w:spacing w:after="11400"/>
                      </w:pPr>
                    </w:p>
                  </w:tc>
                </w:tr>
              </w:tbl>
              <w:p w:rsidR="00092565" w:rsidRDefault="00092565" w:rsidP="00591A37"/>
            </w:txbxContent>
          </v:textbox>
          <w10:anchorlock/>
        </v:rect>
      </w:pict>
    </w:r>
  </w:p>
  <w:p w:rsidR="00092565" w:rsidRDefault="00092565">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65" w:rsidRPr="00B470E0" w:rsidRDefault="00092565">
    <w:pPr>
      <w:pStyle w:val="Header"/>
      <w:jc w:val="center"/>
      <w:rPr>
        <w:rFonts w:asciiTheme="minorHAnsi" w:hAnsiTheme="minorHAnsi"/>
        <w:i/>
      </w:rPr>
    </w:pPr>
    <w:r w:rsidRPr="00B470E0">
      <w:rPr>
        <w:rFonts w:asciiTheme="minorHAnsi" w:hAnsiTheme="minorHAnsi"/>
        <w:i/>
      </w:rPr>
      <w:t>Index to Papers</w:t>
    </w:r>
  </w:p>
  <w:p w:rsidR="00092565" w:rsidRPr="00591A37" w:rsidRDefault="00092565">
    <w:pPr>
      <w:pStyle w:val="Header"/>
      <w:jc w:val="center"/>
      <w:rPr>
        <w:rFonts w:asciiTheme="minorHAnsi" w:hAnsiTheme="minorHAnsi"/>
        <w:b/>
        <w:i/>
      </w:rPr>
    </w:pPr>
    <w:r w:rsidRPr="006C330D">
      <w:rPr>
        <w:rFonts w:asciiTheme="minorHAnsi" w:hAnsiTheme="minorHAnsi"/>
        <w:noProof/>
      </w:rPr>
      <w:pict>
        <v:rect id="_x0000_s1028" style="position:absolute;left:0;text-align:left;margin-left:-4.4pt;margin-top:17.7pt;width:538.2pt;height:716.05pt;z-index:-251658752;mso-position-horizontal-relative:text;mso-position-vertical-relative:text" filled="f" stroked="f">
          <v:textbox style="mso-next-textbox:#_x0000_s1028" inset="0,0,0,0">
            <w:txbxContent>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214"/>
                </w:tblGrid>
                <w:tr w:rsidR="00092565" w:rsidTr="006726BD">
                  <w:trPr>
                    <w:trHeight w:val="415"/>
                  </w:trPr>
                  <w:tc>
                    <w:tcPr>
                      <w:tcW w:w="9214" w:type="dxa"/>
                    </w:tcPr>
                    <w:p w:rsidR="00092565" w:rsidRPr="00591A37" w:rsidRDefault="00092565" w:rsidP="00591A37">
                      <w:pPr>
                        <w:spacing w:before="120"/>
                        <w:jc w:val="center"/>
                        <w:rPr>
                          <w:rFonts w:asciiTheme="minorHAnsi" w:hAnsiTheme="minorHAnsi"/>
                          <w:b/>
                          <w:i/>
                        </w:rPr>
                      </w:pPr>
                      <w:r w:rsidRPr="00591A37">
                        <w:rPr>
                          <w:rFonts w:asciiTheme="minorHAnsi" w:hAnsiTheme="minorHAnsi"/>
                          <w:b/>
                          <w:i/>
                        </w:rPr>
                        <w:t xml:space="preserve">        </w:t>
                      </w:r>
                      <w:r>
                        <w:rPr>
                          <w:rFonts w:asciiTheme="minorHAnsi" w:hAnsiTheme="minorHAnsi"/>
                          <w:b/>
                          <w:i/>
                        </w:rPr>
                        <w:t xml:space="preserve"> </w:t>
                      </w:r>
                      <w:r w:rsidRPr="00591A37">
                        <w:rPr>
                          <w:rFonts w:asciiTheme="minorHAnsi" w:hAnsiTheme="minorHAnsi"/>
                          <w:b/>
                          <w:i/>
                        </w:rPr>
                        <w:t xml:space="preserve">                        </w:t>
                      </w:r>
                      <w:r>
                        <w:rPr>
                          <w:rFonts w:asciiTheme="minorHAnsi" w:hAnsiTheme="minorHAnsi"/>
                          <w:b/>
                          <w:i/>
                        </w:rPr>
                        <w:t xml:space="preserve">                                      </w:t>
                      </w:r>
                      <w:r w:rsidRPr="00591A37">
                        <w:rPr>
                          <w:rFonts w:asciiTheme="minorHAnsi" w:hAnsiTheme="minorHAnsi"/>
                          <w:b/>
                          <w:i/>
                        </w:rPr>
                        <w:t xml:space="preserve">    </w:t>
                      </w:r>
                      <w:r>
                        <w:rPr>
                          <w:rFonts w:asciiTheme="minorHAnsi" w:hAnsiTheme="minorHAnsi"/>
                          <w:b/>
                          <w:i/>
                        </w:rPr>
                        <w:t xml:space="preserve">               </w:t>
                      </w:r>
                      <w:r w:rsidRPr="00591A37">
                        <w:rPr>
                          <w:rFonts w:asciiTheme="minorHAnsi" w:hAnsiTheme="minorHAnsi"/>
                          <w:b/>
                          <w:i/>
                        </w:rPr>
                        <w:t xml:space="preserve">Paper                     </w:t>
                      </w:r>
                      <w:r>
                        <w:rPr>
                          <w:rFonts w:asciiTheme="minorHAnsi" w:hAnsiTheme="minorHAnsi"/>
                          <w:b/>
                          <w:i/>
                        </w:rPr>
                        <w:t xml:space="preserve">                                                              MOP</w:t>
                      </w:r>
                    </w:p>
                    <w:p w:rsidR="00092565" w:rsidRDefault="00092565" w:rsidP="006726BD">
                      <w:pPr>
                        <w:spacing w:after="120"/>
                        <w:rPr>
                          <w:b/>
                          <w:i/>
                        </w:rPr>
                      </w:pPr>
                      <w:r w:rsidRPr="00591A37">
                        <w:rPr>
                          <w:rFonts w:asciiTheme="minorHAnsi" w:hAnsiTheme="minorHAnsi"/>
                          <w:b/>
                          <w:i/>
                        </w:rPr>
                        <w:t xml:space="preserve">                                                                                                                                                                    </w:t>
                      </w:r>
                      <w:r>
                        <w:rPr>
                          <w:rFonts w:asciiTheme="minorHAnsi" w:hAnsiTheme="minorHAnsi"/>
                          <w:b/>
                          <w:i/>
                        </w:rPr>
                        <w:t xml:space="preserve">                         </w:t>
                      </w:r>
                      <w:r w:rsidRPr="00591A37">
                        <w:rPr>
                          <w:rFonts w:asciiTheme="minorHAnsi" w:hAnsiTheme="minorHAnsi"/>
                          <w:b/>
                          <w:i/>
                        </w:rPr>
                        <w:t>Page</w:t>
                      </w:r>
                    </w:p>
                  </w:tc>
                </w:tr>
                <w:tr w:rsidR="00092565" w:rsidTr="004A7C2B">
                  <w:trPr>
                    <w:trHeight w:val="13197"/>
                  </w:trPr>
                  <w:tc>
                    <w:tcPr>
                      <w:tcW w:w="9214" w:type="dxa"/>
                    </w:tcPr>
                    <w:p w:rsidR="00092565" w:rsidRDefault="00092565">
                      <w:pPr>
                        <w:spacing w:after="11400"/>
                      </w:pPr>
                    </w:p>
                  </w:tc>
                </w:tr>
              </w:tbl>
              <w:p w:rsidR="00092565" w:rsidRDefault="00092565" w:rsidP="004A7C2B"/>
            </w:txbxContent>
          </v:textbox>
          <w10:anchorlock/>
        </v:rect>
      </w:pict>
    </w:r>
  </w:p>
  <w:tbl>
    <w:tblPr>
      <w:tblW w:w="0" w:type="auto"/>
      <w:tblLayout w:type="fixed"/>
      <w:tblCellMar>
        <w:left w:w="0" w:type="dxa"/>
        <w:right w:w="0" w:type="dxa"/>
      </w:tblCellMar>
      <w:tblLook w:val="0000"/>
    </w:tblPr>
    <w:tblGrid>
      <w:gridCol w:w="7484"/>
      <w:gridCol w:w="907"/>
      <w:gridCol w:w="907"/>
      <w:gridCol w:w="907"/>
      <w:gridCol w:w="907"/>
    </w:tblGrid>
    <w:tr w:rsidR="00092565" w:rsidRPr="00591A37">
      <w:tc>
        <w:tcPr>
          <w:tcW w:w="7484" w:type="dxa"/>
          <w:tcBorders>
            <w:top w:val="single" w:sz="6" w:space="0" w:color="auto"/>
          </w:tcBorders>
        </w:tcPr>
        <w:p w:rsidR="00092565" w:rsidRPr="00591A37" w:rsidRDefault="00092565">
          <w:pPr>
            <w:framePr w:h="0" w:hSpace="180" w:wrap="around" w:vAnchor="text" w:hAnchor="text" w:x="108" w:y="1"/>
            <w:spacing w:before="120"/>
            <w:jc w:val="center"/>
            <w:rPr>
              <w:rFonts w:asciiTheme="minorHAnsi" w:hAnsiTheme="minorHAnsi"/>
              <w:b/>
              <w:i/>
            </w:rPr>
          </w:pPr>
        </w:p>
      </w:tc>
      <w:tc>
        <w:tcPr>
          <w:tcW w:w="907" w:type="dxa"/>
          <w:tcBorders>
            <w:top w:val="single" w:sz="6" w:space="0" w:color="auto"/>
            <w:left w:val="single" w:sz="6" w:space="0" w:color="auto"/>
          </w:tcBorders>
        </w:tcPr>
        <w:p w:rsidR="00092565" w:rsidRPr="00591A37" w:rsidRDefault="00092565">
          <w:pPr>
            <w:framePr w:h="0" w:hSpace="180" w:wrap="around" w:vAnchor="text" w:hAnchor="text" w:x="108" w:y="1"/>
            <w:spacing w:before="120"/>
            <w:jc w:val="center"/>
            <w:rPr>
              <w:rFonts w:asciiTheme="minorHAnsi" w:hAnsiTheme="minorHAnsi"/>
              <w:b/>
              <w:i/>
            </w:rPr>
          </w:pPr>
          <w:r w:rsidRPr="00591A37">
            <w:rPr>
              <w:rFonts w:asciiTheme="minorHAnsi" w:hAnsiTheme="minorHAnsi"/>
              <w:b/>
              <w:i/>
            </w:rPr>
            <w:t>Presented</w:t>
          </w:r>
        </w:p>
      </w:tc>
      <w:tc>
        <w:tcPr>
          <w:tcW w:w="907" w:type="dxa"/>
          <w:tcBorders>
            <w:top w:val="single" w:sz="6" w:space="0" w:color="auto"/>
          </w:tcBorders>
        </w:tcPr>
        <w:p w:rsidR="00092565" w:rsidRPr="00591A37" w:rsidRDefault="00092565">
          <w:pPr>
            <w:framePr w:h="0" w:hSpace="180" w:wrap="around" w:vAnchor="text" w:hAnchor="text" w:x="108" w:y="1"/>
            <w:spacing w:before="120"/>
            <w:jc w:val="center"/>
            <w:rPr>
              <w:rFonts w:asciiTheme="minorHAnsi" w:hAnsiTheme="minorHAnsi"/>
              <w:b/>
              <w:i/>
            </w:rPr>
          </w:pPr>
        </w:p>
      </w:tc>
      <w:tc>
        <w:tcPr>
          <w:tcW w:w="907" w:type="dxa"/>
          <w:tcBorders>
            <w:top w:val="single" w:sz="6" w:space="0" w:color="auto"/>
            <w:left w:val="single" w:sz="6" w:space="0" w:color="auto"/>
          </w:tcBorders>
        </w:tcPr>
        <w:p w:rsidR="00092565" w:rsidRPr="00591A37" w:rsidRDefault="00092565">
          <w:pPr>
            <w:framePr w:h="0" w:hSpace="180" w:wrap="around" w:vAnchor="text" w:hAnchor="text" w:x="108" w:y="1"/>
            <w:spacing w:before="120"/>
            <w:jc w:val="center"/>
            <w:rPr>
              <w:rFonts w:asciiTheme="minorHAnsi" w:hAnsiTheme="minorHAnsi"/>
              <w:b/>
              <w:i/>
            </w:rPr>
          </w:pPr>
          <w:r w:rsidRPr="00591A37">
            <w:rPr>
              <w:rFonts w:asciiTheme="minorHAnsi" w:hAnsiTheme="minorHAnsi"/>
              <w:b/>
              <w:i/>
            </w:rPr>
            <w:t>Printed</w:t>
          </w:r>
        </w:p>
      </w:tc>
      <w:tc>
        <w:tcPr>
          <w:tcW w:w="907" w:type="dxa"/>
          <w:tcBorders>
            <w:top w:val="single" w:sz="6" w:space="0" w:color="auto"/>
          </w:tcBorders>
        </w:tcPr>
        <w:p w:rsidR="00092565" w:rsidRPr="00591A37" w:rsidRDefault="00092565">
          <w:pPr>
            <w:framePr w:h="0" w:hSpace="180" w:wrap="around" w:vAnchor="text" w:hAnchor="text" w:x="108" w:y="1"/>
            <w:spacing w:before="120"/>
            <w:jc w:val="center"/>
            <w:rPr>
              <w:rFonts w:asciiTheme="minorHAnsi" w:hAnsiTheme="minorHAnsi"/>
              <w:b/>
              <w:i/>
            </w:rPr>
          </w:pPr>
        </w:p>
      </w:tc>
    </w:tr>
    <w:tr w:rsidR="00092565" w:rsidRPr="00591A37">
      <w:tc>
        <w:tcPr>
          <w:tcW w:w="7484" w:type="dxa"/>
        </w:tcPr>
        <w:p w:rsidR="00092565" w:rsidRPr="00591A37" w:rsidRDefault="00092565">
          <w:pPr>
            <w:framePr w:h="0" w:hSpace="180" w:wrap="around" w:vAnchor="text" w:hAnchor="text" w:x="108" w:y="1"/>
            <w:spacing w:after="120"/>
            <w:jc w:val="center"/>
            <w:rPr>
              <w:rFonts w:asciiTheme="minorHAnsi" w:hAnsiTheme="minorHAnsi"/>
              <w:b/>
              <w:i/>
            </w:rPr>
          </w:pPr>
          <w:r w:rsidRPr="00591A37">
            <w:rPr>
              <w:rFonts w:asciiTheme="minorHAnsi" w:hAnsiTheme="minorHAnsi"/>
              <w:b/>
              <w:i/>
            </w:rPr>
            <w:t>Paper</w:t>
          </w:r>
        </w:p>
      </w:tc>
      <w:tc>
        <w:tcPr>
          <w:tcW w:w="907" w:type="dxa"/>
          <w:tcBorders>
            <w:top w:val="single" w:sz="6" w:space="0" w:color="auto"/>
            <w:left w:val="single" w:sz="6" w:space="0" w:color="auto"/>
          </w:tcBorders>
        </w:tcPr>
        <w:p w:rsidR="00092565" w:rsidRPr="00591A37" w:rsidRDefault="00092565">
          <w:pPr>
            <w:framePr w:h="0" w:hSpace="180" w:wrap="around" w:vAnchor="text" w:hAnchor="text" w:x="108" w:y="1"/>
            <w:spacing w:after="120"/>
            <w:jc w:val="center"/>
            <w:rPr>
              <w:rFonts w:asciiTheme="minorHAnsi" w:hAnsiTheme="minorHAnsi"/>
              <w:b/>
              <w:i/>
            </w:rPr>
          </w:pPr>
          <w:r w:rsidRPr="00591A37">
            <w:rPr>
              <w:rFonts w:asciiTheme="minorHAnsi" w:hAnsiTheme="minorHAnsi"/>
              <w:b/>
              <w:i/>
            </w:rPr>
            <w:t>Journals</w:t>
          </w:r>
        </w:p>
        <w:p w:rsidR="00092565" w:rsidRPr="00591A37" w:rsidRDefault="00092565">
          <w:pPr>
            <w:framePr w:h="0" w:hSpace="180" w:wrap="around" w:vAnchor="text" w:hAnchor="text" w:x="108" w:y="1"/>
            <w:spacing w:after="120"/>
            <w:jc w:val="center"/>
            <w:rPr>
              <w:rFonts w:asciiTheme="minorHAnsi" w:hAnsiTheme="minorHAnsi"/>
              <w:b/>
              <w:i/>
            </w:rPr>
          </w:pPr>
          <w:r w:rsidRPr="00591A37">
            <w:rPr>
              <w:rFonts w:asciiTheme="minorHAnsi" w:hAnsiTheme="minorHAnsi"/>
              <w:b/>
              <w:i/>
            </w:rPr>
            <w:t>Page</w:t>
          </w:r>
        </w:p>
      </w:tc>
      <w:tc>
        <w:tcPr>
          <w:tcW w:w="907" w:type="dxa"/>
          <w:tcBorders>
            <w:top w:val="single" w:sz="6" w:space="0" w:color="auto"/>
            <w:left w:val="single" w:sz="6" w:space="0" w:color="auto"/>
          </w:tcBorders>
        </w:tcPr>
        <w:p w:rsidR="00092565" w:rsidRPr="00591A37" w:rsidRDefault="00092565">
          <w:pPr>
            <w:framePr w:h="0" w:hSpace="180" w:wrap="around" w:vAnchor="text" w:hAnchor="text" w:x="108" w:y="1"/>
            <w:spacing w:after="120"/>
            <w:jc w:val="center"/>
            <w:rPr>
              <w:rFonts w:asciiTheme="minorHAnsi" w:hAnsiTheme="minorHAnsi"/>
              <w:b/>
              <w:i/>
            </w:rPr>
          </w:pPr>
          <w:r w:rsidRPr="00591A37">
            <w:rPr>
              <w:rFonts w:asciiTheme="minorHAnsi" w:hAnsiTheme="minorHAnsi"/>
              <w:b/>
              <w:i/>
            </w:rPr>
            <w:t>V. &amp; P.</w:t>
          </w:r>
        </w:p>
        <w:p w:rsidR="00092565" w:rsidRPr="00591A37" w:rsidRDefault="00092565">
          <w:pPr>
            <w:framePr w:h="0" w:hSpace="180" w:wrap="around" w:vAnchor="text" w:hAnchor="text" w:x="108" w:y="1"/>
            <w:spacing w:after="120"/>
            <w:jc w:val="center"/>
            <w:rPr>
              <w:rFonts w:asciiTheme="minorHAnsi" w:hAnsiTheme="minorHAnsi"/>
              <w:b/>
              <w:i/>
            </w:rPr>
          </w:pPr>
          <w:r w:rsidRPr="00591A37">
            <w:rPr>
              <w:rFonts w:asciiTheme="minorHAnsi" w:hAnsiTheme="minorHAnsi"/>
              <w:b/>
              <w:i/>
            </w:rPr>
            <w:t>Page</w:t>
          </w:r>
        </w:p>
      </w:tc>
      <w:tc>
        <w:tcPr>
          <w:tcW w:w="907" w:type="dxa"/>
          <w:tcBorders>
            <w:top w:val="single" w:sz="6" w:space="0" w:color="auto"/>
            <w:left w:val="single" w:sz="6" w:space="0" w:color="auto"/>
          </w:tcBorders>
        </w:tcPr>
        <w:p w:rsidR="00092565" w:rsidRPr="00591A37" w:rsidRDefault="00092565">
          <w:pPr>
            <w:framePr w:h="0" w:hSpace="180" w:wrap="around" w:vAnchor="text" w:hAnchor="text" w:x="108" w:y="1"/>
            <w:spacing w:after="120"/>
            <w:jc w:val="center"/>
            <w:rPr>
              <w:rFonts w:asciiTheme="minorHAnsi" w:hAnsiTheme="minorHAnsi"/>
              <w:b/>
              <w:i/>
            </w:rPr>
          </w:pPr>
          <w:r w:rsidRPr="00591A37">
            <w:rPr>
              <w:rFonts w:asciiTheme="minorHAnsi" w:hAnsiTheme="minorHAnsi"/>
              <w:b/>
              <w:i/>
            </w:rPr>
            <w:t>Year</w:t>
          </w:r>
        </w:p>
      </w:tc>
      <w:tc>
        <w:tcPr>
          <w:tcW w:w="907" w:type="dxa"/>
          <w:tcBorders>
            <w:top w:val="single" w:sz="6" w:space="0" w:color="auto"/>
            <w:left w:val="single" w:sz="6" w:space="0" w:color="auto"/>
          </w:tcBorders>
        </w:tcPr>
        <w:p w:rsidR="00092565" w:rsidRPr="00591A37" w:rsidRDefault="00092565">
          <w:pPr>
            <w:framePr w:h="0" w:hSpace="180" w:wrap="around" w:vAnchor="text" w:hAnchor="text" w:x="108" w:y="1"/>
            <w:spacing w:after="120"/>
            <w:jc w:val="center"/>
            <w:rPr>
              <w:rFonts w:asciiTheme="minorHAnsi" w:hAnsiTheme="minorHAnsi"/>
              <w:b/>
              <w:i/>
            </w:rPr>
          </w:pPr>
          <w:r w:rsidRPr="00591A37">
            <w:rPr>
              <w:rFonts w:asciiTheme="minorHAnsi" w:hAnsiTheme="minorHAnsi"/>
              <w:b/>
              <w:i/>
            </w:rPr>
            <w:t>Paper</w:t>
          </w:r>
        </w:p>
        <w:p w:rsidR="00092565" w:rsidRPr="00591A37" w:rsidRDefault="00092565">
          <w:pPr>
            <w:framePr w:h="0" w:hSpace="180" w:wrap="around" w:vAnchor="text" w:hAnchor="text" w:x="108" w:y="1"/>
            <w:spacing w:after="120"/>
            <w:jc w:val="center"/>
            <w:rPr>
              <w:rFonts w:asciiTheme="minorHAnsi" w:hAnsiTheme="minorHAnsi"/>
              <w:b/>
              <w:i/>
            </w:rPr>
          </w:pPr>
          <w:r w:rsidRPr="00591A37">
            <w:rPr>
              <w:rFonts w:asciiTheme="minorHAnsi" w:hAnsiTheme="minorHAnsi"/>
              <w:b/>
              <w:i/>
            </w:rPr>
            <w:t>No.</w:t>
          </w:r>
        </w:p>
      </w:tc>
    </w:tr>
    <w:tr w:rsidR="00092565" w:rsidRPr="00591A37">
      <w:trPr>
        <w:trHeight w:val="13017"/>
      </w:trPr>
      <w:tc>
        <w:tcPr>
          <w:tcW w:w="7484" w:type="dxa"/>
          <w:tcBorders>
            <w:top w:val="single" w:sz="6" w:space="0" w:color="auto"/>
            <w:bottom w:val="single" w:sz="6" w:space="0" w:color="auto"/>
          </w:tcBorders>
        </w:tcPr>
        <w:p w:rsidR="00092565" w:rsidRPr="00591A37" w:rsidRDefault="00092565">
          <w:pPr>
            <w:framePr w:h="0" w:hSpace="180" w:wrap="around" w:vAnchor="text" w:hAnchor="text" w:x="108" w:y="1"/>
            <w:spacing w:after="12400"/>
            <w:rPr>
              <w:rFonts w:asciiTheme="minorHAnsi" w:hAnsiTheme="minorHAnsi"/>
            </w:rPr>
          </w:pPr>
        </w:p>
      </w:tc>
      <w:tc>
        <w:tcPr>
          <w:tcW w:w="907" w:type="dxa"/>
          <w:tcBorders>
            <w:top w:val="single" w:sz="6" w:space="0" w:color="auto"/>
            <w:left w:val="single" w:sz="6" w:space="0" w:color="auto"/>
            <w:bottom w:val="single" w:sz="6" w:space="0" w:color="auto"/>
          </w:tcBorders>
        </w:tcPr>
        <w:p w:rsidR="00092565" w:rsidRPr="00591A37" w:rsidRDefault="00092565">
          <w:pPr>
            <w:framePr w:h="0" w:hSpace="180" w:wrap="around" w:vAnchor="text" w:hAnchor="text" w:x="108" w:y="1"/>
            <w:spacing w:after="12400"/>
            <w:rPr>
              <w:rFonts w:asciiTheme="minorHAnsi" w:hAnsiTheme="minorHAnsi"/>
            </w:rPr>
          </w:pPr>
        </w:p>
      </w:tc>
      <w:tc>
        <w:tcPr>
          <w:tcW w:w="907" w:type="dxa"/>
          <w:tcBorders>
            <w:top w:val="single" w:sz="6" w:space="0" w:color="auto"/>
            <w:left w:val="single" w:sz="6" w:space="0" w:color="auto"/>
            <w:bottom w:val="single" w:sz="6" w:space="0" w:color="auto"/>
          </w:tcBorders>
        </w:tcPr>
        <w:p w:rsidR="00092565" w:rsidRPr="00591A37" w:rsidRDefault="00092565">
          <w:pPr>
            <w:framePr w:h="0" w:hSpace="180" w:wrap="around" w:vAnchor="text" w:hAnchor="text" w:x="108" w:y="1"/>
            <w:spacing w:after="12400"/>
            <w:rPr>
              <w:rFonts w:asciiTheme="minorHAnsi" w:hAnsiTheme="minorHAnsi"/>
            </w:rPr>
          </w:pPr>
        </w:p>
      </w:tc>
      <w:tc>
        <w:tcPr>
          <w:tcW w:w="907" w:type="dxa"/>
          <w:tcBorders>
            <w:top w:val="single" w:sz="6" w:space="0" w:color="auto"/>
            <w:left w:val="single" w:sz="6" w:space="0" w:color="auto"/>
            <w:bottom w:val="single" w:sz="6" w:space="0" w:color="auto"/>
          </w:tcBorders>
        </w:tcPr>
        <w:p w:rsidR="00092565" w:rsidRPr="00591A37" w:rsidRDefault="00092565">
          <w:pPr>
            <w:framePr w:h="0" w:hSpace="180" w:wrap="around" w:vAnchor="text" w:hAnchor="text" w:x="108" w:y="1"/>
            <w:spacing w:after="12400"/>
            <w:rPr>
              <w:rFonts w:asciiTheme="minorHAnsi" w:hAnsiTheme="minorHAnsi"/>
            </w:rPr>
          </w:pPr>
        </w:p>
      </w:tc>
      <w:tc>
        <w:tcPr>
          <w:tcW w:w="907" w:type="dxa"/>
          <w:tcBorders>
            <w:top w:val="single" w:sz="6" w:space="0" w:color="auto"/>
            <w:left w:val="single" w:sz="6" w:space="0" w:color="auto"/>
            <w:bottom w:val="single" w:sz="6" w:space="0" w:color="auto"/>
          </w:tcBorders>
        </w:tcPr>
        <w:p w:rsidR="00092565" w:rsidRPr="00591A37" w:rsidRDefault="00092565">
          <w:pPr>
            <w:framePr w:h="0" w:hSpace="180" w:wrap="around" w:vAnchor="text" w:hAnchor="text" w:x="108" w:y="1"/>
            <w:spacing w:after="12400"/>
            <w:rPr>
              <w:rFonts w:asciiTheme="minorHAnsi" w:hAnsiTheme="minorHAnsi"/>
            </w:rPr>
          </w:pPr>
        </w:p>
      </w:tc>
    </w:tr>
  </w:tbl>
  <w:p w:rsidR="00092565" w:rsidRPr="00591A37" w:rsidRDefault="00092565">
    <w:pPr>
      <w:tabs>
        <w:tab w:val="center" w:pos="4320"/>
        <w:tab w:val="right" w:pos="8640"/>
      </w:tabs>
      <w:rPr>
        <w:rFonts w:asciiTheme="minorHAnsi" w:hAnsiTheme="minorHAnsi"/>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65" w:rsidRPr="00591A37" w:rsidRDefault="00092565" w:rsidP="006726BD">
    <w:pPr>
      <w:pStyle w:val="Header"/>
      <w:jc w:val="center"/>
      <w:rPr>
        <w:rFonts w:asciiTheme="minorHAnsi" w:hAnsiTheme="minorHAnsi"/>
        <w:b/>
        <w:i/>
      </w:rPr>
    </w:pPr>
    <w:r w:rsidRPr="00591A37">
      <w:rPr>
        <w:rFonts w:asciiTheme="minorHAnsi" w:hAnsiTheme="minorHAnsi"/>
        <w:b/>
        <w:i/>
      </w:rPr>
      <w:t>Index to Papers</w:t>
    </w:r>
    <w:r w:rsidRPr="006C330D">
      <w:rPr>
        <w:rFonts w:asciiTheme="minorHAnsi" w:hAnsiTheme="minorHAnsi"/>
        <w:noProof/>
      </w:rPr>
      <w:pict>
        <v:rect id="_x0000_s1034" style="position:absolute;left:0;text-align:left;margin-left:-4.4pt;margin-top:17.7pt;width:538.2pt;height:716.05pt;z-index:-251654656;mso-position-horizontal-relative:text;mso-position-vertical-relative:text" filled="f" stroked="f">
          <v:textbox style="mso-next-textbox:#_x0000_s1034" inset="0,0,0,0">
            <w:txbxContent>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214"/>
                </w:tblGrid>
                <w:tr w:rsidR="00092565" w:rsidTr="006726BD">
                  <w:trPr>
                    <w:trHeight w:val="415"/>
                  </w:trPr>
                  <w:tc>
                    <w:tcPr>
                      <w:tcW w:w="9214" w:type="dxa"/>
                    </w:tcPr>
                    <w:p w:rsidR="00092565" w:rsidRPr="00591A37" w:rsidRDefault="00092565" w:rsidP="00591A37">
                      <w:pPr>
                        <w:spacing w:before="120"/>
                        <w:jc w:val="center"/>
                        <w:rPr>
                          <w:rFonts w:asciiTheme="minorHAnsi" w:hAnsiTheme="minorHAnsi"/>
                          <w:b/>
                          <w:i/>
                        </w:rPr>
                      </w:pPr>
                      <w:r w:rsidRPr="00591A37">
                        <w:rPr>
                          <w:rFonts w:asciiTheme="minorHAnsi" w:hAnsiTheme="minorHAnsi"/>
                          <w:b/>
                          <w:i/>
                        </w:rPr>
                        <w:t xml:space="preserve">        </w:t>
                      </w:r>
                      <w:r>
                        <w:rPr>
                          <w:rFonts w:asciiTheme="minorHAnsi" w:hAnsiTheme="minorHAnsi"/>
                          <w:b/>
                          <w:i/>
                        </w:rPr>
                        <w:t xml:space="preserve"> </w:t>
                      </w:r>
                      <w:r w:rsidRPr="00591A37">
                        <w:rPr>
                          <w:rFonts w:asciiTheme="minorHAnsi" w:hAnsiTheme="minorHAnsi"/>
                          <w:b/>
                          <w:i/>
                        </w:rPr>
                        <w:t xml:space="preserve">                        </w:t>
                      </w:r>
                      <w:r>
                        <w:rPr>
                          <w:rFonts w:asciiTheme="minorHAnsi" w:hAnsiTheme="minorHAnsi"/>
                          <w:b/>
                          <w:i/>
                        </w:rPr>
                        <w:t xml:space="preserve">                             </w:t>
                      </w:r>
                      <w:r w:rsidRPr="00591A37">
                        <w:rPr>
                          <w:rFonts w:asciiTheme="minorHAnsi" w:hAnsiTheme="minorHAnsi"/>
                          <w:b/>
                          <w:i/>
                        </w:rPr>
                        <w:t xml:space="preserve">    </w:t>
                      </w:r>
                      <w:r>
                        <w:rPr>
                          <w:rFonts w:asciiTheme="minorHAnsi" w:hAnsiTheme="minorHAnsi"/>
                          <w:b/>
                          <w:i/>
                        </w:rPr>
                        <w:t xml:space="preserve">       </w:t>
                      </w:r>
                      <w:r w:rsidRPr="00591A37">
                        <w:rPr>
                          <w:rFonts w:asciiTheme="minorHAnsi" w:hAnsiTheme="minorHAnsi"/>
                          <w:b/>
                          <w:i/>
                        </w:rPr>
                        <w:t xml:space="preserve">Paper                     </w:t>
                      </w:r>
                      <w:r>
                        <w:rPr>
                          <w:rFonts w:asciiTheme="minorHAnsi" w:hAnsiTheme="minorHAnsi"/>
                          <w:b/>
                          <w:i/>
                        </w:rPr>
                        <w:t xml:space="preserve">                                        MOP</w:t>
                      </w:r>
                    </w:p>
                    <w:p w:rsidR="00092565" w:rsidRDefault="00092565" w:rsidP="006726BD">
                      <w:pPr>
                        <w:spacing w:after="120"/>
                        <w:rPr>
                          <w:b/>
                          <w:i/>
                        </w:rPr>
                      </w:pPr>
                      <w:r w:rsidRPr="00591A37">
                        <w:rPr>
                          <w:rFonts w:asciiTheme="minorHAnsi" w:hAnsiTheme="minorHAnsi"/>
                          <w:b/>
                          <w:i/>
                        </w:rPr>
                        <w:t xml:space="preserve">                                                                                                                                                                    </w:t>
                      </w:r>
                      <w:r>
                        <w:rPr>
                          <w:rFonts w:asciiTheme="minorHAnsi" w:hAnsiTheme="minorHAnsi"/>
                          <w:b/>
                          <w:i/>
                        </w:rPr>
                        <w:t xml:space="preserve">          </w:t>
                      </w:r>
                      <w:r w:rsidRPr="00591A37">
                        <w:rPr>
                          <w:rFonts w:asciiTheme="minorHAnsi" w:hAnsiTheme="minorHAnsi"/>
                          <w:b/>
                          <w:i/>
                        </w:rPr>
                        <w:t>Page</w:t>
                      </w:r>
                    </w:p>
                  </w:tc>
                </w:tr>
                <w:tr w:rsidR="00092565" w:rsidTr="006726BD">
                  <w:trPr>
                    <w:trHeight w:val="12080"/>
                  </w:trPr>
                  <w:tc>
                    <w:tcPr>
                      <w:tcW w:w="9214" w:type="dxa"/>
                    </w:tcPr>
                    <w:p w:rsidR="00092565" w:rsidRDefault="00092565">
                      <w:pPr>
                        <w:spacing w:after="11400"/>
                      </w:pPr>
                    </w:p>
                  </w:tc>
                </w:tr>
              </w:tbl>
              <w:p w:rsidR="00092565" w:rsidRDefault="00092565" w:rsidP="006726BD"/>
            </w:txbxContent>
          </v:textbox>
          <w10:anchorlock/>
        </v:rect>
      </w:pict>
    </w:r>
  </w:p>
  <w:p w:rsidR="00092565" w:rsidRDefault="000925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docVars>
    <w:docVar w:name="SessionID" w:val="6"/>
    <w:docVar w:name="ToDate" w:val="10/12/2018"/>
  </w:docVars>
  <w:rsids>
    <w:rsidRoot w:val="007C2629"/>
    <w:rsid w:val="00014433"/>
    <w:rsid w:val="000224DC"/>
    <w:rsid w:val="00035748"/>
    <w:rsid w:val="00044831"/>
    <w:rsid w:val="00047A85"/>
    <w:rsid w:val="000629E8"/>
    <w:rsid w:val="0008065C"/>
    <w:rsid w:val="00092565"/>
    <w:rsid w:val="000C0697"/>
    <w:rsid w:val="000C0E2A"/>
    <w:rsid w:val="000D6EC0"/>
    <w:rsid w:val="000E5194"/>
    <w:rsid w:val="00100504"/>
    <w:rsid w:val="00116D84"/>
    <w:rsid w:val="00123995"/>
    <w:rsid w:val="00126A6C"/>
    <w:rsid w:val="0013178A"/>
    <w:rsid w:val="00167E1A"/>
    <w:rsid w:val="0018311D"/>
    <w:rsid w:val="00186581"/>
    <w:rsid w:val="00192063"/>
    <w:rsid w:val="001925AB"/>
    <w:rsid w:val="0019683F"/>
    <w:rsid w:val="001B4172"/>
    <w:rsid w:val="001B7F3B"/>
    <w:rsid w:val="00240749"/>
    <w:rsid w:val="00250CB5"/>
    <w:rsid w:val="00260F42"/>
    <w:rsid w:val="002712B4"/>
    <w:rsid w:val="00276A94"/>
    <w:rsid w:val="00280C4F"/>
    <w:rsid w:val="002A4092"/>
    <w:rsid w:val="002A528D"/>
    <w:rsid w:val="002B6012"/>
    <w:rsid w:val="002F0E35"/>
    <w:rsid w:val="002F583A"/>
    <w:rsid w:val="002F7BE5"/>
    <w:rsid w:val="003143B1"/>
    <w:rsid w:val="00330431"/>
    <w:rsid w:val="00341FCB"/>
    <w:rsid w:val="00372844"/>
    <w:rsid w:val="00381343"/>
    <w:rsid w:val="00395475"/>
    <w:rsid w:val="003B553F"/>
    <w:rsid w:val="004110F5"/>
    <w:rsid w:val="004167D2"/>
    <w:rsid w:val="00427C6C"/>
    <w:rsid w:val="004660FA"/>
    <w:rsid w:val="00475FC2"/>
    <w:rsid w:val="00482DA4"/>
    <w:rsid w:val="004A4611"/>
    <w:rsid w:val="004A72FB"/>
    <w:rsid w:val="004A7C2B"/>
    <w:rsid w:val="004B3168"/>
    <w:rsid w:val="004F1F4C"/>
    <w:rsid w:val="004F5C4D"/>
    <w:rsid w:val="00500040"/>
    <w:rsid w:val="00502CFE"/>
    <w:rsid w:val="00511FF1"/>
    <w:rsid w:val="005352D7"/>
    <w:rsid w:val="00591A37"/>
    <w:rsid w:val="005A2CE9"/>
    <w:rsid w:val="005A2F7F"/>
    <w:rsid w:val="005A3025"/>
    <w:rsid w:val="005C0E49"/>
    <w:rsid w:val="005E7B4D"/>
    <w:rsid w:val="005F2883"/>
    <w:rsid w:val="00600645"/>
    <w:rsid w:val="00605C10"/>
    <w:rsid w:val="00632C62"/>
    <w:rsid w:val="006418E7"/>
    <w:rsid w:val="0065651C"/>
    <w:rsid w:val="006575D6"/>
    <w:rsid w:val="006726BD"/>
    <w:rsid w:val="00682401"/>
    <w:rsid w:val="00683709"/>
    <w:rsid w:val="00697D99"/>
    <w:rsid w:val="006A3183"/>
    <w:rsid w:val="006A5422"/>
    <w:rsid w:val="006B066D"/>
    <w:rsid w:val="006B52C9"/>
    <w:rsid w:val="006C2FBA"/>
    <w:rsid w:val="006C330D"/>
    <w:rsid w:val="006E0EA2"/>
    <w:rsid w:val="006F5B94"/>
    <w:rsid w:val="00707DA7"/>
    <w:rsid w:val="00711D55"/>
    <w:rsid w:val="00725B42"/>
    <w:rsid w:val="0075398E"/>
    <w:rsid w:val="0077377C"/>
    <w:rsid w:val="007C0D6F"/>
    <w:rsid w:val="007C2629"/>
    <w:rsid w:val="007D4427"/>
    <w:rsid w:val="007D76C6"/>
    <w:rsid w:val="007F0633"/>
    <w:rsid w:val="008105C3"/>
    <w:rsid w:val="00834112"/>
    <w:rsid w:val="00837D8D"/>
    <w:rsid w:val="00874E7C"/>
    <w:rsid w:val="00884618"/>
    <w:rsid w:val="0089260A"/>
    <w:rsid w:val="008E1393"/>
    <w:rsid w:val="008F29E4"/>
    <w:rsid w:val="008F3243"/>
    <w:rsid w:val="008F788E"/>
    <w:rsid w:val="00927EF1"/>
    <w:rsid w:val="00936A2C"/>
    <w:rsid w:val="00942C07"/>
    <w:rsid w:val="00945926"/>
    <w:rsid w:val="00966DF2"/>
    <w:rsid w:val="009A1A85"/>
    <w:rsid w:val="009A4856"/>
    <w:rsid w:val="009B452A"/>
    <w:rsid w:val="009E5984"/>
    <w:rsid w:val="009F1278"/>
    <w:rsid w:val="009F6F6A"/>
    <w:rsid w:val="00A86F21"/>
    <w:rsid w:val="00AA240E"/>
    <w:rsid w:val="00AB70BA"/>
    <w:rsid w:val="00B157B5"/>
    <w:rsid w:val="00B15949"/>
    <w:rsid w:val="00B33C8A"/>
    <w:rsid w:val="00B470E0"/>
    <w:rsid w:val="00B57B88"/>
    <w:rsid w:val="00B627F7"/>
    <w:rsid w:val="00B66194"/>
    <w:rsid w:val="00B74DE3"/>
    <w:rsid w:val="00B969ED"/>
    <w:rsid w:val="00BA4F7B"/>
    <w:rsid w:val="00BB5586"/>
    <w:rsid w:val="00BD76DD"/>
    <w:rsid w:val="00C050C8"/>
    <w:rsid w:val="00C2433E"/>
    <w:rsid w:val="00C53D34"/>
    <w:rsid w:val="00C809FE"/>
    <w:rsid w:val="00C94201"/>
    <w:rsid w:val="00CB751C"/>
    <w:rsid w:val="00CE0A2D"/>
    <w:rsid w:val="00D065B3"/>
    <w:rsid w:val="00D13C46"/>
    <w:rsid w:val="00D17C12"/>
    <w:rsid w:val="00D46312"/>
    <w:rsid w:val="00D530DE"/>
    <w:rsid w:val="00D73526"/>
    <w:rsid w:val="00D8705B"/>
    <w:rsid w:val="00D87598"/>
    <w:rsid w:val="00D90AEA"/>
    <w:rsid w:val="00D91779"/>
    <w:rsid w:val="00DA0FD2"/>
    <w:rsid w:val="00DB2976"/>
    <w:rsid w:val="00DC3FDD"/>
    <w:rsid w:val="00DC6ED2"/>
    <w:rsid w:val="00DD30F3"/>
    <w:rsid w:val="00DE1B3F"/>
    <w:rsid w:val="00DE4936"/>
    <w:rsid w:val="00E02E82"/>
    <w:rsid w:val="00E132E8"/>
    <w:rsid w:val="00E33D68"/>
    <w:rsid w:val="00E45BEC"/>
    <w:rsid w:val="00E97200"/>
    <w:rsid w:val="00EF0645"/>
    <w:rsid w:val="00EF481D"/>
    <w:rsid w:val="00F02B66"/>
    <w:rsid w:val="00F05AB8"/>
    <w:rsid w:val="00F17BDB"/>
    <w:rsid w:val="00F2308F"/>
    <w:rsid w:val="00F2601D"/>
    <w:rsid w:val="00F31F42"/>
    <w:rsid w:val="00F33877"/>
    <w:rsid w:val="00F37AA5"/>
    <w:rsid w:val="00F403DC"/>
    <w:rsid w:val="00F427B8"/>
    <w:rsid w:val="00F5417E"/>
    <w:rsid w:val="00F62971"/>
    <w:rsid w:val="00F93DE3"/>
    <w:rsid w:val="00F96B1E"/>
    <w:rsid w:val="00FC19C3"/>
    <w:rsid w:val="00FD18E3"/>
    <w:rsid w:val="00FF2F35"/>
    <w:rsid w:val="00FF5C4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9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umnHeader">
    <w:name w:val="ColumnHeader"/>
    <w:basedOn w:val="Normal"/>
    <w:rsid w:val="00123995"/>
    <w:pPr>
      <w:pBdr>
        <w:top w:val="single" w:sz="8" w:space="12" w:color="auto"/>
        <w:bottom w:val="single" w:sz="8" w:space="12" w:color="auto"/>
      </w:pBdr>
      <w:tabs>
        <w:tab w:val="center" w:pos="4760"/>
        <w:tab w:val="center" w:pos="8520"/>
        <w:tab w:val="center" w:pos="9360"/>
      </w:tabs>
    </w:pPr>
    <w:rPr>
      <w:b/>
      <w:i/>
      <w:sz w:val="18"/>
    </w:rPr>
  </w:style>
  <w:style w:type="paragraph" w:customStyle="1" w:styleId="FirstLetterHeading">
    <w:name w:val="FirstLetterHeading"/>
    <w:basedOn w:val="Normal"/>
    <w:rsid w:val="00123995"/>
    <w:pPr>
      <w:keepNext/>
      <w:spacing w:before="480" w:after="360"/>
      <w:jc w:val="center"/>
    </w:pPr>
    <w:rPr>
      <w:caps/>
      <w:sz w:val="34"/>
    </w:rPr>
  </w:style>
  <w:style w:type="paragraph" w:styleId="Footer">
    <w:name w:val="footer"/>
    <w:basedOn w:val="Normal"/>
    <w:link w:val="FooterChar"/>
    <w:uiPriority w:val="99"/>
    <w:rsid w:val="00123995"/>
    <w:pPr>
      <w:tabs>
        <w:tab w:val="center" w:pos="4153"/>
        <w:tab w:val="right" w:pos="8306"/>
      </w:tabs>
    </w:pPr>
    <w:rPr>
      <w:sz w:val="24"/>
    </w:rPr>
  </w:style>
  <w:style w:type="paragraph" w:styleId="Header">
    <w:name w:val="header"/>
    <w:basedOn w:val="Normal"/>
    <w:link w:val="HeaderChar"/>
    <w:rsid w:val="00123995"/>
    <w:pPr>
      <w:tabs>
        <w:tab w:val="center" w:pos="4153"/>
        <w:tab w:val="right" w:pos="8306"/>
      </w:tabs>
    </w:pPr>
    <w:rPr>
      <w:sz w:val="24"/>
    </w:rPr>
  </w:style>
  <w:style w:type="paragraph" w:customStyle="1" w:styleId="MainHeaderFirstPage">
    <w:name w:val="Main Header First Page"/>
    <w:basedOn w:val="Normal"/>
    <w:rsid w:val="00123995"/>
    <w:pPr>
      <w:spacing w:after="120"/>
      <w:jc w:val="center"/>
    </w:pPr>
    <w:rPr>
      <w:b/>
      <w:caps/>
      <w:sz w:val="44"/>
    </w:rPr>
  </w:style>
  <w:style w:type="paragraph" w:customStyle="1" w:styleId="MainHeaderFollowingPages">
    <w:name w:val="Main Header Following Pages"/>
    <w:basedOn w:val="MainHeaderFirstPage"/>
    <w:rsid w:val="00123995"/>
    <w:rPr>
      <w:i/>
      <w:caps w:val="0"/>
      <w:sz w:val="22"/>
    </w:rPr>
  </w:style>
  <w:style w:type="character" w:styleId="PageNumber">
    <w:name w:val="page number"/>
    <w:basedOn w:val="DefaultParagraphFont"/>
    <w:rsid w:val="00123995"/>
    <w:rPr>
      <w:sz w:val="21"/>
    </w:rPr>
  </w:style>
  <w:style w:type="paragraph" w:customStyle="1" w:styleId="PaperTitleIndent1">
    <w:name w:val="PaperTitleIndent1"/>
    <w:basedOn w:val="Normal"/>
    <w:rsid w:val="00123995"/>
    <w:pPr>
      <w:tabs>
        <w:tab w:val="right" w:leader="dot" w:pos="8640"/>
      </w:tabs>
      <w:ind w:left="240" w:right="1700" w:hanging="240"/>
    </w:pPr>
    <w:rPr>
      <w:sz w:val="24"/>
    </w:rPr>
  </w:style>
  <w:style w:type="paragraph" w:customStyle="1" w:styleId="PaperTitleIndent2">
    <w:name w:val="PaperTitleIndent2"/>
    <w:basedOn w:val="PaperTitleIndent1"/>
    <w:rsid w:val="00123995"/>
    <w:pPr>
      <w:ind w:left="480"/>
    </w:pPr>
  </w:style>
  <w:style w:type="paragraph" w:customStyle="1" w:styleId="PaperTitleIndent3">
    <w:name w:val="PaperTitleIndent3"/>
    <w:basedOn w:val="PaperTitleIndent1"/>
    <w:rsid w:val="00123995"/>
    <w:pPr>
      <w:ind w:left="720"/>
    </w:pPr>
  </w:style>
  <w:style w:type="paragraph" w:customStyle="1" w:styleId="PaperTitleIndent4">
    <w:name w:val="PaperTitleIndent4"/>
    <w:basedOn w:val="PaperTitleIndent1"/>
    <w:rsid w:val="00123995"/>
    <w:pPr>
      <w:ind w:left="960"/>
    </w:pPr>
  </w:style>
  <w:style w:type="paragraph" w:customStyle="1" w:styleId="PaperTitleIndent5">
    <w:name w:val="PaperTitleIndent5"/>
    <w:basedOn w:val="PaperTitleIndent1"/>
    <w:rsid w:val="00123995"/>
    <w:pPr>
      <w:ind w:left="1200"/>
    </w:pPr>
  </w:style>
  <w:style w:type="paragraph" w:customStyle="1" w:styleId="PapersIndent3">
    <w:name w:val="PapersIndent3"/>
    <w:basedOn w:val="PapersIndent2"/>
    <w:rsid w:val="00123995"/>
    <w:pPr>
      <w:ind w:left="964"/>
    </w:pPr>
  </w:style>
  <w:style w:type="paragraph" w:customStyle="1" w:styleId="PapersIndent1">
    <w:name w:val="PapersIndent1"/>
    <w:basedOn w:val="Normal"/>
    <w:rsid w:val="00123995"/>
    <w:pPr>
      <w:keepNext/>
      <w:tabs>
        <w:tab w:val="left" w:pos="9752"/>
        <w:tab w:val="left" w:pos="9809"/>
        <w:tab w:val="center" w:pos="10376"/>
      </w:tabs>
      <w:spacing w:before="120"/>
      <w:ind w:left="397" w:right="1247" w:hanging="284"/>
    </w:pPr>
    <w:rPr>
      <w:b/>
      <w:sz w:val="24"/>
      <w:lang w:val="en-US"/>
    </w:rPr>
  </w:style>
  <w:style w:type="paragraph" w:customStyle="1" w:styleId="PapersIndent2">
    <w:name w:val="PapersIndent2"/>
    <w:basedOn w:val="PapersIndent1"/>
    <w:rsid w:val="00123995"/>
    <w:pPr>
      <w:keepNext w:val="0"/>
      <w:spacing w:before="0"/>
      <w:ind w:left="681"/>
    </w:pPr>
    <w:rPr>
      <w:b w:val="0"/>
    </w:rPr>
  </w:style>
  <w:style w:type="paragraph" w:customStyle="1" w:styleId="PapersIndent4">
    <w:name w:val="PapersIndent4"/>
    <w:basedOn w:val="PapersIndent3"/>
    <w:rsid w:val="00123995"/>
    <w:pPr>
      <w:ind w:left="1248"/>
    </w:pPr>
  </w:style>
  <w:style w:type="paragraph" w:customStyle="1" w:styleId="PapersIndent5">
    <w:name w:val="PapersIndent5"/>
    <w:basedOn w:val="PapersIndent4"/>
    <w:rsid w:val="00123995"/>
    <w:pPr>
      <w:ind w:left="1531"/>
    </w:pPr>
  </w:style>
  <w:style w:type="paragraph" w:customStyle="1" w:styleId="PapersIndent6">
    <w:name w:val="PapersIndent6"/>
    <w:basedOn w:val="PapersIndent5"/>
    <w:rsid w:val="00123995"/>
    <w:pPr>
      <w:ind w:left="1815"/>
    </w:pPr>
  </w:style>
  <w:style w:type="paragraph" w:customStyle="1" w:styleId="PapersIndent7">
    <w:name w:val="PapersIndent7"/>
    <w:basedOn w:val="PapersIndent6"/>
    <w:rsid w:val="00123995"/>
    <w:pPr>
      <w:ind w:left="1985"/>
    </w:pPr>
  </w:style>
  <w:style w:type="paragraph" w:customStyle="1" w:styleId="PapersIndent8">
    <w:name w:val="PapersIndent8"/>
    <w:basedOn w:val="PapersIndent7"/>
    <w:rsid w:val="00123995"/>
    <w:pPr>
      <w:ind w:left="2269"/>
    </w:pPr>
  </w:style>
  <w:style w:type="paragraph" w:customStyle="1" w:styleId="PapersIndent9">
    <w:name w:val="PapersIndent9"/>
    <w:basedOn w:val="PapersIndent8"/>
    <w:rsid w:val="00123995"/>
    <w:pPr>
      <w:ind w:left="2552"/>
    </w:pPr>
  </w:style>
  <w:style w:type="paragraph" w:customStyle="1" w:styleId="AlphaHeader">
    <w:name w:val="AlphaHeader"/>
    <w:basedOn w:val="Normal"/>
    <w:rsid w:val="00123995"/>
    <w:pPr>
      <w:pageBreakBefore/>
      <w:widowControl w:val="0"/>
      <w:spacing w:before="400" w:after="300"/>
      <w:ind w:right="3969"/>
      <w:jc w:val="center"/>
    </w:pPr>
    <w:rPr>
      <w:b/>
      <w:sz w:val="48"/>
      <w:lang w:val="en-US"/>
    </w:rPr>
  </w:style>
  <w:style w:type="paragraph" w:customStyle="1" w:styleId="DPSEntryDetail">
    <w:name w:val="DPSEntryDetail"/>
    <w:rsid w:val="00AA240E"/>
    <w:pPr>
      <w:tabs>
        <w:tab w:val="left" w:pos="1197"/>
        <w:tab w:val="left" w:pos="1767"/>
      </w:tabs>
      <w:spacing w:before="120"/>
      <w:ind w:left="720"/>
      <w:jc w:val="both"/>
    </w:pPr>
    <w:rPr>
      <w:sz w:val="24"/>
    </w:rPr>
  </w:style>
  <w:style w:type="paragraph" w:customStyle="1" w:styleId="DPSMainHeadingDoc">
    <w:name w:val="DPSMainHeadingDoc"/>
    <w:rsid w:val="00AA240E"/>
    <w:pPr>
      <w:keepNext/>
      <w:keepLines/>
      <w:spacing w:before="200"/>
      <w:jc w:val="center"/>
    </w:pPr>
    <w:rPr>
      <w:b/>
      <w:sz w:val="37"/>
    </w:rPr>
  </w:style>
  <w:style w:type="paragraph" w:customStyle="1" w:styleId="DPSMainHeadingParl">
    <w:name w:val="DPSMainHeadingParl"/>
    <w:next w:val="Normal"/>
    <w:rsid w:val="00AA240E"/>
    <w:pPr>
      <w:keepNext/>
      <w:keepLines/>
      <w:spacing w:before="200"/>
      <w:jc w:val="center"/>
    </w:pPr>
    <w:rPr>
      <w:sz w:val="21"/>
    </w:rPr>
  </w:style>
  <w:style w:type="paragraph" w:customStyle="1" w:styleId="DPSPageHeaderA4">
    <w:name w:val="DPSPageHeaderA4"/>
    <w:basedOn w:val="Normal"/>
    <w:rsid w:val="00AA240E"/>
    <w:pPr>
      <w:tabs>
        <w:tab w:val="center" w:pos="4678"/>
        <w:tab w:val="right" w:pos="9214"/>
      </w:tabs>
    </w:pPr>
    <w:rPr>
      <w:sz w:val="21"/>
    </w:rPr>
  </w:style>
  <w:style w:type="character" w:customStyle="1" w:styleId="HeaderChar">
    <w:name w:val="Header Char"/>
    <w:basedOn w:val="DefaultParagraphFont"/>
    <w:link w:val="Header"/>
    <w:rsid w:val="00591A37"/>
    <w:rPr>
      <w:sz w:val="24"/>
    </w:rPr>
  </w:style>
  <w:style w:type="paragraph" w:customStyle="1" w:styleId="DPSMainHeadingDate">
    <w:name w:val="DPSMainHeadingDate"/>
    <w:rsid w:val="006726BD"/>
    <w:pPr>
      <w:keepNext/>
      <w:keepLines/>
      <w:spacing w:before="200"/>
      <w:jc w:val="center"/>
    </w:pPr>
    <w:rPr>
      <w:sz w:val="24"/>
    </w:rPr>
  </w:style>
  <w:style w:type="character" w:customStyle="1" w:styleId="FooterChar">
    <w:name w:val="Footer Char"/>
    <w:basedOn w:val="DefaultParagraphFont"/>
    <w:link w:val="Footer"/>
    <w:uiPriority w:val="99"/>
    <w:rsid w:val="006726BD"/>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header" Target="head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ableOfficeDB\PaperReportTemplates\IndexToPapersPresen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10303-494F-4A96-90BF-5409CF3A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IndexToPapersPresented.dot</Template>
  <TotalTime>1</TotalTime>
  <Pages>112</Pages>
  <Words>28808</Words>
  <Characters>177018</Characters>
  <Application>Microsoft Office Word</Application>
  <DocSecurity>0</DocSecurity>
  <Lines>1475</Lines>
  <Paragraphs>410</Paragraphs>
  <ScaleCrop>false</ScaleCrop>
  <HeadingPairs>
    <vt:vector size="2" baseType="variant">
      <vt:variant>
        <vt:lpstr>Title</vt:lpstr>
      </vt:variant>
      <vt:variant>
        <vt:i4>1</vt:i4>
      </vt:variant>
    </vt:vector>
  </HeadingPairs>
  <TitlesOfParts>
    <vt:vector size="1" baseType="lpstr">
      <vt:lpstr/>
    </vt:vector>
  </TitlesOfParts>
  <Company>SoftLaw Corporation</Company>
  <LinksUpToDate>false</LinksUpToDate>
  <CharactersWithSpaces>205416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pearce</dc:creator>
  <cp:lastModifiedBy>anne shannon</cp:lastModifiedBy>
  <cp:revision>2</cp:revision>
  <cp:lastPrinted>2019-02-01T04:42:00Z</cp:lastPrinted>
  <dcterms:created xsi:type="dcterms:W3CDTF">2019-02-01T04:43:00Z</dcterms:created>
  <dcterms:modified xsi:type="dcterms:W3CDTF">2019-02-01T04:43:00Z</dcterms:modified>
</cp:coreProperties>
</file>