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FED0A" w14:textId="77777777" w:rsidR="00D066D1" w:rsidRDefault="00D066D1" w:rsidP="00D066D1">
      <w:pPr>
        <w:pStyle w:val="Header"/>
      </w:pP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142B1EAA" wp14:editId="5544103C">
                <wp:simplePos x="0" y="0"/>
                <wp:positionH relativeFrom="margin">
                  <wp:posOffset>1153795</wp:posOffset>
                </wp:positionH>
                <wp:positionV relativeFrom="paragraph">
                  <wp:posOffset>566420</wp:posOffset>
                </wp:positionV>
                <wp:extent cx="4611370" cy="6477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13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1385A" w14:textId="77777777" w:rsidR="00D066D1" w:rsidRPr="007E7602" w:rsidRDefault="00D066D1" w:rsidP="00D066D1">
                            <w:pPr>
                              <w:keepNext/>
                              <w:widowControl w:val="0"/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</w:pPr>
                            <w:r w:rsidRPr="007E7602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 xml:space="preserve">Standing Committee on </w:t>
                            </w:r>
                            <w:r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>justice and community safety</w:t>
                            </w:r>
                          </w:p>
                          <w:p w14:paraId="465B8D6A" w14:textId="77777777" w:rsidR="00D066D1" w:rsidRDefault="00D066D1" w:rsidP="00D066D1">
                            <w:pP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</w:t>
                            </w:r>
                            <w: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r Peter Cain MLA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(Chair), </w:t>
                            </w:r>
                            <w: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Dr Marisa Paterson MLA (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Deputy Chair), </w:t>
                            </w:r>
                          </w:p>
                          <w:p w14:paraId="414D089B" w14:textId="77777777" w:rsidR="00D066D1" w:rsidRPr="00893829" w:rsidRDefault="00D066D1" w:rsidP="00D066D1">
                            <w:pPr>
                              <w:rPr>
                                <w:rFonts w:eastAsia="PMingLiU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</w:t>
                            </w:r>
                            <w: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r Andrew Braddock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MLA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br/>
                            </w:r>
                            <w:r>
                              <w:rPr>
                                <w:rFonts w:eastAsia="PMingLiU"/>
                                <w:lang w:eastAsia="zh-TW"/>
                              </w:rPr>
                              <w:t xml:space="preserve">Ms Caroline Le </w:t>
                            </w:r>
                            <w:proofErr w:type="spellStart"/>
                            <w:r>
                              <w:rPr>
                                <w:rFonts w:eastAsia="PMingLiU"/>
                                <w:lang w:eastAsia="zh-TW"/>
                              </w:rPr>
                              <w:t>Couteur</w:t>
                            </w:r>
                            <w:proofErr w:type="spellEnd"/>
                            <w:r>
                              <w:rPr>
                                <w:rFonts w:eastAsia="PMingLiU"/>
                                <w:lang w:eastAsia="zh-TW"/>
                              </w:rPr>
                              <w:t xml:space="preserve"> MLA</w:t>
                            </w:r>
                          </w:p>
                          <w:p w14:paraId="434FE7C4" w14:textId="77777777" w:rsidR="00D066D1" w:rsidRPr="004C0068" w:rsidRDefault="00D066D1" w:rsidP="00D066D1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6B7B32A7" w14:textId="77777777" w:rsidR="00D066D1" w:rsidRPr="004C0068" w:rsidRDefault="00D066D1" w:rsidP="00D066D1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70531272" w14:textId="77777777" w:rsidR="00D066D1" w:rsidRPr="004C0068" w:rsidRDefault="00D066D1" w:rsidP="00D066D1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3DF7A144" w14:textId="77777777" w:rsidR="00D066D1" w:rsidRDefault="00D066D1" w:rsidP="00D066D1">
                            <w:pPr>
                              <w:pStyle w:val="Customheader"/>
                            </w:pPr>
                          </w:p>
                          <w:p w14:paraId="5FF27F4C" w14:textId="77777777" w:rsidR="00D066D1" w:rsidRDefault="00D066D1" w:rsidP="00D066D1">
                            <w:pPr>
                              <w:pStyle w:val="Customheader"/>
                            </w:pPr>
                          </w:p>
                          <w:p w14:paraId="750A7F64" w14:textId="77777777" w:rsidR="00D066D1" w:rsidRPr="004C0068" w:rsidRDefault="00D066D1" w:rsidP="00D066D1">
                            <w:pPr>
                              <w:pStyle w:val="Customheader"/>
                              <w:rPr>
                                <w:rFonts w:ascii="Calibri" w:hAnsi="Calibri"/>
                              </w:rPr>
                            </w:pPr>
                          </w:p>
                          <w:p w14:paraId="2EC6180A" w14:textId="77777777" w:rsidR="00D066D1" w:rsidRPr="00E749B1" w:rsidRDefault="00D066D1" w:rsidP="00D066D1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B1EA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0.85pt;margin-top:44.6pt;width:363.1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" filled="f" stroked="f">
                <v:textbox>
                  <w:txbxContent>
                    <w:p w14:paraId="2681385A" w14:textId="77777777" w:rsidR="00D066D1" w:rsidRPr="007E7602" w:rsidRDefault="00D066D1" w:rsidP="00D066D1">
                      <w:pPr>
                        <w:keepNext/>
                        <w:widowControl w:val="0"/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</w:pPr>
                      <w:r w:rsidRPr="007E7602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 xml:space="preserve">Standing Committee on </w:t>
                      </w:r>
                      <w:r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>justice and community safety</w:t>
                      </w:r>
                    </w:p>
                    <w:p w14:paraId="465B8D6A" w14:textId="77777777" w:rsidR="00D066D1" w:rsidRDefault="00D066D1" w:rsidP="00D066D1">
                      <w:pP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</w:t>
                      </w:r>
                      <w: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r Peter Cain MLA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(Chair), </w:t>
                      </w:r>
                      <w: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Dr Marisa Paterson MLA (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Deputy Chair), </w:t>
                      </w:r>
                    </w:p>
                    <w:p w14:paraId="414D089B" w14:textId="77777777" w:rsidR="00D066D1" w:rsidRPr="00893829" w:rsidRDefault="00D066D1" w:rsidP="00D066D1">
                      <w:pPr>
                        <w:rPr>
                          <w:rFonts w:eastAsia="PMingLiU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</w:t>
                      </w:r>
                      <w: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r Andrew Braddock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MLA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br/>
                      </w:r>
                      <w:r>
                        <w:rPr>
                          <w:rFonts w:eastAsia="PMingLiU"/>
                          <w:lang w:eastAsia="zh-TW"/>
                        </w:rPr>
                        <w:t xml:space="preserve">Ms Caroline Le </w:t>
                      </w:r>
                      <w:proofErr w:type="spellStart"/>
                      <w:r>
                        <w:rPr>
                          <w:rFonts w:eastAsia="PMingLiU"/>
                          <w:lang w:eastAsia="zh-TW"/>
                        </w:rPr>
                        <w:t>Couteur</w:t>
                      </w:r>
                      <w:proofErr w:type="spellEnd"/>
                      <w:r>
                        <w:rPr>
                          <w:rFonts w:eastAsia="PMingLiU"/>
                          <w:lang w:eastAsia="zh-TW"/>
                        </w:rPr>
                        <w:t xml:space="preserve"> MLA</w:t>
                      </w:r>
                    </w:p>
                    <w:p w14:paraId="434FE7C4" w14:textId="77777777" w:rsidR="00D066D1" w:rsidRPr="004C0068" w:rsidRDefault="00D066D1" w:rsidP="00D066D1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6B7B32A7" w14:textId="77777777" w:rsidR="00D066D1" w:rsidRPr="004C0068" w:rsidRDefault="00D066D1" w:rsidP="00D066D1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70531272" w14:textId="77777777" w:rsidR="00D066D1" w:rsidRPr="004C0068" w:rsidRDefault="00D066D1" w:rsidP="00D066D1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3DF7A144" w14:textId="77777777" w:rsidR="00D066D1" w:rsidRDefault="00D066D1" w:rsidP="00D066D1">
                      <w:pPr>
                        <w:pStyle w:val="Customheader"/>
                      </w:pPr>
                    </w:p>
                    <w:p w14:paraId="5FF27F4C" w14:textId="77777777" w:rsidR="00D066D1" w:rsidRDefault="00D066D1" w:rsidP="00D066D1">
                      <w:pPr>
                        <w:pStyle w:val="Customheader"/>
                      </w:pPr>
                    </w:p>
                    <w:p w14:paraId="750A7F64" w14:textId="77777777" w:rsidR="00D066D1" w:rsidRPr="004C0068" w:rsidRDefault="00D066D1" w:rsidP="00D066D1">
                      <w:pPr>
                        <w:pStyle w:val="Customheader"/>
                        <w:rPr>
                          <w:rFonts w:ascii="Calibri" w:hAnsi="Calibri"/>
                        </w:rPr>
                      </w:pPr>
                    </w:p>
                    <w:p w14:paraId="2EC6180A" w14:textId="77777777" w:rsidR="00D066D1" w:rsidRPr="00E749B1" w:rsidRDefault="00D066D1" w:rsidP="00D066D1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FBBA5" wp14:editId="553E675B">
                <wp:simplePos x="0" y="0"/>
                <wp:positionH relativeFrom="column">
                  <wp:posOffset>1123950</wp:posOffset>
                </wp:positionH>
                <wp:positionV relativeFrom="paragraph">
                  <wp:posOffset>10160</wp:posOffset>
                </wp:positionV>
                <wp:extent cx="4853940" cy="5588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39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43975" w14:textId="77777777" w:rsidR="00D066D1" w:rsidRDefault="00D066D1" w:rsidP="00D066D1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0A3D2EE0" w14:textId="77777777" w:rsidR="00D066D1" w:rsidRDefault="00D066D1" w:rsidP="00D066D1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  <w:p w14:paraId="683BFFA5" w14:textId="77777777" w:rsidR="00D066D1" w:rsidRDefault="00D066D1" w:rsidP="00D066D1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FBBA5" id="Text Box 11" o:spid="_x0000_s1027" type="#_x0000_t202" style="position:absolute;margin-left:88.5pt;margin-top:.8pt;width:382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" filled="f" stroked="f">
                <v:textbox>
                  <w:txbxContent>
                    <w:p w14:paraId="6FA43975" w14:textId="77777777" w:rsidR="00D066D1" w:rsidRDefault="00D066D1" w:rsidP="00D066D1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0A3D2EE0" w14:textId="77777777" w:rsidR="00D066D1" w:rsidRDefault="00D066D1" w:rsidP="00D066D1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  <w:p w14:paraId="683BFFA5" w14:textId="77777777" w:rsidR="00D066D1" w:rsidRDefault="00D066D1" w:rsidP="00D066D1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E57FDA">
        <w:rPr>
          <w:noProof/>
          <w:lang w:eastAsia="en-AU"/>
        </w:rPr>
        <w:drawing>
          <wp:inline distT="0" distB="0" distL="0" distR="0" wp14:anchorId="560FF3A9" wp14:editId="3D037FEC">
            <wp:extent cx="5731510" cy="1006405"/>
            <wp:effectExtent l="0" t="0" r="254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57ED7" w14:textId="77777777" w:rsidR="00D066D1" w:rsidRPr="00E57FDA" w:rsidRDefault="00D066D1" w:rsidP="00D066D1">
      <w:pPr>
        <w:pStyle w:val="Header"/>
      </w:pPr>
    </w:p>
    <w:p w14:paraId="3BAFA84A" w14:textId="77777777" w:rsidR="00D066D1" w:rsidRDefault="00D066D1" w:rsidP="00D066D1">
      <w:pPr>
        <w:rPr>
          <w:rFonts w:ascii="Calibri" w:hAnsi="Calibri"/>
          <w:b/>
          <w:sz w:val="28"/>
          <w:szCs w:val="28"/>
        </w:rPr>
      </w:pPr>
    </w:p>
    <w:p w14:paraId="5CD802D6" w14:textId="77777777" w:rsidR="00D066D1" w:rsidRDefault="00D066D1" w:rsidP="00D066D1">
      <w:pPr>
        <w:rPr>
          <w:rFonts w:ascii="Calibri" w:hAnsi="Calibri"/>
          <w:bCs/>
          <w:sz w:val="28"/>
          <w:szCs w:val="28"/>
        </w:rPr>
      </w:pPr>
    </w:p>
    <w:p w14:paraId="65F1B16B" w14:textId="77777777" w:rsidR="00D066D1" w:rsidRPr="00E46C75" w:rsidRDefault="00D066D1" w:rsidP="00D066D1">
      <w:pPr>
        <w:jc w:val="center"/>
        <w:rPr>
          <w:rFonts w:ascii="Calibri" w:hAnsi="Calibri"/>
          <w:b/>
          <w:sz w:val="36"/>
          <w:szCs w:val="36"/>
        </w:rPr>
      </w:pPr>
      <w:r w:rsidRPr="00E46C75">
        <w:rPr>
          <w:rFonts w:ascii="Calibri" w:hAnsi="Calibri"/>
          <w:b/>
          <w:sz w:val="36"/>
          <w:szCs w:val="36"/>
        </w:rPr>
        <w:t>TERMS OF REFERENCE</w:t>
      </w:r>
    </w:p>
    <w:p w14:paraId="0430425F" w14:textId="77777777" w:rsidR="00D066D1" w:rsidRDefault="00D066D1" w:rsidP="00D066D1">
      <w:pPr>
        <w:jc w:val="center"/>
        <w:rPr>
          <w:rFonts w:ascii="Calibri" w:hAnsi="Calibri"/>
          <w:bCs/>
          <w:szCs w:val="24"/>
        </w:rPr>
      </w:pPr>
    </w:p>
    <w:p w14:paraId="55AB87D6" w14:textId="3086FDED" w:rsidR="00D066D1" w:rsidRDefault="00D066D1" w:rsidP="00D066D1">
      <w:pPr>
        <w:jc w:val="center"/>
        <w:rPr>
          <w:rFonts w:ascii="Calibri" w:hAnsi="Calibri"/>
          <w:bCs/>
          <w:sz w:val="32"/>
          <w:szCs w:val="32"/>
        </w:rPr>
      </w:pPr>
    </w:p>
    <w:p w14:paraId="20A05CA5" w14:textId="500246DB" w:rsidR="00D066D1" w:rsidRDefault="0089519C" w:rsidP="00E8560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Cs/>
          <w:sz w:val="32"/>
          <w:szCs w:val="32"/>
        </w:rPr>
        <w:t xml:space="preserve">Inquiry into </w:t>
      </w:r>
      <w:r w:rsidR="00863E20">
        <w:rPr>
          <w:rFonts w:ascii="Calibri" w:hAnsi="Calibri"/>
          <w:bCs/>
          <w:sz w:val="32"/>
          <w:szCs w:val="32"/>
        </w:rPr>
        <w:t xml:space="preserve">the Administration of </w:t>
      </w:r>
      <w:r w:rsidR="002C4261">
        <w:rPr>
          <w:rFonts w:ascii="Calibri" w:hAnsi="Calibri"/>
          <w:bCs/>
          <w:sz w:val="32"/>
          <w:szCs w:val="32"/>
        </w:rPr>
        <w:t>Bail</w:t>
      </w:r>
      <w:r w:rsidR="00E8560A">
        <w:rPr>
          <w:rFonts w:ascii="Calibri" w:hAnsi="Calibri"/>
          <w:bCs/>
          <w:sz w:val="32"/>
          <w:szCs w:val="32"/>
        </w:rPr>
        <w:t> </w:t>
      </w:r>
    </w:p>
    <w:p w14:paraId="6E7F166E" w14:textId="77777777" w:rsidR="00E8560A" w:rsidRDefault="00E8560A" w:rsidP="00D066D1">
      <w:pPr>
        <w:rPr>
          <w:rFonts w:asciiTheme="minorHAnsi" w:hAnsiTheme="minorHAnsi" w:cstheme="minorHAnsi"/>
          <w:sz w:val="22"/>
          <w:szCs w:val="22"/>
        </w:rPr>
      </w:pPr>
    </w:p>
    <w:p w14:paraId="21E6841B" w14:textId="4113C80F" w:rsidR="003C304D" w:rsidRPr="003C304D" w:rsidRDefault="0089519C" w:rsidP="003C304D">
      <w:pPr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The Committee will inquire and report on </w:t>
      </w:r>
      <w:r w:rsidR="00863E20">
        <w:rPr>
          <w:rFonts w:asciiTheme="minorHAnsi" w:hAnsiTheme="minorHAnsi" w:cstheme="minorHAnsi"/>
          <w:szCs w:val="24"/>
        </w:rPr>
        <w:t xml:space="preserve">the administration of </w:t>
      </w:r>
      <w:r>
        <w:rPr>
          <w:rFonts w:asciiTheme="minorHAnsi" w:hAnsiTheme="minorHAnsi" w:cstheme="minorHAnsi"/>
          <w:szCs w:val="24"/>
        </w:rPr>
        <w:t>b</w:t>
      </w:r>
      <w:r w:rsidR="003C304D" w:rsidRPr="003C304D">
        <w:rPr>
          <w:rFonts w:asciiTheme="minorHAnsi" w:hAnsiTheme="minorHAnsi" w:cstheme="minorHAnsi"/>
          <w:szCs w:val="24"/>
        </w:rPr>
        <w:t xml:space="preserve">ail </w:t>
      </w:r>
      <w:r>
        <w:rPr>
          <w:rFonts w:asciiTheme="minorHAnsi" w:hAnsiTheme="minorHAnsi" w:cstheme="minorHAnsi"/>
          <w:szCs w:val="24"/>
        </w:rPr>
        <w:t xml:space="preserve">in the ACT </w:t>
      </w:r>
      <w:r w:rsidR="003C304D" w:rsidRPr="003C304D">
        <w:rPr>
          <w:rFonts w:asciiTheme="minorHAnsi" w:hAnsiTheme="minorHAnsi" w:cstheme="minorHAnsi"/>
          <w:szCs w:val="24"/>
        </w:rPr>
        <w:t>with reference to:</w:t>
      </w:r>
    </w:p>
    <w:p w14:paraId="65C068D8" w14:textId="77777777" w:rsidR="003C304D" w:rsidRPr="003C304D" w:rsidRDefault="003C304D" w:rsidP="003C304D">
      <w:pPr>
        <w:spacing w:line="276" w:lineRule="auto"/>
        <w:rPr>
          <w:rFonts w:asciiTheme="minorHAnsi" w:hAnsiTheme="minorHAnsi" w:cstheme="minorHAnsi"/>
          <w:szCs w:val="24"/>
        </w:rPr>
      </w:pPr>
    </w:p>
    <w:p w14:paraId="1569F2B7" w14:textId="5A4AE72B" w:rsidR="002C4261" w:rsidRPr="003C304D" w:rsidRDefault="002C4261" w:rsidP="003C304D">
      <w:pPr>
        <w:spacing w:line="276" w:lineRule="auto"/>
        <w:rPr>
          <w:rFonts w:asciiTheme="minorHAnsi" w:hAnsiTheme="minorHAnsi" w:cstheme="minorHAnsi"/>
          <w:szCs w:val="24"/>
          <w:highlight w:val="yellow"/>
        </w:rPr>
      </w:pPr>
    </w:p>
    <w:p w14:paraId="034BECC6" w14:textId="43F6E654" w:rsidR="002C4261" w:rsidRPr="003C304D" w:rsidRDefault="002C4261" w:rsidP="003C304D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C304D">
        <w:rPr>
          <w:rFonts w:asciiTheme="minorHAnsi" w:hAnsiTheme="minorHAnsi" w:cstheme="minorHAnsi"/>
          <w:sz w:val="24"/>
          <w:szCs w:val="24"/>
        </w:rPr>
        <w:t xml:space="preserve">Support service interaction for people on </w:t>
      </w:r>
      <w:proofErr w:type="gramStart"/>
      <w:r w:rsidRPr="003C304D">
        <w:rPr>
          <w:rFonts w:asciiTheme="minorHAnsi" w:hAnsiTheme="minorHAnsi" w:cstheme="minorHAnsi"/>
          <w:sz w:val="24"/>
          <w:szCs w:val="24"/>
        </w:rPr>
        <w:t>bail</w:t>
      </w:r>
      <w:proofErr w:type="gramEnd"/>
      <w:r w:rsidRPr="003C304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C7247A" w14:textId="71EF0878" w:rsidR="002C4261" w:rsidRPr="003C304D" w:rsidRDefault="002C4261" w:rsidP="003C304D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C304D">
        <w:rPr>
          <w:rFonts w:asciiTheme="minorHAnsi" w:hAnsiTheme="minorHAnsi" w:cstheme="minorHAnsi"/>
          <w:sz w:val="24"/>
          <w:szCs w:val="24"/>
        </w:rPr>
        <w:t xml:space="preserve">Young people on bail </w:t>
      </w:r>
    </w:p>
    <w:p w14:paraId="7CCF06CE" w14:textId="7A24C945" w:rsidR="002C4261" w:rsidRPr="003C304D" w:rsidRDefault="002C4261" w:rsidP="003C304D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C304D">
        <w:rPr>
          <w:rFonts w:asciiTheme="minorHAnsi" w:hAnsiTheme="minorHAnsi" w:cstheme="minorHAnsi"/>
          <w:sz w:val="24"/>
          <w:szCs w:val="24"/>
        </w:rPr>
        <w:t xml:space="preserve">Mental health and bail </w:t>
      </w:r>
    </w:p>
    <w:p w14:paraId="2D44FD4E" w14:textId="77777777" w:rsidR="002C4261" w:rsidRPr="003C304D" w:rsidRDefault="002C4261" w:rsidP="003C304D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C304D">
        <w:rPr>
          <w:rFonts w:asciiTheme="minorHAnsi" w:hAnsiTheme="minorHAnsi" w:cstheme="minorHAnsi"/>
          <w:sz w:val="24"/>
          <w:szCs w:val="24"/>
        </w:rPr>
        <w:t>Supervision of people on bail</w:t>
      </w:r>
    </w:p>
    <w:p w14:paraId="4AB6658A" w14:textId="77777777" w:rsidR="002C4261" w:rsidRPr="003C304D" w:rsidRDefault="002C4261" w:rsidP="003C304D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C304D">
        <w:rPr>
          <w:rFonts w:asciiTheme="minorHAnsi" w:hAnsiTheme="minorHAnsi" w:cstheme="minorHAnsi"/>
          <w:sz w:val="24"/>
          <w:szCs w:val="24"/>
        </w:rPr>
        <w:t>Prevention of re-offending on bail</w:t>
      </w:r>
    </w:p>
    <w:p w14:paraId="52622E8E" w14:textId="77777777" w:rsidR="002C4261" w:rsidRPr="003C304D" w:rsidRDefault="002C4261" w:rsidP="003C304D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C304D">
        <w:rPr>
          <w:rFonts w:asciiTheme="minorHAnsi" w:hAnsiTheme="minorHAnsi" w:cstheme="minorHAnsi"/>
          <w:sz w:val="24"/>
          <w:szCs w:val="24"/>
        </w:rPr>
        <w:t>Dangerous driving offending on bail</w:t>
      </w:r>
    </w:p>
    <w:p w14:paraId="1BA0EC1C" w14:textId="77777777" w:rsidR="002C4261" w:rsidRPr="003C304D" w:rsidRDefault="002C4261" w:rsidP="003C304D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C304D">
        <w:rPr>
          <w:rFonts w:asciiTheme="minorHAnsi" w:hAnsiTheme="minorHAnsi" w:cstheme="minorHAnsi"/>
          <w:sz w:val="24"/>
          <w:szCs w:val="24"/>
        </w:rPr>
        <w:t>Presumption of bail</w:t>
      </w:r>
    </w:p>
    <w:p w14:paraId="078E9E94" w14:textId="704A48A3" w:rsidR="002C4261" w:rsidRDefault="002C4261" w:rsidP="003C304D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C304D">
        <w:rPr>
          <w:rFonts w:asciiTheme="minorHAnsi" w:hAnsiTheme="minorHAnsi" w:cstheme="minorHAnsi"/>
          <w:sz w:val="24"/>
          <w:szCs w:val="24"/>
        </w:rPr>
        <w:t xml:space="preserve">Bail support programs </w:t>
      </w:r>
    </w:p>
    <w:p w14:paraId="3AC370A4" w14:textId="5257AD99" w:rsidR="0089519C" w:rsidRPr="003C304D" w:rsidRDefault="004B443A" w:rsidP="003C304D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Any other related matter</w:t>
      </w:r>
    </w:p>
    <w:p w14:paraId="6F034652" w14:textId="77777777" w:rsidR="002C4261" w:rsidRPr="0008007D" w:rsidRDefault="002C4261" w:rsidP="0008007D">
      <w:pPr>
        <w:rPr>
          <w:rFonts w:asciiTheme="minorHAnsi" w:hAnsiTheme="minorHAnsi" w:cstheme="minorHAnsi"/>
          <w:sz w:val="22"/>
          <w:szCs w:val="22"/>
        </w:rPr>
      </w:pPr>
    </w:p>
    <w:p w14:paraId="60B23103" w14:textId="77777777" w:rsidR="00D066D1" w:rsidRDefault="00D066D1" w:rsidP="00D066D1"/>
    <w:p w14:paraId="2F0F32A8" w14:textId="77777777" w:rsidR="00D066D1" w:rsidRDefault="00D066D1" w:rsidP="00D066D1"/>
    <w:p w14:paraId="75172674" w14:textId="77777777" w:rsidR="00D066D1" w:rsidRDefault="00D066D1" w:rsidP="00D066D1"/>
    <w:p w14:paraId="6E151204" w14:textId="77777777" w:rsidR="006F4F56" w:rsidRDefault="006F4F56"/>
    <w:sectPr w:rsidR="006F4F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35D3E" w14:textId="77777777" w:rsidR="00157767" w:rsidRDefault="00F85E8B">
      <w:r>
        <w:separator/>
      </w:r>
    </w:p>
  </w:endnote>
  <w:endnote w:type="continuationSeparator" w:id="0">
    <w:p w14:paraId="524244A1" w14:textId="77777777" w:rsidR="00157767" w:rsidRDefault="00F85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65F5" w14:textId="77777777" w:rsidR="006B4A7A" w:rsidRDefault="006B4A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937832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63A49A54" w14:textId="77777777" w:rsidR="006B4A7A" w:rsidRPr="00DC4374" w:rsidRDefault="00D066D1">
        <w:pPr>
          <w:pStyle w:val="Footer"/>
          <w:jc w:val="right"/>
          <w:rPr>
            <w:rFonts w:asciiTheme="minorHAnsi" w:hAnsiTheme="minorHAnsi" w:cstheme="minorHAnsi"/>
            <w:sz w:val="22"/>
            <w:szCs w:val="22"/>
          </w:rPr>
        </w:pPr>
        <w:r w:rsidRPr="00DC4374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C4374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DC4374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3CC1869F" w14:textId="77777777" w:rsidR="006B4A7A" w:rsidRDefault="006B4A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F6696" w14:textId="77777777" w:rsidR="006B4A7A" w:rsidRDefault="006B4A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17771" w14:textId="77777777" w:rsidR="00157767" w:rsidRDefault="00F85E8B">
      <w:r>
        <w:separator/>
      </w:r>
    </w:p>
  </w:footnote>
  <w:footnote w:type="continuationSeparator" w:id="0">
    <w:p w14:paraId="01CA2AEE" w14:textId="77777777" w:rsidR="00157767" w:rsidRDefault="00F85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F5F4B" w14:textId="77777777" w:rsidR="006B4A7A" w:rsidRDefault="006B4A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24067" w14:textId="77777777" w:rsidR="006B4A7A" w:rsidRDefault="006B4A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D2867" w14:textId="77777777" w:rsidR="006B4A7A" w:rsidRDefault="006B4A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33E33"/>
    <w:multiLevelType w:val="hybridMultilevel"/>
    <w:tmpl w:val="7AF2162C"/>
    <w:lvl w:ilvl="0" w:tplc="DA8493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D682C"/>
    <w:multiLevelType w:val="hybridMultilevel"/>
    <w:tmpl w:val="4A749CF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5799119">
    <w:abstractNumId w:val="0"/>
  </w:num>
  <w:num w:numId="2" w16cid:durableId="913974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D1"/>
    <w:rsid w:val="000603D8"/>
    <w:rsid w:val="0008007D"/>
    <w:rsid w:val="00084ACF"/>
    <w:rsid w:val="000B42D7"/>
    <w:rsid w:val="00157767"/>
    <w:rsid w:val="002C4261"/>
    <w:rsid w:val="002E40B6"/>
    <w:rsid w:val="003C304D"/>
    <w:rsid w:val="004B443A"/>
    <w:rsid w:val="006B4A7A"/>
    <w:rsid w:val="006F4F56"/>
    <w:rsid w:val="007046DC"/>
    <w:rsid w:val="00722466"/>
    <w:rsid w:val="00863E20"/>
    <w:rsid w:val="00884208"/>
    <w:rsid w:val="0089519C"/>
    <w:rsid w:val="00CC0736"/>
    <w:rsid w:val="00D066D1"/>
    <w:rsid w:val="00D73AAF"/>
    <w:rsid w:val="00E8560A"/>
    <w:rsid w:val="00F8163A"/>
    <w:rsid w:val="00F8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5D9941AD"/>
  <w15:chartTrackingRefBased/>
  <w15:docId w15:val="{BB376C99-7BC4-4CC6-8949-E0A8508A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6D1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66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066D1"/>
  </w:style>
  <w:style w:type="paragraph" w:customStyle="1" w:styleId="Customheader">
    <w:name w:val="Custom header"/>
    <w:rsid w:val="00D066D1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D066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66D1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D066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66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560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C4261"/>
    <w:pPr>
      <w:ind w:left="720"/>
    </w:pPr>
    <w:rPr>
      <w:rFonts w:ascii="Calibri" w:eastAsiaTheme="minorHAnsi" w:hAnsi="Calibri" w:cs="Calibri"/>
      <w:sz w:val="22"/>
      <w:szCs w:val="22"/>
      <w:lang w:val="en-AU"/>
      <w14:ligatures w14:val="standardContextual"/>
    </w:rPr>
  </w:style>
  <w:style w:type="paragraph" w:customStyle="1" w:styleId="Bodycopy">
    <w:name w:val="Body copy"/>
    <w:link w:val="BodycopyChar"/>
    <w:qFormat/>
    <w:rsid w:val="003C304D"/>
    <w:pPr>
      <w:keepNext/>
      <w:widowControl w:val="0"/>
      <w:spacing w:before="200" w:after="200" w:line="300" w:lineRule="exact"/>
    </w:pPr>
    <w:rPr>
      <w:rFonts w:ascii="Calibri" w:hAnsi="Calibri" w:cstheme="minorHAnsi"/>
      <w:bCs/>
      <w:smallCaps/>
      <w:color w:val="000000"/>
      <w:spacing w:val="-3"/>
      <w:szCs w:val="20"/>
      <w:lang w:eastAsia="en-AU"/>
    </w:rPr>
  </w:style>
  <w:style w:type="character" w:customStyle="1" w:styleId="BodycopyChar">
    <w:name w:val="Body copy Char"/>
    <w:basedOn w:val="DefaultParagraphFont"/>
    <w:link w:val="Bodycopy"/>
    <w:locked/>
    <w:rsid w:val="003C304D"/>
    <w:rPr>
      <w:rFonts w:ascii="Calibri" w:hAnsi="Calibri" w:cstheme="minorHAnsi"/>
      <w:bCs/>
      <w:smallCaps/>
      <w:color w:val="000000"/>
      <w:spacing w:val="-3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</Words>
  <Characters>359</Characters>
  <Application>Microsoft Office Word</Application>
  <DocSecurity>0</DocSecurity>
  <Lines>26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Mickelson, Kate</dc:creator>
  <cp:keywords/>
  <dc:description/>
  <cp:lastModifiedBy>de Kleuver, Kathleen</cp:lastModifiedBy>
  <cp:revision>17</cp:revision>
  <dcterms:created xsi:type="dcterms:W3CDTF">2023-05-17T00:56:00Z</dcterms:created>
  <dcterms:modified xsi:type="dcterms:W3CDTF">2024-04-23T05:02:00Z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2022-12-07T05:10:42Z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1b54c625-dad8-4f3f-8e1d-25fb244f6909</vt:lpwstr>
  </property>
  <property fmtid="{D5CDD505-2E9C-101B-9397-08002B2CF9AE}" pid="8" name="MSIP_Label_69af8531-eb46-4968-8cb3-105d2f5ea87e_ContentBits">
    <vt:lpwstr>0</vt:lpwstr>
  </property>
</Properties>
</file>