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184E" w14:textId="77777777" w:rsidR="00AD7D31" w:rsidRPr="007813B5" w:rsidRDefault="00AD7D31" w:rsidP="007813B5">
      <w:pPr>
        <w:pStyle w:val="Header"/>
        <w:tabs>
          <w:tab w:val="clear" w:pos="9026"/>
          <w:tab w:val="left" w:pos="7245"/>
        </w:tabs>
        <w:rPr>
          <w:rFonts w:asciiTheme="minorHAnsi" w:hAnsiTheme="minorHAnsi" w:cstheme="minorHAnsi"/>
          <w:sz w:val="24"/>
          <w:szCs w:val="24"/>
          <w:lang w:val="en-US"/>
        </w:rPr>
      </w:pPr>
    </w:p>
    <w:p w14:paraId="0F8E56B5" w14:textId="77777777" w:rsidR="006C64F7" w:rsidRPr="007813B5" w:rsidRDefault="006C64F7" w:rsidP="007813B5">
      <w:pPr>
        <w:spacing w:line="240" w:lineRule="auto"/>
        <w:jc w:val="right"/>
        <w:rPr>
          <w:rFonts w:asciiTheme="minorHAnsi" w:hAnsiTheme="minorHAnsi" w:cstheme="minorHAnsi"/>
          <w:sz w:val="24"/>
          <w:szCs w:val="24"/>
        </w:rPr>
      </w:pPr>
    </w:p>
    <w:p w14:paraId="62A12695" w14:textId="286002BD" w:rsidR="00D05A3C" w:rsidRPr="0006267E" w:rsidRDefault="006C64F7" w:rsidP="007813B5">
      <w:pPr>
        <w:spacing w:line="240" w:lineRule="auto"/>
        <w:jc w:val="right"/>
        <w:rPr>
          <w:rFonts w:asciiTheme="minorHAnsi" w:hAnsiTheme="minorHAnsi" w:cstheme="minorHAnsi"/>
          <w:sz w:val="24"/>
          <w:szCs w:val="24"/>
        </w:rPr>
      </w:pPr>
      <w:r w:rsidRPr="0006267E">
        <w:rPr>
          <w:rFonts w:asciiTheme="minorHAnsi" w:hAnsiTheme="minorHAnsi" w:cstheme="minorHAnsi"/>
          <w:sz w:val="24"/>
          <w:szCs w:val="24"/>
        </w:rPr>
        <w:t xml:space="preserve">Our ref: </w:t>
      </w:r>
      <w:r w:rsidR="00CA5964">
        <w:rPr>
          <w:rFonts w:asciiTheme="minorHAnsi" w:hAnsiTheme="minorHAnsi" w:cstheme="minorHAnsi"/>
          <w:sz w:val="24"/>
          <w:szCs w:val="24"/>
        </w:rPr>
        <w:t>MINS2024/</w:t>
      </w:r>
      <w:r w:rsidR="003350B5" w:rsidRPr="003350B5">
        <w:rPr>
          <w:rFonts w:asciiTheme="minorHAnsi" w:hAnsiTheme="minorHAnsi" w:cstheme="minorHAnsi"/>
          <w:sz w:val="24"/>
          <w:szCs w:val="24"/>
        </w:rPr>
        <w:t>00491</w:t>
      </w:r>
    </w:p>
    <w:p w14:paraId="30B8EEF6" w14:textId="72D80D61" w:rsidR="00C826A7" w:rsidRPr="0006267E" w:rsidRDefault="00F82724" w:rsidP="007813B5">
      <w:pPr>
        <w:spacing w:line="240" w:lineRule="auto"/>
        <w:rPr>
          <w:rFonts w:asciiTheme="minorHAnsi" w:hAnsiTheme="minorHAnsi" w:cstheme="minorHAnsi"/>
          <w:sz w:val="24"/>
          <w:szCs w:val="24"/>
        </w:rPr>
      </w:pPr>
      <w:r>
        <w:rPr>
          <w:rFonts w:asciiTheme="minorHAnsi" w:hAnsiTheme="minorHAnsi" w:cstheme="minorHAnsi"/>
          <w:sz w:val="24"/>
          <w:szCs w:val="24"/>
        </w:rPr>
        <w:t>Mr Peter Cain MLA</w:t>
      </w:r>
    </w:p>
    <w:p w14:paraId="41B42FE7" w14:textId="64DD0E9C" w:rsidR="00C826A7" w:rsidRPr="0006267E" w:rsidRDefault="00F82724" w:rsidP="007813B5">
      <w:pPr>
        <w:tabs>
          <w:tab w:val="left" w:pos="3420"/>
        </w:tabs>
        <w:spacing w:line="240" w:lineRule="auto"/>
        <w:rPr>
          <w:rFonts w:asciiTheme="minorHAnsi" w:hAnsiTheme="minorHAnsi" w:cstheme="minorHAnsi"/>
          <w:sz w:val="24"/>
          <w:szCs w:val="24"/>
        </w:rPr>
      </w:pPr>
      <w:r>
        <w:rPr>
          <w:rFonts w:asciiTheme="minorHAnsi" w:hAnsiTheme="minorHAnsi" w:cstheme="minorHAnsi"/>
          <w:sz w:val="24"/>
          <w:szCs w:val="24"/>
        </w:rPr>
        <w:t>Chair</w:t>
      </w:r>
    </w:p>
    <w:p w14:paraId="389E9745" w14:textId="6BA3A1A3" w:rsidR="00C826A7" w:rsidRPr="0006267E" w:rsidRDefault="00F82724" w:rsidP="007813B5">
      <w:pPr>
        <w:spacing w:line="240" w:lineRule="auto"/>
        <w:rPr>
          <w:rFonts w:asciiTheme="minorHAnsi" w:hAnsiTheme="minorHAnsi" w:cstheme="minorHAnsi"/>
          <w:sz w:val="24"/>
          <w:szCs w:val="24"/>
          <w:lang w:val="en-US"/>
        </w:rPr>
      </w:pPr>
      <w:r>
        <w:rPr>
          <w:rFonts w:asciiTheme="minorHAnsi" w:hAnsiTheme="minorHAnsi" w:cstheme="minorHAnsi"/>
          <w:sz w:val="24"/>
          <w:szCs w:val="24"/>
        </w:rPr>
        <w:t>Standing Committee on Justice and Community Safety (Legislative Scrutiny Role)</w:t>
      </w:r>
    </w:p>
    <w:p w14:paraId="371E108D" w14:textId="1E08FF22" w:rsidR="00C826A7" w:rsidRPr="0006267E" w:rsidRDefault="00CA5964" w:rsidP="007813B5">
      <w:pPr>
        <w:spacing w:line="240" w:lineRule="auto"/>
        <w:rPr>
          <w:rFonts w:asciiTheme="minorHAnsi" w:hAnsiTheme="minorHAnsi" w:cstheme="minorHAnsi"/>
          <w:sz w:val="24"/>
          <w:szCs w:val="24"/>
        </w:rPr>
      </w:pPr>
      <w:r>
        <w:rPr>
          <w:rFonts w:asciiTheme="minorHAnsi" w:hAnsiTheme="minorHAnsi" w:cstheme="minorHAnsi"/>
          <w:sz w:val="24"/>
          <w:szCs w:val="24"/>
        </w:rPr>
        <w:t>scrutiny@parliament.act.gov.au</w:t>
      </w:r>
    </w:p>
    <w:p w14:paraId="176DCCF0" w14:textId="77777777" w:rsidR="00C826A7" w:rsidRPr="0006267E" w:rsidRDefault="00C826A7" w:rsidP="007813B5">
      <w:pPr>
        <w:spacing w:line="240" w:lineRule="auto"/>
        <w:rPr>
          <w:rFonts w:asciiTheme="minorHAnsi" w:hAnsiTheme="minorHAnsi" w:cstheme="minorHAnsi"/>
          <w:sz w:val="24"/>
          <w:szCs w:val="24"/>
        </w:rPr>
      </w:pPr>
    </w:p>
    <w:p w14:paraId="6A5BD340" w14:textId="1E2A405D" w:rsidR="00C826A7" w:rsidRPr="0006267E" w:rsidRDefault="00B83928" w:rsidP="007813B5">
      <w:pPr>
        <w:spacing w:line="240" w:lineRule="auto"/>
        <w:ind w:left="23" w:firstLine="544"/>
        <w:rPr>
          <w:rFonts w:asciiTheme="minorHAnsi" w:hAnsiTheme="minorHAnsi" w:cstheme="minorHAnsi"/>
          <w:sz w:val="24"/>
          <w:szCs w:val="24"/>
        </w:rPr>
      </w:pPr>
      <w:r w:rsidRPr="0006267E">
        <w:rPr>
          <w:rFonts w:asciiTheme="minorHAnsi" w:hAnsiTheme="minorHAnsi" w:cstheme="minorHAnsi"/>
          <w:sz w:val="24"/>
          <w:szCs w:val="24"/>
        </w:rPr>
        <w:fldChar w:fldCharType="begin"/>
      </w:r>
      <w:r w:rsidRPr="0006267E">
        <w:rPr>
          <w:rFonts w:asciiTheme="minorHAnsi" w:hAnsiTheme="minorHAnsi" w:cstheme="minorHAnsi"/>
          <w:sz w:val="24"/>
          <w:szCs w:val="24"/>
        </w:rPr>
        <w:instrText xml:space="preserve"> DATE  \@ "MMMM yyyy"  \* MERGEFORMAT </w:instrText>
      </w:r>
      <w:r w:rsidRPr="0006267E">
        <w:rPr>
          <w:rFonts w:asciiTheme="minorHAnsi" w:hAnsiTheme="minorHAnsi" w:cstheme="minorHAnsi"/>
          <w:sz w:val="24"/>
          <w:szCs w:val="24"/>
        </w:rPr>
        <w:fldChar w:fldCharType="separate"/>
      </w:r>
      <w:r w:rsidR="003350B5">
        <w:rPr>
          <w:rFonts w:asciiTheme="minorHAnsi" w:hAnsiTheme="minorHAnsi" w:cstheme="minorHAnsi"/>
          <w:noProof/>
          <w:sz w:val="24"/>
          <w:szCs w:val="24"/>
        </w:rPr>
        <w:t>March 2024</w:t>
      </w:r>
      <w:r w:rsidRPr="0006267E">
        <w:rPr>
          <w:rFonts w:asciiTheme="minorHAnsi" w:hAnsiTheme="minorHAnsi" w:cstheme="minorHAnsi"/>
          <w:sz w:val="24"/>
          <w:szCs w:val="24"/>
        </w:rPr>
        <w:fldChar w:fldCharType="end"/>
      </w:r>
    </w:p>
    <w:p w14:paraId="634FB9E2" w14:textId="77777777" w:rsidR="007813B5" w:rsidRPr="0006267E" w:rsidRDefault="007813B5" w:rsidP="007813B5">
      <w:pPr>
        <w:pStyle w:val="BodyText"/>
        <w:spacing w:after="0"/>
        <w:rPr>
          <w:rFonts w:asciiTheme="minorHAnsi" w:hAnsiTheme="minorHAnsi" w:cstheme="minorHAnsi"/>
          <w:szCs w:val="24"/>
        </w:rPr>
      </w:pPr>
    </w:p>
    <w:p w14:paraId="49B79F88" w14:textId="391EF52D" w:rsidR="00AD7D31" w:rsidRPr="0006267E" w:rsidRDefault="00AD7D31" w:rsidP="007813B5">
      <w:pPr>
        <w:pStyle w:val="BodyText"/>
        <w:spacing w:after="0"/>
        <w:rPr>
          <w:rFonts w:asciiTheme="minorHAnsi" w:hAnsiTheme="minorHAnsi" w:cstheme="minorHAnsi"/>
          <w:szCs w:val="24"/>
        </w:rPr>
      </w:pPr>
      <w:r w:rsidRPr="0006267E">
        <w:rPr>
          <w:rFonts w:asciiTheme="minorHAnsi" w:hAnsiTheme="minorHAnsi" w:cstheme="minorHAnsi"/>
          <w:szCs w:val="24"/>
        </w:rPr>
        <w:t xml:space="preserve">Dear </w:t>
      </w:r>
      <w:r w:rsidR="00F82724">
        <w:rPr>
          <w:rFonts w:asciiTheme="minorHAnsi" w:hAnsiTheme="minorHAnsi" w:cstheme="minorHAnsi"/>
          <w:szCs w:val="24"/>
        </w:rPr>
        <w:t>Mr Cain</w:t>
      </w:r>
    </w:p>
    <w:p w14:paraId="1076FC0E" w14:textId="77777777" w:rsidR="007813B5" w:rsidRPr="0006267E" w:rsidRDefault="007813B5" w:rsidP="007813B5">
      <w:pPr>
        <w:pStyle w:val="BodyText"/>
        <w:spacing w:after="0"/>
        <w:ind w:left="0"/>
        <w:rPr>
          <w:rFonts w:asciiTheme="minorHAnsi" w:hAnsiTheme="minorHAnsi" w:cstheme="minorHAnsi"/>
          <w:szCs w:val="24"/>
        </w:rPr>
      </w:pPr>
    </w:p>
    <w:p w14:paraId="2AF3A611" w14:textId="78D8D248" w:rsidR="0012575C" w:rsidRDefault="00D061BF" w:rsidP="0012575C">
      <w:pPr>
        <w:pStyle w:val="BodyText"/>
        <w:spacing w:after="0"/>
        <w:ind w:left="0"/>
        <w:rPr>
          <w:rFonts w:asciiTheme="minorHAnsi" w:hAnsiTheme="minorHAnsi" w:cstheme="minorHAnsi"/>
          <w:szCs w:val="24"/>
        </w:rPr>
      </w:pPr>
      <w:r w:rsidRPr="0006267E">
        <w:rPr>
          <w:rFonts w:asciiTheme="minorHAnsi" w:hAnsiTheme="minorHAnsi" w:cstheme="minorHAnsi"/>
          <w:szCs w:val="24"/>
        </w:rPr>
        <w:t xml:space="preserve">Thank you for </w:t>
      </w:r>
      <w:r w:rsidR="00110CBF">
        <w:rPr>
          <w:rFonts w:asciiTheme="minorHAnsi" w:hAnsiTheme="minorHAnsi" w:cstheme="minorHAnsi"/>
          <w:szCs w:val="24"/>
        </w:rPr>
        <w:t xml:space="preserve">the comments made by the Standing Committee on Justice and Community Safety (Legislative Scrutiny Role) (the Committee) in its Scrutiny Report 39 on the </w:t>
      </w:r>
      <w:r w:rsidR="00F82724">
        <w:rPr>
          <w:rFonts w:asciiTheme="minorHAnsi" w:hAnsiTheme="minorHAnsi" w:cstheme="minorHAnsi"/>
          <w:szCs w:val="24"/>
        </w:rPr>
        <w:t>Magistrates Court (Public Unleased Land Infringement Notices) Amendment Regulation 2023 (No 1) (the Amendment Regulation)</w:t>
      </w:r>
      <w:r w:rsidRPr="0006267E">
        <w:rPr>
          <w:rFonts w:asciiTheme="minorHAnsi" w:hAnsiTheme="minorHAnsi" w:cstheme="minorHAnsi"/>
          <w:szCs w:val="24"/>
        </w:rPr>
        <w:t>.</w:t>
      </w:r>
    </w:p>
    <w:p w14:paraId="2946A16F" w14:textId="77777777" w:rsidR="0012575C" w:rsidRDefault="0012575C" w:rsidP="007813B5">
      <w:pPr>
        <w:spacing w:line="240" w:lineRule="auto"/>
        <w:rPr>
          <w:rFonts w:asciiTheme="minorHAnsi" w:hAnsiTheme="minorHAnsi" w:cstheme="minorHAnsi"/>
          <w:sz w:val="24"/>
          <w:szCs w:val="24"/>
        </w:rPr>
      </w:pPr>
    </w:p>
    <w:p w14:paraId="4231DD2E" w14:textId="77777777" w:rsidR="0012575C" w:rsidRDefault="001D0676" w:rsidP="007813B5">
      <w:pPr>
        <w:spacing w:line="240" w:lineRule="auto"/>
        <w:rPr>
          <w:rFonts w:asciiTheme="minorHAnsi" w:hAnsiTheme="minorHAnsi" w:cstheme="minorHAnsi"/>
          <w:sz w:val="24"/>
          <w:szCs w:val="24"/>
        </w:rPr>
      </w:pPr>
      <w:r>
        <w:rPr>
          <w:rFonts w:asciiTheme="minorHAnsi" w:hAnsiTheme="minorHAnsi" w:cstheme="minorHAnsi"/>
          <w:sz w:val="24"/>
          <w:szCs w:val="24"/>
        </w:rPr>
        <w:t>T</w:t>
      </w:r>
      <w:r w:rsidR="00470584">
        <w:rPr>
          <w:rFonts w:asciiTheme="minorHAnsi" w:hAnsiTheme="minorHAnsi" w:cstheme="minorHAnsi"/>
          <w:sz w:val="24"/>
          <w:szCs w:val="24"/>
        </w:rPr>
        <w:t xml:space="preserve">he Amendment Regulation introduces an infringement notice penalty of $440 following the introduction of a new offence under the </w:t>
      </w:r>
      <w:r w:rsidR="00470584">
        <w:rPr>
          <w:rFonts w:asciiTheme="minorHAnsi" w:hAnsiTheme="minorHAnsi" w:cstheme="minorHAnsi"/>
          <w:i/>
          <w:iCs/>
          <w:sz w:val="24"/>
          <w:szCs w:val="24"/>
        </w:rPr>
        <w:t xml:space="preserve">Public Unleased Land Act 2013 </w:t>
      </w:r>
      <w:r w:rsidR="00470584">
        <w:rPr>
          <w:rFonts w:asciiTheme="minorHAnsi" w:hAnsiTheme="minorHAnsi" w:cstheme="minorHAnsi"/>
          <w:sz w:val="24"/>
          <w:szCs w:val="24"/>
        </w:rPr>
        <w:t>for new movable electoral sign restrictions.</w:t>
      </w:r>
      <w:r>
        <w:rPr>
          <w:rFonts w:asciiTheme="minorHAnsi" w:hAnsiTheme="minorHAnsi" w:cstheme="minorHAnsi"/>
          <w:sz w:val="24"/>
          <w:szCs w:val="24"/>
        </w:rPr>
        <w:t xml:space="preserve"> These restrictions set a maximum limit of 250 signs on public unleased land per prospective candidate or entity and prevent their placement from roads with a standard speed limit at or above 90km/hr.</w:t>
      </w:r>
      <w:r w:rsidR="00470584">
        <w:rPr>
          <w:rFonts w:asciiTheme="minorHAnsi" w:hAnsiTheme="minorHAnsi" w:cstheme="minorHAnsi"/>
          <w:sz w:val="24"/>
          <w:szCs w:val="24"/>
        </w:rPr>
        <w:t xml:space="preserve"> </w:t>
      </w:r>
    </w:p>
    <w:p w14:paraId="0CCE7284" w14:textId="77777777" w:rsidR="0012575C" w:rsidRDefault="0012575C" w:rsidP="007813B5">
      <w:pPr>
        <w:spacing w:line="240" w:lineRule="auto"/>
        <w:rPr>
          <w:rFonts w:asciiTheme="minorHAnsi" w:hAnsiTheme="minorHAnsi" w:cstheme="minorHAnsi"/>
          <w:sz w:val="24"/>
          <w:szCs w:val="24"/>
        </w:rPr>
      </w:pPr>
    </w:p>
    <w:p w14:paraId="7CCC953B" w14:textId="620419B6" w:rsidR="00C0151D" w:rsidRPr="0012575C" w:rsidRDefault="001D0676" w:rsidP="007813B5">
      <w:pPr>
        <w:spacing w:line="240" w:lineRule="auto"/>
        <w:rPr>
          <w:rFonts w:asciiTheme="minorHAnsi" w:hAnsiTheme="minorHAnsi" w:cstheme="minorHAnsi"/>
          <w:sz w:val="24"/>
          <w:szCs w:val="24"/>
        </w:rPr>
      </w:pPr>
      <w:r>
        <w:rPr>
          <w:rFonts w:asciiTheme="minorHAnsi" w:hAnsiTheme="minorHAnsi" w:cstheme="minorHAnsi"/>
          <w:sz w:val="24"/>
          <w:szCs w:val="24"/>
        </w:rPr>
        <w:t>As noted by the Committee, t</w:t>
      </w:r>
      <w:r w:rsidR="00CF7C3C">
        <w:rPr>
          <w:rFonts w:asciiTheme="minorHAnsi" w:hAnsiTheme="minorHAnsi" w:cstheme="minorHAnsi"/>
          <w:sz w:val="24"/>
          <w:szCs w:val="24"/>
        </w:rPr>
        <w:t>his</w:t>
      </w:r>
      <w:r>
        <w:rPr>
          <w:rFonts w:asciiTheme="minorHAnsi" w:hAnsiTheme="minorHAnsi" w:cstheme="minorHAnsi"/>
          <w:sz w:val="24"/>
          <w:szCs w:val="24"/>
        </w:rPr>
        <w:t xml:space="preserve"> penalty</w:t>
      </w:r>
      <w:r w:rsidR="00CF7C3C">
        <w:rPr>
          <w:rFonts w:asciiTheme="minorHAnsi" w:hAnsiTheme="minorHAnsi" w:cstheme="minorHAnsi"/>
          <w:sz w:val="24"/>
          <w:szCs w:val="24"/>
        </w:rPr>
        <w:t xml:space="preserve"> may limit the right to freedom of expression under s</w:t>
      </w:r>
      <w:r>
        <w:rPr>
          <w:rFonts w:asciiTheme="minorHAnsi" w:hAnsiTheme="minorHAnsi" w:cstheme="minorHAnsi"/>
          <w:sz w:val="24"/>
          <w:szCs w:val="24"/>
        </w:rPr>
        <w:t>ection</w:t>
      </w:r>
      <w:r w:rsidR="00CF7C3C">
        <w:rPr>
          <w:rFonts w:asciiTheme="minorHAnsi" w:hAnsiTheme="minorHAnsi" w:cstheme="minorHAnsi"/>
          <w:sz w:val="24"/>
          <w:szCs w:val="24"/>
        </w:rPr>
        <w:t xml:space="preserve"> 16 and the right to presumption of innocence under s</w:t>
      </w:r>
      <w:r>
        <w:rPr>
          <w:rFonts w:asciiTheme="minorHAnsi" w:hAnsiTheme="minorHAnsi" w:cstheme="minorHAnsi"/>
          <w:sz w:val="24"/>
          <w:szCs w:val="24"/>
        </w:rPr>
        <w:t>ection</w:t>
      </w:r>
      <w:r w:rsidR="00CF7C3C">
        <w:rPr>
          <w:rFonts w:asciiTheme="minorHAnsi" w:hAnsiTheme="minorHAnsi" w:cstheme="minorHAnsi"/>
          <w:sz w:val="24"/>
          <w:szCs w:val="24"/>
        </w:rPr>
        <w:t xml:space="preserve"> 22 of the </w:t>
      </w:r>
      <w:r w:rsidR="00CF7C3C">
        <w:rPr>
          <w:rFonts w:asciiTheme="minorHAnsi" w:hAnsiTheme="minorHAnsi" w:cstheme="minorHAnsi"/>
          <w:i/>
          <w:iCs/>
          <w:sz w:val="24"/>
          <w:szCs w:val="24"/>
        </w:rPr>
        <w:t xml:space="preserve">Human Rights Act 2004. </w:t>
      </w:r>
      <w:r w:rsidR="0012575C">
        <w:rPr>
          <w:rFonts w:asciiTheme="minorHAnsi" w:hAnsiTheme="minorHAnsi" w:cstheme="minorHAnsi"/>
          <w:sz w:val="24"/>
          <w:szCs w:val="24"/>
        </w:rPr>
        <w:t xml:space="preserve">The Committee noted </w:t>
      </w:r>
      <w:r w:rsidR="00734248">
        <w:rPr>
          <w:rFonts w:asciiTheme="minorHAnsi" w:hAnsiTheme="minorHAnsi" w:cstheme="minorHAnsi"/>
          <w:sz w:val="24"/>
          <w:szCs w:val="24"/>
        </w:rPr>
        <w:t>the explanatory statement provides direct</w:t>
      </w:r>
      <w:r w:rsidR="0012575C">
        <w:rPr>
          <w:rFonts w:asciiTheme="minorHAnsi" w:hAnsiTheme="minorHAnsi" w:cstheme="minorHAnsi"/>
          <w:sz w:val="24"/>
          <w:szCs w:val="24"/>
        </w:rPr>
        <w:t xml:space="preserve"> justification for limiting the right to presumption of innocence and </w:t>
      </w:r>
      <w:r w:rsidR="00734248">
        <w:rPr>
          <w:rFonts w:asciiTheme="minorHAnsi" w:hAnsiTheme="minorHAnsi" w:cstheme="minorHAnsi"/>
          <w:sz w:val="24"/>
          <w:szCs w:val="24"/>
        </w:rPr>
        <w:t>sought confirmation</w:t>
      </w:r>
      <w:r w:rsidR="0012575C">
        <w:rPr>
          <w:rFonts w:asciiTheme="minorHAnsi" w:hAnsiTheme="minorHAnsi" w:cstheme="minorHAnsi"/>
          <w:sz w:val="24"/>
          <w:szCs w:val="24"/>
        </w:rPr>
        <w:t xml:space="preserve"> that </w:t>
      </w:r>
      <w:r w:rsidR="00734248">
        <w:rPr>
          <w:rFonts w:asciiTheme="minorHAnsi" w:hAnsiTheme="minorHAnsi" w:cstheme="minorHAnsi"/>
          <w:sz w:val="24"/>
          <w:szCs w:val="24"/>
        </w:rPr>
        <w:t xml:space="preserve">the limitation on the right to freedom of expression is also directly addressed. </w:t>
      </w:r>
    </w:p>
    <w:p w14:paraId="6041A6BD" w14:textId="77777777" w:rsidR="00C0151D" w:rsidRDefault="00C0151D" w:rsidP="007813B5">
      <w:pPr>
        <w:spacing w:line="240" w:lineRule="auto"/>
        <w:rPr>
          <w:rFonts w:asciiTheme="minorHAnsi" w:hAnsiTheme="minorHAnsi" w:cstheme="minorHAnsi"/>
          <w:i/>
          <w:iCs/>
          <w:sz w:val="24"/>
          <w:szCs w:val="24"/>
        </w:rPr>
      </w:pPr>
    </w:p>
    <w:p w14:paraId="1FB4FFB1" w14:textId="0EEEC767" w:rsidR="00D061BF" w:rsidRDefault="009A2303" w:rsidP="007813B5">
      <w:pPr>
        <w:spacing w:line="240" w:lineRule="auto"/>
        <w:rPr>
          <w:rFonts w:asciiTheme="minorHAnsi" w:hAnsiTheme="minorHAnsi" w:cstheme="minorHAnsi"/>
          <w:sz w:val="24"/>
          <w:szCs w:val="24"/>
        </w:rPr>
      </w:pPr>
      <w:r>
        <w:rPr>
          <w:rFonts w:asciiTheme="minorHAnsi" w:hAnsiTheme="minorHAnsi" w:cstheme="minorHAnsi"/>
          <w:sz w:val="24"/>
          <w:szCs w:val="24"/>
        </w:rPr>
        <w:t>The</w:t>
      </w:r>
      <w:r w:rsidR="001D0676">
        <w:rPr>
          <w:rFonts w:asciiTheme="minorHAnsi" w:hAnsiTheme="minorHAnsi" w:cstheme="minorHAnsi"/>
          <w:sz w:val="24"/>
          <w:szCs w:val="24"/>
        </w:rPr>
        <w:t xml:space="preserve"> explanatory statement sets out that the</w:t>
      </w:r>
      <w:r>
        <w:rPr>
          <w:rFonts w:asciiTheme="minorHAnsi" w:hAnsiTheme="minorHAnsi" w:cstheme="minorHAnsi"/>
          <w:sz w:val="24"/>
          <w:szCs w:val="24"/>
        </w:rPr>
        <w:t xml:space="preserve"> primary purpose </w:t>
      </w:r>
      <w:r w:rsidR="00C27272">
        <w:rPr>
          <w:rFonts w:asciiTheme="minorHAnsi" w:hAnsiTheme="minorHAnsi" w:cstheme="minorHAnsi"/>
          <w:sz w:val="24"/>
          <w:szCs w:val="24"/>
        </w:rPr>
        <w:t>of the Amendment Regulation</w:t>
      </w:r>
      <w:r>
        <w:rPr>
          <w:rFonts w:asciiTheme="minorHAnsi" w:hAnsiTheme="minorHAnsi" w:cstheme="minorHAnsi"/>
          <w:sz w:val="24"/>
          <w:szCs w:val="24"/>
        </w:rPr>
        <w:t xml:space="preserve"> is to reduce excessive waste production, environmental pollution, and road safety risks posed by the influx of corflute signs during electoral campaign</w:t>
      </w:r>
      <w:r w:rsidR="00C27272">
        <w:rPr>
          <w:rFonts w:asciiTheme="minorHAnsi" w:hAnsiTheme="minorHAnsi" w:cstheme="minorHAnsi"/>
          <w:sz w:val="24"/>
          <w:szCs w:val="24"/>
        </w:rPr>
        <w:t>s</w:t>
      </w:r>
      <w:r>
        <w:rPr>
          <w:rFonts w:asciiTheme="minorHAnsi" w:hAnsiTheme="minorHAnsi" w:cstheme="minorHAnsi"/>
          <w:sz w:val="24"/>
          <w:szCs w:val="24"/>
        </w:rPr>
        <w:t>.</w:t>
      </w:r>
      <w:r w:rsidR="0012575C">
        <w:rPr>
          <w:rFonts w:asciiTheme="minorHAnsi" w:hAnsiTheme="minorHAnsi" w:cstheme="minorHAnsi"/>
          <w:sz w:val="24"/>
          <w:szCs w:val="24"/>
        </w:rPr>
        <w:t xml:space="preserve"> The restriction to the number of signs achieves the environmental objectives by reducing the overall quantity of signs produced, placing higher value on remaining signs to ensure they are managed responsibly.</w:t>
      </w:r>
      <w:r w:rsidR="001D0676">
        <w:rPr>
          <w:rFonts w:asciiTheme="minorHAnsi" w:hAnsiTheme="minorHAnsi" w:cstheme="minorHAnsi"/>
          <w:sz w:val="24"/>
          <w:szCs w:val="24"/>
        </w:rPr>
        <w:t xml:space="preserve"> The location restriction achieves road </w:t>
      </w:r>
      <w:r w:rsidR="001D0676">
        <w:rPr>
          <w:rFonts w:asciiTheme="minorHAnsi" w:hAnsiTheme="minorHAnsi" w:cstheme="minorHAnsi"/>
          <w:sz w:val="24"/>
          <w:szCs w:val="24"/>
        </w:rPr>
        <w:lastRenderedPageBreak/>
        <w:t>safety objectives by preventing drivers from stopping and merging in higher speed zones and removing the risks of dislodged signs obstructing high</w:t>
      </w:r>
      <w:r w:rsidR="00D8524B">
        <w:rPr>
          <w:rFonts w:asciiTheme="minorHAnsi" w:hAnsiTheme="minorHAnsi" w:cstheme="minorHAnsi"/>
          <w:sz w:val="24"/>
          <w:szCs w:val="24"/>
        </w:rPr>
        <w:t>er</w:t>
      </w:r>
      <w:r w:rsidR="001D0676">
        <w:rPr>
          <w:rFonts w:asciiTheme="minorHAnsi" w:hAnsiTheme="minorHAnsi" w:cstheme="minorHAnsi"/>
          <w:sz w:val="24"/>
          <w:szCs w:val="24"/>
        </w:rPr>
        <w:t xml:space="preserve"> speed traffic. </w:t>
      </w:r>
    </w:p>
    <w:p w14:paraId="489F1F5E" w14:textId="77777777" w:rsidR="00A66CFB" w:rsidRDefault="00A66CFB" w:rsidP="007813B5">
      <w:pPr>
        <w:spacing w:line="240" w:lineRule="auto"/>
        <w:rPr>
          <w:rFonts w:asciiTheme="minorHAnsi" w:hAnsiTheme="minorHAnsi" w:cstheme="minorHAnsi"/>
          <w:sz w:val="24"/>
          <w:szCs w:val="24"/>
        </w:rPr>
      </w:pPr>
    </w:p>
    <w:p w14:paraId="41EC33E1" w14:textId="697EBBA7" w:rsidR="007F2B8A" w:rsidRDefault="0012575C" w:rsidP="007813B5">
      <w:pPr>
        <w:spacing w:line="240" w:lineRule="auto"/>
        <w:rPr>
          <w:rFonts w:asciiTheme="minorHAnsi" w:hAnsiTheme="minorHAnsi" w:cstheme="minorHAnsi"/>
          <w:sz w:val="24"/>
          <w:szCs w:val="24"/>
        </w:rPr>
      </w:pPr>
      <w:r>
        <w:rPr>
          <w:rFonts w:asciiTheme="minorHAnsi" w:hAnsiTheme="minorHAnsi" w:cstheme="minorHAnsi"/>
          <w:sz w:val="24"/>
          <w:szCs w:val="24"/>
        </w:rPr>
        <w:t>T</w:t>
      </w:r>
      <w:r w:rsidR="00D8524B">
        <w:rPr>
          <w:rFonts w:asciiTheme="minorHAnsi" w:hAnsiTheme="minorHAnsi" w:cstheme="minorHAnsi"/>
          <w:sz w:val="24"/>
          <w:szCs w:val="24"/>
        </w:rPr>
        <w:t xml:space="preserve">he purpose and justification </w:t>
      </w:r>
      <w:r w:rsidR="00734248">
        <w:rPr>
          <w:rFonts w:asciiTheme="minorHAnsi" w:hAnsiTheme="minorHAnsi" w:cstheme="minorHAnsi"/>
          <w:sz w:val="24"/>
          <w:szCs w:val="24"/>
        </w:rPr>
        <w:t>of</w:t>
      </w:r>
      <w:r w:rsidR="00D8524B">
        <w:rPr>
          <w:rFonts w:asciiTheme="minorHAnsi" w:hAnsiTheme="minorHAnsi" w:cstheme="minorHAnsi"/>
          <w:sz w:val="24"/>
          <w:szCs w:val="24"/>
        </w:rPr>
        <w:t xml:space="preserve"> </w:t>
      </w:r>
      <w:r w:rsidR="007F2B8A">
        <w:rPr>
          <w:rFonts w:asciiTheme="minorHAnsi" w:hAnsiTheme="minorHAnsi" w:cstheme="minorHAnsi"/>
          <w:sz w:val="24"/>
          <w:szCs w:val="24"/>
        </w:rPr>
        <w:t>the</w:t>
      </w:r>
      <w:r w:rsidR="00D8524B">
        <w:rPr>
          <w:rFonts w:asciiTheme="minorHAnsi" w:hAnsiTheme="minorHAnsi" w:cstheme="minorHAnsi"/>
          <w:sz w:val="24"/>
          <w:szCs w:val="24"/>
        </w:rPr>
        <w:t xml:space="preserve"> </w:t>
      </w:r>
      <w:r w:rsidR="007F2B8A">
        <w:rPr>
          <w:rFonts w:asciiTheme="minorHAnsi" w:hAnsiTheme="minorHAnsi" w:cstheme="minorHAnsi"/>
          <w:sz w:val="24"/>
          <w:szCs w:val="24"/>
        </w:rPr>
        <w:t xml:space="preserve">amendment’s impact on </w:t>
      </w:r>
      <w:r w:rsidR="00D8524B">
        <w:rPr>
          <w:rFonts w:asciiTheme="minorHAnsi" w:hAnsiTheme="minorHAnsi" w:cstheme="minorHAnsi"/>
          <w:sz w:val="24"/>
          <w:szCs w:val="24"/>
        </w:rPr>
        <w:t>human rights</w:t>
      </w:r>
      <w:r w:rsidR="007F2B8A">
        <w:rPr>
          <w:rFonts w:asciiTheme="minorHAnsi" w:hAnsiTheme="minorHAnsi" w:cstheme="minorHAnsi"/>
          <w:sz w:val="24"/>
          <w:szCs w:val="24"/>
        </w:rPr>
        <w:t xml:space="preserve"> </w:t>
      </w:r>
      <w:r w:rsidR="00D8524B">
        <w:rPr>
          <w:rFonts w:asciiTheme="minorHAnsi" w:hAnsiTheme="minorHAnsi" w:cstheme="minorHAnsi"/>
          <w:sz w:val="24"/>
          <w:szCs w:val="24"/>
        </w:rPr>
        <w:t>overlap</w:t>
      </w:r>
      <w:r w:rsidR="007F2B8A">
        <w:rPr>
          <w:rFonts w:asciiTheme="minorHAnsi" w:hAnsiTheme="minorHAnsi" w:cstheme="minorHAnsi"/>
          <w:sz w:val="24"/>
          <w:szCs w:val="24"/>
        </w:rPr>
        <w:t>s</w:t>
      </w:r>
      <w:r w:rsidR="00D8524B">
        <w:rPr>
          <w:rFonts w:asciiTheme="minorHAnsi" w:hAnsiTheme="minorHAnsi" w:cstheme="minorHAnsi"/>
          <w:sz w:val="24"/>
          <w:szCs w:val="24"/>
        </w:rPr>
        <w:t xml:space="preserve"> </w:t>
      </w:r>
      <w:r w:rsidR="00734248">
        <w:rPr>
          <w:rFonts w:asciiTheme="minorHAnsi" w:hAnsiTheme="minorHAnsi" w:cstheme="minorHAnsi"/>
          <w:sz w:val="24"/>
          <w:szCs w:val="24"/>
        </w:rPr>
        <w:t xml:space="preserve">significantly </w:t>
      </w:r>
      <w:r>
        <w:rPr>
          <w:rFonts w:asciiTheme="minorHAnsi" w:hAnsiTheme="minorHAnsi" w:cstheme="minorHAnsi"/>
          <w:sz w:val="24"/>
          <w:szCs w:val="24"/>
        </w:rPr>
        <w:t xml:space="preserve">for </w:t>
      </w:r>
      <w:r w:rsidR="00D8524B">
        <w:rPr>
          <w:rFonts w:asciiTheme="minorHAnsi" w:hAnsiTheme="minorHAnsi" w:cstheme="minorHAnsi"/>
          <w:sz w:val="24"/>
          <w:szCs w:val="24"/>
        </w:rPr>
        <w:t>both the right to freedom of expression and the right to presumption of innocenc</w:t>
      </w:r>
      <w:r>
        <w:rPr>
          <w:rFonts w:asciiTheme="minorHAnsi" w:hAnsiTheme="minorHAnsi" w:cstheme="minorHAnsi"/>
          <w:sz w:val="24"/>
          <w:szCs w:val="24"/>
        </w:rPr>
        <w:t>e. Detailed discussion within the explanatory statement</w:t>
      </w:r>
      <w:r w:rsidR="00D8524B">
        <w:rPr>
          <w:rFonts w:asciiTheme="minorHAnsi" w:hAnsiTheme="minorHAnsi" w:cstheme="minorHAnsi"/>
          <w:sz w:val="24"/>
          <w:szCs w:val="24"/>
        </w:rPr>
        <w:t xml:space="preserve"> </w:t>
      </w:r>
      <w:r w:rsidR="007F2B8A">
        <w:rPr>
          <w:rFonts w:asciiTheme="minorHAnsi" w:hAnsiTheme="minorHAnsi" w:cstheme="minorHAnsi"/>
          <w:sz w:val="24"/>
          <w:szCs w:val="24"/>
        </w:rPr>
        <w:t>reflects this overlap by</w:t>
      </w:r>
      <w:r w:rsidR="00734248">
        <w:rPr>
          <w:rFonts w:asciiTheme="minorHAnsi" w:hAnsiTheme="minorHAnsi" w:cstheme="minorHAnsi"/>
          <w:sz w:val="24"/>
          <w:szCs w:val="24"/>
        </w:rPr>
        <w:t xml:space="preserve"> </w:t>
      </w:r>
      <w:r w:rsidR="00D8524B">
        <w:rPr>
          <w:rFonts w:asciiTheme="minorHAnsi" w:hAnsiTheme="minorHAnsi" w:cstheme="minorHAnsi"/>
          <w:sz w:val="24"/>
          <w:szCs w:val="24"/>
        </w:rPr>
        <w:t>combin</w:t>
      </w:r>
      <w:r w:rsidR="007F2B8A">
        <w:rPr>
          <w:rFonts w:asciiTheme="minorHAnsi" w:hAnsiTheme="minorHAnsi" w:cstheme="minorHAnsi"/>
          <w:sz w:val="24"/>
          <w:szCs w:val="24"/>
        </w:rPr>
        <w:t>ing</w:t>
      </w:r>
      <w:r w:rsidR="00D8524B">
        <w:rPr>
          <w:rFonts w:asciiTheme="minorHAnsi" w:hAnsiTheme="minorHAnsi" w:cstheme="minorHAnsi"/>
          <w:sz w:val="24"/>
          <w:szCs w:val="24"/>
        </w:rPr>
        <w:t xml:space="preserve"> </w:t>
      </w:r>
      <w:r w:rsidR="007F2B8A">
        <w:rPr>
          <w:rFonts w:asciiTheme="minorHAnsi" w:hAnsiTheme="minorHAnsi" w:cstheme="minorHAnsi"/>
          <w:sz w:val="24"/>
          <w:szCs w:val="24"/>
        </w:rPr>
        <w:t>the human rights analysis to directly address each right affected under the same subheadings</w:t>
      </w:r>
      <w:r w:rsidR="00D8524B">
        <w:rPr>
          <w:rFonts w:asciiTheme="minorHAnsi" w:hAnsiTheme="minorHAnsi" w:cstheme="minorHAnsi"/>
          <w:sz w:val="24"/>
          <w:szCs w:val="24"/>
        </w:rPr>
        <w:t>.</w:t>
      </w:r>
      <w:r w:rsidR="00734248">
        <w:rPr>
          <w:rFonts w:asciiTheme="minorHAnsi" w:hAnsiTheme="minorHAnsi" w:cstheme="minorHAnsi"/>
          <w:sz w:val="24"/>
          <w:szCs w:val="24"/>
        </w:rPr>
        <w:t xml:space="preserve"> While the majority of the discussion address</w:t>
      </w:r>
      <w:r w:rsidR="00F83DCA">
        <w:rPr>
          <w:rFonts w:asciiTheme="minorHAnsi" w:hAnsiTheme="minorHAnsi" w:cstheme="minorHAnsi"/>
          <w:sz w:val="24"/>
          <w:szCs w:val="24"/>
        </w:rPr>
        <w:t>es</w:t>
      </w:r>
      <w:r w:rsidR="00734248">
        <w:rPr>
          <w:rFonts w:asciiTheme="minorHAnsi" w:hAnsiTheme="minorHAnsi" w:cstheme="minorHAnsi"/>
          <w:sz w:val="24"/>
          <w:szCs w:val="24"/>
        </w:rPr>
        <w:t xml:space="preserve"> both rights affected</w:t>
      </w:r>
      <w:r w:rsidR="007F2B8A">
        <w:rPr>
          <w:rFonts w:asciiTheme="minorHAnsi" w:hAnsiTheme="minorHAnsi" w:cstheme="minorHAnsi"/>
          <w:sz w:val="24"/>
          <w:szCs w:val="24"/>
        </w:rPr>
        <w:t xml:space="preserve"> simultaneously</w:t>
      </w:r>
      <w:r w:rsidR="00734248">
        <w:rPr>
          <w:rFonts w:asciiTheme="minorHAnsi" w:hAnsiTheme="minorHAnsi" w:cstheme="minorHAnsi"/>
          <w:sz w:val="24"/>
          <w:szCs w:val="24"/>
        </w:rPr>
        <w:t xml:space="preserve">, the proportionality section of the explanatory statement </w:t>
      </w:r>
      <w:r w:rsidR="00F83DCA">
        <w:rPr>
          <w:rFonts w:asciiTheme="minorHAnsi" w:hAnsiTheme="minorHAnsi" w:cstheme="minorHAnsi"/>
          <w:sz w:val="24"/>
          <w:szCs w:val="24"/>
        </w:rPr>
        <w:t>provides more detail against each affected right separately</w:t>
      </w:r>
      <w:r>
        <w:rPr>
          <w:rFonts w:asciiTheme="minorHAnsi" w:hAnsiTheme="minorHAnsi" w:cstheme="minorHAnsi"/>
          <w:sz w:val="24"/>
          <w:szCs w:val="24"/>
        </w:rPr>
        <w:t xml:space="preserve">. For </w:t>
      </w:r>
      <w:r w:rsidR="00F83DCA">
        <w:rPr>
          <w:rFonts w:asciiTheme="minorHAnsi" w:hAnsiTheme="minorHAnsi" w:cstheme="minorHAnsi"/>
          <w:sz w:val="24"/>
          <w:szCs w:val="24"/>
        </w:rPr>
        <w:t>the right to freedom of expression</w:t>
      </w:r>
      <w:r>
        <w:rPr>
          <w:rFonts w:asciiTheme="minorHAnsi" w:hAnsiTheme="minorHAnsi" w:cstheme="minorHAnsi"/>
          <w:sz w:val="24"/>
          <w:szCs w:val="24"/>
        </w:rPr>
        <w:t xml:space="preserve">, </w:t>
      </w:r>
      <w:r w:rsidR="00734248">
        <w:rPr>
          <w:rFonts w:asciiTheme="minorHAnsi" w:hAnsiTheme="minorHAnsi" w:cstheme="minorHAnsi"/>
          <w:sz w:val="24"/>
          <w:szCs w:val="24"/>
        </w:rPr>
        <w:t>th</w:t>
      </w:r>
      <w:r w:rsidR="00F83DCA">
        <w:rPr>
          <w:rFonts w:asciiTheme="minorHAnsi" w:hAnsiTheme="minorHAnsi" w:cstheme="minorHAnsi"/>
          <w:sz w:val="24"/>
          <w:szCs w:val="24"/>
        </w:rPr>
        <w:t>e proportionality section sets out that</w:t>
      </w:r>
      <w:r w:rsidR="00D8524B">
        <w:rPr>
          <w:rFonts w:asciiTheme="minorHAnsi" w:hAnsiTheme="minorHAnsi" w:cstheme="minorHAnsi"/>
          <w:sz w:val="24"/>
          <w:szCs w:val="24"/>
        </w:rPr>
        <w:t xml:space="preserve"> a</w:t>
      </w:r>
      <w:r w:rsidR="00A66CFB">
        <w:rPr>
          <w:rFonts w:asciiTheme="minorHAnsi" w:hAnsiTheme="minorHAnsi" w:cstheme="minorHAnsi"/>
          <w:sz w:val="24"/>
          <w:szCs w:val="24"/>
        </w:rPr>
        <w:t xml:space="preserve">ny limitation </w:t>
      </w:r>
      <w:r w:rsidR="00734248">
        <w:rPr>
          <w:rFonts w:asciiTheme="minorHAnsi" w:hAnsiTheme="minorHAnsi" w:cstheme="minorHAnsi"/>
          <w:sz w:val="24"/>
          <w:szCs w:val="24"/>
        </w:rPr>
        <w:t>on</w:t>
      </w:r>
      <w:r w:rsidR="00A66CFB">
        <w:rPr>
          <w:rFonts w:asciiTheme="minorHAnsi" w:hAnsiTheme="minorHAnsi" w:cstheme="minorHAnsi"/>
          <w:sz w:val="24"/>
          <w:szCs w:val="24"/>
        </w:rPr>
        <w:t xml:space="preserve"> the right to freedom of expression is considered proportional to the purpose given the penalty does not ban the use of corflute signs for electoral campaigning and </w:t>
      </w:r>
      <w:r w:rsidR="00F83DCA">
        <w:rPr>
          <w:rFonts w:asciiTheme="minorHAnsi" w:hAnsiTheme="minorHAnsi" w:cstheme="minorHAnsi"/>
          <w:sz w:val="24"/>
          <w:szCs w:val="24"/>
        </w:rPr>
        <w:t>all</w:t>
      </w:r>
      <w:r w:rsidR="00A66CFB">
        <w:rPr>
          <w:rFonts w:asciiTheme="minorHAnsi" w:hAnsiTheme="minorHAnsi" w:cstheme="minorHAnsi"/>
          <w:sz w:val="24"/>
          <w:szCs w:val="24"/>
        </w:rPr>
        <w:t xml:space="preserve"> </w:t>
      </w:r>
      <w:r w:rsidR="00F83DCA">
        <w:rPr>
          <w:rFonts w:asciiTheme="minorHAnsi" w:hAnsiTheme="minorHAnsi" w:cstheme="minorHAnsi"/>
          <w:sz w:val="24"/>
          <w:szCs w:val="24"/>
        </w:rPr>
        <w:t xml:space="preserve">other </w:t>
      </w:r>
      <w:r w:rsidR="00A66CFB">
        <w:rPr>
          <w:rFonts w:asciiTheme="minorHAnsi" w:hAnsiTheme="minorHAnsi" w:cstheme="minorHAnsi"/>
          <w:sz w:val="24"/>
          <w:szCs w:val="24"/>
        </w:rPr>
        <w:t xml:space="preserve">forms of political expression continue to be available in addition to </w:t>
      </w:r>
      <w:r w:rsidR="00F83DCA">
        <w:rPr>
          <w:rFonts w:asciiTheme="minorHAnsi" w:hAnsiTheme="minorHAnsi" w:cstheme="minorHAnsi"/>
          <w:sz w:val="24"/>
          <w:szCs w:val="24"/>
        </w:rPr>
        <w:t>the use of</w:t>
      </w:r>
      <w:r>
        <w:rPr>
          <w:rFonts w:asciiTheme="minorHAnsi" w:hAnsiTheme="minorHAnsi" w:cstheme="minorHAnsi"/>
          <w:sz w:val="24"/>
          <w:szCs w:val="24"/>
        </w:rPr>
        <w:t xml:space="preserve"> </w:t>
      </w:r>
      <w:r w:rsidR="00A66CFB">
        <w:rPr>
          <w:rFonts w:asciiTheme="minorHAnsi" w:hAnsiTheme="minorHAnsi" w:cstheme="minorHAnsi"/>
          <w:sz w:val="24"/>
          <w:szCs w:val="24"/>
        </w:rPr>
        <w:t xml:space="preserve">corflute signs. </w:t>
      </w:r>
    </w:p>
    <w:p w14:paraId="28F8C9D0" w14:textId="77777777" w:rsidR="00D061BF" w:rsidRPr="0006267E" w:rsidRDefault="00D061BF" w:rsidP="007813B5">
      <w:pPr>
        <w:spacing w:line="240" w:lineRule="auto"/>
        <w:rPr>
          <w:rFonts w:asciiTheme="minorHAnsi" w:hAnsiTheme="minorHAnsi" w:cstheme="minorHAnsi"/>
          <w:sz w:val="24"/>
          <w:szCs w:val="24"/>
        </w:rPr>
      </w:pPr>
    </w:p>
    <w:p w14:paraId="4EB6764C" w14:textId="7F6F84F8" w:rsidR="00AD7D31" w:rsidRPr="0006267E" w:rsidRDefault="00D061BF" w:rsidP="007813B5">
      <w:pPr>
        <w:spacing w:line="240" w:lineRule="auto"/>
        <w:rPr>
          <w:rFonts w:asciiTheme="minorHAnsi" w:hAnsiTheme="minorHAnsi" w:cstheme="minorHAnsi"/>
          <w:sz w:val="24"/>
          <w:szCs w:val="24"/>
        </w:rPr>
      </w:pPr>
      <w:r w:rsidRPr="0006267E">
        <w:rPr>
          <w:rFonts w:asciiTheme="minorHAnsi" w:hAnsiTheme="minorHAnsi" w:cstheme="minorHAnsi"/>
          <w:sz w:val="24"/>
          <w:szCs w:val="24"/>
        </w:rPr>
        <w:t>Thank you for raising this matter. I trust this information is of assistance.</w:t>
      </w:r>
    </w:p>
    <w:p w14:paraId="48E521F8" w14:textId="77777777" w:rsidR="00AD7D31" w:rsidRPr="0006267E" w:rsidRDefault="00AD7D31" w:rsidP="007813B5">
      <w:pPr>
        <w:spacing w:line="240" w:lineRule="auto"/>
        <w:rPr>
          <w:rFonts w:asciiTheme="minorHAnsi" w:hAnsiTheme="minorHAnsi" w:cstheme="minorHAnsi"/>
          <w:sz w:val="24"/>
          <w:szCs w:val="24"/>
        </w:rPr>
      </w:pPr>
    </w:p>
    <w:p w14:paraId="1954F133" w14:textId="77777777" w:rsidR="008D37E0" w:rsidRPr="0006267E" w:rsidRDefault="00255E8D" w:rsidP="007813B5">
      <w:pPr>
        <w:spacing w:line="240" w:lineRule="auto"/>
        <w:rPr>
          <w:rFonts w:asciiTheme="minorHAnsi" w:hAnsiTheme="minorHAnsi" w:cstheme="minorHAnsi"/>
          <w:sz w:val="24"/>
          <w:szCs w:val="24"/>
        </w:rPr>
      </w:pPr>
      <w:r w:rsidRPr="0006267E">
        <w:rPr>
          <w:rFonts w:asciiTheme="minorHAnsi" w:hAnsiTheme="minorHAnsi" w:cstheme="minorHAnsi"/>
          <w:sz w:val="24"/>
          <w:szCs w:val="24"/>
        </w:rPr>
        <w:t>S</w:t>
      </w:r>
      <w:r w:rsidR="00AD7D31" w:rsidRPr="0006267E">
        <w:rPr>
          <w:rFonts w:asciiTheme="minorHAnsi" w:hAnsiTheme="minorHAnsi" w:cstheme="minorHAnsi"/>
          <w:sz w:val="24"/>
          <w:szCs w:val="24"/>
        </w:rPr>
        <w:t>incerely</w:t>
      </w:r>
    </w:p>
    <w:p w14:paraId="02A9B4D0" w14:textId="77777777" w:rsidR="007813B5" w:rsidRPr="0006267E" w:rsidRDefault="007813B5" w:rsidP="007813B5">
      <w:pPr>
        <w:spacing w:line="240" w:lineRule="auto"/>
        <w:rPr>
          <w:rFonts w:asciiTheme="minorHAnsi" w:hAnsiTheme="minorHAnsi" w:cstheme="minorHAnsi"/>
          <w:sz w:val="24"/>
          <w:szCs w:val="24"/>
        </w:rPr>
      </w:pPr>
    </w:p>
    <w:p w14:paraId="2AE44C2D" w14:textId="77777777" w:rsidR="007813B5" w:rsidRPr="0006267E" w:rsidRDefault="007813B5" w:rsidP="007813B5">
      <w:pPr>
        <w:spacing w:line="240" w:lineRule="auto"/>
        <w:rPr>
          <w:rFonts w:asciiTheme="minorHAnsi" w:hAnsiTheme="minorHAnsi" w:cstheme="minorHAnsi"/>
          <w:sz w:val="24"/>
          <w:szCs w:val="24"/>
        </w:rPr>
      </w:pPr>
    </w:p>
    <w:p w14:paraId="43DC4C9D" w14:textId="77777777" w:rsidR="007813B5" w:rsidRPr="0006267E" w:rsidRDefault="007813B5" w:rsidP="007813B5">
      <w:pPr>
        <w:spacing w:line="240" w:lineRule="auto"/>
        <w:rPr>
          <w:rFonts w:asciiTheme="minorHAnsi" w:hAnsiTheme="minorHAnsi" w:cstheme="minorHAnsi"/>
          <w:sz w:val="24"/>
          <w:szCs w:val="24"/>
        </w:rPr>
      </w:pPr>
    </w:p>
    <w:p w14:paraId="6AB5FDA7" w14:textId="77777777" w:rsidR="00EC56E0" w:rsidRPr="0006267E" w:rsidRDefault="00EC56E0" w:rsidP="007813B5">
      <w:pPr>
        <w:spacing w:line="240" w:lineRule="auto"/>
        <w:rPr>
          <w:rFonts w:asciiTheme="minorHAnsi" w:hAnsiTheme="minorHAnsi" w:cstheme="minorHAnsi"/>
          <w:sz w:val="24"/>
          <w:szCs w:val="24"/>
        </w:rPr>
      </w:pPr>
      <w:r w:rsidRPr="0006267E">
        <w:rPr>
          <w:rFonts w:asciiTheme="minorHAnsi" w:hAnsiTheme="minorHAnsi" w:cstheme="minorHAnsi"/>
          <w:sz w:val="24"/>
          <w:szCs w:val="24"/>
        </w:rPr>
        <w:t xml:space="preserve">Tara Cheyne MLA </w:t>
      </w:r>
    </w:p>
    <w:p w14:paraId="62D0DE7C" w14:textId="041CE6DE" w:rsidR="002B363E" w:rsidRPr="0006267E" w:rsidRDefault="000B6C25" w:rsidP="007813B5">
      <w:pPr>
        <w:pStyle w:val="Header"/>
        <w:tabs>
          <w:tab w:val="left" w:pos="720"/>
        </w:tabs>
        <w:rPr>
          <w:rFonts w:asciiTheme="minorHAnsi" w:hAnsiTheme="minorHAnsi" w:cstheme="minorHAnsi"/>
          <w:sz w:val="24"/>
          <w:szCs w:val="24"/>
        </w:rPr>
      </w:pPr>
      <w:r w:rsidRPr="0006267E">
        <w:rPr>
          <w:rFonts w:asciiTheme="minorHAnsi" w:hAnsiTheme="minorHAnsi" w:cstheme="minorHAnsi"/>
          <w:sz w:val="24"/>
          <w:szCs w:val="24"/>
        </w:rPr>
        <w:t>Minister for City Services</w:t>
      </w:r>
    </w:p>
    <w:sectPr w:rsidR="002B363E" w:rsidRPr="0006267E" w:rsidSect="0096627F">
      <w:headerReference w:type="even" r:id="rId11"/>
      <w:headerReference w:type="default" r:id="rId12"/>
      <w:footerReference w:type="even" r:id="rId13"/>
      <w:footerReference w:type="default" r:id="rId14"/>
      <w:headerReference w:type="first" r:id="rId15"/>
      <w:footerReference w:type="first" r:id="rId16"/>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D3DBA" w14:textId="77777777" w:rsidR="0096627F" w:rsidRDefault="0096627F" w:rsidP="00AD7D31">
      <w:pPr>
        <w:spacing w:line="240" w:lineRule="auto"/>
      </w:pPr>
      <w:r>
        <w:separator/>
      </w:r>
    </w:p>
  </w:endnote>
  <w:endnote w:type="continuationSeparator" w:id="0">
    <w:p w14:paraId="1A9AB977" w14:textId="77777777" w:rsidR="0096627F" w:rsidRDefault="0096627F" w:rsidP="00AD7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63F4" w14:textId="77777777" w:rsidR="00F61729" w:rsidRDefault="00F61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33D0A" w14:textId="77777777" w:rsidR="00F61729" w:rsidRDefault="00F61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EEF15" w14:textId="77777777" w:rsidR="002B363E" w:rsidRDefault="00555847">
    <w:r>
      <w:rPr>
        <w:noProof/>
      </w:rPr>
      <w:drawing>
        <wp:anchor distT="0" distB="0" distL="114300" distR="114300" simplePos="0" relativeHeight="251656704" behindDoc="1" locked="0" layoutInCell="1" allowOverlap="1" wp14:anchorId="100CCCE7" wp14:editId="561D6753">
          <wp:simplePos x="0" y="0"/>
          <wp:positionH relativeFrom="page">
            <wp:align>left</wp:align>
          </wp:positionH>
          <wp:positionV relativeFrom="paragraph">
            <wp:posOffset>288925</wp:posOffset>
          </wp:positionV>
          <wp:extent cx="7162800" cy="1502410"/>
          <wp:effectExtent l="0" t="0" r="0" b="0"/>
          <wp:wrapNone/>
          <wp:docPr id="6" name="Picture 3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502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6CD73" w14:textId="77777777" w:rsidR="008C5119" w:rsidRDefault="008C5119" w:rsidP="00F3427A">
    <w:pPr>
      <w:pStyle w:val="Footer"/>
      <w:jc w:val="left"/>
    </w:pPr>
  </w:p>
  <w:tbl>
    <w:tblPr>
      <w:tblW w:w="6804" w:type="dxa"/>
      <w:jc w:val="right"/>
      <w:tblBorders>
        <w:insideH w:val="single" w:sz="4" w:space="0" w:color="724793"/>
      </w:tblBorders>
      <w:tblCellMar>
        <w:left w:w="57" w:type="dxa"/>
        <w:right w:w="57" w:type="dxa"/>
      </w:tblCellMar>
      <w:tblLook w:val="04A0" w:firstRow="1" w:lastRow="0" w:firstColumn="1" w:lastColumn="0" w:noHBand="0" w:noVBand="1"/>
    </w:tblPr>
    <w:tblGrid>
      <w:gridCol w:w="425"/>
      <w:gridCol w:w="1843"/>
      <w:gridCol w:w="2268"/>
      <w:gridCol w:w="2268"/>
    </w:tblGrid>
    <w:tr w:rsidR="00EC56E0" w:rsidRPr="00910ED5" w14:paraId="00FCAE6C" w14:textId="77777777" w:rsidTr="00C9217B">
      <w:trPr>
        <w:trHeight w:val="340"/>
        <w:jc w:val="right"/>
      </w:trPr>
      <w:tc>
        <w:tcPr>
          <w:tcW w:w="6804" w:type="dxa"/>
          <w:gridSpan w:val="4"/>
          <w:tcBorders>
            <w:top w:val="nil"/>
            <w:bottom w:val="single" w:sz="4" w:space="0" w:color="724793"/>
          </w:tcBorders>
          <w:shd w:val="clear" w:color="auto" w:fill="auto"/>
        </w:tcPr>
        <w:p w14:paraId="69947FEE" w14:textId="77777777" w:rsidR="00EC56E0" w:rsidRPr="00C9217B" w:rsidRDefault="00EC56E0" w:rsidP="00C9217B">
          <w:pPr>
            <w:tabs>
              <w:tab w:val="center" w:pos="4513"/>
              <w:tab w:val="right" w:pos="9026"/>
            </w:tabs>
            <w:spacing w:before="40" w:after="40"/>
            <w:jc w:val="right"/>
            <w:rPr>
              <w:color w:val="724793"/>
              <w:spacing w:val="-4"/>
              <w:sz w:val="18"/>
              <w:szCs w:val="18"/>
            </w:rPr>
          </w:pPr>
          <w:r w:rsidRPr="00C9217B">
            <w:rPr>
              <w:b/>
              <w:bCs/>
              <w:color w:val="724793"/>
              <w:spacing w:val="-1"/>
              <w:sz w:val="18"/>
              <w:szCs w:val="18"/>
            </w:rPr>
            <w:t xml:space="preserve">ACT </w:t>
          </w:r>
          <w:r w:rsidRPr="00C9217B">
            <w:rPr>
              <w:b/>
              <w:bCs/>
              <w:color w:val="724793"/>
              <w:spacing w:val="-4"/>
              <w:sz w:val="18"/>
              <w:szCs w:val="18"/>
            </w:rPr>
            <w:t>Legislative</w:t>
          </w:r>
          <w:r w:rsidRPr="00C9217B">
            <w:rPr>
              <w:b/>
              <w:bCs/>
              <w:color w:val="724793"/>
              <w:spacing w:val="-15"/>
              <w:sz w:val="18"/>
              <w:szCs w:val="18"/>
            </w:rPr>
            <w:t xml:space="preserve"> </w:t>
          </w:r>
          <w:r w:rsidRPr="00C9217B">
            <w:rPr>
              <w:b/>
              <w:bCs/>
              <w:color w:val="724793"/>
              <w:spacing w:val="-4"/>
              <w:sz w:val="18"/>
              <w:szCs w:val="18"/>
            </w:rPr>
            <w:t>Assembly</w:t>
          </w:r>
          <w:r w:rsidRPr="00C9217B">
            <w:rPr>
              <w:color w:val="724793"/>
              <w:spacing w:val="-4"/>
              <w:sz w:val="18"/>
              <w:szCs w:val="18"/>
            </w:rPr>
            <w:t xml:space="preserve"> London Circuit, GPO Box 1020, Canberra ACT 2601</w:t>
          </w:r>
        </w:p>
      </w:tc>
    </w:tr>
    <w:tr w:rsidR="00EC56E0" w:rsidRPr="00910ED5" w14:paraId="49C3EA90" w14:textId="77777777" w:rsidTr="00C9217B">
      <w:trPr>
        <w:trHeight w:val="20"/>
        <w:jc w:val="right"/>
      </w:trPr>
      <w:tc>
        <w:tcPr>
          <w:tcW w:w="425" w:type="dxa"/>
          <w:tcBorders>
            <w:top w:val="single" w:sz="4" w:space="0" w:color="724793"/>
            <w:bottom w:val="nil"/>
          </w:tcBorders>
          <w:shd w:val="clear" w:color="auto" w:fill="auto"/>
          <w:vAlign w:val="center"/>
        </w:tcPr>
        <w:p w14:paraId="78BC1A5B" w14:textId="77777777" w:rsidR="00EC56E0" w:rsidRPr="00C9217B" w:rsidRDefault="00EC56E0" w:rsidP="00C9217B">
          <w:pPr>
            <w:tabs>
              <w:tab w:val="center" w:pos="4513"/>
              <w:tab w:val="right" w:pos="9026"/>
            </w:tabs>
            <w:spacing w:before="40" w:after="40"/>
            <w:jc w:val="right"/>
            <w:rPr>
              <w:color w:val="724793"/>
              <w:spacing w:val="-1"/>
              <w:sz w:val="18"/>
              <w:szCs w:val="18"/>
            </w:rPr>
          </w:pPr>
        </w:p>
      </w:tc>
      <w:tc>
        <w:tcPr>
          <w:tcW w:w="1843" w:type="dxa"/>
          <w:tcBorders>
            <w:top w:val="single" w:sz="4" w:space="0" w:color="724793"/>
            <w:bottom w:val="single" w:sz="4" w:space="0" w:color="724793"/>
          </w:tcBorders>
          <w:shd w:val="clear" w:color="auto" w:fill="auto"/>
          <w:vAlign w:val="center"/>
        </w:tcPr>
        <w:p w14:paraId="634C0CF1" w14:textId="77777777" w:rsidR="00EC56E0" w:rsidRPr="00C9217B" w:rsidRDefault="00EC56E0" w:rsidP="00C9217B">
          <w:pPr>
            <w:tabs>
              <w:tab w:val="center" w:pos="4513"/>
              <w:tab w:val="right" w:pos="9026"/>
            </w:tabs>
            <w:spacing w:before="40" w:after="40"/>
            <w:jc w:val="right"/>
            <w:rPr>
              <w:color w:val="724793"/>
              <w:spacing w:val="-1"/>
              <w:sz w:val="18"/>
              <w:szCs w:val="18"/>
            </w:rPr>
          </w:pPr>
          <w:r w:rsidRPr="00C9217B">
            <w:rPr>
              <w:color w:val="724793"/>
              <w:spacing w:val="-4"/>
              <w:sz w:val="18"/>
              <w:szCs w:val="18"/>
            </w:rPr>
            <w:t xml:space="preserve">    </w:t>
          </w:r>
        </w:p>
      </w:tc>
      <w:tc>
        <w:tcPr>
          <w:tcW w:w="2268" w:type="dxa"/>
          <w:tcBorders>
            <w:top w:val="single" w:sz="4" w:space="0" w:color="724793"/>
          </w:tcBorders>
          <w:shd w:val="clear" w:color="auto" w:fill="auto"/>
          <w:vAlign w:val="center"/>
        </w:tcPr>
        <w:p w14:paraId="779976E7"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4111B7D7" wp14:editId="5FC68107">
                    <wp:extent cx="161925" cy="161925"/>
                    <wp:effectExtent l="0" t="0" r="0" b="0"/>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1925" cy="161925"/>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2091469" id="Freeform: Shape 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9c6" stroked="f">
                    <v:path arrowok="t" o:connecttype="custom" o:connectlocs="155783,7817;160250,10609;161925,15076;141824,89338;89338,141824;15076,161925;10609,160250;7817,155783;0,122840;1117,117814;4467,114464;40202,99388;44669,98830;49136,101622;64212,120606;97713,97155;120606,64770;101622,48578;98830,44669;99388,39644;114464,4467;117814,1117;122840,558;155783,7817" o:connectangles="0,0,0,0,0,0,0,0,0,0,0,0,0,0,0,0,0,0,0,0,0,0,0,0"/>
                    <o:lock v:ext="edit" aspectratio="t"/>
                    <w10:anchorlock/>
                  </v:shape>
                </w:pict>
              </mc:Fallback>
            </mc:AlternateContent>
          </w:r>
          <w:r w:rsidR="00EC56E0" w:rsidRPr="00C9217B">
            <w:rPr>
              <w:color w:val="724793"/>
              <w:spacing w:val="-4"/>
              <w:sz w:val="18"/>
              <w:szCs w:val="18"/>
            </w:rPr>
            <w:t xml:space="preserve">  +61 2 6205 0100    </w:t>
          </w:r>
        </w:p>
      </w:tc>
      <w:tc>
        <w:tcPr>
          <w:tcW w:w="2268" w:type="dxa"/>
          <w:tcBorders>
            <w:top w:val="single" w:sz="4" w:space="0" w:color="724793"/>
          </w:tcBorders>
          <w:shd w:val="clear" w:color="auto" w:fill="auto"/>
          <w:vAlign w:val="center"/>
        </w:tcPr>
        <w:p w14:paraId="557377B3"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5D50E626" wp14:editId="039A1C45">
                    <wp:extent cx="168275" cy="125730"/>
                    <wp:effectExtent l="0" t="0" r="0" b="0"/>
                    <wp:docPr id="4"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275" cy="12573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FE835ED" id="Freeform: Shape 4"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9c6" stroked="f">
                    <v:path arrowok="t" o:connecttype="custom" o:connectlocs="15875,110490;152400,110490;152400,48895;114300,79375;100965,88900;84455,94615;67310,88900;53340,79375;15875,48895;15875,110490;152400,15875;15875,15875;15875,29210;60325,64135;62865,66675;73660,74295;84455,78740;94615,74295;105410,66675;107950,64135;152400,29210;152400,15875;152400,0;163830,4445;168275,15875;168275,110490;163830,121285;152400,125730;15875,125730;4445,121285;0,110490;0,15875;4445,4445;15875,0;152400,0" o:connectangles="0,0,0,0,0,0,0,0,0,0,0,0,0,0,0,0,0,0,0,0,0,0,0,0,0,0,0,0,0,0,0,0,0,0,0"/>
                    <o:lock v:ext="edit" aspectratio="t" verticies="t"/>
                    <w10:anchorlock/>
                  </v:shape>
                </w:pict>
              </mc:Fallback>
            </mc:AlternateContent>
          </w:r>
          <w:r w:rsidR="00EC56E0" w:rsidRPr="00C9217B">
            <w:rPr>
              <w:color w:val="724793"/>
              <w:spacing w:val="-4"/>
              <w:sz w:val="18"/>
              <w:szCs w:val="18"/>
            </w:rPr>
            <w:t xml:space="preserve"> cheyne@act.gov.au</w:t>
          </w:r>
        </w:p>
      </w:tc>
    </w:tr>
    <w:tr w:rsidR="00EC56E0" w:rsidRPr="00910ED5" w14:paraId="198C780E" w14:textId="77777777" w:rsidTr="00C9217B">
      <w:trPr>
        <w:trHeight w:val="20"/>
        <w:jc w:val="right"/>
      </w:trPr>
      <w:tc>
        <w:tcPr>
          <w:tcW w:w="425" w:type="dxa"/>
          <w:tcBorders>
            <w:top w:val="nil"/>
            <w:bottom w:val="nil"/>
          </w:tcBorders>
          <w:shd w:val="clear" w:color="auto" w:fill="auto"/>
          <w:vAlign w:val="center"/>
        </w:tcPr>
        <w:p w14:paraId="7C0A7CA9" w14:textId="77777777" w:rsidR="00EC56E0" w:rsidRPr="00C9217B" w:rsidRDefault="00EC56E0" w:rsidP="00C9217B">
          <w:pPr>
            <w:tabs>
              <w:tab w:val="center" w:pos="4513"/>
              <w:tab w:val="right" w:pos="9026"/>
            </w:tabs>
            <w:spacing w:before="40" w:after="40"/>
            <w:jc w:val="right"/>
            <w:rPr>
              <w:color w:val="724793"/>
              <w:spacing w:val="-4"/>
              <w:sz w:val="18"/>
              <w:szCs w:val="18"/>
            </w:rPr>
          </w:pPr>
        </w:p>
      </w:tc>
      <w:tc>
        <w:tcPr>
          <w:tcW w:w="1843" w:type="dxa"/>
          <w:tcBorders>
            <w:top w:val="single" w:sz="4" w:space="0" w:color="724793"/>
            <w:bottom w:val="nil"/>
          </w:tcBorders>
          <w:shd w:val="clear" w:color="auto" w:fill="auto"/>
          <w:vAlign w:val="center"/>
        </w:tcPr>
        <w:p w14:paraId="395D643E"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4A3B3C16" wp14:editId="5D7CFA99">
                    <wp:extent cx="203200" cy="161925"/>
                    <wp:effectExtent l="0" t="0" r="0" b="0"/>
                    <wp:docPr id="3" name="Freeform: 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00" cy="161925"/>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B676E0B" id="Freeform: Shape 3"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9c6" stroked="f">
                    <v:path arrowok="t" o:connecttype="custom" o:connectlocs="182594,40194;203200,18949;179159,25265;197476,2871;171146,13207;140809,0;117913,6890;102459,25265;100169,50530;52088,37323;14310,7465;8586,27562;13737,47659;27475,62014;8586,56272;8586,57420;17744,83259;41785,97614;22896,98189;37778,118286;61819,126324;10303,143551;0,143551;64108,161925;128789,143551;168856,99337;182594,45362;182594,40194" o:connectangles="0,0,0,0,0,0,0,0,0,0,0,0,0,0,0,0,0,0,0,0,0,0,0,0,0,0,0,0"/>
                    <o:lock v:ext="edit" aspectratio="t"/>
                    <w10:anchorlock/>
                  </v:shape>
                </w:pict>
              </mc:Fallback>
            </mc:AlternateContent>
          </w:r>
          <w:r w:rsidR="00EC56E0" w:rsidRPr="00C9217B">
            <w:rPr>
              <w:color w:val="724793"/>
              <w:spacing w:val="-4"/>
              <w:sz w:val="18"/>
              <w:szCs w:val="18"/>
            </w:rPr>
            <w:t>@In_The_Taratory</w:t>
          </w:r>
        </w:p>
      </w:tc>
      <w:tc>
        <w:tcPr>
          <w:tcW w:w="2268" w:type="dxa"/>
          <w:shd w:val="clear" w:color="auto" w:fill="auto"/>
          <w:vAlign w:val="center"/>
        </w:tcPr>
        <w:p w14:paraId="4EDB7A4F"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1EA69AEC" wp14:editId="78921351">
                    <wp:extent cx="181610" cy="1790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79070"/>
                              <a:chOff x="0" y="0"/>
                              <a:chExt cx="358775" cy="354012"/>
                            </a:xfrm>
                          </wpg:grpSpPr>
                          <wps:wsp>
                            <wps:cNvPr id="11"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2"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743A92A3" id="Group 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Pt4G+eJBwAATScAAA4AAAAAAAAAAAAAAAAALgIAAGRy&#10;cy9lMm9Eb2MueG1sUEsBAi0AFAAGAAgAAAAhALWg8rzaAAAAAwEAAA8AAAAAAAAAAAAAAAAA4wkA&#10;AGRycy9kb3ducmV2LnhtbFBLBQYAAAAABAAEAPMAAADq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9c6"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EC56E0" w:rsidRPr="00C9217B">
            <w:rPr>
              <w:color w:val="724793"/>
              <w:spacing w:val="-4"/>
              <w:sz w:val="18"/>
              <w:szCs w:val="18"/>
            </w:rPr>
            <w:t xml:space="preserve"> taraforginninderra</w:t>
          </w:r>
        </w:p>
      </w:tc>
      <w:tc>
        <w:tcPr>
          <w:tcW w:w="2268" w:type="dxa"/>
          <w:shd w:val="clear" w:color="auto" w:fill="auto"/>
          <w:vAlign w:val="center"/>
        </w:tcPr>
        <w:p w14:paraId="54F01618"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16FC047D" wp14:editId="5D44DED7">
                    <wp:extent cx="168275" cy="1682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68275"/>
                              <a:chOff x="0" y="0"/>
                              <a:chExt cx="309563" cy="309562"/>
                            </a:xfrm>
                          </wpg:grpSpPr>
                          <wps:wsp>
                            <wps:cNvPr id="15" name="Oval 13"/>
                            <wps:cNvSpPr>
                              <a:spLocks noChangeArrowheads="1"/>
                            </wps:cNvSpPr>
                            <wps:spPr bwMode="auto">
                              <a:xfrm>
                                <a:off x="220662" y="53975"/>
                                <a:ext cx="34925" cy="36000"/>
                              </a:xfrm>
                              <a:prstGeom prst="ellipse">
                                <a:avLst/>
                              </a:pr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6"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8"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0DEB8513" id="Group 1"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" fillcolor="#ab89c6"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" path="m19,c8,,,9,,20,,31,8,40,19,40v11,,20,-9,20,-20c39,9,30,,19,xm19,33c12,33,7,27,7,20,7,13,12,8,19,8v7,,13,5,13,12c32,27,26,33,19,33xe" fillcolor="#ab89c6"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" path="m56,81v-32,,-32,,-32,c11,81,,70,,56,,24,,24,,24,,11,11,,24,,56,,56,,56,,70,,80,11,80,24v,32,,32,,32c80,70,70,81,56,81xm24,8c15,8,7,15,7,24v,32,,32,,32c7,66,15,73,24,73v32,,32,,32,c65,73,73,66,73,56v,-32,,-32,,-32c73,15,65,8,56,8l24,8xe" fillcolor="#ab89c6"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EC56E0" w:rsidRPr="00C9217B">
            <w:rPr>
              <w:color w:val="724793"/>
              <w:spacing w:val="-4"/>
              <w:sz w:val="18"/>
              <w:szCs w:val="18"/>
            </w:rPr>
            <w:t xml:space="preserve"> in_the_taratory</w:t>
          </w:r>
        </w:p>
      </w:tc>
    </w:tr>
  </w:tbl>
  <w:p w14:paraId="3CE662B0"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1E247" w14:textId="77777777" w:rsidR="0096627F" w:rsidRDefault="0096627F" w:rsidP="00AD7D31">
      <w:pPr>
        <w:spacing w:line="240" w:lineRule="auto"/>
      </w:pPr>
      <w:r>
        <w:separator/>
      </w:r>
    </w:p>
  </w:footnote>
  <w:footnote w:type="continuationSeparator" w:id="0">
    <w:p w14:paraId="17F98BE5" w14:textId="77777777" w:rsidR="0096627F" w:rsidRDefault="0096627F" w:rsidP="00AD7D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CA8C" w14:textId="77777777" w:rsidR="006C64F7" w:rsidRDefault="006C64F7">
    <w:pPr>
      <w:pStyle w:val="Header"/>
    </w:pPr>
    <w:r>
      <w:rPr>
        <w:noProof/>
      </w:rPr>
      <mc:AlternateContent>
        <mc:Choice Requires="wps">
          <w:drawing>
            <wp:anchor distT="0" distB="0" distL="0" distR="0" simplePos="0" relativeHeight="251659264" behindDoc="0" locked="0" layoutInCell="1" allowOverlap="1" wp14:anchorId="5579DD58" wp14:editId="3F2D5009">
              <wp:simplePos x="635" y="635"/>
              <wp:positionH relativeFrom="column">
                <wp:align>center</wp:align>
              </wp:positionH>
              <wp:positionV relativeFrom="paragraph">
                <wp:posOffset>635</wp:posOffset>
              </wp:positionV>
              <wp:extent cx="443865" cy="443865"/>
              <wp:effectExtent l="0" t="0" r="6985" b="254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5B71F"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79DD58" id="_x0000_t202" coordsize="21600,21600" o:spt="202" path="m,l,21600r21600,l21600,xe">
              <v:stroke joinstyle="miter"/>
              <v:path gradientshapeok="t" o:connecttype="rect"/>
            </v:shapetype>
            <v:shape id="Text Box 1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625B71F"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BC95E" w14:textId="77777777" w:rsidR="006C64F7" w:rsidRDefault="006C64F7">
    <w:pPr>
      <w:pStyle w:val="Header"/>
    </w:pPr>
    <w:r>
      <w:rPr>
        <w:noProof/>
      </w:rPr>
      <mc:AlternateContent>
        <mc:Choice Requires="wps">
          <w:drawing>
            <wp:anchor distT="0" distB="0" distL="0" distR="0" simplePos="0" relativeHeight="251660288" behindDoc="0" locked="0" layoutInCell="1" allowOverlap="1" wp14:anchorId="486445A8" wp14:editId="49D11672">
              <wp:simplePos x="635" y="635"/>
              <wp:positionH relativeFrom="column">
                <wp:align>center</wp:align>
              </wp:positionH>
              <wp:positionV relativeFrom="paragraph">
                <wp:posOffset>635</wp:posOffset>
              </wp:positionV>
              <wp:extent cx="443865" cy="443865"/>
              <wp:effectExtent l="0" t="0" r="6985" b="2540"/>
              <wp:wrapSquare wrapText="bothSides"/>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71715"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6445A8" id="_x0000_t202" coordsize="21600,21600" o:spt="202" path="m,l,21600r21600,l21600,xe">
              <v:stroke joinstyle="miter"/>
              <v:path gradientshapeok="t" o:connecttype="rect"/>
            </v:shapetype>
            <v:shape id="Text Box 17"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CC71715"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7879" w14:textId="77777777" w:rsidR="00027AFE" w:rsidRDefault="00555847" w:rsidP="006C6335">
    <w:pPr>
      <w:pStyle w:val="Topspacer"/>
      <w:rPr>
        <w:sz w:val="12"/>
        <w:szCs w:val="20"/>
      </w:rPr>
    </w:pPr>
    <w:r>
      <w:rPr>
        <w:noProof/>
      </w:rPr>
      <w:drawing>
        <wp:anchor distT="0" distB="0" distL="114300" distR="114300" simplePos="0" relativeHeight="251653632" behindDoc="1" locked="0" layoutInCell="1" allowOverlap="1" wp14:anchorId="7556FA23" wp14:editId="24C7120B">
          <wp:simplePos x="0" y="0"/>
          <wp:positionH relativeFrom="margin">
            <wp:posOffset>-701178</wp:posOffset>
          </wp:positionH>
          <wp:positionV relativeFrom="paragraph">
            <wp:posOffset>-31115</wp:posOffset>
          </wp:positionV>
          <wp:extent cx="7606800" cy="1584000"/>
          <wp:effectExtent l="0" t="0" r="635" b="3810"/>
          <wp:wrapNone/>
          <wp:docPr id="9" name="Picture 29"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9"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5680" behindDoc="0" locked="0" layoutInCell="1" allowOverlap="1" wp14:anchorId="040BF742" wp14:editId="5A19487C">
              <wp:simplePos x="0" y="0"/>
              <wp:positionH relativeFrom="column">
                <wp:posOffset>-648335</wp:posOffset>
              </wp:positionH>
              <wp:positionV relativeFrom="paragraph">
                <wp:posOffset>-31115</wp:posOffset>
              </wp:positionV>
              <wp:extent cx="6262370" cy="4546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2F82B623" id="Group 8" o:spid="_x0000_s1026" style="position:absolute;margin-left:-51.05pt;margin-top:-2.45pt;width:493.1pt;height:35.8pt;z-index:251655680"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2BCF7082" w14:textId="77777777" w:rsidR="00EC56E0" w:rsidRPr="00DD766A" w:rsidRDefault="00EC56E0" w:rsidP="00EC56E0">
    <w:pPr>
      <w:pStyle w:val="Portfolios"/>
    </w:pPr>
    <w:r>
      <w:rPr>
        <w:b/>
        <w:color w:val="231F20"/>
        <w:spacing w:val="-1"/>
        <w:sz w:val="24"/>
      </w:rPr>
      <w:t>Tara Cheyne MLA</w:t>
    </w:r>
    <w:r w:rsidRPr="00DD766A">
      <w:t xml:space="preserve"> </w:t>
    </w:r>
    <w:r>
      <w:br/>
    </w:r>
    <w:r w:rsidR="002C15F7">
      <w:t xml:space="preserve">Minister for the Arts, </w:t>
    </w:r>
    <w:proofErr w:type="gramStart"/>
    <w:r w:rsidR="002C15F7">
      <w:t>Culture</w:t>
    </w:r>
    <w:proofErr w:type="gramEnd"/>
    <w:r w:rsidR="002C15F7">
      <w:t xml:space="preserve"> and the Creative Economy</w:t>
    </w:r>
    <w:r w:rsidR="002C15F7">
      <w:br/>
    </w:r>
    <w:r w:rsidR="002C15F7">
      <w:rPr>
        <w:rStyle w:val="portfolio1"/>
      </w:rPr>
      <w:t>Minister for City Services</w:t>
    </w:r>
    <w:r w:rsidR="002C15F7">
      <w:rPr>
        <w:rStyle w:val="portfolio1"/>
      </w:rPr>
      <w:br/>
      <w:t>Minister for Government Services and Regulatory Reform</w:t>
    </w:r>
    <w:r w:rsidR="002C15F7">
      <w:rPr>
        <w:rStyle w:val="portfolio1"/>
      </w:rPr>
      <w:br/>
      <w:t>Minister for Human Rights</w:t>
    </w:r>
  </w:p>
  <w:p w14:paraId="501BE7B1" w14:textId="77777777" w:rsidR="00A6097C" w:rsidRPr="00FB7137" w:rsidRDefault="00555847" w:rsidP="00A6097C">
    <w:pPr>
      <w:pStyle w:val="Portfolio"/>
      <w:spacing w:after="80" w:line="240" w:lineRule="exact"/>
      <w:ind w:right="-626"/>
      <w:rPr>
        <w:rFonts w:ascii="Calibri" w:hAnsi="Calibri"/>
        <w:sz w:val="22"/>
        <w:szCs w:val="22"/>
      </w:rPr>
    </w:pPr>
    <w:r w:rsidRPr="00FB7137">
      <w:rPr>
        <w:noProof/>
        <w:sz w:val="22"/>
        <w:szCs w:val="22"/>
      </w:rPr>
      <mc:AlternateContent>
        <mc:Choice Requires="wps">
          <w:drawing>
            <wp:anchor distT="4294967295" distB="4294967295" distL="114300" distR="114300" simplePos="0" relativeHeight="251654656" behindDoc="0" locked="0" layoutInCell="1" allowOverlap="1" wp14:anchorId="16FEAF04" wp14:editId="438CEA7E">
              <wp:simplePos x="0" y="0"/>
              <wp:positionH relativeFrom="margin">
                <wp:posOffset>36195</wp:posOffset>
              </wp:positionH>
              <wp:positionV relativeFrom="paragraph">
                <wp:posOffset>382904</wp:posOffset>
              </wp:positionV>
              <wp:extent cx="61918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9D42BB" id="Straight Connector 7"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" strokecolor="windowText" strokeweight=".5pt">
              <v:stroke joinstyle="miter"/>
              <o:lock v:ext="edit" shapetype="f"/>
              <w10:wrap anchorx="margin"/>
            </v:line>
          </w:pict>
        </mc:Fallback>
      </mc:AlternateContent>
    </w:r>
    <w:r w:rsidR="00A6097C" w:rsidRPr="00FB7137">
      <w:rPr>
        <w:rFonts w:ascii="Calibri" w:hAnsi="Calibri"/>
        <w:sz w:val="22"/>
        <w:szCs w:val="22"/>
      </w:rPr>
      <w:t>Member</w:t>
    </w:r>
    <w:r w:rsidR="00A6097C" w:rsidRPr="00FB7137">
      <w:rPr>
        <w:rFonts w:ascii="Calibri" w:hAnsi="Calibri"/>
        <w:spacing w:val="-5"/>
        <w:sz w:val="22"/>
        <w:szCs w:val="22"/>
      </w:rPr>
      <w:t xml:space="preserve"> </w:t>
    </w:r>
    <w:r w:rsidR="00A6097C" w:rsidRPr="00FB7137">
      <w:rPr>
        <w:rFonts w:ascii="Calibri" w:hAnsi="Calibri"/>
        <w:spacing w:val="-2"/>
        <w:sz w:val="22"/>
        <w:szCs w:val="22"/>
      </w:rPr>
      <w:t>for</w:t>
    </w:r>
    <w:r w:rsidR="00A6097C" w:rsidRPr="00FB7137">
      <w:rPr>
        <w:rFonts w:ascii="Calibri" w:hAnsi="Calibri"/>
        <w:spacing w:val="-4"/>
        <w:sz w:val="22"/>
        <w:szCs w:val="22"/>
      </w:rPr>
      <w:t xml:space="preserve"> </w:t>
    </w:r>
    <w:r w:rsidR="00EC56E0" w:rsidRPr="00FB7137">
      <w:rPr>
        <w:rFonts w:ascii="Calibri" w:hAnsi="Calibri"/>
        <w:sz w:val="22"/>
        <w:szCs w:val="22"/>
      </w:rPr>
      <w:t>Ginninderra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29"/>
    <w:rsid w:val="00003B4A"/>
    <w:rsid w:val="000125FC"/>
    <w:rsid w:val="00027AFE"/>
    <w:rsid w:val="00045587"/>
    <w:rsid w:val="0006267E"/>
    <w:rsid w:val="0006371F"/>
    <w:rsid w:val="0007566E"/>
    <w:rsid w:val="000B6C25"/>
    <w:rsid w:val="000B7498"/>
    <w:rsid w:val="000C331E"/>
    <w:rsid w:val="00110CBF"/>
    <w:rsid w:val="0012575C"/>
    <w:rsid w:val="00131016"/>
    <w:rsid w:val="001450DC"/>
    <w:rsid w:val="0014640D"/>
    <w:rsid w:val="001804F3"/>
    <w:rsid w:val="001851B2"/>
    <w:rsid w:val="00195EAD"/>
    <w:rsid w:val="001D0676"/>
    <w:rsid w:val="001D7389"/>
    <w:rsid w:val="00240F3E"/>
    <w:rsid w:val="002450E9"/>
    <w:rsid w:val="00255E8D"/>
    <w:rsid w:val="00267CB9"/>
    <w:rsid w:val="002B363E"/>
    <w:rsid w:val="002C15F7"/>
    <w:rsid w:val="002D4441"/>
    <w:rsid w:val="002E1D40"/>
    <w:rsid w:val="00313E4A"/>
    <w:rsid w:val="003350B5"/>
    <w:rsid w:val="003E0E63"/>
    <w:rsid w:val="003E4068"/>
    <w:rsid w:val="0041104E"/>
    <w:rsid w:val="004111F5"/>
    <w:rsid w:val="004517FA"/>
    <w:rsid w:val="00470584"/>
    <w:rsid w:val="004A45F1"/>
    <w:rsid w:val="004D0B7F"/>
    <w:rsid w:val="005351C5"/>
    <w:rsid w:val="00544CE5"/>
    <w:rsid w:val="00550310"/>
    <w:rsid w:val="00555847"/>
    <w:rsid w:val="0055749D"/>
    <w:rsid w:val="00565E89"/>
    <w:rsid w:val="00567E69"/>
    <w:rsid w:val="005743C7"/>
    <w:rsid w:val="005C4787"/>
    <w:rsid w:val="005E7DE1"/>
    <w:rsid w:val="00602784"/>
    <w:rsid w:val="0061634E"/>
    <w:rsid w:val="0064748B"/>
    <w:rsid w:val="00655CD8"/>
    <w:rsid w:val="006922D4"/>
    <w:rsid w:val="00696899"/>
    <w:rsid w:val="006A1B70"/>
    <w:rsid w:val="006C4F9C"/>
    <w:rsid w:val="006C6335"/>
    <w:rsid w:val="006C64F7"/>
    <w:rsid w:val="006F4F2F"/>
    <w:rsid w:val="0071149E"/>
    <w:rsid w:val="00712BA7"/>
    <w:rsid w:val="00725519"/>
    <w:rsid w:val="007302D9"/>
    <w:rsid w:val="00734248"/>
    <w:rsid w:val="00736130"/>
    <w:rsid w:val="00742013"/>
    <w:rsid w:val="007813B5"/>
    <w:rsid w:val="007830EA"/>
    <w:rsid w:val="00795E1D"/>
    <w:rsid w:val="007B465C"/>
    <w:rsid w:val="007D7FAC"/>
    <w:rsid w:val="007F2B8A"/>
    <w:rsid w:val="007F59F6"/>
    <w:rsid w:val="007F5BA8"/>
    <w:rsid w:val="00806ACB"/>
    <w:rsid w:val="00834846"/>
    <w:rsid w:val="00846599"/>
    <w:rsid w:val="00855531"/>
    <w:rsid w:val="008707AA"/>
    <w:rsid w:val="008806AD"/>
    <w:rsid w:val="008A04F4"/>
    <w:rsid w:val="008C5119"/>
    <w:rsid w:val="008D15E5"/>
    <w:rsid w:val="008D37E0"/>
    <w:rsid w:val="008F5952"/>
    <w:rsid w:val="00905F4F"/>
    <w:rsid w:val="0092412A"/>
    <w:rsid w:val="00964E1D"/>
    <w:rsid w:val="0096627F"/>
    <w:rsid w:val="009A2303"/>
    <w:rsid w:val="009B23E4"/>
    <w:rsid w:val="009B6D21"/>
    <w:rsid w:val="009C2877"/>
    <w:rsid w:val="00A031A0"/>
    <w:rsid w:val="00A0672B"/>
    <w:rsid w:val="00A14CF6"/>
    <w:rsid w:val="00A2718B"/>
    <w:rsid w:val="00A6097C"/>
    <w:rsid w:val="00A66CFB"/>
    <w:rsid w:val="00A728C2"/>
    <w:rsid w:val="00AC16C5"/>
    <w:rsid w:val="00AD7D31"/>
    <w:rsid w:val="00AF08DA"/>
    <w:rsid w:val="00AF2B15"/>
    <w:rsid w:val="00AF7C25"/>
    <w:rsid w:val="00B21192"/>
    <w:rsid w:val="00B44753"/>
    <w:rsid w:val="00B62B71"/>
    <w:rsid w:val="00B71C24"/>
    <w:rsid w:val="00B83928"/>
    <w:rsid w:val="00B85096"/>
    <w:rsid w:val="00B91F55"/>
    <w:rsid w:val="00BC63C4"/>
    <w:rsid w:val="00C0151D"/>
    <w:rsid w:val="00C04DFF"/>
    <w:rsid w:val="00C05805"/>
    <w:rsid w:val="00C27272"/>
    <w:rsid w:val="00C33D80"/>
    <w:rsid w:val="00C826A7"/>
    <w:rsid w:val="00C9217B"/>
    <w:rsid w:val="00CA0045"/>
    <w:rsid w:val="00CA5964"/>
    <w:rsid w:val="00CE3CCD"/>
    <w:rsid w:val="00CF7C3C"/>
    <w:rsid w:val="00D05A3C"/>
    <w:rsid w:val="00D061BF"/>
    <w:rsid w:val="00D06919"/>
    <w:rsid w:val="00D4431C"/>
    <w:rsid w:val="00D8524B"/>
    <w:rsid w:val="00DD766A"/>
    <w:rsid w:val="00E04FD9"/>
    <w:rsid w:val="00E708D1"/>
    <w:rsid w:val="00E80BC3"/>
    <w:rsid w:val="00E94BFF"/>
    <w:rsid w:val="00EA7B1C"/>
    <w:rsid w:val="00EB388C"/>
    <w:rsid w:val="00EC56E0"/>
    <w:rsid w:val="00ED5634"/>
    <w:rsid w:val="00EE10A0"/>
    <w:rsid w:val="00EE6CA3"/>
    <w:rsid w:val="00EF0A8B"/>
    <w:rsid w:val="00F14007"/>
    <w:rsid w:val="00F3427A"/>
    <w:rsid w:val="00F50739"/>
    <w:rsid w:val="00F61729"/>
    <w:rsid w:val="00F82724"/>
    <w:rsid w:val="00F83DCA"/>
    <w:rsid w:val="00FA0B3C"/>
    <w:rsid w:val="00FB6C11"/>
    <w:rsid w:val="00FB7137"/>
    <w:rsid w:val="00FE2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2C712"/>
  <w15:chartTrackingRefBased/>
  <w15:docId w15:val="{A0860451-AB75-4A2A-9C46-115350C3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F7"/>
    <w:pPr>
      <w:spacing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spacing w:val="-4"/>
      <w:sz w:val="18"/>
      <w:szCs w:val="18"/>
    </w:rPr>
  </w:style>
  <w:style w:type="character" w:customStyle="1" w:styleId="FooterChar">
    <w:name w:val="Footer Char"/>
    <w:link w:val="Footer"/>
    <w:uiPriority w:val="99"/>
    <w:rsid w:val="00240F3E"/>
    <w:rPr>
      <w:color w:val="472D8C"/>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565E89"/>
    <w:pPr>
      <w:widowControl w:val="0"/>
      <w:spacing w:after="360" w:line="240" w:lineRule="auto"/>
      <w:ind w:left="23"/>
    </w:pPr>
    <w:rPr>
      <w:sz w:val="24"/>
      <w:lang w:val="en-US"/>
    </w:rPr>
  </w:style>
  <w:style w:type="character" w:customStyle="1" w:styleId="BodyTextChar">
    <w:name w:val="Body Text Char"/>
    <w:link w:val="BodyText"/>
    <w:uiPriority w:val="1"/>
    <w:rsid w:val="00565E89"/>
    <w:rPr>
      <w:sz w:val="24"/>
      <w:szCs w:val="22"/>
      <w:lang w:val="en-US" w:eastAsia="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customStyle="1" w:styleId="portfolio1">
    <w:name w:val="portfolio1"/>
    <w:basedOn w:val="DefaultParagraphFont"/>
    <w:rsid w:val="002C15F7"/>
    <w:rPr>
      <w:rFonts w:ascii="Calibri" w:hAnsi="Calibri" w:hint="default"/>
      <w:b w:val="0"/>
      <w:bCs w:val="0"/>
      <w:i w:val="0"/>
      <w:iCs w:val="0"/>
      <w:small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7.xml" Id="Rda337a67fc0f45f5"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ory%20mirenda\OneDrive%20-%20ACT%20Government\TaraCheyn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4FEB93B0D38B3BDFE05400144FFB2061" version="1.0.0">
  <systemFields>
    <field name="Objective-Id">
      <value order="0">A45898428</value>
    </field>
    <field name="Objective-Title">
      <value order="0">Letter of response - Scrutiny Report 39</value>
    </field>
    <field name="Objective-Description">
      <value order="0"/>
    </field>
    <field name="Objective-CreationStamp">
      <value order="0">2024-03-18T02:28:31Z</value>
    </field>
    <field name="Objective-IsApproved">
      <value order="0">false</value>
    </field>
    <field name="Objective-IsPublished">
      <value order="0">true</value>
    </field>
    <field name="Objective-DatePublished">
      <value order="0">2024-03-28T02:34:42Z</value>
    </field>
    <field name="Objective-ModificationStamp">
      <value order="0">2024-04-04T23:06:00Z</value>
    </field>
    <field name="Objective-Owner">
      <value order="0">Objective Administrator</value>
    </field>
    <field name="Objective-Path">
      <value order="0">Whole of ACT Government:TCCS STRUCTURE - Content Restriction Hierarchy:01. Assembly, Cabinet, Ministerial:03. Ministerials:03. Complete:Information Brief (Minister):2024 Information Brief (Minister) (TCCS):CS - MIN C2024/00491 - Scrutiny Report 39: Response to comments on SL2023-31 being the Magistrates Court (Public Unleased Land Infringement Notices) Amendment Regulation 2023 - Minister Brief</value>
    </field>
    <field name="Objective-Parent">
      <value order="0">CS - MIN C2024/00491 - Scrutiny Report 39: Response to comments on SL2023-31 being the Magistrates Court (Public Unleased Land Infringement Notices) Amendment Regulation 2023 - Minister Brief</value>
    </field>
    <field name="Objective-State">
      <value order="0">Published</value>
    </field>
    <field name="Objective-VersionId">
      <value order="0">vA57710772</value>
    </field>
    <field name="Objective-Version">
      <value order="0">4.0</value>
    </field>
    <field name="Objective-VersionNumber">
      <value order="0">6</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5150625B-EA9A-474D-89F8-A6F84B82E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TaraCheyne-Letterhead</Template>
  <TotalTime>5503</TotalTime>
  <Pages>2</Pages>
  <Words>453</Words>
  <Characters>2573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Mirenda, Gregory</dc:creator>
  <cp:keywords/>
  <dc:description/>
  <cp:lastModifiedBy>Meek, Bronwyn</cp:lastModifiedBy>
  <cp:revision>21</cp:revision>
  <cp:lastPrinted>2018-08-24T07:17:00Z</cp:lastPrinted>
  <dcterms:created xsi:type="dcterms:W3CDTF">2023-12-12T22:47:00Z</dcterms:created>
  <dcterms:modified xsi:type="dcterms:W3CDTF">2024-03-26T06:37:00Z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ClassificationContentMarkingHeaderShapeIds">
    <vt:lpwstr>a,d,11</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2022-07-13T06:31:53Z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40193808-ac88-4bb1-bedc-3d2703381cd0</vt:lpwstr>
  </property>
  <property fmtid="{D5CDD505-2E9C-101B-9397-08002B2CF9AE}" pid="12" name="MSIP_Label_690d47f2-2d0a-4515-b8de-e13c18f23c62_ContentBits">
    <vt:lpwstr>1</vt:lpwstr>
  </property>
  <property fmtid="{D5CDD505-2E9C-101B-9397-08002B2CF9AE}" pid="13" name="MediaServiceImageTags">
    <vt:lpwstr/>
  </property>
  <property fmtid="{D5CDD505-2E9C-101B-9397-08002B2CF9AE}" pid="14" name="Objective-Id">
    <vt:lpwstr>A45898428</vt:lpwstr>
  </property>
  <property fmtid="{D5CDD505-2E9C-101B-9397-08002B2CF9AE}" pid="15" name="Objective-Title">
    <vt:lpwstr>Letter of response - Scrutiny Report 39</vt:lpwstr>
  </property>
  <property fmtid="{D5CDD505-2E9C-101B-9397-08002B2CF9AE}" pid="16" name="Objective-Description">
    <vt:lpwstr/>
  </property>
  <property fmtid="{D5CDD505-2E9C-101B-9397-08002B2CF9AE}" pid="17" name="Objective-CreationStamp">
    <vt:filetime>2024-03-18T02:28:31Z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2024-03-28T02:34:42Z</vt:filetime>
  </property>
  <property fmtid="{D5CDD505-2E9C-101B-9397-08002B2CF9AE}" pid="21" name="Objective-ModificationStamp">
    <vt:filetime>2024-04-04T23:06:00Z</vt:filetime>
  </property>
  <property fmtid="{D5CDD505-2E9C-101B-9397-08002B2CF9AE}" pid="22" name="Objective-Owner">
    <vt:lpwstr>Objective Administrator</vt:lpwstr>
  </property>
  <property fmtid="{D5CDD505-2E9C-101B-9397-08002B2CF9AE}" pid="23" name="Objective-Path">
    <vt:lpwstr>Whole of ACT Government:TCCS STRUCTURE - Content Restriction Hierarchy:01. Assembly, Cabinet, Ministerial:03. Ministerials:03. Complete:Information Brief (Minister):2024 Information Brief (Minister) (TCCS):CS - MIN C2024/00491 - Scrutiny Report 39: Response to comments on SL2023-31 being the Magistrates Court (Public Unleased Land Infringement Notices) Amendment Regulation 2023 - Minister Brief:</vt:lpwstr>
  </property>
  <property fmtid="{D5CDD505-2E9C-101B-9397-08002B2CF9AE}" pid="24" name="Objective-Parent">
    <vt:lpwstr>CS - MIN C2024/00491 - Scrutiny Report 39: Response to comments on SL2023-31 being the Magistrates Court (Public Unleased Land Infringement Notices) Amendment Regulation 2023 - Minister Brief</vt:lpwstr>
  </property>
  <property fmtid="{D5CDD505-2E9C-101B-9397-08002B2CF9AE}" pid="25" name="Objective-State">
    <vt:lpwstr>Published</vt:lpwstr>
  </property>
  <property fmtid="{D5CDD505-2E9C-101B-9397-08002B2CF9AE}" pid="26" name="Objective-VersionId">
    <vt:lpwstr>vA57710772</vt:lpwstr>
  </property>
  <property fmtid="{D5CDD505-2E9C-101B-9397-08002B2CF9AE}" pid="27" name="Objective-Version">
    <vt:lpwstr>4.0</vt:lpwstr>
  </property>
  <property fmtid="{D5CDD505-2E9C-101B-9397-08002B2CF9AE}" pid="28" name="Objective-VersionNumber">
    <vt:r8>6</vt:r8>
  </property>
  <property fmtid="{D5CDD505-2E9C-101B-9397-08002B2CF9AE}" pid="29" name="Objective-VersionComment">
    <vt:lpwstr/>
  </property>
  <property fmtid="{D5CDD505-2E9C-101B-9397-08002B2CF9AE}" pid="30" name="Objective-FileNumber">
    <vt:lpwstr>1-2024/00791</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OM Author">
    <vt:lpwstr/>
  </property>
  <property fmtid="{D5CDD505-2E9C-101B-9397-08002B2CF9AE}" pid="34" name="Objective-OM Author Organisation">
    <vt:lpwstr/>
  </property>
  <property fmtid="{D5CDD505-2E9C-101B-9397-08002B2CF9AE}" pid="35" name="Objective-OM Author Type">
    <vt:lpwstr/>
  </property>
  <property fmtid="{D5CDD505-2E9C-101B-9397-08002B2CF9AE}" pid="36" name="Objective-OM Date Received">
    <vt:lpwstr/>
  </property>
  <property fmtid="{D5CDD505-2E9C-101B-9397-08002B2CF9AE}" pid="37" name="Objective-OM Date of Document">
    <vt:lpwstr/>
  </property>
  <property fmtid="{D5CDD505-2E9C-101B-9397-08002B2CF9AE}" pid="38" name="Objective-OM External Reference">
    <vt:lpwstr/>
  </property>
  <property fmtid="{D5CDD505-2E9C-101B-9397-08002B2CF9AE}" pid="39" name="Objective-OM Reference">
    <vt:lpwstr/>
  </property>
  <property fmtid="{D5CDD505-2E9C-101B-9397-08002B2CF9AE}" pid="40" name="Objective-OM Topic">
    <vt:lpwstr/>
  </property>
  <property fmtid="{D5CDD505-2E9C-101B-9397-08002B2CF9AE}" pid="41" name="Objective-Suburb">
    <vt:lpwstr/>
  </property>
  <property fmtid="{D5CDD505-2E9C-101B-9397-08002B2CF9AE}" pid="42" name="Objective-Comment">
    <vt:lpwstr/>
  </property>
</Properties>
</file>