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 descr="Legislative Assembly for the Australian Capital Territory. Standing Committee on Justice and Community Safety (Legislative Scrutiny Ro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887EB7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D96E37">
        <w:t>20</w:t>
      </w:r>
      <w:r w:rsidR="00216BEE">
        <w:br/>
      </w:r>
      <w:r w:rsidR="00DC5D98">
        <w:t xml:space="preserve">Tuesday, </w:t>
      </w:r>
      <w:r w:rsidR="00D96E37">
        <w:t>1 May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2F3559" w:rsidRDefault="00B66783" w:rsidP="002F3559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Present:</w:t>
      </w:r>
      <w:r w:rsidR="002F3559">
        <w:rPr>
          <w:rFonts w:cstheme="minorHAnsi"/>
          <w:szCs w:val="22"/>
        </w:rPr>
        <w:tab/>
      </w:r>
      <w:r w:rsidR="0035186E">
        <w:rPr>
          <w:rFonts w:cstheme="minorHAnsi"/>
          <w:szCs w:val="22"/>
        </w:rPr>
        <w:t>Ms Elizabeth Lee</w:t>
      </w:r>
      <w:r w:rsidR="002F3559">
        <w:rPr>
          <w:rFonts w:cstheme="minorHAnsi"/>
          <w:szCs w:val="22"/>
        </w:rPr>
        <w:t xml:space="preserve"> MLA (Chair)</w:t>
      </w:r>
    </w:p>
    <w:p w:rsidR="00683128" w:rsidRDefault="002F3559" w:rsidP="002F355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EE7254">
        <w:rPr>
          <w:rFonts w:cstheme="minorHAnsi"/>
          <w:szCs w:val="22"/>
        </w:rPr>
        <w:t>Ms Bec Cody MLA (Deputy Chair)</w:t>
      </w:r>
    </w:p>
    <w:p w:rsidR="00996E0D" w:rsidRDefault="00996E0D" w:rsidP="00996E0D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 xml:space="preserve">Ms </w:t>
      </w:r>
      <w:r w:rsidR="0035186E">
        <w:rPr>
          <w:rFonts w:cstheme="minorHAnsi"/>
          <w:szCs w:val="22"/>
        </w:rPr>
        <w:t>Nicole Lawder</w:t>
      </w:r>
      <w:r>
        <w:rPr>
          <w:rFonts w:cstheme="minorHAnsi"/>
          <w:szCs w:val="22"/>
        </w:rPr>
        <w:t xml:space="preserve"> MLA</w:t>
      </w:r>
    </w:p>
    <w:p w:rsidR="00061C4D" w:rsidRDefault="004A458D" w:rsidP="009C5731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="00D775F8">
        <w:rPr>
          <w:rFonts w:cstheme="minorHAnsi"/>
          <w:szCs w:val="22"/>
        </w:rPr>
        <w:t>Mr Chris Steel</w:t>
      </w:r>
      <w:r>
        <w:rPr>
          <w:rFonts w:cstheme="minorHAnsi"/>
          <w:szCs w:val="22"/>
        </w:rPr>
        <w:t xml:space="preserve"> MLA</w:t>
      </w:r>
    </w:p>
    <w:p w:rsidR="00455451" w:rsidRDefault="00B66783" w:rsidP="00455451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In Attendance:</w:t>
      </w:r>
      <w:r w:rsidR="00455451">
        <w:rPr>
          <w:rFonts w:cstheme="minorHAnsi"/>
          <w:szCs w:val="22"/>
        </w:rPr>
        <w:tab/>
      </w:r>
      <w:r w:rsidR="00996E0D">
        <w:rPr>
          <w:rFonts w:cstheme="minorHAnsi"/>
          <w:szCs w:val="22"/>
        </w:rPr>
        <w:t>Ms Julia Agostino</w:t>
      </w:r>
      <w:r w:rsidR="00524F2C">
        <w:rPr>
          <w:rFonts w:cstheme="minorHAnsi"/>
          <w:szCs w:val="22"/>
        </w:rPr>
        <w:t xml:space="preserve"> </w:t>
      </w:r>
      <w:r w:rsidR="00455451">
        <w:rPr>
          <w:rFonts w:cstheme="minorHAnsi"/>
          <w:szCs w:val="22"/>
        </w:rPr>
        <w:t>(</w:t>
      </w:r>
      <w:r w:rsidR="00524F2C">
        <w:rPr>
          <w:rFonts w:cstheme="minorHAnsi"/>
          <w:szCs w:val="22"/>
        </w:rPr>
        <w:t>Secretary, L</w:t>
      </w:r>
      <w:r w:rsidR="00455451">
        <w:rPr>
          <w:rFonts w:cstheme="minorHAnsi"/>
          <w:szCs w:val="22"/>
        </w:rPr>
        <w:t>egislative Scrutiny)</w:t>
      </w:r>
    </w:p>
    <w:p w:rsidR="00591539" w:rsidRDefault="00591539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 xml:space="preserve">Ms </w:t>
      </w:r>
      <w:r w:rsidR="00715F81">
        <w:rPr>
          <w:rFonts w:cstheme="minorHAnsi"/>
          <w:szCs w:val="22"/>
        </w:rPr>
        <w:t>Anne Shannon</w:t>
      </w:r>
      <w:r>
        <w:rPr>
          <w:rFonts w:cstheme="minorHAnsi"/>
          <w:szCs w:val="22"/>
        </w:rPr>
        <w:t xml:space="preserve"> (Assistant Secretary, Legislative Scrutiny)</w:t>
      </w:r>
    </w:p>
    <w:p w:rsidR="00591539" w:rsidRDefault="00591539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  <w:r w:rsidRPr="000E7925">
        <w:rPr>
          <w:rFonts w:cstheme="minorHAnsi"/>
          <w:szCs w:val="22"/>
        </w:rPr>
        <w:t>Mr Stephen Argument (Legal Adviser—Subordinate Legislation)</w:t>
      </w:r>
    </w:p>
    <w:p w:rsidR="0035186E" w:rsidRDefault="00142E0B" w:rsidP="00591539">
      <w:pPr>
        <w:tabs>
          <w:tab w:val="left" w:pos="1800"/>
        </w:tabs>
        <w:rPr>
          <w:rFonts w:cstheme="minorHAnsi"/>
          <w:szCs w:val="22"/>
        </w:rPr>
      </w:pPr>
      <w:r>
        <w:rPr>
          <w:rFonts w:cstheme="minorHAnsi"/>
          <w:szCs w:val="22"/>
        </w:rPr>
        <w:tab/>
        <w:t>Mr Daniel Stewart</w:t>
      </w:r>
      <w:r w:rsidR="0035186E">
        <w:rPr>
          <w:rFonts w:cstheme="minorHAnsi"/>
          <w:szCs w:val="22"/>
        </w:rPr>
        <w:t xml:space="preserve"> (Legal Adviser—Bills)</w:t>
      </w:r>
    </w:p>
    <w:p w:rsidR="0094285A" w:rsidRDefault="000E53E6" w:rsidP="00180635">
      <w:pPr>
        <w:pStyle w:val="Heading3"/>
        <w:numPr>
          <w:ilvl w:val="0"/>
          <w:numId w:val="0"/>
        </w:numPr>
        <w:tabs>
          <w:tab w:val="left" w:pos="540"/>
        </w:tabs>
        <w:spacing w:before="360"/>
      </w:pPr>
      <w:bookmarkStart w:id="1" w:name="OLE_LINK1"/>
      <w:bookmarkStart w:id="2" w:name="OLE_LINK2"/>
      <w:r>
        <w:t>5</w:t>
      </w:r>
      <w:r w:rsidR="00771734">
        <w:t>.</w:t>
      </w:r>
      <w:r w:rsidR="00771734">
        <w:tab/>
      </w:r>
      <w:r w:rsidR="0094285A">
        <w:t>Bills</w:t>
      </w:r>
    </w:p>
    <w:p w:rsidR="0094285A" w:rsidRDefault="0094285A" w:rsidP="0094285A">
      <w:pPr>
        <w:pStyle w:val="MinuteText"/>
      </w:pPr>
      <w:r w:rsidRPr="00B558DC">
        <w:t>The Committee was brief</w:t>
      </w:r>
      <w:r>
        <w:t>ed</w:t>
      </w:r>
      <w:r w:rsidRPr="00B558DC">
        <w:t xml:space="preserve"> on the following </w:t>
      </w:r>
      <w:r>
        <w:t>bills:</w:t>
      </w:r>
    </w:p>
    <w:p w:rsidR="00D96E37" w:rsidRDefault="00D96E37" w:rsidP="00D96E37">
      <w:pPr>
        <w:pStyle w:val="ListParagraph"/>
        <w:ind w:left="900"/>
      </w:pPr>
      <w:r w:rsidRPr="007E2DDC">
        <w:t>Crimes (Consent) Amendment Bill 2018</w:t>
      </w:r>
      <w:r>
        <w:t>.</w:t>
      </w:r>
    </w:p>
    <w:p w:rsidR="00D96E37" w:rsidRDefault="00D96E37" w:rsidP="00D96E37">
      <w:pPr>
        <w:pStyle w:val="ListParagraph"/>
        <w:ind w:left="900"/>
      </w:pPr>
      <w:r w:rsidRPr="007E2DDC">
        <w:t>Land Tax Amendment Bill 2018</w:t>
      </w:r>
      <w:proofErr w:type="gramStart"/>
      <w:r w:rsidRPr="007E2DDC">
        <w:t>.</w:t>
      </w:r>
      <w:r>
        <w:t>.</w:t>
      </w:r>
      <w:proofErr w:type="gramEnd"/>
    </w:p>
    <w:p w:rsidR="00D96E37" w:rsidRDefault="00D96E37" w:rsidP="00D96E37">
      <w:pPr>
        <w:pStyle w:val="ListParagraph"/>
        <w:ind w:left="900"/>
      </w:pPr>
      <w:r w:rsidRPr="007E2DDC">
        <w:t>Planning, Building and Environment Legislation Amendment Bill 2018.</w:t>
      </w:r>
    </w:p>
    <w:p w:rsidR="00D96E37" w:rsidRDefault="00D96E37" w:rsidP="00D96E37">
      <w:pPr>
        <w:pStyle w:val="ListParagraph"/>
        <w:ind w:left="900"/>
      </w:pPr>
      <w:r w:rsidRPr="007E2DDC">
        <w:t>Waste Management and Resource Recovery Amendment Bill 2018</w:t>
      </w:r>
    </w:p>
    <w:p w:rsidR="0094285A" w:rsidRPr="00772EBA" w:rsidRDefault="0094285A" w:rsidP="0094285A">
      <w:pPr>
        <w:pStyle w:val="MinuteText"/>
        <w:rPr>
          <w:b/>
          <w:lang w:val="en-US"/>
        </w:rPr>
      </w:pPr>
      <w:r>
        <w:t>The Committee deliberated.</w:t>
      </w:r>
    </w:p>
    <w:p w:rsidR="00772EBA" w:rsidRPr="00A2650D" w:rsidRDefault="000E53E6" w:rsidP="00771734">
      <w:pPr>
        <w:pStyle w:val="Heading3"/>
        <w:numPr>
          <w:ilvl w:val="0"/>
          <w:numId w:val="0"/>
        </w:numPr>
        <w:tabs>
          <w:tab w:val="left" w:pos="540"/>
        </w:tabs>
      </w:pPr>
      <w:r>
        <w:t>6</w:t>
      </w:r>
      <w:r w:rsidR="00771734" w:rsidRPr="00771734">
        <w:t>.</w:t>
      </w:r>
      <w:r w:rsidR="00771734" w:rsidRPr="00771734">
        <w:tab/>
      </w:r>
      <w:r w:rsidR="00591539">
        <w:t>Subordinate legislation</w:t>
      </w:r>
    </w:p>
    <w:p w:rsidR="00772EBA" w:rsidRDefault="00591539" w:rsidP="00197BC6">
      <w:pPr>
        <w:pStyle w:val="MinuteText"/>
      </w:pPr>
      <w:r w:rsidRPr="00B558DC">
        <w:t>The Committee was brief</w:t>
      </w:r>
      <w:r>
        <w:t>ed</w:t>
      </w:r>
      <w:r w:rsidRPr="00B558DC">
        <w:t xml:space="preserve"> on the following </w:t>
      </w:r>
      <w:r>
        <w:t>subordinate legislation: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DI2018-38 being the Terrorism (Extraordinary Temporary Powers) Public Interest Monitor Panel Appointment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DI2018-39 being the Radiation Protection (Student) Exemption 2018 (No 1).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DI2018-40 being the Planning and Development (Remission of Lease Variation Charges—Environmental Sustainability) Determination 2018 (No 1).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DI2018-41 being the Public Place Names (Greenway)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lastRenderedPageBreak/>
        <w:t>Disallowable Instrument DI2018-42 being the Boxing Control (Combat Sports) Code of Practice 2018 (No 1).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DI2018-43 being the Long Service Leave (Portable Schemes) Security Industry Levy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DI2018-44 being the Long Service Leave (Portable Schemes) Contract Cleaning Industry Levy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DI2018-45 being the Long Service Leave (Portable Schemes) Community Sector Industry Levy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DI2018-46 being the Long Service Leave (Portable Schemes) Building and Construction Industry Levy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DI2018-47 being the Utilities (Technical Regulation) (Gas Network Boundary Code) Approval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DI2018-48 being the Gambling and Racing Control (Governing Board) Appointment 2018 (No 1).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DI2018-49 being the Utilities (Gas Network Boundary Code) Revocation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DI2018-50 being the Tree Protection (Criteria for Registration and Cancellation of Registration) Determination 2018.</w:t>
      </w:r>
    </w:p>
    <w:p w:rsidR="00D96E37" w:rsidRPr="007D6744" w:rsidRDefault="00D96E37" w:rsidP="00D96E37">
      <w:pPr>
        <w:pStyle w:val="ListParagraph"/>
        <w:ind w:left="900"/>
      </w:pPr>
      <w:r w:rsidRPr="007D6744">
        <w:t>Disallowable Instrument DI2018-51 being the Taxation Administration (Amounts Payable—Utilities (Network Facilities Tax)) Determination 2018 (No 1).</w:t>
      </w:r>
    </w:p>
    <w:p w:rsidR="00D96E37" w:rsidRPr="007D6744" w:rsidRDefault="00D96E37" w:rsidP="00D96E37">
      <w:pPr>
        <w:pStyle w:val="ListParagraph"/>
        <w:ind w:left="900"/>
      </w:pPr>
      <w:r w:rsidRPr="007D6744">
        <w:t>Subordinate Law SL2018-1 being the Boxing Control Regulation 2018.</w:t>
      </w:r>
    </w:p>
    <w:p w:rsidR="00772EBA" w:rsidRDefault="00716A44" w:rsidP="00197BC6">
      <w:pPr>
        <w:pStyle w:val="MinuteText"/>
      </w:pPr>
      <w:r>
        <w:t>The Committee deliberated.</w:t>
      </w:r>
    </w:p>
    <w:p w:rsidR="00772EBA" w:rsidRDefault="000E53E6" w:rsidP="00D96E37">
      <w:pPr>
        <w:pStyle w:val="Heading3"/>
        <w:numPr>
          <w:ilvl w:val="0"/>
          <w:numId w:val="0"/>
        </w:numPr>
        <w:tabs>
          <w:tab w:val="left" w:pos="540"/>
        </w:tabs>
      </w:pPr>
      <w:r>
        <w:t>7</w:t>
      </w:r>
      <w:r w:rsidR="00771734">
        <w:t>.</w:t>
      </w:r>
      <w:r w:rsidR="00771734">
        <w:tab/>
      </w:r>
      <w:r w:rsidR="004145DB">
        <w:t>Government response</w:t>
      </w:r>
      <w:r w:rsidR="005B3191">
        <w:t>s</w:t>
      </w:r>
    </w:p>
    <w:p w:rsidR="00772EBA" w:rsidRDefault="00591539" w:rsidP="00197BC6">
      <w:pPr>
        <w:pStyle w:val="MinuteText"/>
      </w:pPr>
      <w:r w:rsidRPr="00B558DC">
        <w:t>The Committee was brief</w:t>
      </w:r>
      <w:r>
        <w:t>ed</w:t>
      </w:r>
      <w:r w:rsidRPr="00B558DC">
        <w:t xml:space="preserve"> on </w:t>
      </w:r>
      <w:r w:rsidR="00F71D0D">
        <w:t>th</w:t>
      </w:r>
      <w:r w:rsidR="002747AB">
        <w:t xml:space="preserve">e </w:t>
      </w:r>
      <w:r w:rsidR="003302E2">
        <w:t xml:space="preserve">following </w:t>
      </w:r>
      <w:r w:rsidR="002747AB">
        <w:t>Government response</w:t>
      </w:r>
      <w:r w:rsidR="005B3191">
        <w:t>s</w:t>
      </w:r>
      <w:r w:rsidR="003302E2">
        <w:t>:</w:t>
      </w:r>
    </w:p>
    <w:p w:rsidR="00D96E37" w:rsidRDefault="00EC6A78" w:rsidP="00D96E37">
      <w:pPr>
        <w:pStyle w:val="ListParagraph"/>
        <w:numPr>
          <w:ilvl w:val="0"/>
          <w:numId w:val="25"/>
        </w:numPr>
        <w:spacing w:before="160" w:after="160" w:line="300" w:lineRule="exact"/>
        <w:ind w:left="900"/>
      </w:pPr>
      <w:r>
        <w:t xml:space="preserve">The Minister for Climate Change and Sustainability, dated 3 April 2018, in relation to comments </w:t>
      </w:r>
      <w:r w:rsidR="00D96E37">
        <w:t>made in Scrutiny Report 14 concerning Disallowable Instruments:</w:t>
      </w:r>
    </w:p>
    <w:p w:rsidR="00D96E37" w:rsidRDefault="00D96E37" w:rsidP="00D96E37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DI2017-308—Energy Efficiency (Cost of Living) Improvement (Eligible Activities) Code of Practice 2017.</w:t>
      </w:r>
    </w:p>
    <w:p w:rsidR="00D96E37" w:rsidRDefault="00D96E37" w:rsidP="00D96E37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DI2017-309—Energy Efficiency (Cost of Living) Improvement (Record Keeping and Reporting) Code of Practice 2017.</w:t>
      </w:r>
    </w:p>
    <w:p w:rsidR="00A667CA" w:rsidRDefault="00A667CA" w:rsidP="00A667CA">
      <w:pPr>
        <w:pStyle w:val="ListParagraph"/>
        <w:numPr>
          <w:ilvl w:val="0"/>
          <w:numId w:val="25"/>
        </w:numPr>
        <w:spacing w:before="160" w:after="160" w:line="300" w:lineRule="exact"/>
        <w:ind w:left="900"/>
      </w:pPr>
      <w:r>
        <w:t>The Attorney-General, dated 6 April 2018, in relation to comments made in Scrutiny Report 16 concerning the Justice and Community Safety Legislation Amendment Bill 2018.</w:t>
      </w:r>
    </w:p>
    <w:p w:rsidR="00D96E37" w:rsidRDefault="00D96E37" w:rsidP="00D96E37">
      <w:pPr>
        <w:pStyle w:val="ListParagraph"/>
        <w:numPr>
          <w:ilvl w:val="0"/>
          <w:numId w:val="25"/>
        </w:numPr>
        <w:spacing w:before="160" w:after="160" w:line="300" w:lineRule="exact"/>
        <w:ind w:left="900"/>
      </w:pPr>
      <w:r>
        <w:t>The Minister for Transport and City Services, dated 9 April 2018, in relation to comments made in Scrutiny Report 16 concerning the Domestic Animals Legislation Amendment Bill 2018.</w:t>
      </w:r>
    </w:p>
    <w:p w:rsidR="00095E55" w:rsidRDefault="00095E55" w:rsidP="00095E55">
      <w:pPr>
        <w:pStyle w:val="ListParagraph"/>
        <w:numPr>
          <w:ilvl w:val="0"/>
          <w:numId w:val="25"/>
        </w:numPr>
        <w:spacing w:before="160" w:after="160" w:line="300" w:lineRule="exact"/>
        <w:ind w:left="900"/>
      </w:pPr>
      <w:r>
        <w:t>The Minister for Justice, Consumer Affairs and Road Safety, dated 23 April 2018, in relation to comments made in Scrutiny Report 16 concerning :</w:t>
      </w:r>
    </w:p>
    <w:p w:rsidR="00095E55" w:rsidRDefault="00095E55" w:rsidP="00BA3B4D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Road Transport Reform (Light Rail) Legislation Amendment Bill 2018.</w:t>
      </w:r>
    </w:p>
    <w:p w:rsidR="00095E55" w:rsidRDefault="00095E55" w:rsidP="00095E55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lastRenderedPageBreak/>
        <w:t>Heavy Vehicle (General) National Amendment Regulation.</w:t>
      </w:r>
    </w:p>
    <w:p w:rsidR="00095E55" w:rsidRDefault="00095E55" w:rsidP="00095E55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Heavy Vehicle National Amendment Regulation 2017.</w:t>
      </w:r>
    </w:p>
    <w:p w:rsidR="00095E55" w:rsidRDefault="00095E55" w:rsidP="00095E55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Rail Safety National Law National Regulations (Fees and Returns) Variation Regulations 2017.</w:t>
      </w:r>
    </w:p>
    <w:p w:rsidR="00095E55" w:rsidRDefault="00095E55" w:rsidP="00095E55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Rail Safety National Law National Regulations (Miscellaneous) Variation Regulations 2017.</w:t>
      </w:r>
    </w:p>
    <w:p w:rsidR="00095E55" w:rsidRDefault="00095E55" w:rsidP="00095E55">
      <w:pPr>
        <w:pStyle w:val="ListParagraph"/>
        <w:numPr>
          <w:ilvl w:val="1"/>
          <w:numId w:val="36"/>
        </w:numPr>
        <w:spacing w:before="160" w:after="160" w:line="300" w:lineRule="exact"/>
        <w:ind w:left="1260"/>
      </w:pPr>
      <w:r>
        <w:t>Rail Safety National Law National Regulations (Queensland Fatigue Provisions) Variation Regulations 2017.</w:t>
      </w:r>
    </w:p>
    <w:p w:rsidR="009A60F4" w:rsidRPr="00772EBA" w:rsidRDefault="009A60F4" w:rsidP="00197BC6">
      <w:pPr>
        <w:pStyle w:val="MinuteText"/>
        <w:rPr>
          <w:b/>
          <w:lang w:val="en-US"/>
        </w:rPr>
      </w:pPr>
      <w:r>
        <w:t>The Committee deliberated.</w:t>
      </w:r>
    </w:p>
    <w:bookmarkEnd w:id="1"/>
    <w:bookmarkEnd w:id="2"/>
    <w:p w:rsidR="00255D30" w:rsidRDefault="00771734" w:rsidP="006F3AC7">
      <w:pPr>
        <w:keepNext/>
        <w:tabs>
          <w:tab w:val="left" w:pos="1200"/>
        </w:tabs>
        <w:spacing w:before="840"/>
        <w:ind w:left="720" w:hanging="72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Certified correct</w:t>
      </w:r>
    </w:p>
    <w:p w:rsidR="00255D30" w:rsidRDefault="00771734" w:rsidP="00915B29">
      <w:pPr>
        <w:spacing w:beforeLines="50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771734" w:rsidP="00CA47FF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175429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7</w:t>
      </w:r>
      <w:r w:rsidR="00D96E37">
        <w:rPr>
          <w:rFonts w:cstheme="minorHAnsi"/>
          <w:szCs w:val="22"/>
        </w:rPr>
        <w:t xml:space="preserve"> May</w:t>
      </w:r>
      <w:r w:rsidR="00107153">
        <w:rPr>
          <w:rFonts w:cstheme="minorHAnsi"/>
          <w:szCs w:val="22"/>
        </w:rPr>
        <w:t xml:space="preserve"> 2018</w:t>
      </w:r>
    </w:p>
    <w:sectPr w:rsidR="00285166" w:rsidSect="00771734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925" w:rsidRDefault="000E7925" w:rsidP="00D463E2">
      <w:r>
        <w:separator/>
      </w:r>
    </w:p>
    <w:p w:rsidR="000E7925" w:rsidRDefault="000E7925"/>
    <w:p w:rsidR="000E7925" w:rsidRDefault="000E7925" w:rsidP="00DF67A2"/>
    <w:p w:rsidR="000E7925" w:rsidRDefault="000E7925" w:rsidP="00DF67A2"/>
    <w:p w:rsidR="000E7925" w:rsidRDefault="000E7925"/>
  </w:endnote>
  <w:endnote w:type="continuationSeparator" w:id="0">
    <w:p w:rsidR="000E7925" w:rsidRDefault="000E7925" w:rsidP="00D463E2">
      <w:r>
        <w:continuationSeparator/>
      </w:r>
    </w:p>
    <w:p w:rsidR="000E7925" w:rsidRDefault="000E7925"/>
    <w:p w:rsidR="000E7925" w:rsidRDefault="000E7925" w:rsidP="00DF67A2"/>
    <w:p w:rsidR="000E7925" w:rsidRDefault="000E7925" w:rsidP="00DF67A2"/>
    <w:p w:rsidR="000E7925" w:rsidRDefault="000E79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925" w:rsidRPr="00DD4C6D" w:rsidRDefault="000E7925" w:rsidP="00E75BB8">
    <w:pPr>
      <w:rPr>
        <w:szCs w:val="22"/>
      </w:rPr>
    </w:pPr>
    <w:r w:rsidRPr="00DD4C6D">
      <w:rPr>
        <w:szCs w:val="22"/>
      </w:rPr>
      <w:t xml:space="preserve">Page </w:t>
    </w:r>
    <w:r w:rsidR="00370D64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370D64" w:rsidRPr="00DD4C6D">
      <w:rPr>
        <w:szCs w:val="22"/>
      </w:rPr>
      <w:fldChar w:fldCharType="separate"/>
    </w:r>
    <w:r w:rsidR="00915B29">
      <w:rPr>
        <w:noProof/>
        <w:szCs w:val="22"/>
      </w:rPr>
      <w:t>2</w:t>
    </w:r>
    <w:r w:rsidR="00370D64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370D64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370D64" w:rsidRPr="00DD4C6D">
      <w:rPr>
        <w:szCs w:val="22"/>
      </w:rPr>
      <w:fldChar w:fldCharType="separate"/>
    </w:r>
    <w:r w:rsidR="00915B29">
      <w:rPr>
        <w:noProof/>
        <w:szCs w:val="22"/>
      </w:rPr>
      <w:t>2</w:t>
    </w:r>
    <w:r w:rsidR="00370D64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1219455148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1219455149"/>
          <w:docPartObj>
            <w:docPartGallery w:val="Page Numbers (Top of Page)"/>
            <w:docPartUnique/>
          </w:docPartObj>
        </w:sdtPr>
        <w:sdtContent>
          <w:p w:rsidR="000E7925" w:rsidRPr="00F541A0" w:rsidRDefault="000E792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370D64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370D64" w:rsidRPr="00F541A0">
              <w:rPr>
                <w:szCs w:val="22"/>
              </w:rPr>
              <w:fldChar w:fldCharType="separate"/>
            </w:r>
            <w:r w:rsidR="00915B29">
              <w:rPr>
                <w:noProof/>
                <w:szCs w:val="22"/>
              </w:rPr>
              <w:t>3</w:t>
            </w:r>
            <w:r w:rsidR="00370D64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370D64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370D64" w:rsidRPr="00F541A0">
              <w:rPr>
                <w:szCs w:val="22"/>
              </w:rPr>
              <w:fldChar w:fldCharType="separate"/>
            </w:r>
            <w:r w:rsidR="00915B29">
              <w:rPr>
                <w:noProof/>
                <w:szCs w:val="22"/>
              </w:rPr>
              <w:t>3</w:t>
            </w:r>
            <w:r w:rsidR="00370D64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925" w:rsidRPr="001439E6" w:rsidRDefault="000E7925" w:rsidP="00DD4C6D">
    <w:pPr>
      <w:jc w:val="right"/>
    </w:pPr>
    <w:r w:rsidRPr="00DD4C6D">
      <w:rPr>
        <w:szCs w:val="22"/>
      </w:rPr>
      <w:t xml:space="preserve">Page </w:t>
    </w:r>
    <w:r w:rsidR="00370D64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370D64" w:rsidRPr="00DD4C6D">
      <w:rPr>
        <w:szCs w:val="22"/>
      </w:rPr>
      <w:fldChar w:fldCharType="separate"/>
    </w:r>
    <w:r w:rsidR="00915B29">
      <w:rPr>
        <w:noProof/>
        <w:szCs w:val="22"/>
      </w:rPr>
      <w:t>1</w:t>
    </w:r>
    <w:r w:rsidR="00370D64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370D64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370D64" w:rsidRPr="00DD4C6D">
      <w:rPr>
        <w:szCs w:val="22"/>
      </w:rPr>
      <w:fldChar w:fldCharType="separate"/>
    </w:r>
    <w:r w:rsidR="00915B29">
      <w:rPr>
        <w:noProof/>
        <w:szCs w:val="22"/>
      </w:rPr>
      <w:t>1</w:t>
    </w:r>
    <w:r w:rsidR="00370D64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925" w:rsidRDefault="000E7925" w:rsidP="00D463E2">
      <w:r>
        <w:separator/>
      </w:r>
    </w:p>
    <w:p w:rsidR="000E7925" w:rsidRDefault="000E7925"/>
    <w:p w:rsidR="000E7925" w:rsidRDefault="000E7925" w:rsidP="00DF67A2"/>
    <w:p w:rsidR="000E7925" w:rsidRDefault="000E7925" w:rsidP="00DF67A2"/>
    <w:p w:rsidR="000E7925" w:rsidRDefault="000E7925"/>
  </w:footnote>
  <w:footnote w:type="continuationSeparator" w:id="0">
    <w:p w:rsidR="000E7925" w:rsidRDefault="000E7925" w:rsidP="00D463E2">
      <w:r>
        <w:continuationSeparator/>
      </w:r>
    </w:p>
    <w:p w:rsidR="000E7925" w:rsidRDefault="000E7925"/>
    <w:p w:rsidR="000E7925" w:rsidRDefault="000E7925" w:rsidP="00DF67A2"/>
    <w:p w:rsidR="000E7925" w:rsidRDefault="000E7925" w:rsidP="00DF67A2"/>
    <w:p w:rsidR="000E7925" w:rsidRDefault="000E792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925" w:rsidRDefault="000E7925" w:rsidP="00771734">
    <w:pPr>
      <w:pStyle w:val="Header"/>
      <w:spacing w:before="0" w:after="0"/>
    </w:pPr>
  </w:p>
  <w:p w:rsidR="000E7925" w:rsidRDefault="000E7925" w:rsidP="00771734">
    <w:pPr>
      <w:pStyle w:val="Header"/>
      <w:spacing w:before="0"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925" w:rsidRDefault="000E7925" w:rsidP="00771734">
    <w:pPr>
      <w:pStyle w:val="Header"/>
      <w:spacing w:before="0" w:after="0"/>
    </w:pPr>
  </w:p>
  <w:p w:rsidR="000E7925" w:rsidRDefault="000E7925" w:rsidP="00771734">
    <w:pPr>
      <w:pStyle w:val="Header"/>
      <w:spacing w:before="0"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4209D"/>
    <w:multiLevelType w:val="hybridMultilevel"/>
    <w:tmpl w:val="9DC07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E60F6"/>
    <w:multiLevelType w:val="hybridMultilevel"/>
    <w:tmpl w:val="C8E6D47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1E234F5D"/>
    <w:multiLevelType w:val="hybridMultilevel"/>
    <w:tmpl w:val="DB9EF6F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45D331E"/>
    <w:multiLevelType w:val="hybridMultilevel"/>
    <w:tmpl w:val="D64EF662"/>
    <w:lvl w:ilvl="0" w:tplc="A4861608">
      <w:start w:val="1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E1268A"/>
    <w:multiLevelType w:val="multilevel"/>
    <w:tmpl w:val="873EC77C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C46C96"/>
    <w:multiLevelType w:val="hybridMultilevel"/>
    <w:tmpl w:val="15907BF4"/>
    <w:lvl w:ilvl="0" w:tplc="0C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>
    <w:nsid w:val="33644FAB"/>
    <w:multiLevelType w:val="hybridMultilevel"/>
    <w:tmpl w:val="42425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B1BB2"/>
    <w:multiLevelType w:val="hybridMultilevel"/>
    <w:tmpl w:val="6F50E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E4D59"/>
    <w:multiLevelType w:val="hybridMultilevel"/>
    <w:tmpl w:val="0770BA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1503B1"/>
    <w:multiLevelType w:val="hybridMultilevel"/>
    <w:tmpl w:val="82D49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55D9F"/>
    <w:multiLevelType w:val="hybridMultilevel"/>
    <w:tmpl w:val="B0E4943C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D99057D"/>
    <w:multiLevelType w:val="hybridMultilevel"/>
    <w:tmpl w:val="970C2C4A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F963AE6"/>
    <w:multiLevelType w:val="hybridMultilevel"/>
    <w:tmpl w:val="A9BC2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7675FA"/>
    <w:multiLevelType w:val="hybridMultilevel"/>
    <w:tmpl w:val="6E4C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4"/>
  </w:num>
  <w:num w:numId="2">
    <w:abstractNumId w:val="18"/>
  </w:num>
  <w:num w:numId="3">
    <w:abstractNumId w:val="2"/>
  </w:num>
  <w:num w:numId="4">
    <w:abstractNumId w:val="7"/>
  </w:num>
  <w:num w:numId="5">
    <w:abstractNumId w:val="12"/>
  </w:num>
  <w:num w:numId="6">
    <w:abstractNumId w:val="3"/>
  </w:num>
  <w:num w:numId="7">
    <w:abstractNumId w:val="15"/>
  </w:num>
  <w:num w:numId="8">
    <w:abstractNumId w:val="18"/>
  </w:num>
  <w:num w:numId="9">
    <w:abstractNumId w:val="10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4"/>
  </w:num>
  <w:num w:numId="16">
    <w:abstractNumId w:val="16"/>
  </w:num>
  <w:num w:numId="17">
    <w:abstractNumId w:val="7"/>
  </w:num>
  <w:num w:numId="18">
    <w:abstractNumId w:val="1"/>
  </w:num>
  <w:num w:numId="19">
    <w:abstractNumId w:val="14"/>
  </w:num>
  <w:num w:numId="20">
    <w:abstractNumId w:val="6"/>
  </w:num>
  <w:num w:numId="21">
    <w:abstractNumId w:val="4"/>
  </w:num>
  <w:num w:numId="22">
    <w:abstractNumId w:val="4"/>
  </w:num>
  <w:num w:numId="23">
    <w:abstractNumId w:val="4"/>
  </w:num>
  <w:num w:numId="24">
    <w:abstractNumId w:val="13"/>
  </w:num>
  <w:num w:numId="25">
    <w:abstractNumId w:val="0"/>
  </w:num>
  <w:num w:numId="26">
    <w:abstractNumId w:val="11"/>
  </w:num>
  <w:num w:numId="27">
    <w:abstractNumId w:val="13"/>
  </w:num>
  <w:num w:numId="28">
    <w:abstractNumId w:val="9"/>
  </w:num>
  <w:num w:numId="29">
    <w:abstractNumId w:val="13"/>
  </w:num>
  <w:num w:numId="30">
    <w:abstractNumId w:val="8"/>
  </w:num>
  <w:num w:numId="31">
    <w:abstractNumId w:val="13"/>
  </w:num>
  <w:num w:numId="32">
    <w:abstractNumId w:val="13"/>
  </w:num>
  <w:num w:numId="33">
    <w:abstractNumId w:val="5"/>
  </w:num>
  <w:num w:numId="34">
    <w:abstractNumId w:val="13"/>
  </w:num>
  <w:num w:numId="35">
    <w:abstractNumId w:val="13"/>
  </w:num>
  <w:num w:numId="36">
    <w:abstractNumId w:val="17"/>
  </w:num>
  <w:num w:numId="37">
    <w:abstractNumId w:val="13"/>
  </w:num>
  <w:num w:numId="38">
    <w:abstractNumId w:val="13"/>
  </w:num>
  <w:num w:numId="39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36865" fillcolor="#eaeaea" stroke="f">
      <v:fill color="#eaeaea"/>
      <v:stroke on="f"/>
      <v:shadow color="#868686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20B1C"/>
    <w:rsid w:val="00022CD1"/>
    <w:rsid w:val="000239DE"/>
    <w:rsid w:val="00024A4D"/>
    <w:rsid w:val="00026FC1"/>
    <w:rsid w:val="000273FA"/>
    <w:rsid w:val="000277C2"/>
    <w:rsid w:val="0003226E"/>
    <w:rsid w:val="0003663C"/>
    <w:rsid w:val="000401F3"/>
    <w:rsid w:val="00041C6E"/>
    <w:rsid w:val="000440FA"/>
    <w:rsid w:val="00044B51"/>
    <w:rsid w:val="00044CC7"/>
    <w:rsid w:val="0005101D"/>
    <w:rsid w:val="00051494"/>
    <w:rsid w:val="000521D2"/>
    <w:rsid w:val="0005282B"/>
    <w:rsid w:val="00054FEA"/>
    <w:rsid w:val="00055A2F"/>
    <w:rsid w:val="000570B8"/>
    <w:rsid w:val="00057D49"/>
    <w:rsid w:val="0006073B"/>
    <w:rsid w:val="0006093C"/>
    <w:rsid w:val="00061C4D"/>
    <w:rsid w:val="000642F4"/>
    <w:rsid w:val="000668F3"/>
    <w:rsid w:val="00066AE3"/>
    <w:rsid w:val="00073237"/>
    <w:rsid w:val="000756CD"/>
    <w:rsid w:val="00076B67"/>
    <w:rsid w:val="00077B4D"/>
    <w:rsid w:val="00077FD0"/>
    <w:rsid w:val="00081002"/>
    <w:rsid w:val="00087579"/>
    <w:rsid w:val="0009037B"/>
    <w:rsid w:val="00091368"/>
    <w:rsid w:val="00092DD8"/>
    <w:rsid w:val="000943C9"/>
    <w:rsid w:val="00095E5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53E6"/>
    <w:rsid w:val="000E5ACB"/>
    <w:rsid w:val="000E7925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2E0B"/>
    <w:rsid w:val="0014335F"/>
    <w:rsid w:val="001442B8"/>
    <w:rsid w:val="00144890"/>
    <w:rsid w:val="001463BE"/>
    <w:rsid w:val="00146E54"/>
    <w:rsid w:val="00147F99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429"/>
    <w:rsid w:val="00175B8D"/>
    <w:rsid w:val="00176AF8"/>
    <w:rsid w:val="001773BC"/>
    <w:rsid w:val="00180635"/>
    <w:rsid w:val="0018184E"/>
    <w:rsid w:val="001832D0"/>
    <w:rsid w:val="00190487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2915"/>
    <w:rsid w:val="001D74D8"/>
    <w:rsid w:val="001E2926"/>
    <w:rsid w:val="001E2F3F"/>
    <w:rsid w:val="001E3BB6"/>
    <w:rsid w:val="001E69A0"/>
    <w:rsid w:val="001F1ABA"/>
    <w:rsid w:val="001F386F"/>
    <w:rsid w:val="001F3ACD"/>
    <w:rsid w:val="001F3DC8"/>
    <w:rsid w:val="001F4C0E"/>
    <w:rsid w:val="00200937"/>
    <w:rsid w:val="00200B65"/>
    <w:rsid w:val="00205C4E"/>
    <w:rsid w:val="002060BE"/>
    <w:rsid w:val="00211F9C"/>
    <w:rsid w:val="002122B6"/>
    <w:rsid w:val="00213D4F"/>
    <w:rsid w:val="0021411E"/>
    <w:rsid w:val="00214155"/>
    <w:rsid w:val="0021473B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5D30"/>
    <w:rsid w:val="00256512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10D2"/>
    <w:rsid w:val="002747AB"/>
    <w:rsid w:val="00275FCE"/>
    <w:rsid w:val="0027691B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558"/>
    <w:rsid w:val="002E1DC4"/>
    <w:rsid w:val="002E1FF0"/>
    <w:rsid w:val="002E30F4"/>
    <w:rsid w:val="002E5547"/>
    <w:rsid w:val="002E56F4"/>
    <w:rsid w:val="002E5CA1"/>
    <w:rsid w:val="002E78FF"/>
    <w:rsid w:val="002F09C6"/>
    <w:rsid w:val="002F0C2E"/>
    <w:rsid w:val="002F24DB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0D64"/>
    <w:rsid w:val="0037490D"/>
    <w:rsid w:val="00375825"/>
    <w:rsid w:val="00376F2D"/>
    <w:rsid w:val="00381599"/>
    <w:rsid w:val="00383B9E"/>
    <w:rsid w:val="00384070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7FA"/>
    <w:rsid w:val="00477AC4"/>
    <w:rsid w:val="00480083"/>
    <w:rsid w:val="004825C2"/>
    <w:rsid w:val="00482C5C"/>
    <w:rsid w:val="00483FF2"/>
    <w:rsid w:val="00487944"/>
    <w:rsid w:val="00487BF3"/>
    <w:rsid w:val="00487C85"/>
    <w:rsid w:val="004920F0"/>
    <w:rsid w:val="00492948"/>
    <w:rsid w:val="00492EC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20FE"/>
    <w:rsid w:val="004C4660"/>
    <w:rsid w:val="004C6797"/>
    <w:rsid w:val="004C69F2"/>
    <w:rsid w:val="004C6CB4"/>
    <w:rsid w:val="004D0569"/>
    <w:rsid w:val="004D34BB"/>
    <w:rsid w:val="004D4BCF"/>
    <w:rsid w:val="004D737B"/>
    <w:rsid w:val="004E1FFE"/>
    <w:rsid w:val="004E5B24"/>
    <w:rsid w:val="004F0F18"/>
    <w:rsid w:val="005011BF"/>
    <w:rsid w:val="0051256C"/>
    <w:rsid w:val="00515B7D"/>
    <w:rsid w:val="00521090"/>
    <w:rsid w:val="00521615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4778"/>
    <w:rsid w:val="00554F83"/>
    <w:rsid w:val="00556045"/>
    <w:rsid w:val="005620AD"/>
    <w:rsid w:val="00565090"/>
    <w:rsid w:val="00567E21"/>
    <w:rsid w:val="00570BBC"/>
    <w:rsid w:val="00571E64"/>
    <w:rsid w:val="0057362D"/>
    <w:rsid w:val="00576DC3"/>
    <w:rsid w:val="00580F79"/>
    <w:rsid w:val="00581C2D"/>
    <w:rsid w:val="005822DB"/>
    <w:rsid w:val="0058333E"/>
    <w:rsid w:val="00583EC2"/>
    <w:rsid w:val="005851E3"/>
    <w:rsid w:val="00586ABB"/>
    <w:rsid w:val="005908A4"/>
    <w:rsid w:val="00590CF4"/>
    <w:rsid w:val="00591539"/>
    <w:rsid w:val="005931B1"/>
    <w:rsid w:val="00596FCF"/>
    <w:rsid w:val="005A00F4"/>
    <w:rsid w:val="005A1414"/>
    <w:rsid w:val="005A5989"/>
    <w:rsid w:val="005B0775"/>
    <w:rsid w:val="005B09B0"/>
    <w:rsid w:val="005B3191"/>
    <w:rsid w:val="005B3D58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0DF"/>
    <w:rsid w:val="005F62E2"/>
    <w:rsid w:val="00602074"/>
    <w:rsid w:val="00607AD2"/>
    <w:rsid w:val="00611E7F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73C9"/>
    <w:rsid w:val="006B75CE"/>
    <w:rsid w:val="006B7BDD"/>
    <w:rsid w:val="006C3FFA"/>
    <w:rsid w:val="006C4EE1"/>
    <w:rsid w:val="006C7302"/>
    <w:rsid w:val="006D6EEB"/>
    <w:rsid w:val="006D750F"/>
    <w:rsid w:val="006E244F"/>
    <w:rsid w:val="006E381D"/>
    <w:rsid w:val="006E38FD"/>
    <w:rsid w:val="006E3CEA"/>
    <w:rsid w:val="006E5393"/>
    <w:rsid w:val="006E546F"/>
    <w:rsid w:val="006F17F0"/>
    <w:rsid w:val="006F33D6"/>
    <w:rsid w:val="006F36DD"/>
    <w:rsid w:val="006F3AC7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63AE"/>
    <w:rsid w:val="00747B82"/>
    <w:rsid w:val="0075082D"/>
    <w:rsid w:val="007515C8"/>
    <w:rsid w:val="007578BA"/>
    <w:rsid w:val="00757A23"/>
    <w:rsid w:val="00760010"/>
    <w:rsid w:val="0076040C"/>
    <w:rsid w:val="00761E9B"/>
    <w:rsid w:val="00763337"/>
    <w:rsid w:val="00771734"/>
    <w:rsid w:val="00772EBA"/>
    <w:rsid w:val="0077300B"/>
    <w:rsid w:val="00777F64"/>
    <w:rsid w:val="007834EF"/>
    <w:rsid w:val="007835E7"/>
    <w:rsid w:val="0078533B"/>
    <w:rsid w:val="00786431"/>
    <w:rsid w:val="00786D6F"/>
    <w:rsid w:val="00787481"/>
    <w:rsid w:val="0078775D"/>
    <w:rsid w:val="0079210F"/>
    <w:rsid w:val="007939FE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7265"/>
    <w:rsid w:val="007E2107"/>
    <w:rsid w:val="007E4FAE"/>
    <w:rsid w:val="007F39ED"/>
    <w:rsid w:val="007F546D"/>
    <w:rsid w:val="007F72FE"/>
    <w:rsid w:val="007F7309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77BA8"/>
    <w:rsid w:val="00880914"/>
    <w:rsid w:val="00882A95"/>
    <w:rsid w:val="0088319E"/>
    <w:rsid w:val="00886865"/>
    <w:rsid w:val="00887EB7"/>
    <w:rsid w:val="00891D7A"/>
    <w:rsid w:val="00892920"/>
    <w:rsid w:val="0089345E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DD9"/>
    <w:rsid w:val="008F3335"/>
    <w:rsid w:val="008F4748"/>
    <w:rsid w:val="008F56CA"/>
    <w:rsid w:val="008F5E36"/>
    <w:rsid w:val="00901CAC"/>
    <w:rsid w:val="009024B1"/>
    <w:rsid w:val="00902893"/>
    <w:rsid w:val="0090365B"/>
    <w:rsid w:val="00904DF5"/>
    <w:rsid w:val="009067F8"/>
    <w:rsid w:val="00913B23"/>
    <w:rsid w:val="00915B29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564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6B34"/>
    <w:rsid w:val="009E42B6"/>
    <w:rsid w:val="009E43AC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667CA"/>
    <w:rsid w:val="00A7082E"/>
    <w:rsid w:val="00A70F13"/>
    <w:rsid w:val="00A710E7"/>
    <w:rsid w:val="00A73B1F"/>
    <w:rsid w:val="00A7620C"/>
    <w:rsid w:val="00A76389"/>
    <w:rsid w:val="00A768F0"/>
    <w:rsid w:val="00A76E9D"/>
    <w:rsid w:val="00A77888"/>
    <w:rsid w:val="00A82E0A"/>
    <w:rsid w:val="00A833B9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55A7"/>
    <w:rsid w:val="00B77A77"/>
    <w:rsid w:val="00B87384"/>
    <w:rsid w:val="00B92275"/>
    <w:rsid w:val="00B9270D"/>
    <w:rsid w:val="00B95353"/>
    <w:rsid w:val="00B95745"/>
    <w:rsid w:val="00BA296A"/>
    <w:rsid w:val="00BA3B4D"/>
    <w:rsid w:val="00BB0131"/>
    <w:rsid w:val="00BB230B"/>
    <w:rsid w:val="00BB4F6F"/>
    <w:rsid w:val="00BB5EE6"/>
    <w:rsid w:val="00BB692B"/>
    <w:rsid w:val="00BC2A39"/>
    <w:rsid w:val="00BC2CD7"/>
    <w:rsid w:val="00BC5C05"/>
    <w:rsid w:val="00BC7FE0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995"/>
    <w:rsid w:val="00C0306D"/>
    <w:rsid w:val="00C03159"/>
    <w:rsid w:val="00C0527C"/>
    <w:rsid w:val="00C111C6"/>
    <w:rsid w:val="00C11CA9"/>
    <w:rsid w:val="00C120C5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D85"/>
    <w:rsid w:val="00C523B6"/>
    <w:rsid w:val="00C525ED"/>
    <w:rsid w:val="00C53088"/>
    <w:rsid w:val="00C532B3"/>
    <w:rsid w:val="00C5458A"/>
    <w:rsid w:val="00C5501D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345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500"/>
    <w:rsid w:val="00CE40AF"/>
    <w:rsid w:val="00CE600F"/>
    <w:rsid w:val="00CE6C1C"/>
    <w:rsid w:val="00CF2229"/>
    <w:rsid w:val="00CF247A"/>
    <w:rsid w:val="00CF31B4"/>
    <w:rsid w:val="00CF714F"/>
    <w:rsid w:val="00CF7FBC"/>
    <w:rsid w:val="00D00265"/>
    <w:rsid w:val="00D00753"/>
    <w:rsid w:val="00D01021"/>
    <w:rsid w:val="00D01904"/>
    <w:rsid w:val="00D027E2"/>
    <w:rsid w:val="00D040E6"/>
    <w:rsid w:val="00D05576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191F"/>
    <w:rsid w:val="00D32C67"/>
    <w:rsid w:val="00D409A5"/>
    <w:rsid w:val="00D432A5"/>
    <w:rsid w:val="00D4331B"/>
    <w:rsid w:val="00D45255"/>
    <w:rsid w:val="00D45619"/>
    <w:rsid w:val="00D45970"/>
    <w:rsid w:val="00D463E2"/>
    <w:rsid w:val="00D46E32"/>
    <w:rsid w:val="00D473A1"/>
    <w:rsid w:val="00D537E9"/>
    <w:rsid w:val="00D56DAF"/>
    <w:rsid w:val="00D61B1B"/>
    <w:rsid w:val="00D65853"/>
    <w:rsid w:val="00D663ED"/>
    <w:rsid w:val="00D67850"/>
    <w:rsid w:val="00D71BAD"/>
    <w:rsid w:val="00D73769"/>
    <w:rsid w:val="00D74D4E"/>
    <w:rsid w:val="00D775F8"/>
    <w:rsid w:val="00D82A53"/>
    <w:rsid w:val="00D82B36"/>
    <w:rsid w:val="00D84542"/>
    <w:rsid w:val="00D90FF1"/>
    <w:rsid w:val="00D9141B"/>
    <w:rsid w:val="00D93AF4"/>
    <w:rsid w:val="00D95EFA"/>
    <w:rsid w:val="00D96E37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C089E"/>
    <w:rsid w:val="00DC4628"/>
    <w:rsid w:val="00DC5D98"/>
    <w:rsid w:val="00DC703C"/>
    <w:rsid w:val="00DD0A7A"/>
    <w:rsid w:val="00DD45D1"/>
    <w:rsid w:val="00DD4C6D"/>
    <w:rsid w:val="00DD6EF9"/>
    <w:rsid w:val="00DD7829"/>
    <w:rsid w:val="00DE0288"/>
    <w:rsid w:val="00DE37CC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0405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B81"/>
    <w:rsid w:val="00E75BB8"/>
    <w:rsid w:val="00E766E2"/>
    <w:rsid w:val="00E91C80"/>
    <w:rsid w:val="00E92A28"/>
    <w:rsid w:val="00E9337B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B1296"/>
    <w:rsid w:val="00EB195B"/>
    <w:rsid w:val="00EB1FC2"/>
    <w:rsid w:val="00EB4E7A"/>
    <w:rsid w:val="00EB7E14"/>
    <w:rsid w:val="00EC04A0"/>
    <w:rsid w:val="00EC0569"/>
    <w:rsid w:val="00EC3D30"/>
    <w:rsid w:val="00EC6A78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62ED"/>
    <w:rsid w:val="00EF64F6"/>
    <w:rsid w:val="00EF7478"/>
    <w:rsid w:val="00F00036"/>
    <w:rsid w:val="00F05606"/>
    <w:rsid w:val="00F05E64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75AB"/>
    <w:rsid w:val="00F423B4"/>
    <w:rsid w:val="00F4333F"/>
    <w:rsid w:val="00F45400"/>
    <w:rsid w:val="00F46DEC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fillcolor="#eaeaea" stroke="f">
      <v:fill color="#eaeaea"/>
      <v:stroke on="f"/>
      <v:shadow color="#86868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ind w:left="562" w:hanging="562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24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6AD90C-0553-4FB7-8DCD-86C0B800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563</Words>
  <Characters>3588</Characters>
  <Application>Microsoft Office Word</Application>
  <DocSecurity>0</DocSecurity>
  <Lines>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of Meeting No 20</dc:title>
  <dc:creator/>
  <cp:lastModifiedBy>anne shannon</cp:lastModifiedBy>
  <cp:revision>23</cp:revision>
  <cp:lastPrinted>2018-05-03T00:32:00Z</cp:lastPrinted>
  <dcterms:created xsi:type="dcterms:W3CDTF">2018-04-20T04:42:00Z</dcterms:created>
  <dcterms:modified xsi:type="dcterms:W3CDTF">2018-05-09T04:35:00Z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