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1B" w:rsidRDefault="00DC561B" w:rsidP="00DC561B">
      <w:pPr>
        <w:pStyle w:val="Heading3"/>
      </w:pPr>
      <w:r>
        <w:rPr>
          <w:noProof/>
          <w:lang w:eastAsia="en-AU"/>
        </w:rPr>
        <w:drawing>
          <wp:inline distT="0" distB="0" distL="0" distR="0">
            <wp:extent cx="906780" cy="914400"/>
            <wp:effectExtent l="19050" t="0" r="7620" b="0"/>
            <wp:docPr id="2" name="Picture 1"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8" cstate="print"/>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DC561B" w:rsidRPr="00252195" w:rsidRDefault="00DC561B" w:rsidP="00DC561B">
      <w:pPr>
        <w:pStyle w:val="Heading3"/>
        <w:rPr>
          <w:sz w:val="36"/>
          <w:szCs w:val="36"/>
        </w:rPr>
      </w:pPr>
      <w:r w:rsidRPr="00252195">
        <w:rPr>
          <w:sz w:val="36"/>
          <w:szCs w:val="36"/>
        </w:rPr>
        <w:t>Legislative Assembly for the</w:t>
      </w:r>
      <w:r w:rsidRPr="00252195">
        <w:rPr>
          <w:sz w:val="36"/>
          <w:szCs w:val="36"/>
        </w:rPr>
        <w:br/>
        <w:t>Australian Capital Territory</w:t>
      </w:r>
    </w:p>
    <w:p w:rsidR="00DC561B" w:rsidRPr="004E5658" w:rsidRDefault="00DC561B" w:rsidP="00DC561B">
      <w:pPr>
        <w:pStyle w:val="Heading4"/>
      </w:pPr>
      <w:r w:rsidRPr="004E5658">
        <w:t>2016</w:t>
      </w:r>
      <w:r>
        <w:t>-2017</w:t>
      </w:r>
    </w:p>
    <w:p w:rsidR="00DC561B" w:rsidRPr="00BD54B7" w:rsidRDefault="00DC561B" w:rsidP="00DC561B">
      <w:pPr>
        <w:pStyle w:val="Heading1"/>
      </w:pPr>
      <w:r w:rsidRPr="00BD54B7">
        <w:t>Questions on Notice Paper</w:t>
      </w:r>
    </w:p>
    <w:p w:rsidR="00DC561B" w:rsidRPr="00252195" w:rsidRDefault="00DC561B" w:rsidP="00DC561B">
      <w:pPr>
        <w:pStyle w:val="Heading4"/>
        <w:rPr>
          <w:sz w:val="28"/>
          <w:szCs w:val="28"/>
        </w:rPr>
      </w:pPr>
      <w:r w:rsidRPr="00252195">
        <w:rPr>
          <w:sz w:val="28"/>
          <w:szCs w:val="28"/>
        </w:rPr>
        <w:t xml:space="preserve">No </w:t>
      </w:r>
      <w:r>
        <w:rPr>
          <w:sz w:val="28"/>
          <w:szCs w:val="28"/>
        </w:rPr>
        <w:t>11</w:t>
      </w:r>
    </w:p>
    <w:p w:rsidR="00DC561B" w:rsidRPr="00252195" w:rsidRDefault="00DC561B" w:rsidP="00DC561B">
      <w:pPr>
        <w:pStyle w:val="Heading4"/>
        <w:rPr>
          <w:sz w:val="28"/>
          <w:szCs w:val="28"/>
        </w:rPr>
      </w:pPr>
      <w:r w:rsidRPr="00252195">
        <w:rPr>
          <w:sz w:val="28"/>
          <w:szCs w:val="28"/>
        </w:rPr>
        <w:t xml:space="preserve">Friday, </w:t>
      </w:r>
      <w:r>
        <w:rPr>
          <w:sz w:val="28"/>
          <w:szCs w:val="28"/>
        </w:rPr>
        <w:t xml:space="preserve">22 September </w:t>
      </w:r>
      <w:r w:rsidRPr="00252195">
        <w:rPr>
          <w:sz w:val="28"/>
          <w:szCs w:val="28"/>
        </w:rPr>
        <w:t>201</w:t>
      </w:r>
      <w:r>
        <w:rPr>
          <w:sz w:val="28"/>
          <w:szCs w:val="28"/>
        </w:rPr>
        <w:t>7</w:t>
      </w:r>
    </w:p>
    <w:p w:rsidR="00DC561B" w:rsidRPr="00BD54B7" w:rsidRDefault="00DC561B" w:rsidP="00DC561B">
      <w:pPr>
        <w:pStyle w:val="NPLineStyle1"/>
      </w:pPr>
      <w:r w:rsidRPr="00BD54B7">
        <w:t>_____________________________</w:t>
      </w:r>
    </w:p>
    <w:p w:rsidR="00DC561B" w:rsidRPr="00F93FF7" w:rsidRDefault="00DC561B" w:rsidP="00DC561B">
      <w:pPr>
        <w:pStyle w:val="DPSQuestSectionHeading"/>
        <w:rPr>
          <w:rFonts w:asciiTheme="minorHAnsi" w:hAnsiTheme="minorHAnsi"/>
          <w:b/>
        </w:rPr>
      </w:pPr>
      <w:r w:rsidRPr="00F93FF7">
        <w:rPr>
          <w:rFonts w:asciiTheme="minorHAnsi" w:hAnsiTheme="minorHAnsi"/>
          <w:b/>
        </w:rPr>
        <w:t>New questions</w:t>
      </w:r>
    </w:p>
    <w:p w:rsidR="00DC561B" w:rsidRPr="00303E20" w:rsidRDefault="00DC561B" w:rsidP="00DC561B">
      <w:pPr>
        <w:pStyle w:val="DPSQuestSectionHeading"/>
        <w:rPr>
          <w:rFonts w:asciiTheme="minorHAnsi" w:hAnsiTheme="minorHAnsi"/>
        </w:rPr>
      </w:pPr>
      <w:r w:rsidRPr="00303E20">
        <w:rPr>
          <w:rFonts w:asciiTheme="minorHAnsi" w:hAnsiTheme="minorHAnsi"/>
        </w:rPr>
        <w:t>(30 days expires 22 October 2017)</w:t>
      </w:r>
    </w:p>
    <w:p w:rsidR="00DC561B" w:rsidRPr="008367A6" w:rsidRDefault="00DC561B" w:rsidP="00DC561B">
      <w:pPr>
        <w:pStyle w:val="DPSQuestion"/>
        <w:rPr>
          <w:rFonts w:asciiTheme="minorHAnsi" w:hAnsiTheme="minorHAnsi"/>
        </w:rPr>
      </w:pPr>
      <w:r w:rsidRPr="008367A6">
        <w:rPr>
          <w:rFonts w:asciiTheme="minorHAnsi" w:hAnsiTheme="minorHAnsi"/>
        </w:rPr>
        <w:tab/>
        <w:t>*659</w:t>
      </w:r>
      <w:r w:rsidRPr="008367A6">
        <w:rPr>
          <w:rFonts w:asciiTheme="minorHAnsi" w:hAnsiTheme="minorHAnsi"/>
          <w:b/>
          <w:caps/>
        </w:rPr>
        <w:tab/>
        <w:t>MR MILLIGAN:</w:t>
      </w:r>
      <w:r w:rsidRPr="008367A6">
        <w:rPr>
          <w:rFonts w:asciiTheme="minorHAnsi" w:hAnsiTheme="minorHAnsi"/>
        </w:rPr>
        <w:t xml:space="preserve"> To ask the Minister for Sport and Recreation—</w:t>
      </w:r>
    </w:p>
    <w:p w:rsidR="00DC561B" w:rsidRPr="008367A6" w:rsidRDefault="00DC561B" w:rsidP="00DC561B">
      <w:pPr>
        <w:pStyle w:val="DPSQuestLev1"/>
        <w:numPr>
          <w:ilvl w:val="0"/>
          <w:numId w:val="3"/>
        </w:numPr>
        <w:tabs>
          <w:tab w:val="clear" w:pos="567"/>
        </w:tabs>
        <w:spacing w:before="60" w:after="60"/>
        <w:rPr>
          <w:rFonts w:asciiTheme="minorHAnsi" w:hAnsiTheme="minorHAnsi"/>
        </w:rPr>
      </w:pPr>
      <w:r w:rsidRPr="008367A6">
        <w:rPr>
          <w:rFonts w:asciiTheme="minorHAnsi" w:hAnsiTheme="minorHAnsi"/>
        </w:rPr>
        <w:t xml:space="preserve">How many schools have now been made available as indoor sporting facilities by the </w:t>
      </w:r>
      <w:proofErr w:type="gramStart"/>
      <w:r w:rsidRPr="008367A6">
        <w:rPr>
          <w:rFonts w:asciiTheme="minorHAnsi" w:hAnsiTheme="minorHAnsi"/>
        </w:rPr>
        <w:t>Directorate.</w:t>
      </w:r>
      <w:proofErr w:type="gramEnd"/>
    </w:p>
    <w:p w:rsidR="00DC561B" w:rsidRPr="008367A6" w:rsidRDefault="00DC561B" w:rsidP="00DC561B">
      <w:pPr>
        <w:pStyle w:val="DPSQuestLev1"/>
        <w:numPr>
          <w:ilvl w:val="0"/>
          <w:numId w:val="3"/>
        </w:numPr>
        <w:tabs>
          <w:tab w:val="clear" w:pos="567"/>
        </w:tabs>
        <w:spacing w:before="60" w:after="60"/>
        <w:rPr>
          <w:rFonts w:asciiTheme="minorHAnsi" w:hAnsiTheme="minorHAnsi"/>
        </w:rPr>
      </w:pPr>
      <w:r w:rsidRPr="008367A6">
        <w:rPr>
          <w:rFonts w:asciiTheme="minorHAnsi" w:hAnsiTheme="minorHAnsi"/>
        </w:rPr>
        <w:t xml:space="preserve">Can the Minister provide (a) a list of those schools, (b) a list of what courts are available each day and (c) what the hire cost is for each </w:t>
      </w:r>
      <w:proofErr w:type="gramStart"/>
      <w:r w:rsidRPr="008367A6">
        <w:rPr>
          <w:rFonts w:asciiTheme="minorHAnsi" w:hAnsiTheme="minorHAnsi"/>
        </w:rPr>
        <w:t>facility.</w:t>
      </w:r>
      <w:proofErr w:type="gramEnd"/>
    </w:p>
    <w:p w:rsidR="00DC561B" w:rsidRPr="008367A6" w:rsidRDefault="00DC561B" w:rsidP="00DC561B">
      <w:pPr>
        <w:pStyle w:val="DPSQuestLev1"/>
        <w:numPr>
          <w:ilvl w:val="0"/>
          <w:numId w:val="3"/>
        </w:numPr>
        <w:tabs>
          <w:tab w:val="clear" w:pos="567"/>
        </w:tabs>
        <w:spacing w:before="60" w:after="60"/>
        <w:rPr>
          <w:rFonts w:asciiTheme="minorHAnsi" w:hAnsiTheme="minorHAnsi"/>
        </w:rPr>
      </w:pPr>
      <w:r w:rsidRPr="008367A6">
        <w:rPr>
          <w:rFonts w:asciiTheme="minorHAnsi" w:hAnsiTheme="minorHAnsi"/>
        </w:rPr>
        <w:t xml:space="preserve">Who sets the cost for each </w:t>
      </w:r>
      <w:proofErr w:type="gramStart"/>
      <w:r w:rsidRPr="008367A6">
        <w:rPr>
          <w:rFonts w:asciiTheme="minorHAnsi" w:hAnsiTheme="minorHAnsi"/>
        </w:rPr>
        <w:t>facility.</w:t>
      </w:r>
      <w:proofErr w:type="gramEnd"/>
    </w:p>
    <w:p w:rsidR="00DC561B" w:rsidRPr="008367A6" w:rsidRDefault="00DC561B" w:rsidP="00DC561B">
      <w:pPr>
        <w:pStyle w:val="DPSQuestLev1"/>
        <w:numPr>
          <w:ilvl w:val="0"/>
          <w:numId w:val="3"/>
        </w:numPr>
        <w:tabs>
          <w:tab w:val="clear" w:pos="567"/>
        </w:tabs>
        <w:spacing w:before="60" w:after="60"/>
        <w:rPr>
          <w:rFonts w:asciiTheme="minorHAnsi" w:hAnsiTheme="minorHAnsi"/>
        </w:rPr>
      </w:pPr>
      <w:r w:rsidRPr="008367A6">
        <w:rPr>
          <w:rFonts w:asciiTheme="minorHAnsi" w:hAnsiTheme="minorHAnsi"/>
        </w:rPr>
        <w:t xml:space="preserve">Where does the money </w:t>
      </w:r>
      <w:proofErr w:type="gramStart"/>
      <w:r w:rsidRPr="008367A6">
        <w:rPr>
          <w:rFonts w:asciiTheme="minorHAnsi" w:hAnsiTheme="minorHAnsi"/>
        </w:rPr>
        <w:t>go.</w:t>
      </w:r>
      <w:proofErr w:type="gramEnd"/>
    </w:p>
    <w:p w:rsidR="00DC561B" w:rsidRPr="008367A6" w:rsidRDefault="00DC561B" w:rsidP="00DC561B">
      <w:pPr>
        <w:pStyle w:val="DPSQuestLev1"/>
        <w:numPr>
          <w:ilvl w:val="0"/>
          <w:numId w:val="3"/>
        </w:numPr>
        <w:tabs>
          <w:tab w:val="clear" w:pos="567"/>
        </w:tabs>
        <w:spacing w:before="60" w:after="60"/>
        <w:rPr>
          <w:rFonts w:asciiTheme="minorHAnsi" w:hAnsiTheme="minorHAnsi"/>
        </w:rPr>
      </w:pPr>
      <w:r w:rsidRPr="008367A6">
        <w:rPr>
          <w:rFonts w:asciiTheme="minorHAnsi" w:hAnsiTheme="minorHAnsi"/>
        </w:rPr>
        <w:t xml:space="preserve">How does a sporting club get access to the </w:t>
      </w:r>
      <w:proofErr w:type="gramStart"/>
      <w:r w:rsidRPr="008367A6">
        <w:rPr>
          <w:rFonts w:asciiTheme="minorHAnsi" w:hAnsiTheme="minorHAnsi"/>
        </w:rPr>
        <w:t>facilities.</w:t>
      </w:r>
      <w:proofErr w:type="gramEnd"/>
    </w:p>
    <w:p w:rsidR="00DC561B" w:rsidRPr="008367A6" w:rsidRDefault="00DC561B" w:rsidP="00DC561B">
      <w:pPr>
        <w:pStyle w:val="DPSQuestLev1"/>
        <w:numPr>
          <w:ilvl w:val="0"/>
          <w:numId w:val="3"/>
        </w:numPr>
        <w:tabs>
          <w:tab w:val="clear" w:pos="567"/>
        </w:tabs>
        <w:spacing w:before="60" w:after="60"/>
        <w:rPr>
          <w:rFonts w:asciiTheme="minorHAnsi" w:hAnsiTheme="minorHAnsi"/>
        </w:rPr>
      </w:pPr>
      <w:r w:rsidRPr="008367A6">
        <w:rPr>
          <w:rFonts w:asciiTheme="minorHAnsi" w:hAnsiTheme="minorHAnsi"/>
        </w:rPr>
        <w:t>How many are currently being used by non-school based sports.</w:t>
      </w:r>
    </w:p>
    <w:p w:rsidR="00DC561B" w:rsidRPr="008367A6" w:rsidRDefault="00DC561B" w:rsidP="00DC561B">
      <w:pPr>
        <w:pStyle w:val="DPSQuestion"/>
        <w:rPr>
          <w:rFonts w:asciiTheme="minorHAnsi" w:hAnsiTheme="minorHAnsi"/>
        </w:rPr>
      </w:pPr>
      <w:r w:rsidRPr="008367A6">
        <w:rPr>
          <w:rFonts w:asciiTheme="minorHAnsi" w:hAnsiTheme="minorHAnsi"/>
        </w:rPr>
        <w:tab/>
        <w:t>*660</w:t>
      </w:r>
      <w:r w:rsidRPr="008367A6">
        <w:rPr>
          <w:rFonts w:asciiTheme="minorHAnsi" w:hAnsiTheme="minorHAnsi"/>
          <w:b/>
          <w:caps/>
        </w:rPr>
        <w:tab/>
        <w:t>MR MILLIGAN:</w:t>
      </w:r>
      <w:r w:rsidRPr="008367A6">
        <w:rPr>
          <w:rFonts w:asciiTheme="minorHAnsi" w:hAnsiTheme="minorHAnsi"/>
        </w:rPr>
        <w:t xml:space="preserve"> To ask the Minister for Aboriginal and Torres Strait Islander Affairs—</w:t>
      </w:r>
    </w:p>
    <w:p w:rsidR="00DC561B" w:rsidRPr="008367A6" w:rsidRDefault="00DC561B" w:rsidP="00DC561B">
      <w:pPr>
        <w:pStyle w:val="DPSQuestLev1"/>
        <w:numPr>
          <w:ilvl w:val="0"/>
          <w:numId w:val="4"/>
        </w:numPr>
        <w:tabs>
          <w:tab w:val="clear" w:pos="567"/>
        </w:tabs>
        <w:spacing w:before="60" w:after="60"/>
        <w:rPr>
          <w:rFonts w:asciiTheme="minorHAnsi" w:hAnsiTheme="minorHAnsi"/>
        </w:rPr>
      </w:pPr>
      <w:r w:rsidRPr="008367A6">
        <w:rPr>
          <w:rFonts w:asciiTheme="minorHAnsi" w:hAnsiTheme="minorHAnsi"/>
        </w:rPr>
        <w:t xml:space="preserve">In relation to the $502 000 budget allocation for Growing Healthy Families, what programs are run under this </w:t>
      </w:r>
      <w:proofErr w:type="gramStart"/>
      <w:r w:rsidRPr="008367A6">
        <w:rPr>
          <w:rFonts w:asciiTheme="minorHAnsi" w:hAnsiTheme="minorHAnsi"/>
        </w:rPr>
        <w:t>funding.</w:t>
      </w:r>
      <w:proofErr w:type="gramEnd"/>
    </w:p>
    <w:p w:rsidR="00DC561B" w:rsidRPr="008367A6" w:rsidRDefault="00DC561B" w:rsidP="00DC561B">
      <w:pPr>
        <w:pStyle w:val="DPSQuestLev1"/>
        <w:numPr>
          <w:ilvl w:val="0"/>
          <w:numId w:val="4"/>
        </w:numPr>
        <w:tabs>
          <w:tab w:val="clear" w:pos="567"/>
        </w:tabs>
        <w:spacing w:before="60" w:after="60"/>
        <w:rPr>
          <w:rFonts w:asciiTheme="minorHAnsi" w:hAnsiTheme="minorHAnsi"/>
        </w:rPr>
      </w:pPr>
      <w:r w:rsidRPr="008367A6">
        <w:rPr>
          <w:rFonts w:asciiTheme="minorHAnsi" w:hAnsiTheme="minorHAnsi"/>
        </w:rPr>
        <w:t>Can the Minister provide (a) a list of all that apply, (b) which of the programs include indigenous families, (c) which of the programs are specifically only for indigenous families and (d) what funding is available for each program.</w:t>
      </w:r>
    </w:p>
    <w:p w:rsidR="00DC561B" w:rsidRPr="008367A6" w:rsidRDefault="00DC561B" w:rsidP="00D4031A">
      <w:pPr>
        <w:pStyle w:val="DPSQuestLev1"/>
        <w:keepNext/>
        <w:keepLines/>
        <w:numPr>
          <w:ilvl w:val="0"/>
          <w:numId w:val="4"/>
        </w:numPr>
        <w:tabs>
          <w:tab w:val="clear" w:pos="567"/>
        </w:tabs>
        <w:spacing w:before="60" w:after="60"/>
        <w:rPr>
          <w:rFonts w:asciiTheme="minorHAnsi" w:hAnsiTheme="minorHAnsi"/>
        </w:rPr>
      </w:pPr>
      <w:r w:rsidRPr="008367A6">
        <w:rPr>
          <w:rFonts w:asciiTheme="minorHAnsi" w:hAnsiTheme="minorHAnsi"/>
        </w:rPr>
        <w:lastRenderedPageBreak/>
        <w:t xml:space="preserve">Who runs each of the programs and which of the programs (a) are run by indigenous organisations and (b) include indigenous </w:t>
      </w:r>
      <w:proofErr w:type="gramStart"/>
      <w:r w:rsidRPr="008367A6">
        <w:rPr>
          <w:rFonts w:asciiTheme="minorHAnsi" w:hAnsiTheme="minorHAnsi"/>
        </w:rPr>
        <w:t>organisations.</w:t>
      </w:r>
      <w:proofErr w:type="gramEnd"/>
    </w:p>
    <w:p w:rsidR="00DC561B" w:rsidRPr="008367A6" w:rsidRDefault="00DC561B" w:rsidP="00D4031A">
      <w:pPr>
        <w:pStyle w:val="DPSQuestLev1"/>
        <w:keepNext/>
        <w:keepLines/>
        <w:numPr>
          <w:ilvl w:val="0"/>
          <w:numId w:val="4"/>
        </w:numPr>
        <w:tabs>
          <w:tab w:val="clear" w:pos="567"/>
        </w:tabs>
        <w:spacing w:before="60" w:after="60"/>
        <w:rPr>
          <w:rFonts w:asciiTheme="minorHAnsi" w:hAnsiTheme="minorHAnsi"/>
        </w:rPr>
      </w:pPr>
      <w:r w:rsidRPr="008367A6">
        <w:rPr>
          <w:rFonts w:asciiTheme="minorHAnsi" w:hAnsiTheme="minorHAnsi"/>
        </w:rPr>
        <w:t>How many children attend the program and how many of these are indigenous.</w:t>
      </w:r>
    </w:p>
    <w:p w:rsidR="00DC561B" w:rsidRPr="008367A6" w:rsidRDefault="00DC561B" w:rsidP="00DC561B">
      <w:pPr>
        <w:pStyle w:val="DPSQuestLev1"/>
        <w:numPr>
          <w:ilvl w:val="0"/>
          <w:numId w:val="4"/>
        </w:numPr>
        <w:tabs>
          <w:tab w:val="clear" w:pos="567"/>
        </w:tabs>
        <w:spacing w:before="60" w:after="60"/>
        <w:rPr>
          <w:rFonts w:asciiTheme="minorHAnsi" w:hAnsiTheme="minorHAnsi"/>
        </w:rPr>
      </w:pPr>
      <w:r w:rsidRPr="008367A6">
        <w:rPr>
          <w:rFonts w:asciiTheme="minorHAnsi" w:hAnsiTheme="minorHAnsi"/>
        </w:rPr>
        <w:t xml:space="preserve">What are the specific outcomes for the </w:t>
      </w:r>
      <w:proofErr w:type="gramStart"/>
      <w:r w:rsidRPr="008367A6">
        <w:rPr>
          <w:rFonts w:asciiTheme="minorHAnsi" w:hAnsiTheme="minorHAnsi"/>
        </w:rPr>
        <w:t>programs.</w:t>
      </w:r>
      <w:proofErr w:type="gramEnd"/>
    </w:p>
    <w:p w:rsidR="00DC561B" w:rsidRPr="008367A6" w:rsidRDefault="00DC561B" w:rsidP="00DC561B">
      <w:pPr>
        <w:pStyle w:val="DPSQuestion"/>
        <w:rPr>
          <w:rFonts w:asciiTheme="minorHAnsi" w:hAnsiTheme="minorHAnsi"/>
        </w:rPr>
      </w:pPr>
      <w:r w:rsidRPr="008367A6">
        <w:rPr>
          <w:rFonts w:asciiTheme="minorHAnsi" w:hAnsiTheme="minorHAnsi"/>
        </w:rPr>
        <w:tab/>
        <w:t>*661</w:t>
      </w:r>
      <w:r w:rsidRPr="008367A6">
        <w:rPr>
          <w:rFonts w:asciiTheme="minorHAnsi" w:hAnsiTheme="minorHAnsi"/>
          <w:b/>
          <w:caps/>
        </w:rPr>
        <w:tab/>
        <w:t>MRS JONES:</w:t>
      </w:r>
      <w:r w:rsidRPr="008367A6">
        <w:rPr>
          <w:rFonts w:asciiTheme="minorHAnsi" w:hAnsiTheme="minorHAnsi"/>
        </w:rPr>
        <w:t xml:space="preserve"> To ask the Minister for Police and Emergency Services—</w:t>
      </w:r>
    </w:p>
    <w:p w:rsidR="00DC561B" w:rsidRPr="008367A6" w:rsidRDefault="00DC561B" w:rsidP="00DC561B">
      <w:pPr>
        <w:pStyle w:val="DPSQuestLev1"/>
        <w:numPr>
          <w:ilvl w:val="0"/>
          <w:numId w:val="5"/>
        </w:numPr>
        <w:tabs>
          <w:tab w:val="clear" w:pos="567"/>
        </w:tabs>
        <w:spacing w:before="60" w:after="60"/>
        <w:rPr>
          <w:rFonts w:asciiTheme="minorHAnsi" w:hAnsiTheme="minorHAnsi"/>
        </w:rPr>
      </w:pPr>
      <w:r w:rsidRPr="008367A6">
        <w:rPr>
          <w:rFonts w:asciiTheme="minorHAnsi" w:hAnsiTheme="minorHAnsi"/>
        </w:rPr>
        <w:t xml:space="preserve">What are the details of the contract between the NSW and ACT Governments to house and operate one of the Toll Rescue Helicopters. </w:t>
      </w:r>
    </w:p>
    <w:p w:rsidR="00DC561B" w:rsidRPr="008367A6" w:rsidRDefault="00DC561B" w:rsidP="00DC561B">
      <w:pPr>
        <w:pStyle w:val="DPSQuestLev1"/>
        <w:numPr>
          <w:ilvl w:val="0"/>
          <w:numId w:val="5"/>
        </w:numPr>
        <w:tabs>
          <w:tab w:val="clear" w:pos="567"/>
        </w:tabs>
        <w:spacing w:before="60" w:after="60"/>
        <w:rPr>
          <w:rFonts w:asciiTheme="minorHAnsi" w:hAnsiTheme="minorHAnsi"/>
        </w:rPr>
      </w:pPr>
      <w:r w:rsidRPr="008367A6">
        <w:rPr>
          <w:rFonts w:asciiTheme="minorHAnsi" w:hAnsiTheme="minorHAnsi"/>
        </w:rPr>
        <w:t xml:space="preserve">Does this service accommodate volunteer staff; if not, why not. </w:t>
      </w:r>
    </w:p>
    <w:p w:rsidR="00DC561B" w:rsidRPr="008367A6" w:rsidRDefault="00DC561B" w:rsidP="00DC561B">
      <w:pPr>
        <w:pStyle w:val="DPSQuestLev1"/>
        <w:numPr>
          <w:ilvl w:val="0"/>
          <w:numId w:val="5"/>
        </w:numPr>
        <w:tabs>
          <w:tab w:val="clear" w:pos="567"/>
        </w:tabs>
        <w:spacing w:before="60" w:after="60"/>
        <w:rPr>
          <w:rFonts w:asciiTheme="minorHAnsi" w:hAnsiTheme="minorHAnsi"/>
        </w:rPr>
      </w:pPr>
      <w:r w:rsidRPr="008367A6">
        <w:rPr>
          <w:rFonts w:asciiTheme="minorHAnsi" w:hAnsiTheme="minorHAnsi"/>
        </w:rPr>
        <w:t xml:space="preserve">Is the current facility in which the helicopter is housed fully appropriate for the size and capability of the new </w:t>
      </w:r>
      <w:proofErr w:type="gramStart"/>
      <w:r w:rsidRPr="008367A6">
        <w:rPr>
          <w:rFonts w:asciiTheme="minorHAnsi" w:hAnsiTheme="minorHAnsi"/>
        </w:rPr>
        <w:t>helicopter.</w:t>
      </w:r>
      <w:proofErr w:type="gramEnd"/>
    </w:p>
    <w:p w:rsidR="00DC561B" w:rsidRPr="008367A6" w:rsidRDefault="00DC561B" w:rsidP="00DC561B">
      <w:pPr>
        <w:pStyle w:val="DPSQuestLev1"/>
        <w:numPr>
          <w:ilvl w:val="0"/>
          <w:numId w:val="5"/>
        </w:numPr>
        <w:tabs>
          <w:tab w:val="clear" w:pos="567"/>
        </w:tabs>
        <w:spacing w:before="60" w:after="60"/>
        <w:rPr>
          <w:rFonts w:asciiTheme="minorHAnsi" w:hAnsiTheme="minorHAnsi"/>
        </w:rPr>
      </w:pPr>
      <w:r w:rsidRPr="008367A6">
        <w:rPr>
          <w:rFonts w:asciiTheme="minorHAnsi" w:hAnsiTheme="minorHAnsi"/>
        </w:rPr>
        <w:t xml:space="preserve">What is being done with the facility in which the previous Snowy Hydro </w:t>
      </w:r>
      <w:proofErr w:type="spellStart"/>
      <w:r w:rsidRPr="008367A6">
        <w:rPr>
          <w:rFonts w:asciiTheme="minorHAnsi" w:hAnsiTheme="minorHAnsi"/>
        </w:rPr>
        <w:t>Southcare</w:t>
      </w:r>
      <w:proofErr w:type="spellEnd"/>
      <w:r w:rsidRPr="008367A6">
        <w:rPr>
          <w:rFonts w:asciiTheme="minorHAnsi" w:hAnsiTheme="minorHAnsi"/>
        </w:rPr>
        <w:t xml:space="preserve"> helicopter was </w:t>
      </w:r>
      <w:proofErr w:type="gramStart"/>
      <w:r w:rsidRPr="008367A6">
        <w:rPr>
          <w:rFonts w:asciiTheme="minorHAnsi" w:hAnsiTheme="minorHAnsi"/>
        </w:rPr>
        <w:t>housed.</w:t>
      </w:r>
      <w:proofErr w:type="gramEnd"/>
      <w:r w:rsidRPr="008367A6">
        <w:rPr>
          <w:rFonts w:asciiTheme="minorHAnsi" w:hAnsiTheme="minorHAnsi"/>
        </w:rPr>
        <w:t xml:space="preserve"> </w:t>
      </w:r>
    </w:p>
    <w:p w:rsidR="00DC561B" w:rsidRPr="008367A6" w:rsidRDefault="00DC561B" w:rsidP="00DC561B">
      <w:pPr>
        <w:pStyle w:val="DPSQuestLev1"/>
        <w:numPr>
          <w:ilvl w:val="0"/>
          <w:numId w:val="5"/>
        </w:numPr>
        <w:tabs>
          <w:tab w:val="clear" w:pos="567"/>
        </w:tabs>
        <w:spacing w:before="60" w:after="60"/>
        <w:rPr>
          <w:rFonts w:asciiTheme="minorHAnsi" w:hAnsiTheme="minorHAnsi"/>
        </w:rPr>
      </w:pPr>
      <w:r w:rsidRPr="008367A6">
        <w:rPr>
          <w:rFonts w:asciiTheme="minorHAnsi" w:hAnsiTheme="minorHAnsi"/>
        </w:rPr>
        <w:t xml:space="preserve">How long does it take for a doctor to arrive at the facility in which the helicopter is housed once being alerted to an emergency </w:t>
      </w:r>
      <w:proofErr w:type="gramStart"/>
      <w:r w:rsidRPr="008367A6">
        <w:rPr>
          <w:rFonts w:asciiTheme="minorHAnsi" w:hAnsiTheme="minorHAnsi"/>
        </w:rPr>
        <w:t>situation.</w:t>
      </w:r>
      <w:proofErr w:type="gramEnd"/>
    </w:p>
    <w:p w:rsidR="00DC561B" w:rsidRPr="008367A6" w:rsidRDefault="00DC561B" w:rsidP="00DC561B">
      <w:pPr>
        <w:pStyle w:val="DPSQuestion"/>
        <w:rPr>
          <w:rFonts w:asciiTheme="minorHAnsi" w:hAnsiTheme="minorHAnsi"/>
        </w:rPr>
      </w:pPr>
      <w:r w:rsidRPr="008367A6">
        <w:rPr>
          <w:rFonts w:asciiTheme="minorHAnsi" w:hAnsiTheme="minorHAnsi"/>
        </w:rPr>
        <w:tab/>
        <w:t>*662</w:t>
      </w:r>
      <w:r w:rsidRPr="008367A6">
        <w:rPr>
          <w:rFonts w:asciiTheme="minorHAnsi" w:hAnsiTheme="minorHAnsi"/>
          <w:b/>
          <w:caps/>
        </w:rPr>
        <w:tab/>
        <w:t>MRS JONES:</w:t>
      </w:r>
      <w:r w:rsidRPr="008367A6">
        <w:rPr>
          <w:rFonts w:asciiTheme="minorHAnsi" w:hAnsiTheme="minorHAnsi"/>
        </w:rPr>
        <w:t xml:space="preserve"> To ask the Minister for Police and Emergency Services—</w:t>
      </w:r>
    </w:p>
    <w:p w:rsidR="00DC561B" w:rsidRPr="008367A6" w:rsidRDefault="00DC561B" w:rsidP="00DC561B">
      <w:pPr>
        <w:pStyle w:val="DPSQuestLev1"/>
        <w:numPr>
          <w:ilvl w:val="0"/>
          <w:numId w:val="6"/>
        </w:numPr>
        <w:tabs>
          <w:tab w:val="clear" w:pos="567"/>
        </w:tabs>
        <w:spacing w:before="60" w:after="60"/>
        <w:rPr>
          <w:rFonts w:asciiTheme="minorHAnsi" w:hAnsiTheme="minorHAnsi"/>
        </w:rPr>
      </w:pPr>
      <w:r w:rsidRPr="008367A6">
        <w:rPr>
          <w:rFonts w:asciiTheme="minorHAnsi" w:hAnsiTheme="minorHAnsi"/>
        </w:rPr>
        <w:t xml:space="preserve">What is the working minimum amount of crews the ACT Ambulance Service (ACTAS) provides at any given </w:t>
      </w:r>
      <w:proofErr w:type="gramStart"/>
      <w:r w:rsidRPr="008367A6">
        <w:rPr>
          <w:rFonts w:asciiTheme="minorHAnsi" w:hAnsiTheme="minorHAnsi"/>
        </w:rPr>
        <w:t>time.</w:t>
      </w:r>
      <w:proofErr w:type="gramEnd"/>
      <w:r w:rsidRPr="008367A6">
        <w:rPr>
          <w:rFonts w:asciiTheme="minorHAnsi" w:hAnsiTheme="minorHAnsi"/>
        </w:rPr>
        <w:t xml:space="preserve"> </w:t>
      </w:r>
    </w:p>
    <w:p w:rsidR="00DC561B" w:rsidRPr="008367A6" w:rsidRDefault="00DC561B" w:rsidP="00DC561B">
      <w:pPr>
        <w:pStyle w:val="DPSQuestLev1"/>
        <w:numPr>
          <w:ilvl w:val="0"/>
          <w:numId w:val="6"/>
        </w:numPr>
        <w:tabs>
          <w:tab w:val="clear" w:pos="567"/>
        </w:tabs>
        <w:spacing w:before="60" w:after="60"/>
        <w:rPr>
          <w:rFonts w:asciiTheme="minorHAnsi" w:hAnsiTheme="minorHAnsi"/>
        </w:rPr>
      </w:pPr>
      <w:r w:rsidRPr="008367A6">
        <w:rPr>
          <w:rFonts w:asciiTheme="minorHAnsi" w:hAnsiTheme="minorHAnsi"/>
        </w:rPr>
        <w:t>How many times have ACTAS been below this level of minimum crewing during (a) 2017, (b) 2016-17 and (c) 2015-</w:t>
      </w:r>
      <w:proofErr w:type="gramStart"/>
      <w:r w:rsidRPr="008367A6">
        <w:rPr>
          <w:rFonts w:asciiTheme="minorHAnsi" w:hAnsiTheme="minorHAnsi"/>
        </w:rPr>
        <w:t>16.</w:t>
      </w:r>
      <w:proofErr w:type="gramEnd"/>
    </w:p>
    <w:p w:rsidR="00DC561B" w:rsidRPr="008367A6" w:rsidRDefault="00DC561B" w:rsidP="00DC561B">
      <w:pPr>
        <w:pStyle w:val="DPSQuestLev1"/>
        <w:numPr>
          <w:ilvl w:val="0"/>
          <w:numId w:val="6"/>
        </w:numPr>
        <w:tabs>
          <w:tab w:val="clear" w:pos="567"/>
        </w:tabs>
        <w:spacing w:before="60" w:after="60"/>
        <w:rPr>
          <w:rFonts w:asciiTheme="minorHAnsi" w:hAnsiTheme="minorHAnsi"/>
        </w:rPr>
      </w:pPr>
      <w:r w:rsidRPr="008367A6">
        <w:rPr>
          <w:rFonts w:asciiTheme="minorHAnsi" w:hAnsiTheme="minorHAnsi"/>
        </w:rPr>
        <w:t>Has there been a drop in the ACTAS emergency response times this year.</w:t>
      </w:r>
    </w:p>
    <w:p w:rsidR="00DC561B" w:rsidRPr="008367A6" w:rsidRDefault="00DC561B" w:rsidP="00DC561B">
      <w:pPr>
        <w:pStyle w:val="DPSQuestLev1"/>
        <w:numPr>
          <w:ilvl w:val="0"/>
          <w:numId w:val="6"/>
        </w:numPr>
        <w:tabs>
          <w:tab w:val="clear" w:pos="567"/>
        </w:tabs>
        <w:spacing w:before="60" w:after="60"/>
        <w:rPr>
          <w:rFonts w:asciiTheme="minorHAnsi" w:hAnsiTheme="minorHAnsi"/>
        </w:rPr>
      </w:pPr>
      <w:r w:rsidRPr="008367A6">
        <w:rPr>
          <w:rFonts w:asciiTheme="minorHAnsi" w:hAnsiTheme="minorHAnsi"/>
        </w:rPr>
        <w:t>How many qualified ambulance officers are/were employed on a full-time contract with flexible working arrangements in (a) 2017, (b) 2016-17 and (c) in 2015-16.</w:t>
      </w:r>
    </w:p>
    <w:p w:rsidR="00DC561B" w:rsidRPr="008367A6" w:rsidRDefault="00DC561B" w:rsidP="00DC561B">
      <w:pPr>
        <w:pStyle w:val="DPSQuestLev1"/>
        <w:numPr>
          <w:ilvl w:val="0"/>
          <w:numId w:val="6"/>
        </w:numPr>
        <w:tabs>
          <w:tab w:val="clear" w:pos="567"/>
          <w:tab w:val="clear" w:pos="1701"/>
        </w:tabs>
        <w:spacing w:before="60" w:after="60"/>
        <w:rPr>
          <w:rFonts w:asciiTheme="minorHAnsi" w:hAnsiTheme="minorHAnsi"/>
        </w:rPr>
      </w:pPr>
      <w:r w:rsidRPr="008367A6">
        <w:rPr>
          <w:rFonts w:asciiTheme="minorHAnsi" w:hAnsiTheme="minorHAnsi"/>
        </w:rPr>
        <w:t>Of those qualified ambulance officers employed on flexible working arrangements, what are the average hours they actually clock-on for per week.</w:t>
      </w:r>
    </w:p>
    <w:p w:rsidR="00DC561B" w:rsidRPr="008367A6" w:rsidRDefault="00DC561B" w:rsidP="00DC561B">
      <w:pPr>
        <w:pStyle w:val="DPSQuestion"/>
        <w:rPr>
          <w:rFonts w:asciiTheme="minorHAnsi" w:hAnsiTheme="minorHAnsi"/>
        </w:rPr>
      </w:pPr>
      <w:r w:rsidRPr="008367A6">
        <w:rPr>
          <w:rFonts w:asciiTheme="minorHAnsi" w:hAnsiTheme="minorHAnsi"/>
        </w:rPr>
        <w:tab/>
        <w:t>*663</w:t>
      </w:r>
      <w:r w:rsidRPr="008367A6">
        <w:rPr>
          <w:rFonts w:asciiTheme="minorHAnsi" w:hAnsiTheme="minorHAnsi"/>
          <w:b/>
          <w:caps/>
        </w:rPr>
        <w:tab/>
        <w:t>MRS JONES:</w:t>
      </w:r>
      <w:r w:rsidRPr="008367A6">
        <w:rPr>
          <w:rFonts w:asciiTheme="minorHAnsi" w:hAnsiTheme="minorHAnsi"/>
        </w:rPr>
        <w:t xml:space="preserve"> To ask the Minister for Police and Emergency Services—</w:t>
      </w:r>
    </w:p>
    <w:p w:rsidR="00DC561B" w:rsidRPr="008367A6" w:rsidRDefault="00DC561B" w:rsidP="00DC561B">
      <w:pPr>
        <w:pStyle w:val="DPSQuestLev1"/>
        <w:numPr>
          <w:ilvl w:val="0"/>
          <w:numId w:val="7"/>
        </w:numPr>
        <w:tabs>
          <w:tab w:val="clear" w:pos="567"/>
        </w:tabs>
        <w:spacing w:before="60" w:after="60"/>
        <w:rPr>
          <w:rFonts w:asciiTheme="minorHAnsi" w:hAnsiTheme="minorHAnsi"/>
        </w:rPr>
      </w:pPr>
      <w:r w:rsidRPr="008367A6">
        <w:rPr>
          <w:rFonts w:asciiTheme="minorHAnsi" w:hAnsiTheme="minorHAnsi"/>
        </w:rPr>
        <w:t xml:space="preserve">In the event of ambulance officers calling in sick or taking flexible time off on short notice, (a) what steps are taken to ensure that the ACT Ambulance Service does not fall below the minimum working crew amount and (b) how often does this situation occur. </w:t>
      </w:r>
    </w:p>
    <w:p w:rsidR="00DC561B" w:rsidRPr="008367A6" w:rsidRDefault="00DC561B" w:rsidP="00DC561B">
      <w:pPr>
        <w:pStyle w:val="DPSQuestLev1"/>
        <w:numPr>
          <w:ilvl w:val="0"/>
          <w:numId w:val="7"/>
        </w:numPr>
        <w:tabs>
          <w:tab w:val="clear" w:pos="567"/>
        </w:tabs>
        <w:spacing w:before="60" w:after="60"/>
        <w:rPr>
          <w:rFonts w:asciiTheme="minorHAnsi" w:hAnsiTheme="minorHAnsi"/>
        </w:rPr>
      </w:pPr>
      <w:r w:rsidRPr="008367A6">
        <w:rPr>
          <w:rFonts w:asciiTheme="minorHAnsi" w:hAnsiTheme="minorHAnsi"/>
        </w:rPr>
        <w:t xml:space="preserve">What is the total number of overtime hours worked by qualified ambulance officers this financial year to </w:t>
      </w:r>
      <w:proofErr w:type="gramStart"/>
      <w:r w:rsidRPr="008367A6">
        <w:rPr>
          <w:rFonts w:asciiTheme="minorHAnsi" w:hAnsiTheme="minorHAnsi"/>
        </w:rPr>
        <w:t>date.</w:t>
      </w:r>
      <w:proofErr w:type="gramEnd"/>
    </w:p>
    <w:p w:rsidR="00DC561B" w:rsidRPr="008367A6" w:rsidRDefault="00DC561B" w:rsidP="00DC561B">
      <w:pPr>
        <w:pStyle w:val="DPSQuestLev1"/>
        <w:numPr>
          <w:ilvl w:val="0"/>
          <w:numId w:val="7"/>
        </w:numPr>
        <w:tabs>
          <w:tab w:val="clear" w:pos="567"/>
        </w:tabs>
        <w:spacing w:before="60" w:after="60"/>
        <w:rPr>
          <w:rFonts w:asciiTheme="minorHAnsi" w:hAnsiTheme="minorHAnsi"/>
        </w:rPr>
      </w:pPr>
      <w:r w:rsidRPr="008367A6">
        <w:rPr>
          <w:rFonts w:asciiTheme="minorHAnsi" w:hAnsiTheme="minorHAnsi"/>
        </w:rPr>
        <w:t>What were the total number of overtime hours worked by qualified ambulance officers in (a) 2016-17 and (b) 2015-</w:t>
      </w:r>
      <w:proofErr w:type="gramStart"/>
      <w:r w:rsidRPr="008367A6">
        <w:rPr>
          <w:rFonts w:asciiTheme="minorHAnsi" w:hAnsiTheme="minorHAnsi"/>
        </w:rPr>
        <w:t>16.</w:t>
      </w:r>
      <w:proofErr w:type="gramEnd"/>
      <w:r w:rsidRPr="008367A6">
        <w:rPr>
          <w:rFonts w:asciiTheme="minorHAnsi" w:hAnsiTheme="minorHAnsi"/>
        </w:rPr>
        <w:t xml:space="preserve"> </w:t>
      </w:r>
    </w:p>
    <w:p w:rsidR="00DC561B" w:rsidRPr="008367A6" w:rsidRDefault="00DC561B" w:rsidP="00DC561B">
      <w:pPr>
        <w:pStyle w:val="DPSQuestLev1"/>
        <w:numPr>
          <w:ilvl w:val="0"/>
          <w:numId w:val="7"/>
        </w:numPr>
        <w:tabs>
          <w:tab w:val="clear" w:pos="567"/>
          <w:tab w:val="clear" w:pos="1701"/>
        </w:tabs>
        <w:spacing w:before="60" w:after="60"/>
        <w:rPr>
          <w:rFonts w:asciiTheme="minorHAnsi" w:hAnsiTheme="minorHAnsi"/>
        </w:rPr>
      </w:pPr>
      <w:r w:rsidRPr="008367A6">
        <w:rPr>
          <w:rFonts w:asciiTheme="minorHAnsi" w:hAnsiTheme="minorHAnsi"/>
        </w:rPr>
        <w:t xml:space="preserve">What additional loadings and other pay is added to each overtime hour, compared to regular working hours for qualified ambulance officers and how does this change for day shifts and night shifts. </w:t>
      </w:r>
    </w:p>
    <w:p w:rsidR="00DC561B" w:rsidRPr="008367A6" w:rsidRDefault="00DC561B" w:rsidP="00D4031A">
      <w:pPr>
        <w:pStyle w:val="DPSQuestion"/>
        <w:keepNext/>
        <w:keepLines/>
        <w:rPr>
          <w:rFonts w:asciiTheme="minorHAnsi" w:hAnsiTheme="minorHAnsi"/>
        </w:rPr>
      </w:pPr>
      <w:r w:rsidRPr="008367A6">
        <w:rPr>
          <w:rFonts w:asciiTheme="minorHAnsi" w:hAnsiTheme="minorHAnsi"/>
        </w:rPr>
        <w:lastRenderedPageBreak/>
        <w:tab/>
        <w:t>*664</w:t>
      </w:r>
      <w:r w:rsidRPr="008367A6">
        <w:rPr>
          <w:rFonts w:asciiTheme="minorHAnsi" w:hAnsiTheme="minorHAnsi"/>
          <w:b/>
          <w:caps/>
        </w:rPr>
        <w:tab/>
        <w:t>MRS JONES:</w:t>
      </w:r>
      <w:r w:rsidRPr="008367A6">
        <w:rPr>
          <w:rFonts w:asciiTheme="minorHAnsi" w:hAnsiTheme="minorHAnsi"/>
        </w:rPr>
        <w:t xml:space="preserve"> To ask the Minister for Police and Emergency Services—</w:t>
      </w:r>
    </w:p>
    <w:p w:rsidR="00DC561B" w:rsidRPr="008367A6" w:rsidRDefault="00DC561B" w:rsidP="00D4031A">
      <w:pPr>
        <w:pStyle w:val="DPSQuestLev1"/>
        <w:keepNext/>
        <w:keepLines/>
        <w:numPr>
          <w:ilvl w:val="0"/>
          <w:numId w:val="8"/>
        </w:numPr>
        <w:tabs>
          <w:tab w:val="clear" w:pos="567"/>
        </w:tabs>
        <w:spacing w:before="60" w:after="60"/>
        <w:rPr>
          <w:rFonts w:asciiTheme="minorHAnsi" w:hAnsiTheme="minorHAnsi"/>
        </w:rPr>
      </w:pPr>
      <w:r w:rsidRPr="008367A6">
        <w:rPr>
          <w:rFonts w:asciiTheme="minorHAnsi" w:hAnsiTheme="minorHAnsi"/>
        </w:rPr>
        <w:t xml:space="preserve">What is the growth in demand for service that the ACT Ambulance Service (ACTAS) has experience over the past five </w:t>
      </w:r>
      <w:proofErr w:type="gramStart"/>
      <w:r w:rsidRPr="008367A6">
        <w:rPr>
          <w:rFonts w:asciiTheme="minorHAnsi" w:hAnsiTheme="minorHAnsi"/>
        </w:rPr>
        <w:t>years.</w:t>
      </w:r>
      <w:proofErr w:type="gramEnd"/>
    </w:p>
    <w:p w:rsidR="00DC561B" w:rsidRPr="008367A6" w:rsidRDefault="00DC561B" w:rsidP="00DC561B">
      <w:pPr>
        <w:pStyle w:val="DPSQuestLev1"/>
        <w:numPr>
          <w:ilvl w:val="0"/>
          <w:numId w:val="8"/>
        </w:numPr>
        <w:tabs>
          <w:tab w:val="clear" w:pos="567"/>
        </w:tabs>
        <w:spacing w:before="60" w:after="60"/>
        <w:rPr>
          <w:rFonts w:asciiTheme="minorHAnsi" w:hAnsiTheme="minorHAnsi"/>
        </w:rPr>
      </w:pPr>
      <w:r w:rsidRPr="008367A6">
        <w:rPr>
          <w:rFonts w:asciiTheme="minorHAnsi" w:hAnsiTheme="minorHAnsi"/>
        </w:rPr>
        <w:t>In its last two budget submissions, has ACTAS requested another crew(s) or resources for another crew(s); if so, were these requests accepted or rejected.</w:t>
      </w:r>
    </w:p>
    <w:p w:rsidR="00DC561B" w:rsidRPr="008367A6" w:rsidRDefault="00DC561B" w:rsidP="00DC561B">
      <w:pPr>
        <w:pStyle w:val="DPSQuestLev1"/>
        <w:numPr>
          <w:ilvl w:val="0"/>
          <w:numId w:val="8"/>
        </w:numPr>
        <w:tabs>
          <w:tab w:val="clear" w:pos="567"/>
        </w:tabs>
        <w:spacing w:before="60" w:after="60"/>
        <w:rPr>
          <w:rFonts w:asciiTheme="minorHAnsi" w:hAnsiTheme="minorHAnsi"/>
        </w:rPr>
      </w:pPr>
      <w:r w:rsidRPr="008367A6">
        <w:rPr>
          <w:rFonts w:asciiTheme="minorHAnsi" w:hAnsiTheme="minorHAnsi"/>
        </w:rPr>
        <w:t xml:space="preserve">How many ACTAS staff are currently on </w:t>
      </w:r>
      <w:proofErr w:type="spellStart"/>
      <w:r w:rsidRPr="008367A6">
        <w:rPr>
          <w:rFonts w:asciiTheme="minorHAnsi" w:hAnsiTheme="minorHAnsi"/>
        </w:rPr>
        <w:t>Comcare</w:t>
      </w:r>
      <w:proofErr w:type="spellEnd"/>
      <w:r w:rsidRPr="008367A6">
        <w:rPr>
          <w:rFonts w:asciiTheme="minorHAnsi" w:hAnsiTheme="minorHAnsi"/>
        </w:rPr>
        <w:t xml:space="preserve"> and how many have been on </w:t>
      </w:r>
      <w:proofErr w:type="spellStart"/>
      <w:r w:rsidRPr="008367A6">
        <w:rPr>
          <w:rFonts w:asciiTheme="minorHAnsi" w:hAnsiTheme="minorHAnsi"/>
        </w:rPr>
        <w:t>Comcare</w:t>
      </w:r>
      <w:proofErr w:type="spellEnd"/>
      <w:r w:rsidRPr="008367A6">
        <w:rPr>
          <w:rFonts w:asciiTheme="minorHAnsi" w:hAnsiTheme="minorHAnsi"/>
        </w:rPr>
        <w:t xml:space="preserve"> for over four weeks.</w:t>
      </w:r>
    </w:p>
    <w:p w:rsidR="00DC561B" w:rsidRPr="008367A6" w:rsidRDefault="00DC561B" w:rsidP="00DC561B">
      <w:pPr>
        <w:pStyle w:val="DPSQuestion"/>
        <w:rPr>
          <w:rFonts w:asciiTheme="minorHAnsi" w:hAnsiTheme="minorHAnsi"/>
        </w:rPr>
      </w:pPr>
      <w:r w:rsidRPr="008367A6">
        <w:rPr>
          <w:rFonts w:asciiTheme="minorHAnsi" w:hAnsiTheme="minorHAnsi"/>
        </w:rPr>
        <w:tab/>
        <w:t>*665</w:t>
      </w:r>
      <w:r w:rsidRPr="008367A6">
        <w:rPr>
          <w:rFonts w:asciiTheme="minorHAnsi" w:hAnsiTheme="minorHAnsi"/>
          <w:b/>
          <w:caps/>
        </w:rPr>
        <w:tab/>
        <w:t>MRS JONES:</w:t>
      </w:r>
      <w:r w:rsidRPr="008367A6">
        <w:rPr>
          <w:rFonts w:asciiTheme="minorHAnsi" w:hAnsiTheme="minorHAnsi"/>
        </w:rPr>
        <w:t xml:space="preserve"> To ask the Minister for Police and Emergency Services—</w:t>
      </w:r>
    </w:p>
    <w:p w:rsidR="00DC561B" w:rsidRPr="008367A6" w:rsidRDefault="00DC561B" w:rsidP="00DC561B">
      <w:pPr>
        <w:pStyle w:val="DPSQuestLev1"/>
        <w:numPr>
          <w:ilvl w:val="0"/>
          <w:numId w:val="9"/>
        </w:numPr>
        <w:tabs>
          <w:tab w:val="clear" w:pos="567"/>
        </w:tabs>
        <w:spacing w:before="60" w:after="60"/>
        <w:rPr>
          <w:rFonts w:asciiTheme="minorHAnsi" w:hAnsiTheme="minorHAnsi"/>
        </w:rPr>
      </w:pPr>
      <w:r w:rsidRPr="008367A6">
        <w:rPr>
          <w:rFonts w:asciiTheme="minorHAnsi" w:hAnsiTheme="minorHAnsi"/>
        </w:rPr>
        <w:t xml:space="preserve">How many guns have been handed in, to date, as part of the ACT’s involvement in the national gun </w:t>
      </w:r>
      <w:proofErr w:type="gramStart"/>
      <w:r w:rsidRPr="008367A6">
        <w:rPr>
          <w:rFonts w:asciiTheme="minorHAnsi" w:hAnsiTheme="minorHAnsi"/>
        </w:rPr>
        <w:t>amnesty.</w:t>
      </w:r>
      <w:proofErr w:type="gramEnd"/>
    </w:p>
    <w:p w:rsidR="00DC561B" w:rsidRPr="008367A6" w:rsidRDefault="00DC561B" w:rsidP="00DC561B">
      <w:pPr>
        <w:pStyle w:val="DPSQuestLev1"/>
        <w:numPr>
          <w:ilvl w:val="0"/>
          <w:numId w:val="9"/>
        </w:numPr>
        <w:tabs>
          <w:tab w:val="clear" w:pos="567"/>
        </w:tabs>
        <w:spacing w:before="60" w:after="60"/>
        <w:rPr>
          <w:rFonts w:asciiTheme="minorHAnsi" w:hAnsiTheme="minorHAnsi"/>
        </w:rPr>
      </w:pPr>
      <w:r w:rsidRPr="008367A6">
        <w:rPr>
          <w:rFonts w:asciiTheme="minorHAnsi" w:hAnsiTheme="minorHAnsi"/>
        </w:rPr>
        <w:t xml:space="preserve">Are there any plans to extend the amnesty period in the ACT beyond three months; if so, what are the plans. </w:t>
      </w:r>
    </w:p>
    <w:p w:rsidR="00DC561B" w:rsidRPr="008367A6" w:rsidRDefault="00DC561B" w:rsidP="00DC561B">
      <w:pPr>
        <w:pStyle w:val="DPSQuestLev1"/>
        <w:numPr>
          <w:ilvl w:val="0"/>
          <w:numId w:val="9"/>
        </w:numPr>
        <w:tabs>
          <w:tab w:val="clear" w:pos="567"/>
        </w:tabs>
        <w:spacing w:before="60" w:after="60"/>
        <w:rPr>
          <w:rFonts w:asciiTheme="minorHAnsi" w:hAnsiTheme="minorHAnsi"/>
        </w:rPr>
      </w:pPr>
      <w:r w:rsidRPr="008367A6">
        <w:rPr>
          <w:rFonts w:asciiTheme="minorHAnsi" w:hAnsiTheme="minorHAnsi"/>
        </w:rPr>
        <w:t xml:space="preserve">Are any personal or contact details collected by the Australian Federal Police (AFP) or other government officials when a gun owner hands in their firearm(s) at the AFP Firearms </w:t>
      </w:r>
      <w:proofErr w:type="gramStart"/>
      <w:r w:rsidRPr="008367A6">
        <w:rPr>
          <w:rFonts w:asciiTheme="minorHAnsi" w:hAnsiTheme="minorHAnsi"/>
        </w:rPr>
        <w:t>Registry.</w:t>
      </w:r>
      <w:proofErr w:type="gramEnd"/>
      <w:r w:rsidRPr="008367A6">
        <w:rPr>
          <w:rFonts w:asciiTheme="minorHAnsi" w:hAnsiTheme="minorHAnsi"/>
        </w:rPr>
        <w:t xml:space="preserve"> </w:t>
      </w:r>
    </w:p>
    <w:p w:rsidR="00DC561B" w:rsidRPr="008367A6" w:rsidRDefault="00DC561B" w:rsidP="00DC561B">
      <w:pPr>
        <w:pStyle w:val="DPSQuestLev1"/>
        <w:numPr>
          <w:ilvl w:val="0"/>
          <w:numId w:val="9"/>
        </w:numPr>
        <w:tabs>
          <w:tab w:val="clear" w:pos="567"/>
        </w:tabs>
        <w:spacing w:before="60" w:after="60"/>
        <w:rPr>
          <w:rFonts w:asciiTheme="minorHAnsi" w:hAnsiTheme="minorHAnsi"/>
        </w:rPr>
      </w:pPr>
      <w:r w:rsidRPr="008367A6">
        <w:rPr>
          <w:rFonts w:asciiTheme="minorHAnsi" w:hAnsiTheme="minorHAnsi"/>
        </w:rPr>
        <w:t xml:space="preserve">Once a firearm(s) is handed into the AFP Registry, what is done with </w:t>
      </w:r>
      <w:proofErr w:type="gramStart"/>
      <w:r w:rsidRPr="008367A6">
        <w:rPr>
          <w:rFonts w:asciiTheme="minorHAnsi" w:hAnsiTheme="minorHAnsi"/>
        </w:rPr>
        <w:t>it.</w:t>
      </w:r>
      <w:proofErr w:type="gramEnd"/>
      <w:r w:rsidRPr="008367A6">
        <w:rPr>
          <w:rFonts w:asciiTheme="minorHAnsi" w:hAnsiTheme="minorHAnsi"/>
        </w:rPr>
        <w:t xml:space="preserve"> </w:t>
      </w:r>
    </w:p>
    <w:p w:rsidR="00DC561B" w:rsidRPr="008367A6" w:rsidRDefault="00DC561B" w:rsidP="00DC561B">
      <w:pPr>
        <w:pStyle w:val="DPSQuestLev1"/>
        <w:numPr>
          <w:ilvl w:val="0"/>
          <w:numId w:val="9"/>
        </w:numPr>
        <w:tabs>
          <w:tab w:val="clear" w:pos="567"/>
        </w:tabs>
        <w:spacing w:before="60" w:after="60"/>
        <w:rPr>
          <w:rFonts w:asciiTheme="minorHAnsi" w:hAnsiTheme="minorHAnsi"/>
        </w:rPr>
      </w:pPr>
      <w:r w:rsidRPr="008367A6">
        <w:rPr>
          <w:rFonts w:asciiTheme="minorHAnsi" w:hAnsiTheme="minorHAnsi"/>
        </w:rPr>
        <w:t>Can gun owners hand in their guns to their local gun shop(s) in the ACT; if not, why not.</w:t>
      </w:r>
    </w:p>
    <w:p w:rsidR="00DC561B" w:rsidRPr="008367A6" w:rsidRDefault="00DC561B" w:rsidP="00DC561B">
      <w:pPr>
        <w:pStyle w:val="DPSQuestLev1"/>
        <w:numPr>
          <w:ilvl w:val="0"/>
          <w:numId w:val="9"/>
        </w:numPr>
        <w:tabs>
          <w:tab w:val="clear" w:pos="567"/>
          <w:tab w:val="clear" w:pos="1701"/>
        </w:tabs>
        <w:spacing w:before="60" w:after="60"/>
        <w:rPr>
          <w:rFonts w:asciiTheme="minorHAnsi" w:hAnsiTheme="minorHAnsi"/>
        </w:rPr>
      </w:pPr>
      <w:r w:rsidRPr="008367A6">
        <w:rPr>
          <w:rFonts w:asciiTheme="minorHAnsi" w:hAnsiTheme="minorHAnsi"/>
        </w:rPr>
        <w:t xml:space="preserve">How does the policy referred to in part (5) differ to the NSW policy. </w:t>
      </w:r>
    </w:p>
    <w:p w:rsidR="00DC561B" w:rsidRPr="008367A6" w:rsidRDefault="00DC561B" w:rsidP="00DC561B">
      <w:pPr>
        <w:pStyle w:val="DPSQuestion"/>
        <w:rPr>
          <w:rFonts w:asciiTheme="minorHAnsi" w:hAnsiTheme="minorHAnsi"/>
        </w:rPr>
      </w:pPr>
      <w:r w:rsidRPr="008367A6">
        <w:rPr>
          <w:rFonts w:asciiTheme="minorHAnsi" w:hAnsiTheme="minorHAnsi"/>
        </w:rPr>
        <w:tab/>
        <w:t>*666</w:t>
      </w:r>
      <w:r w:rsidRPr="008367A6">
        <w:rPr>
          <w:rFonts w:asciiTheme="minorHAnsi" w:hAnsiTheme="minorHAnsi"/>
          <w:b/>
          <w:caps/>
        </w:rPr>
        <w:tab/>
        <w:t>MRS DUNNE:</w:t>
      </w:r>
      <w:r w:rsidRPr="008367A6">
        <w:rPr>
          <w:rFonts w:asciiTheme="minorHAnsi" w:hAnsiTheme="minorHAnsi"/>
        </w:rPr>
        <w:t xml:space="preserve"> To ask the Minister for Housing and Suburban Development—</w:t>
      </w:r>
    </w:p>
    <w:p w:rsidR="00DC561B" w:rsidRPr="008367A6" w:rsidRDefault="00DC561B" w:rsidP="00DC561B">
      <w:pPr>
        <w:pStyle w:val="DPSQuestLev1"/>
        <w:numPr>
          <w:ilvl w:val="0"/>
          <w:numId w:val="10"/>
        </w:numPr>
        <w:tabs>
          <w:tab w:val="clear" w:pos="567"/>
        </w:tabs>
        <w:spacing w:before="60" w:after="60"/>
        <w:rPr>
          <w:rFonts w:asciiTheme="minorHAnsi" w:hAnsiTheme="minorHAnsi"/>
        </w:rPr>
      </w:pPr>
      <w:r w:rsidRPr="008367A6">
        <w:rPr>
          <w:rFonts w:asciiTheme="minorHAnsi" w:hAnsiTheme="minorHAnsi"/>
        </w:rPr>
        <w:t xml:space="preserve">Why did the Government approve expenditure of $821 038.90 in February 2017 for advertising for the </w:t>
      </w:r>
      <w:proofErr w:type="spellStart"/>
      <w:r w:rsidRPr="008367A6">
        <w:rPr>
          <w:rFonts w:asciiTheme="minorHAnsi" w:hAnsiTheme="minorHAnsi"/>
        </w:rPr>
        <w:t>Ginninderry</w:t>
      </w:r>
      <w:proofErr w:type="spellEnd"/>
      <w:r w:rsidRPr="008367A6">
        <w:rPr>
          <w:rFonts w:asciiTheme="minorHAnsi" w:hAnsiTheme="minorHAnsi"/>
        </w:rPr>
        <w:t xml:space="preserve"> development, when the development application for this project was not submitted until March 2017;</w:t>
      </w:r>
    </w:p>
    <w:p w:rsidR="00DC561B" w:rsidRPr="008367A6" w:rsidRDefault="00DC561B" w:rsidP="00DC561B">
      <w:pPr>
        <w:pStyle w:val="DPSQuestLev1"/>
        <w:numPr>
          <w:ilvl w:val="0"/>
          <w:numId w:val="10"/>
        </w:numPr>
        <w:tabs>
          <w:tab w:val="clear" w:pos="567"/>
        </w:tabs>
        <w:spacing w:before="60" w:after="60"/>
        <w:rPr>
          <w:rFonts w:asciiTheme="minorHAnsi" w:hAnsiTheme="minorHAnsi"/>
        </w:rPr>
      </w:pPr>
      <w:r w:rsidRPr="008367A6">
        <w:rPr>
          <w:rFonts w:asciiTheme="minorHAnsi" w:hAnsiTheme="minorHAnsi"/>
        </w:rPr>
        <w:t>Why did the Government approve further expenditure of $28 600 in March 2017, when the development application for this development was not approved until August 2017;</w:t>
      </w:r>
    </w:p>
    <w:p w:rsidR="00DC561B" w:rsidRPr="008367A6" w:rsidRDefault="00DC561B" w:rsidP="00DC561B">
      <w:pPr>
        <w:pStyle w:val="DPSQuestLev1"/>
        <w:numPr>
          <w:ilvl w:val="0"/>
          <w:numId w:val="10"/>
        </w:numPr>
        <w:tabs>
          <w:tab w:val="clear" w:pos="567"/>
        </w:tabs>
        <w:spacing w:before="60" w:after="60"/>
        <w:rPr>
          <w:rFonts w:asciiTheme="minorHAnsi" w:hAnsiTheme="minorHAnsi"/>
        </w:rPr>
      </w:pPr>
      <w:r w:rsidRPr="008367A6">
        <w:rPr>
          <w:rFonts w:asciiTheme="minorHAnsi" w:hAnsiTheme="minorHAnsi"/>
        </w:rPr>
        <w:t>Did these amounts comprise the total cost for the subject advertising, under the joint venture agreement; if not, (a) what is the total cost, (b) what is the Government’s share of that total cost and (c) under what process will any additional amounts be approved.</w:t>
      </w:r>
    </w:p>
    <w:p w:rsidR="00DC561B" w:rsidRPr="008367A6" w:rsidRDefault="00DC561B" w:rsidP="00DC561B">
      <w:pPr>
        <w:pStyle w:val="DPSQuestLev1"/>
        <w:numPr>
          <w:ilvl w:val="0"/>
          <w:numId w:val="10"/>
        </w:numPr>
        <w:tabs>
          <w:tab w:val="clear" w:pos="567"/>
        </w:tabs>
        <w:spacing w:before="60" w:after="60"/>
        <w:rPr>
          <w:rFonts w:asciiTheme="minorHAnsi" w:hAnsiTheme="minorHAnsi"/>
        </w:rPr>
      </w:pPr>
      <w:r w:rsidRPr="008367A6">
        <w:rPr>
          <w:rFonts w:asciiTheme="minorHAnsi" w:hAnsiTheme="minorHAnsi"/>
        </w:rPr>
        <w:t xml:space="preserve">What contribution has the Government’s joint venture partner made to the total </w:t>
      </w:r>
      <w:proofErr w:type="gramStart"/>
      <w:r w:rsidRPr="008367A6">
        <w:rPr>
          <w:rFonts w:asciiTheme="minorHAnsi" w:hAnsiTheme="minorHAnsi"/>
        </w:rPr>
        <w:t>cost.</w:t>
      </w:r>
      <w:proofErr w:type="gramEnd"/>
    </w:p>
    <w:p w:rsidR="00DC561B" w:rsidRPr="008367A6" w:rsidRDefault="00DC561B" w:rsidP="00DC561B">
      <w:pPr>
        <w:pStyle w:val="DPSQuestLev1"/>
        <w:numPr>
          <w:ilvl w:val="0"/>
          <w:numId w:val="10"/>
        </w:numPr>
        <w:tabs>
          <w:tab w:val="clear" w:pos="567"/>
        </w:tabs>
        <w:spacing w:before="60" w:after="60"/>
        <w:rPr>
          <w:rFonts w:asciiTheme="minorHAnsi" w:hAnsiTheme="minorHAnsi"/>
        </w:rPr>
      </w:pPr>
      <w:r w:rsidRPr="008367A6">
        <w:rPr>
          <w:rFonts w:asciiTheme="minorHAnsi" w:hAnsiTheme="minorHAnsi"/>
        </w:rPr>
        <w:t>When was that contribution paid or reimbursed to the Government;</w:t>
      </w:r>
    </w:p>
    <w:p w:rsidR="00DC561B" w:rsidRPr="008367A6" w:rsidRDefault="00DC561B" w:rsidP="00DC561B">
      <w:pPr>
        <w:pStyle w:val="DPSQuestLev1"/>
        <w:numPr>
          <w:ilvl w:val="0"/>
          <w:numId w:val="10"/>
        </w:numPr>
        <w:tabs>
          <w:tab w:val="clear" w:pos="567"/>
        </w:tabs>
        <w:spacing w:before="60" w:after="60"/>
        <w:rPr>
          <w:rFonts w:asciiTheme="minorHAnsi" w:hAnsiTheme="minorHAnsi"/>
        </w:rPr>
      </w:pPr>
      <w:r w:rsidRPr="008367A6">
        <w:rPr>
          <w:rFonts w:asciiTheme="minorHAnsi" w:hAnsiTheme="minorHAnsi"/>
        </w:rPr>
        <w:t xml:space="preserve">Did the joint venture partner pay their share in cash; if not, (a) in what form was it paid, </w:t>
      </w:r>
      <w:proofErr w:type="gramStart"/>
      <w:r w:rsidRPr="008367A6">
        <w:rPr>
          <w:rFonts w:asciiTheme="minorHAnsi" w:hAnsiTheme="minorHAnsi"/>
        </w:rPr>
        <w:t>(b) how was that form valued and (c) by whom was it valued</w:t>
      </w:r>
      <w:proofErr w:type="gramEnd"/>
      <w:r w:rsidRPr="008367A6">
        <w:rPr>
          <w:rFonts w:asciiTheme="minorHAnsi" w:hAnsiTheme="minorHAnsi"/>
        </w:rPr>
        <w:t>.</w:t>
      </w:r>
    </w:p>
    <w:p w:rsidR="00DC561B" w:rsidRPr="008367A6" w:rsidRDefault="00DC561B" w:rsidP="00DC561B">
      <w:pPr>
        <w:pStyle w:val="DPSQuestLev1"/>
        <w:numPr>
          <w:ilvl w:val="0"/>
          <w:numId w:val="10"/>
        </w:numPr>
        <w:tabs>
          <w:tab w:val="clear" w:pos="567"/>
        </w:tabs>
        <w:spacing w:before="60" w:after="60"/>
        <w:rPr>
          <w:rFonts w:asciiTheme="minorHAnsi" w:hAnsiTheme="minorHAnsi"/>
        </w:rPr>
      </w:pPr>
      <w:r w:rsidRPr="008367A6">
        <w:rPr>
          <w:rFonts w:asciiTheme="minorHAnsi" w:hAnsiTheme="minorHAnsi"/>
        </w:rPr>
        <w:t>Is the Government in a conflict of interest in this project as both regulator and profit-making developer; if so, how is that conflict managed so that full accountability, transparency and probity is preserved; if not, on what basis was that assessment made.</w:t>
      </w:r>
    </w:p>
    <w:p w:rsidR="00DC561B" w:rsidRPr="008367A6" w:rsidRDefault="00DC561B" w:rsidP="00DC561B">
      <w:pPr>
        <w:pStyle w:val="DPSQuestion"/>
        <w:rPr>
          <w:rFonts w:asciiTheme="minorHAnsi" w:hAnsiTheme="minorHAnsi"/>
        </w:rPr>
      </w:pPr>
      <w:r w:rsidRPr="008367A6">
        <w:rPr>
          <w:rFonts w:asciiTheme="minorHAnsi" w:hAnsiTheme="minorHAnsi"/>
        </w:rPr>
        <w:lastRenderedPageBreak/>
        <w:tab/>
        <w:t>*667</w:t>
      </w:r>
      <w:r w:rsidRPr="008367A6">
        <w:rPr>
          <w:rFonts w:asciiTheme="minorHAnsi" w:hAnsiTheme="minorHAnsi"/>
          <w:b/>
          <w:caps/>
        </w:rPr>
        <w:tab/>
        <w:t>MS LAWDER:</w:t>
      </w:r>
      <w:r w:rsidRPr="008367A6">
        <w:rPr>
          <w:rFonts w:asciiTheme="minorHAnsi" w:hAnsiTheme="minorHAnsi"/>
        </w:rPr>
        <w:t xml:space="preserve"> To ask the Chief Minister—In relation to the Chief Minister’s answer to the Select Committee on Estimates 2017-2018 question on notice No 409, can he provide a copy of the cost benefit analysis of the City to the Lake project that was completed in 2014. </w:t>
      </w:r>
    </w:p>
    <w:p w:rsidR="00DC561B" w:rsidRPr="008367A6" w:rsidRDefault="00DC561B" w:rsidP="00DC561B">
      <w:pPr>
        <w:pStyle w:val="DPSQuestion"/>
        <w:rPr>
          <w:rFonts w:asciiTheme="minorHAnsi" w:hAnsiTheme="minorHAnsi"/>
        </w:rPr>
      </w:pPr>
      <w:r w:rsidRPr="008367A6">
        <w:rPr>
          <w:rFonts w:asciiTheme="minorHAnsi" w:hAnsiTheme="minorHAnsi"/>
        </w:rPr>
        <w:tab/>
        <w:t>*668</w:t>
      </w:r>
      <w:r w:rsidRPr="008367A6">
        <w:rPr>
          <w:rFonts w:asciiTheme="minorHAnsi" w:hAnsiTheme="minorHAnsi"/>
          <w:b/>
          <w:caps/>
        </w:rPr>
        <w:tab/>
        <w:t>MS LAWDER:</w:t>
      </w:r>
      <w:r w:rsidRPr="008367A6">
        <w:rPr>
          <w:rFonts w:asciiTheme="minorHAnsi" w:hAnsiTheme="minorHAnsi"/>
        </w:rPr>
        <w:t xml:space="preserve"> To ask the Minister for Transport and City Services—</w:t>
      </w:r>
    </w:p>
    <w:p w:rsidR="00DC561B" w:rsidRPr="008367A6" w:rsidRDefault="00DC561B" w:rsidP="00DC561B">
      <w:pPr>
        <w:pStyle w:val="DPSQuestLev1"/>
        <w:numPr>
          <w:ilvl w:val="0"/>
          <w:numId w:val="11"/>
        </w:numPr>
        <w:tabs>
          <w:tab w:val="clear" w:pos="567"/>
        </w:tabs>
        <w:spacing w:before="60" w:after="60"/>
        <w:rPr>
          <w:rFonts w:asciiTheme="minorHAnsi" w:hAnsiTheme="minorHAnsi"/>
        </w:rPr>
      </w:pPr>
      <w:r w:rsidRPr="008367A6">
        <w:rPr>
          <w:rFonts w:asciiTheme="minorHAnsi" w:hAnsiTheme="minorHAnsi"/>
        </w:rPr>
        <w:t xml:space="preserve">In relation to the Minister’s answer to the Select Committee on Estimates 2017-2018 question on notice No 505, can the Minister provide, as a percentage, the value of work that has been awarded to local businesses in comparison to all contracts that have been awarded for light rail stage </w:t>
      </w:r>
      <w:proofErr w:type="gramStart"/>
      <w:r w:rsidRPr="008367A6">
        <w:rPr>
          <w:rFonts w:asciiTheme="minorHAnsi" w:hAnsiTheme="minorHAnsi"/>
        </w:rPr>
        <w:t>1.</w:t>
      </w:r>
      <w:proofErr w:type="gramEnd"/>
    </w:p>
    <w:p w:rsidR="00DC561B" w:rsidRPr="008367A6" w:rsidRDefault="00DC561B" w:rsidP="00DC561B">
      <w:pPr>
        <w:pStyle w:val="DPSQuestLev1"/>
        <w:numPr>
          <w:ilvl w:val="0"/>
          <w:numId w:val="11"/>
        </w:numPr>
        <w:tabs>
          <w:tab w:val="clear" w:pos="567"/>
        </w:tabs>
        <w:spacing w:before="60" w:after="60"/>
        <w:rPr>
          <w:rFonts w:asciiTheme="minorHAnsi" w:hAnsiTheme="minorHAnsi"/>
        </w:rPr>
      </w:pPr>
      <w:r w:rsidRPr="008367A6">
        <w:rPr>
          <w:rFonts w:asciiTheme="minorHAnsi" w:hAnsiTheme="minorHAnsi"/>
        </w:rPr>
        <w:t xml:space="preserve">Are ACT businesses given any loadings when tendering for light rail </w:t>
      </w:r>
      <w:proofErr w:type="gramStart"/>
      <w:r w:rsidRPr="008367A6">
        <w:rPr>
          <w:rFonts w:asciiTheme="minorHAnsi" w:hAnsiTheme="minorHAnsi"/>
        </w:rPr>
        <w:t>work.</w:t>
      </w:r>
      <w:proofErr w:type="gramEnd"/>
      <w:r w:rsidRPr="008367A6">
        <w:rPr>
          <w:rFonts w:asciiTheme="minorHAnsi" w:hAnsiTheme="minorHAnsi"/>
        </w:rPr>
        <w:t xml:space="preserve"> </w:t>
      </w:r>
    </w:p>
    <w:p w:rsidR="00DC561B" w:rsidRPr="008367A6" w:rsidRDefault="00DC561B" w:rsidP="00DC561B">
      <w:pPr>
        <w:pStyle w:val="DPSQuestion"/>
        <w:rPr>
          <w:rFonts w:asciiTheme="minorHAnsi" w:hAnsiTheme="minorHAnsi"/>
        </w:rPr>
      </w:pPr>
      <w:r w:rsidRPr="008367A6">
        <w:rPr>
          <w:rFonts w:asciiTheme="minorHAnsi" w:hAnsiTheme="minorHAnsi"/>
        </w:rPr>
        <w:tab/>
        <w:t>*669</w:t>
      </w:r>
      <w:r w:rsidRPr="008367A6">
        <w:rPr>
          <w:rFonts w:asciiTheme="minorHAnsi" w:hAnsiTheme="minorHAnsi"/>
          <w:b/>
          <w:caps/>
        </w:rPr>
        <w:tab/>
        <w:t>MS LAWDER:</w:t>
      </w:r>
      <w:r w:rsidRPr="008367A6">
        <w:rPr>
          <w:rFonts w:asciiTheme="minorHAnsi" w:hAnsiTheme="minorHAnsi"/>
        </w:rPr>
        <w:t xml:space="preserve"> To ask the Minister for Health and Wellbeing—Did the Minister state on 13 September 2017 that she had received expert advice saying it would be irresponsible to remove the cladding from the Centenary Hospital for Women and Children building; if so, can the Minister provide a copy of this expert advice. </w:t>
      </w:r>
    </w:p>
    <w:p w:rsidR="00DC561B" w:rsidRPr="008367A6" w:rsidRDefault="00DC561B" w:rsidP="00DC561B">
      <w:pPr>
        <w:pStyle w:val="DPSQuestion"/>
        <w:rPr>
          <w:rFonts w:asciiTheme="minorHAnsi" w:hAnsiTheme="minorHAnsi"/>
        </w:rPr>
      </w:pPr>
      <w:r w:rsidRPr="008367A6">
        <w:rPr>
          <w:rFonts w:asciiTheme="minorHAnsi" w:hAnsiTheme="minorHAnsi"/>
        </w:rPr>
        <w:tab/>
        <w:t>*670</w:t>
      </w:r>
      <w:r w:rsidRPr="008367A6">
        <w:rPr>
          <w:rFonts w:asciiTheme="minorHAnsi" w:hAnsiTheme="minorHAnsi"/>
          <w:b/>
          <w:caps/>
        </w:rPr>
        <w:tab/>
        <w:t>MS LAWDER:</w:t>
      </w:r>
      <w:r w:rsidRPr="008367A6">
        <w:rPr>
          <w:rFonts w:asciiTheme="minorHAnsi" w:hAnsiTheme="minorHAnsi"/>
        </w:rPr>
        <w:t xml:space="preserve"> To ask the Minister for Planning and Land Management—In relation to the answer to the Select Committee on Estimates 2017-2018 question on notice No 153, will the Minister be continuing to report on master plans in the 2018-2019 Budget.</w:t>
      </w:r>
    </w:p>
    <w:p w:rsidR="00DC561B" w:rsidRPr="008367A6" w:rsidRDefault="00DC561B" w:rsidP="00DC561B">
      <w:pPr>
        <w:pStyle w:val="DPSQuestion"/>
        <w:rPr>
          <w:rFonts w:asciiTheme="minorHAnsi" w:hAnsiTheme="minorHAnsi"/>
        </w:rPr>
      </w:pPr>
      <w:r w:rsidRPr="008367A6">
        <w:rPr>
          <w:rFonts w:asciiTheme="minorHAnsi" w:hAnsiTheme="minorHAnsi"/>
        </w:rPr>
        <w:tab/>
        <w:t>*671</w:t>
      </w:r>
      <w:r w:rsidRPr="008367A6">
        <w:rPr>
          <w:rFonts w:asciiTheme="minorHAnsi" w:hAnsiTheme="minorHAnsi"/>
          <w:b/>
          <w:caps/>
        </w:rPr>
        <w:tab/>
        <w:t>MS LAWDER:</w:t>
      </w:r>
      <w:r w:rsidRPr="008367A6">
        <w:rPr>
          <w:rFonts w:asciiTheme="minorHAnsi" w:hAnsiTheme="minorHAnsi"/>
        </w:rPr>
        <w:t xml:space="preserve"> To ask the Minister for Planning and Land Management—</w:t>
      </w:r>
    </w:p>
    <w:p w:rsidR="00DC561B" w:rsidRPr="008367A6" w:rsidRDefault="00DC561B" w:rsidP="00DC561B">
      <w:pPr>
        <w:pStyle w:val="DPSQuestLev1"/>
        <w:numPr>
          <w:ilvl w:val="0"/>
          <w:numId w:val="12"/>
        </w:numPr>
        <w:tabs>
          <w:tab w:val="clear" w:pos="567"/>
        </w:tabs>
        <w:spacing w:before="60" w:after="60"/>
        <w:rPr>
          <w:rFonts w:asciiTheme="minorHAnsi" w:hAnsiTheme="minorHAnsi"/>
        </w:rPr>
      </w:pPr>
      <w:r w:rsidRPr="008367A6">
        <w:rPr>
          <w:rFonts w:asciiTheme="minorHAnsi" w:hAnsiTheme="minorHAnsi"/>
        </w:rPr>
        <w:t xml:space="preserve">What has the Minister’s agency done since 2013 to implement the recommendations in the Lloyd </w:t>
      </w:r>
      <w:proofErr w:type="gramStart"/>
      <w:r w:rsidRPr="008367A6">
        <w:rPr>
          <w:rFonts w:asciiTheme="minorHAnsi" w:hAnsiTheme="minorHAnsi"/>
        </w:rPr>
        <w:t>review.</w:t>
      </w:r>
      <w:proofErr w:type="gramEnd"/>
    </w:p>
    <w:p w:rsidR="00DC561B" w:rsidRPr="008367A6" w:rsidRDefault="00DC561B" w:rsidP="00DC561B">
      <w:pPr>
        <w:pStyle w:val="DPSQuestLev1"/>
        <w:numPr>
          <w:ilvl w:val="0"/>
          <w:numId w:val="12"/>
        </w:numPr>
        <w:tabs>
          <w:tab w:val="clear" w:pos="567"/>
        </w:tabs>
        <w:spacing w:before="60" w:after="60"/>
        <w:rPr>
          <w:rFonts w:asciiTheme="minorHAnsi" w:hAnsiTheme="minorHAnsi"/>
        </w:rPr>
      </w:pPr>
      <w:r w:rsidRPr="008367A6">
        <w:rPr>
          <w:rFonts w:asciiTheme="minorHAnsi" w:hAnsiTheme="minorHAnsi"/>
        </w:rPr>
        <w:t xml:space="preserve">Why has it taken over five years to make legislative changes to implement the recommendations in this </w:t>
      </w:r>
      <w:proofErr w:type="gramStart"/>
      <w:r w:rsidRPr="008367A6">
        <w:rPr>
          <w:rFonts w:asciiTheme="minorHAnsi" w:hAnsiTheme="minorHAnsi"/>
        </w:rPr>
        <w:t>review.</w:t>
      </w:r>
      <w:proofErr w:type="gramEnd"/>
    </w:p>
    <w:p w:rsidR="00DC561B" w:rsidRPr="008367A6" w:rsidRDefault="00DC561B" w:rsidP="00DC561B">
      <w:pPr>
        <w:pStyle w:val="DPSQuestLev1"/>
        <w:numPr>
          <w:ilvl w:val="0"/>
          <w:numId w:val="12"/>
        </w:numPr>
        <w:tabs>
          <w:tab w:val="clear" w:pos="567"/>
        </w:tabs>
        <w:spacing w:before="60" w:after="60"/>
        <w:rPr>
          <w:rFonts w:asciiTheme="minorHAnsi" w:hAnsiTheme="minorHAnsi"/>
        </w:rPr>
      </w:pPr>
      <w:r w:rsidRPr="008367A6">
        <w:rPr>
          <w:rFonts w:asciiTheme="minorHAnsi" w:hAnsiTheme="minorHAnsi"/>
        </w:rPr>
        <w:t xml:space="preserve">Are there any other reviews that the Government has received but has not legislated or implemented the recommendations; if so, what </w:t>
      </w:r>
      <w:proofErr w:type="gramStart"/>
      <w:r w:rsidRPr="008367A6">
        <w:rPr>
          <w:rFonts w:asciiTheme="minorHAnsi" w:hAnsiTheme="minorHAnsi"/>
        </w:rPr>
        <w:t>reviews.</w:t>
      </w:r>
      <w:proofErr w:type="gramEnd"/>
    </w:p>
    <w:p w:rsidR="00DC561B" w:rsidRPr="008367A6" w:rsidRDefault="00DC561B" w:rsidP="00DC561B">
      <w:pPr>
        <w:pStyle w:val="DPSQuestLev1"/>
        <w:numPr>
          <w:ilvl w:val="0"/>
          <w:numId w:val="12"/>
        </w:numPr>
        <w:tabs>
          <w:tab w:val="clear" w:pos="567"/>
        </w:tabs>
        <w:spacing w:before="60" w:after="60"/>
        <w:rPr>
          <w:rFonts w:asciiTheme="minorHAnsi" w:hAnsiTheme="minorHAnsi"/>
        </w:rPr>
      </w:pPr>
      <w:r w:rsidRPr="008367A6">
        <w:rPr>
          <w:rFonts w:asciiTheme="minorHAnsi" w:hAnsiTheme="minorHAnsi"/>
        </w:rPr>
        <w:t xml:space="preserve">Are there any reviews that the Government has received but have not publicly responded </w:t>
      </w:r>
      <w:proofErr w:type="gramStart"/>
      <w:r w:rsidRPr="008367A6">
        <w:rPr>
          <w:rFonts w:asciiTheme="minorHAnsi" w:hAnsiTheme="minorHAnsi"/>
        </w:rPr>
        <w:t>to.</w:t>
      </w:r>
      <w:proofErr w:type="gramEnd"/>
    </w:p>
    <w:p w:rsidR="00DC561B" w:rsidRPr="008367A6" w:rsidRDefault="00DC561B" w:rsidP="00DC561B">
      <w:pPr>
        <w:pStyle w:val="DPSQuestion"/>
        <w:rPr>
          <w:rFonts w:asciiTheme="minorHAnsi" w:hAnsiTheme="minorHAnsi"/>
        </w:rPr>
      </w:pPr>
      <w:r w:rsidRPr="008367A6">
        <w:rPr>
          <w:rFonts w:asciiTheme="minorHAnsi" w:hAnsiTheme="minorHAnsi"/>
        </w:rPr>
        <w:tab/>
        <w:t>*672</w:t>
      </w:r>
      <w:r w:rsidRPr="008367A6">
        <w:rPr>
          <w:rFonts w:asciiTheme="minorHAnsi" w:hAnsiTheme="minorHAnsi"/>
          <w:b/>
          <w:caps/>
        </w:rPr>
        <w:tab/>
        <w:t>MS LAWDER:</w:t>
      </w:r>
      <w:r w:rsidRPr="008367A6">
        <w:rPr>
          <w:rFonts w:asciiTheme="minorHAnsi" w:hAnsiTheme="minorHAnsi"/>
        </w:rPr>
        <w:t xml:space="preserve"> To ask the Minister for Planning and Land Management—</w:t>
      </w:r>
    </w:p>
    <w:p w:rsidR="00DC561B" w:rsidRPr="008367A6" w:rsidRDefault="00DC561B" w:rsidP="00DC561B">
      <w:pPr>
        <w:pStyle w:val="DPSQuestLev1"/>
        <w:numPr>
          <w:ilvl w:val="0"/>
          <w:numId w:val="13"/>
        </w:numPr>
        <w:tabs>
          <w:tab w:val="clear" w:pos="567"/>
        </w:tabs>
        <w:spacing w:before="60" w:after="60"/>
        <w:rPr>
          <w:rFonts w:asciiTheme="minorHAnsi" w:hAnsiTheme="minorHAnsi"/>
        </w:rPr>
      </w:pPr>
      <w:r w:rsidRPr="008367A6">
        <w:rPr>
          <w:rFonts w:asciiTheme="minorHAnsi" w:hAnsiTheme="minorHAnsi"/>
        </w:rPr>
        <w:t>In relation to the Minister’s answers to the Select Committee on Estimates 2017-2018 question on notice No 506, how much did Beltana Road to the Canberra airport pedestrian network and the Canberra airport shared path cost.</w:t>
      </w:r>
    </w:p>
    <w:p w:rsidR="00DC561B" w:rsidRPr="008367A6" w:rsidRDefault="00DC561B" w:rsidP="00DC561B">
      <w:pPr>
        <w:pStyle w:val="DPSQuestLev1"/>
        <w:numPr>
          <w:ilvl w:val="0"/>
          <w:numId w:val="13"/>
        </w:numPr>
        <w:tabs>
          <w:tab w:val="clear" w:pos="567"/>
        </w:tabs>
        <w:spacing w:before="60" w:after="60"/>
        <w:rPr>
          <w:rFonts w:asciiTheme="minorHAnsi" w:hAnsiTheme="minorHAnsi"/>
        </w:rPr>
      </w:pPr>
      <w:r w:rsidRPr="008367A6">
        <w:rPr>
          <w:rFonts w:asciiTheme="minorHAnsi" w:hAnsiTheme="minorHAnsi"/>
        </w:rPr>
        <w:t>How long did it take to (a) plan and (b) complete this capital works.</w:t>
      </w:r>
    </w:p>
    <w:p w:rsidR="00DC561B" w:rsidRPr="008367A6" w:rsidRDefault="00DC561B" w:rsidP="00DC561B">
      <w:pPr>
        <w:pStyle w:val="DPSQuestion"/>
        <w:rPr>
          <w:rFonts w:asciiTheme="minorHAnsi" w:hAnsiTheme="minorHAnsi"/>
        </w:rPr>
      </w:pPr>
      <w:r w:rsidRPr="008367A6">
        <w:rPr>
          <w:rFonts w:asciiTheme="minorHAnsi" w:hAnsiTheme="minorHAnsi"/>
        </w:rPr>
        <w:tab/>
        <w:t>*673</w:t>
      </w:r>
      <w:r w:rsidRPr="008367A6">
        <w:rPr>
          <w:rFonts w:asciiTheme="minorHAnsi" w:hAnsiTheme="minorHAnsi"/>
          <w:b/>
          <w:caps/>
        </w:rPr>
        <w:tab/>
        <w:t>MS LAWDER:</w:t>
      </w:r>
      <w:r w:rsidRPr="008367A6">
        <w:rPr>
          <w:rFonts w:asciiTheme="minorHAnsi" w:hAnsiTheme="minorHAnsi"/>
        </w:rPr>
        <w:t xml:space="preserve"> To ask the Minister for Planning and Land Management—</w:t>
      </w:r>
    </w:p>
    <w:p w:rsidR="00DC561B" w:rsidRPr="008367A6" w:rsidRDefault="00DC561B" w:rsidP="00DC561B">
      <w:pPr>
        <w:pStyle w:val="DPSQuestLev1"/>
        <w:numPr>
          <w:ilvl w:val="0"/>
          <w:numId w:val="14"/>
        </w:numPr>
        <w:tabs>
          <w:tab w:val="clear" w:pos="567"/>
        </w:tabs>
        <w:spacing w:before="60" w:after="60"/>
        <w:rPr>
          <w:rFonts w:asciiTheme="minorHAnsi" w:hAnsiTheme="minorHAnsi"/>
        </w:rPr>
      </w:pPr>
      <w:r w:rsidRPr="008367A6">
        <w:rPr>
          <w:rFonts w:asciiTheme="minorHAnsi" w:hAnsiTheme="minorHAnsi"/>
        </w:rPr>
        <w:t xml:space="preserve">In relation to the Minister’s answer to the Select committee on Estimates 2017-2018 question on notice No E17-515, what were the unexpected challenges faced by the Government in producing the Curtin </w:t>
      </w:r>
      <w:proofErr w:type="spellStart"/>
      <w:r w:rsidRPr="008367A6">
        <w:rPr>
          <w:rFonts w:asciiTheme="minorHAnsi" w:hAnsiTheme="minorHAnsi"/>
        </w:rPr>
        <w:t>Masterplan</w:t>
      </w:r>
      <w:proofErr w:type="spellEnd"/>
      <w:r w:rsidRPr="008367A6">
        <w:rPr>
          <w:rFonts w:asciiTheme="minorHAnsi" w:hAnsiTheme="minorHAnsi"/>
        </w:rPr>
        <w:t>.</w:t>
      </w:r>
    </w:p>
    <w:p w:rsidR="00DC561B" w:rsidRPr="008367A6" w:rsidRDefault="00DC561B" w:rsidP="00DC561B">
      <w:pPr>
        <w:pStyle w:val="DPSQuestLev1"/>
        <w:numPr>
          <w:ilvl w:val="0"/>
          <w:numId w:val="14"/>
        </w:numPr>
        <w:tabs>
          <w:tab w:val="clear" w:pos="567"/>
        </w:tabs>
        <w:spacing w:before="60" w:after="60"/>
        <w:rPr>
          <w:rFonts w:asciiTheme="minorHAnsi" w:hAnsiTheme="minorHAnsi"/>
        </w:rPr>
      </w:pPr>
      <w:r w:rsidRPr="008367A6">
        <w:rPr>
          <w:rFonts w:asciiTheme="minorHAnsi" w:hAnsiTheme="minorHAnsi"/>
        </w:rPr>
        <w:t xml:space="preserve">Are these unexpected challenges </w:t>
      </w:r>
      <w:proofErr w:type="gramStart"/>
      <w:r w:rsidRPr="008367A6">
        <w:rPr>
          <w:rFonts w:asciiTheme="minorHAnsi" w:hAnsiTheme="minorHAnsi"/>
        </w:rPr>
        <w:t>continuing.</w:t>
      </w:r>
      <w:proofErr w:type="gramEnd"/>
    </w:p>
    <w:p w:rsidR="00DC561B" w:rsidRPr="008367A6" w:rsidRDefault="00DC561B" w:rsidP="00DC561B">
      <w:pPr>
        <w:pStyle w:val="DPSQuestLev1"/>
        <w:numPr>
          <w:ilvl w:val="0"/>
          <w:numId w:val="14"/>
        </w:numPr>
        <w:tabs>
          <w:tab w:val="clear" w:pos="567"/>
        </w:tabs>
        <w:spacing w:before="60" w:after="60"/>
        <w:rPr>
          <w:rFonts w:asciiTheme="minorHAnsi" w:hAnsiTheme="minorHAnsi"/>
        </w:rPr>
      </w:pPr>
      <w:r w:rsidRPr="008367A6">
        <w:rPr>
          <w:rFonts w:asciiTheme="minorHAnsi" w:hAnsiTheme="minorHAnsi"/>
        </w:rPr>
        <w:t xml:space="preserve">What additional challenges have </w:t>
      </w:r>
      <w:proofErr w:type="gramStart"/>
      <w:r w:rsidRPr="008367A6">
        <w:rPr>
          <w:rFonts w:asciiTheme="minorHAnsi" w:hAnsiTheme="minorHAnsi"/>
        </w:rPr>
        <w:t>arisen.</w:t>
      </w:r>
      <w:proofErr w:type="gramEnd"/>
    </w:p>
    <w:p w:rsidR="00DC561B" w:rsidRPr="008367A6" w:rsidRDefault="00DC561B" w:rsidP="00DC561B">
      <w:pPr>
        <w:pStyle w:val="DPSQuestLev1"/>
        <w:numPr>
          <w:ilvl w:val="0"/>
          <w:numId w:val="14"/>
        </w:numPr>
        <w:tabs>
          <w:tab w:val="clear" w:pos="567"/>
        </w:tabs>
        <w:spacing w:before="60" w:after="60"/>
        <w:rPr>
          <w:rFonts w:asciiTheme="minorHAnsi" w:hAnsiTheme="minorHAnsi"/>
        </w:rPr>
      </w:pPr>
      <w:r w:rsidRPr="008367A6">
        <w:rPr>
          <w:rFonts w:asciiTheme="minorHAnsi" w:hAnsiTheme="minorHAnsi"/>
        </w:rPr>
        <w:t xml:space="preserve">What steps has the Government undertaken to resolve the challenges faced. </w:t>
      </w:r>
    </w:p>
    <w:p w:rsidR="00DC561B" w:rsidRPr="008367A6" w:rsidRDefault="00DC561B" w:rsidP="00DC561B">
      <w:pPr>
        <w:pStyle w:val="DPSQuestLev1"/>
        <w:numPr>
          <w:ilvl w:val="0"/>
          <w:numId w:val="14"/>
        </w:numPr>
        <w:tabs>
          <w:tab w:val="clear" w:pos="567"/>
          <w:tab w:val="clear" w:pos="1701"/>
        </w:tabs>
        <w:spacing w:before="60" w:after="60"/>
        <w:rPr>
          <w:rFonts w:asciiTheme="minorHAnsi" w:hAnsiTheme="minorHAnsi"/>
        </w:rPr>
      </w:pPr>
      <w:r w:rsidRPr="008367A6">
        <w:rPr>
          <w:rFonts w:asciiTheme="minorHAnsi" w:hAnsiTheme="minorHAnsi"/>
        </w:rPr>
        <w:lastRenderedPageBreak/>
        <w:t xml:space="preserve">Have these unexpected challenges meant that there has been a delay in the Curtin </w:t>
      </w:r>
      <w:proofErr w:type="spellStart"/>
      <w:r w:rsidRPr="008367A6">
        <w:rPr>
          <w:rFonts w:asciiTheme="minorHAnsi" w:hAnsiTheme="minorHAnsi"/>
        </w:rPr>
        <w:t>Masterplan</w:t>
      </w:r>
      <w:proofErr w:type="spellEnd"/>
      <w:r w:rsidRPr="008367A6">
        <w:rPr>
          <w:rFonts w:asciiTheme="minorHAnsi" w:hAnsiTheme="minorHAnsi"/>
        </w:rPr>
        <w:t xml:space="preserve"> processes.</w:t>
      </w:r>
    </w:p>
    <w:p w:rsidR="00DC561B" w:rsidRPr="008367A6" w:rsidRDefault="00DC561B" w:rsidP="00DC561B">
      <w:pPr>
        <w:pStyle w:val="DPSQuestion"/>
        <w:rPr>
          <w:rFonts w:asciiTheme="minorHAnsi" w:hAnsiTheme="minorHAnsi"/>
        </w:rPr>
      </w:pPr>
      <w:r w:rsidRPr="008367A6">
        <w:rPr>
          <w:rFonts w:asciiTheme="minorHAnsi" w:hAnsiTheme="minorHAnsi"/>
        </w:rPr>
        <w:tab/>
        <w:t>*674</w:t>
      </w:r>
      <w:r w:rsidRPr="008367A6">
        <w:rPr>
          <w:rFonts w:asciiTheme="minorHAnsi" w:hAnsiTheme="minorHAnsi"/>
          <w:b/>
          <w:caps/>
        </w:rPr>
        <w:tab/>
        <w:t>MS LAWDER:</w:t>
      </w:r>
      <w:r w:rsidRPr="008367A6">
        <w:rPr>
          <w:rFonts w:asciiTheme="minorHAnsi" w:hAnsiTheme="minorHAnsi"/>
        </w:rPr>
        <w:t xml:space="preserve"> To ask the Minister for Planning and Land Management—</w:t>
      </w:r>
    </w:p>
    <w:p w:rsidR="00DC561B" w:rsidRPr="008367A6" w:rsidRDefault="00DC561B" w:rsidP="00DC561B">
      <w:pPr>
        <w:pStyle w:val="DPSQuestLev1"/>
        <w:numPr>
          <w:ilvl w:val="0"/>
          <w:numId w:val="15"/>
        </w:numPr>
        <w:tabs>
          <w:tab w:val="clear" w:pos="567"/>
        </w:tabs>
        <w:spacing w:before="60" w:after="60"/>
        <w:rPr>
          <w:rFonts w:asciiTheme="minorHAnsi" w:hAnsiTheme="minorHAnsi"/>
        </w:rPr>
      </w:pPr>
      <w:r w:rsidRPr="008367A6">
        <w:rPr>
          <w:rFonts w:asciiTheme="minorHAnsi" w:hAnsiTheme="minorHAnsi"/>
        </w:rPr>
        <w:t>How much did the erection of the lighting feature at Anketell Street, Greenway cost.</w:t>
      </w:r>
    </w:p>
    <w:p w:rsidR="00DC561B" w:rsidRPr="008367A6" w:rsidRDefault="00DC561B" w:rsidP="00DC561B">
      <w:pPr>
        <w:pStyle w:val="DPSQuestLev1"/>
        <w:numPr>
          <w:ilvl w:val="0"/>
          <w:numId w:val="15"/>
        </w:numPr>
        <w:tabs>
          <w:tab w:val="clear" w:pos="567"/>
        </w:tabs>
        <w:spacing w:before="60" w:after="60"/>
        <w:rPr>
          <w:rFonts w:asciiTheme="minorHAnsi" w:hAnsiTheme="minorHAnsi"/>
        </w:rPr>
      </w:pPr>
      <w:r w:rsidRPr="008367A6">
        <w:rPr>
          <w:rFonts w:asciiTheme="minorHAnsi" w:hAnsiTheme="minorHAnsi"/>
        </w:rPr>
        <w:t xml:space="preserve">How was this lighting feature </w:t>
      </w:r>
      <w:proofErr w:type="gramStart"/>
      <w:r w:rsidRPr="008367A6">
        <w:rPr>
          <w:rFonts w:asciiTheme="minorHAnsi" w:hAnsiTheme="minorHAnsi"/>
        </w:rPr>
        <w:t>chosen.</w:t>
      </w:r>
      <w:proofErr w:type="gramEnd"/>
    </w:p>
    <w:p w:rsidR="00DC561B" w:rsidRPr="008367A6" w:rsidRDefault="00DC561B" w:rsidP="00DC561B">
      <w:pPr>
        <w:pStyle w:val="DPSQuestLev1"/>
        <w:numPr>
          <w:ilvl w:val="0"/>
          <w:numId w:val="15"/>
        </w:numPr>
        <w:tabs>
          <w:tab w:val="clear" w:pos="567"/>
        </w:tabs>
        <w:spacing w:before="60" w:after="60"/>
        <w:rPr>
          <w:rFonts w:asciiTheme="minorHAnsi" w:hAnsiTheme="minorHAnsi"/>
        </w:rPr>
      </w:pPr>
      <w:r w:rsidRPr="008367A6">
        <w:rPr>
          <w:rFonts w:asciiTheme="minorHAnsi" w:hAnsiTheme="minorHAnsi"/>
        </w:rPr>
        <w:t xml:space="preserve">What consultation was undertaken prior to choosing the lighting </w:t>
      </w:r>
      <w:proofErr w:type="gramStart"/>
      <w:r w:rsidRPr="008367A6">
        <w:rPr>
          <w:rFonts w:asciiTheme="minorHAnsi" w:hAnsiTheme="minorHAnsi"/>
        </w:rPr>
        <w:t>feature.</w:t>
      </w:r>
      <w:proofErr w:type="gramEnd"/>
    </w:p>
    <w:p w:rsidR="00DC561B" w:rsidRPr="008367A6" w:rsidRDefault="00DC561B" w:rsidP="00DC561B">
      <w:pPr>
        <w:pStyle w:val="DPSQuestLev1"/>
        <w:numPr>
          <w:ilvl w:val="0"/>
          <w:numId w:val="15"/>
        </w:numPr>
        <w:tabs>
          <w:tab w:val="clear" w:pos="567"/>
        </w:tabs>
        <w:spacing w:before="60" w:after="60"/>
        <w:rPr>
          <w:rFonts w:asciiTheme="minorHAnsi" w:hAnsiTheme="minorHAnsi"/>
        </w:rPr>
      </w:pPr>
      <w:r w:rsidRPr="008367A6">
        <w:rPr>
          <w:rFonts w:asciiTheme="minorHAnsi" w:hAnsiTheme="minorHAnsi"/>
        </w:rPr>
        <w:t>How many people where consulted on choosing this lighting feature.</w:t>
      </w:r>
    </w:p>
    <w:p w:rsidR="00DC561B" w:rsidRPr="008367A6" w:rsidRDefault="00DC561B" w:rsidP="00DC561B">
      <w:pPr>
        <w:pStyle w:val="DPSQuestLev1"/>
        <w:numPr>
          <w:ilvl w:val="0"/>
          <w:numId w:val="15"/>
        </w:numPr>
        <w:tabs>
          <w:tab w:val="clear" w:pos="567"/>
        </w:tabs>
        <w:spacing w:before="60" w:after="60"/>
        <w:rPr>
          <w:rFonts w:asciiTheme="minorHAnsi" w:hAnsiTheme="minorHAnsi"/>
        </w:rPr>
      </w:pPr>
      <w:r w:rsidRPr="008367A6">
        <w:rPr>
          <w:rFonts w:asciiTheme="minorHAnsi" w:hAnsiTheme="minorHAnsi"/>
        </w:rPr>
        <w:t xml:space="preserve">How long was the consultation </w:t>
      </w:r>
      <w:proofErr w:type="gramStart"/>
      <w:r w:rsidRPr="008367A6">
        <w:rPr>
          <w:rFonts w:asciiTheme="minorHAnsi" w:hAnsiTheme="minorHAnsi"/>
        </w:rPr>
        <w:t>period.</w:t>
      </w:r>
      <w:proofErr w:type="gramEnd"/>
    </w:p>
    <w:p w:rsidR="00DC561B" w:rsidRPr="008367A6" w:rsidRDefault="00DC561B" w:rsidP="00DC561B">
      <w:pPr>
        <w:pStyle w:val="DPSQuestLev1"/>
        <w:numPr>
          <w:ilvl w:val="0"/>
          <w:numId w:val="15"/>
        </w:numPr>
        <w:tabs>
          <w:tab w:val="clear" w:pos="567"/>
        </w:tabs>
        <w:spacing w:before="60" w:after="60"/>
        <w:rPr>
          <w:rFonts w:asciiTheme="minorHAnsi" w:hAnsiTheme="minorHAnsi"/>
        </w:rPr>
      </w:pPr>
      <w:r w:rsidRPr="008367A6">
        <w:rPr>
          <w:rFonts w:asciiTheme="minorHAnsi" w:hAnsiTheme="minorHAnsi"/>
        </w:rPr>
        <w:t>What methods where undertaken to consult on choosing this lighting feature.</w:t>
      </w:r>
    </w:p>
    <w:p w:rsidR="00DC561B" w:rsidRPr="008367A6" w:rsidRDefault="00DC561B" w:rsidP="00DC561B">
      <w:pPr>
        <w:pStyle w:val="DPSQuestLev1"/>
        <w:numPr>
          <w:ilvl w:val="0"/>
          <w:numId w:val="15"/>
        </w:numPr>
        <w:tabs>
          <w:tab w:val="clear" w:pos="567"/>
        </w:tabs>
        <w:spacing w:before="60" w:after="60"/>
        <w:rPr>
          <w:rFonts w:asciiTheme="minorHAnsi" w:hAnsiTheme="minorHAnsi"/>
        </w:rPr>
      </w:pPr>
      <w:r w:rsidRPr="008367A6">
        <w:rPr>
          <w:rFonts w:asciiTheme="minorHAnsi" w:hAnsiTheme="minorHAnsi"/>
        </w:rPr>
        <w:t xml:space="preserve">Who was commissioned to produce this lighting </w:t>
      </w:r>
      <w:proofErr w:type="gramStart"/>
      <w:r w:rsidRPr="008367A6">
        <w:rPr>
          <w:rFonts w:asciiTheme="minorHAnsi" w:hAnsiTheme="minorHAnsi"/>
        </w:rPr>
        <w:t>feature.</w:t>
      </w:r>
      <w:proofErr w:type="gramEnd"/>
    </w:p>
    <w:p w:rsidR="00DC561B" w:rsidRPr="008367A6" w:rsidRDefault="00DC561B" w:rsidP="00DC561B">
      <w:pPr>
        <w:pStyle w:val="DPSQuestLev1"/>
        <w:numPr>
          <w:ilvl w:val="0"/>
          <w:numId w:val="15"/>
        </w:numPr>
        <w:tabs>
          <w:tab w:val="clear" w:pos="567"/>
        </w:tabs>
        <w:spacing w:before="60" w:after="60"/>
        <w:rPr>
          <w:rFonts w:asciiTheme="minorHAnsi" w:hAnsiTheme="minorHAnsi"/>
        </w:rPr>
      </w:pPr>
      <w:r w:rsidRPr="008367A6">
        <w:rPr>
          <w:rFonts w:asciiTheme="minorHAnsi" w:hAnsiTheme="minorHAnsi"/>
        </w:rPr>
        <w:t xml:space="preserve">Were local businesses/ individuals </w:t>
      </w:r>
      <w:proofErr w:type="gramStart"/>
      <w:r w:rsidRPr="008367A6">
        <w:rPr>
          <w:rFonts w:asciiTheme="minorHAnsi" w:hAnsiTheme="minorHAnsi"/>
        </w:rPr>
        <w:t>engaged.</w:t>
      </w:r>
      <w:proofErr w:type="gramEnd"/>
    </w:p>
    <w:p w:rsidR="00DC561B" w:rsidRPr="008367A6" w:rsidRDefault="00DC561B" w:rsidP="00DC561B">
      <w:pPr>
        <w:pStyle w:val="DPSQuestLev1"/>
        <w:numPr>
          <w:ilvl w:val="0"/>
          <w:numId w:val="15"/>
        </w:numPr>
        <w:tabs>
          <w:tab w:val="clear" w:pos="567"/>
        </w:tabs>
        <w:spacing w:before="60" w:after="60"/>
        <w:rPr>
          <w:rFonts w:asciiTheme="minorHAnsi" w:hAnsiTheme="minorHAnsi"/>
        </w:rPr>
      </w:pPr>
      <w:r w:rsidRPr="008367A6">
        <w:rPr>
          <w:rFonts w:asciiTheme="minorHAnsi" w:hAnsiTheme="minorHAnsi"/>
        </w:rPr>
        <w:t xml:space="preserve">What was the total cost of the lighting feature, including (a) costs of any scoping study undertaken, (b) community consultation and (c) commission </w:t>
      </w:r>
      <w:proofErr w:type="gramStart"/>
      <w:r w:rsidRPr="008367A6">
        <w:rPr>
          <w:rFonts w:asciiTheme="minorHAnsi" w:hAnsiTheme="minorHAnsi"/>
        </w:rPr>
        <w:t>fees.</w:t>
      </w:r>
      <w:proofErr w:type="gramEnd"/>
    </w:p>
    <w:p w:rsidR="00DC561B" w:rsidRPr="008367A6" w:rsidRDefault="00DC561B" w:rsidP="00DC561B">
      <w:pPr>
        <w:pStyle w:val="DPSQuestLev1"/>
        <w:numPr>
          <w:ilvl w:val="0"/>
          <w:numId w:val="15"/>
        </w:numPr>
        <w:tabs>
          <w:tab w:val="clear" w:pos="567"/>
        </w:tabs>
        <w:spacing w:before="60" w:after="60"/>
        <w:rPr>
          <w:rFonts w:asciiTheme="minorHAnsi" w:hAnsiTheme="minorHAnsi"/>
        </w:rPr>
      </w:pPr>
      <w:r w:rsidRPr="008367A6">
        <w:rPr>
          <w:rFonts w:asciiTheme="minorHAnsi" w:hAnsiTheme="minorHAnsi"/>
        </w:rPr>
        <w:t xml:space="preserve">What is the purpose of the lighting </w:t>
      </w:r>
      <w:proofErr w:type="gramStart"/>
      <w:r w:rsidRPr="008367A6">
        <w:rPr>
          <w:rFonts w:asciiTheme="minorHAnsi" w:hAnsiTheme="minorHAnsi"/>
        </w:rPr>
        <w:t>feature.</w:t>
      </w:r>
      <w:proofErr w:type="gramEnd"/>
    </w:p>
    <w:p w:rsidR="00DC561B" w:rsidRPr="008367A6" w:rsidRDefault="00DC561B" w:rsidP="00DC561B">
      <w:pPr>
        <w:pStyle w:val="DPSQuestLev1"/>
        <w:numPr>
          <w:ilvl w:val="0"/>
          <w:numId w:val="15"/>
        </w:numPr>
        <w:tabs>
          <w:tab w:val="clear" w:pos="567"/>
          <w:tab w:val="clear" w:pos="1701"/>
        </w:tabs>
        <w:spacing w:before="60" w:after="60"/>
        <w:rPr>
          <w:rFonts w:asciiTheme="minorHAnsi" w:hAnsiTheme="minorHAnsi"/>
        </w:rPr>
      </w:pPr>
      <w:r w:rsidRPr="008367A6">
        <w:rPr>
          <w:rFonts w:asciiTheme="minorHAnsi" w:hAnsiTheme="minorHAnsi"/>
        </w:rPr>
        <w:t xml:space="preserve">Who installed the lighting </w:t>
      </w:r>
      <w:proofErr w:type="gramStart"/>
      <w:r w:rsidRPr="008367A6">
        <w:rPr>
          <w:rFonts w:asciiTheme="minorHAnsi" w:hAnsiTheme="minorHAnsi"/>
        </w:rPr>
        <w:t>feature.</w:t>
      </w:r>
      <w:proofErr w:type="gramEnd"/>
    </w:p>
    <w:p w:rsidR="00DC561B" w:rsidRPr="008367A6" w:rsidRDefault="00DC561B" w:rsidP="00DC561B">
      <w:pPr>
        <w:pStyle w:val="DPSQuestion"/>
        <w:rPr>
          <w:rFonts w:asciiTheme="minorHAnsi" w:hAnsiTheme="minorHAnsi"/>
        </w:rPr>
      </w:pPr>
      <w:r w:rsidRPr="008367A6">
        <w:rPr>
          <w:rFonts w:asciiTheme="minorHAnsi" w:hAnsiTheme="minorHAnsi"/>
        </w:rPr>
        <w:tab/>
        <w:t>*675</w:t>
      </w:r>
      <w:r w:rsidRPr="008367A6">
        <w:rPr>
          <w:rFonts w:asciiTheme="minorHAnsi" w:hAnsiTheme="minorHAnsi"/>
          <w:b/>
          <w:caps/>
        </w:rPr>
        <w:tab/>
        <w:t>MS LAWDER:</w:t>
      </w:r>
      <w:r w:rsidRPr="008367A6">
        <w:rPr>
          <w:rFonts w:asciiTheme="minorHAnsi" w:hAnsiTheme="minorHAnsi"/>
        </w:rPr>
        <w:t xml:space="preserve"> To ask the Minister for Planning and Land Management—</w:t>
      </w:r>
    </w:p>
    <w:p w:rsidR="00DC561B" w:rsidRPr="008367A6" w:rsidRDefault="00DC561B" w:rsidP="00DC561B">
      <w:pPr>
        <w:pStyle w:val="DPSQuestLev1"/>
        <w:numPr>
          <w:ilvl w:val="0"/>
          <w:numId w:val="16"/>
        </w:numPr>
        <w:tabs>
          <w:tab w:val="clear" w:pos="567"/>
        </w:tabs>
        <w:spacing w:before="60" w:after="60"/>
        <w:rPr>
          <w:rFonts w:asciiTheme="minorHAnsi" w:hAnsiTheme="minorHAnsi"/>
        </w:rPr>
      </w:pPr>
      <w:r w:rsidRPr="008367A6">
        <w:rPr>
          <w:rFonts w:asciiTheme="minorHAnsi" w:hAnsiTheme="minorHAnsi"/>
        </w:rPr>
        <w:t xml:space="preserve">In relation to the Minister’s answer to the Select committee on Estimates 2017-2018 question on notice No E17-515, what is the current status of the Kippax Master </w:t>
      </w:r>
      <w:proofErr w:type="gramStart"/>
      <w:r w:rsidRPr="008367A6">
        <w:rPr>
          <w:rFonts w:asciiTheme="minorHAnsi" w:hAnsiTheme="minorHAnsi"/>
        </w:rPr>
        <w:t>plan.</w:t>
      </w:r>
      <w:proofErr w:type="gramEnd"/>
    </w:p>
    <w:p w:rsidR="00DC561B" w:rsidRPr="008367A6" w:rsidRDefault="00DC561B" w:rsidP="00DC561B">
      <w:pPr>
        <w:pStyle w:val="DPSQuestLev1"/>
        <w:numPr>
          <w:ilvl w:val="0"/>
          <w:numId w:val="16"/>
        </w:numPr>
        <w:tabs>
          <w:tab w:val="clear" w:pos="567"/>
        </w:tabs>
        <w:spacing w:before="60" w:after="60"/>
        <w:rPr>
          <w:rFonts w:asciiTheme="minorHAnsi" w:hAnsiTheme="minorHAnsi"/>
        </w:rPr>
      </w:pPr>
      <w:r w:rsidRPr="008367A6">
        <w:rPr>
          <w:rFonts w:asciiTheme="minorHAnsi" w:hAnsiTheme="minorHAnsi"/>
        </w:rPr>
        <w:t>When does the Minister expect it to be finalised.</w:t>
      </w:r>
    </w:p>
    <w:p w:rsidR="00DC561B" w:rsidRPr="008367A6" w:rsidRDefault="00DC561B" w:rsidP="00DC561B">
      <w:pPr>
        <w:pStyle w:val="DPSQuestLev1"/>
        <w:numPr>
          <w:ilvl w:val="0"/>
          <w:numId w:val="16"/>
        </w:numPr>
        <w:tabs>
          <w:tab w:val="clear" w:pos="567"/>
        </w:tabs>
        <w:spacing w:before="60" w:after="60"/>
        <w:rPr>
          <w:rFonts w:asciiTheme="minorHAnsi" w:hAnsiTheme="minorHAnsi"/>
        </w:rPr>
      </w:pPr>
      <w:r w:rsidRPr="008367A6">
        <w:rPr>
          <w:rFonts w:asciiTheme="minorHAnsi" w:hAnsiTheme="minorHAnsi"/>
        </w:rPr>
        <w:t>Has the Woden Master plan been finalised; if not, when does the Minister expect it to be finalised</w:t>
      </w:r>
    </w:p>
    <w:p w:rsidR="00DC561B" w:rsidRPr="008367A6" w:rsidRDefault="00DC561B" w:rsidP="00DC561B">
      <w:pPr>
        <w:pStyle w:val="DPSQuestLev1"/>
        <w:numPr>
          <w:ilvl w:val="0"/>
          <w:numId w:val="16"/>
        </w:numPr>
        <w:tabs>
          <w:tab w:val="clear" w:pos="567"/>
          <w:tab w:val="clear" w:pos="1701"/>
        </w:tabs>
        <w:spacing w:before="60" w:after="60"/>
        <w:rPr>
          <w:rFonts w:asciiTheme="minorHAnsi" w:hAnsiTheme="minorHAnsi"/>
        </w:rPr>
      </w:pPr>
      <w:r w:rsidRPr="008367A6">
        <w:rPr>
          <w:rFonts w:asciiTheme="minorHAnsi" w:hAnsiTheme="minorHAnsi"/>
        </w:rPr>
        <w:t xml:space="preserve">When does the Minister expect the Tharwa Master Plan to be </w:t>
      </w:r>
      <w:proofErr w:type="gramStart"/>
      <w:r w:rsidRPr="008367A6">
        <w:rPr>
          <w:rFonts w:asciiTheme="minorHAnsi" w:hAnsiTheme="minorHAnsi"/>
        </w:rPr>
        <w:t>completed.</w:t>
      </w:r>
      <w:proofErr w:type="gramEnd"/>
    </w:p>
    <w:p w:rsidR="00DC561B" w:rsidRPr="008367A6" w:rsidRDefault="00DC561B" w:rsidP="00DC561B">
      <w:pPr>
        <w:pStyle w:val="DPSQuestion"/>
        <w:keepNext/>
        <w:keepLines/>
        <w:rPr>
          <w:rFonts w:asciiTheme="minorHAnsi" w:hAnsiTheme="minorHAnsi"/>
        </w:rPr>
      </w:pPr>
      <w:r w:rsidRPr="008367A6">
        <w:rPr>
          <w:rFonts w:asciiTheme="minorHAnsi" w:hAnsiTheme="minorHAnsi"/>
        </w:rPr>
        <w:tab/>
        <w:t>*676</w:t>
      </w:r>
      <w:r w:rsidRPr="008367A6">
        <w:rPr>
          <w:rFonts w:asciiTheme="minorHAnsi" w:hAnsiTheme="minorHAnsi"/>
          <w:b/>
          <w:caps/>
        </w:rPr>
        <w:tab/>
        <w:t>MS LAWDER:</w:t>
      </w:r>
      <w:r w:rsidRPr="008367A6">
        <w:rPr>
          <w:rFonts w:asciiTheme="minorHAnsi" w:hAnsiTheme="minorHAnsi"/>
        </w:rPr>
        <w:t xml:space="preserve"> To ask the Minister for Planning and Land Management—</w:t>
      </w:r>
    </w:p>
    <w:p w:rsidR="00DC561B" w:rsidRPr="008367A6" w:rsidRDefault="00DC561B" w:rsidP="00DC561B">
      <w:pPr>
        <w:pStyle w:val="DPSQuestLev1"/>
        <w:keepNext/>
        <w:keepLines/>
        <w:numPr>
          <w:ilvl w:val="0"/>
          <w:numId w:val="17"/>
        </w:numPr>
        <w:tabs>
          <w:tab w:val="clear" w:pos="567"/>
        </w:tabs>
        <w:spacing w:before="60" w:after="60"/>
        <w:rPr>
          <w:rFonts w:asciiTheme="minorHAnsi" w:hAnsiTheme="minorHAnsi"/>
        </w:rPr>
      </w:pPr>
      <w:r w:rsidRPr="008367A6">
        <w:rPr>
          <w:rFonts w:asciiTheme="minorHAnsi" w:hAnsiTheme="minorHAnsi"/>
        </w:rPr>
        <w:t>When did the Minister’s Directorate first become aware of the proposed changes to the Lease Variation Charges for unit titling.</w:t>
      </w:r>
    </w:p>
    <w:p w:rsidR="00DC561B" w:rsidRPr="008367A6" w:rsidRDefault="00DC561B" w:rsidP="00DC561B">
      <w:pPr>
        <w:pStyle w:val="DPSQuestLev1"/>
        <w:numPr>
          <w:ilvl w:val="0"/>
          <w:numId w:val="17"/>
        </w:numPr>
        <w:tabs>
          <w:tab w:val="clear" w:pos="567"/>
        </w:tabs>
        <w:spacing w:before="60" w:after="60"/>
        <w:rPr>
          <w:rFonts w:asciiTheme="minorHAnsi" w:hAnsiTheme="minorHAnsi"/>
        </w:rPr>
      </w:pPr>
      <w:r w:rsidRPr="008367A6">
        <w:rPr>
          <w:rFonts w:asciiTheme="minorHAnsi" w:hAnsiTheme="minorHAnsi"/>
        </w:rPr>
        <w:t xml:space="preserve">What advice did the Minister’s Directorate provide to the Chief Minister, Treasury and Economic Development Directorate in relation to the increase in the Lease Variation </w:t>
      </w:r>
      <w:proofErr w:type="gramStart"/>
      <w:r w:rsidRPr="008367A6">
        <w:rPr>
          <w:rFonts w:asciiTheme="minorHAnsi" w:hAnsiTheme="minorHAnsi"/>
        </w:rPr>
        <w:t>Charges.</w:t>
      </w:r>
      <w:proofErr w:type="gramEnd"/>
    </w:p>
    <w:p w:rsidR="00DC561B" w:rsidRPr="008367A6" w:rsidRDefault="00DC561B" w:rsidP="00DC561B">
      <w:pPr>
        <w:pStyle w:val="DPSQuestion"/>
        <w:rPr>
          <w:rFonts w:asciiTheme="minorHAnsi" w:hAnsiTheme="minorHAnsi"/>
        </w:rPr>
      </w:pPr>
      <w:r w:rsidRPr="008367A6">
        <w:rPr>
          <w:rFonts w:asciiTheme="minorHAnsi" w:hAnsiTheme="minorHAnsi"/>
        </w:rPr>
        <w:tab/>
        <w:t>*677</w:t>
      </w:r>
      <w:r w:rsidRPr="008367A6">
        <w:rPr>
          <w:rFonts w:asciiTheme="minorHAnsi" w:hAnsiTheme="minorHAnsi"/>
          <w:b/>
          <w:caps/>
        </w:rPr>
        <w:tab/>
        <w:t>MS LAWDER:</w:t>
      </w:r>
      <w:r w:rsidRPr="008367A6">
        <w:rPr>
          <w:rFonts w:asciiTheme="minorHAnsi" w:hAnsiTheme="minorHAnsi"/>
        </w:rPr>
        <w:t xml:space="preserve"> To ask the Minister for Planning and Land Management—Can the Minister provide a breakdown outlining for every year for the last five years, how many retrospective development applications have been (a) received by the relevant agency/ authority, (b) approved by the relevant agency/authority and (c) rejected by the relevant agency/authority.</w:t>
      </w:r>
    </w:p>
    <w:p w:rsidR="00DC561B" w:rsidRPr="008367A6" w:rsidRDefault="00DC561B" w:rsidP="00D4031A">
      <w:pPr>
        <w:pStyle w:val="DPSQuestion"/>
        <w:keepNext/>
        <w:keepLines/>
        <w:rPr>
          <w:rFonts w:asciiTheme="minorHAnsi" w:hAnsiTheme="minorHAnsi"/>
        </w:rPr>
      </w:pPr>
      <w:r w:rsidRPr="008367A6">
        <w:rPr>
          <w:rFonts w:asciiTheme="minorHAnsi" w:hAnsiTheme="minorHAnsi"/>
        </w:rPr>
        <w:lastRenderedPageBreak/>
        <w:tab/>
        <w:t>*678</w:t>
      </w:r>
      <w:r w:rsidRPr="008367A6">
        <w:rPr>
          <w:rFonts w:asciiTheme="minorHAnsi" w:hAnsiTheme="minorHAnsi"/>
          <w:b/>
          <w:caps/>
        </w:rPr>
        <w:tab/>
        <w:t>MS LAWDER:</w:t>
      </w:r>
      <w:r w:rsidRPr="008367A6">
        <w:rPr>
          <w:rFonts w:asciiTheme="minorHAnsi" w:hAnsiTheme="minorHAnsi"/>
        </w:rPr>
        <w:t xml:space="preserve"> To ask the Minister for Planning and Land Management—In relation to Public Place Names (Pialligo) Determination 2017 Disallowable Instrument DI2017-131, what representative of the </w:t>
      </w:r>
      <w:proofErr w:type="spellStart"/>
      <w:r w:rsidRPr="008367A6">
        <w:rPr>
          <w:rFonts w:asciiTheme="minorHAnsi" w:hAnsiTheme="minorHAnsi"/>
        </w:rPr>
        <w:t>Ngunnawal</w:t>
      </w:r>
      <w:proofErr w:type="spellEnd"/>
      <w:r w:rsidRPr="008367A6">
        <w:rPr>
          <w:rFonts w:asciiTheme="minorHAnsi" w:hAnsiTheme="minorHAnsi"/>
        </w:rPr>
        <w:t xml:space="preserve"> community in the ACT did the Government obtain permission from to commemorate the word “</w:t>
      </w:r>
      <w:proofErr w:type="spellStart"/>
      <w:r w:rsidRPr="008367A6">
        <w:rPr>
          <w:rFonts w:asciiTheme="minorHAnsi" w:hAnsiTheme="minorHAnsi"/>
        </w:rPr>
        <w:t>Dharaban</w:t>
      </w:r>
      <w:proofErr w:type="spellEnd"/>
      <w:r w:rsidRPr="008367A6">
        <w:rPr>
          <w:rFonts w:asciiTheme="minorHAnsi" w:hAnsiTheme="minorHAnsi"/>
        </w:rPr>
        <w:t>” as a public place name.</w:t>
      </w:r>
    </w:p>
    <w:p w:rsidR="00DC561B" w:rsidRPr="008367A6" w:rsidRDefault="00DC561B" w:rsidP="00DC561B">
      <w:pPr>
        <w:pStyle w:val="DPSQuestion"/>
        <w:rPr>
          <w:rFonts w:asciiTheme="minorHAnsi" w:hAnsiTheme="minorHAnsi"/>
        </w:rPr>
      </w:pPr>
      <w:r w:rsidRPr="008367A6">
        <w:rPr>
          <w:rFonts w:asciiTheme="minorHAnsi" w:hAnsiTheme="minorHAnsi"/>
        </w:rPr>
        <w:tab/>
        <w:t>*679</w:t>
      </w:r>
      <w:r w:rsidRPr="008367A6">
        <w:rPr>
          <w:rFonts w:asciiTheme="minorHAnsi" w:hAnsiTheme="minorHAnsi"/>
          <w:b/>
          <w:caps/>
        </w:rPr>
        <w:tab/>
        <w:t>MS LAWDER:</w:t>
      </w:r>
      <w:r w:rsidRPr="008367A6">
        <w:rPr>
          <w:rFonts w:asciiTheme="minorHAnsi" w:hAnsiTheme="minorHAnsi"/>
        </w:rPr>
        <w:t xml:space="preserve"> To ask the Minister for Planning and Land Management—</w:t>
      </w:r>
    </w:p>
    <w:p w:rsidR="00DC561B" w:rsidRPr="008367A6" w:rsidRDefault="00DC561B" w:rsidP="00DC561B">
      <w:pPr>
        <w:pStyle w:val="DPSQuestLev1"/>
        <w:numPr>
          <w:ilvl w:val="0"/>
          <w:numId w:val="18"/>
        </w:numPr>
        <w:tabs>
          <w:tab w:val="clear" w:pos="567"/>
        </w:tabs>
        <w:spacing w:before="60" w:after="60"/>
        <w:rPr>
          <w:rFonts w:asciiTheme="minorHAnsi" w:hAnsiTheme="minorHAnsi"/>
        </w:rPr>
      </w:pPr>
      <w:r w:rsidRPr="008367A6">
        <w:rPr>
          <w:rFonts w:asciiTheme="minorHAnsi" w:hAnsiTheme="minorHAnsi"/>
        </w:rPr>
        <w:t>Can the Minister provide a list of the master plans that have not yet been finalised and when they are expected to be finalised.</w:t>
      </w:r>
    </w:p>
    <w:p w:rsidR="00DC561B" w:rsidRPr="008367A6" w:rsidRDefault="00DC561B" w:rsidP="00DC561B">
      <w:pPr>
        <w:pStyle w:val="DPSQuestLev1"/>
        <w:numPr>
          <w:ilvl w:val="0"/>
          <w:numId w:val="18"/>
        </w:numPr>
        <w:tabs>
          <w:tab w:val="clear" w:pos="567"/>
        </w:tabs>
        <w:spacing w:before="60" w:after="60"/>
        <w:rPr>
          <w:rFonts w:asciiTheme="minorHAnsi" w:hAnsiTheme="minorHAnsi"/>
        </w:rPr>
      </w:pPr>
      <w:r w:rsidRPr="008367A6">
        <w:rPr>
          <w:rFonts w:asciiTheme="minorHAnsi" w:hAnsiTheme="minorHAnsi"/>
        </w:rPr>
        <w:t xml:space="preserve">Can the Minister provide a list of the master plans that have been incorporated into the Territory Plan and indicate whether the master plans have been fully or partially </w:t>
      </w:r>
      <w:proofErr w:type="gramStart"/>
      <w:r w:rsidRPr="008367A6">
        <w:rPr>
          <w:rFonts w:asciiTheme="minorHAnsi" w:hAnsiTheme="minorHAnsi"/>
        </w:rPr>
        <w:t>incorporated.</w:t>
      </w:r>
      <w:proofErr w:type="gramEnd"/>
    </w:p>
    <w:p w:rsidR="00DC561B" w:rsidRPr="008367A6" w:rsidRDefault="00DC561B" w:rsidP="00DC561B">
      <w:pPr>
        <w:pStyle w:val="DPSQuestion"/>
        <w:rPr>
          <w:rFonts w:asciiTheme="minorHAnsi" w:hAnsiTheme="minorHAnsi"/>
        </w:rPr>
      </w:pPr>
      <w:r w:rsidRPr="008367A6">
        <w:rPr>
          <w:rFonts w:asciiTheme="minorHAnsi" w:hAnsiTheme="minorHAnsi"/>
        </w:rPr>
        <w:tab/>
        <w:t>*680</w:t>
      </w:r>
      <w:r w:rsidRPr="008367A6">
        <w:rPr>
          <w:rFonts w:asciiTheme="minorHAnsi" w:hAnsiTheme="minorHAnsi"/>
          <w:b/>
          <w:caps/>
        </w:rPr>
        <w:tab/>
        <w:t>MR MILLIGAN:</w:t>
      </w:r>
      <w:r w:rsidRPr="008367A6">
        <w:rPr>
          <w:rFonts w:asciiTheme="minorHAnsi" w:hAnsiTheme="minorHAnsi"/>
        </w:rPr>
        <w:t xml:space="preserve"> To ask the Minister for Transport and City Services—</w:t>
      </w:r>
    </w:p>
    <w:p w:rsidR="00DC561B" w:rsidRPr="008367A6" w:rsidRDefault="00DC561B" w:rsidP="00DC561B">
      <w:pPr>
        <w:pStyle w:val="DPSQuestLev1"/>
        <w:numPr>
          <w:ilvl w:val="0"/>
          <w:numId w:val="19"/>
        </w:numPr>
        <w:tabs>
          <w:tab w:val="clear" w:pos="567"/>
        </w:tabs>
        <w:spacing w:before="60" w:after="60"/>
        <w:rPr>
          <w:rFonts w:asciiTheme="minorHAnsi" w:hAnsiTheme="minorHAnsi"/>
        </w:rPr>
      </w:pPr>
      <w:r w:rsidRPr="008367A6">
        <w:rPr>
          <w:rFonts w:asciiTheme="minorHAnsi" w:hAnsiTheme="minorHAnsi"/>
        </w:rPr>
        <w:t xml:space="preserve">What consultation/ communication </w:t>
      </w:r>
      <w:proofErr w:type="gramStart"/>
      <w:r w:rsidRPr="008367A6">
        <w:rPr>
          <w:rFonts w:asciiTheme="minorHAnsi" w:hAnsiTheme="minorHAnsi"/>
        </w:rPr>
        <w:t>was</w:t>
      </w:r>
      <w:proofErr w:type="gramEnd"/>
      <w:r w:rsidRPr="008367A6">
        <w:rPr>
          <w:rFonts w:asciiTheme="minorHAnsi" w:hAnsiTheme="minorHAnsi"/>
        </w:rPr>
        <w:t xml:space="preserve"> had with business prior to the start of the light rail works in the Gungahlin Town Centre regarding the likely impact on their business.</w:t>
      </w:r>
    </w:p>
    <w:p w:rsidR="00DC561B" w:rsidRPr="008367A6" w:rsidRDefault="00DC561B" w:rsidP="00DC561B">
      <w:pPr>
        <w:pStyle w:val="DPSQuestLev1"/>
        <w:numPr>
          <w:ilvl w:val="0"/>
          <w:numId w:val="19"/>
        </w:numPr>
        <w:tabs>
          <w:tab w:val="clear" w:pos="567"/>
        </w:tabs>
        <w:spacing w:before="60" w:after="60"/>
        <w:rPr>
          <w:rFonts w:asciiTheme="minorHAnsi" w:hAnsiTheme="minorHAnsi"/>
        </w:rPr>
      </w:pPr>
      <w:r w:rsidRPr="008367A6">
        <w:rPr>
          <w:rFonts w:asciiTheme="minorHAnsi" w:hAnsiTheme="minorHAnsi"/>
        </w:rPr>
        <w:t xml:space="preserve">Were businesses impacted in the town centre informed (a) when the work would start, (b) when the work would be completed and (c) of the nature of the </w:t>
      </w:r>
      <w:proofErr w:type="gramStart"/>
      <w:r w:rsidRPr="008367A6">
        <w:rPr>
          <w:rFonts w:asciiTheme="minorHAnsi" w:hAnsiTheme="minorHAnsi"/>
        </w:rPr>
        <w:t>disruptions.</w:t>
      </w:r>
      <w:proofErr w:type="gramEnd"/>
    </w:p>
    <w:p w:rsidR="00DC561B" w:rsidRPr="008367A6" w:rsidRDefault="00DC561B" w:rsidP="00DC561B">
      <w:pPr>
        <w:pStyle w:val="DPSQuestLev1"/>
        <w:numPr>
          <w:ilvl w:val="0"/>
          <w:numId w:val="19"/>
        </w:numPr>
        <w:tabs>
          <w:tab w:val="clear" w:pos="567"/>
        </w:tabs>
        <w:spacing w:before="60" w:after="60"/>
        <w:rPr>
          <w:rFonts w:asciiTheme="minorHAnsi" w:hAnsiTheme="minorHAnsi"/>
        </w:rPr>
      </w:pPr>
      <w:r w:rsidRPr="008367A6">
        <w:rPr>
          <w:rFonts w:asciiTheme="minorHAnsi" w:hAnsiTheme="minorHAnsi"/>
        </w:rPr>
        <w:t>How long will the works continue for.</w:t>
      </w:r>
    </w:p>
    <w:p w:rsidR="00DC561B" w:rsidRPr="008367A6" w:rsidRDefault="00DC561B" w:rsidP="00DC561B">
      <w:pPr>
        <w:pStyle w:val="DPSQuestLev1"/>
        <w:numPr>
          <w:ilvl w:val="0"/>
          <w:numId w:val="19"/>
        </w:numPr>
        <w:tabs>
          <w:tab w:val="clear" w:pos="567"/>
        </w:tabs>
        <w:spacing w:before="60" w:after="60"/>
        <w:rPr>
          <w:rFonts w:asciiTheme="minorHAnsi" w:hAnsiTheme="minorHAnsi"/>
        </w:rPr>
      </w:pPr>
      <w:r w:rsidRPr="008367A6">
        <w:rPr>
          <w:rFonts w:asciiTheme="minorHAnsi" w:hAnsiTheme="minorHAnsi"/>
        </w:rPr>
        <w:t xml:space="preserve">Was it made clear to businesses impacted that all of </w:t>
      </w:r>
      <w:proofErr w:type="spellStart"/>
      <w:r w:rsidRPr="008367A6">
        <w:rPr>
          <w:rFonts w:asciiTheme="minorHAnsi" w:hAnsiTheme="minorHAnsi"/>
        </w:rPr>
        <w:t>Hibberson</w:t>
      </w:r>
      <w:proofErr w:type="spellEnd"/>
      <w:r w:rsidRPr="008367A6">
        <w:rPr>
          <w:rFonts w:asciiTheme="minorHAnsi" w:hAnsiTheme="minorHAnsi"/>
        </w:rPr>
        <w:t xml:space="preserve"> Street between Hinder Street and Gungahlin Place would be </w:t>
      </w:r>
      <w:proofErr w:type="gramStart"/>
      <w:r w:rsidRPr="008367A6">
        <w:rPr>
          <w:rFonts w:asciiTheme="minorHAnsi" w:hAnsiTheme="minorHAnsi"/>
        </w:rPr>
        <w:t>closed.</w:t>
      </w:r>
      <w:proofErr w:type="gramEnd"/>
    </w:p>
    <w:p w:rsidR="00DC561B" w:rsidRPr="008367A6" w:rsidRDefault="00DC561B" w:rsidP="00DC561B">
      <w:pPr>
        <w:pStyle w:val="DPSQuestLev1"/>
        <w:numPr>
          <w:ilvl w:val="0"/>
          <w:numId w:val="19"/>
        </w:numPr>
        <w:tabs>
          <w:tab w:val="clear" w:pos="567"/>
        </w:tabs>
        <w:spacing w:before="60" w:after="60"/>
        <w:rPr>
          <w:rFonts w:asciiTheme="minorHAnsi" w:hAnsiTheme="minorHAnsi"/>
        </w:rPr>
      </w:pPr>
      <w:r w:rsidRPr="008367A6">
        <w:rPr>
          <w:rFonts w:asciiTheme="minorHAnsi" w:hAnsiTheme="minorHAnsi"/>
        </w:rPr>
        <w:t xml:space="preserve">Was it made clear to businesses impacted that the crossing to </w:t>
      </w:r>
      <w:proofErr w:type="spellStart"/>
      <w:r w:rsidRPr="008367A6">
        <w:rPr>
          <w:rFonts w:asciiTheme="minorHAnsi" w:hAnsiTheme="minorHAnsi"/>
        </w:rPr>
        <w:t>Hibberson</w:t>
      </w:r>
      <w:proofErr w:type="spellEnd"/>
      <w:r w:rsidRPr="008367A6">
        <w:rPr>
          <w:rFonts w:asciiTheme="minorHAnsi" w:hAnsiTheme="minorHAnsi"/>
        </w:rPr>
        <w:t> Street along Hinder Street would be closed for part of the works</w:t>
      </w:r>
    </w:p>
    <w:p w:rsidR="00DC561B" w:rsidRPr="008367A6" w:rsidRDefault="00DC561B" w:rsidP="00DC561B">
      <w:pPr>
        <w:pStyle w:val="DPSQuestLev1"/>
        <w:numPr>
          <w:ilvl w:val="0"/>
          <w:numId w:val="19"/>
        </w:numPr>
        <w:tabs>
          <w:tab w:val="clear" w:pos="567"/>
        </w:tabs>
        <w:spacing w:before="60" w:after="60"/>
        <w:rPr>
          <w:rFonts w:asciiTheme="minorHAnsi" w:hAnsiTheme="minorHAnsi"/>
        </w:rPr>
      </w:pPr>
      <w:r w:rsidRPr="008367A6">
        <w:rPr>
          <w:rFonts w:asciiTheme="minorHAnsi" w:hAnsiTheme="minorHAnsi"/>
        </w:rPr>
        <w:t xml:space="preserve">Was it made clear to businesses impacted that much of Gungahlin Place between </w:t>
      </w:r>
      <w:proofErr w:type="spellStart"/>
      <w:r w:rsidRPr="008367A6">
        <w:rPr>
          <w:rFonts w:asciiTheme="minorHAnsi" w:hAnsiTheme="minorHAnsi"/>
        </w:rPr>
        <w:t>Hibberson</w:t>
      </w:r>
      <w:proofErr w:type="spellEnd"/>
      <w:r w:rsidRPr="008367A6">
        <w:rPr>
          <w:rFonts w:asciiTheme="minorHAnsi" w:hAnsiTheme="minorHAnsi"/>
        </w:rPr>
        <w:t xml:space="preserve"> Street and </w:t>
      </w:r>
      <w:proofErr w:type="spellStart"/>
      <w:r w:rsidRPr="008367A6">
        <w:rPr>
          <w:rFonts w:asciiTheme="minorHAnsi" w:hAnsiTheme="minorHAnsi"/>
        </w:rPr>
        <w:t>Efkarpidis</w:t>
      </w:r>
      <w:proofErr w:type="spellEnd"/>
      <w:r w:rsidRPr="008367A6">
        <w:rPr>
          <w:rFonts w:asciiTheme="minorHAnsi" w:hAnsiTheme="minorHAnsi"/>
        </w:rPr>
        <w:t xml:space="preserve"> Street would be </w:t>
      </w:r>
      <w:proofErr w:type="gramStart"/>
      <w:r w:rsidRPr="008367A6">
        <w:rPr>
          <w:rFonts w:asciiTheme="minorHAnsi" w:hAnsiTheme="minorHAnsi"/>
        </w:rPr>
        <w:t>closed.</w:t>
      </w:r>
      <w:proofErr w:type="gramEnd"/>
    </w:p>
    <w:p w:rsidR="00DC561B" w:rsidRPr="008367A6" w:rsidRDefault="00DC561B" w:rsidP="00DC561B">
      <w:pPr>
        <w:pStyle w:val="DPSQuestLev1"/>
        <w:numPr>
          <w:ilvl w:val="0"/>
          <w:numId w:val="19"/>
        </w:numPr>
        <w:tabs>
          <w:tab w:val="clear" w:pos="567"/>
        </w:tabs>
        <w:spacing w:before="60" w:after="60"/>
        <w:rPr>
          <w:rFonts w:asciiTheme="minorHAnsi" w:hAnsiTheme="minorHAnsi"/>
        </w:rPr>
      </w:pPr>
      <w:r w:rsidRPr="008367A6">
        <w:rPr>
          <w:rFonts w:asciiTheme="minorHAnsi" w:hAnsiTheme="minorHAnsi"/>
        </w:rPr>
        <w:t>How long will each of these sections be closed.</w:t>
      </w:r>
    </w:p>
    <w:p w:rsidR="00DC561B" w:rsidRPr="008367A6" w:rsidRDefault="00DC561B" w:rsidP="00DC561B">
      <w:pPr>
        <w:pStyle w:val="DPSQuestLev1"/>
        <w:numPr>
          <w:ilvl w:val="0"/>
          <w:numId w:val="19"/>
        </w:numPr>
        <w:tabs>
          <w:tab w:val="clear" w:pos="567"/>
        </w:tabs>
        <w:spacing w:before="60" w:after="60"/>
        <w:rPr>
          <w:rFonts w:asciiTheme="minorHAnsi" w:hAnsiTheme="minorHAnsi"/>
        </w:rPr>
      </w:pPr>
      <w:r w:rsidRPr="008367A6">
        <w:rPr>
          <w:rFonts w:asciiTheme="minorHAnsi" w:hAnsiTheme="minorHAnsi"/>
        </w:rPr>
        <w:t xml:space="preserve">When can customers and businesses expect to see these sections </w:t>
      </w:r>
      <w:proofErr w:type="gramStart"/>
      <w:r w:rsidRPr="008367A6">
        <w:rPr>
          <w:rFonts w:asciiTheme="minorHAnsi" w:hAnsiTheme="minorHAnsi"/>
        </w:rPr>
        <w:t>open.</w:t>
      </w:r>
      <w:proofErr w:type="gramEnd"/>
    </w:p>
    <w:p w:rsidR="00DC561B" w:rsidRPr="008367A6" w:rsidRDefault="00DC561B" w:rsidP="00DC561B">
      <w:pPr>
        <w:pStyle w:val="DPSQuestLev1"/>
        <w:numPr>
          <w:ilvl w:val="0"/>
          <w:numId w:val="19"/>
        </w:numPr>
        <w:tabs>
          <w:tab w:val="clear" w:pos="567"/>
          <w:tab w:val="clear" w:pos="1701"/>
        </w:tabs>
        <w:spacing w:before="60" w:after="60"/>
        <w:rPr>
          <w:rFonts w:asciiTheme="minorHAnsi" w:hAnsiTheme="minorHAnsi"/>
        </w:rPr>
      </w:pPr>
      <w:r w:rsidRPr="008367A6">
        <w:rPr>
          <w:rFonts w:asciiTheme="minorHAnsi" w:hAnsiTheme="minorHAnsi"/>
        </w:rPr>
        <w:t xml:space="preserve">What compensation is available for loss of business to each of the owners of businesses in the Gungahlin Village and Gungahlin </w:t>
      </w:r>
      <w:proofErr w:type="gramStart"/>
      <w:r w:rsidRPr="008367A6">
        <w:rPr>
          <w:rFonts w:asciiTheme="minorHAnsi" w:hAnsiTheme="minorHAnsi"/>
        </w:rPr>
        <w:t>Square.</w:t>
      </w:r>
      <w:proofErr w:type="gramEnd"/>
    </w:p>
    <w:p w:rsidR="00DC561B" w:rsidRPr="008367A6" w:rsidRDefault="00DC561B" w:rsidP="00DC561B">
      <w:pPr>
        <w:pStyle w:val="DPSQuestion"/>
        <w:rPr>
          <w:rFonts w:asciiTheme="minorHAnsi" w:hAnsiTheme="minorHAnsi"/>
        </w:rPr>
      </w:pPr>
      <w:r w:rsidRPr="008367A6">
        <w:rPr>
          <w:rFonts w:asciiTheme="minorHAnsi" w:hAnsiTheme="minorHAnsi"/>
        </w:rPr>
        <w:tab/>
        <w:t>*681</w:t>
      </w:r>
      <w:r w:rsidRPr="008367A6">
        <w:rPr>
          <w:rFonts w:asciiTheme="minorHAnsi" w:hAnsiTheme="minorHAnsi"/>
          <w:b/>
          <w:caps/>
        </w:rPr>
        <w:tab/>
        <w:t>MS LEE:</w:t>
      </w:r>
      <w:r w:rsidRPr="008367A6">
        <w:rPr>
          <w:rFonts w:asciiTheme="minorHAnsi" w:hAnsiTheme="minorHAnsi"/>
        </w:rPr>
        <w:t xml:space="preserve"> To ask the Treasurer—</w:t>
      </w:r>
    </w:p>
    <w:p w:rsidR="00DC561B" w:rsidRPr="008367A6" w:rsidRDefault="00DC561B" w:rsidP="00DC561B">
      <w:pPr>
        <w:pStyle w:val="DPSQuestLev1"/>
        <w:numPr>
          <w:ilvl w:val="0"/>
          <w:numId w:val="20"/>
        </w:numPr>
        <w:tabs>
          <w:tab w:val="clear" w:pos="567"/>
        </w:tabs>
        <w:spacing w:before="60" w:after="60"/>
        <w:rPr>
          <w:rFonts w:asciiTheme="minorHAnsi" w:hAnsiTheme="minorHAnsi"/>
        </w:rPr>
      </w:pPr>
      <w:r w:rsidRPr="008367A6">
        <w:rPr>
          <w:rFonts w:asciiTheme="minorHAnsi" w:hAnsiTheme="minorHAnsi"/>
        </w:rPr>
        <w:t xml:space="preserve">Given that documents available on the yoursay.ctp website state that the reason ACT residents pay different Compulsory Third Party Insurance (CTP) premiums to other jurisdictions is largely because of the benefits structure and the court based model of resolving claims, does the benefits structure reflect the higher average weekly earnings (AWE) of </w:t>
      </w:r>
      <w:proofErr w:type="spellStart"/>
      <w:r w:rsidRPr="008367A6">
        <w:rPr>
          <w:rFonts w:asciiTheme="minorHAnsi" w:hAnsiTheme="minorHAnsi"/>
        </w:rPr>
        <w:t>Canberrans</w:t>
      </w:r>
      <w:proofErr w:type="spellEnd"/>
      <w:r w:rsidRPr="008367A6">
        <w:rPr>
          <w:rFonts w:asciiTheme="minorHAnsi" w:hAnsiTheme="minorHAnsi"/>
        </w:rPr>
        <w:t xml:space="preserve"> compared to AWE in other jurisdictions; if not, what is the reason for the current level of ACT CTP premiums.</w:t>
      </w:r>
    </w:p>
    <w:p w:rsidR="00DC561B" w:rsidRPr="008367A6" w:rsidRDefault="00DC561B" w:rsidP="00DC561B">
      <w:pPr>
        <w:pStyle w:val="DPSQuestLev1"/>
        <w:numPr>
          <w:ilvl w:val="0"/>
          <w:numId w:val="20"/>
        </w:numPr>
        <w:tabs>
          <w:tab w:val="clear" w:pos="567"/>
        </w:tabs>
        <w:spacing w:before="60" w:after="60"/>
        <w:rPr>
          <w:rFonts w:asciiTheme="minorHAnsi" w:hAnsiTheme="minorHAnsi"/>
        </w:rPr>
      </w:pPr>
      <w:r w:rsidRPr="008367A6">
        <w:rPr>
          <w:rFonts w:asciiTheme="minorHAnsi" w:hAnsiTheme="minorHAnsi"/>
        </w:rPr>
        <w:t>Do most claims settle and not go to court to be resolved.</w:t>
      </w:r>
    </w:p>
    <w:p w:rsidR="00DC561B" w:rsidRPr="008367A6" w:rsidRDefault="00DC561B" w:rsidP="00D4031A">
      <w:pPr>
        <w:pStyle w:val="DPSQuestion"/>
        <w:keepNext/>
        <w:keepLines/>
        <w:rPr>
          <w:rFonts w:asciiTheme="minorHAnsi" w:hAnsiTheme="minorHAnsi"/>
        </w:rPr>
      </w:pPr>
      <w:r w:rsidRPr="008367A6">
        <w:rPr>
          <w:rFonts w:asciiTheme="minorHAnsi" w:hAnsiTheme="minorHAnsi"/>
        </w:rPr>
        <w:lastRenderedPageBreak/>
        <w:tab/>
        <w:t>*682</w:t>
      </w:r>
      <w:r w:rsidRPr="008367A6">
        <w:rPr>
          <w:rFonts w:asciiTheme="minorHAnsi" w:hAnsiTheme="minorHAnsi"/>
          <w:b/>
          <w:caps/>
        </w:rPr>
        <w:tab/>
        <w:t>MS LEE:</w:t>
      </w:r>
      <w:r w:rsidRPr="008367A6">
        <w:rPr>
          <w:rFonts w:asciiTheme="minorHAnsi" w:hAnsiTheme="minorHAnsi"/>
        </w:rPr>
        <w:t xml:space="preserve"> To ask the Treasurer—Has the Government stated that the average Compulsory Third Party Insurance premium in the ACT is $591.20; if so, what is the total value of all government fees, levies and charges included in this average </w:t>
      </w:r>
      <w:proofErr w:type="gramStart"/>
      <w:r w:rsidRPr="008367A6">
        <w:rPr>
          <w:rFonts w:asciiTheme="minorHAnsi" w:hAnsiTheme="minorHAnsi"/>
        </w:rPr>
        <w:t>premium.</w:t>
      </w:r>
      <w:proofErr w:type="gramEnd"/>
    </w:p>
    <w:p w:rsidR="00DC561B" w:rsidRPr="008367A6" w:rsidRDefault="00DC561B" w:rsidP="00DC561B">
      <w:pPr>
        <w:pStyle w:val="DPSQuestion"/>
        <w:rPr>
          <w:rFonts w:asciiTheme="minorHAnsi" w:hAnsiTheme="minorHAnsi"/>
        </w:rPr>
      </w:pPr>
      <w:r w:rsidRPr="008367A6">
        <w:rPr>
          <w:rFonts w:asciiTheme="minorHAnsi" w:hAnsiTheme="minorHAnsi"/>
        </w:rPr>
        <w:tab/>
        <w:t>*683</w:t>
      </w:r>
      <w:r w:rsidRPr="008367A6">
        <w:rPr>
          <w:rFonts w:asciiTheme="minorHAnsi" w:hAnsiTheme="minorHAnsi"/>
          <w:b/>
          <w:caps/>
        </w:rPr>
        <w:tab/>
        <w:t>MS LEE:</w:t>
      </w:r>
      <w:r w:rsidRPr="008367A6">
        <w:rPr>
          <w:rFonts w:asciiTheme="minorHAnsi" w:hAnsiTheme="minorHAnsi"/>
        </w:rPr>
        <w:t xml:space="preserve"> To ask the Treasurer—</w:t>
      </w:r>
    </w:p>
    <w:p w:rsidR="00DC561B" w:rsidRPr="008367A6" w:rsidRDefault="00DC561B" w:rsidP="00DC561B">
      <w:pPr>
        <w:pStyle w:val="DPSQuestLev1"/>
        <w:numPr>
          <w:ilvl w:val="0"/>
          <w:numId w:val="21"/>
        </w:numPr>
        <w:tabs>
          <w:tab w:val="clear" w:pos="567"/>
        </w:tabs>
        <w:spacing w:before="60" w:after="60"/>
        <w:rPr>
          <w:rFonts w:asciiTheme="minorHAnsi" w:hAnsiTheme="minorHAnsi"/>
        </w:rPr>
      </w:pPr>
      <w:r w:rsidRPr="008367A6">
        <w:rPr>
          <w:rFonts w:asciiTheme="minorHAnsi" w:hAnsiTheme="minorHAnsi"/>
        </w:rPr>
        <w:t xml:space="preserve">Given that information published on the Government’s yoursay.ctp website indicates that legal and investigation fees in 2015-2016 were the second highest expenditure category for the Compulsory Third Party scheme, what is the range of costs included in investigation </w:t>
      </w:r>
      <w:proofErr w:type="gramStart"/>
      <w:r w:rsidRPr="008367A6">
        <w:rPr>
          <w:rFonts w:asciiTheme="minorHAnsi" w:hAnsiTheme="minorHAnsi"/>
        </w:rPr>
        <w:t>costs.</w:t>
      </w:r>
      <w:proofErr w:type="gramEnd"/>
    </w:p>
    <w:p w:rsidR="00DC561B" w:rsidRPr="008367A6" w:rsidRDefault="00DC561B" w:rsidP="00DC561B">
      <w:pPr>
        <w:pStyle w:val="DPSQuestLev1"/>
        <w:numPr>
          <w:ilvl w:val="0"/>
          <w:numId w:val="21"/>
        </w:numPr>
        <w:tabs>
          <w:tab w:val="clear" w:pos="567"/>
        </w:tabs>
        <w:spacing w:before="60" w:after="60"/>
        <w:rPr>
          <w:rFonts w:asciiTheme="minorHAnsi" w:hAnsiTheme="minorHAnsi"/>
        </w:rPr>
      </w:pPr>
      <w:r w:rsidRPr="008367A6">
        <w:rPr>
          <w:rFonts w:asciiTheme="minorHAnsi" w:hAnsiTheme="minorHAnsi"/>
        </w:rPr>
        <w:t xml:space="preserve">Do the investigation costs include medical investigation </w:t>
      </w:r>
      <w:proofErr w:type="gramStart"/>
      <w:r w:rsidRPr="008367A6">
        <w:rPr>
          <w:rFonts w:asciiTheme="minorHAnsi" w:hAnsiTheme="minorHAnsi"/>
        </w:rPr>
        <w:t>costs.</w:t>
      </w:r>
      <w:proofErr w:type="gramEnd"/>
    </w:p>
    <w:p w:rsidR="00DC561B" w:rsidRPr="008367A6" w:rsidRDefault="00DC561B" w:rsidP="00DC561B">
      <w:pPr>
        <w:pStyle w:val="DPSQuestLev1"/>
        <w:numPr>
          <w:ilvl w:val="0"/>
          <w:numId w:val="21"/>
        </w:numPr>
        <w:tabs>
          <w:tab w:val="clear" w:pos="567"/>
          <w:tab w:val="clear" w:pos="1701"/>
        </w:tabs>
        <w:spacing w:before="60" w:after="60"/>
        <w:rPr>
          <w:rFonts w:asciiTheme="minorHAnsi" w:hAnsiTheme="minorHAnsi"/>
        </w:rPr>
      </w:pPr>
      <w:r w:rsidRPr="008367A6">
        <w:rPr>
          <w:rFonts w:asciiTheme="minorHAnsi" w:hAnsiTheme="minorHAnsi"/>
        </w:rPr>
        <w:t xml:space="preserve">What is the proportion of investigation costs included in the legal costs </w:t>
      </w:r>
      <w:proofErr w:type="gramStart"/>
      <w:r w:rsidRPr="008367A6">
        <w:rPr>
          <w:rFonts w:asciiTheme="minorHAnsi" w:hAnsiTheme="minorHAnsi"/>
        </w:rPr>
        <w:t>category.</w:t>
      </w:r>
      <w:proofErr w:type="gramEnd"/>
    </w:p>
    <w:p w:rsidR="00DC561B" w:rsidRPr="008367A6" w:rsidRDefault="00DC561B" w:rsidP="00DC561B">
      <w:pPr>
        <w:pStyle w:val="DPSQuestion"/>
        <w:rPr>
          <w:rFonts w:asciiTheme="minorHAnsi" w:hAnsiTheme="minorHAnsi"/>
        </w:rPr>
      </w:pPr>
      <w:r w:rsidRPr="008367A6">
        <w:rPr>
          <w:rFonts w:asciiTheme="minorHAnsi" w:hAnsiTheme="minorHAnsi"/>
        </w:rPr>
        <w:tab/>
        <w:t>*684</w:t>
      </w:r>
      <w:r w:rsidRPr="008367A6">
        <w:rPr>
          <w:rFonts w:asciiTheme="minorHAnsi" w:hAnsiTheme="minorHAnsi"/>
          <w:b/>
          <w:caps/>
        </w:rPr>
        <w:tab/>
        <w:t>MR MILLIGAN:</w:t>
      </w:r>
      <w:r w:rsidRPr="008367A6">
        <w:rPr>
          <w:rFonts w:asciiTheme="minorHAnsi" w:hAnsiTheme="minorHAnsi"/>
        </w:rPr>
        <w:t xml:space="preserve"> To ask the Minister for Health and Wellbeing—</w:t>
      </w:r>
    </w:p>
    <w:p w:rsidR="00DC561B" w:rsidRPr="008367A6" w:rsidRDefault="00DC561B" w:rsidP="00DC561B">
      <w:pPr>
        <w:pStyle w:val="DPSQuestLev1"/>
        <w:numPr>
          <w:ilvl w:val="0"/>
          <w:numId w:val="22"/>
        </w:numPr>
        <w:tabs>
          <w:tab w:val="clear" w:pos="567"/>
        </w:tabs>
        <w:spacing w:before="60" w:after="60"/>
        <w:rPr>
          <w:rFonts w:asciiTheme="minorHAnsi" w:hAnsiTheme="minorHAnsi"/>
        </w:rPr>
      </w:pPr>
      <w:r w:rsidRPr="008367A6">
        <w:rPr>
          <w:rFonts w:asciiTheme="minorHAnsi" w:hAnsiTheme="minorHAnsi"/>
        </w:rPr>
        <w:t xml:space="preserve">What is the role of the Aboriginal and Torres Strait Islander Elders in the function of the </w:t>
      </w:r>
      <w:proofErr w:type="spellStart"/>
      <w:r w:rsidRPr="008367A6">
        <w:rPr>
          <w:rFonts w:asciiTheme="minorHAnsi" w:hAnsiTheme="minorHAnsi"/>
        </w:rPr>
        <w:t>Ngunnawal</w:t>
      </w:r>
      <w:proofErr w:type="spellEnd"/>
      <w:r w:rsidRPr="008367A6">
        <w:rPr>
          <w:rFonts w:asciiTheme="minorHAnsi" w:hAnsiTheme="minorHAnsi"/>
        </w:rPr>
        <w:t xml:space="preserve"> Bush Healing </w:t>
      </w:r>
      <w:proofErr w:type="gramStart"/>
      <w:r w:rsidRPr="008367A6">
        <w:rPr>
          <w:rFonts w:asciiTheme="minorHAnsi" w:hAnsiTheme="minorHAnsi"/>
        </w:rPr>
        <w:t>Farm.</w:t>
      </w:r>
      <w:proofErr w:type="gramEnd"/>
    </w:p>
    <w:p w:rsidR="00DC561B" w:rsidRPr="008367A6" w:rsidRDefault="00DC561B" w:rsidP="00DC561B">
      <w:pPr>
        <w:pStyle w:val="DPSQuestLev1"/>
        <w:numPr>
          <w:ilvl w:val="0"/>
          <w:numId w:val="22"/>
        </w:numPr>
        <w:tabs>
          <w:tab w:val="clear" w:pos="567"/>
        </w:tabs>
        <w:spacing w:before="60" w:after="60"/>
        <w:rPr>
          <w:rFonts w:asciiTheme="minorHAnsi" w:hAnsiTheme="minorHAnsi"/>
        </w:rPr>
      </w:pPr>
      <w:r w:rsidRPr="008367A6">
        <w:rPr>
          <w:rFonts w:asciiTheme="minorHAnsi" w:hAnsiTheme="minorHAnsi"/>
        </w:rPr>
        <w:t xml:space="preserve">What is the role of the Elders in the day-to-day running of the </w:t>
      </w:r>
      <w:proofErr w:type="gramStart"/>
      <w:r w:rsidRPr="008367A6">
        <w:rPr>
          <w:rFonts w:asciiTheme="minorHAnsi" w:hAnsiTheme="minorHAnsi"/>
        </w:rPr>
        <w:t>Farm.</w:t>
      </w:r>
      <w:proofErr w:type="gramEnd"/>
    </w:p>
    <w:p w:rsidR="00DC561B" w:rsidRPr="008367A6" w:rsidRDefault="00DC561B" w:rsidP="00DC561B">
      <w:pPr>
        <w:pStyle w:val="DPSQuestLev1"/>
        <w:numPr>
          <w:ilvl w:val="0"/>
          <w:numId w:val="22"/>
        </w:numPr>
        <w:tabs>
          <w:tab w:val="clear" w:pos="567"/>
        </w:tabs>
        <w:spacing w:before="60" w:after="60"/>
        <w:rPr>
          <w:rFonts w:asciiTheme="minorHAnsi" w:hAnsiTheme="minorHAnsi"/>
        </w:rPr>
      </w:pPr>
      <w:r w:rsidRPr="008367A6">
        <w:rPr>
          <w:rFonts w:asciiTheme="minorHAnsi" w:hAnsiTheme="minorHAnsi"/>
        </w:rPr>
        <w:t xml:space="preserve">How often will the Elders be on the </w:t>
      </w:r>
      <w:proofErr w:type="gramStart"/>
      <w:r w:rsidRPr="008367A6">
        <w:rPr>
          <w:rFonts w:asciiTheme="minorHAnsi" w:hAnsiTheme="minorHAnsi"/>
        </w:rPr>
        <w:t>property.</w:t>
      </w:r>
      <w:proofErr w:type="gramEnd"/>
    </w:p>
    <w:p w:rsidR="00DC561B" w:rsidRPr="008367A6" w:rsidRDefault="00DC561B" w:rsidP="00DC561B">
      <w:pPr>
        <w:pStyle w:val="DPSQuestLev1"/>
        <w:numPr>
          <w:ilvl w:val="0"/>
          <w:numId w:val="22"/>
        </w:numPr>
        <w:tabs>
          <w:tab w:val="clear" w:pos="567"/>
        </w:tabs>
        <w:spacing w:before="60" w:after="60"/>
        <w:rPr>
          <w:rFonts w:asciiTheme="minorHAnsi" w:hAnsiTheme="minorHAnsi"/>
        </w:rPr>
      </w:pPr>
      <w:r w:rsidRPr="008367A6">
        <w:rPr>
          <w:rFonts w:asciiTheme="minorHAnsi" w:hAnsiTheme="minorHAnsi"/>
        </w:rPr>
        <w:t xml:space="preserve">Which Elders will have this </w:t>
      </w:r>
      <w:proofErr w:type="gramStart"/>
      <w:r w:rsidRPr="008367A6">
        <w:rPr>
          <w:rFonts w:asciiTheme="minorHAnsi" w:hAnsiTheme="minorHAnsi"/>
        </w:rPr>
        <w:t>role.</w:t>
      </w:r>
      <w:proofErr w:type="gramEnd"/>
    </w:p>
    <w:p w:rsidR="00DC561B" w:rsidRPr="008367A6" w:rsidRDefault="00DC561B" w:rsidP="00DC561B">
      <w:pPr>
        <w:pStyle w:val="DPSQuestLev1"/>
        <w:numPr>
          <w:ilvl w:val="0"/>
          <w:numId w:val="22"/>
        </w:numPr>
        <w:tabs>
          <w:tab w:val="clear" w:pos="567"/>
        </w:tabs>
        <w:spacing w:before="60" w:after="60"/>
        <w:rPr>
          <w:rFonts w:asciiTheme="minorHAnsi" w:hAnsiTheme="minorHAnsi"/>
        </w:rPr>
      </w:pPr>
      <w:r w:rsidRPr="008367A6">
        <w:rPr>
          <w:rFonts w:asciiTheme="minorHAnsi" w:hAnsiTheme="minorHAnsi"/>
        </w:rPr>
        <w:t xml:space="preserve">What training do the Elders have to engage with those on the Drug and Alcohol Recovery </w:t>
      </w:r>
      <w:proofErr w:type="gramStart"/>
      <w:r w:rsidRPr="008367A6">
        <w:rPr>
          <w:rFonts w:asciiTheme="minorHAnsi" w:hAnsiTheme="minorHAnsi"/>
        </w:rPr>
        <w:t>journey.</w:t>
      </w:r>
      <w:proofErr w:type="gramEnd"/>
    </w:p>
    <w:p w:rsidR="00DC561B" w:rsidRPr="008367A6" w:rsidRDefault="00DC561B" w:rsidP="00DC561B">
      <w:pPr>
        <w:pStyle w:val="DPSQuestLev1"/>
        <w:numPr>
          <w:ilvl w:val="0"/>
          <w:numId w:val="22"/>
        </w:numPr>
        <w:tabs>
          <w:tab w:val="clear" w:pos="567"/>
        </w:tabs>
        <w:spacing w:before="60" w:after="60"/>
        <w:rPr>
          <w:rFonts w:asciiTheme="minorHAnsi" w:hAnsiTheme="minorHAnsi"/>
        </w:rPr>
      </w:pPr>
      <w:r w:rsidRPr="008367A6">
        <w:rPr>
          <w:rFonts w:asciiTheme="minorHAnsi" w:hAnsiTheme="minorHAnsi"/>
        </w:rPr>
        <w:t xml:space="preserve">Will they be required to complete a Working with Vulnerable People </w:t>
      </w:r>
      <w:proofErr w:type="gramStart"/>
      <w:r w:rsidRPr="008367A6">
        <w:rPr>
          <w:rFonts w:asciiTheme="minorHAnsi" w:hAnsiTheme="minorHAnsi"/>
        </w:rPr>
        <w:t>check.</w:t>
      </w:r>
      <w:proofErr w:type="gramEnd"/>
    </w:p>
    <w:p w:rsidR="00DC561B" w:rsidRPr="008367A6" w:rsidRDefault="00DC561B" w:rsidP="00DC561B">
      <w:pPr>
        <w:pStyle w:val="DPSQuestLev1"/>
        <w:numPr>
          <w:ilvl w:val="0"/>
          <w:numId w:val="22"/>
        </w:numPr>
        <w:tabs>
          <w:tab w:val="clear" w:pos="567"/>
        </w:tabs>
        <w:spacing w:before="60" w:after="60"/>
        <w:rPr>
          <w:rFonts w:asciiTheme="minorHAnsi" w:hAnsiTheme="minorHAnsi"/>
        </w:rPr>
      </w:pPr>
      <w:r w:rsidRPr="008367A6">
        <w:rPr>
          <w:rFonts w:asciiTheme="minorHAnsi" w:hAnsiTheme="minorHAnsi"/>
        </w:rPr>
        <w:t>Will they receive remuneration for their role; if so, how much.</w:t>
      </w:r>
    </w:p>
    <w:p w:rsidR="00DC561B" w:rsidRPr="008367A6" w:rsidRDefault="00DC561B" w:rsidP="00DC561B">
      <w:pPr>
        <w:pStyle w:val="DPSQuestLev1"/>
        <w:numPr>
          <w:ilvl w:val="0"/>
          <w:numId w:val="22"/>
        </w:numPr>
        <w:tabs>
          <w:tab w:val="clear" w:pos="567"/>
        </w:tabs>
        <w:spacing w:before="60" w:after="60"/>
        <w:rPr>
          <w:rFonts w:asciiTheme="minorHAnsi" w:hAnsiTheme="minorHAnsi"/>
        </w:rPr>
      </w:pPr>
      <w:r w:rsidRPr="008367A6">
        <w:rPr>
          <w:rFonts w:asciiTheme="minorHAnsi" w:hAnsiTheme="minorHAnsi"/>
        </w:rPr>
        <w:t xml:space="preserve">Will they be under contract for that </w:t>
      </w:r>
      <w:proofErr w:type="gramStart"/>
      <w:r w:rsidRPr="008367A6">
        <w:rPr>
          <w:rFonts w:asciiTheme="minorHAnsi" w:hAnsiTheme="minorHAnsi"/>
        </w:rPr>
        <w:t>remuneration.</w:t>
      </w:r>
      <w:proofErr w:type="gramEnd"/>
    </w:p>
    <w:p w:rsidR="00DC561B" w:rsidRPr="008367A6" w:rsidRDefault="00DC561B" w:rsidP="00DC561B">
      <w:pPr>
        <w:pStyle w:val="DPSQuestLev1"/>
        <w:numPr>
          <w:ilvl w:val="0"/>
          <w:numId w:val="22"/>
        </w:numPr>
        <w:tabs>
          <w:tab w:val="clear" w:pos="567"/>
        </w:tabs>
        <w:spacing w:before="60" w:after="60"/>
        <w:rPr>
          <w:rFonts w:asciiTheme="minorHAnsi" w:hAnsiTheme="minorHAnsi"/>
        </w:rPr>
      </w:pPr>
      <w:r w:rsidRPr="008367A6">
        <w:rPr>
          <w:rFonts w:asciiTheme="minorHAnsi" w:hAnsiTheme="minorHAnsi"/>
        </w:rPr>
        <w:t xml:space="preserve">Who has oversight over the role and function of the Elders working on the </w:t>
      </w:r>
      <w:proofErr w:type="gramStart"/>
      <w:r w:rsidRPr="008367A6">
        <w:rPr>
          <w:rFonts w:asciiTheme="minorHAnsi" w:hAnsiTheme="minorHAnsi"/>
        </w:rPr>
        <w:t>property.</w:t>
      </w:r>
      <w:proofErr w:type="gramEnd"/>
    </w:p>
    <w:p w:rsidR="00DC561B" w:rsidRPr="008367A6" w:rsidRDefault="00DC561B" w:rsidP="00DC561B">
      <w:pPr>
        <w:pStyle w:val="DPSQuestion"/>
        <w:keepNext/>
        <w:keepLines/>
        <w:rPr>
          <w:rFonts w:asciiTheme="minorHAnsi" w:hAnsiTheme="minorHAnsi"/>
        </w:rPr>
      </w:pPr>
      <w:r w:rsidRPr="008367A6">
        <w:rPr>
          <w:rFonts w:asciiTheme="minorHAnsi" w:hAnsiTheme="minorHAnsi"/>
        </w:rPr>
        <w:tab/>
        <w:t>*685</w:t>
      </w:r>
      <w:r w:rsidRPr="008367A6">
        <w:rPr>
          <w:rFonts w:asciiTheme="minorHAnsi" w:hAnsiTheme="minorHAnsi"/>
          <w:b/>
          <w:caps/>
        </w:rPr>
        <w:tab/>
        <w:t>MR MILLIGAN:</w:t>
      </w:r>
      <w:r w:rsidRPr="008367A6">
        <w:rPr>
          <w:rFonts w:asciiTheme="minorHAnsi" w:hAnsiTheme="minorHAnsi"/>
        </w:rPr>
        <w:t xml:space="preserve"> To ask the Minister for Health and Wellbeing—</w:t>
      </w:r>
    </w:p>
    <w:p w:rsidR="00DC561B" w:rsidRPr="008367A6" w:rsidRDefault="00DC561B" w:rsidP="00DC561B">
      <w:pPr>
        <w:pStyle w:val="DPSQuestLev1"/>
        <w:keepNext/>
        <w:keepLines/>
        <w:numPr>
          <w:ilvl w:val="0"/>
          <w:numId w:val="23"/>
        </w:numPr>
        <w:tabs>
          <w:tab w:val="clear" w:pos="567"/>
        </w:tabs>
        <w:spacing w:before="60" w:after="60"/>
        <w:rPr>
          <w:rFonts w:asciiTheme="minorHAnsi" w:hAnsiTheme="minorHAnsi"/>
        </w:rPr>
      </w:pPr>
      <w:r w:rsidRPr="008367A6">
        <w:rPr>
          <w:rFonts w:asciiTheme="minorHAnsi" w:hAnsiTheme="minorHAnsi"/>
        </w:rPr>
        <w:t xml:space="preserve">Given that the Minister has stated that clients for the </w:t>
      </w:r>
      <w:proofErr w:type="spellStart"/>
      <w:r w:rsidRPr="008367A6">
        <w:rPr>
          <w:rFonts w:asciiTheme="minorHAnsi" w:hAnsiTheme="minorHAnsi"/>
        </w:rPr>
        <w:t>Ngunnawal</w:t>
      </w:r>
      <w:proofErr w:type="spellEnd"/>
      <w:r w:rsidRPr="008367A6">
        <w:rPr>
          <w:rFonts w:asciiTheme="minorHAnsi" w:hAnsiTheme="minorHAnsi"/>
        </w:rPr>
        <w:t xml:space="preserve"> Bush Healing Farm will be </w:t>
      </w:r>
      <w:proofErr w:type="spellStart"/>
      <w:r w:rsidRPr="008367A6">
        <w:rPr>
          <w:rFonts w:asciiTheme="minorHAnsi" w:hAnsiTheme="minorHAnsi"/>
        </w:rPr>
        <w:t>bused</w:t>
      </w:r>
      <w:proofErr w:type="spellEnd"/>
      <w:r w:rsidRPr="008367A6">
        <w:rPr>
          <w:rFonts w:asciiTheme="minorHAnsi" w:hAnsiTheme="minorHAnsi"/>
        </w:rPr>
        <w:t xml:space="preserve"> in, where will the buses depart </w:t>
      </w:r>
      <w:proofErr w:type="gramStart"/>
      <w:r w:rsidRPr="008367A6">
        <w:rPr>
          <w:rFonts w:asciiTheme="minorHAnsi" w:hAnsiTheme="minorHAnsi"/>
        </w:rPr>
        <w:t>from.</w:t>
      </w:r>
      <w:proofErr w:type="gramEnd"/>
    </w:p>
    <w:p w:rsidR="00DC561B" w:rsidRPr="008367A6" w:rsidRDefault="00DC561B" w:rsidP="00DC561B">
      <w:pPr>
        <w:pStyle w:val="DPSQuestLev1"/>
        <w:numPr>
          <w:ilvl w:val="0"/>
          <w:numId w:val="23"/>
        </w:numPr>
        <w:tabs>
          <w:tab w:val="clear" w:pos="567"/>
        </w:tabs>
        <w:spacing w:before="60" w:after="60"/>
        <w:rPr>
          <w:rFonts w:asciiTheme="minorHAnsi" w:hAnsiTheme="minorHAnsi"/>
        </w:rPr>
      </w:pPr>
      <w:r w:rsidRPr="008367A6">
        <w:rPr>
          <w:rFonts w:asciiTheme="minorHAnsi" w:hAnsiTheme="minorHAnsi"/>
        </w:rPr>
        <w:t xml:space="preserve">Where will the clients be returned </w:t>
      </w:r>
      <w:proofErr w:type="gramStart"/>
      <w:r w:rsidRPr="008367A6">
        <w:rPr>
          <w:rFonts w:asciiTheme="minorHAnsi" w:hAnsiTheme="minorHAnsi"/>
        </w:rPr>
        <w:t>to.</w:t>
      </w:r>
      <w:proofErr w:type="gramEnd"/>
    </w:p>
    <w:p w:rsidR="00DC561B" w:rsidRPr="008367A6" w:rsidRDefault="00DC561B" w:rsidP="00DC561B">
      <w:pPr>
        <w:pStyle w:val="DPSQuestLev1"/>
        <w:numPr>
          <w:ilvl w:val="0"/>
          <w:numId w:val="23"/>
        </w:numPr>
        <w:tabs>
          <w:tab w:val="clear" w:pos="567"/>
        </w:tabs>
        <w:spacing w:before="60" w:after="60"/>
        <w:rPr>
          <w:rFonts w:asciiTheme="minorHAnsi" w:hAnsiTheme="minorHAnsi"/>
        </w:rPr>
      </w:pPr>
      <w:r w:rsidRPr="008367A6">
        <w:rPr>
          <w:rFonts w:asciiTheme="minorHAnsi" w:hAnsiTheme="minorHAnsi"/>
        </w:rPr>
        <w:t>How many buses will there be.</w:t>
      </w:r>
    </w:p>
    <w:p w:rsidR="00DC561B" w:rsidRPr="008367A6" w:rsidRDefault="00DC561B" w:rsidP="00DC561B">
      <w:pPr>
        <w:pStyle w:val="DPSQuestLev1"/>
        <w:numPr>
          <w:ilvl w:val="0"/>
          <w:numId w:val="23"/>
        </w:numPr>
        <w:tabs>
          <w:tab w:val="clear" w:pos="567"/>
        </w:tabs>
        <w:spacing w:before="60" w:after="60"/>
        <w:rPr>
          <w:rFonts w:asciiTheme="minorHAnsi" w:hAnsiTheme="minorHAnsi"/>
        </w:rPr>
      </w:pPr>
      <w:r w:rsidRPr="008367A6">
        <w:rPr>
          <w:rFonts w:asciiTheme="minorHAnsi" w:hAnsiTheme="minorHAnsi"/>
        </w:rPr>
        <w:t xml:space="preserve">How will clients get to the bus collection </w:t>
      </w:r>
      <w:proofErr w:type="gramStart"/>
      <w:r w:rsidRPr="008367A6">
        <w:rPr>
          <w:rFonts w:asciiTheme="minorHAnsi" w:hAnsiTheme="minorHAnsi"/>
        </w:rPr>
        <w:t>point.</w:t>
      </w:r>
      <w:proofErr w:type="gramEnd"/>
    </w:p>
    <w:p w:rsidR="00DC561B" w:rsidRPr="008367A6" w:rsidRDefault="00DC561B" w:rsidP="00DC561B">
      <w:pPr>
        <w:pStyle w:val="DPSQuestLev1"/>
        <w:numPr>
          <w:ilvl w:val="0"/>
          <w:numId w:val="23"/>
        </w:numPr>
        <w:tabs>
          <w:tab w:val="clear" w:pos="567"/>
        </w:tabs>
        <w:spacing w:before="60" w:after="60"/>
        <w:rPr>
          <w:rFonts w:asciiTheme="minorHAnsi" w:hAnsiTheme="minorHAnsi"/>
        </w:rPr>
      </w:pPr>
      <w:r w:rsidRPr="008367A6">
        <w:rPr>
          <w:rFonts w:asciiTheme="minorHAnsi" w:hAnsiTheme="minorHAnsi"/>
        </w:rPr>
        <w:t xml:space="preserve">What time </w:t>
      </w:r>
      <w:proofErr w:type="gramStart"/>
      <w:r w:rsidRPr="008367A6">
        <w:rPr>
          <w:rFonts w:asciiTheme="minorHAnsi" w:hAnsiTheme="minorHAnsi"/>
        </w:rPr>
        <w:t>is it</w:t>
      </w:r>
      <w:proofErr w:type="gramEnd"/>
      <w:r w:rsidRPr="008367A6">
        <w:rPr>
          <w:rFonts w:asciiTheme="minorHAnsi" w:hAnsiTheme="minorHAnsi"/>
        </w:rPr>
        <w:t xml:space="preserve"> intended that clients will be (a) collected and (b) returned.</w:t>
      </w:r>
    </w:p>
    <w:p w:rsidR="00DC561B" w:rsidRPr="008367A6" w:rsidRDefault="00DC561B" w:rsidP="00DC561B">
      <w:pPr>
        <w:pStyle w:val="DPSQuestLev1"/>
        <w:numPr>
          <w:ilvl w:val="0"/>
          <w:numId w:val="23"/>
        </w:numPr>
        <w:tabs>
          <w:tab w:val="clear" w:pos="567"/>
        </w:tabs>
        <w:spacing w:before="60" w:after="60"/>
        <w:rPr>
          <w:rFonts w:asciiTheme="minorHAnsi" w:hAnsiTheme="minorHAnsi"/>
        </w:rPr>
      </w:pPr>
      <w:r w:rsidRPr="008367A6">
        <w:rPr>
          <w:rFonts w:asciiTheme="minorHAnsi" w:hAnsiTheme="minorHAnsi"/>
        </w:rPr>
        <w:t xml:space="preserve">What is the expected cost of using </w:t>
      </w:r>
      <w:proofErr w:type="gramStart"/>
      <w:r w:rsidRPr="008367A6">
        <w:rPr>
          <w:rFonts w:asciiTheme="minorHAnsi" w:hAnsiTheme="minorHAnsi"/>
        </w:rPr>
        <w:t>buses.</w:t>
      </w:r>
      <w:proofErr w:type="gramEnd"/>
    </w:p>
    <w:p w:rsidR="00DC561B" w:rsidRPr="008367A6" w:rsidRDefault="00DC561B" w:rsidP="00DC561B">
      <w:pPr>
        <w:pStyle w:val="DPSQuestLev1"/>
        <w:numPr>
          <w:ilvl w:val="0"/>
          <w:numId w:val="23"/>
        </w:numPr>
        <w:tabs>
          <w:tab w:val="clear" w:pos="567"/>
        </w:tabs>
        <w:spacing w:before="60" w:after="60"/>
        <w:rPr>
          <w:rFonts w:asciiTheme="minorHAnsi" w:hAnsiTheme="minorHAnsi"/>
        </w:rPr>
      </w:pPr>
      <w:r w:rsidRPr="008367A6">
        <w:rPr>
          <w:rFonts w:asciiTheme="minorHAnsi" w:hAnsiTheme="minorHAnsi"/>
        </w:rPr>
        <w:t xml:space="preserve">How long is it intended to continue with </w:t>
      </w:r>
      <w:proofErr w:type="spellStart"/>
      <w:r w:rsidRPr="008367A6">
        <w:rPr>
          <w:rFonts w:asciiTheme="minorHAnsi" w:hAnsiTheme="minorHAnsi"/>
        </w:rPr>
        <w:t>busing</w:t>
      </w:r>
      <w:proofErr w:type="spellEnd"/>
      <w:r w:rsidRPr="008367A6">
        <w:rPr>
          <w:rFonts w:asciiTheme="minorHAnsi" w:hAnsiTheme="minorHAnsi"/>
        </w:rPr>
        <w:t xml:space="preserve"> in </w:t>
      </w:r>
      <w:proofErr w:type="gramStart"/>
      <w:r w:rsidRPr="008367A6">
        <w:rPr>
          <w:rFonts w:asciiTheme="minorHAnsi" w:hAnsiTheme="minorHAnsi"/>
        </w:rPr>
        <w:t>clients.</w:t>
      </w:r>
      <w:proofErr w:type="gramEnd"/>
    </w:p>
    <w:p w:rsidR="00DC561B" w:rsidRPr="008367A6" w:rsidRDefault="00DC561B" w:rsidP="00DC561B">
      <w:pPr>
        <w:pStyle w:val="DPSQuestion"/>
        <w:rPr>
          <w:rFonts w:asciiTheme="minorHAnsi" w:hAnsiTheme="minorHAnsi"/>
        </w:rPr>
      </w:pPr>
      <w:r w:rsidRPr="008367A6">
        <w:rPr>
          <w:rFonts w:asciiTheme="minorHAnsi" w:hAnsiTheme="minorHAnsi"/>
        </w:rPr>
        <w:tab/>
        <w:t>*686</w:t>
      </w:r>
      <w:r w:rsidRPr="008367A6">
        <w:rPr>
          <w:rFonts w:asciiTheme="minorHAnsi" w:hAnsiTheme="minorHAnsi"/>
          <w:b/>
          <w:caps/>
        </w:rPr>
        <w:tab/>
        <w:t>MR MILLIGAN:</w:t>
      </w:r>
      <w:r w:rsidRPr="008367A6">
        <w:rPr>
          <w:rFonts w:asciiTheme="minorHAnsi" w:hAnsiTheme="minorHAnsi"/>
        </w:rPr>
        <w:t xml:space="preserve"> To ask the Minister for Health and Wellbeing—</w:t>
      </w:r>
    </w:p>
    <w:p w:rsidR="00DC561B" w:rsidRPr="008367A6" w:rsidRDefault="00DC561B" w:rsidP="00DC561B">
      <w:pPr>
        <w:pStyle w:val="DPSQuestLev1"/>
        <w:numPr>
          <w:ilvl w:val="0"/>
          <w:numId w:val="24"/>
        </w:numPr>
        <w:tabs>
          <w:tab w:val="clear" w:pos="567"/>
        </w:tabs>
        <w:spacing w:before="60" w:after="60"/>
        <w:rPr>
          <w:rFonts w:asciiTheme="minorHAnsi" w:hAnsiTheme="minorHAnsi"/>
        </w:rPr>
      </w:pPr>
      <w:r w:rsidRPr="008367A6">
        <w:rPr>
          <w:rFonts w:asciiTheme="minorHAnsi" w:hAnsiTheme="minorHAnsi"/>
        </w:rPr>
        <w:t xml:space="preserve">In relation to the four providers listed for the </w:t>
      </w:r>
      <w:proofErr w:type="spellStart"/>
      <w:r w:rsidRPr="008367A6">
        <w:rPr>
          <w:rFonts w:asciiTheme="minorHAnsi" w:hAnsiTheme="minorHAnsi"/>
        </w:rPr>
        <w:t>Ngunnawal</w:t>
      </w:r>
      <w:proofErr w:type="spellEnd"/>
      <w:r w:rsidRPr="008367A6">
        <w:rPr>
          <w:rFonts w:asciiTheme="minorHAnsi" w:hAnsiTheme="minorHAnsi"/>
        </w:rPr>
        <w:t xml:space="preserve"> Bush Healing Farm programs, what is the nature of the programs to be provided by </w:t>
      </w:r>
      <w:proofErr w:type="gramStart"/>
      <w:r w:rsidRPr="008367A6">
        <w:rPr>
          <w:rFonts w:asciiTheme="minorHAnsi" w:hAnsiTheme="minorHAnsi"/>
        </w:rPr>
        <w:t>each.</w:t>
      </w:r>
      <w:proofErr w:type="gramEnd"/>
    </w:p>
    <w:p w:rsidR="00DC561B" w:rsidRPr="008367A6" w:rsidRDefault="00DC561B" w:rsidP="00DC561B">
      <w:pPr>
        <w:pStyle w:val="DPSQuestLev1"/>
        <w:numPr>
          <w:ilvl w:val="0"/>
          <w:numId w:val="24"/>
        </w:numPr>
        <w:tabs>
          <w:tab w:val="clear" w:pos="567"/>
        </w:tabs>
        <w:spacing w:before="60" w:after="60"/>
        <w:rPr>
          <w:rFonts w:asciiTheme="minorHAnsi" w:hAnsiTheme="minorHAnsi"/>
        </w:rPr>
      </w:pPr>
      <w:r w:rsidRPr="008367A6">
        <w:rPr>
          <w:rFonts w:asciiTheme="minorHAnsi" w:hAnsiTheme="minorHAnsi"/>
        </w:rPr>
        <w:t xml:space="preserve">What is the duration of each of the programs within the 10 week program including how many (a) hours a day, (b) days a week for each one and (c) days over the course of the 10 </w:t>
      </w:r>
      <w:proofErr w:type="gramStart"/>
      <w:r w:rsidRPr="008367A6">
        <w:rPr>
          <w:rFonts w:asciiTheme="minorHAnsi" w:hAnsiTheme="minorHAnsi"/>
        </w:rPr>
        <w:t>weeks.</w:t>
      </w:r>
      <w:proofErr w:type="gramEnd"/>
    </w:p>
    <w:p w:rsidR="00DC561B" w:rsidRPr="008367A6" w:rsidRDefault="00DC561B" w:rsidP="00DC561B">
      <w:pPr>
        <w:pStyle w:val="DPSQuestLev1"/>
        <w:numPr>
          <w:ilvl w:val="0"/>
          <w:numId w:val="24"/>
        </w:numPr>
        <w:tabs>
          <w:tab w:val="clear" w:pos="567"/>
        </w:tabs>
        <w:spacing w:before="60" w:after="60"/>
        <w:rPr>
          <w:rFonts w:asciiTheme="minorHAnsi" w:hAnsiTheme="minorHAnsi"/>
        </w:rPr>
      </w:pPr>
      <w:r w:rsidRPr="008367A6">
        <w:rPr>
          <w:rFonts w:asciiTheme="minorHAnsi" w:hAnsiTheme="minorHAnsi"/>
        </w:rPr>
        <w:lastRenderedPageBreak/>
        <w:t xml:space="preserve">What is the expected cost for each </w:t>
      </w:r>
      <w:proofErr w:type="gramStart"/>
      <w:r w:rsidRPr="008367A6">
        <w:rPr>
          <w:rFonts w:asciiTheme="minorHAnsi" w:hAnsiTheme="minorHAnsi"/>
        </w:rPr>
        <w:t>program.</w:t>
      </w:r>
      <w:proofErr w:type="gramEnd"/>
    </w:p>
    <w:p w:rsidR="00DC561B" w:rsidRPr="008367A6" w:rsidRDefault="00DC561B" w:rsidP="00DC561B">
      <w:pPr>
        <w:pStyle w:val="DPSQuestLev1"/>
        <w:numPr>
          <w:ilvl w:val="0"/>
          <w:numId w:val="24"/>
        </w:numPr>
        <w:tabs>
          <w:tab w:val="clear" w:pos="567"/>
        </w:tabs>
        <w:spacing w:before="60" w:after="60"/>
        <w:rPr>
          <w:rFonts w:asciiTheme="minorHAnsi" w:hAnsiTheme="minorHAnsi"/>
        </w:rPr>
      </w:pPr>
      <w:r w:rsidRPr="008367A6">
        <w:rPr>
          <w:rFonts w:asciiTheme="minorHAnsi" w:hAnsiTheme="minorHAnsi"/>
        </w:rPr>
        <w:t>Will the programs be delivered five or seven days a week, and if only five days, what is intended for the other two days.</w:t>
      </w:r>
    </w:p>
    <w:p w:rsidR="00DC561B" w:rsidRPr="008367A6" w:rsidRDefault="00DC561B" w:rsidP="00DC561B">
      <w:pPr>
        <w:pStyle w:val="DPSQuestLev1"/>
        <w:numPr>
          <w:ilvl w:val="0"/>
          <w:numId w:val="24"/>
        </w:numPr>
        <w:tabs>
          <w:tab w:val="clear" w:pos="567"/>
        </w:tabs>
        <w:spacing w:before="60" w:after="60"/>
        <w:rPr>
          <w:rFonts w:asciiTheme="minorHAnsi" w:hAnsiTheme="minorHAnsi"/>
        </w:rPr>
      </w:pPr>
      <w:r w:rsidRPr="008367A6">
        <w:rPr>
          <w:rFonts w:asciiTheme="minorHAnsi" w:hAnsiTheme="minorHAnsi"/>
        </w:rPr>
        <w:t xml:space="preserve">How will clients be </w:t>
      </w:r>
      <w:proofErr w:type="gramStart"/>
      <w:r w:rsidRPr="008367A6">
        <w:rPr>
          <w:rFonts w:asciiTheme="minorHAnsi" w:hAnsiTheme="minorHAnsi"/>
        </w:rPr>
        <w:t>supported.</w:t>
      </w:r>
      <w:proofErr w:type="gramEnd"/>
    </w:p>
    <w:p w:rsidR="00DC561B" w:rsidRPr="008367A6" w:rsidRDefault="00DC561B" w:rsidP="00DC561B">
      <w:pPr>
        <w:pStyle w:val="DPSQuestLev1"/>
        <w:numPr>
          <w:ilvl w:val="0"/>
          <w:numId w:val="24"/>
        </w:numPr>
        <w:tabs>
          <w:tab w:val="clear" w:pos="567"/>
        </w:tabs>
        <w:spacing w:before="60" w:after="60"/>
        <w:rPr>
          <w:rFonts w:asciiTheme="minorHAnsi" w:hAnsiTheme="minorHAnsi"/>
        </w:rPr>
      </w:pPr>
      <w:r w:rsidRPr="008367A6">
        <w:rPr>
          <w:rFonts w:asciiTheme="minorHAnsi" w:hAnsiTheme="minorHAnsi"/>
        </w:rPr>
        <w:t xml:space="preserve">Who will oversee the delivery of the </w:t>
      </w:r>
      <w:proofErr w:type="gramStart"/>
      <w:r w:rsidRPr="008367A6">
        <w:rPr>
          <w:rFonts w:asciiTheme="minorHAnsi" w:hAnsiTheme="minorHAnsi"/>
        </w:rPr>
        <w:t>programs.</w:t>
      </w:r>
      <w:proofErr w:type="gramEnd"/>
    </w:p>
    <w:p w:rsidR="00DC561B" w:rsidRPr="008367A6" w:rsidRDefault="00DC561B" w:rsidP="00DC561B">
      <w:pPr>
        <w:pStyle w:val="DPSQuestLev1"/>
        <w:numPr>
          <w:ilvl w:val="0"/>
          <w:numId w:val="24"/>
        </w:numPr>
        <w:tabs>
          <w:tab w:val="clear" w:pos="567"/>
        </w:tabs>
        <w:spacing w:before="60" w:after="60"/>
        <w:rPr>
          <w:rFonts w:asciiTheme="minorHAnsi" w:hAnsiTheme="minorHAnsi"/>
        </w:rPr>
      </w:pPr>
      <w:r w:rsidRPr="008367A6">
        <w:rPr>
          <w:rFonts w:asciiTheme="minorHAnsi" w:hAnsiTheme="minorHAnsi"/>
        </w:rPr>
        <w:t xml:space="preserve">How many indigenous employees will be engaged to run each </w:t>
      </w:r>
      <w:proofErr w:type="gramStart"/>
      <w:r w:rsidRPr="008367A6">
        <w:rPr>
          <w:rFonts w:asciiTheme="minorHAnsi" w:hAnsiTheme="minorHAnsi"/>
        </w:rPr>
        <w:t>program.</w:t>
      </w:r>
      <w:proofErr w:type="gramEnd"/>
    </w:p>
    <w:p w:rsidR="00DC561B" w:rsidRPr="008367A6" w:rsidRDefault="00DC561B" w:rsidP="00DC561B">
      <w:pPr>
        <w:pStyle w:val="DPSQuestLev1"/>
        <w:numPr>
          <w:ilvl w:val="0"/>
          <w:numId w:val="24"/>
        </w:numPr>
        <w:tabs>
          <w:tab w:val="clear" w:pos="567"/>
        </w:tabs>
        <w:spacing w:before="60" w:after="60"/>
        <w:rPr>
          <w:rFonts w:asciiTheme="minorHAnsi" w:hAnsiTheme="minorHAnsi"/>
        </w:rPr>
      </w:pPr>
      <w:r w:rsidRPr="008367A6">
        <w:rPr>
          <w:rFonts w:asciiTheme="minorHAnsi" w:hAnsiTheme="minorHAnsi"/>
        </w:rPr>
        <w:t xml:space="preserve">What are the expected outcomes for each </w:t>
      </w:r>
      <w:proofErr w:type="gramStart"/>
      <w:r w:rsidRPr="008367A6">
        <w:rPr>
          <w:rFonts w:asciiTheme="minorHAnsi" w:hAnsiTheme="minorHAnsi"/>
        </w:rPr>
        <w:t>program.</w:t>
      </w:r>
      <w:proofErr w:type="gramEnd"/>
    </w:p>
    <w:p w:rsidR="00DC561B" w:rsidRPr="008367A6" w:rsidRDefault="00DC561B" w:rsidP="00DC561B">
      <w:pPr>
        <w:pStyle w:val="DPSQuestLev1"/>
        <w:numPr>
          <w:ilvl w:val="0"/>
          <w:numId w:val="24"/>
        </w:numPr>
        <w:tabs>
          <w:tab w:val="clear" w:pos="567"/>
        </w:tabs>
        <w:spacing w:before="60" w:after="60"/>
        <w:rPr>
          <w:rFonts w:asciiTheme="minorHAnsi" w:hAnsiTheme="minorHAnsi"/>
        </w:rPr>
      </w:pPr>
      <w:r w:rsidRPr="008367A6">
        <w:rPr>
          <w:rFonts w:asciiTheme="minorHAnsi" w:hAnsiTheme="minorHAnsi"/>
        </w:rPr>
        <w:t xml:space="preserve">How will success be measured for the programs as a </w:t>
      </w:r>
      <w:proofErr w:type="gramStart"/>
      <w:r w:rsidRPr="008367A6">
        <w:rPr>
          <w:rFonts w:asciiTheme="minorHAnsi" w:hAnsiTheme="minorHAnsi"/>
        </w:rPr>
        <w:t>whole.</w:t>
      </w:r>
      <w:proofErr w:type="gramEnd"/>
    </w:p>
    <w:p w:rsidR="00DC561B" w:rsidRPr="008367A6" w:rsidRDefault="00DC561B" w:rsidP="00DC561B">
      <w:pPr>
        <w:pStyle w:val="DPSQuestLev1"/>
        <w:numPr>
          <w:ilvl w:val="0"/>
          <w:numId w:val="24"/>
        </w:numPr>
        <w:tabs>
          <w:tab w:val="clear" w:pos="567"/>
        </w:tabs>
        <w:spacing w:before="60" w:after="60"/>
        <w:rPr>
          <w:rFonts w:asciiTheme="minorHAnsi" w:hAnsiTheme="minorHAnsi"/>
        </w:rPr>
      </w:pPr>
      <w:r w:rsidRPr="008367A6">
        <w:rPr>
          <w:rFonts w:asciiTheme="minorHAnsi" w:hAnsiTheme="minorHAnsi"/>
        </w:rPr>
        <w:t>Did the Minister state that a review will be held in 12 months; if so, (a) when will this review be held, (b) who will conduct the review and (c) what will the Minister be measuring as an indicator of success for the Farm.</w:t>
      </w:r>
    </w:p>
    <w:p w:rsidR="00DC561B" w:rsidRPr="008367A6" w:rsidRDefault="00DC561B" w:rsidP="00DC561B">
      <w:pPr>
        <w:pStyle w:val="DPSQuestion"/>
        <w:rPr>
          <w:rFonts w:asciiTheme="minorHAnsi" w:hAnsiTheme="minorHAnsi"/>
        </w:rPr>
      </w:pPr>
      <w:r w:rsidRPr="008367A6">
        <w:rPr>
          <w:rFonts w:asciiTheme="minorHAnsi" w:hAnsiTheme="minorHAnsi"/>
        </w:rPr>
        <w:tab/>
        <w:t>*687</w:t>
      </w:r>
      <w:r w:rsidRPr="008367A6">
        <w:rPr>
          <w:rFonts w:asciiTheme="minorHAnsi" w:hAnsiTheme="minorHAnsi"/>
          <w:b/>
          <w:caps/>
        </w:rPr>
        <w:tab/>
        <w:t>MRS KIKKERT:</w:t>
      </w:r>
      <w:r w:rsidRPr="008367A6">
        <w:rPr>
          <w:rFonts w:asciiTheme="minorHAnsi" w:hAnsiTheme="minorHAnsi"/>
        </w:rPr>
        <w:t xml:space="preserve"> To ask the Minister for Disability, Children and Youth—Of the eight young people who were assaulted by other </w:t>
      </w:r>
      <w:proofErr w:type="spellStart"/>
      <w:r w:rsidRPr="008367A6">
        <w:rPr>
          <w:rFonts w:asciiTheme="minorHAnsi" w:hAnsiTheme="minorHAnsi"/>
        </w:rPr>
        <w:t>Bimberi</w:t>
      </w:r>
      <w:proofErr w:type="spellEnd"/>
      <w:r w:rsidRPr="008367A6">
        <w:rPr>
          <w:rFonts w:asciiTheme="minorHAnsi" w:hAnsiTheme="minorHAnsi"/>
        </w:rPr>
        <w:t xml:space="preserve"> Youth Justice Centre detainees in 2015-16, for how many of them was this their first experience of being a victim of assault ever, as opposed to their first experience of being a victim of assault in custody, as questioned previously on 1 August 2017.</w:t>
      </w:r>
    </w:p>
    <w:p w:rsidR="00DC561B" w:rsidRPr="008367A6" w:rsidRDefault="00DC561B" w:rsidP="00DC561B">
      <w:pPr>
        <w:pStyle w:val="DPSQuestion"/>
        <w:rPr>
          <w:rFonts w:asciiTheme="minorHAnsi" w:hAnsiTheme="minorHAnsi"/>
        </w:rPr>
      </w:pPr>
      <w:r w:rsidRPr="008367A6">
        <w:rPr>
          <w:rFonts w:asciiTheme="minorHAnsi" w:hAnsiTheme="minorHAnsi"/>
        </w:rPr>
        <w:tab/>
        <w:t>*688</w:t>
      </w:r>
      <w:r w:rsidRPr="008367A6">
        <w:rPr>
          <w:rFonts w:asciiTheme="minorHAnsi" w:hAnsiTheme="minorHAnsi"/>
          <w:b/>
          <w:caps/>
        </w:rPr>
        <w:tab/>
        <w:t>MRS KIKKERT:</w:t>
      </w:r>
      <w:r w:rsidRPr="008367A6">
        <w:rPr>
          <w:rFonts w:asciiTheme="minorHAnsi" w:hAnsiTheme="minorHAnsi"/>
        </w:rPr>
        <w:t xml:space="preserve"> To ask the Attorney-General—</w:t>
      </w:r>
    </w:p>
    <w:p w:rsidR="00DC561B" w:rsidRPr="008367A6" w:rsidRDefault="00DC561B" w:rsidP="00DC561B">
      <w:pPr>
        <w:pStyle w:val="DPSQuestLev1"/>
        <w:numPr>
          <w:ilvl w:val="0"/>
          <w:numId w:val="25"/>
        </w:numPr>
        <w:tabs>
          <w:tab w:val="clear" w:pos="567"/>
        </w:tabs>
        <w:spacing w:before="60" w:after="60"/>
        <w:rPr>
          <w:rFonts w:asciiTheme="minorHAnsi" w:hAnsiTheme="minorHAnsi"/>
        </w:rPr>
      </w:pPr>
      <w:r w:rsidRPr="008367A6">
        <w:rPr>
          <w:rFonts w:asciiTheme="minorHAnsi" w:hAnsiTheme="minorHAnsi"/>
        </w:rPr>
        <w:t xml:space="preserve">In relation to registrations under the </w:t>
      </w:r>
      <w:r w:rsidRPr="008367A6">
        <w:rPr>
          <w:rFonts w:asciiTheme="minorHAnsi" w:hAnsiTheme="minorHAnsi"/>
          <w:i/>
        </w:rPr>
        <w:t>Prostitution Act 1992</w:t>
      </w:r>
      <w:r w:rsidRPr="008367A6">
        <w:rPr>
          <w:rFonts w:asciiTheme="minorHAnsi" w:hAnsiTheme="minorHAnsi"/>
        </w:rPr>
        <w:t xml:space="preserve"> in the ACT, how many brothels are currently </w:t>
      </w:r>
      <w:proofErr w:type="gramStart"/>
      <w:r w:rsidRPr="008367A6">
        <w:rPr>
          <w:rFonts w:asciiTheme="minorHAnsi" w:hAnsiTheme="minorHAnsi"/>
        </w:rPr>
        <w:t>registered.</w:t>
      </w:r>
      <w:proofErr w:type="gramEnd"/>
    </w:p>
    <w:p w:rsidR="00DC561B" w:rsidRPr="008367A6" w:rsidRDefault="00DC561B" w:rsidP="00DC561B">
      <w:pPr>
        <w:pStyle w:val="DPSQuestLev1"/>
        <w:numPr>
          <w:ilvl w:val="0"/>
          <w:numId w:val="25"/>
        </w:numPr>
        <w:tabs>
          <w:tab w:val="clear" w:pos="567"/>
        </w:tabs>
        <w:spacing w:before="60" w:after="60"/>
        <w:rPr>
          <w:rFonts w:asciiTheme="minorHAnsi" w:hAnsiTheme="minorHAnsi"/>
        </w:rPr>
      </w:pPr>
      <w:r w:rsidRPr="008367A6">
        <w:rPr>
          <w:rFonts w:asciiTheme="minorHAnsi" w:hAnsiTheme="minorHAnsi"/>
        </w:rPr>
        <w:t xml:space="preserve">How many brothels were registered each year for the last 10 </w:t>
      </w:r>
      <w:proofErr w:type="gramStart"/>
      <w:r w:rsidRPr="008367A6">
        <w:rPr>
          <w:rFonts w:asciiTheme="minorHAnsi" w:hAnsiTheme="minorHAnsi"/>
        </w:rPr>
        <w:t>years.</w:t>
      </w:r>
      <w:proofErr w:type="gramEnd"/>
    </w:p>
    <w:p w:rsidR="00DC561B" w:rsidRPr="008367A6" w:rsidRDefault="00DC561B" w:rsidP="00DC561B">
      <w:pPr>
        <w:pStyle w:val="DPSQuestLev1"/>
        <w:numPr>
          <w:ilvl w:val="0"/>
          <w:numId w:val="25"/>
        </w:numPr>
        <w:tabs>
          <w:tab w:val="clear" w:pos="567"/>
        </w:tabs>
        <w:spacing w:before="60" w:after="60"/>
        <w:rPr>
          <w:rFonts w:asciiTheme="minorHAnsi" w:hAnsiTheme="minorHAnsi"/>
        </w:rPr>
      </w:pPr>
      <w:r w:rsidRPr="008367A6">
        <w:rPr>
          <w:rFonts w:asciiTheme="minorHAnsi" w:hAnsiTheme="minorHAnsi"/>
        </w:rPr>
        <w:t>How many escort agencies (a) are currently registered and (b) were registered each year for the last 10 years.</w:t>
      </w:r>
    </w:p>
    <w:p w:rsidR="00DC561B" w:rsidRPr="008367A6" w:rsidRDefault="00DC561B" w:rsidP="00DC561B">
      <w:pPr>
        <w:pStyle w:val="DPSQuestLev1"/>
        <w:numPr>
          <w:ilvl w:val="0"/>
          <w:numId w:val="25"/>
        </w:numPr>
        <w:tabs>
          <w:tab w:val="clear" w:pos="567"/>
        </w:tabs>
        <w:spacing w:before="60" w:after="60"/>
        <w:rPr>
          <w:rFonts w:asciiTheme="minorHAnsi" w:hAnsiTheme="minorHAnsi"/>
        </w:rPr>
      </w:pPr>
      <w:r w:rsidRPr="008367A6">
        <w:rPr>
          <w:rFonts w:asciiTheme="minorHAnsi" w:hAnsiTheme="minorHAnsi"/>
        </w:rPr>
        <w:t>How many sole operators working as prostitutes (a) are currently registered and (b) were registered each year for the last 10 years.</w:t>
      </w:r>
    </w:p>
    <w:p w:rsidR="00DC561B" w:rsidRPr="008367A6" w:rsidRDefault="00DC561B" w:rsidP="00DC561B">
      <w:pPr>
        <w:pStyle w:val="DPSQuestLev1"/>
        <w:numPr>
          <w:ilvl w:val="0"/>
          <w:numId w:val="25"/>
        </w:numPr>
        <w:tabs>
          <w:tab w:val="clear" w:pos="567"/>
          <w:tab w:val="clear" w:pos="1701"/>
        </w:tabs>
        <w:spacing w:before="60" w:after="60"/>
        <w:rPr>
          <w:rFonts w:asciiTheme="minorHAnsi" w:hAnsiTheme="minorHAnsi"/>
        </w:rPr>
      </w:pPr>
      <w:r w:rsidRPr="008367A6">
        <w:rPr>
          <w:rFonts w:asciiTheme="minorHAnsi" w:hAnsiTheme="minorHAnsi"/>
        </w:rPr>
        <w:t>How many adult stores (a) are currently registered and (b) were registered each year for the last 10 years.</w:t>
      </w:r>
    </w:p>
    <w:p w:rsidR="00DC561B" w:rsidRPr="008367A6" w:rsidRDefault="00DC561B" w:rsidP="00DC561B">
      <w:pPr>
        <w:pStyle w:val="DPSQuestion"/>
        <w:rPr>
          <w:rFonts w:asciiTheme="minorHAnsi" w:hAnsiTheme="minorHAnsi"/>
        </w:rPr>
      </w:pPr>
      <w:r w:rsidRPr="008367A6">
        <w:rPr>
          <w:rFonts w:asciiTheme="minorHAnsi" w:hAnsiTheme="minorHAnsi"/>
        </w:rPr>
        <w:tab/>
        <w:t>*689</w:t>
      </w:r>
      <w:r w:rsidRPr="008367A6">
        <w:rPr>
          <w:rFonts w:asciiTheme="minorHAnsi" w:hAnsiTheme="minorHAnsi"/>
          <w:b/>
          <w:caps/>
        </w:rPr>
        <w:tab/>
        <w:t>MRS KIKKERT:</w:t>
      </w:r>
      <w:r w:rsidRPr="008367A6">
        <w:rPr>
          <w:rFonts w:asciiTheme="minorHAnsi" w:hAnsiTheme="minorHAnsi"/>
        </w:rPr>
        <w:t xml:space="preserve"> To ask the Minister for Community Services and Social Inclusion—</w:t>
      </w:r>
    </w:p>
    <w:p w:rsidR="00DC561B" w:rsidRPr="008367A6" w:rsidRDefault="00DC561B" w:rsidP="00DC561B">
      <w:pPr>
        <w:pStyle w:val="DPSQuestLev1"/>
        <w:numPr>
          <w:ilvl w:val="0"/>
          <w:numId w:val="26"/>
        </w:numPr>
        <w:tabs>
          <w:tab w:val="clear" w:pos="567"/>
        </w:tabs>
        <w:spacing w:before="60" w:after="60"/>
        <w:rPr>
          <w:rFonts w:asciiTheme="minorHAnsi" w:hAnsiTheme="minorHAnsi"/>
        </w:rPr>
      </w:pPr>
      <w:r w:rsidRPr="008367A6">
        <w:rPr>
          <w:rFonts w:asciiTheme="minorHAnsi" w:hAnsiTheme="minorHAnsi"/>
        </w:rPr>
        <w:t>On what dates did the Youth Advisory Council meet with the Minister for Community Services and Social Inclusion during the period (a) 1 January 2014 to 25 October 2016 and (b) 26 October 2016 to present.</w:t>
      </w:r>
    </w:p>
    <w:p w:rsidR="00DC561B" w:rsidRPr="008367A6" w:rsidRDefault="00DC561B" w:rsidP="00DC561B">
      <w:pPr>
        <w:pStyle w:val="DPSQuestLev1"/>
        <w:numPr>
          <w:ilvl w:val="0"/>
          <w:numId w:val="26"/>
        </w:numPr>
        <w:tabs>
          <w:tab w:val="clear" w:pos="567"/>
        </w:tabs>
        <w:spacing w:before="60" w:after="60"/>
        <w:rPr>
          <w:rFonts w:asciiTheme="minorHAnsi" w:hAnsiTheme="minorHAnsi"/>
        </w:rPr>
      </w:pPr>
      <w:r w:rsidRPr="008367A6">
        <w:rPr>
          <w:rFonts w:asciiTheme="minorHAnsi" w:hAnsiTheme="minorHAnsi"/>
        </w:rPr>
        <w:t xml:space="preserve">What date was the Youth Advisory Council first </w:t>
      </w:r>
      <w:bookmarkStart w:id="0" w:name="_GoBack"/>
      <w:bookmarkEnd w:id="0"/>
      <w:proofErr w:type="gramStart"/>
      <w:r w:rsidRPr="008367A6">
        <w:rPr>
          <w:rFonts w:asciiTheme="minorHAnsi" w:hAnsiTheme="minorHAnsi"/>
        </w:rPr>
        <w:t>established.</w:t>
      </w:r>
      <w:proofErr w:type="gramEnd"/>
    </w:p>
    <w:p w:rsidR="00DC561B" w:rsidRPr="008367A6" w:rsidRDefault="00DC561B" w:rsidP="00DC561B">
      <w:pPr>
        <w:pStyle w:val="DPSQuestLev1"/>
        <w:numPr>
          <w:ilvl w:val="0"/>
          <w:numId w:val="26"/>
        </w:numPr>
        <w:tabs>
          <w:tab w:val="clear" w:pos="567"/>
        </w:tabs>
        <w:spacing w:before="60" w:after="60"/>
        <w:rPr>
          <w:rFonts w:asciiTheme="minorHAnsi" w:hAnsiTheme="minorHAnsi"/>
        </w:rPr>
      </w:pPr>
      <w:r w:rsidRPr="008367A6">
        <w:rPr>
          <w:rFonts w:asciiTheme="minorHAnsi" w:hAnsiTheme="minorHAnsi"/>
        </w:rPr>
        <w:t xml:space="preserve">On average, how often does the Youth Advisory Council meet with the Minister, since date of </w:t>
      </w:r>
      <w:proofErr w:type="gramStart"/>
      <w:r w:rsidRPr="008367A6">
        <w:rPr>
          <w:rFonts w:asciiTheme="minorHAnsi" w:hAnsiTheme="minorHAnsi"/>
        </w:rPr>
        <w:t>establishment.</w:t>
      </w:r>
      <w:proofErr w:type="gramEnd"/>
    </w:p>
    <w:p w:rsidR="00DC561B" w:rsidRPr="008367A6" w:rsidRDefault="00DC561B" w:rsidP="00DC561B">
      <w:pPr>
        <w:pStyle w:val="DPSQuestion"/>
        <w:rPr>
          <w:rFonts w:asciiTheme="minorHAnsi" w:hAnsiTheme="minorHAnsi"/>
        </w:rPr>
      </w:pPr>
      <w:r w:rsidRPr="008367A6">
        <w:rPr>
          <w:rFonts w:asciiTheme="minorHAnsi" w:hAnsiTheme="minorHAnsi"/>
        </w:rPr>
        <w:tab/>
        <w:t>*690</w:t>
      </w:r>
      <w:r w:rsidRPr="008367A6">
        <w:rPr>
          <w:rFonts w:asciiTheme="minorHAnsi" w:hAnsiTheme="minorHAnsi"/>
          <w:b/>
          <w:caps/>
        </w:rPr>
        <w:tab/>
        <w:t>MRS KIKKERT:</w:t>
      </w:r>
      <w:r w:rsidRPr="008367A6">
        <w:rPr>
          <w:rFonts w:asciiTheme="minorHAnsi" w:hAnsiTheme="minorHAnsi"/>
        </w:rPr>
        <w:t xml:space="preserve"> To ask the Chief Minister—</w:t>
      </w:r>
    </w:p>
    <w:p w:rsidR="00DC561B" w:rsidRPr="008367A6" w:rsidRDefault="00DC561B" w:rsidP="00DC561B">
      <w:pPr>
        <w:pStyle w:val="DPSQuestLev1"/>
        <w:numPr>
          <w:ilvl w:val="0"/>
          <w:numId w:val="27"/>
        </w:numPr>
        <w:tabs>
          <w:tab w:val="clear" w:pos="567"/>
        </w:tabs>
        <w:spacing w:before="60" w:after="60"/>
        <w:rPr>
          <w:rFonts w:asciiTheme="minorHAnsi" w:hAnsiTheme="minorHAnsi"/>
        </w:rPr>
      </w:pPr>
      <w:r w:rsidRPr="008367A6">
        <w:rPr>
          <w:rFonts w:asciiTheme="minorHAnsi" w:hAnsiTheme="minorHAnsi"/>
        </w:rPr>
        <w:t xml:space="preserve">In relation to the rainbow flags displayed in 2017 along Commonwealth Avenue, Vernon Circle, City Walk and Garema Place, what dates were the flags displayed at (a) Commonwealth Avenue, (b) Vernon Circle, </w:t>
      </w:r>
      <w:proofErr w:type="gramStart"/>
      <w:r w:rsidRPr="008367A6">
        <w:rPr>
          <w:rFonts w:asciiTheme="minorHAnsi" w:hAnsiTheme="minorHAnsi"/>
        </w:rPr>
        <w:t>(c)</w:t>
      </w:r>
      <w:proofErr w:type="gramEnd"/>
      <w:r w:rsidRPr="008367A6">
        <w:rPr>
          <w:rFonts w:asciiTheme="minorHAnsi" w:hAnsiTheme="minorHAnsi"/>
        </w:rPr>
        <w:t xml:space="preserve"> City Walk and (d) Garema Place.</w:t>
      </w:r>
    </w:p>
    <w:p w:rsidR="00DC561B" w:rsidRPr="008367A6" w:rsidRDefault="00DC561B" w:rsidP="00DC561B">
      <w:pPr>
        <w:pStyle w:val="DPSQuestLev1"/>
        <w:numPr>
          <w:ilvl w:val="0"/>
          <w:numId w:val="27"/>
        </w:numPr>
        <w:tabs>
          <w:tab w:val="clear" w:pos="567"/>
        </w:tabs>
        <w:spacing w:before="60" w:after="60"/>
        <w:rPr>
          <w:rFonts w:asciiTheme="minorHAnsi" w:hAnsiTheme="minorHAnsi"/>
        </w:rPr>
      </w:pPr>
      <w:r w:rsidRPr="008367A6">
        <w:rPr>
          <w:rFonts w:asciiTheme="minorHAnsi" w:hAnsiTheme="minorHAnsi"/>
        </w:rPr>
        <w:t xml:space="preserve">How many flags were displayed at (a) Commonwealth Avenue, (b) Vernon Circle, </w:t>
      </w:r>
      <w:proofErr w:type="gramStart"/>
      <w:r w:rsidRPr="008367A6">
        <w:rPr>
          <w:rFonts w:asciiTheme="minorHAnsi" w:hAnsiTheme="minorHAnsi"/>
        </w:rPr>
        <w:t>(c)</w:t>
      </w:r>
      <w:proofErr w:type="gramEnd"/>
      <w:r w:rsidRPr="008367A6">
        <w:rPr>
          <w:rFonts w:asciiTheme="minorHAnsi" w:hAnsiTheme="minorHAnsi"/>
        </w:rPr>
        <w:t xml:space="preserve"> City Walk and (d) Garema Place.</w:t>
      </w:r>
    </w:p>
    <w:p w:rsidR="00DC561B" w:rsidRPr="008367A6" w:rsidRDefault="00DC561B" w:rsidP="00DC561B">
      <w:pPr>
        <w:pStyle w:val="DPSQuestLev1"/>
        <w:numPr>
          <w:ilvl w:val="0"/>
          <w:numId w:val="27"/>
        </w:numPr>
        <w:tabs>
          <w:tab w:val="clear" w:pos="567"/>
        </w:tabs>
        <w:spacing w:before="60" w:after="60"/>
        <w:rPr>
          <w:rFonts w:asciiTheme="minorHAnsi" w:hAnsiTheme="minorHAnsi"/>
        </w:rPr>
      </w:pPr>
      <w:r w:rsidRPr="008367A6">
        <w:rPr>
          <w:rFonts w:asciiTheme="minorHAnsi" w:hAnsiTheme="minorHAnsi"/>
        </w:rPr>
        <w:lastRenderedPageBreak/>
        <w:t>How many flags are currently on public display and where are they located.</w:t>
      </w:r>
    </w:p>
    <w:p w:rsidR="00DC561B" w:rsidRPr="008367A6" w:rsidRDefault="00DC561B" w:rsidP="00DC561B">
      <w:pPr>
        <w:pStyle w:val="DPSQuestLev1"/>
        <w:numPr>
          <w:ilvl w:val="0"/>
          <w:numId w:val="27"/>
        </w:numPr>
        <w:tabs>
          <w:tab w:val="clear" w:pos="567"/>
        </w:tabs>
        <w:spacing w:before="60" w:after="60"/>
        <w:rPr>
          <w:rFonts w:asciiTheme="minorHAnsi" w:hAnsiTheme="minorHAnsi"/>
        </w:rPr>
      </w:pPr>
      <w:r w:rsidRPr="008367A6">
        <w:rPr>
          <w:rFonts w:asciiTheme="minorHAnsi" w:hAnsiTheme="minorHAnsi"/>
        </w:rPr>
        <w:t xml:space="preserve">How long are they intended to be </w:t>
      </w:r>
      <w:proofErr w:type="gramStart"/>
      <w:r w:rsidRPr="008367A6">
        <w:rPr>
          <w:rFonts w:asciiTheme="minorHAnsi" w:hAnsiTheme="minorHAnsi"/>
        </w:rPr>
        <w:t>displayed.</w:t>
      </w:r>
      <w:proofErr w:type="gramEnd"/>
    </w:p>
    <w:p w:rsidR="00DC561B" w:rsidRPr="008367A6" w:rsidRDefault="00DC561B" w:rsidP="00DC561B">
      <w:pPr>
        <w:pStyle w:val="DPSQuestLev1"/>
        <w:numPr>
          <w:ilvl w:val="0"/>
          <w:numId w:val="27"/>
        </w:numPr>
        <w:tabs>
          <w:tab w:val="clear" w:pos="567"/>
        </w:tabs>
        <w:spacing w:before="60" w:after="60"/>
        <w:rPr>
          <w:rFonts w:asciiTheme="minorHAnsi" w:hAnsiTheme="minorHAnsi"/>
        </w:rPr>
      </w:pPr>
      <w:r w:rsidRPr="008367A6">
        <w:rPr>
          <w:rFonts w:asciiTheme="minorHAnsi" w:hAnsiTheme="minorHAnsi"/>
        </w:rPr>
        <w:t xml:space="preserve">What was the cost of the (a) design of each flag, (b) making of each flag and (c) placement of </w:t>
      </w:r>
      <w:proofErr w:type="gramStart"/>
      <w:r w:rsidRPr="008367A6">
        <w:rPr>
          <w:rFonts w:asciiTheme="minorHAnsi" w:hAnsiTheme="minorHAnsi"/>
        </w:rPr>
        <w:t>flags.</w:t>
      </w:r>
      <w:proofErr w:type="gramEnd"/>
    </w:p>
    <w:p w:rsidR="00DC561B" w:rsidRPr="008367A6" w:rsidRDefault="00DC561B" w:rsidP="00DC561B">
      <w:pPr>
        <w:pStyle w:val="DPSQuestLev1"/>
        <w:numPr>
          <w:ilvl w:val="0"/>
          <w:numId w:val="27"/>
        </w:numPr>
        <w:tabs>
          <w:tab w:val="clear" w:pos="567"/>
        </w:tabs>
        <w:spacing w:before="60" w:after="60"/>
        <w:rPr>
          <w:rFonts w:asciiTheme="minorHAnsi" w:hAnsiTheme="minorHAnsi"/>
        </w:rPr>
      </w:pPr>
      <w:r w:rsidRPr="008367A6">
        <w:rPr>
          <w:rFonts w:asciiTheme="minorHAnsi" w:hAnsiTheme="minorHAnsi"/>
        </w:rPr>
        <w:t>What other costs were incurred in displaying the flags.</w:t>
      </w:r>
    </w:p>
    <w:p w:rsidR="00DC561B" w:rsidRPr="008367A6" w:rsidRDefault="00DC561B" w:rsidP="00DC561B">
      <w:pPr>
        <w:pStyle w:val="DPSQuestLev1"/>
        <w:numPr>
          <w:ilvl w:val="0"/>
          <w:numId w:val="27"/>
        </w:numPr>
        <w:tabs>
          <w:tab w:val="clear" w:pos="567"/>
        </w:tabs>
        <w:spacing w:before="60" w:after="60"/>
        <w:rPr>
          <w:rFonts w:asciiTheme="minorHAnsi" w:hAnsiTheme="minorHAnsi"/>
        </w:rPr>
      </w:pPr>
      <w:r w:rsidRPr="008367A6">
        <w:rPr>
          <w:rFonts w:asciiTheme="minorHAnsi" w:hAnsiTheme="minorHAnsi"/>
        </w:rPr>
        <w:t>What was the total cost of displaying all flags (including design, making, administrative processing and any other incurring costs) to date this year.</w:t>
      </w:r>
    </w:p>
    <w:p w:rsidR="00DC561B" w:rsidRPr="008367A6" w:rsidRDefault="00DC561B" w:rsidP="00DC561B">
      <w:pPr>
        <w:pStyle w:val="DPSQuestion"/>
        <w:rPr>
          <w:rFonts w:asciiTheme="minorHAnsi" w:hAnsiTheme="minorHAnsi"/>
        </w:rPr>
      </w:pPr>
      <w:r w:rsidRPr="008367A6">
        <w:rPr>
          <w:rFonts w:asciiTheme="minorHAnsi" w:hAnsiTheme="minorHAnsi"/>
        </w:rPr>
        <w:tab/>
        <w:t>*691</w:t>
      </w:r>
      <w:r w:rsidRPr="008367A6">
        <w:rPr>
          <w:rFonts w:asciiTheme="minorHAnsi" w:hAnsiTheme="minorHAnsi"/>
          <w:b/>
          <w:caps/>
        </w:rPr>
        <w:tab/>
        <w:t>MR COE:</w:t>
      </w:r>
      <w:r w:rsidRPr="008367A6">
        <w:rPr>
          <w:rFonts w:asciiTheme="minorHAnsi" w:hAnsiTheme="minorHAnsi"/>
        </w:rPr>
        <w:t xml:space="preserve"> To ask the Chief Minister—</w:t>
      </w:r>
    </w:p>
    <w:p w:rsidR="00DC561B" w:rsidRPr="008367A6" w:rsidRDefault="00DC561B" w:rsidP="00DC561B">
      <w:pPr>
        <w:pStyle w:val="DPSQuestLev1"/>
        <w:numPr>
          <w:ilvl w:val="0"/>
          <w:numId w:val="28"/>
        </w:numPr>
        <w:tabs>
          <w:tab w:val="clear" w:pos="567"/>
        </w:tabs>
        <w:spacing w:before="60" w:after="60"/>
        <w:rPr>
          <w:rFonts w:asciiTheme="minorHAnsi" w:hAnsiTheme="minorHAnsi"/>
        </w:rPr>
      </w:pPr>
      <w:r w:rsidRPr="008367A6">
        <w:rPr>
          <w:rFonts w:asciiTheme="minorHAnsi" w:hAnsiTheme="minorHAnsi"/>
        </w:rPr>
        <w:t>What land acquisition thresholds and procedures were in place at 1 July 2017 at the City Renewal Authority (CRA)</w:t>
      </w:r>
      <w:proofErr w:type="gramStart"/>
      <w:r w:rsidRPr="008367A6">
        <w:rPr>
          <w:rFonts w:asciiTheme="minorHAnsi" w:hAnsiTheme="minorHAnsi"/>
        </w:rPr>
        <w:t>.</w:t>
      </w:r>
      <w:proofErr w:type="gramEnd"/>
    </w:p>
    <w:p w:rsidR="00DC561B" w:rsidRPr="008367A6" w:rsidRDefault="00DC561B" w:rsidP="00DC561B">
      <w:pPr>
        <w:pStyle w:val="DPSQuestLev1"/>
        <w:numPr>
          <w:ilvl w:val="0"/>
          <w:numId w:val="28"/>
        </w:numPr>
        <w:tabs>
          <w:tab w:val="clear" w:pos="567"/>
        </w:tabs>
        <w:spacing w:before="60" w:after="60"/>
        <w:rPr>
          <w:rFonts w:asciiTheme="minorHAnsi" w:hAnsiTheme="minorHAnsi"/>
        </w:rPr>
      </w:pPr>
      <w:r w:rsidRPr="008367A6">
        <w:rPr>
          <w:rFonts w:asciiTheme="minorHAnsi" w:hAnsiTheme="minorHAnsi"/>
        </w:rPr>
        <w:t xml:space="preserve">What land acquisition thresholds and procedures are currently in place at the </w:t>
      </w:r>
      <w:proofErr w:type="gramStart"/>
      <w:r w:rsidRPr="008367A6">
        <w:rPr>
          <w:rFonts w:asciiTheme="minorHAnsi" w:hAnsiTheme="minorHAnsi"/>
        </w:rPr>
        <w:t>CRA.</w:t>
      </w:r>
      <w:proofErr w:type="gramEnd"/>
    </w:p>
    <w:p w:rsidR="00DC561B" w:rsidRPr="008367A6" w:rsidRDefault="00DC561B" w:rsidP="00DC561B">
      <w:pPr>
        <w:pStyle w:val="DPSQuestLev1"/>
        <w:numPr>
          <w:ilvl w:val="0"/>
          <w:numId w:val="28"/>
        </w:numPr>
        <w:tabs>
          <w:tab w:val="clear" w:pos="567"/>
        </w:tabs>
        <w:spacing w:before="60" w:after="60"/>
        <w:rPr>
          <w:rFonts w:asciiTheme="minorHAnsi" w:hAnsiTheme="minorHAnsi"/>
        </w:rPr>
      </w:pPr>
      <w:r w:rsidRPr="008367A6">
        <w:rPr>
          <w:rFonts w:asciiTheme="minorHAnsi" w:hAnsiTheme="minorHAnsi"/>
        </w:rPr>
        <w:t>If thresholds or procedures differ from parts (1) and (2), can the Minister provide the date the additional or altered thresholds or procedures were implemented.</w:t>
      </w:r>
    </w:p>
    <w:p w:rsidR="00DC561B" w:rsidRPr="008367A6" w:rsidRDefault="00DC561B" w:rsidP="00DC561B">
      <w:pPr>
        <w:pStyle w:val="DPSQuestLev1"/>
        <w:numPr>
          <w:ilvl w:val="0"/>
          <w:numId w:val="28"/>
        </w:numPr>
        <w:tabs>
          <w:tab w:val="clear" w:pos="567"/>
        </w:tabs>
        <w:spacing w:before="60" w:after="60"/>
        <w:rPr>
          <w:rFonts w:asciiTheme="minorHAnsi" w:hAnsiTheme="minorHAnsi"/>
        </w:rPr>
      </w:pPr>
      <w:r w:rsidRPr="008367A6">
        <w:rPr>
          <w:rFonts w:asciiTheme="minorHAnsi" w:hAnsiTheme="minorHAnsi"/>
        </w:rPr>
        <w:t>Has the CRA begun the process of acquiring land or property since 1 July 2017; if so, can the Minister provide the total number and when the process began.</w:t>
      </w:r>
    </w:p>
    <w:p w:rsidR="00DC561B" w:rsidRPr="008367A6" w:rsidRDefault="00DC561B" w:rsidP="00DC561B">
      <w:pPr>
        <w:pStyle w:val="DPSQuestLev1"/>
        <w:numPr>
          <w:ilvl w:val="0"/>
          <w:numId w:val="28"/>
        </w:numPr>
        <w:tabs>
          <w:tab w:val="clear" w:pos="567"/>
        </w:tabs>
        <w:spacing w:before="60" w:after="60"/>
        <w:rPr>
          <w:rFonts w:asciiTheme="minorHAnsi" w:hAnsiTheme="minorHAnsi"/>
        </w:rPr>
      </w:pPr>
      <w:r w:rsidRPr="008367A6">
        <w:rPr>
          <w:rFonts w:asciiTheme="minorHAnsi" w:hAnsiTheme="minorHAnsi"/>
        </w:rPr>
        <w:t>Are there any land acquisitions currently underway or in progress at the CRA; if so, can the Minister provide the total number of potential acquisitions broken down by suburb.</w:t>
      </w:r>
    </w:p>
    <w:p w:rsidR="00DC561B" w:rsidRPr="008367A6" w:rsidRDefault="00DC561B" w:rsidP="00DC561B">
      <w:pPr>
        <w:pStyle w:val="DPSQuestLev1"/>
        <w:numPr>
          <w:ilvl w:val="0"/>
          <w:numId w:val="28"/>
        </w:numPr>
        <w:tabs>
          <w:tab w:val="clear" w:pos="567"/>
          <w:tab w:val="clear" w:pos="1701"/>
        </w:tabs>
        <w:spacing w:before="60" w:after="60"/>
        <w:rPr>
          <w:rFonts w:asciiTheme="minorHAnsi" w:hAnsiTheme="minorHAnsi"/>
        </w:rPr>
      </w:pPr>
      <w:r w:rsidRPr="008367A6">
        <w:rPr>
          <w:rFonts w:asciiTheme="minorHAnsi" w:hAnsiTheme="minorHAnsi"/>
        </w:rPr>
        <w:t>Has the CRA finalised any land acquisitions since 1 July 2017; if so, can the Minister provide the total number and the location of the acquisitions.</w:t>
      </w:r>
    </w:p>
    <w:p w:rsidR="00DC561B" w:rsidRDefault="00DC561B" w:rsidP="00DC561B">
      <w:pPr>
        <w:pStyle w:val="DPSQuestIntroduction"/>
        <w:rPr>
          <w:rFonts w:asciiTheme="minorHAnsi" w:hAnsiTheme="minorHAnsi"/>
        </w:rPr>
      </w:pPr>
      <w:r w:rsidRPr="008367A6">
        <w:rPr>
          <w:rFonts w:asciiTheme="minorHAnsi" w:hAnsiTheme="minorHAnsi"/>
          <w:caps/>
        </w:rPr>
        <w:tab/>
      </w:r>
      <w:r w:rsidRPr="008367A6">
        <w:rPr>
          <w:rFonts w:asciiTheme="minorHAnsi" w:hAnsiTheme="minorHAnsi"/>
          <w:b/>
          <w:caps/>
        </w:rPr>
        <w:t>MR COE</w:t>
      </w:r>
      <w:r w:rsidRPr="008367A6">
        <w:rPr>
          <w:rFonts w:asciiTheme="minorHAnsi" w:hAnsiTheme="minorHAnsi"/>
          <w:caps/>
        </w:rPr>
        <w:t>:</w:t>
      </w:r>
      <w:r w:rsidRPr="008367A6">
        <w:rPr>
          <w:rFonts w:asciiTheme="minorHAnsi" w:hAnsiTheme="minorHAnsi"/>
        </w:rPr>
        <w:t xml:space="preserve"> To ask the </w:t>
      </w:r>
      <w:r>
        <w:rPr>
          <w:rFonts w:asciiTheme="minorHAnsi" w:hAnsiTheme="minorHAnsi"/>
        </w:rPr>
        <w:t xml:space="preserve">following </w:t>
      </w:r>
      <w:r w:rsidRPr="008367A6">
        <w:rPr>
          <w:rFonts w:asciiTheme="minorHAnsi" w:hAnsiTheme="minorHAnsi"/>
        </w:rPr>
        <w:t>Ministers</w:t>
      </w:r>
      <w:r>
        <w:rPr>
          <w:rFonts w:asciiTheme="minorHAnsi" w:hAnsiTheme="minorHAnsi"/>
        </w:rPr>
        <w:t>:</w:t>
      </w:r>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692 </w:t>
      </w:r>
      <w:r w:rsidRPr="008367A6">
        <w:rPr>
          <w:rFonts w:asciiTheme="minorHAnsi" w:hAnsiTheme="minorHAnsi"/>
          <w:caps/>
        </w:rPr>
        <w:tab/>
      </w:r>
      <w:r>
        <w:rPr>
          <w:rFonts w:asciiTheme="minorHAnsi" w:hAnsiTheme="minorHAnsi"/>
        </w:rPr>
        <w:t>Chief Minister</w:t>
      </w:r>
      <w:proofErr w:type="gramEnd"/>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693 </w:t>
      </w:r>
      <w:r w:rsidRPr="008367A6">
        <w:rPr>
          <w:rFonts w:asciiTheme="minorHAnsi" w:hAnsiTheme="minorHAnsi"/>
          <w:caps/>
        </w:rPr>
        <w:tab/>
      </w:r>
      <w:r w:rsidRPr="008367A6">
        <w:rPr>
          <w:rFonts w:asciiTheme="minorHAnsi" w:hAnsiTheme="minorHAnsi"/>
        </w:rPr>
        <w:t>Treasurer</w:t>
      </w:r>
      <w:proofErr w:type="gramEnd"/>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694 </w:t>
      </w:r>
      <w:r w:rsidRPr="008367A6">
        <w:rPr>
          <w:rFonts w:asciiTheme="minorHAnsi" w:hAnsiTheme="minorHAnsi"/>
          <w:caps/>
        </w:rPr>
        <w:tab/>
      </w:r>
      <w:r>
        <w:rPr>
          <w:rFonts w:asciiTheme="minorHAnsi" w:hAnsiTheme="minorHAnsi"/>
        </w:rPr>
        <w:t>Attorney</w:t>
      </w:r>
      <w:proofErr w:type="gramEnd"/>
      <w:r>
        <w:rPr>
          <w:rFonts w:asciiTheme="minorHAnsi" w:hAnsiTheme="minorHAnsi"/>
        </w:rPr>
        <w:t>-General</w:t>
      </w:r>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695 </w:t>
      </w:r>
      <w:r w:rsidRPr="008367A6">
        <w:rPr>
          <w:rFonts w:asciiTheme="minorHAnsi" w:hAnsiTheme="minorHAnsi"/>
          <w:caps/>
        </w:rPr>
        <w:tab/>
      </w:r>
      <w:r w:rsidRPr="008367A6">
        <w:rPr>
          <w:rFonts w:asciiTheme="minorHAnsi" w:hAnsiTheme="minorHAnsi"/>
        </w:rPr>
        <w:t>Minister</w:t>
      </w:r>
      <w:proofErr w:type="gramEnd"/>
      <w:r w:rsidRPr="008367A6">
        <w:rPr>
          <w:rFonts w:asciiTheme="minorHAnsi" w:hAnsiTheme="minorHAnsi"/>
        </w:rPr>
        <w:t xml:space="preserve"> </w:t>
      </w:r>
      <w:r>
        <w:rPr>
          <w:rFonts w:asciiTheme="minorHAnsi" w:hAnsiTheme="minorHAnsi"/>
        </w:rPr>
        <w:t>for Transport and City Services</w:t>
      </w:r>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696 </w:t>
      </w:r>
      <w:r w:rsidRPr="008367A6">
        <w:rPr>
          <w:rFonts w:asciiTheme="minorHAnsi" w:hAnsiTheme="minorHAnsi"/>
          <w:caps/>
        </w:rPr>
        <w:tab/>
      </w:r>
      <w:r w:rsidRPr="008367A6">
        <w:rPr>
          <w:rFonts w:asciiTheme="minorHAnsi" w:hAnsiTheme="minorHAnsi"/>
        </w:rPr>
        <w:t>M</w:t>
      </w:r>
      <w:r>
        <w:rPr>
          <w:rFonts w:asciiTheme="minorHAnsi" w:hAnsiTheme="minorHAnsi"/>
        </w:rPr>
        <w:t>inister</w:t>
      </w:r>
      <w:proofErr w:type="gramEnd"/>
      <w:r>
        <w:rPr>
          <w:rFonts w:asciiTheme="minorHAnsi" w:hAnsiTheme="minorHAnsi"/>
        </w:rPr>
        <w:t xml:space="preserve"> for Regulatory Services</w:t>
      </w:r>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697 </w:t>
      </w:r>
      <w:r w:rsidRPr="008367A6">
        <w:rPr>
          <w:rFonts w:asciiTheme="minorHAnsi" w:hAnsiTheme="minorHAnsi"/>
          <w:caps/>
        </w:rPr>
        <w:tab/>
      </w:r>
      <w:r w:rsidRPr="008367A6">
        <w:rPr>
          <w:rFonts w:asciiTheme="minorHAnsi" w:hAnsiTheme="minorHAnsi"/>
        </w:rPr>
        <w:t>Minister</w:t>
      </w:r>
      <w:proofErr w:type="gramEnd"/>
      <w:r w:rsidRPr="008367A6">
        <w:rPr>
          <w:rFonts w:asciiTheme="minorHAnsi" w:hAnsiTheme="minorHAnsi"/>
        </w:rPr>
        <w:t xml:space="preserve"> for Justice, C</w:t>
      </w:r>
      <w:r>
        <w:rPr>
          <w:rFonts w:asciiTheme="minorHAnsi" w:hAnsiTheme="minorHAnsi"/>
        </w:rPr>
        <w:t>onsumer Affairs and Road Safety</w:t>
      </w:r>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698 </w:t>
      </w:r>
      <w:r w:rsidRPr="008367A6">
        <w:rPr>
          <w:rFonts w:asciiTheme="minorHAnsi" w:hAnsiTheme="minorHAnsi"/>
          <w:caps/>
        </w:rPr>
        <w:tab/>
      </w:r>
      <w:r>
        <w:rPr>
          <w:rFonts w:asciiTheme="minorHAnsi" w:hAnsiTheme="minorHAnsi"/>
        </w:rPr>
        <w:t>Minister</w:t>
      </w:r>
      <w:proofErr w:type="gramEnd"/>
      <w:r>
        <w:rPr>
          <w:rFonts w:asciiTheme="minorHAnsi" w:hAnsiTheme="minorHAnsi"/>
        </w:rPr>
        <w:t xml:space="preserve"> for Mental Health</w:t>
      </w:r>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699 </w:t>
      </w:r>
      <w:r w:rsidRPr="008367A6">
        <w:rPr>
          <w:rFonts w:asciiTheme="minorHAnsi" w:hAnsiTheme="minorHAnsi"/>
          <w:caps/>
        </w:rPr>
        <w:tab/>
      </w:r>
      <w:r w:rsidRPr="008367A6">
        <w:rPr>
          <w:rFonts w:asciiTheme="minorHAnsi" w:hAnsiTheme="minorHAnsi"/>
        </w:rPr>
        <w:t>Minister</w:t>
      </w:r>
      <w:proofErr w:type="gramEnd"/>
      <w:r w:rsidRPr="008367A6">
        <w:rPr>
          <w:rFonts w:asciiTheme="minorHAnsi" w:hAnsiTheme="minorHAnsi"/>
        </w:rPr>
        <w:t xml:space="preserve"> for Community Services and Soci</w:t>
      </w:r>
      <w:r>
        <w:rPr>
          <w:rFonts w:asciiTheme="minorHAnsi" w:hAnsiTheme="minorHAnsi"/>
        </w:rPr>
        <w:t>al Inclusion—</w:t>
      </w:r>
    </w:p>
    <w:p w:rsidR="00DC561B" w:rsidRPr="008367A6" w:rsidRDefault="00DC561B" w:rsidP="00DC561B">
      <w:pPr>
        <w:pStyle w:val="DPSQuestLev1"/>
        <w:numPr>
          <w:ilvl w:val="0"/>
          <w:numId w:val="29"/>
        </w:numPr>
        <w:tabs>
          <w:tab w:val="clear" w:pos="567"/>
        </w:tabs>
        <w:spacing w:after="60"/>
        <w:rPr>
          <w:rFonts w:asciiTheme="minorHAnsi" w:hAnsiTheme="minorHAnsi"/>
        </w:rPr>
      </w:pPr>
      <w:r w:rsidRPr="008367A6">
        <w:rPr>
          <w:rFonts w:asciiTheme="minorHAnsi" w:hAnsiTheme="minorHAnsi"/>
        </w:rPr>
        <w:t xml:space="preserve">What is the total number of complaints received by each Directorate and each Government agency for which the Minister is responsible in 2017 to date regarding the use of taxpayer funds to promote same sex </w:t>
      </w:r>
      <w:proofErr w:type="gramStart"/>
      <w:r w:rsidRPr="008367A6">
        <w:rPr>
          <w:rFonts w:asciiTheme="minorHAnsi" w:hAnsiTheme="minorHAnsi"/>
        </w:rPr>
        <w:t>marriage.</w:t>
      </w:r>
      <w:proofErr w:type="gramEnd"/>
    </w:p>
    <w:p w:rsidR="00DC561B" w:rsidRPr="008367A6" w:rsidRDefault="00DC561B" w:rsidP="00D4031A">
      <w:pPr>
        <w:pStyle w:val="DPSQuestLev1"/>
        <w:keepNext/>
        <w:keepLines/>
        <w:numPr>
          <w:ilvl w:val="0"/>
          <w:numId w:val="29"/>
        </w:numPr>
        <w:tabs>
          <w:tab w:val="clear" w:pos="567"/>
        </w:tabs>
        <w:spacing w:after="60"/>
        <w:rPr>
          <w:rFonts w:asciiTheme="minorHAnsi" w:hAnsiTheme="minorHAnsi"/>
        </w:rPr>
      </w:pPr>
      <w:r w:rsidRPr="008367A6">
        <w:rPr>
          <w:rFonts w:asciiTheme="minorHAnsi" w:hAnsiTheme="minorHAnsi"/>
        </w:rPr>
        <w:lastRenderedPageBreak/>
        <w:t>Did any Directorate or Government agency for which the Minister is responsible seek or receive advice from any independent parties or consult with organisations on the use of taxpayer funds to promote same sex marriage prior to 17 August 2017; if so, can the Minister identify the parties that provided advice or were consulted, and whether they were financially reimbursed.</w:t>
      </w:r>
    </w:p>
    <w:p w:rsidR="00DC561B" w:rsidRPr="008367A6" w:rsidRDefault="00DC561B" w:rsidP="00DC561B">
      <w:pPr>
        <w:pStyle w:val="DPSQuestLev1"/>
        <w:numPr>
          <w:ilvl w:val="0"/>
          <w:numId w:val="29"/>
        </w:numPr>
        <w:tabs>
          <w:tab w:val="clear" w:pos="567"/>
        </w:tabs>
        <w:spacing w:after="60"/>
        <w:rPr>
          <w:rFonts w:asciiTheme="minorHAnsi" w:hAnsiTheme="minorHAnsi"/>
        </w:rPr>
      </w:pPr>
      <w:r w:rsidRPr="008367A6">
        <w:rPr>
          <w:rFonts w:asciiTheme="minorHAnsi" w:hAnsiTheme="minorHAnsi"/>
        </w:rPr>
        <w:t>Did any Directorate or Government agency for which the Minister is responsible seek or receive advice from any independent parties or consult with organisations on the use of taxpayer funds to promote same sex marriage after to 17 August 2017; if so, can the Minister identify the parties that provided advice or were consulted, and whether they were financially reimbursed.</w:t>
      </w:r>
    </w:p>
    <w:p w:rsidR="00DC561B" w:rsidRDefault="00DC561B" w:rsidP="00DC561B">
      <w:pPr>
        <w:pStyle w:val="DPSQuestIntroduction"/>
        <w:rPr>
          <w:rFonts w:asciiTheme="minorHAnsi" w:hAnsiTheme="minorHAnsi"/>
        </w:rPr>
      </w:pPr>
      <w:r w:rsidRPr="008367A6">
        <w:rPr>
          <w:rFonts w:asciiTheme="minorHAnsi" w:hAnsiTheme="minorHAnsi"/>
          <w:b/>
          <w:caps/>
        </w:rPr>
        <w:tab/>
        <w:t>MR COE</w:t>
      </w:r>
      <w:r w:rsidRPr="008367A6">
        <w:rPr>
          <w:rFonts w:asciiTheme="minorHAnsi" w:hAnsiTheme="minorHAnsi"/>
          <w:caps/>
        </w:rPr>
        <w:t>:</w:t>
      </w:r>
      <w:r w:rsidRPr="008367A6">
        <w:rPr>
          <w:rFonts w:asciiTheme="minorHAnsi" w:hAnsiTheme="minorHAnsi"/>
        </w:rPr>
        <w:t xml:space="preserve"> To ask the </w:t>
      </w:r>
      <w:r>
        <w:rPr>
          <w:rFonts w:asciiTheme="minorHAnsi" w:hAnsiTheme="minorHAnsi"/>
        </w:rPr>
        <w:t xml:space="preserve">following </w:t>
      </w:r>
      <w:r w:rsidRPr="008367A6">
        <w:rPr>
          <w:rFonts w:asciiTheme="minorHAnsi" w:hAnsiTheme="minorHAnsi"/>
        </w:rPr>
        <w:t>Ministers</w:t>
      </w:r>
      <w:r>
        <w:rPr>
          <w:rFonts w:asciiTheme="minorHAnsi" w:hAnsiTheme="minorHAnsi"/>
        </w:rPr>
        <w:t>:</w:t>
      </w:r>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700 </w:t>
      </w:r>
      <w:r w:rsidRPr="008367A6">
        <w:rPr>
          <w:rFonts w:asciiTheme="minorHAnsi" w:hAnsiTheme="minorHAnsi"/>
          <w:caps/>
        </w:rPr>
        <w:tab/>
      </w:r>
      <w:r>
        <w:rPr>
          <w:rFonts w:asciiTheme="minorHAnsi" w:hAnsiTheme="minorHAnsi"/>
        </w:rPr>
        <w:t>Chief Minister</w:t>
      </w:r>
      <w:proofErr w:type="gramEnd"/>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701 </w:t>
      </w:r>
      <w:r w:rsidRPr="008367A6">
        <w:rPr>
          <w:rFonts w:asciiTheme="minorHAnsi" w:hAnsiTheme="minorHAnsi"/>
          <w:caps/>
        </w:rPr>
        <w:tab/>
      </w:r>
      <w:r>
        <w:rPr>
          <w:rFonts w:asciiTheme="minorHAnsi" w:hAnsiTheme="minorHAnsi"/>
        </w:rPr>
        <w:t>Minister</w:t>
      </w:r>
      <w:proofErr w:type="gramEnd"/>
      <w:r>
        <w:rPr>
          <w:rFonts w:asciiTheme="minorHAnsi" w:hAnsiTheme="minorHAnsi"/>
        </w:rPr>
        <w:t xml:space="preserve"> for Urban Renewal</w:t>
      </w:r>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702 </w:t>
      </w:r>
      <w:r w:rsidRPr="008367A6">
        <w:rPr>
          <w:rFonts w:asciiTheme="minorHAnsi" w:hAnsiTheme="minorHAnsi"/>
          <w:caps/>
        </w:rPr>
        <w:tab/>
      </w:r>
      <w:r w:rsidRPr="008367A6">
        <w:rPr>
          <w:rFonts w:asciiTheme="minorHAnsi" w:hAnsiTheme="minorHAnsi"/>
        </w:rPr>
        <w:t>Minister</w:t>
      </w:r>
      <w:proofErr w:type="gramEnd"/>
      <w:r w:rsidRPr="008367A6">
        <w:rPr>
          <w:rFonts w:asciiTheme="minorHAnsi" w:hAnsiTheme="minorHAnsi"/>
        </w:rPr>
        <w:t xml:space="preserve"> for Economic Develop</w:t>
      </w:r>
      <w:r>
        <w:rPr>
          <w:rFonts w:asciiTheme="minorHAnsi" w:hAnsiTheme="minorHAnsi"/>
        </w:rPr>
        <w:t>ment</w:t>
      </w:r>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703 </w:t>
      </w:r>
      <w:r w:rsidRPr="008367A6">
        <w:rPr>
          <w:rFonts w:asciiTheme="minorHAnsi" w:hAnsiTheme="minorHAnsi"/>
          <w:caps/>
        </w:rPr>
        <w:tab/>
      </w:r>
      <w:r>
        <w:rPr>
          <w:rFonts w:asciiTheme="minorHAnsi" w:hAnsiTheme="minorHAnsi"/>
        </w:rPr>
        <w:t>Treasurer</w:t>
      </w:r>
      <w:proofErr w:type="gramEnd"/>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704 </w:t>
      </w:r>
      <w:r w:rsidRPr="008367A6">
        <w:rPr>
          <w:rFonts w:asciiTheme="minorHAnsi" w:hAnsiTheme="minorHAnsi"/>
          <w:caps/>
        </w:rPr>
        <w:tab/>
      </w:r>
      <w:r w:rsidRPr="008367A6">
        <w:rPr>
          <w:rFonts w:asciiTheme="minorHAnsi" w:hAnsiTheme="minorHAnsi"/>
        </w:rPr>
        <w:t>Minister</w:t>
      </w:r>
      <w:proofErr w:type="gramEnd"/>
      <w:r w:rsidRPr="008367A6">
        <w:rPr>
          <w:rFonts w:asciiTheme="minorHAnsi" w:hAnsiTheme="minorHAnsi"/>
        </w:rPr>
        <w:t xml:space="preserve"> for Aboriginal and</w:t>
      </w:r>
      <w:r>
        <w:rPr>
          <w:rFonts w:asciiTheme="minorHAnsi" w:hAnsiTheme="minorHAnsi"/>
        </w:rPr>
        <w:t xml:space="preserve"> Torres Strait Islander Affairs</w:t>
      </w:r>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705 </w:t>
      </w:r>
      <w:r w:rsidRPr="008367A6">
        <w:rPr>
          <w:rFonts w:asciiTheme="minorHAnsi" w:hAnsiTheme="minorHAnsi"/>
          <w:caps/>
        </w:rPr>
        <w:tab/>
      </w:r>
      <w:r>
        <w:rPr>
          <w:rFonts w:asciiTheme="minorHAnsi" w:hAnsiTheme="minorHAnsi"/>
        </w:rPr>
        <w:t>Attorney</w:t>
      </w:r>
      <w:proofErr w:type="gramEnd"/>
      <w:r>
        <w:rPr>
          <w:rFonts w:asciiTheme="minorHAnsi" w:hAnsiTheme="minorHAnsi"/>
        </w:rPr>
        <w:t>-General</w:t>
      </w:r>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706 </w:t>
      </w:r>
      <w:r w:rsidRPr="008367A6">
        <w:rPr>
          <w:rFonts w:asciiTheme="minorHAnsi" w:hAnsiTheme="minorHAnsi"/>
          <w:caps/>
        </w:rPr>
        <w:tab/>
      </w:r>
      <w:r w:rsidRPr="008367A6">
        <w:rPr>
          <w:rFonts w:asciiTheme="minorHAnsi" w:hAnsiTheme="minorHAnsi"/>
        </w:rPr>
        <w:t>Minister</w:t>
      </w:r>
      <w:proofErr w:type="gramEnd"/>
      <w:r w:rsidRPr="008367A6">
        <w:rPr>
          <w:rFonts w:asciiTheme="minorHAnsi" w:hAnsiTheme="minorHAnsi"/>
        </w:rPr>
        <w:t xml:space="preserve"> fo</w:t>
      </w:r>
      <w:r>
        <w:rPr>
          <w:rFonts w:asciiTheme="minorHAnsi" w:hAnsiTheme="minorHAnsi"/>
        </w:rPr>
        <w:t>r Police and Emergency Services</w:t>
      </w:r>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707 </w:t>
      </w:r>
      <w:r w:rsidRPr="008367A6">
        <w:rPr>
          <w:rFonts w:asciiTheme="minorHAnsi" w:hAnsiTheme="minorHAnsi"/>
          <w:caps/>
        </w:rPr>
        <w:tab/>
      </w:r>
      <w:r w:rsidRPr="008367A6">
        <w:rPr>
          <w:rFonts w:asciiTheme="minorHAnsi" w:hAnsiTheme="minorHAnsi"/>
        </w:rPr>
        <w:t>Min</w:t>
      </w:r>
      <w:r>
        <w:rPr>
          <w:rFonts w:asciiTheme="minorHAnsi" w:hAnsiTheme="minorHAnsi"/>
        </w:rPr>
        <w:t>ister</w:t>
      </w:r>
      <w:proofErr w:type="gramEnd"/>
      <w:r>
        <w:rPr>
          <w:rFonts w:asciiTheme="minorHAnsi" w:hAnsiTheme="minorHAnsi"/>
        </w:rPr>
        <w:t xml:space="preserve"> for Multicultural Affairs</w:t>
      </w:r>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708 </w:t>
      </w:r>
      <w:r w:rsidRPr="008367A6">
        <w:rPr>
          <w:rFonts w:asciiTheme="minorHAnsi" w:hAnsiTheme="minorHAnsi"/>
          <w:caps/>
        </w:rPr>
        <w:tab/>
      </w:r>
      <w:r w:rsidRPr="008367A6">
        <w:rPr>
          <w:rFonts w:asciiTheme="minorHAnsi" w:hAnsiTheme="minorHAnsi"/>
        </w:rPr>
        <w:t>Minister</w:t>
      </w:r>
      <w:proofErr w:type="gramEnd"/>
      <w:r w:rsidRPr="008367A6">
        <w:rPr>
          <w:rFonts w:asciiTheme="minorHAnsi" w:hAnsiTheme="minorHAnsi"/>
        </w:rPr>
        <w:t xml:space="preserve"> for Workplace </w:t>
      </w:r>
      <w:r>
        <w:rPr>
          <w:rFonts w:asciiTheme="minorHAnsi" w:hAnsiTheme="minorHAnsi"/>
        </w:rPr>
        <w:t>Safety and Industrial Relations</w:t>
      </w:r>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709 </w:t>
      </w:r>
      <w:r w:rsidRPr="008367A6">
        <w:rPr>
          <w:rFonts w:asciiTheme="minorHAnsi" w:hAnsiTheme="minorHAnsi"/>
          <w:caps/>
        </w:rPr>
        <w:tab/>
      </w:r>
      <w:r w:rsidRPr="008367A6">
        <w:rPr>
          <w:rFonts w:asciiTheme="minorHAnsi" w:hAnsiTheme="minorHAnsi"/>
        </w:rPr>
        <w:t>Mi</w:t>
      </w:r>
      <w:r>
        <w:rPr>
          <w:rFonts w:asciiTheme="minorHAnsi" w:hAnsiTheme="minorHAnsi"/>
        </w:rPr>
        <w:t>nister</w:t>
      </w:r>
      <w:proofErr w:type="gramEnd"/>
      <w:r>
        <w:rPr>
          <w:rFonts w:asciiTheme="minorHAnsi" w:hAnsiTheme="minorHAnsi"/>
        </w:rPr>
        <w:t xml:space="preserve"> for Sport and Recreation</w:t>
      </w:r>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710 </w:t>
      </w:r>
      <w:r w:rsidRPr="008367A6">
        <w:rPr>
          <w:rFonts w:asciiTheme="minorHAnsi" w:hAnsiTheme="minorHAnsi"/>
          <w:caps/>
        </w:rPr>
        <w:tab/>
      </w:r>
      <w:r>
        <w:rPr>
          <w:rFonts w:asciiTheme="minorHAnsi" w:hAnsiTheme="minorHAnsi"/>
        </w:rPr>
        <w:t>Minister</w:t>
      </w:r>
      <w:proofErr w:type="gramEnd"/>
      <w:r>
        <w:rPr>
          <w:rFonts w:asciiTheme="minorHAnsi" w:hAnsiTheme="minorHAnsi"/>
        </w:rPr>
        <w:t xml:space="preserve"> for Women</w:t>
      </w:r>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711 </w:t>
      </w:r>
      <w:r w:rsidRPr="008367A6">
        <w:rPr>
          <w:rFonts w:asciiTheme="minorHAnsi" w:hAnsiTheme="minorHAnsi"/>
          <w:caps/>
        </w:rPr>
        <w:tab/>
      </w:r>
      <w:r w:rsidRPr="008367A6">
        <w:rPr>
          <w:rFonts w:asciiTheme="minorHAnsi" w:hAnsiTheme="minorHAnsi"/>
        </w:rPr>
        <w:t>Minister</w:t>
      </w:r>
      <w:proofErr w:type="gramEnd"/>
      <w:r w:rsidRPr="008367A6">
        <w:rPr>
          <w:rFonts w:asciiTheme="minorHAnsi" w:hAnsiTheme="minorHAnsi"/>
        </w:rPr>
        <w:t xml:space="preserve"> for Higher E</w:t>
      </w:r>
      <w:r>
        <w:rPr>
          <w:rFonts w:asciiTheme="minorHAnsi" w:hAnsiTheme="minorHAnsi"/>
        </w:rPr>
        <w:t>ducation, Training and Research</w:t>
      </w:r>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t>*</w:t>
      </w:r>
      <w:r w:rsidRPr="008367A6">
        <w:rPr>
          <w:rFonts w:asciiTheme="minorHAnsi" w:hAnsiTheme="minorHAnsi"/>
        </w:rPr>
        <w:t xml:space="preserve">712 </w:t>
      </w:r>
      <w:r w:rsidRPr="008367A6">
        <w:rPr>
          <w:rFonts w:asciiTheme="minorHAnsi" w:hAnsiTheme="minorHAnsi"/>
          <w:caps/>
        </w:rPr>
        <w:tab/>
      </w:r>
      <w:r w:rsidRPr="008367A6">
        <w:rPr>
          <w:rFonts w:asciiTheme="minorHAnsi" w:hAnsiTheme="minorHAnsi"/>
        </w:rPr>
        <w:t>Minister for H</w:t>
      </w:r>
      <w:r>
        <w:rPr>
          <w:rFonts w:asciiTheme="minorHAnsi" w:hAnsiTheme="minorHAnsi"/>
        </w:rPr>
        <w:t>ousing and Suburban Development</w:t>
      </w:r>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713 </w:t>
      </w:r>
      <w:r w:rsidRPr="008367A6">
        <w:rPr>
          <w:rFonts w:asciiTheme="minorHAnsi" w:hAnsiTheme="minorHAnsi"/>
          <w:caps/>
        </w:rPr>
        <w:tab/>
      </w:r>
      <w:r w:rsidRPr="008367A6">
        <w:rPr>
          <w:rFonts w:asciiTheme="minorHAnsi" w:hAnsiTheme="minorHAnsi"/>
        </w:rPr>
        <w:t>Minister</w:t>
      </w:r>
      <w:proofErr w:type="gramEnd"/>
      <w:r w:rsidRPr="008367A6">
        <w:rPr>
          <w:rFonts w:asciiTheme="minorHAnsi" w:hAnsiTheme="minorHAnsi"/>
        </w:rPr>
        <w:t xml:space="preserve"> f</w:t>
      </w:r>
      <w:r>
        <w:rPr>
          <w:rFonts w:asciiTheme="minorHAnsi" w:hAnsiTheme="minorHAnsi"/>
        </w:rPr>
        <w:t>or the Environment and Heritage</w:t>
      </w:r>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t>*</w:t>
      </w:r>
      <w:r w:rsidRPr="008367A6">
        <w:rPr>
          <w:rFonts w:asciiTheme="minorHAnsi" w:hAnsiTheme="minorHAnsi"/>
        </w:rPr>
        <w:t xml:space="preserve">714 </w:t>
      </w:r>
      <w:r w:rsidRPr="008367A6">
        <w:rPr>
          <w:rFonts w:asciiTheme="minorHAnsi" w:hAnsiTheme="minorHAnsi"/>
          <w:caps/>
        </w:rPr>
        <w:tab/>
      </w:r>
      <w:r w:rsidRPr="008367A6">
        <w:rPr>
          <w:rFonts w:asciiTheme="minorHAnsi" w:hAnsiTheme="minorHAnsi"/>
        </w:rPr>
        <w:t>Minister f</w:t>
      </w:r>
      <w:r>
        <w:rPr>
          <w:rFonts w:asciiTheme="minorHAnsi" w:hAnsiTheme="minorHAnsi"/>
        </w:rPr>
        <w:t>or Planning and Land Management</w:t>
      </w:r>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t>*</w:t>
      </w:r>
      <w:r w:rsidRPr="008367A6">
        <w:rPr>
          <w:rFonts w:asciiTheme="minorHAnsi" w:hAnsiTheme="minorHAnsi"/>
        </w:rPr>
        <w:t xml:space="preserve">715 </w:t>
      </w:r>
      <w:r w:rsidRPr="008367A6">
        <w:rPr>
          <w:rFonts w:asciiTheme="minorHAnsi" w:hAnsiTheme="minorHAnsi"/>
          <w:caps/>
        </w:rPr>
        <w:tab/>
      </w:r>
      <w:r w:rsidRPr="008367A6">
        <w:rPr>
          <w:rFonts w:asciiTheme="minorHAnsi" w:hAnsiTheme="minorHAnsi"/>
        </w:rPr>
        <w:t xml:space="preserve">Minister for the Prevention </w:t>
      </w:r>
      <w:r>
        <w:rPr>
          <w:rFonts w:asciiTheme="minorHAnsi" w:hAnsiTheme="minorHAnsi"/>
        </w:rPr>
        <w:t>of Domestic and Family Violence</w:t>
      </w:r>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716 </w:t>
      </w:r>
      <w:r w:rsidRPr="008367A6">
        <w:rPr>
          <w:rFonts w:asciiTheme="minorHAnsi" w:hAnsiTheme="minorHAnsi"/>
          <w:caps/>
        </w:rPr>
        <w:tab/>
      </w:r>
      <w:r w:rsidRPr="008367A6">
        <w:rPr>
          <w:rFonts w:asciiTheme="minorHAnsi" w:hAnsiTheme="minorHAnsi"/>
        </w:rPr>
        <w:t>Minist</w:t>
      </w:r>
      <w:r>
        <w:rPr>
          <w:rFonts w:asciiTheme="minorHAnsi" w:hAnsiTheme="minorHAnsi"/>
        </w:rPr>
        <w:t>er</w:t>
      </w:r>
      <w:proofErr w:type="gramEnd"/>
      <w:r>
        <w:rPr>
          <w:rFonts w:asciiTheme="minorHAnsi" w:hAnsiTheme="minorHAnsi"/>
        </w:rPr>
        <w:t xml:space="preserve"> for Tourism and Major Events</w:t>
      </w:r>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717 </w:t>
      </w:r>
      <w:r w:rsidRPr="008367A6">
        <w:rPr>
          <w:rFonts w:asciiTheme="minorHAnsi" w:hAnsiTheme="minorHAnsi"/>
          <w:caps/>
        </w:rPr>
        <w:tab/>
      </w:r>
      <w:r w:rsidRPr="008367A6">
        <w:rPr>
          <w:rFonts w:asciiTheme="minorHAnsi" w:hAnsiTheme="minorHAnsi"/>
        </w:rPr>
        <w:t>M</w:t>
      </w:r>
      <w:r>
        <w:rPr>
          <w:rFonts w:asciiTheme="minorHAnsi" w:hAnsiTheme="minorHAnsi"/>
        </w:rPr>
        <w:t>inister</w:t>
      </w:r>
      <w:proofErr w:type="gramEnd"/>
      <w:r>
        <w:rPr>
          <w:rFonts w:asciiTheme="minorHAnsi" w:hAnsiTheme="minorHAnsi"/>
        </w:rPr>
        <w:t xml:space="preserve"> for Regulatory Services</w:t>
      </w:r>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718 </w:t>
      </w:r>
      <w:r w:rsidRPr="008367A6">
        <w:rPr>
          <w:rFonts w:asciiTheme="minorHAnsi" w:hAnsiTheme="minorHAnsi"/>
          <w:caps/>
        </w:rPr>
        <w:tab/>
      </w:r>
      <w:r w:rsidRPr="008367A6">
        <w:rPr>
          <w:rFonts w:asciiTheme="minorHAnsi" w:hAnsiTheme="minorHAnsi"/>
        </w:rPr>
        <w:t>Minister</w:t>
      </w:r>
      <w:proofErr w:type="gramEnd"/>
      <w:r w:rsidRPr="008367A6">
        <w:rPr>
          <w:rFonts w:asciiTheme="minorHAnsi" w:hAnsiTheme="minorHAnsi"/>
        </w:rPr>
        <w:t xml:space="preserve"> fo</w:t>
      </w:r>
      <w:r>
        <w:rPr>
          <w:rFonts w:asciiTheme="minorHAnsi" w:hAnsiTheme="minorHAnsi"/>
        </w:rPr>
        <w:t>r the Arts and Community Events</w:t>
      </w:r>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t>*</w:t>
      </w:r>
      <w:r w:rsidRPr="008367A6">
        <w:rPr>
          <w:rFonts w:asciiTheme="minorHAnsi" w:hAnsiTheme="minorHAnsi"/>
        </w:rPr>
        <w:t xml:space="preserve">719 </w:t>
      </w:r>
      <w:r w:rsidRPr="008367A6">
        <w:rPr>
          <w:rFonts w:asciiTheme="minorHAnsi" w:hAnsiTheme="minorHAnsi"/>
          <w:caps/>
        </w:rPr>
        <w:tab/>
      </w:r>
      <w:r w:rsidRPr="008367A6">
        <w:rPr>
          <w:rFonts w:asciiTheme="minorHAnsi" w:hAnsiTheme="minorHAnsi"/>
        </w:rPr>
        <w:t>Mi</w:t>
      </w:r>
      <w:r>
        <w:rPr>
          <w:rFonts w:asciiTheme="minorHAnsi" w:hAnsiTheme="minorHAnsi"/>
        </w:rPr>
        <w:t xml:space="preserve">nister for Veterans and </w:t>
      </w:r>
      <w:proofErr w:type="gramStart"/>
      <w:r>
        <w:rPr>
          <w:rFonts w:asciiTheme="minorHAnsi" w:hAnsiTheme="minorHAnsi"/>
        </w:rPr>
        <w:t>Seniors</w:t>
      </w:r>
      <w:proofErr w:type="gramEnd"/>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720 </w:t>
      </w:r>
      <w:r w:rsidRPr="008367A6">
        <w:rPr>
          <w:rFonts w:asciiTheme="minorHAnsi" w:hAnsiTheme="minorHAnsi"/>
          <w:caps/>
        </w:rPr>
        <w:tab/>
      </w:r>
      <w:r w:rsidRPr="008367A6">
        <w:rPr>
          <w:rFonts w:asciiTheme="minorHAnsi" w:hAnsiTheme="minorHAnsi"/>
        </w:rPr>
        <w:t>Minister</w:t>
      </w:r>
      <w:proofErr w:type="gramEnd"/>
      <w:r w:rsidRPr="008367A6">
        <w:rPr>
          <w:rFonts w:asciiTheme="minorHAnsi" w:hAnsiTheme="minorHAnsi"/>
        </w:rPr>
        <w:t xml:space="preserve"> for Cl</w:t>
      </w:r>
      <w:r>
        <w:rPr>
          <w:rFonts w:asciiTheme="minorHAnsi" w:hAnsiTheme="minorHAnsi"/>
        </w:rPr>
        <w:t>imate Change and Sustainability</w:t>
      </w:r>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721 </w:t>
      </w:r>
      <w:r w:rsidRPr="008367A6">
        <w:rPr>
          <w:rFonts w:asciiTheme="minorHAnsi" w:hAnsiTheme="minorHAnsi"/>
          <w:caps/>
        </w:rPr>
        <w:tab/>
      </w:r>
      <w:r w:rsidRPr="008367A6">
        <w:rPr>
          <w:rFonts w:asciiTheme="minorHAnsi" w:hAnsiTheme="minorHAnsi"/>
        </w:rPr>
        <w:t>Minister</w:t>
      </w:r>
      <w:proofErr w:type="gramEnd"/>
      <w:r w:rsidRPr="008367A6">
        <w:rPr>
          <w:rFonts w:asciiTheme="minorHAnsi" w:hAnsiTheme="minorHAnsi"/>
        </w:rPr>
        <w:t xml:space="preserve"> for Justice, Cons</w:t>
      </w:r>
      <w:r>
        <w:rPr>
          <w:rFonts w:asciiTheme="minorHAnsi" w:hAnsiTheme="minorHAnsi"/>
        </w:rPr>
        <w:t>umer Affairs and Road Safety</w:t>
      </w:r>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722 </w:t>
      </w:r>
      <w:r w:rsidRPr="008367A6">
        <w:rPr>
          <w:rFonts w:asciiTheme="minorHAnsi" w:hAnsiTheme="minorHAnsi"/>
          <w:caps/>
        </w:rPr>
        <w:tab/>
      </w:r>
      <w:r>
        <w:rPr>
          <w:rFonts w:asciiTheme="minorHAnsi" w:hAnsiTheme="minorHAnsi"/>
        </w:rPr>
        <w:t>Minister</w:t>
      </w:r>
      <w:proofErr w:type="gramEnd"/>
      <w:r>
        <w:rPr>
          <w:rFonts w:asciiTheme="minorHAnsi" w:hAnsiTheme="minorHAnsi"/>
        </w:rPr>
        <w:t xml:space="preserve"> for Corrections</w:t>
      </w:r>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723 </w:t>
      </w:r>
      <w:r w:rsidRPr="008367A6">
        <w:rPr>
          <w:rFonts w:asciiTheme="minorHAnsi" w:hAnsiTheme="minorHAnsi"/>
          <w:caps/>
        </w:rPr>
        <w:tab/>
      </w:r>
      <w:r>
        <w:rPr>
          <w:rFonts w:asciiTheme="minorHAnsi" w:hAnsiTheme="minorHAnsi"/>
        </w:rPr>
        <w:t>Minister</w:t>
      </w:r>
      <w:proofErr w:type="gramEnd"/>
      <w:r>
        <w:rPr>
          <w:rFonts w:asciiTheme="minorHAnsi" w:hAnsiTheme="minorHAnsi"/>
        </w:rPr>
        <w:t xml:space="preserve"> for Mental Health</w:t>
      </w:r>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lastRenderedPageBreak/>
        <w:tab/>
      </w:r>
      <w:proofErr w:type="gramStart"/>
      <w:r w:rsidRPr="008367A6">
        <w:rPr>
          <w:rFonts w:asciiTheme="minorHAnsi" w:hAnsiTheme="minorHAnsi"/>
          <w:caps/>
        </w:rPr>
        <w:t>*</w:t>
      </w:r>
      <w:r w:rsidRPr="008367A6">
        <w:rPr>
          <w:rFonts w:asciiTheme="minorHAnsi" w:hAnsiTheme="minorHAnsi"/>
        </w:rPr>
        <w:t xml:space="preserve">724 </w:t>
      </w:r>
      <w:r w:rsidRPr="008367A6">
        <w:rPr>
          <w:rFonts w:asciiTheme="minorHAnsi" w:hAnsiTheme="minorHAnsi"/>
          <w:caps/>
        </w:rPr>
        <w:tab/>
      </w:r>
      <w:r w:rsidRPr="008367A6">
        <w:rPr>
          <w:rFonts w:asciiTheme="minorHAnsi" w:hAnsiTheme="minorHAnsi"/>
        </w:rPr>
        <w:t>Minister</w:t>
      </w:r>
      <w:proofErr w:type="gramEnd"/>
      <w:r w:rsidRPr="008367A6">
        <w:rPr>
          <w:rFonts w:asciiTheme="minorHAnsi" w:hAnsiTheme="minorHAnsi"/>
        </w:rPr>
        <w:t xml:space="preserve"> for Communit</w:t>
      </w:r>
      <w:r>
        <w:rPr>
          <w:rFonts w:asciiTheme="minorHAnsi" w:hAnsiTheme="minorHAnsi"/>
        </w:rPr>
        <w:t>y Services and Social Inclusion</w:t>
      </w:r>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725 </w:t>
      </w:r>
      <w:r w:rsidRPr="008367A6">
        <w:rPr>
          <w:rFonts w:asciiTheme="minorHAnsi" w:hAnsiTheme="minorHAnsi"/>
          <w:caps/>
        </w:rPr>
        <w:tab/>
      </w:r>
      <w:r w:rsidRPr="008367A6">
        <w:rPr>
          <w:rFonts w:asciiTheme="minorHAnsi" w:hAnsiTheme="minorHAnsi"/>
        </w:rPr>
        <w:t>Minister</w:t>
      </w:r>
      <w:proofErr w:type="gramEnd"/>
      <w:r w:rsidRPr="008367A6">
        <w:rPr>
          <w:rFonts w:asciiTheme="minorHAnsi" w:hAnsiTheme="minorHAnsi"/>
        </w:rPr>
        <w:t xml:space="preserve"> for D</w:t>
      </w:r>
      <w:r>
        <w:rPr>
          <w:rFonts w:asciiTheme="minorHAnsi" w:hAnsiTheme="minorHAnsi"/>
        </w:rPr>
        <w:t>isability, Children and Youth</w:t>
      </w:r>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726 </w:t>
      </w:r>
      <w:r w:rsidRPr="008367A6">
        <w:rPr>
          <w:rFonts w:asciiTheme="minorHAnsi" w:hAnsiTheme="minorHAnsi"/>
          <w:caps/>
        </w:rPr>
        <w:tab/>
      </w:r>
      <w:r w:rsidRPr="008367A6">
        <w:rPr>
          <w:rFonts w:asciiTheme="minorHAnsi" w:hAnsiTheme="minorHAnsi"/>
        </w:rPr>
        <w:t>Minister</w:t>
      </w:r>
      <w:proofErr w:type="gramEnd"/>
      <w:r w:rsidRPr="008367A6">
        <w:rPr>
          <w:rFonts w:asciiTheme="minorHAnsi" w:hAnsiTheme="minorHAnsi"/>
        </w:rPr>
        <w:t xml:space="preserve"> for Education </w:t>
      </w:r>
      <w:r>
        <w:rPr>
          <w:rFonts w:asciiTheme="minorHAnsi" w:hAnsiTheme="minorHAnsi"/>
        </w:rPr>
        <w:t>and Early Childhood Development</w:t>
      </w:r>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727 </w:t>
      </w:r>
      <w:r w:rsidRPr="008367A6">
        <w:rPr>
          <w:rFonts w:asciiTheme="minorHAnsi" w:hAnsiTheme="minorHAnsi"/>
          <w:caps/>
        </w:rPr>
        <w:tab/>
      </w:r>
      <w:r w:rsidRPr="008367A6">
        <w:rPr>
          <w:rFonts w:asciiTheme="minorHAnsi" w:hAnsiTheme="minorHAnsi"/>
        </w:rPr>
        <w:t>Mi</w:t>
      </w:r>
      <w:r>
        <w:rPr>
          <w:rFonts w:asciiTheme="minorHAnsi" w:hAnsiTheme="minorHAnsi"/>
        </w:rPr>
        <w:t>nister</w:t>
      </w:r>
      <w:proofErr w:type="gramEnd"/>
      <w:r>
        <w:rPr>
          <w:rFonts w:asciiTheme="minorHAnsi" w:hAnsiTheme="minorHAnsi"/>
        </w:rPr>
        <w:t xml:space="preserve"> for Health and Wellbeing</w:t>
      </w:r>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728 </w:t>
      </w:r>
      <w:r w:rsidRPr="008367A6">
        <w:rPr>
          <w:rFonts w:asciiTheme="minorHAnsi" w:hAnsiTheme="minorHAnsi"/>
          <w:caps/>
        </w:rPr>
        <w:tab/>
      </w:r>
      <w:r w:rsidRPr="008367A6">
        <w:rPr>
          <w:rFonts w:asciiTheme="minorHAnsi" w:hAnsiTheme="minorHAnsi"/>
        </w:rPr>
        <w:t>Minister</w:t>
      </w:r>
      <w:proofErr w:type="gramEnd"/>
      <w:r w:rsidRPr="008367A6">
        <w:rPr>
          <w:rFonts w:asciiTheme="minorHAnsi" w:hAnsiTheme="minorHAnsi"/>
        </w:rPr>
        <w:t xml:space="preserve"> for Transport and City Services</w:t>
      </w:r>
      <w:r>
        <w:rPr>
          <w:rFonts w:asciiTheme="minorHAnsi" w:hAnsiTheme="minorHAnsi"/>
        </w:rPr>
        <w:t>—</w:t>
      </w:r>
    </w:p>
    <w:p w:rsidR="00DC561B" w:rsidRPr="008367A6" w:rsidRDefault="00DC561B" w:rsidP="00DC561B">
      <w:pPr>
        <w:pStyle w:val="DPSQuestLev1"/>
        <w:numPr>
          <w:ilvl w:val="0"/>
          <w:numId w:val="30"/>
        </w:numPr>
        <w:tabs>
          <w:tab w:val="clear" w:pos="567"/>
        </w:tabs>
        <w:spacing w:after="60"/>
        <w:rPr>
          <w:rFonts w:asciiTheme="minorHAnsi" w:hAnsiTheme="minorHAnsi"/>
        </w:rPr>
      </w:pPr>
      <w:r w:rsidRPr="008367A6">
        <w:rPr>
          <w:rFonts w:asciiTheme="minorHAnsi" w:hAnsiTheme="minorHAnsi"/>
        </w:rPr>
        <w:t>What is the total number of Freedom of Information (FOI) requests received by each Directorate and each Government agency for which the Minister is responsible during (a) 2016-17 and (b) 2017-18 to date.</w:t>
      </w:r>
    </w:p>
    <w:p w:rsidR="00DC561B" w:rsidRPr="008367A6" w:rsidRDefault="00DC561B" w:rsidP="00DC561B">
      <w:pPr>
        <w:pStyle w:val="DPSQuestLev1"/>
        <w:numPr>
          <w:ilvl w:val="0"/>
          <w:numId w:val="30"/>
        </w:numPr>
        <w:tabs>
          <w:tab w:val="clear" w:pos="567"/>
        </w:tabs>
        <w:spacing w:after="60"/>
        <w:rPr>
          <w:rFonts w:asciiTheme="minorHAnsi" w:hAnsiTheme="minorHAnsi"/>
        </w:rPr>
      </w:pPr>
      <w:r w:rsidRPr="008367A6">
        <w:rPr>
          <w:rFonts w:asciiTheme="minorHAnsi" w:hAnsiTheme="minorHAnsi"/>
        </w:rPr>
        <w:t>How many FOI requests were answered after the 30 day timeframe expired by each Directorate and each Government agency for which the Minister is responsible during (a) 2016-17 and (b) 2017-18 to date.</w:t>
      </w:r>
    </w:p>
    <w:p w:rsidR="00DC561B" w:rsidRPr="008367A6" w:rsidRDefault="00DC561B" w:rsidP="00DC561B">
      <w:pPr>
        <w:pStyle w:val="DPSQuestLev1"/>
        <w:numPr>
          <w:ilvl w:val="0"/>
          <w:numId w:val="30"/>
        </w:numPr>
        <w:tabs>
          <w:tab w:val="clear" w:pos="567"/>
        </w:tabs>
        <w:spacing w:after="60"/>
        <w:rPr>
          <w:rFonts w:asciiTheme="minorHAnsi" w:hAnsiTheme="minorHAnsi"/>
        </w:rPr>
      </w:pPr>
      <w:r w:rsidRPr="008367A6">
        <w:rPr>
          <w:rFonts w:asciiTheme="minorHAnsi" w:hAnsiTheme="minorHAnsi"/>
        </w:rPr>
        <w:t>What was the total number of days on average it took for an FOI request to be completed by each Directorate and each Government agency for which the Minister is responsible in 2016-17.</w:t>
      </w:r>
    </w:p>
    <w:p w:rsidR="00DC561B" w:rsidRPr="008367A6" w:rsidRDefault="00DC561B" w:rsidP="00DC561B">
      <w:pPr>
        <w:pStyle w:val="DPSQuestLev1"/>
        <w:numPr>
          <w:ilvl w:val="0"/>
          <w:numId w:val="30"/>
        </w:numPr>
        <w:tabs>
          <w:tab w:val="clear" w:pos="567"/>
        </w:tabs>
        <w:spacing w:after="60"/>
        <w:rPr>
          <w:rFonts w:asciiTheme="minorHAnsi" w:hAnsiTheme="minorHAnsi"/>
        </w:rPr>
      </w:pPr>
      <w:r w:rsidRPr="008367A6">
        <w:rPr>
          <w:rFonts w:asciiTheme="minorHAnsi" w:hAnsiTheme="minorHAnsi"/>
        </w:rPr>
        <w:t>What is the total number of staff by full-time equivalent and headcount assigned to handling FOI requests for each Directorate and each Government agency for which the Minister is responsible, during (a) 2016-17 and (b) 2017-18 to date.</w:t>
      </w:r>
    </w:p>
    <w:p w:rsidR="00DC561B" w:rsidRPr="008367A6" w:rsidRDefault="00DC561B" w:rsidP="00DC561B">
      <w:pPr>
        <w:pStyle w:val="DPSQuestLev1"/>
        <w:keepNext/>
        <w:keepLines/>
        <w:numPr>
          <w:ilvl w:val="0"/>
          <w:numId w:val="30"/>
        </w:numPr>
        <w:tabs>
          <w:tab w:val="clear" w:pos="567"/>
        </w:tabs>
        <w:spacing w:after="60"/>
        <w:rPr>
          <w:rFonts w:asciiTheme="minorHAnsi" w:hAnsiTheme="minorHAnsi"/>
        </w:rPr>
      </w:pPr>
      <w:r w:rsidRPr="008367A6">
        <w:rPr>
          <w:rFonts w:asciiTheme="minorHAnsi" w:hAnsiTheme="minorHAnsi"/>
        </w:rPr>
        <w:t>What is the breakdown, by ACT public service classification type, of the number of staff currently assigned to handling FOI requests for each Directorate and each Government agency for which the Minister is responsible.</w:t>
      </w:r>
    </w:p>
    <w:p w:rsidR="00DC561B" w:rsidRPr="008367A6" w:rsidRDefault="00DC561B" w:rsidP="00DC561B">
      <w:pPr>
        <w:pStyle w:val="DPSQuestLev1"/>
        <w:numPr>
          <w:ilvl w:val="0"/>
          <w:numId w:val="30"/>
        </w:numPr>
        <w:tabs>
          <w:tab w:val="clear" w:pos="567"/>
        </w:tabs>
        <w:spacing w:after="60"/>
        <w:rPr>
          <w:rFonts w:asciiTheme="minorHAnsi" w:hAnsiTheme="minorHAnsi"/>
        </w:rPr>
      </w:pPr>
      <w:r w:rsidRPr="008367A6">
        <w:rPr>
          <w:rFonts w:asciiTheme="minorHAnsi" w:hAnsiTheme="minorHAnsi"/>
        </w:rPr>
        <w:t>Are there any efforts underway to recruit additional staff to handle FOI requests or otherwise increase FOI capabilities for each Directorate and each Government agency for which the Minister is responsible</w:t>
      </w:r>
    </w:p>
    <w:p w:rsidR="00DC561B" w:rsidRPr="008367A6" w:rsidRDefault="00DC561B" w:rsidP="00DC561B">
      <w:pPr>
        <w:pStyle w:val="DPSQuestLev1"/>
        <w:numPr>
          <w:ilvl w:val="0"/>
          <w:numId w:val="30"/>
        </w:numPr>
        <w:tabs>
          <w:tab w:val="clear" w:pos="567"/>
        </w:tabs>
        <w:spacing w:after="60"/>
        <w:rPr>
          <w:rFonts w:asciiTheme="minorHAnsi" w:hAnsiTheme="minorHAnsi"/>
        </w:rPr>
      </w:pPr>
      <w:r w:rsidRPr="008367A6">
        <w:rPr>
          <w:rFonts w:asciiTheme="minorHAnsi" w:hAnsiTheme="minorHAnsi"/>
        </w:rPr>
        <w:t xml:space="preserve">If the answer to part (6) is yes, can the Minister identify (a) the Directorate or Government agency recruiting, (b) the number of positions by ACT public service classification type, (c) the reason for the vacancy and (d) when the position is expected to be </w:t>
      </w:r>
      <w:proofErr w:type="gramStart"/>
      <w:r w:rsidRPr="008367A6">
        <w:rPr>
          <w:rFonts w:asciiTheme="minorHAnsi" w:hAnsiTheme="minorHAnsi"/>
        </w:rPr>
        <w:t>filled.</w:t>
      </w:r>
      <w:proofErr w:type="gramEnd"/>
    </w:p>
    <w:p w:rsidR="00DC561B" w:rsidRPr="008367A6" w:rsidRDefault="00DC561B" w:rsidP="00DC561B">
      <w:pPr>
        <w:pStyle w:val="DPSQuestion"/>
        <w:rPr>
          <w:rFonts w:asciiTheme="minorHAnsi" w:hAnsiTheme="minorHAnsi"/>
        </w:rPr>
      </w:pPr>
      <w:r w:rsidRPr="008367A6">
        <w:rPr>
          <w:rFonts w:asciiTheme="minorHAnsi" w:hAnsiTheme="minorHAnsi"/>
          <w:caps/>
        </w:rPr>
        <w:tab/>
        <w:t>*</w:t>
      </w:r>
      <w:r w:rsidRPr="008367A6">
        <w:rPr>
          <w:rFonts w:asciiTheme="minorHAnsi" w:hAnsiTheme="minorHAnsi"/>
        </w:rPr>
        <w:t>729</w:t>
      </w:r>
      <w:r w:rsidRPr="008367A6">
        <w:rPr>
          <w:rFonts w:asciiTheme="minorHAnsi" w:hAnsiTheme="minorHAnsi"/>
          <w:b/>
          <w:caps/>
        </w:rPr>
        <w:tab/>
        <w:t>MR COE:</w:t>
      </w:r>
      <w:r w:rsidRPr="008367A6">
        <w:rPr>
          <w:rFonts w:asciiTheme="minorHAnsi" w:hAnsiTheme="minorHAnsi"/>
        </w:rPr>
        <w:t xml:space="preserve"> To ask the Treasurer—</w:t>
      </w:r>
    </w:p>
    <w:p w:rsidR="00DC561B" w:rsidRPr="008367A6" w:rsidRDefault="00DC561B" w:rsidP="00DC561B">
      <w:pPr>
        <w:pStyle w:val="DPSQuestLev1"/>
        <w:numPr>
          <w:ilvl w:val="0"/>
          <w:numId w:val="31"/>
        </w:numPr>
        <w:tabs>
          <w:tab w:val="clear" w:pos="567"/>
        </w:tabs>
        <w:spacing w:before="60" w:after="60"/>
        <w:rPr>
          <w:rFonts w:asciiTheme="minorHAnsi" w:hAnsiTheme="minorHAnsi"/>
        </w:rPr>
      </w:pPr>
      <w:r w:rsidRPr="008367A6">
        <w:rPr>
          <w:rFonts w:asciiTheme="minorHAnsi" w:hAnsiTheme="minorHAnsi"/>
        </w:rPr>
        <w:t>Can the Treasurer provide an explanation why (a) claimants under the current compulsory third party (CTP) insurance scheme, (b) personal injury lawyers, (c) CTP insurance company employees and (d) public servants who deal in personal injury compensation, have been excluded from sitting on the citizens’ jury reforming the CTP insurance scheme:</w:t>
      </w:r>
    </w:p>
    <w:p w:rsidR="00DC561B" w:rsidRPr="008367A6" w:rsidRDefault="00DC561B" w:rsidP="00DC561B">
      <w:pPr>
        <w:pStyle w:val="DPSQuestLev1"/>
        <w:numPr>
          <w:ilvl w:val="0"/>
          <w:numId w:val="31"/>
        </w:numPr>
        <w:tabs>
          <w:tab w:val="clear" w:pos="567"/>
        </w:tabs>
        <w:spacing w:before="60" w:after="60"/>
        <w:rPr>
          <w:rFonts w:asciiTheme="minorHAnsi" w:hAnsiTheme="minorHAnsi"/>
        </w:rPr>
      </w:pPr>
      <w:r w:rsidRPr="008367A6">
        <w:rPr>
          <w:rFonts w:asciiTheme="minorHAnsi" w:hAnsiTheme="minorHAnsi"/>
        </w:rPr>
        <w:t>How many people did the Government estimate would register to be part of the jury out of the 6 000 households included in the mail out.</w:t>
      </w:r>
    </w:p>
    <w:p w:rsidR="00DC561B" w:rsidRPr="008367A6" w:rsidRDefault="00DC561B" w:rsidP="00DC561B">
      <w:pPr>
        <w:pStyle w:val="DPSQuestLev1"/>
        <w:numPr>
          <w:ilvl w:val="0"/>
          <w:numId w:val="31"/>
        </w:numPr>
        <w:tabs>
          <w:tab w:val="clear" w:pos="567"/>
        </w:tabs>
        <w:spacing w:before="60" w:after="60"/>
        <w:rPr>
          <w:rFonts w:asciiTheme="minorHAnsi" w:hAnsiTheme="minorHAnsi"/>
        </w:rPr>
      </w:pPr>
      <w:proofErr w:type="gramStart"/>
      <w:r w:rsidRPr="008367A6">
        <w:rPr>
          <w:rFonts w:asciiTheme="minorHAnsi" w:hAnsiTheme="minorHAnsi"/>
        </w:rPr>
        <w:t>Was</w:t>
      </w:r>
      <w:proofErr w:type="gramEnd"/>
      <w:r w:rsidRPr="008367A6">
        <w:rPr>
          <w:rFonts w:asciiTheme="minorHAnsi" w:hAnsiTheme="minorHAnsi"/>
        </w:rPr>
        <w:t xml:space="preserve"> there a minimum number of registrations required for the citizens’ jury to go ahead; if so, what was the minimum number.</w:t>
      </w:r>
    </w:p>
    <w:p w:rsidR="00DC561B" w:rsidRPr="008367A6" w:rsidRDefault="00DC561B" w:rsidP="00D4031A">
      <w:pPr>
        <w:pStyle w:val="DPSQuestLev1"/>
        <w:keepNext/>
        <w:keepLines/>
        <w:numPr>
          <w:ilvl w:val="0"/>
          <w:numId w:val="31"/>
        </w:numPr>
        <w:tabs>
          <w:tab w:val="clear" w:pos="567"/>
        </w:tabs>
        <w:spacing w:before="60" w:after="60"/>
        <w:rPr>
          <w:rFonts w:asciiTheme="minorHAnsi" w:hAnsiTheme="minorHAnsi"/>
        </w:rPr>
      </w:pPr>
      <w:r w:rsidRPr="008367A6">
        <w:rPr>
          <w:rFonts w:asciiTheme="minorHAnsi" w:hAnsiTheme="minorHAnsi"/>
        </w:rPr>
        <w:lastRenderedPageBreak/>
        <w:t xml:space="preserve">Given that </w:t>
      </w:r>
      <w:r w:rsidRPr="008367A6">
        <w:rPr>
          <w:rFonts w:asciiTheme="minorHAnsi" w:hAnsiTheme="minorHAnsi"/>
          <w:i/>
        </w:rPr>
        <w:t>The Canberra Times</w:t>
      </w:r>
      <w:r w:rsidRPr="008367A6">
        <w:rPr>
          <w:rFonts w:asciiTheme="minorHAnsi" w:hAnsiTheme="minorHAnsi"/>
        </w:rPr>
        <w:t xml:space="preserve"> reported on 22 August 2017 that the company running the jury, </w:t>
      </w:r>
      <w:proofErr w:type="spellStart"/>
      <w:r w:rsidRPr="008367A6">
        <w:rPr>
          <w:rFonts w:asciiTheme="minorHAnsi" w:hAnsiTheme="minorHAnsi"/>
        </w:rPr>
        <w:t>DemocracyCo</w:t>
      </w:r>
      <w:proofErr w:type="spellEnd"/>
      <w:r w:rsidRPr="008367A6">
        <w:rPr>
          <w:rFonts w:asciiTheme="minorHAnsi" w:hAnsiTheme="minorHAnsi"/>
        </w:rPr>
        <w:t xml:space="preserve">, required a minimum of 300 registrations, when did </w:t>
      </w:r>
      <w:proofErr w:type="spellStart"/>
      <w:r w:rsidRPr="008367A6">
        <w:rPr>
          <w:rFonts w:asciiTheme="minorHAnsi" w:hAnsiTheme="minorHAnsi"/>
        </w:rPr>
        <w:t>DemocracyCo</w:t>
      </w:r>
      <w:proofErr w:type="spellEnd"/>
      <w:r w:rsidRPr="008367A6">
        <w:rPr>
          <w:rFonts w:asciiTheme="minorHAnsi" w:hAnsiTheme="minorHAnsi"/>
        </w:rPr>
        <w:t xml:space="preserve"> inform the Government of that requirement</w:t>
      </w:r>
    </w:p>
    <w:p w:rsidR="00DC561B" w:rsidRPr="008367A6" w:rsidRDefault="00DC561B" w:rsidP="00DC561B">
      <w:pPr>
        <w:pStyle w:val="DPSQuestLev1"/>
        <w:numPr>
          <w:ilvl w:val="0"/>
          <w:numId w:val="31"/>
        </w:numPr>
        <w:tabs>
          <w:tab w:val="clear" w:pos="567"/>
        </w:tabs>
        <w:spacing w:before="60" w:after="60"/>
        <w:rPr>
          <w:rFonts w:asciiTheme="minorHAnsi" w:hAnsiTheme="minorHAnsi"/>
        </w:rPr>
      </w:pPr>
      <w:r w:rsidRPr="008367A6">
        <w:rPr>
          <w:rFonts w:asciiTheme="minorHAnsi" w:hAnsiTheme="minorHAnsi"/>
        </w:rPr>
        <w:t>When did the Government realise they would not meet this minimum requirement.</w:t>
      </w:r>
    </w:p>
    <w:p w:rsidR="00DC561B" w:rsidRPr="008367A6" w:rsidRDefault="00DC561B" w:rsidP="00DC561B">
      <w:pPr>
        <w:pStyle w:val="DPSQuestLev1"/>
        <w:numPr>
          <w:ilvl w:val="0"/>
          <w:numId w:val="31"/>
        </w:numPr>
        <w:tabs>
          <w:tab w:val="clear" w:pos="567"/>
        </w:tabs>
        <w:spacing w:before="60" w:after="60"/>
        <w:rPr>
          <w:rFonts w:asciiTheme="minorHAnsi" w:hAnsiTheme="minorHAnsi"/>
        </w:rPr>
      </w:pPr>
      <w:r w:rsidRPr="008367A6">
        <w:rPr>
          <w:rFonts w:asciiTheme="minorHAnsi" w:hAnsiTheme="minorHAnsi"/>
        </w:rPr>
        <w:t xml:space="preserve">Is the Government considering a further mail out or other recruiting measures to boost registration; if so, what form will the recruiting measures take, and will the same exclusions apply as per the original mail </w:t>
      </w:r>
      <w:proofErr w:type="gramStart"/>
      <w:r w:rsidRPr="008367A6">
        <w:rPr>
          <w:rFonts w:asciiTheme="minorHAnsi" w:hAnsiTheme="minorHAnsi"/>
        </w:rPr>
        <w:t>out.</w:t>
      </w:r>
      <w:proofErr w:type="gramEnd"/>
    </w:p>
    <w:p w:rsidR="00DC561B" w:rsidRPr="008367A6" w:rsidRDefault="00DC561B" w:rsidP="00DC561B">
      <w:pPr>
        <w:pStyle w:val="DPSQuestLev1"/>
        <w:numPr>
          <w:ilvl w:val="0"/>
          <w:numId w:val="31"/>
        </w:numPr>
        <w:tabs>
          <w:tab w:val="clear" w:pos="567"/>
        </w:tabs>
        <w:spacing w:before="60" w:after="60"/>
        <w:rPr>
          <w:rFonts w:asciiTheme="minorHAnsi" w:hAnsiTheme="minorHAnsi"/>
        </w:rPr>
      </w:pPr>
      <w:r w:rsidRPr="008367A6">
        <w:rPr>
          <w:rFonts w:asciiTheme="minorHAnsi" w:hAnsiTheme="minorHAnsi"/>
        </w:rPr>
        <w:t>Is the Government considering extending the consultation process to capture more views in light of the small number of registrations; if so, what date will the consultation process be extended to.</w:t>
      </w:r>
    </w:p>
    <w:p w:rsidR="00DC561B" w:rsidRPr="008367A6" w:rsidRDefault="00DC561B" w:rsidP="00DC561B">
      <w:pPr>
        <w:pStyle w:val="DPSQuestLev1"/>
        <w:numPr>
          <w:ilvl w:val="0"/>
          <w:numId w:val="31"/>
        </w:numPr>
        <w:tabs>
          <w:tab w:val="clear" w:pos="567"/>
        </w:tabs>
        <w:spacing w:before="60" w:after="60"/>
        <w:rPr>
          <w:rFonts w:asciiTheme="minorHAnsi" w:hAnsiTheme="minorHAnsi"/>
        </w:rPr>
      </w:pPr>
      <w:r w:rsidRPr="008367A6">
        <w:rPr>
          <w:rFonts w:asciiTheme="minorHAnsi" w:hAnsiTheme="minorHAnsi"/>
        </w:rPr>
        <w:t xml:space="preserve">How will the citizens’ jury be selected from the limited pool </w:t>
      </w:r>
      <w:proofErr w:type="gramStart"/>
      <w:r w:rsidRPr="008367A6">
        <w:rPr>
          <w:rFonts w:asciiTheme="minorHAnsi" w:hAnsiTheme="minorHAnsi"/>
        </w:rPr>
        <w:t>available.</w:t>
      </w:r>
      <w:proofErr w:type="gramEnd"/>
    </w:p>
    <w:p w:rsidR="00DC561B" w:rsidRPr="008367A6" w:rsidRDefault="00DC561B" w:rsidP="00DC561B">
      <w:pPr>
        <w:pStyle w:val="DPSQuestLev1"/>
        <w:numPr>
          <w:ilvl w:val="0"/>
          <w:numId w:val="31"/>
        </w:numPr>
        <w:tabs>
          <w:tab w:val="clear" w:pos="567"/>
        </w:tabs>
        <w:spacing w:before="60" w:after="60"/>
        <w:rPr>
          <w:rFonts w:asciiTheme="minorHAnsi" w:hAnsiTheme="minorHAnsi"/>
        </w:rPr>
      </w:pPr>
      <w:r w:rsidRPr="008367A6">
        <w:rPr>
          <w:rFonts w:asciiTheme="minorHAnsi" w:hAnsiTheme="minorHAnsi"/>
        </w:rPr>
        <w:t>Will the debate process and oral evidence be captured as part of a live stream, or otherwise uploaded by the Government.</w:t>
      </w:r>
    </w:p>
    <w:p w:rsidR="00DC561B" w:rsidRPr="008367A6" w:rsidRDefault="00DC561B" w:rsidP="00DC561B">
      <w:pPr>
        <w:pStyle w:val="DPSQuestLev1"/>
        <w:numPr>
          <w:ilvl w:val="0"/>
          <w:numId w:val="31"/>
        </w:numPr>
        <w:tabs>
          <w:tab w:val="clear" w:pos="567"/>
        </w:tabs>
        <w:spacing w:before="60" w:after="60"/>
        <w:rPr>
          <w:rFonts w:asciiTheme="minorHAnsi" w:hAnsiTheme="minorHAnsi"/>
        </w:rPr>
      </w:pPr>
      <w:r w:rsidRPr="008367A6">
        <w:rPr>
          <w:rFonts w:asciiTheme="minorHAnsi" w:hAnsiTheme="minorHAnsi"/>
        </w:rPr>
        <w:t>What entities, organisations, or people have been approached or requested to provide evidence to the citizens’ jury.</w:t>
      </w:r>
    </w:p>
    <w:p w:rsidR="00DC561B" w:rsidRPr="008367A6" w:rsidRDefault="00DC561B" w:rsidP="00DC561B">
      <w:pPr>
        <w:pStyle w:val="DPSQuestLev1"/>
        <w:numPr>
          <w:ilvl w:val="0"/>
          <w:numId w:val="31"/>
        </w:numPr>
        <w:tabs>
          <w:tab w:val="clear" w:pos="567"/>
        </w:tabs>
        <w:spacing w:before="60" w:after="60"/>
        <w:rPr>
          <w:rFonts w:asciiTheme="minorHAnsi" w:hAnsiTheme="minorHAnsi"/>
        </w:rPr>
      </w:pPr>
      <w:r w:rsidRPr="008367A6">
        <w:rPr>
          <w:rFonts w:asciiTheme="minorHAnsi" w:hAnsiTheme="minorHAnsi"/>
        </w:rPr>
        <w:t xml:space="preserve">What entities, organisations, or people have been invited to be part of the Stakeholder Reference </w:t>
      </w:r>
      <w:proofErr w:type="gramStart"/>
      <w:r w:rsidRPr="008367A6">
        <w:rPr>
          <w:rFonts w:asciiTheme="minorHAnsi" w:hAnsiTheme="minorHAnsi"/>
        </w:rPr>
        <w:t>Group.</w:t>
      </w:r>
      <w:proofErr w:type="gramEnd"/>
    </w:p>
    <w:p w:rsidR="00DC561B" w:rsidRPr="008367A6" w:rsidRDefault="00DC561B" w:rsidP="00DC561B">
      <w:pPr>
        <w:pStyle w:val="DPSQuestLev1"/>
        <w:numPr>
          <w:ilvl w:val="0"/>
          <w:numId w:val="31"/>
        </w:numPr>
        <w:tabs>
          <w:tab w:val="clear" w:pos="567"/>
          <w:tab w:val="clear" w:pos="1701"/>
        </w:tabs>
        <w:spacing w:before="60" w:after="60"/>
        <w:rPr>
          <w:rFonts w:asciiTheme="minorHAnsi" w:hAnsiTheme="minorHAnsi"/>
        </w:rPr>
      </w:pPr>
      <w:r w:rsidRPr="008367A6">
        <w:rPr>
          <w:rFonts w:asciiTheme="minorHAnsi" w:hAnsiTheme="minorHAnsi"/>
        </w:rPr>
        <w:t>Are there aspects of the CTP model or scheme that the citizens’ jury is not being asked to comment on or propose changes to; if so, can the Treasurer identify the aspects and why the citizens’ jury cannot comment or propose changes; if not, why not.</w:t>
      </w:r>
    </w:p>
    <w:p w:rsidR="00DC561B" w:rsidRPr="008367A6" w:rsidRDefault="00DC561B" w:rsidP="00DC561B">
      <w:pPr>
        <w:pStyle w:val="DPSQuestion"/>
        <w:rPr>
          <w:rFonts w:asciiTheme="minorHAnsi" w:hAnsiTheme="minorHAnsi"/>
        </w:rPr>
      </w:pPr>
      <w:r w:rsidRPr="008367A6">
        <w:rPr>
          <w:rFonts w:asciiTheme="minorHAnsi" w:hAnsiTheme="minorHAnsi"/>
          <w:caps/>
        </w:rPr>
        <w:tab/>
        <w:t>*</w:t>
      </w:r>
      <w:r w:rsidRPr="008367A6">
        <w:rPr>
          <w:rFonts w:asciiTheme="minorHAnsi" w:hAnsiTheme="minorHAnsi"/>
        </w:rPr>
        <w:t>730</w:t>
      </w:r>
      <w:r w:rsidRPr="008367A6">
        <w:rPr>
          <w:rFonts w:asciiTheme="minorHAnsi" w:hAnsiTheme="minorHAnsi"/>
          <w:b/>
          <w:caps/>
        </w:rPr>
        <w:tab/>
        <w:t>MR COE:</w:t>
      </w:r>
      <w:r w:rsidRPr="008367A6">
        <w:rPr>
          <w:rFonts w:asciiTheme="minorHAnsi" w:hAnsiTheme="minorHAnsi"/>
        </w:rPr>
        <w:t xml:space="preserve"> To ask the Treasurer—</w:t>
      </w:r>
    </w:p>
    <w:p w:rsidR="00DC561B" w:rsidRPr="008367A6" w:rsidRDefault="00DC561B" w:rsidP="00DC561B">
      <w:pPr>
        <w:pStyle w:val="DPSQuestLev1"/>
        <w:numPr>
          <w:ilvl w:val="0"/>
          <w:numId w:val="32"/>
        </w:numPr>
        <w:tabs>
          <w:tab w:val="clear" w:pos="567"/>
        </w:tabs>
        <w:spacing w:before="60" w:after="60"/>
        <w:rPr>
          <w:rFonts w:asciiTheme="minorHAnsi" w:hAnsiTheme="minorHAnsi"/>
        </w:rPr>
      </w:pPr>
      <w:r w:rsidRPr="008367A6">
        <w:rPr>
          <w:rFonts w:asciiTheme="minorHAnsi" w:hAnsiTheme="minorHAnsi"/>
        </w:rPr>
        <w:t xml:space="preserve">What was the total number of vehicles registered in the Territory at (a) 30 June 2015, (b) 30 June 2016 and (c) 30 June </w:t>
      </w:r>
      <w:proofErr w:type="gramStart"/>
      <w:r w:rsidRPr="008367A6">
        <w:rPr>
          <w:rFonts w:asciiTheme="minorHAnsi" w:hAnsiTheme="minorHAnsi"/>
        </w:rPr>
        <w:t>2017.</w:t>
      </w:r>
      <w:proofErr w:type="gramEnd"/>
    </w:p>
    <w:p w:rsidR="00DC561B" w:rsidRPr="008367A6" w:rsidRDefault="00DC561B" w:rsidP="00DC561B">
      <w:pPr>
        <w:pStyle w:val="DPSQuestLev1"/>
        <w:numPr>
          <w:ilvl w:val="0"/>
          <w:numId w:val="32"/>
        </w:numPr>
        <w:tabs>
          <w:tab w:val="clear" w:pos="567"/>
        </w:tabs>
        <w:spacing w:before="60" w:after="60"/>
        <w:rPr>
          <w:rFonts w:asciiTheme="minorHAnsi" w:hAnsiTheme="minorHAnsi"/>
        </w:rPr>
      </w:pPr>
      <w:r w:rsidRPr="008367A6">
        <w:rPr>
          <w:rFonts w:asciiTheme="minorHAnsi" w:hAnsiTheme="minorHAnsi"/>
        </w:rPr>
        <w:t xml:space="preserve">What is the total number of vehicles, including motorcycles, currently registered in the </w:t>
      </w:r>
      <w:proofErr w:type="gramStart"/>
      <w:r w:rsidRPr="008367A6">
        <w:rPr>
          <w:rFonts w:asciiTheme="minorHAnsi" w:hAnsiTheme="minorHAnsi"/>
        </w:rPr>
        <w:t>ACT.</w:t>
      </w:r>
      <w:proofErr w:type="gramEnd"/>
    </w:p>
    <w:p w:rsidR="00DC561B" w:rsidRPr="008367A6" w:rsidRDefault="00DC561B" w:rsidP="00DC561B">
      <w:pPr>
        <w:pStyle w:val="DPSQuestLev1"/>
        <w:numPr>
          <w:ilvl w:val="0"/>
          <w:numId w:val="32"/>
        </w:numPr>
        <w:tabs>
          <w:tab w:val="clear" w:pos="567"/>
        </w:tabs>
        <w:spacing w:before="60" w:after="60"/>
        <w:rPr>
          <w:rFonts w:asciiTheme="minorHAnsi" w:hAnsiTheme="minorHAnsi"/>
        </w:rPr>
      </w:pPr>
      <w:r w:rsidRPr="008367A6">
        <w:rPr>
          <w:rFonts w:asciiTheme="minorHAnsi" w:hAnsiTheme="minorHAnsi"/>
        </w:rPr>
        <w:t xml:space="preserve">What is the breakdown by vehicle type of the total number of vehicles currently registered in the </w:t>
      </w:r>
      <w:proofErr w:type="gramStart"/>
      <w:r w:rsidRPr="008367A6">
        <w:rPr>
          <w:rFonts w:asciiTheme="minorHAnsi" w:hAnsiTheme="minorHAnsi"/>
        </w:rPr>
        <w:t>ACT.</w:t>
      </w:r>
      <w:proofErr w:type="gramEnd"/>
    </w:p>
    <w:p w:rsidR="00DC561B" w:rsidRPr="008367A6" w:rsidRDefault="00DC561B" w:rsidP="00DC561B">
      <w:pPr>
        <w:pStyle w:val="DPSQuestLev1"/>
        <w:numPr>
          <w:ilvl w:val="0"/>
          <w:numId w:val="32"/>
        </w:numPr>
        <w:tabs>
          <w:tab w:val="clear" w:pos="567"/>
        </w:tabs>
        <w:spacing w:before="60" w:after="60"/>
        <w:rPr>
          <w:rFonts w:asciiTheme="minorHAnsi" w:hAnsiTheme="minorHAnsi"/>
        </w:rPr>
      </w:pPr>
      <w:r w:rsidRPr="008367A6">
        <w:rPr>
          <w:rFonts w:asciiTheme="minorHAnsi" w:hAnsiTheme="minorHAnsi"/>
        </w:rPr>
        <w:t xml:space="preserve">What effect has the ceasing of insurance reporting requirements, such as reporting premiums and value of claims, had on the (a) cost of compulsory third party (CTP) insurance for consumers and (b) provision of CTP coverage by </w:t>
      </w:r>
      <w:proofErr w:type="gramStart"/>
      <w:r w:rsidRPr="008367A6">
        <w:rPr>
          <w:rFonts w:asciiTheme="minorHAnsi" w:hAnsiTheme="minorHAnsi"/>
        </w:rPr>
        <w:t>insurers.</w:t>
      </w:r>
      <w:proofErr w:type="gramEnd"/>
    </w:p>
    <w:p w:rsidR="00DC561B" w:rsidRPr="008367A6" w:rsidRDefault="00DC561B" w:rsidP="00DC561B">
      <w:pPr>
        <w:pStyle w:val="DPSQuestLev1"/>
        <w:numPr>
          <w:ilvl w:val="0"/>
          <w:numId w:val="32"/>
        </w:numPr>
        <w:tabs>
          <w:tab w:val="clear" w:pos="567"/>
        </w:tabs>
        <w:spacing w:before="60" w:after="60"/>
        <w:rPr>
          <w:rFonts w:asciiTheme="minorHAnsi" w:hAnsiTheme="minorHAnsi"/>
        </w:rPr>
      </w:pPr>
      <w:r w:rsidRPr="008367A6">
        <w:rPr>
          <w:rFonts w:asciiTheme="minorHAnsi" w:hAnsiTheme="minorHAnsi"/>
        </w:rPr>
        <w:t xml:space="preserve">Can the Treasurer list any additional fees and levies, and the rates of those fees and levies, payable by motorists when registering a vehicle in the </w:t>
      </w:r>
      <w:proofErr w:type="gramStart"/>
      <w:r w:rsidRPr="008367A6">
        <w:rPr>
          <w:rFonts w:asciiTheme="minorHAnsi" w:hAnsiTheme="minorHAnsi"/>
        </w:rPr>
        <w:t>ACT.</w:t>
      </w:r>
      <w:proofErr w:type="gramEnd"/>
    </w:p>
    <w:p w:rsidR="00DC561B" w:rsidRPr="008367A6" w:rsidRDefault="00DC561B" w:rsidP="00DC561B">
      <w:pPr>
        <w:pStyle w:val="DPSQuestLev1"/>
        <w:numPr>
          <w:ilvl w:val="0"/>
          <w:numId w:val="32"/>
        </w:numPr>
        <w:tabs>
          <w:tab w:val="clear" w:pos="567"/>
        </w:tabs>
        <w:spacing w:before="60" w:after="60"/>
        <w:rPr>
          <w:rFonts w:asciiTheme="minorHAnsi" w:hAnsiTheme="minorHAnsi"/>
        </w:rPr>
      </w:pPr>
      <w:r w:rsidRPr="008367A6">
        <w:rPr>
          <w:rFonts w:asciiTheme="minorHAnsi" w:hAnsiTheme="minorHAnsi"/>
        </w:rPr>
        <w:t>What is the amount which has been received in payment of the additional fees and levies referred to in part (5), during (a) 2016-17 and (b) 2017-18 to date.</w:t>
      </w:r>
    </w:p>
    <w:p w:rsidR="00DC561B" w:rsidRPr="008367A6" w:rsidRDefault="00DC561B" w:rsidP="00DC561B">
      <w:pPr>
        <w:pStyle w:val="DPSQuestLev1"/>
        <w:numPr>
          <w:ilvl w:val="0"/>
          <w:numId w:val="32"/>
        </w:numPr>
        <w:tabs>
          <w:tab w:val="clear" w:pos="567"/>
        </w:tabs>
        <w:spacing w:before="60" w:after="60"/>
        <w:rPr>
          <w:rFonts w:asciiTheme="minorHAnsi" w:hAnsiTheme="minorHAnsi"/>
        </w:rPr>
      </w:pPr>
      <w:r w:rsidRPr="008367A6">
        <w:rPr>
          <w:rFonts w:asciiTheme="minorHAnsi" w:hAnsiTheme="minorHAnsi"/>
        </w:rPr>
        <w:t>What is the breakdown of the total amount paid out under CTP in (a) 2016-17 and (b) 2017-18 under the categories of (</w:t>
      </w:r>
      <w:proofErr w:type="spellStart"/>
      <w:r w:rsidRPr="008367A6">
        <w:rPr>
          <w:rFonts w:asciiTheme="minorHAnsi" w:hAnsiTheme="minorHAnsi"/>
        </w:rPr>
        <w:t>i</w:t>
      </w:r>
      <w:proofErr w:type="spellEnd"/>
      <w:r w:rsidRPr="008367A6">
        <w:rPr>
          <w:rFonts w:asciiTheme="minorHAnsi" w:hAnsiTheme="minorHAnsi"/>
        </w:rPr>
        <w:t xml:space="preserve">) treatment and care costs, (ii) general damages, (iii) economic loss and </w:t>
      </w:r>
      <w:proofErr w:type="gramStart"/>
      <w:r w:rsidRPr="008367A6">
        <w:rPr>
          <w:rFonts w:asciiTheme="minorHAnsi" w:hAnsiTheme="minorHAnsi"/>
        </w:rPr>
        <w:t>(iv) legal</w:t>
      </w:r>
      <w:proofErr w:type="gramEnd"/>
      <w:r w:rsidRPr="008367A6">
        <w:rPr>
          <w:rFonts w:asciiTheme="minorHAnsi" w:hAnsiTheme="minorHAnsi"/>
        </w:rPr>
        <w:t xml:space="preserve"> costs.</w:t>
      </w:r>
    </w:p>
    <w:p w:rsidR="00DC561B" w:rsidRPr="008367A6" w:rsidRDefault="00DC561B" w:rsidP="00D4031A">
      <w:pPr>
        <w:pStyle w:val="DPSQuestIntroduction"/>
        <w:keepNext/>
        <w:keepLines/>
        <w:spacing w:before="120"/>
        <w:rPr>
          <w:rFonts w:asciiTheme="minorHAnsi" w:hAnsiTheme="minorHAnsi"/>
        </w:rPr>
      </w:pPr>
      <w:r w:rsidRPr="008367A6">
        <w:rPr>
          <w:rFonts w:asciiTheme="minorHAnsi" w:hAnsiTheme="minorHAnsi"/>
          <w:caps/>
        </w:rPr>
        <w:lastRenderedPageBreak/>
        <w:tab/>
      </w:r>
      <w:r w:rsidRPr="008367A6">
        <w:rPr>
          <w:rFonts w:asciiTheme="minorHAnsi" w:hAnsiTheme="minorHAnsi"/>
          <w:b/>
          <w:caps/>
        </w:rPr>
        <w:t>MR COE</w:t>
      </w:r>
      <w:r w:rsidRPr="008367A6">
        <w:rPr>
          <w:rFonts w:asciiTheme="minorHAnsi" w:hAnsiTheme="minorHAnsi"/>
          <w:caps/>
        </w:rPr>
        <w:t>:</w:t>
      </w:r>
      <w:r w:rsidRPr="008367A6">
        <w:rPr>
          <w:rFonts w:asciiTheme="minorHAnsi" w:hAnsiTheme="minorHAnsi"/>
        </w:rPr>
        <w:t xml:space="preserve"> To ask the </w:t>
      </w:r>
      <w:r>
        <w:rPr>
          <w:rFonts w:asciiTheme="minorHAnsi" w:hAnsiTheme="minorHAnsi"/>
        </w:rPr>
        <w:t xml:space="preserve">following </w:t>
      </w:r>
      <w:r w:rsidRPr="008367A6">
        <w:rPr>
          <w:rFonts w:asciiTheme="minorHAnsi" w:hAnsiTheme="minorHAnsi"/>
        </w:rPr>
        <w:t>Ministers</w:t>
      </w:r>
      <w:r>
        <w:rPr>
          <w:rFonts w:asciiTheme="minorHAnsi" w:hAnsiTheme="minorHAnsi"/>
        </w:rPr>
        <w:t>:</w:t>
      </w:r>
    </w:p>
    <w:p w:rsidR="00DC561B" w:rsidRPr="008367A6" w:rsidRDefault="00DC561B" w:rsidP="00D4031A">
      <w:pPr>
        <w:pStyle w:val="DPSQuestion"/>
        <w:keepNext/>
        <w:keepLines/>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731 </w:t>
      </w:r>
      <w:r w:rsidRPr="008367A6">
        <w:rPr>
          <w:rFonts w:asciiTheme="minorHAnsi" w:hAnsiTheme="minorHAnsi"/>
          <w:caps/>
        </w:rPr>
        <w:tab/>
      </w:r>
      <w:r w:rsidRPr="008367A6">
        <w:rPr>
          <w:rFonts w:asciiTheme="minorHAnsi" w:hAnsiTheme="minorHAnsi"/>
        </w:rPr>
        <w:t>Treasurer</w:t>
      </w:r>
      <w:proofErr w:type="gramEnd"/>
    </w:p>
    <w:p w:rsidR="00DC561B" w:rsidRPr="008367A6" w:rsidRDefault="00DC561B" w:rsidP="00DC561B">
      <w:pPr>
        <w:pStyle w:val="DPSQuestion"/>
        <w:spacing w:before="120"/>
        <w:rPr>
          <w:rFonts w:asciiTheme="minorHAnsi" w:hAnsiTheme="minorHAnsi"/>
        </w:rPr>
      </w:pPr>
      <w:r w:rsidRPr="008367A6">
        <w:rPr>
          <w:rFonts w:asciiTheme="minorHAnsi" w:hAnsiTheme="minorHAnsi"/>
          <w:caps/>
        </w:rPr>
        <w:tab/>
        <w:t>*</w:t>
      </w:r>
      <w:r w:rsidRPr="008367A6">
        <w:rPr>
          <w:rFonts w:asciiTheme="minorHAnsi" w:hAnsiTheme="minorHAnsi"/>
        </w:rPr>
        <w:t xml:space="preserve">732 </w:t>
      </w:r>
      <w:r w:rsidRPr="008367A6">
        <w:rPr>
          <w:rFonts w:asciiTheme="minorHAnsi" w:hAnsiTheme="minorHAnsi"/>
          <w:caps/>
        </w:rPr>
        <w:tab/>
      </w:r>
      <w:r w:rsidRPr="008367A6">
        <w:rPr>
          <w:rFonts w:asciiTheme="minorHAnsi" w:hAnsiTheme="minorHAnsi"/>
        </w:rPr>
        <w:t>Minister for Planning and Land Management</w:t>
      </w:r>
      <w:r>
        <w:rPr>
          <w:rFonts w:asciiTheme="minorHAnsi" w:hAnsiTheme="minorHAnsi"/>
        </w:rPr>
        <w:t>—</w:t>
      </w:r>
    </w:p>
    <w:p w:rsidR="00DC561B" w:rsidRPr="008367A6" w:rsidRDefault="00DC561B" w:rsidP="00DC561B">
      <w:pPr>
        <w:pStyle w:val="DPSQuestion"/>
        <w:rPr>
          <w:rFonts w:asciiTheme="minorHAnsi" w:hAnsiTheme="minorHAnsi"/>
        </w:rPr>
      </w:pPr>
      <w:r w:rsidRPr="008367A6">
        <w:rPr>
          <w:rFonts w:asciiTheme="minorHAnsi" w:hAnsiTheme="minorHAnsi"/>
          <w:b/>
          <w:caps/>
        </w:rPr>
        <w:tab/>
      </w:r>
      <w:r w:rsidRPr="008367A6">
        <w:rPr>
          <w:rFonts w:asciiTheme="minorHAnsi" w:hAnsiTheme="minorHAnsi"/>
          <w:b/>
          <w:caps/>
        </w:rPr>
        <w:tab/>
      </w:r>
      <w:r w:rsidRPr="008367A6">
        <w:rPr>
          <w:rFonts w:asciiTheme="minorHAnsi" w:hAnsiTheme="minorHAnsi"/>
        </w:rPr>
        <w:t>What is the total number of unit complexes in Canberra, broken down by (a) 2 units, (b) 3-5 units, (c) 6-10 units, (d) 11-25 units, (e) 26-50 units, (f) 51-100 units and (g) 100 plus units.</w:t>
      </w:r>
    </w:p>
    <w:p w:rsidR="00DC561B" w:rsidRPr="008367A6" w:rsidRDefault="00DC561B" w:rsidP="00DC561B">
      <w:pPr>
        <w:pStyle w:val="DPSQuestion"/>
        <w:rPr>
          <w:rFonts w:asciiTheme="minorHAnsi" w:hAnsiTheme="minorHAnsi"/>
        </w:rPr>
      </w:pPr>
      <w:r w:rsidRPr="008367A6">
        <w:rPr>
          <w:rFonts w:asciiTheme="minorHAnsi" w:hAnsiTheme="minorHAnsi"/>
          <w:caps/>
        </w:rPr>
        <w:tab/>
        <w:t>*</w:t>
      </w:r>
      <w:r w:rsidRPr="008367A6">
        <w:rPr>
          <w:rFonts w:asciiTheme="minorHAnsi" w:hAnsiTheme="minorHAnsi"/>
        </w:rPr>
        <w:t>733</w:t>
      </w:r>
      <w:r w:rsidRPr="008367A6">
        <w:rPr>
          <w:rFonts w:asciiTheme="minorHAnsi" w:hAnsiTheme="minorHAnsi"/>
          <w:b/>
          <w:caps/>
        </w:rPr>
        <w:tab/>
        <w:t>MR COE:</w:t>
      </w:r>
      <w:r w:rsidRPr="008367A6">
        <w:rPr>
          <w:rFonts w:asciiTheme="minorHAnsi" w:hAnsiTheme="minorHAnsi"/>
        </w:rPr>
        <w:t xml:space="preserve"> To ask the Treasurer—</w:t>
      </w:r>
    </w:p>
    <w:p w:rsidR="00DC561B" w:rsidRPr="008367A6" w:rsidRDefault="00DC561B" w:rsidP="00DC561B">
      <w:pPr>
        <w:pStyle w:val="DPSQuestLev1"/>
        <w:numPr>
          <w:ilvl w:val="0"/>
          <w:numId w:val="33"/>
        </w:numPr>
        <w:tabs>
          <w:tab w:val="clear" w:pos="567"/>
        </w:tabs>
        <w:spacing w:before="60" w:after="60"/>
        <w:rPr>
          <w:rFonts w:asciiTheme="minorHAnsi" w:hAnsiTheme="minorHAnsi"/>
        </w:rPr>
      </w:pPr>
      <w:r w:rsidRPr="008367A6">
        <w:rPr>
          <w:rFonts w:asciiTheme="minorHAnsi" w:hAnsiTheme="minorHAnsi"/>
        </w:rPr>
        <w:t>What is the total revenue captured through rates, excluding levies, in each suburb during 2016-17, broken down by (a) houses, (b) units and (c) commercial properties.</w:t>
      </w:r>
    </w:p>
    <w:p w:rsidR="00DC561B" w:rsidRPr="008367A6" w:rsidRDefault="00DC561B" w:rsidP="00DC561B">
      <w:pPr>
        <w:pStyle w:val="DPSQuestLev1"/>
        <w:numPr>
          <w:ilvl w:val="0"/>
          <w:numId w:val="33"/>
        </w:numPr>
        <w:tabs>
          <w:tab w:val="clear" w:pos="567"/>
        </w:tabs>
        <w:spacing w:before="60" w:after="60"/>
        <w:rPr>
          <w:rFonts w:asciiTheme="minorHAnsi" w:hAnsiTheme="minorHAnsi"/>
        </w:rPr>
      </w:pPr>
      <w:r w:rsidRPr="008367A6">
        <w:rPr>
          <w:rFonts w:asciiTheme="minorHAnsi" w:hAnsiTheme="minorHAnsi"/>
        </w:rPr>
        <w:t xml:space="preserve">What is the total number of rate payers in each suburb in 2016-17, broken down by (a) houses, (b) units and (c) commercial </w:t>
      </w:r>
      <w:proofErr w:type="gramStart"/>
      <w:r w:rsidRPr="008367A6">
        <w:rPr>
          <w:rFonts w:asciiTheme="minorHAnsi" w:hAnsiTheme="minorHAnsi"/>
        </w:rPr>
        <w:t>properties.</w:t>
      </w:r>
      <w:proofErr w:type="gramEnd"/>
    </w:p>
    <w:p w:rsidR="00DC561B" w:rsidRPr="008367A6" w:rsidRDefault="00DC561B" w:rsidP="00DC561B">
      <w:pPr>
        <w:pStyle w:val="DPSQuestLev1"/>
        <w:numPr>
          <w:ilvl w:val="0"/>
          <w:numId w:val="33"/>
        </w:numPr>
        <w:tabs>
          <w:tab w:val="clear" w:pos="567"/>
        </w:tabs>
        <w:spacing w:before="60" w:after="60"/>
        <w:rPr>
          <w:rFonts w:asciiTheme="minorHAnsi" w:hAnsiTheme="minorHAnsi"/>
        </w:rPr>
      </w:pPr>
      <w:r w:rsidRPr="008367A6">
        <w:rPr>
          <w:rFonts w:asciiTheme="minorHAnsi" w:hAnsiTheme="minorHAnsi"/>
        </w:rPr>
        <w:t>What is the total revenue captured through land tax in each suburb during 2016-17, broken down by (a) houses, (b) units and (c) commercial properties.</w:t>
      </w:r>
    </w:p>
    <w:p w:rsidR="00DC561B" w:rsidRPr="008367A6" w:rsidRDefault="00DC561B" w:rsidP="00DC561B">
      <w:pPr>
        <w:pStyle w:val="DPSQuestLev1"/>
        <w:numPr>
          <w:ilvl w:val="0"/>
          <w:numId w:val="33"/>
        </w:numPr>
        <w:tabs>
          <w:tab w:val="clear" w:pos="567"/>
        </w:tabs>
        <w:spacing w:before="60" w:after="60"/>
        <w:rPr>
          <w:rFonts w:asciiTheme="minorHAnsi" w:hAnsiTheme="minorHAnsi"/>
        </w:rPr>
      </w:pPr>
      <w:r w:rsidRPr="008367A6">
        <w:rPr>
          <w:rFonts w:asciiTheme="minorHAnsi" w:hAnsiTheme="minorHAnsi"/>
        </w:rPr>
        <w:t xml:space="preserve">What is the total number of land tax payers in each suburb in 2016-17, broken down by (a) houses, (b) units and (c) commercial </w:t>
      </w:r>
      <w:proofErr w:type="gramStart"/>
      <w:r w:rsidRPr="008367A6">
        <w:rPr>
          <w:rFonts w:asciiTheme="minorHAnsi" w:hAnsiTheme="minorHAnsi"/>
        </w:rPr>
        <w:t>properties.</w:t>
      </w:r>
      <w:proofErr w:type="gramEnd"/>
    </w:p>
    <w:p w:rsidR="00DC561B" w:rsidRPr="008367A6" w:rsidRDefault="00DC561B" w:rsidP="00DC561B">
      <w:pPr>
        <w:pStyle w:val="DPSQuestLev1"/>
        <w:numPr>
          <w:ilvl w:val="0"/>
          <w:numId w:val="33"/>
        </w:numPr>
        <w:tabs>
          <w:tab w:val="clear" w:pos="567"/>
        </w:tabs>
        <w:spacing w:before="60" w:after="60"/>
        <w:rPr>
          <w:rFonts w:asciiTheme="minorHAnsi" w:hAnsiTheme="minorHAnsi"/>
        </w:rPr>
      </w:pPr>
      <w:r w:rsidRPr="008367A6">
        <w:rPr>
          <w:rFonts w:asciiTheme="minorHAnsi" w:hAnsiTheme="minorHAnsi"/>
        </w:rPr>
        <w:t>What is the total revenue captured through rates, excluding levies, in each suburb during 2017-18, broken down by (a) houses, (b) units and (c) commercial properties.</w:t>
      </w:r>
    </w:p>
    <w:p w:rsidR="00DC561B" w:rsidRPr="008367A6" w:rsidRDefault="00DC561B" w:rsidP="00DC561B">
      <w:pPr>
        <w:pStyle w:val="DPSQuestLev1"/>
        <w:numPr>
          <w:ilvl w:val="0"/>
          <w:numId w:val="33"/>
        </w:numPr>
        <w:tabs>
          <w:tab w:val="clear" w:pos="567"/>
        </w:tabs>
        <w:spacing w:before="60" w:after="60"/>
        <w:rPr>
          <w:rFonts w:asciiTheme="minorHAnsi" w:hAnsiTheme="minorHAnsi"/>
        </w:rPr>
      </w:pPr>
      <w:r w:rsidRPr="008367A6">
        <w:rPr>
          <w:rFonts w:asciiTheme="minorHAnsi" w:hAnsiTheme="minorHAnsi"/>
        </w:rPr>
        <w:t xml:space="preserve">What is the total number of rate payers in each suburb in 2017-18, broken down by (a) houses, (b) units and (c) commercial </w:t>
      </w:r>
      <w:proofErr w:type="gramStart"/>
      <w:r w:rsidRPr="008367A6">
        <w:rPr>
          <w:rFonts w:asciiTheme="minorHAnsi" w:hAnsiTheme="minorHAnsi"/>
        </w:rPr>
        <w:t>properties.</w:t>
      </w:r>
      <w:proofErr w:type="gramEnd"/>
    </w:p>
    <w:p w:rsidR="00DC561B" w:rsidRPr="008367A6" w:rsidRDefault="00DC561B" w:rsidP="00DC561B">
      <w:pPr>
        <w:pStyle w:val="DPSQuestLev1"/>
        <w:numPr>
          <w:ilvl w:val="0"/>
          <w:numId w:val="33"/>
        </w:numPr>
        <w:tabs>
          <w:tab w:val="clear" w:pos="567"/>
        </w:tabs>
        <w:spacing w:before="60" w:after="60"/>
        <w:rPr>
          <w:rFonts w:asciiTheme="minorHAnsi" w:hAnsiTheme="minorHAnsi"/>
        </w:rPr>
      </w:pPr>
      <w:r w:rsidRPr="008367A6">
        <w:rPr>
          <w:rFonts w:asciiTheme="minorHAnsi" w:hAnsiTheme="minorHAnsi"/>
        </w:rPr>
        <w:t>What is the total revenue captured through land tax in each suburb during 2017-18, broken down by (a) houses, (b) units and (c) commercial properties.</w:t>
      </w:r>
    </w:p>
    <w:p w:rsidR="00DC561B" w:rsidRPr="008367A6" w:rsidRDefault="00DC561B" w:rsidP="00DC561B">
      <w:pPr>
        <w:pStyle w:val="DPSQuestLev1"/>
        <w:numPr>
          <w:ilvl w:val="0"/>
          <w:numId w:val="33"/>
        </w:numPr>
        <w:tabs>
          <w:tab w:val="clear" w:pos="567"/>
        </w:tabs>
        <w:spacing w:before="60" w:after="60"/>
        <w:rPr>
          <w:rFonts w:asciiTheme="minorHAnsi" w:hAnsiTheme="minorHAnsi"/>
        </w:rPr>
      </w:pPr>
      <w:r w:rsidRPr="008367A6">
        <w:rPr>
          <w:rFonts w:asciiTheme="minorHAnsi" w:hAnsiTheme="minorHAnsi"/>
        </w:rPr>
        <w:t xml:space="preserve">What is the total number of land tax payers in each suburb in 2017-18, broken down by (a) houses, (b) units and (c) commercial </w:t>
      </w:r>
      <w:proofErr w:type="gramStart"/>
      <w:r w:rsidRPr="008367A6">
        <w:rPr>
          <w:rFonts w:asciiTheme="minorHAnsi" w:hAnsiTheme="minorHAnsi"/>
        </w:rPr>
        <w:t>properties.</w:t>
      </w:r>
      <w:proofErr w:type="gramEnd"/>
    </w:p>
    <w:p w:rsidR="00DC561B" w:rsidRPr="008367A6" w:rsidRDefault="00DC561B" w:rsidP="00DC561B">
      <w:pPr>
        <w:pStyle w:val="DPSQuestion"/>
        <w:rPr>
          <w:rFonts w:asciiTheme="minorHAnsi" w:hAnsiTheme="minorHAnsi"/>
        </w:rPr>
      </w:pPr>
      <w:r w:rsidRPr="008367A6">
        <w:rPr>
          <w:rFonts w:asciiTheme="minorHAnsi" w:hAnsiTheme="minorHAnsi"/>
          <w:caps/>
        </w:rPr>
        <w:tab/>
        <w:t>*</w:t>
      </w:r>
      <w:r w:rsidRPr="008367A6">
        <w:rPr>
          <w:rFonts w:asciiTheme="minorHAnsi" w:hAnsiTheme="minorHAnsi"/>
        </w:rPr>
        <w:t>734</w:t>
      </w:r>
      <w:r w:rsidRPr="008367A6">
        <w:rPr>
          <w:rFonts w:asciiTheme="minorHAnsi" w:hAnsiTheme="minorHAnsi"/>
          <w:b/>
          <w:caps/>
        </w:rPr>
        <w:tab/>
        <w:t>MR COE:</w:t>
      </w:r>
      <w:r w:rsidRPr="008367A6">
        <w:rPr>
          <w:rFonts w:asciiTheme="minorHAnsi" w:hAnsiTheme="minorHAnsi"/>
        </w:rPr>
        <w:t xml:space="preserve"> To ask the Treasurer—</w:t>
      </w:r>
    </w:p>
    <w:p w:rsidR="00DC561B" w:rsidRPr="008367A6" w:rsidRDefault="00DC561B" w:rsidP="00DC561B">
      <w:pPr>
        <w:pStyle w:val="DPSQuestLev1"/>
        <w:numPr>
          <w:ilvl w:val="0"/>
          <w:numId w:val="34"/>
        </w:numPr>
        <w:tabs>
          <w:tab w:val="clear" w:pos="567"/>
        </w:tabs>
        <w:spacing w:before="60" w:after="60"/>
        <w:rPr>
          <w:rFonts w:asciiTheme="minorHAnsi" w:hAnsiTheme="minorHAnsi"/>
        </w:rPr>
      </w:pPr>
      <w:r w:rsidRPr="008367A6">
        <w:rPr>
          <w:rFonts w:asciiTheme="minorHAnsi" w:hAnsiTheme="minorHAnsi"/>
        </w:rPr>
        <w:t xml:space="preserve">Further to question on notice 481, is the 56 percent occupancy rate at the </w:t>
      </w:r>
      <w:proofErr w:type="spellStart"/>
      <w:r w:rsidRPr="008367A6">
        <w:rPr>
          <w:rFonts w:asciiTheme="minorHAnsi" w:hAnsiTheme="minorHAnsi"/>
        </w:rPr>
        <w:t>Callam</w:t>
      </w:r>
      <w:proofErr w:type="spellEnd"/>
      <w:r w:rsidRPr="008367A6">
        <w:rPr>
          <w:rFonts w:asciiTheme="minorHAnsi" w:hAnsiTheme="minorHAnsi"/>
        </w:rPr>
        <w:t xml:space="preserve"> Offices inclusive of the refurbished areas.</w:t>
      </w:r>
    </w:p>
    <w:p w:rsidR="00DC561B" w:rsidRPr="008367A6" w:rsidRDefault="00DC561B" w:rsidP="00DC561B">
      <w:pPr>
        <w:pStyle w:val="DPSQuestLev1"/>
        <w:numPr>
          <w:ilvl w:val="0"/>
          <w:numId w:val="34"/>
        </w:numPr>
        <w:tabs>
          <w:tab w:val="clear" w:pos="567"/>
        </w:tabs>
        <w:spacing w:before="60" w:after="60"/>
        <w:rPr>
          <w:rFonts w:asciiTheme="minorHAnsi" w:hAnsiTheme="minorHAnsi"/>
        </w:rPr>
      </w:pPr>
      <w:r w:rsidRPr="008367A6">
        <w:rPr>
          <w:rFonts w:asciiTheme="minorHAnsi" w:hAnsiTheme="minorHAnsi"/>
        </w:rPr>
        <w:t xml:space="preserve">In relation to the refurbishments being undertaken at the </w:t>
      </w:r>
      <w:proofErr w:type="spellStart"/>
      <w:r w:rsidRPr="008367A6">
        <w:rPr>
          <w:rFonts w:asciiTheme="minorHAnsi" w:hAnsiTheme="minorHAnsi"/>
        </w:rPr>
        <w:t>Callam</w:t>
      </w:r>
      <w:proofErr w:type="spellEnd"/>
      <w:r w:rsidRPr="008367A6">
        <w:rPr>
          <w:rFonts w:asciiTheme="minorHAnsi" w:hAnsiTheme="minorHAnsi"/>
        </w:rPr>
        <w:t xml:space="preserve"> Offices in 2017-18, what is the (a) number of offices being refurbished, (b) total amount of office space in square metres being refurbished, (c) nature of the refurbishments within the offices and (d) nature of the landscaping.</w:t>
      </w:r>
    </w:p>
    <w:p w:rsidR="00DC561B" w:rsidRPr="008367A6" w:rsidRDefault="00DC561B" w:rsidP="00DC561B">
      <w:pPr>
        <w:pStyle w:val="DPSQuestLev1"/>
        <w:numPr>
          <w:ilvl w:val="0"/>
          <w:numId w:val="34"/>
        </w:numPr>
        <w:tabs>
          <w:tab w:val="clear" w:pos="567"/>
        </w:tabs>
        <w:spacing w:before="60" w:after="60"/>
        <w:rPr>
          <w:rFonts w:asciiTheme="minorHAnsi" w:hAnsiTheme="minorHAnsi"/>
        </w:rPr>
      </w:pPr>
      <w:r w:rsidRPr="008367A6">
        <w:rPr>
          <w:rFonts w:asciiTheme="minorHAnsi" w:hAnsiTheme="minorHAnsi"/>
        </w:rPr>
        <w:t xml:space="preserve">What is the total amount of office space at the </w:t>
      </w:r>
      <w:proofErr w:type="spellStart"/>
      <w:r w:rsidRPr="008367A6">
        <w:rPr>
          <w:rFonts w:asciiTheme="minorHAnsi" w:hAnsiTheme="minorHAnsi"/>
        </w:rPr>
        <w:t>Callam</w:t>
      </w:r>
      <w:proofErr w:type="spellEnd"/>
      <w:r w:rsidRPr="008367A6">
        <w:rPr>
          <w:rFonts w:asciiTheme="minorHAnsi" w:hAnsiTheme="minorHAnsi"/>
        </w:rPr>
        <w:t xml:space="preserve"> </w:t>
      </w:r>
      <w:proofErr w:type="gramStart"/>
      <w:r w:rsidRPr="008367A6">
        <w:rPr>
          <w:rFonts w:asciiTheme="minorHAnsi" w:hAnsiTheme="minorHAnsi"/>
        </w:rPr>
        <w:t>Offices.</w:t>
      </w:r>
      <w:proofErr w:type="gramEnd"/>
    </w:p>
    <w:p w:rsidR="00DC561B" w:rsidRPr="008367A6" w:rsidRDefault="00DC561B" w:rsidP="00DC561B">
      <w:pPr>
        <w:pStyle w:val="DPSQuestLev1"/>
        <w:numPr>
          <w:ilvl w:val="0"/>
          <w:numId w:val="34"/>
        </w:numPr>
        <w:tabs>
          <w:tab w:val="clear" w:pos="567"/>
        </w:tabs>
        <w:spacing w:before="60" w:after="60"/>
        <w:rPr>
          <w:rFonts w:asciiTheme="minorHAnsi" w:hAnsiTheme="minorHAnsi"/>
        </w:rPr>
      </w:pPr>
      <w:r w:rsidRPr="008367A6">
        <w:rPr>
          <w:rFonts w:asciiTheme="minorHAnsi" w:hAnsiTheme="minorHAnsi"/>
        </w:rPr>
        <w:t xml:space="preserve">Are the office spaces in the </w:t>
      </w:r>
      <w:proofErr w:type="spellStart"/>
      <w:r w:rsidRPr="008367A6">
        <w:rPr>
          <w:rFonts w:asciiTheme="minorHAnsi" w:hAnsiTheme="minorHAnsi"/>
        </w:rPr>
        <w:t>Callam</w:t>
      </w:r>
      <w:proofErr w:type="spellEnd"/>
      <w:r w:rsidRPr="008367A6">
        <w:rPr>
          <w:rFonts w:asciiTheme="minorHAnsi" w:hAnsiTheme="minorHAnsi"/>
        </w:rPr>
        <w:t xml:space="preserve"> Offices being refurbished into active work </w:t>
      </w:r>
      <w:proofErr w:type="gramStart"/>
      <w:r w:rsidRPr="008367A6">
        <w:rPr>
          <w:rFonts w:asciiTheme="minorHAnsi" w:hAnsiTheme="minorHAnsi"/>
        </w:rPr>
        <w:t>spaces.</w:t>
      </w:r>
      <w:proofErr w:type="gramEnd"/>
    </w:p>
    <w:p w:rsidR="00DC561B" w:rsidRPr="008367A6" w:rsidRDefault="00DC561B" w:rsidP="00DC561B">
      <w:pPr>
        <w:pStyle w:val="DPSQuestLev1"/>
        <w:numPr>
          <w:ilvl w:val="0"/>
          <w:numId w:val="34"/>
        </w:numPr>
        <w:tabs>
          <w:tab w:val="clear" w:pos="567"/>
        </w:tabs>
        <w:spacing w:before="60" w:after="60"/>
        <w:rPr>
          <w:rFonts w:asciiTheme="minorHAnsi" w:hAnsiTheme="minorHAnsi"/>
        </w:rPr>
      </w:pPr>
      <w:r w:rsidRPr="008367A6">
        <w:rPr>
          <w:rFonts w:asciiTheme="minorHAnsi" w:hAnsiTheme="minorHAnsi"/>
        </w:rPr>
        <w:t xml:space="preserve">Will the refurbishments increase the available office space at the </w:t>
      </w:r>
      <w:proofErr w:type="spellStart"/>
      <w:r w:rsidRPr="008367A6">
        <w:rPr>
          <w:rFonts w:asciiTheme="minorHAnsi" w:hAnsiTheme="minorHAnsi"/>
        </w:rPr>
        <w:t>Callam</w:t>
      </w:r>
      <w:proofErr w:type="spellEnd"/>
      <w:r w:rsidRPr="008367A6">
        <w:rPr>
          <w:rFonts w:asciiTheme="minorHAnsi" w:hAnsiTheme="minorHAnsi"/>
        </w:rPr>
        <w:t xml:space="preserve"> </w:t>
      </w:r>
      <w:proofErr w:type="gramStart"/>
      <w:r w:rsidRPr="008367A6">
        <w:rPr>
          <w:rFonts w:asciiTheme="minorHAnsi" w:hAnsiTheme="minorHAnsi"/>
        </w:rPr>
        <w:t>Offices.</w:t>
      </w:r>
      <w:proofErr w:type="gramEnd"/>
    </w:p>
    <w:p w:rsidR="00DC561B" w:rsidRPr="008367A6" w:rsidRDefault="00DC561B" w:rsidP="00DC561B">
      <w:pPr>
        <w:pStyle w:val="DPSQuestLev1"/>
        <w:numPr>
          <w:ilvl w:val="0"/>
          <w:numId w:val="34"/>
        </w:numPr>
        <w:tabs>
          <w:tab w:val="clear" w:pos="567"/>
        </w:tabs>
        <w:spacing w:before="60" w:after="60"/>
        <w:rPr>
          <w:rFonts w:asciiTheme="minorHAnsi" w:hAnsiTheme="minorHAnsi"/>
        </w:rPr>
      </w:pPr>
      <w:r w:rsidRPr="008367A6">
        <w:rPr>
          <w:rFonts w:asciiTheme="minorHAnsi" w:hAnsiTheme="minorHAnsi"/>
        </w:rPr>
        <w:t xml:space="preserve">When are the refurbishments at the </w:t>
      </w:r>
      <w:proofErr w:type="spellStart"/>
      <w:r w:rsidRPr="008367A6">
        <w:rPr>
          <w:rFonts w:asciiTheme="minorHAnsi" w:hAnsiTheme="minorHAnsi"/>
        </w:rPr>
        <w:t>Callam</w:t>
      </w:r>
      <w:proofErr w:type="spellEnd"/>
      <w:r w:rsidRPr="008367A6">
        <w:rPr>
          <w:rFonts w:asciiTheme="minorHAnsi" w:hAnsiTheme="minorHAnsi"/>
        </w:rPr>
        <w:t xml:space="preserve"> Offices scheduled to be </w:t>
      </w:r>
      <w:proofErr w:type="gramStart"/>
      <w:r w:rsidRPr="008367A6">
        <w:rPr>
          <w:rFonts w:asciiTheme="minorHAnsi" w:hAnsiTheme="minorHAnsi"/>
        </w:rPr>
        <w:t>completed.</w:t>
      </w:r>
      <w:proofErr w:type="gramEnd"/>
    </w:p>
    <w:p w:rsidR="00DC561B" w:rsidRPr="008367A6" w:rsidRDefault="00DC561B" w:rsidP="00DC561B">
      <w:pPr>
        <w:pStyle w:val="DPSQuestLev1"/>
        <w:numPr>
          <w:ilvl w:val="0"/>
          <w:numId w:val="34"/>
        </w:numPr>
        <w:tabs>
          <w:tab w:val="clear" w:pos="567"/>
        </w:tabs>
        <w:spacing w:before="60" w:after="60"/>
        <w:rPr>
          <w:rFonts w:asciiTheme="minorHAnsi" w:hAnsiTheme="minorHAnsi"/>
        </w:rPr>
      </w:pPr>
      <w:r w:rsidRPr="008367A6">
        <w:rPr>
          <w:rFonts w:asciiTheme="minorHAnsi" w:hAnsiTheme="minorHAnsi"/>
        </w:rPr>
        <w:lastRenderedPageBreak/>
        <w:t xml:space="preserve">What </w:t>
      </w:r>
      <w:proofErr w:type="gramStart"/>
      <w:r w:rsidRPr="008367A6">
        <w:rPr>
          <w:rFonts w:asciiTheme="minorHAnsi" w:hAnsiTheme="minorHAnsi"/>
        </w:rPr>
        <w:t>date do</w:t>
      </w:r>
      <w:proofErr w:type="gramEnd"/>
      <w:r w:rsidRPr="008367A6">
        <w:rPr>
          <w:rFonts w:asciiTheme="minorHAnsi" w:hAnsiTheme="minorHAnsi"/>
        </w:rPr>
        <w:t xml:space="preserve"> the tenancy agreements with (a) Woden Valley Community Services and (b) </w:t>
      </w:r>
      <w:proofErr w:type="spellStart"/>
      <w:r w:rsidRPr="008367A6">
        <w:rPr>
          <w:rFonts w:asciiTheme="minorHAnsi" w:hAnsiTheme="minorHAnsi"/>
        </w:rPr>
        <w:t>Wellways</w:t>
      </w:r>
      <w:proofErr w:type="spellEnd"/>
      <w:r w:rsidRPr="008367A6">
        <w:rPr>
          <w:rFonts w:asciiTheme="minorHAnsi" w:hAnsiTheme="minorHAnsi"/>
        </w:rPr>
        <w:t xml:space="preserve"> Australia Limited expire.</w:t>
      </w:r>
    </w:p>
    <w:p w:rsidR="00DC561B" w:rsidRPr="008367A6" w:rsidRDefault="00DC561B" w:rsidP="00DC561B">
      <w:pPr>
        <w:pStyle w:val="DPSQuestLev1"/>
        <w:numPr>
          <w:ilvl w:val="0"/>
          <w:numId w:val="34"/>
        </w:numPr>
        <w:tabs>
          <w:tab w:val="clear" w:pos="567"/>
        </w:tabs>
        <w:spacing w:before="60" w:after="60"/>
        <w:rPr>
          <w:rFonts w:asciiTheme="minorHAnsi" w:hAnsiTheme="minorHAnsi"/>
        </w:rPr>
      </w:pPr>
      <w:r w:rsidRPr="008367A6">
        <w:rPr>
          <w:rFonts w:asciiTheme="minorHAnsi" w:hAnsiTheme="minorHAnsi"/>
        </w:rPr>
        <w:t xml:space="preserve">What </w:t>
      </w:r>
      <w:proofErr w:type="gramStart"/>
      <w:r w:rsidRPr="008367A6">
        <w:rPr>
          <w:rFonts w:asciiTheme="minorHAnsi" w:hAnsiTheme="minorHAnsi"/>
        </w:rPr>
        <w:t>date do</w:t>
      </w:r>
      <w:proofErr w:type="gramEnd"/>
      <w:r w:rsidRPr="008367A6">
        <w:rPr>
          <w:rFonts w:asciiTheme="minorHAnsi" w:hAnsiTheme="minorHAnsi"/>
        </w:rPr>
        <w:t xml:space="preserve"> the memorandums of understanding with the (a) Chief Minister, Treasury and Economic Development Security Service ICT, (b) Education Directorate and (c) Health Directorate expire.</w:t>
      </w:r>
    </w:p>
    <w:p w:rsidR="00DC561B" w:rsidRPr="008367A6" w:rsidRDefault="00DC561B" w:rsidP="00DC561B">
      <w:pPr>
        <w:pStyle w:val="DPSQuestion"/>
        <w:rPr>
          <w:rFonts w:asciiTheme="minorHAnsi" w:hAnsiTheme="minorHAnsi"/>
        </w:rPr>
      </w:pPr>
      <w:r w:rsidRPr="008367A6">
        <w:rPr>
          <w:rFonts w:asciiTheme="minorHAnsi" w:hAnsiTheme="minorHAnsi"/>
          <w:caps/>
        </w:rPr>
        <w:tab/>
        <w:t>*</w:t>
      </w:r>
      <w:r w:rsidRPr="008367A6">
        <w:rPr>
          <w:rFonts w:asciiTheme="minorHAnsi" w:hAnsiTheme="minorHAnsi"/>
        </w:rPr>
        <w:t>735</w:t>
      </w:r>
      <w:r w:rsidRPr="008367A6">
        <w:rPr>
          <w:rFonts w:asciiTheme="minorHAnsi" w:hAnsiTheme="minorHAnsi"/>
          <w:b/>
          <w:caps/>
        </w:rPr>
        <w:tab/>
        <w:t>MR COE:</w:t>
      </w:r>
      <w:r w:rsidRPr="008367A6">
        <w:rPr>
          <w:rFonts w:asciiTheme="minorHAnsi" w:hAnsiTheme="minorHAnsi"/>
        </w:rPr>
        <w:t xml:space="preserve"> To ask the Treasurer—</w:t>
      </w:r>
    </w:p>
    <w:p w:rsidR="00DC561B" w:rsidRPr="008367A6" w:rsidRDefault="00DC561B" w:rsidP="00DC561B">
      <w:pPr>
        <w:pStyle w:val="DPSQuestLev1"/>
        <w:numPr>
          <w:ilvl w:val="0"/>
          <w:numId w:val="35"/>
        </w:numPr>
        <w:tabs>
          <w:tab w:val="clear" w:pos="567"/>
        </w:tabs>
        <w:spacing w:before="60" w:after="60"/>
        <w:rPr>
          <w:rFonts w:asciiTheme="minorHAnsi" w:hAnsiTheme="minorHAnsi"/>
        </w:rPr>
      </w:pPr>
      <w:r w:rsidRPr="008367A6">
        <w:rPr>
          <w:rFonts w:asciiTheme="minorHAnsi" w:hAnsiTheme="minorHAnsi"/>
        </w:rPr>
        <w:t>What is the total amount paid for compulsory third party (CTP) insurance for all lease vehicles in the ACT fleet during (a) 2015-16, (b) 2016-17 and (c) 2017-18 to date.</w:t>
      </w:r>
    </w:p>
    <w:p w:rsidR="00DC561B" w:rsidRPr="008367A6" w:rsidRDefault="00DC561B" w:rsidP="00DC561B">
      <w:pPr>
        <w:pStyle w:val="DPSQuestLev1"/>
        <w:numPr>
          <w:ilvl w:val="0"/>
          <w:numId w:val="35"/>
        </w:numPr>
        <w:tabs>
          <w:tab w:val="clear" w:pos="567"/>
        </w:tabs>
        <w:spacing w:before="60" w:after="60"/>
        <w:rPr>
          <w:rFonts w:asciiTheme="minorHAnsi" w:hAnsiTheme="minorHAnsi"/>
        </w:rPr>
      </w:pPr>
      <w:r w:rsidRPr="008367A6">
        <w:rPr>
          <w:rFonts w:asciiTheme="minorHAnsi" w:hAnsiTheme="minorHAnsi"/>
        </w:rPr>
        <w:t>How many lease vehicles were in the ACT fleet during (a) 2015-16, (b) 2016-17 and (c) 2017-18 to date.</w:t>
      </w:r>
    </w:p>
    <w:p w:rsidR="00DC561B" w:rsidRPr="008367A6" w:rsidRDefault="00DC561B" w:rsidP="00DC561B">
      <w:pPr>
        <w:pStyle w:val="DPSQuestLev1"/>
        <w:numPr>
          <w:ilvl w:val="0"/>
          <w:numId w:val="35"/>
        </w:numPr>
        <w:tabs>
          <w:tab w:val="clear" w:pos="567"/>
        </w:tabs>
        <w:spacing w:before="60" w:after="60"/>
        <w:rPr>
          <w:rFonts w:asciiTheme="minorHAnsi" w:hAnsiTheme="minorHAnsi"/>
        </w:rPr>
      </w:pPr>
      <w:r w:rsidRPr="008367A6">
        <w:rPr>
          <w:rFonts w:asciiTheme="minorHAnsi" w:hAnsiTheme="minorHAnsi"/>
        </w:rPr>
        <w:t xml:space="preserve">What is the breakdown of the total number of Territory owned motor vehicles that are self-insured by the Territory by vehicle </w:t>
      </w:r>
      <w:proofErr w:type="gramStart"/>
      <w:r w:rsidRPr="008367A6">
        <w:rPr>
          <w:rFonts w:asciiTheme="minorHAnsi" w:hAnsiTheme="minorHAnsi"/>
        </w:rPr>
        <w:t>type.</w:t>
      </w:r>
      <w:proofErr w:type="gramEnd"/>
    </w:p>
    <w:p w:rsidR="00DC561B" w:rsidRPr="008367A6" w:rsidRDefault="00DC561B" w:rsidP="00DC561B">
      <w:pPr>
        <w:pStyle w:val="DPSQuestLev1"/>
        <w:numPr>
          <w:ilvl w:val="0"/>
          <w:numId w:val="35"/>
        </w:numPr>
        <w:tabs>
          <w:tab w:val="clear" w:pos="567"/>
        </w:tabs>
        <w:spacing w:before="60" w:after="60"/>
        <w:rPr>
          <w:rFonts w:asciiTheme="minorHAnsi" w:hAnsiTheme="minorHAnsi"/>
        </w:rPr>
      </w:pPr>
      <w:r w:rsidRPr="008367A6">
        <w:rPr>
          <w:rFonts w:asciiTheme="minorHAnsi" w:hAnsiTheme="minorHAnsi"/>
        </w:rPr>
        <w:t>How much has the Territory paid, through the self-insurance model, in claims under CTP during (a) 2015-16, (b) 2016-17 and (c) 2017-18 to date.</w:t>
      </w:r>
    </w:p>
    <w:p w:rsidR="00DC561B" w:rsidRPr="008367A6" w:rsidRDefault="00DC561B" w:rsidP="00DC561B">
      <w:pPr>
        <w:pStyle w:val="DPSQuestLev1"/>
        <w:numPr>
          <w:ilvl w:val="0"/>
          <w:numId w:val="35"/>
        </w:numPr>
        <w:tabs>
          <w:tab w:val="clear" w:pos="567"/>
        </w:tabs>
        <w:spacing w:before="60" w:after="60"/>
        <w:rPr>
          <w:rFonts w:asciiTheme="minorHAnsi" w:hAnsiTheme="minorHAnsi"/>
        </w:rPr>
      </w:pPr>
      <w:r w:rsidRPr="008367A6">
        <w:rPr>
          <w:rFonts w:asciiTheme="minorHAnsi" w:hAnsiTheme="minorHAnsi"/>
        </w:rPr>
        <w:t>How much has the Territory paid, through private insurance model, in claims under CTP during (a) 2015-16, (b) 2016-17 and (c) 2017-18 to date.</w:t>
      </w:r>
    </w:p>
    <w:p w:rsidR="00DC561B" w:rsidRPr="008367A6" w:rsidRDefault="00DC561B" w:rsidP="00DC561B">
      <w:pPr>
        <w:pStyle w:val="DPSQuestion"/>
        <w:rPr>
          <w:rFonts w:asciiTheme="minorHAnsi" w:hAnsiTheme="minorHAnsi"/>
        </w:rPr>
      </w:pPr>
      <w:r w:rsidRPr="008367A6">
        <w:rPr>
          <w:rFonts w:asciiTheme="minorHAnsi" w:hAnsiTheme="minorHAnsi"/>
          <w:caps/>
        </w:rPr>
        <w:tab/>
        <w:t>*</w:t>
      </w:r>
      <w:r w:rsidRPr="008367A6">
        <w:rPr>
          <w:rFonts w:asciiTheme="minorHAnsi" w:hAnsiTheme="minorHAnsi"/>
        </w:rPr>
        <w:t>736</w:t>
      </w:r>
      <w:r w:rsidRPr="008367A6">
        <w:rPr>
          <w:rFonts w:asciiTheme="minorHAnsi" w:hAnsiTheme="minorHAnsi"/>
          <w:b/>
          <w:caps/>
        </w:rPr>
        <w:tab/>
        <w:t>MR COE:</w:t>
      </w:r>
      <w:r w:rsidRPr="008367A6">
        <w:rPr>
          <w:rFonts w:asciiTheme="minorHAnsi" w:hAnsiTheme="minorHAnsi"/>
        </w:rPr>
        <w:t xml:space="preserve"> To ask the Minister for Education and Early Childhood Development—</w:t>
      </w:r>
    </w:p>
    <w:p w:rsidR="00DC561B" w:rsidRPr="008367A6" w:rsidRDefault="00DC561B" w:rsidP="00DC561B">
      <w:pPr>
        <w:pStyle w:val="DPSQuestLev1"/>
        <w:numPr>
          <w:ilvl w:val="0"/>
          <w:numId w:val="36"/>
        </w:numPr>
        <w:tabs>
          <w:tab w:val="clear" w:pos="567"/>
        </w:tabs>
        <w:spacing w:before="60" w:after="60"/>
        <w:rPr>
          <w:rFonts w:asciiTheme="minorHAnsi" w:hAnsiTheme="minorHAnsi"/>
        </w:rPr>
      </w:pPr>
      <w:r w:rsidRPr="008367A6">
        <w:rPr>
          <w:rFonts w:asciiTheme="minorHAnsi" w:hAnsiTheme="minorHAnsi"/>
        </w:rPr>
        <w:t>Given that in the 2017-18 Budget, Strategic Objective 1 (Quality Learning) has four strategic indicators using mean NAPLAN achievement data for reading and numeracy, that all four indicators show actual results were below target results and the Auditor-General’s recent report on Performance Information in ACT Public Schools concluded that, ‘…for all NAPLAN tests across all year levels the majority of ACT public schools’ NAPLAN results are lower than similar schools in Australia’, has the Directorate considered presenting this comparative information as a strategic indicator in its annual Budget Statement; if so, can the Minister outline why it was rejected; if not, why not.</w:t>
      </w:r>
    </w:p>
    <w:p w:rsidR="00DC561B" w:rsidRPr="008367A6" w:rsidRDefault="00DC561B" w:rsidP="00DC561B">
      <w:pPr>
        <w:pStyle w:val="DPSQuestLev1"/>
        <w:numPr>
          <w:ilvl w:val="0"/>
          <w:numId w:val="36"/>
        </w:numPr>
        <w:tabs>
          <w:tab w:val="clear" w:pos="567"/>
        </w:tabs>
        <w:spacing w:before="60" w:after="60"/>
        <w:rPr>
          <w:rFonts w:asciiTheme="minorHAnsi" w:hAnsiTheme="minorHAnsi"/>
        </w:rPr>
      </w:pPr>
      <w:r w:rsidRPr="008367A6">
        <w:rPr>
          <w:rFonts w:asciiTheme="minorHAnsi" w:hAnsiTheme="minorHAnsi"/>
        </w:rPr>
        <w:t>Can the Minister outline how the Education Directorate monitors the performance of schools in other jurisdictions, and include (a) what data is collected, (b) how the data is collected, (c) what that data is used for and (d) how long the data is stored.</w:t>
      </w:r>
    </w:p>
    <w:p w:rsidR="00DC561B" w:rsidRPr="008367A6" w:rsidRDefault="00DC561B" w:rsidP="00DC561B">
      <w:pPr>
        <w:pStyle w:val="DPSQuestLev1"/>
        <w:numPr>
          <w:ilvl w:val="0"/>
          <w:numId w:val="36"/>
        </w:numPr>
        <w:tabs>
          <w:tab w:val="clear" w:pos="567"/>
        </w:tabs>
        <w:spacing w:before="60" w:after="60"/>
        <w:rPr>
          <w:rFonts w:asciiTheme="minorHAnsi" w:hAnsiTheme="minorHAnsi"/>
        </w:rPr>
      </w:pPr>
      <w:r w:rsidRPr="008367A6">
        <w:rPr>
          <w:rFonts w:asciiTheme="minorHAnsi" w:hAnsiTheme="minorHAnsi"/>
        </w:rPr>
        <w:t>Will the Education Directorate release the collated data provided to the Auditor-General; if so, (a) when it will be released, (b) where it will be published and (c) will the Education Directorate continue to publish the data; if not, why not.</w:t>
      </w:r>
    </w:p>
    <w:p w:rsidR="00DC561B" w:rsidRPr="008367A6" w:rsidRDefault="00DC561B" w:rsidP="00DC561B">
      <w:pPr>
        <w:pStyle w:val="DPSQuestLev1"/>
        <w:numPr>
          <w:ilvl w:val="0"/>
          <w:numId w:val="36"/>
        </w:numPr>
        <w:tabs>
          <w:tab w:val="clear" w:pos="567"/>
        </w:tabs>
        <w:spacing w:before="60" w:after="60"/>
        <w:rPr>
          <w:rFonts w:asciiTheme="minorHAnsi" w:hAnsiTheme="minorHAnsi"/>
        </w:rPr>
      </w:pPr>
      <w:r w:rsidRPr="008367A6">
        <w:rPr>
          <w:rFonts w:asciiTheme="minorHAnsi" w:hAnsiTheme="minorHAnsi"/>
        </w:rPr>
        <w:t xml:space="preserve">Can the Minister provide a copy of the data provided by the Education Directorate and used for figures 2.2 to 2.15 in the Auditor General’s report on Performance Information in ACT Public </w:t>
      </w:r>
      <w:proofErr w:type="gramStart"/>
      <w:r w:rsidRPr="008367A6">
        <w:rPr>
          <w:rFonts w:asciiTheme="minorHAnsi" w:hAnsiTheme="minorHAnsi"/>
        </w:rPr>
        <w:t>Schools.</w:t>
      </w:r>
      <w:proofErr w:type="gramEnd"/>
    </w:p>
    <w:p w:rsidR="00DC561B" w:rsidRDefault="00DC561B" w:rsidP="00D4031A">
      <w:pPr>
        <w:pStyle w:val="DPSQuestIntroduction"/>
        <w:keepNext/>
        <w:keepLines/>
        <w:spacing w:before="120"/>
        <w:rPr>
          <w:rFonts w:asciiTheme="minorHAnsi" w:hAnsiTheme="minorHAnsi"/>
        </w:rPr>
      </w:pPr>
      <w:r w:rsidRPr="008367A6">
        <w:rPr>
          <w:rFonts w:asciiTheme="minorHAnsi" w:hAnsiTheme="minorHAnsi"/>
          <w:caps/>
        </w:rPr>
        <w:lastRenderedPageBreak/>
        <w:tab/>
      </w:r>
      <w:r w:rsidRPr="00303E20">
        <w:rPr>
          <w:rFonts w:asciiTheme="minorHAnsi" w:hAnsiTheme="minorHAnsi"/>
          <w:b/>
          <w:caps/>
        </w:rPr>
        <w:t>MR COE</w:t>
      </w:r>
      <w:r w:rsidRPr="008367A6">
        <w:rPr>
          <w:rFonts w:asciiTheme="minorHAnsi" w:hAnsiTheme="minorHAnsi"/>
          <w:caps/>
        </w:rPr>
        <w:t>:</w:t>
      </w:r>
      <w:r w:rsidRPr="008367A6">
        <w:rPr>
          <w:rFonts w:asciiTheme="minorHAnsi" w:hAnsiTheme="minorHAnsi"/>
        </w:rPr>
        <w:t xml:space="preserve"> To ask the </w:t>
      </w:r>
      <w:r>
        <w:rPr>
          <w:rFonts w:asciiTheme="minorHAnsi" w:hAnsiTheme="minorHAnsi"/>
        </w:rPr>
        <w:t xml:space="preserve">following </w:t>
      </w:r>
      <w:r w:rsidRPr="008367A6">
        <w:rPr>
          <w:rFonts w:asciiTheme="minorHAnsi" w:hAnsiTheme="minorHAnsi"/>
        </w:rPr>
        <w:t>Ministers</w:t>
      </w:r>
      <w:r>
        <w:rPr>
          <w:rFonts w:asciiTheme="minorHAnsi" w:hAnsiTheme="minorHAnsi"/>
        </w:rPr>
        <w:t>:</w:t>
      </w:r>
    </w:p>
    <w:p w:rsidR="00DC561B" w:rsidRPr="008367A6" w:rsidRDefault="00DC561B" w:rsidP="00D4031A">
      <w:pPr>
        <w:pStyle w:val="DPSQuestion"/>
        <w:keepNext/>
        <w:keepLines/>
        <w:spacing w:before="120"/>
        <w:rPr>
          <w:rFonts w:asciiTheme="minorHAnsi" w:hAnsiTheme="minorHAnsi"/>
        </w:rPr>
      </w:pPr>
      <w:r w:rsidRPr="008367A6">
        <w:rPr>
          <w:rFonts w:asciiTheme="minorHAnsi" w:hAnsiTheme="minorHAnsi"/>
          <w:caps/>
        </w:rPr>
        <w:tab/>
      </w:r>
      <w:proofErr w:type="gramStart"/>
      <w:r w:rsidRPr="008367A6">
        <w:rPr>
          <w:rFonts w:asciiTheme="minorHAnsi" w:hAnsiTheme="minorHAnsi"/>
          <w:caps/>
        </w:rPr>
        <w:t>*</w:t>
      </w:r>
      <w:r w:rsidRPr="008367A6">
        <w:rPr>
          <w:rFonts w:asciiTheme="minorHAnsi" w:hAnsiTheme="minorHAnsi"/>
        </w:rPr>
        <w:t xml:space="preserve">737 </w:t>
      </w:r>
      <w:r w:rsidRPr="008367A6">
        <w:rPr>
          <w:rFonts w:asciiTheme="minorHAnsi" w:hAnsiTheme="minorHAnsi"/>
          <w:caps/>
        </w:rPr>
        <w:tab/>
      </w:r>
      <w:r w:rsidRPr="008367A6">
        <w:rPr>
          <w:rFonts w:asciiTheme="minorHAnsi" w:hAnsiTheme="minorHAnsi"/>
        </w:rPr>
        <w:t>Minister</w:t>
      </w:r>
      <w:proofErr w:type="gramEnd"/>
      <w:r w:rsidRPr="008367A6">
        <w:rPr>
          <w:rFonts w:asciiTheme="minorHAnsi" w:hAnsiTheme="minorHAnsi"/>
        </w:rPr>
        <w:t xml:space="preserve"> for Urban Renewal</w:t>
      </w:r>
    </w:p>
    <w:p w:rsidR="00DC561B" w:rsidRPr="008367A6" w:rsidRDefault="00DC561B" w:rsidP="00D4031A">
      <w:pPr>
        <w:pStyle w:val="DPSQuestion"/>
        <w:keepNext/>
        <w:keepLines/>
        <w:spacing w:before="120"/>
        <w:rPr>
          <w:rFonts w:asciiTheme="minorHAnsi" w:hAnsiTheme="minorHAnsi"/>
        </w:rPr>
      </w:pPr>
      <w:r w:rsidRPr="008367A6">
        <w:rPr>
          <w:rFonts w:asciiTheme="minorHAnsi" w:hAnsiTheme="minorHAnsi"/>
          <w:caps/>
        </w:rPr>
        <w:tab/>
        <w:t>*</w:t>
      </w:r>
      <w:r w:rsidRPr="008367A6">
        <w:rPr>
          <w:rFonts w:asciiTheme="minorHAnsi" w:hAnsiTheme="minorHAnsi"/>
        </w:rPr>
        <w:t xml:space="preserve">738 </w:t>
      </w:r>
      <w:r w:rsidRPr="008367A6">
        <w:rPr>
          <w:rFonts w:asciiTheme="minorHAnsi" w:hAnsiTheme="minorHAnsi"/>
          <w:caps/>
        </w:rPr>
        <w:tab/>
      </w:r>
      <w:r w:rsidRPr="008367A6">
        <w:rPr>
          <w:rFonts w:asciiTheme="minorHAnsi" w:hAnsiTheme="minorHAnsi"/>
        </w:rPr>
        <w:t>Minister for Housing and Suburban Development</w:t>
      </w:r>
      <w:r>
        <w:rPr>
          <w:rFonts w:asciiTheme="minorHAnsi" w:hAnsiTheme="minorHAnsi"/>
        </w:rPr>
        <w:t>—</w:t>
      </w:r>
    </w:p>
    <w:p w:rsidR="00DC561B" w:rsidRPr="008367A6" w:rsidRDefault="00DC561B" w:rsidP="00D4031A">
      <w:pPr>
        <w:pStyle w:val="DPSQuestLev1"/>
        <w:keepNext/>
        <w:keepLines/>
        <w:numPr>
          <w:ilvl w:val="0"/>
          <w:numId w:val="37"/>
        </w:numPr>
        <w:tabs>
          <w:tab w:val="clear" w:pos="567"/>
        </w:tabs>
        <w:spacing w:before="60" w:after="60"/>
        <w:rPr>
          <w:rFonts w:asciiTheme="minorHAnsi" w:hAnsiTheme="minorHAnsi"/>
        </w:rPr>
      </w:pPr>
      <w:r w:rsidRPr="008367A6">
        <w:rPr>
          <w:rFonts w:asciiTheme="minorHAnsi" w:hAnsiTheme="minorHAnsi"/>
        </w:rPr>
        <w:t>What land acquisition thresholds and procedures (a) were in place at 1 July 2017 and (b) are currently in place, at the Suburban Land Agency (SLA).</w:t>
      </w:r>
    </w:p>
    <w:p w:rsidR="00DC561B" w:rsidRPr="008367A6" w:rsidRDefault="00DC561B" w:rsidP="00DC561B">
      <w:pPr>
        <w:pStyle w:val="DPSQuestLev1"/>
        <w:numPr>
          <w:ilvl w:val="0"/>
          <w:numId w:val="37"/>
        </w:numPr>
        <w:tabs>
          <w:tab w:val="clear" w:pos="567"/>
        </w:tabs>
        <w:spacing w:before="60" w:after="60"/>
        <w:rPr>
          <w:rFonts w:asciiTheme="minorHAnsi" w:hAnsiTheme="minorHAnsi"/>
        </w:rPr>
      </w:pPr>
      <w:r w:rsidRPr="008367A6">
        <w:rPr>
          <w:rFonts w:asciiTheme="minorHAnsi" w:hAnsiTheme="minorHAnsi"/>
        </w:rPr>
        <w:t xml:space="preserve">If thresholds or procedures differ from part (1), what was the date the additional or altered thresholds or procedures were </w:t>
      </w:r>
      <w:proofErr w:type="gramStart"/>
      <w:r w:rsidRPr="008367A6">
        <w:rPr>
          <w:rFonts w:asciiTheme="minorHAnsi" w:hAnsiTheme="minorHAnsi"/>
        </w:rPr>
        <w:t>implemented.</w:t>
      </w:r>
      <w:proofErr w:type="gramEnd"/>
    </w:p>
    <w:p w:rsidR="00DC561B" w:rsidRPr="008367A6" w:rsidRDefault="00DC561B" w:rsidP="00DC561B">
      <w:pPr>
        <w:pStyle w:val="DPSQuestLev1"/>
        <w:numPr>
          <w:ilvl w:val="0"/>
          <w:numId w:val="37"/>
        </w:numPr>
        <w:tabs>
          <w:tab w:val="clear" w:pos="567"/>
        </w:tabs>
        <w:spacing w:before="60" w:after="60"/>
        <w:rPr>
          <w:rFonts w:asciiTheme="minorHAnsi" w:hAnsiTheme="minorHAnsi"/>
        </w:rPr>
      </w:pPr>
      <w:r w:rsidRPr="008367A6">
        <w:rPr>
          <w:rFonts w:asciiTheme="minorHAnsi" w:hAnsiTheme="minorHAnsi"/>
        </w:rPr>
        <w:t>Has the SLA begun the process of acquiring land or property since 1 July 2017; if so, what is the total number and when did the process begin.</w:t>
      </w:r>
    </w:p>
    <w:p w:rsidR="00DC561B" w:rsidRPr="008367A6" w:rsidRDefault="00DC561B" w:rsidP="00DC561B">
      <w:pPr>
        <w:pStyle w:val="DPSQuestLev1"/>
        <w:numPr>
          <w:ilvl w:val="0"/>
          <w:numId w:val="37"/>
        </w:numPr>
        <w:tabs>
          <w:tab w:val="clear" w:pos="567"/>
        </w:tabs>
        <w:spacing w:before="60" w:after="60"/>
        <w:rPr>
          <w:rFonts w:asciiTheme="minorHAnsi" w:hAnsiTheme="minorHAnsi"/>
        </w:rPr>
      </w:pPr>
      <w:r w:rsidRPr="008367A6">
        <w:rPr>
          <w:rFonts w:asciiTheme="minorHAnsi" w:hAnsiTheme="minorHAnsi"/>
        </w:rPr>
        <w:t xml:space="preserve">Are there any land acquisitions currently underway or </w:t>
      </w:r>
      <w:proofErr w:type="gramStart"/>
      <w:r w:rsidRPr="008367A6">
        <w:rPr>
          <w:rFonts w:asciiTheme="minorHAnsi" w:hAnsiTheme="minorHAnsi"/>
        </w:rPr>
        <w:t>in progress at the SLA; if so, what is the total number of potential acquisitions broken down by suburb</w:t>
      </w:r>
      <w:proofErr w:type="gramEnd"/>
      <w:r w:rsidRPr="008367A6">
        <w:rPr>
          <w:rFonts w:asciiTheme="minorHAnsi" w:hAnsiTheme="minorHAnsi"/>
        </w:rPr>
        <w:t>.</w:t>
      </w:r>
    </w:p>
    <w:p w:rsidR="00DC561B" w:rsidRPr="008367A6" w:rsidRDefault="00DC561B" w:rsidP="00DC561B">
      <w:pPr>
        <w:pStyle w:val="DPSQuestLev1"/>
        <w:numPr>
          <w:ilvl w:val="0"/>
          <w:numId w:val="37"/>
        </w:numPr>
        <w:tabs>
          <w:tab w:val="clear" w:pos="567"/>
        </w:tabs>
        <w:spacing w:before="60" w:after="60"/>
        <w:rPr>
          <w:rFonts w:asciiTheme="minorHAnsi" w:hAnsiTheme="minorHAnsi"/>
        </w:rPr>
      </w:pPr>
      <w:r w:rsidRPr="008367A6">
        <w:rPr>
          <w:rFonts w:asciiTheme="minorHAnsi" w:hAnsiTheme="minorHAnsi"/>
        </w:rPr>
        <w:t>Has the SLA finalised any land acquisitions since 1 July 2017; if so, what is the total number and the location of the acquisitions.</w:t>
      </w:r>
    </w:p>
    <w:p w:rsidR="00DC561B" w:rsidRPr="008367A6" w:rsidRDefault="00DC561B" w:rsidP="00DC561B">
      <w:pPr>
        <w:pStyle w:val="DPSQuestion"/>
        <w:rPr>
          <w:rFonts w:asciiTheme="minorHAnsi" w:hAnsiTheme="minorHAnsi"/>
        </w:rPr>
      </w:pPr>
      <w:r w:rsidRPr="008367A6">
        <w:rPr>
          <w:rFonts w:asciiTheme="minorHAnsi" w:hAnsiTheme="minorHAnsi"/>
          <w:caps/>
        </w:rPr>
        <w:tab/>
        <w:t>*</w:t>
      </w:r>
      <w:r w:rsidRPr="008367A6">
        <w:rPr>
          <w:rFonts w:asciiTheme="minorHAnsi" w:hAnsiTheme="minorHAnsi"/>
        </w:rPr>
        <w:t>739</w:t>
      </w:r>
      <w:r w:rsidRPr="008367A6">
        <w:rPr>
          <w:rFonts w:asciiTheme="minorHAnsi" w:hAnsiTheme="minorHAnsi"/>
          <w:b/>
          <w:caps/>
        </w:rPr>
        <w:tab/>
        <w:t>MR COE:</w:t>
      </w:r>
      <w:r w:rsidRPr="008367A6">
        <w:rPr>
          <w:rFonts w:asciiTheme="minorHAnsi" w:hAnsiTheme="minorHAnsi"/>
        </w:rPr>
        <w:t xml:space="preserve"> To ask the Minister for Transport and City Services—</w:t>
      </w:r>
    </w:p>
    <w:p w:rsidR="00DC561B" w:rsidRPr="008367A6" w:rsidRDefault="00DC561B" w:rsidP="00DC561B">
      <w:pPr>
        <w:pStyle w:val="DPSQuestLev1"/>
        <w:numPr>
          <w:ilvl w:val="0"/>
          <w:numId w:val="38"/>
        </w:numPr>
        <w:tabs>
          <w:tab w:val="clear" w:pos="567"/>
        </w:tabs>
        <w:spacing w:before="60" w:after="60"/>
        <w:rPr>
          <w:rFonts w:asciiTheme="minorHAnsi" w:hAnsiTheme="minorHAnsi"/>
        </w:rPr>
      </w:pPr>
      <w:r w:rsidRPr="008367A6">
        <w:rPr>
          <w:rFonts w:asciiTheme="minorHAnsi" w:hAnsiTheme="minorHAnsi"/>
        </w:rPr>
        <w:t xml:space="preserve">What </w:t>
      </w:r>
      <w:proofErr w:type="gramStart"/>
      <w:r w:rsidRPr="008367A6">
        <w:rPr>
          <w:rFonts w:asciiTheme="minorHAnsi" w:hAnsiTheme="minorHAnsi"/>
        </w:rPr>
        <w:t>proportion</w:t>
      </w:r>
      <w:proofErr w:type="gramEnd"/>
      <w:r w:rsidRPr="008367A6">
        <w:rPr>
          <w:rFonts w:asciiTheme="minorHAnsi" w:hAnsiTheme="minorHAnsi"/>
        </w:rPr>
        <w:t xml:space="preserve"> of containers that are proposed to be covered by the ACT’s Container Deposit Scheme are currently recycled in Canberra.</w:t>
      </w:r>
    </w:p>
    <w:p w:rsidR="00DC561B" w:rsidRPr="008367A6" w:rsidRDefault="00DC561B" w:rsidP="00DC561B">
      <w:pPr>
        <w:pStyle w:val="DPSQuestLev1"/>
        <w:numPr>
          <w:ilvl w:val="0"/>
          <w:numId w:val="38"/>
        </w:numPr>
        <w:tabs>
          <w:tab w:val="clear" w:pos="567"/>
          <w:tab w:val="clear" w:pos="1701"/>
        </w:tabs>
        <w:spacing w:before="60" w:after="60"/>
        <w:rPr>
          <w:rFonts w:asciiTheme="minorHAnsi" w:hAnsiTheme="minorHAnsi"/>
        </w:rPr>
      </w:pPr>
      <w:r w:rsidRPr="008367A6">
        <w:rPr>
          <w:rFonts w:asciiTheme="minorHAnsi" w:hAnsiTheme="minorHAnsi"/>
        </w:rPr>
        <w:t xml:space="preserve">What is the number of containers that are proposed to be covered by the ACT’s Container Deposit Scheme that are sold in Canberra each </w:t>
      </w:r>
      <w:proofErr w:type="gramStart"/>
      <w:r w:rsidRPr="008367A6">
        <w:rPr>
          <w:rFonts w:asciiTheme="minorHAnsi" w:hAnsiTheme="minorHAnsi"/>
        </w:rPr>
        <w:t>year.</w:t>
      </w:r>
      <w:proofErr w:type="gramEnd"/>
    </w:p>
    <w:p w:rsidR="00DC561B" w:rsidRPr="008367A6" w:rsidRDefault="00DC561B" w:rsidP="00DC561B">
      <w:pPr>
        <w:pStyle w:val="DPSQuestLev1"/>
        <w:numPr>
          <w:ilvl w:val="0"/>
          <w:numId w:val="38"/>
        </w:numPr>
        <w:tabs>
          <w:tab w:val="clear" w:pos="567"/>
        </w:tabs>
        <w:spacing w:before="60" w:after="60"/>
        <w:rPr>
          <w:rFonts w:asciiTheme="minorHAnsi" w:hAnsiTheme="minorHAnsi"/>
        </w:rPr>
      </w:pPr>
      <w:r w:rsidRPr="008367A6">
        <w:rPr>
          <w:rFonts w:asciiTheme="minorHAnsi" w:hAnsiTheme="minorHAnsi"/>
        </w:rPr>
        <w:t xml:space="preserve">What is the number of containers that are proposed to be covered by the ACT’s Container Deposit Scheme that are expected to be recycled following implementation of the </w:t>
      </w:r>
      <w:proofErr w:type="gramStart"/>
      <w:r w:rsidRPr="008367A6">
        <w:rPr>
          <w:rFonts w:asciiTheme="minorHAnsi" w:hAnsiTheme="minorHAnsi"/>
        </w:rPr>
        <w:t>scheme.</w:t>
      </w:r>
      <w:proofErr w:type="gramEnd"/>
    </w:p>
    <w:p w:rsidR="00DC561B" w:rsidRPr="008367A6" w:rsidRDefault="00DC561B" w:rsidP="00DC561B">
      <w:pPr>
        <w:pStyle w:val="DPSQuestion"/>
        <w:rPr>
          <w:rFonts w:asciiTheme="minorHAnsi" w:hAnsiTheme="minorHAnsi"/>
        </w:rPr>
      </w:pPr>
      <w:r w:rsidRPr="008367A6">
        <w:rPr>
          <w:rFonts w:asciiTheme="minorHAnsi" w:hAnsiTheme="minorHAnsi"/>
          <w:caps/>
        </w:rPr>
        <w:tab/>
        <w:t>*</w:t>
      </w:r>
      <w:r w:rsidRPr="008367A6">
        <w:rPr>
          <w:rFonts w:asciiTheme="minorHAnsi" w:hAnsiTheme="minorHAnsi"/>
        </w:rPr>
        <w:t>740</w:t>
      </w:r>
      <w:r w:rsidRPr="008367A6">
        <w:rPr>
          <w:rFonts w:asciiTheme="minorHAnsi" w:hAnsiTheme="minorHAnsi"/>
          <w:b/>
          <w:caps/>
        </w:rPr>
        <w:tab/>
        <w:t>MR COE:</w:t>
      </w:r>
      <w:r w:rsidRPr="008367A6">
        <w:rPr>
          <w:rFonts w:asciiTheme="minorHAnsi" w:hAnsiTheme="minorHAnsi"/>
        </w:rPr>
        <w:t xml:space="preserve"> To ask the Minister for Transport and City Services—</w:t>
      </w:r>
    </w:p>
    <w:p w:rsidR="00DC561B" w:rsidRPr="008367A6" w:rsidRDefault="00DC561B" w:rsidP="00DC561B">
      <w:pPr>
        <w:pStyle w:val="DPSQuestLev1"/>
        <w:numPr>
          <w:ilvl w:val="0"/>
          <w:numId w:val="39"/>
        </w:numPr>
        <w:tabs>
          <w:tab w:val="clear" w:pos="567"/>
        </w:tabs>
        <w:spacing w:before="60" w:after="60"/>
        <w:rPr>
          <w:rFonts w:asciiTheme="minorHAnsi" w:hAnsiTheme="minorHAnsi"/>
        </w:rPr>
      </w:pPr>
      <w:r w:rsidRPr="008367A6">
        <w:rPr>
          <w:rFonts w:asciiTheme="minorHAnsi" w:hAnsiTheme="minorHAnsi"/>
        </w:rPr>
        <w:t xml:space="preserve">What is the total patronage for each Transport Canberra bus route in (a) 2016-17 and (b) 2017-18 to </w:t>
      </w:r>
      <w:proofErr w:type="gramStart"/>
      <w:r w:rsidRPr="008367A6">
        <w:rPr>
          <w:rFonts w:asciiTheme="minorHAnsi" w:hAnsiTheme="minorHAnsi"/>
        </w:rPr>
        <w:t>date.</w:t>
      </w:r>
      <w:proofErr w:type="gramEnd"/>
    </w:p>
    <w:p w:rsidR="00DC561B" w:rsidRPr="008367A6" w:rsidRDefault="00DC561B" w:rsidP="00DC561B">
      <w:pPr>
        <w:pStyle w:val="DPSQuestLev1"/>
        <w:numPr>
          <w:ilvl w:val="0"/>
          <w:numId w:val="39"/>
        </w:numPr>
        <w:tabs>
          <w:tab w:val="clear" w:pos="567"/>
        </w:tabs>
        <w:spacing w:before="60" w:after="60"/>
        <w:rPr>
          <w:rFonts w:asciiTheme="minorHAnsi" w:hAnsiTheme="minorHAnsi"/>
        </w:rPr>
      </w:pPr>
      <w:r w:rsidRPr="008367A6">
        <w:rPr>
          <w:rFonts w:asciiTheme="minorHAnsi" w:hAnsiTheme="minorHAnsi"/>
        </w:rPr>
        <w:t>For the top ten services with the most patronage in part (1), have any of the services been altered or changed in any way in the upcoming October 2017 bus network update; if so, can the Minister outline how each route has been altered or changed.</w:t>
      </w:r>
    </w:p>
    <w:p w:rsidR="00DC561B" w:rsidRPr="008367A6" w:rsidRDefault="00DC561B" w:rsidP="00DC561B">
      <w:pPr>
        <w:pStyle w:val="DPSQuestLev1"/>
        <w:numPr>
          <w:ilvl w:val="0"/>
          <w:numId w:val="39"/>
        </w:numPr>
        <w:tabs>
          <w:tab w:val="clear" w:pos="567"/>
        </w:tabs>
        <w:spacing w:before="60" w:after="60"/>
        <w:rPr>
          <w:rFonts w:asciiTheme="minorHAnsi" w:hAnsiTheme="minorHAnsi"/>
        </w:rPr>
      </w:pPr>
      <w:r w:rsidRPr="008367A6">
        <w:rPr>
          <w:rFonts w:asciiTheme="minorHAnsi" w:hAnsiTheme="minorHAnsi"/>
        </w:rPr>
        <w:t>For the top ten services with the lowest patronage in part, have any of the services been altered or changed in any way in the upcoming October 2017 bus network update; if so, can the Minister outline how each route has been altered or changed.</w:t>
      </w:r>
    </w:p>
    <w:p w:rsidR="00DC561B" w:rsidRPr="008367A6" w:rsidRDefault="00DC561B" w:rsidP="00DC561B">
      <w:pPr>
        <w:pStyle w:val="DPSQuestion"/>
        <w:rPr>
          <w:rFonts w:asciiTheme="minorHAnsi" w:hAnsiTheme="minorHAnsi"/>
        </w:rPr>
      </w:pPr>
      <w:r w:rsidRPr="008367A6">
        <w:rPr>
          <w:rFonts w:asciiTheme="minorHAnsi" w:hAnsiTheme="minorHAnsi"/>
          <w:caps/>
        </w:rPr>
        <w:tab/>
        <w:t>*</w:t>
      </w:r>
      <w:r w:rsidRPr="008367A6">
        <w:rPr>
          <w:rFonts w:asciiTheme="minorHAnsi" w:hAnsiTheme="minorHAnsi"/>
        </w:rPr>
        <w:t>741</w:t>
      </w:r>
      <w:r w:rsidRPr="008367A6">
        <w:rPr>
          <w:rFonts w:asciiTheme="minorHAnsi" w:hAnsiTheme="minorHAnsi"/>
          <w:b/>
          <w:caps/>
        </w:rPr>
        <w:tab/>
        <w:t>MR COE:</w:t>
      </w:r>
      <w:r w:rsidRPr="008367A6">
        <w:rPr>
          <w:rFonts w:asciiTheme="minorHAnsi" w:hAnsiTheme="minorHAnsi"/>
        </w:rPr>
        <w:t xml:space="preserve"> To ask the Minister for Transport and City Services—</w:t>
      </w:r>
    </w:p>
    <w:p w:rsidR="00DC561B" w:rsidRPr="008367A6" w:rsidRDefault="00DC561B" w:rsidP="00DC561B">
      <w:pPr>
        <w:pStyle w:val="DPSQuestLev1"/>
        <w:numPr>
          <w:ilvl w:val="0"/>
          <w:numId w:val="40"/>
        </w:numPr>
        <w:tabs>
          <w:tab w:val="clear" w:pos="567"/>
        </w:tabs>
        <w:spacing w:before="60" w:after="60"/>
        <w:rPr>
          <w:rFonts w:asciiTheme="minorHAnsi" w:hAnsiTheme="minorHAnsi"/>
        </w:rPr>
      </w:pPr>
      <w:r w:rsidRPr="008367A6">
        <w:rPr>
          <w:rFonts w:asciiTheme="minorHAnsi" w:hAnsiTheme="minorHAnsi"/>
        </w:rPr>
        <w:t xml:space="preserve">What is the total number of people who fall within the 800m catchment zone for the Gungahlin Place stop on the Light Rail Stage 1 route by (a) population, (b) employment and (c) </w:t>
      </w:r>
      <w:proofErr w:type="gramStart"/>
      <w:r w:rsidRPr="008367A6">
        <w:rPr>
          <w:rFonts w:asciiTheme="minorHAnsi" w:hAnsiTheme="minorHAnsi"/>
        </w:rPr>
        <w:t>students.</w:t>
      </w:r>
      <w:proofErr w:type="gramEnd"/>
    </w:p>
    <w:p w:rsidR="00DC561B" w:rsidRPr="008367A6" w:rsidRDefault="00DC561B" w:rsidP="00DC561B">
      <w:pPr>
        <w:pStyle w:val="DPSQuestLev1"/>
        <w:numPr>
          <w:ilvl w:val="0"/>
          <w:numId w:val="40"/>
        </w:numPr>
        <w:tabs>
          <w:tab w:val="clear" w:pos="567"/>
        </w:tabs>
        <w:spacing w:before="60" w:after="60"/>
        <w:rPr>
          <w:rFonts w:asciiTheme="minorHAnsi" w:hAnsiTheme="minorHAnsi"/>
        </w:rPr>
      </w:pPr>
      <w:r w:rsidRPr="008367A6">
        <w:rPr>
          <w:rFonts w:asciiTheme="minorHAnsi" w:hAnsiTheme="minorHAnsi"/>
        </w:rPr>
        <w:t xml:space="preserve">What is the total number of people who fall within the 800m catchment zone for the Manning Clark stop on the Light Rail Stage 1 route by (a) population, (b) employment, and (c) </w:t>
      </w:r>
      <w:proofErr w:type="gramStart"/>
      <w:r w:rsidRPr="008367A6">
        <w:rPr>
          <w:rFonts w:asciiTheme="minorHAnsi" w:hAnsiTheme="minorHAnsi"/>
        </w:rPr>
        <w:t>students.</w:t>
      </w:r>
      <w:proofErr w:type="gramEnd"/>
    </w:p>
    <w:p w:rsidR="00DC561B" w:rsidRPr="008367A6" w:rsidRDefault="00DC561B" w:rsidP="00DC561B">
      <w:pPr>
        <w:pStyle w:val="DPSQuestLev1"/>
        <w:numPr>
          <w:ilvl w:val="0"/>
          <w:numId w:val="40"/>
        </w:numPr>
        <w:tabs>
          <w:tab w:val="clear" w:pos="567"/>
        </w:tabs>
        <w:spacing w:before="60" w:after="60"/>
        <w:rPr>
          <w:rFonts w:asciiTheme="minorHAnsi" w:hAnsiTheme="minorHAnsi"/>
        </w:rPr>
      </w:pPr>
      <w:r w:rsidRPr="008367A6">
        <w:rPr>
          <w:rFonts w:asciiTheme="minorHAnsi" w:hAnsiTheme="minorHAnsi"/>
        </w:rPr>
        <w:lastRenderedPageBreak/>
        <w:t xml:space="preserve">What is the total number of people who fall within the 800m catchment zone for the Mapleton Avenue stop on the Light Rail Stage 1 route by (a) population, (b) employment and (c) </w:t>
      </w:r>
      <w:proofErr w:type="gramStart"/>
      <w:r w:rsidRPr="008367A6">
        <w:rPr>
          <w:rFonts w:asciiTheme="minorHAnsi" w:hAnsiTheme="minorHAnsi"/>
        </w:rPr>
        <w:t>students.</w:t>
      </w:r>
      <w:proofErr w:type="gramEnd"/>
    </w:p>
    <w:p w:rsidR="00DC561B" w:rsidRPr="008367A6" w:rsidRDefault="00DC561B" w:rsidP="00DC561B">
      <w:pPr>
        <w:pStyle w:val="DPSQuestLev1"/>
        <w:numPr>
          <w:ilvl w:val="0"/>
          <w:numId w:val="40"/>
        </w:numPr>
        <w:tabs>
          <w:tab w:val="clear" w:pos="567"/>
        </w:tabs>
        <w:spacing w:before="60" w:after="60"/>
        <w:rPr>
          <w:rFonts w:asciiTheme="minorHAnsi" w:hAnsiTheme="minorHAnsi"/>
        </w:rPr>
      </w:pPr>
      <w:r w:rsidRPr="008367A6">
        <w:rPr>
          <w:rFonts w:asciiTheme="minorHAnsi" w:hAnsiTheme="minorHAnsi"/>
        </w:rPr>
        <w:t xml:space="preserve">What is the total number of people who fall within the 800m catchment zone for the Nullarbor Avenue stop on the Light Rail Stage 1 route by (a) population, (b) employment and (c) </w:t>
      </w:r>
      <w:proofErr w:type="gramStart"/>
      <w:r w:rsidRPr="008367A6">
        <w:rPr>
          <w:rFonts w:asciiTheme="minorHAnsi" w:hAnsiTheme="minorHAnsi"/>
        </w:rPr>
        <w:t>students.</w:t>
      </w:r>
      <w:proofErr w:type="gramEnd"/>
    </w:p>
    <w:p w:rsidR="00DC561B" w:rsidRPr="008367A6" w:rsidRDefault="00DC561B" w:rsidP="00DC561B">
      <w:pPr>
        <w:pStyle w:val="DPSQuestLev1"/>
        <w:numPr>
          <w:ilvl w:val="0"/>
          <w:numId w:val="40"/>
        </w:numPr>
        <w:tabs>
          <w:tab w:val="clear" w:pos="567"/>
        </w:tabs>
        <w:spacing w:before="60" w:after="60"/>
        <w:rPr>
          <w:rFonts w:asciiTheme="minorHAnsi" w:hAnsiTheme="minorHAnsi"/>
        </w:rPr>
      </w:pPr>
      <w:r w:rsidRPr="008367A6">
        <w:rPr>
          <w:rFonts w:asciiTheme="minorHAnsi" w:hAnsiTheme="minorHAnsi"/>
        </w:rPr>
        <w:t xml:space="preserve">What is the total number of people who fall within the 800m catchment zone for the Well Station Drive stop on the Light Rail Stage 1 route by (a) population, (b) employment and (c) </w:t>
      </w:r>
      <w:proofErr w:type="gramStart"/>
      <w:r w:rsidRPr="008367A6">
        <w:rPr>
          <w:rFonts w:asciiTheme="minorHAnsi" w:hAnsiTheme="minorHAnsi"/>
        </w:rPr>
        <w:t>students.</w:t>
      </w:r>
      <w:proofErr w:type="gramEnd"/>
    </w:p>
    <w:p w:rsidR="00DC561B" w:rsidRPr="008367A6" w:rsidRDefault="00DC561B" w:rsidP="00DC561B">
      <w:pPr>
        <w:pStyle w:val="DPSQuestLev1"/>
        <w:numPr>
          <w:ilvl w:val="0"/>
          <w:numId w:val="40"/>
        </w:numPr>
        <w:tabs>
          <w:tab w:val="clear" w:pos="567"/>
        </w:tabs>
        <w:spacing w:before="60" w:after="60"/>
        <w:rPr>
          <w:rFonts w:asciiTheme="minorHAnsi" w:hAnsiTheme="minorHAnsi"/>
        </w:rPr>
      </w:pPr>
      <w:r w:rsidRPr="008367A6">
        <w:rPr>
          <w:rFonts w:asciiTheme="minorHAnsi" w:hAnsiTheme="minorHAnsi"/>
        </w:rPr>
        <w:t xml:space="preserve">What is the total number of people who fall within the 800m catchment zone for the EPIC and Racecourse stop on the Light Rail Stage 1 route by (a) population, (b) employment and (c) </w:t>
      </w:r>
      <w:proofErr w:type="gramStart"/>
      <w:r w:rsidRPr="008367A6">
        <w:rPr>
          <w:rFonts w:asciiTheme="minorHAnsi" w:hAnsiTheme="minorHAnsi"/>
        </w:rPr>
        <w:t>students.</w:t>
      </w:r>
      <w:proofErr w:type="gramEnd"/>
    </w:p>
    <w:p w:rsidR="00DC561B" w:rsidRPr="008367A6" w:rsidRDefault="00DC561B" w:rsidP="00DC561B">
      <w:pPr>
        <w:pStyle w:val="DPSQuestLev1"/>
        <w:numPr>
          <w:ilvl w:val="0"/>
          <w:numId w:val="40"/>
        </w:numPr>
        <w:tabs>
          <w:tab w:val="clear" w:pos="567"/>
        </w:tabs>
        <w:spacing w:before="60" w:after="60"/>
        <w:rPr>
          <w:rFonts w:asciiTheme="minorHAnsi" w:hAnsiTheme="minorHAnsi"/>
        </w:rPr>
      </w:pPr>
      <w:r w:rsidRPr="008367A6">
        <w:rPr>
          <w:rFonts w:asciiTheme="minorHAnsi" w:hAnsiTheme="minorHAnsi"/>
        </w:rPr>
        <w:t xml:space="preserve">What is the total number of people who fall within the 800m catchment zone for the Phillip Avenue stop on the Light Rail Stage 1 route by (a) population, (b) employment and (c) </w:t>
      </w:r>
      <w:proofErr w:type="gramStart"/>
      <w:r w:rsidRPr="008367A6">
        <w:rPr>
          <w:rFonts w:asciiTheme="minorHAnsi" w:hAnsiTheme="minorHAnsi"/>
        </w:rPr>
        <w:t>students.</w:t>
      </w:r>
      <w:proofErr w:type="gramEnd"/>
    </w:p>
    <w:p w:rsidR="00DC561B" w:rsidRPr="008367A6" w:rsidRDefault="00DC561B" w:rsidP="00DC561B">
      <w:pPr>
        <w:pStyle w:val="DPSQuestLev1"/>
        <w:numPr>
          <w:ilvl w:val="0"/>
          <w:numId w:val="40"/>
        </w:numPr>
        <w:tabs>
          <w:tab w:val="clear" w:pos="567"/>
        </w:tabs>
        <w:spacing w:before="60" w:after="60"/>
        <w:rPr>
          <w:rFonts w:asciiTheme="minorHAnsi" w:hAnsiTheme="minorHAnsi"/>
        </w:rPr>
      </w:pPr>
      <w:r w:rsidRPr="008367A6">
        <w:rPr>
          <w:rFonts w:asciiTheme="minorHAnsi" w:hAnsiTheme="minorHAnsi"/>
        </w:rPr>
        <w:t xml:space="preserve">What is the total number of people who fall within the 800m catchment zone for the </w:t>
      </w:r>
      <w:proofErr w:type="spellStart"/>
      <w:r w:rsidRPr="008367A6">
        <w:rPr>
          <w:rFonts w:asciiTheme="minorHAnsi" w:hAnsiTheme="minorHAnsi"/>
        </w:rPr>
        <w:t>Swinden</w:t>
      </w:r>
      <w:proofErr w:type="spellEnd"/>
      <w:r w:rsidRPr="008367A6">
        <w:rPr>
          <w:rFonts w:asciiTheme="minorHAnsi" w:hAnsiTheme="minorHAnsi"/>
        </w:rPr>
        <w:t xml:space="preserve"> Street stop on the Light Rail Stage 1 route by (a) population, (b) employment and (c) </w:t>
      </w:r>
      <w:proofErr w:type="gramStart"/>
      <w:r w:rsidRPr="008367A6">
        <w:rPr>
          <w:rFonts w:asciiTheme="minorHAnsi" w:hAnsiTheme="minorHAnsi"/>
        </w:rPr>
        <w:t>students.</w:t>
      </w:r>
      <w:proofErr w:type="gramEnd"/>
    </w:p>
    <w:p w:rsidR="00DC561B" w:rsidRPr="008367A6" w:rsidRDefault="00DC561B" w:rsidP="00DC561B">
      <w:pPr>
        <w:pStyle w:val="DPSQuestLev1"/>
        <w:numPr>
          <w:ilvl w:val="0"/>
          <w:numId w:val="40"/>
        </w:numPr>
        <w:tabs>
          <w:tab w:val="clear" w:pos="567"/>
        </w:tabs>
        <w:spacing w:before="60" w:after="60"/>
        <w:rPr>
          <w:rFonts w:asciiTheme="minorHAnsi" w:hAnsiTheme="minorHAnsi"/>
        </w:rPr>
      </w:pPr>
      <w:r w:rsidRPr="008367A6">
        <w:rPr>
          <w:rFonts w:asciiTheme="minorHAnsi" w:hAnsiTheme="minorHAnsi"/>
        </w:rPr>
        <w:t xml:space="preserve">What is the total number of people who fall within the 800m catchment zone for the Dickson Interchange stop on the Light Rail Stage 1 route by (a) population, (b) employment and (c) </w:t>
      </w:r>
      <w:proofErr w:type="gramStart"/>
      <w:r w:rsidRPr="008367A6">
        <w:rPr>
          <w:rFonts w:asciiTheme="minorHAnsi" w:hAnsiTheme="minorHAnsi"/>
        </w:rPr>
        <w:t>students.</w:t>
      </w:r>
      <w:proofErr w:type="gramEnd"/>
    </w:p>
    <w:p w:rsidR="00DC561B" w:rsidRPr="008367A6" w:rsidRDefault="00DC561B" w:rsidP="00DC561B">
      <w:pPr>
        <w:pStyle w:val="DPSQuestLev1"/>
        <w:numPr>
          <w:ilvl w:val="0"/>
          <w:numId w:val="40"/>
        </w:numPr>
        <w:tabs>
          <w:tab w:val="clear" w:pos="567"/>
        </w:tabs>
        <w:spacing w:before="60" w:after="60"/>
        <w:rPr>
          <w:rFonts w:asciiTheme="minorHAnsi" w:hAnsiTheme="minorHAnsi"/>
        </w:rPr>
      </w:pPr>
      <w:r w:rsidRPr="008367A6">
        <w:rPr>
          <w:rFonts w:asciiTheme="minorHAnsi" w:hAnsiTheme="minorHAnsi"/>
        </w:rPr>
        <w:t xml:space="preserve">What is the total number of people who fall within the 800m catchment zone for the Macarthur Avenue stop on the Light Rail Stage 1 route by (a) population, (b) employment and (c) </w:t>
      </w:r>
      <w:proofErr w:type="gramStart"/>
      <w:r w:rsidRPr="008367A6">
        <w:rPr>
          <w:rFonts w:asciiTheme="minorHAnsi" w:hAnsiTheme="minorHAnsi"/>
        </w:rPr>
        <w:t>students.</w:t>
      </w:r>
      <w:proofErr w:type="gramEnd"/>
    </w:p>
    <w:p w:rsidR="00DC561B" w:rsidRPr="008367A6" w:rsidRDefault="00DC561B" w:rsidP="00DC561B">
      <w:pPr>
        <w:pStyle w:val="DPSQuestLev1"/>
        <w:numPr>
          <w:ilvl w:val="0"/>
          <w:numId w:val="40"/>
        </w:numPr>
        <w:tabs>
          <w:tab w:val="clear" w:pos="567"/>
        </w:tabs>
        <w:spacing w:before="60" w:after="60"/>
        <w:rPr>
          <w:rFonts w:asciiTheme="minorHAnsi" w:hAnsiTheme="minorHAnsi"/>
        </w:rPr>
      </w:pPr>
      <w:r w:rsidRPr="008367A6">
        <w:rPr>
          <w:rFonts w:asciiTheme="minorHAnsi" w:hAnsiTheme="minorHAnsi"/>
        </w:rPr>
        <w:t xml:space="preserve">What is the total number of people who fall within the 800m catchment zone for the </w:t>
      </w:r>
      <w:proofErr w:type="spellStart"/>
      <w:r w:rsidRPr="008367A6">
        <w:rPr>
          <w:rFonts w:asciiTheme="minorHAnsi" w:hAnsiTheme="minorHAnsi"/>
        </w:rPr>
        <w:t>Ipima</w:t>
      </w:r>
      <w:proofErr w:type="spellEnd"/>
      <w:r w:rsidRPr="008367A6">
        <w:rPr>
          <w:rFonts w:asciiTheme="minorHAnsi" w:hAnsiTheme="minorHAnsi"/>
        </w:rPr>
        <w:t xml:space="preserve"> Street stop on the Light Rail Stage 1 route by (a) population, (b) employment and (c) </w:t>
      </w:r>
      <w:proofErr w:type="gramStart"/>
      <w:r w:rsidRPr="008367A6">
        <w:rPr>
          <w:rFonts w:asciiTheme="minorHAnsi" w:hAnsiTheme="minorHAnsi"/>
        </w:rPr>
        <w:t>students.</w:t>
      </w:r>
      <w:proofErr w:type="gramEnd"/>
    </w:p>
    <w:p w:rsidR="00DC561B" w:rsidRPr="008367A6" w:rsidRDefault="00DC561B" w:rsidP="00DC561B">
      <w:pPr>
        <w:pStyle w:val="DPSQuestLev1"/>
        <w:numPr>
          <w:ilvl w:val="0"/>
          <w:numId w:val="40"/>
        </w:numPr>
        <w:tabs>
          <w:tab w:val="clear" w:pos="567"/>
        </w:tabs>
        <w:spacing w:before="60" w:after="60"/>
        <w:rPr>
          <w:rFonts w:asciiTheme="minorHAnsi" w:hAnsiTheme="minorHAnsi"/>
        </w:rPr>
      </w:pPr>
      <w:r w:rsidRPr="008367A6">
        <w:rPr>
          <w:rFonts w:asciiTheme="minorHAnsi" w:hAnsiTheme="minorHAnsi"/>
        </w:rPr>
        <w:t xml:space="preserve">What is the total number of people who fall within the 800m catchment zone for the Elouera Street stop on the Light Rail Stage 1 route by (a) population, (b) employment and (c) </w:t>
      </w:r>
      <w:proofErr w:type="gramStart"/>
      <w:r w:rsidRPr="008367A6">
        <w:rPr>
          <w:rFonts w:asciiTheme="minorHAnsi" w:hAnsiTheme="minorHAnsi"/>
        </w:rPr>
        <w:t>students.</w:t>
      </w:r>
      <w:proofErr w:type="gramEnd"/>
    </w:p>
    <w:p w:rsidR="00DC561B" w:rsidRPr="008367A6" w:rsidRDefault="00DC561B" w:rsidP="00DC561B">
      <w:pPr>
        <w:pStyle w:val="DPSQuestLev1"/>
        <w:numPr>
          <w:ilvl w:val="0"/>
          <w:numId w:val="40"/>
        </w:numPr>
        <w:tabs>
          <w:tab w:val="clear" w:pos="567"/>
        </w:tabs>
        <w:spacing w:before="60" w:after="60"/>
        <w:rPr>
          <w:rFonts w:asciiTheme="minorHAnsi" w:hAnsiTheme="minorHAnsi"/>
        </w:rPr>
      </w:pPr>
      <w:r w:rsidRPr="008367A6">
        <w:rPr>
          <w:rFonts w:asciiTheme="minorHAnsi" w:hAnsiTheme="minorHAnsi"/>
        </w:rPr>
        <w:t xml:space="preserve">What is the total number of people who fall within the 800m catchment zone for the </w:t>
      </w:r>
      <w:proofErr w:type="spellStart"/>
      <w:r w:rsidRPr="008367A6">
        <w:rPr>
          <w:rFonts w:asciiTheme="minorHAnsi" w:hAnsiTheme="minorHAnsi"/>
        </w:rPr>
        <w:t>Alinga</w:t>
      </w:r>
      <w:proofErr w:type="spellEnd"/>
      <w:r w:rsidRPr="008367A6">
        <w:rPr>
          <w:rFonts w:asciiTheme="minorHAnsi" w:hAnsiTheme="minorHAnsi"/>
        </w:rPr>
        <w:t xml:space="preserve"> Street stop on the Light Rail Stage 1 route by (a) population, (b) employment and (c) </w:t>
      </w:r>
      <w:proofErr w:type="gramStart"/>
      <w:r w:rsidRPr="008367A6">
        <w:rPr>
          <w:rFonts w:asciiTheme="minorHAnsi" w:hAnsiTheme="minorHAnsi"/>
        </w:rPr>
        <w:t>students.</w:t>
      </w:r>
      <w:proofErr w:type="gramEnd"/>
    </w:p>
    <w:p w:rsidR="00DC561B" w:rsidRPr="008367A6" w:rsidRDefault="00DC561B" w:rsidP="00DC561B">
      <w:pPr>
        <w:pStyle w:val="DPSQuestion"/>
        <w:rPr>
          <w:rFonts w:asciiTheme="minorHAnsi" w:hAnsiTheme="minorHAnsi"/>
        </w:rPr>
      </w:pPr>
      <w:r w:rsidRPr="008367A6">
        <w:rPr>
          <w:rFonts w:asciiTheme="minorHAnsi" w:hAnsiTheme="minorHAnsi"/>
          <w:caps/>
        </w:rPr>
        <w:tab/>
        <w:t>*</w:t>
      </w:r>
      <w:r w:rsidRPr="008367A6">
        <w:rPr>
          <w:rFonts w:asciiTheme="minorHAnsi" w:hAnsiTheme="minorHAnsi"/>
        </w:rPr>
        <w:t>742</w:t>
      </w:r>
      <w:r w:rsidRPr="008367A6">
        <w:rPr>
          <w:rFonts w:asciiTheme="minorHAnsi" w:hAnsiTheme="minorHAnsi"/>
          <w:b/>
          <w:caps/>
        </w:rPr>
        <w:tab/>
        <w:t>MR COE:</w:t>
      </w:r>
      <w:r w:rsidRPr="008367A6">
        <w:rPr>
          <w:rFonts w:asciiTheme="minorHAnsi" w:hAnsiTheme="minorHAnsi"/>
        </w:rPr>
        <w:t xml:space="preserve"> To ask the Minister for Transport and City Services—What is the (a) total number of fines issued relating to fare evasion and the (b) total value of the fines, during (</w:t>
      </w:r>
      <w:proofErr w:type="spellStart"/>
      <w:r w:rsidRPr="008367A6">
        <w:rPr>
          <w:rFonts w:asciiTheme="minorHAnsi" w:hAnsiTheme="minorHAnsi"/>
        </w:rPr>
        <w:t>i</w:t>
      </w:r>
      <w:proofErr w:type="spellEnd"/>
      <w:r w:rsidRPr="008367A6">
        <w:rPr>
          <w:rFonts w:asciiTheme="minorHAnsi" w:hAnsiTheme="minorHAnsi"/>
        </w:rPr>
        <w:t>) 2014-15, (ii) 2015-16, (iii) 2016-17 and (iv) 2017-18 to date.</w:t>
      </w:r>
    </w:p>
    <w:p w:rsidR="00DC561B" w:rsidRPr="008367A6" w:rsidRDefault="00DC561B" w:rsidP="00DC561B">
      <w:pPr>
        <w:pStyle w:val="DPSQuestion"/>
        <w:rPr>
          <w:rFonts w:asciiTheme="minorHAnsi" w:hAnsiTheme="minorHAnsi"/>
        </w:rPr>
      </w:pPr>
      <w:r w:rsidRPr="008367A6">
        <w:rPr>
          <w:rFonts w:asciiTheme="minorHAnsi" w:hAnsiTheme="minorHAnsi"/>
          <w:caps/>
        </w:rPr>
        <w:tab/>
        <w:t>*</w:t>
      </w:r>
      <w:r w:rsidRPr="008367A6">
        <w:rPr>
          <w:rFonts w:asciiTheme="minorHAnsi" w:hAnsiTheme="minorHAnsi"/>
        </w:rPr>
        <w:t>743</w:t>
      </w:r>
      <w:r w:rsidRPr="008367A6">
        <w:rPr>
          <w:rFonts w:asciiTheme="minorHAnsi" w:hAnsiTheme="minorHAnsi"/>
          <w:b/>
          <w:caps/>
        </w:rPr>
        <w:tab/>
        <w:t>MR COE:</w:t>
      </w:r>
      <w:r w:rsidRPr="008367A6">
        <w:rPr>
          <w:rFonts w:asciiTheme="minorHAnsi" w:hAnsiTheme="minorHAnsi"/>
        </w:rPr>
        <w:t xml:space="preserve"> To ask the Minister for Transport and City Services—</w:t>
      </w:r>
    </w:p>
    <w:p w:rsidR="00DC561B" w:rsidRPr="008367A6" w:rsidRDefault="00DC561B" w:rsidP="00DC561B">
      <w:pPr>
        <w:pStyle w:val="DPSQuestLev1"/>
        <w:numPr>
          <w:ilvl w:val="0"/>
          <w:numId w:val="41"/>
        </w:numPr>
        <w:tabs>
          <w:tab w:val="clear" w:pos="567"/>
        </w:tabs>
        <w:spacing w:before="60" w:after="60"/>
        <w:rPr>
          <w:rFonts w:asciiTheme="minorHAnsi" w:hAnsiTheme="minorHAnsi"/>
        </w:rPr>
      </w:pPr>
      <w:r w:rsidRPr="008367A6">
        <w:rPr>
          <w:rFonts w:asciiTheme="minorHAnsi" w:hAnsiTheme="minorHAnsi"/>
        </w:rPr>
        <w:t xml:space="preserve">What is the total number of rain days allocated within the contract for Light Rail Stage 1, broken down by month or </w:t>
      </w:r>
      <w:proofErr w:type="gramStart"/>
      <w:r w:rsidRPr="008367A6">
        <w:rPr>
          <w:rFonts w:asciiTheme="minorHAnsi" w:hAnsiTheme="minorHAnsi"/>
        </w:rPr>
        <w:t>year.</w:t>
      </w:r>
      <w:proofErr w:type="gramEnd"/>
    </w:p>
    <w:p w:rsidR="00DC561B" w:rsidRPr="008367A6" w:rsidRDefault="00DC561B" w:rsidP="00DC561B">
      <w:pPr>
        <w:pStyle w:val="DPSQuestLev1"/>
        <w:numPr>
          <w:ilvl w:val="0"/>
          <w:numId w:val="41"/>
        </w:numPr>
        <w:tabs>
          <w:tab w:val="clear" w:pos="567"/>
        </w:tabs>
        <w:spacing w:before="60" w:after="60"/>
        <w:rPr>
          <w:rFonts w:asciiTheme="minorHAnsi" w:hAnsiTheme="minorHAnsi"/>
        </w:rPr>
      </w:pPr>
      <w:r w:rsidRPr="008367A6">
        <w:rPr>
          <w:rFonts w:asciiTheme="minorHAnsi" w:hAnsiTheme="minorHAnsi"/>
        </w:rPr>
        <w:t>Have the number of rain days claimed by Canberra Metro or subcontractors (a) exceeded the allocated amount, (b) reached or on target to reach the allocated amount or (c) not reached or unlikely to reach the allocated amount</w:t>
      </w:r>
    </w:p>
    <w:p w:rsidR="00DC561B" w:rsidRPr="008367A6" w:rsidRDefault="00DC561B" w:rsidP="00DC561B">
      <w:pPr>
        <w:pStyle w:val="DPSQuestLev1"/>
        <w:numPr>
          <w:ilvl w:val="0"/>
          <w:numId w:val="41"/>
        </w:numPr>
        <w:tabs>
          <w:tab w:val="clear" w:pos="567"/>
        </w:tabs>
        <w:spacing w:before="60" w:after="60"/>
        <w:rPr>
          <w:rFonts w:asciiTheme="minorHAnsi" w:hAnsiTheme="minorHAnsi"/>
        </w:rPr>
      </w:pPr>
      <w:r w:rsidRPr="008367A6">
        <w:rPr>
          <w:rFonts w:asciiTheme="minorHAnsi" w:hAnsiTheme="minorHAnsi"/>
        </w:rPr>
        <w:lastRenderedPageBreak/>
        <w:t xml:space="preserve">Has Canberra Metro informed the ACT Government of any delays due to weather, or other reasons; if so, (a) what was delayed, </w:t>
      </w:r>
      <w:proofErr w:type="gramStart"/>
      <w:r w:rsidRPr="008367A6">
        <w:rPr>
          <w:rFonts w:asciiTheme="minorHAnsi" w:hAnsiTheme="minorHAnsi"/>
        </w:rPr>
        <w:t>(b) what was the reason given for the delay</w:t>
      </w:r>
      <w:proofErr w:type="gramEnd"/>
      <w:r w:rsidRPr="008367A6">
        <w:rPr>
          <w:rFonts w:asciiTheme="minorHAnsi" w:hAnsiTheme="minorHAnsi"/>
        </w:rPr>
        <w:t xml:space="preserve"> and (c) what was the length of delay.</w:t>
      </w:r>
    </w:p>
    <w:p w:rsidR="00DC561B" w:rsidRPr="008367A6" w:rsidRDefault="00DC561B" w:rsidP="00DC561B">
      <w:pPr>
        <w:pStyle w:val="DPSQuestion"/>
        <w:rPr>
          <w:rFonts w:asciiTheme="minorHAnsi" w:hAnsiTheme="minorHAnsi"/>
        </w:rPr>
      </w:pPr>
      <w:r w:rsidRPr="008367A6">
        <w:rPr>
          <w:rFonts w:asciiTheme="minorHAnsi" w:hAnsiTheme="minorHAnsi"/>
          <w:caps/>
        </w:rPr>
        <w:tab/>
        <w:t>*</w:t>
      </w:r>
      <w:r w:rsidRPr="008367A6">
        <w:rPr>
          <w:rFonts w:asciiTheme="minorHAnsi" w:hAnsiTheme="minorHAnsi"/>
        </w:rPr>
        <w:t>744</w:t>
      </w:r>
      <w:r w:rsidRPr="008367A6">
        <w:rPr>
          <w:rFonts w:asciiTheme="minorHAnsi" w:hAnsiTheme="minorHAnsi"/>
          <w:b/>
          <w:caps/>
        </w:rPr>
        <w:tab/>
        <w:t>MR COE:</w:t>
      </w:r>
      <w:r w:rsidRPr="008367A6">
        <w:rPr>
          <w:rFonts w:asciiTheme="minorHAnsi" w:hAnsiTheme="minorHAnsi"/>
        </w:rPr>
        <w:t xml:space="preserve"> To ask the Minister for Transport and City Services—</w:t>
      </w:r>
    </w:p>
    <w:p w:rsidR="00DC561B" w:rsidRPr="008367A6" w:rsidRDefault="00DC561B" w:rsidP="00DC561B">
      <w:pPr>
        <w:pStyle w:val="DPSQuestLev1"/>
        <w:numPr>
          <w:ilvl w:val="0"/>
          <w:numId w:val="42"/>
        </w:numPr>
        <w:tabs>
          <w:tab w:val="clear" w:pos="567"/>
        </w:tabs>
        <w:spacing w:before="60" w:after="60"/>
        <w:rPr>
          <w:rFonts w:asciiTheme="minorHAnsi" w:hAnsiTheme="minorHAnsi"/>
        </w:rPr>
      </w:pPr>
      <w:r w:rsidRPr="008367A6">
        <w:rPr>
          <w:rFonts w:asciiTheme="minorHAnsi" w:hAnsiTheme="minorHAnsi"/>
        </w:rPr>
        <w:t xml:space="preserve">Did Transport Canberra and City Services (TCCS) run a display or </w:t>
      </w:r>
      <w:proofErr w:type="spellStart"/>
      <w:r w:rsidRPr="008367A6">
        <w:rPr>
          <w:rFonts w:asciiTheme="minorHAnsi" w:hAnsiTheme="minorHAnsi"/>
        </w:rPr>
        <w:t>roadshow</w:t>
      </w:r>
      <w:proofErr w:type="spellEnd"/>
      <w:r w:rsidRPr="008367A6">
        <w:rPr>
          <w:rFonts w:asciiTheme="minorHAnsi" w:hAnsiTheme="minorHAnsi"/>
        </w:rPr>
        <w:t xml:space="preserve"> on light rail at the Tuggeranong </w:t>
      </w:r>
      <w:proofErr w:type="spellStart"/>
      <w:r w:rsidRPr="008367A6">
        <w:rPr>
          <w:rFonts w:asciiTheme="minorHAnsi" w:hAnsiTheme="minorHAnsi"/>
        </w:rPr>
        <w:t>Hyperdome</w:t>
      </w:r>
      <w:proofErr w:type="spellEnd"/>
      <w:r w:rsidRPr="008367A6">
        <w:rPr>
          <w:rFonts w:asciiTheme="minorHAnsi" w:hAnsiTheme="minorHAnsi"/>
        </w:rPr>
        <w:t xml:space="preserve"> during May 2017; if not, what entity ran the display or </w:t>
      </w:r>
      <w:proofErr w:type="spellStart"/>
      <w:r w:rsidRPr="008367A6">
        <w:rPr>
          <w:rFonts w:asciiTheme="minorHAnsi" w:hAnsiTheme="minorHAnsi"/>
        </w:rPr>
        <w:t>roadshow</w:t>
      </w:r>
      <w:proofErr w:type="spellEnd"/>
      <w:r w:rsidRPr="008367A6">
        <w:rPr>
          <w:rFonts w:asciiTheme="minorHAnsi" w:hAnsiTheme="minorHAnsi"/>
        </w:rPr>
        <w:t xml:space="preserve">; if so, (a) what is the breakdown of the total cost of the display or </w:t>
      </w:r>
      <w:proofErr w:type="spellStart"/>
      <w:r w:rsidRPr="008367A6">
        <w:rPr>
          <w:rFonts w:asciiTheme="minorHAnsi" w:hAnsiTheme="minorHAnsi"/>
        </w:rPr>
        <w:t>roadshow</w:t>
      </w:r>
      <w:proofErr w:type="spellEnd"/>
      <w:r w:rsidRPr="008367A6">
        <w:rPr>
          <w:rFonts w:asciiTheme="minorHAnsi" w:hAnsiTheme="minorHAnsi"/>
        </w:rPr>
        <w:t>, (b) what information was provided to the public and (c) what information was gathered by TCCS, and how has that information been used.</w:t>
      </w:r>
    </w:p>
    <w:p w:rsidR="00DC561B" w:rsidRPr="008367A6" w:rsidRDefault="00DC561B" w:rsidP="00DC561B">
      <w:pPr>
        <w:pStyle w:val="DPSQuestLev1"/>
        <w:numPr>
          <w:ilvl w:val="0"/>
          <w:numId w:val="42"/>
        </w:numPr>
        <w:tabs>
          <w:tab w:val="clear" w:pos="567"/>
        </w:tabs>
        <w:spacing w:before="60" w:after="60"/>
        <w:rPr>
          <w:rFonts w:asciiTheme="minorHAnsi" w:hAnsiTheme="minorHAnsi"/>
        </w:rPr>
      </w:pPr>
      <w:r w:rsidRPr="008367A6">
        <w:rPr>
          <w:rFonts w:asciiTheme="minorHAnsi" w:hAnsiTheme="minorHAnsi"/>
        </w:rPr>
        <w:t xml:space="preserve">What community consultation or information has been issued by TCCS regarding the expansion of light rail to </w:t>
      </w:r>
      <w:proofErr w:type="gramStart"/>
      <w:r w:rsidRPr="008367A6">
        <w:rPr>
          <w:rFonts w:asciiTheme="minorHAnsi" w:hAnsiTheme="minorHAnsi"/>
        </w:rPr>
        <w:t>Tuggeranong.</w:t>
      </w:r>
      <w:proofErr w:type="gramEnd"/>
    </w:p>
    <w:p w:rsidR="00DC561B" w:rsidRPr="008367A6" w:rsidRDefault="00DC561B" w:rsidP="00DC561B">
      <w:pPr>
        <w:pStyle w:val="DPSQuestion"/>
        <w:rPr>
          <w:rFonts w:asciiTheme="minorHAnsi" w:hAnsiTheme="minorHAnsi"/>
        </w:rPr>
      </w:pPr>
      <w:r w:rsidRPr="008367A6">
        <w:rPr>
          <w:rFonts w:asciiTheme="minorHAnsi" w:hAnsiTheme="minorHAnsi"/>
          <w:caps/>
        </w:rPr>
        <w:tab/>
        <w:t>*</w:t>
      </w:r>
      <w:r w:rsidRPr="008367A6">
        <w:rPr>
          <w:rFonts w:asciiTheme="minorHAnsi" w:hAnsiTheme="minorHAnsi"/>
        </w:rPr>
        <w:t>745</w:t>
      </w:r>
      <w:r w:rsidRPr="008367A6">
        <w:rPr>
          <w:rFonts w:asciiTheme="minorHAnsi" w:hAnsiTheme="minorHAnsi"/>
          <w:b/>
          <w:caps/>
        </w:rPr>
        <w:tab/>
        <w:t>MR COE:</w:t>
      </w:r>
      <w:r w:rsidRPr="008367A6">
        <w:rPr>
          <w:rFonts w:asciiTheme="minorHAnsi" w:hAnsiTheme="minorHAnsi"/>
        </w:rPr>
        <w:t xml:space="preserve"> To ask the Minister for Transport and City Services—</w:t>
      </w:r>
    </w:p>
    <w:p w:rsidR="00DC561B" w:rsidRPr="008367A6" w:rsidRDefault="00DC561B" w:rsidP="00DC561B">
      <w:pPr>
        <w:pStyle w:val="DPSQuestLev1"/>
        <w:numPr>
          <w:ilvl w:val="0"/>
          <w:numId w:val="43"/>
        </w:numPr>
        <w:tabs>
          <w:tab w:val="clear" w:pos="567"/>
        </w:tabs>
        <w:spacing w:before="60" w:after="60"/>
        <w:rPr>
          <w:rFonts w:asciiTheme="minorHAnsi" w:hAnsiTheme="minorHAnsi"/>
        </w:rPr>
      </w:pPr>
      <w:r w:rsidRPr="008367A6">
        <w:rPr>
          <w:rFonts w:asciiTheme="minorHAnsi" w:hAnsiTheme="minorHAnsi"/>
        </w:rPr>
        <w:t>Further to question on notice No 487, what factors led to the increase in traffic-related incidents involving Transport Canberra buses in 2016-17.</w:t>
      </w:r>
    </w:p>
    <w:p w:rsidR="00DC561B" w:rsidRPr="008367A6" w:rsidRDefault="00DC561B" w:rsidP="00DC561B">
      <w:pPr>
        <w:pStyle w:val="DPSQuestLev1"/>
        <w:numPr>
          <w:ilvl w:val="0"/>
          <w:numId w:val="43"/>
        </w:numPr>
        <w:tabs>
          <w:tab w:val="clear" w:pos="567"/>
        </w:tabs>
        <w:spacing w:before="60" w:after="60"/>
        <w:rPr>
          <w:rFonts w:asciiTheme="minorHAnsi" w:hAnsiTheme="minorHAnsi"/>
        </w:rPr>
      </w:pPr>
      <w:r w:rsidRPr="008367A6">
        <w:rPr>
          <w:rFonts w:asciiTheme="minorHAnsi" w:hAnsiTheme="minorHAnsi"/>
        </w:rPr>
        <w:t xml:space="preserve">How many traffic-related incidents involving Transport Canberra buses have occurred in 2017-18 to </w:t>
      </w:r>
      <w:proofErr w:type="gramStart"/>
      <w:r w:rsidRPr="008367A6">
        <w:rPr>
          <w:rFonts w:asciiTheme="minorHAnsi" w:hAnsiTheme="minorHAnsi"/>
        </w:rPr>
        <w:t>date.</w:t>
      </w:r>
      <w:proofErr w:type="gramEnd"/>
    </w:p>
    <w:p w:rsidR="00DC561B" w:rsidRPr="008367A6" w:rsidRDefault="00DC561B" w:rsidP="00DC561B">
      <w:pPr>
        <w:pStyle w:val="DPSQuestLev1"/>
        <w:numPr>
          <w:ilvl w:val="0"/>
          <w:numId w:val="43"/>
        </w:numPr>
        <w:tabs>
          <w:tab w:val="clear" w:pos="567"/>
        </w:tabs>
        <w:spacing w:before="60" w:after="60"/>
        <w:rPr>
          <w:rFonts w:asciiTheme="minorHAnsi" w:hAnsiTheme="minorHAnsi"/>
        </w:rPr>
      </w:pPr>
      <w:r w:rsidRPr="008367A6">
        <w:rPr>
          <w:rFonts w:asciiTheme="minorHAnsi" w:hAnsiTheme="minorHAnsi"/>
        </w:rPr>
        <w:t>Further to question on notice No 487, what is the breakdown of the total number of traffic-related incidents for each financial year from 2013-14 to 2017-18 to date by collisions type, including (a) vehicles, (b) objects, (c) animals, (d) pedestrians, (e) cyclists and (f) other.</w:t>
      </w:r>
    </w:p>
    <w:p w:rsidR="00DC561B" w:rsidRPr="008367A6" w:rsidRDefault="00DC561B" w:rsidP="00DC561B">
      <w:pPr>
        <w:pStyle w:val="DPSQuestLev1"/>
        <w:numPr>
          <w:ilvl w:val="0"/>
          <w:numId w:val="43"/>
        </w:numPr>
        <w:tabs>
          <w:tab w:val="clear" w:pos="567"/>
        </w:tabs>
        <w:spacing w:before="60" w:after="60"/>
        <w:rPr>
          <w:rFonts w:asciiTheme="minorHAnsi" w:hAnsiTheme="minorHAnsi"/>
        </w:rPr>
      </w:pPr>
      <w:r w:rsidRPr="008367A6">
        <w:rPr>
          <w:rFonts w:asciiTheme="minorHAnsi" w:hAnsiTheme="minorHAnsi"/>
        </w:rPr>
        <w:t>Are there any other types of incidents that are recorded by Transport Canberra; if so, can the Minister identify the incident type.</w:t>
      </w:r>
    </w:p>
    <w:p w:rsidR="00DC561B" w:rsidRPr="008367A6" w:rsidRDefault="00DC561B" w:rsidP="00DC561B">
      <w:pPr>
        <w:pStyle w:val="DPSQuestLev1"/>
        <w:numPr>
          <w:ilvl w:val="0"/>
          <w:numId w:val="43"/>
        </w:numPr>
        <w:tabs>
          <w:tab w:val="clear" w:pos="567"/>
        </w:tabs>
        <w:spacing w:before="60" w:after="60"/>
        <w:rPr>
          <w:rFonts w:asciiTheme="minorHAnsi" w:hAnsiTheme="minorHAnsi"/>
        </w:rPr>
      </w:pPr>
      <w:r w:rsidRPr="008367A6">
        <w:rPr>
          <w:rFonts w:asciiTheme="minorHAnsi" w:hAnsiTheme="minorHAnsi"/>
        </w:rPr>
        <w:t>What procedures are triggered after a traffic-related incident takes place.</w:t>
      </w:r>
    </w:p>
    <w:p w:rsidR="00DC561B" w:rsidRPr="008367A6" w:rsidRDefault="00DC561B" w:rsidP="00DC561B">
      <w:pPr>
        <w:pStyle w:val="DPSQuestLev1"/>
        <w:numPr>
          <w:ilvl w:val="0"/>
          <w:numId w:val="43"/>
        </w:numPr>
        <w:tabs>
          <w:tab w:val="clear" w:pos="567"/>
        </w:tabs>
        <w:spacing w:before="60" w:after="60"/>
        <w:rPr>
          <w:rFonts w:asciiTheme="minorHAnsi" w:hAnsiTheme="minorHAnsi"/>
        </w:rPr>
      </w:pPr>
      <w:r w:rsidRPr="008367A6">
        <w:rPr>
          <w:rFonts w:asciiTheme="minorHAnsi" w:hAnsiTheme="minorHAnsi"/>
        </w:rPr>
        <w:t>How many Transport Canberra employees have required or taken time off for medical or mental health reasons after a traffic-related incident during (a) 2013-14, (b) 2014-15, (c) 2016-17 and (d) 2017-18 to date.</w:t>
      </w:r>
    </w:p>
    <w:p w:rsidR="00DC561B" w:rsidRPr="008367A6" w:rsidRDefault="00DC561B" w:rsidP="00DC561B">
      <w:pPr>
        <w:pStyle w:val="DPSQuestion"/>
        <w:rPr>
          <w:rFonts w:asciiTheme="minorHAnsi" w:hAnsiTheme="minorHAnsi"/>
        </w:rPr>
      </w:pPr>
      <w:r w:rsidRPr="008367A6">
        <w:rPr>
          <w:rFonts w:asciiTheme="minorHAnsi" w:hAnsiTheme="minorHAnsi"/>
          <w:caps/>
        </w:rPr>
        <w:tab/>
        <w:t>*</w:t>
      </w:r>
      <w:r w:rsidRPr="008367A6">
        <w:rPr>
          <w:rFonts w:asciiTheme="minorHAnsi" w:hAnsiTheme="minorHAnsi"/>
        </w:rPr>
        <w:t>746</w:t>
      </w:r>
      <w:r w:rsidRPr="008367A6">
        <w:rPr>
          <w:rFonts w:asciiTheme="minorHAnsi" w:hAnsiTheme="minorHAnsi"/>
          <w:b/>
          <w:caps/>
        </w:rPr>
        <w:tab/>
        <w:t>MR COE:</w:t>
      </w:r>
      <w:r w:rsidRPr="008367A6">
        <w:rPr>
          <w:rFonts w:asciiTheme="minorHAnsi" w:hAnsiTheme="minorHAnsi"/>
        </w:rPr>
        <w:t xml:space="preserve"> To ask the Minister for Transport and City Services—Can the Minister provide a breakdown of the total spending on city services for each suburb in the ACT during (a) 2016-17 and (b) 2017-18 to date.</w:t>
      </w:r>
    </w:p>
    <w:p w:rsidR="00DC561B" w:rsidRPr="008367A6" w:rsidRDefault="00DC561B" w:rsidP="00DC561B">
      <w:pPr>
        <w:pStyle w:val="DPSQuestion"/>
        <w:rPr>
          <w:rFonts w:asciiTheme="minorHAnsi" w:hAnsiTheme="minorHAnsi"/>
        </w:rPr>
      </w:pPr>
      <w:r w:rsidRPr="008367A6">
        <w:rPr>
          <w:rFonts w:asciiTheme="minorHAnsi" w:hAnsiTheme="minorHAnsi"/>
          <w:caps/>
        </w:rPr>
        <w:tab/>
        <w:t>*</w:t>
      </w:r>
      <w:r w:rsidRPr="008367A6">
        <w:rPr>
          <w:rFonts w:asciiTheme="minorHAnsi" w:hAnsiTheme="minorHAnsi"/>
        </w:rPr>
        <w:t>747</w:t>
      </w:r>
      <w:r w:rsidRPr="008367A6">
        <w:rPr>
          <w:rFonts w:asciiTheme="minorHAnsi" w:hAnsiTheme="minorHAnsi"/>
          <w:b/>
          <w:caps/>
        </w:rPr>
        <w:tab/>
        <w:t>MR COE:</w:t>
      </w:r>
      <w:r w:rsidRPr="008367A6">
        <w:rPr>
          <w:rFonts w:asciiTheme="minorHAnsi" w:hAnsiTheme="minorHAnsi"/>
        </w:rPr>
        <w:t xml:space="preserve"> To ask the Minister for Transport and City Services—</w:t>
      </w:r>
    </w:p>
    <w:p w:rsidR="00DC561B" w:rsidRPr="008367A6" w:rsidRDefault="00DC561B" w:rsidP="00DC561B">
      <w:pPr>
        <w:pStyle w:val="DPSQuestLev1"/>
        <w:numPr>
          <w:ilvl w:val="0"/>
          <w:numId w:val="44"/>
        </w:numPr>
        <w:tabs>
          <w:tab w:val="clear" w:pos="567"/>
        </w:tabs>
        <w:spacing w:before="60" w:after="60"/>
        <w:rPr>
          <w:rFonts w:asciiTheme="minorHAnsi" w:hAnsiTheme="minorHAnsi"/>
        </w:rPr>
      </w:pPr>
      <w:r w:rsidRPr="008367A6">
        <w:rPr>
          <w:rFonts w:asciiTheme="minorHAnsi" w:hAnsiTheme="minorHAnsi"/>
        </w:rPr>
        <w:t xml:space="preserve">What is the distance between each stop along the Light Rail Stage 1 </w:t>
      </w:r>
      <w:proofErr w:type="gramStart"/>
      <w:r w:rsidRPr="008367A6">
        <w:rPr>
          <w:rFonts w:asciiTheme="minorHAnsi" w:hAnsiTheme="minorHAnsi"/>
        </w:rPr>
        <w:t>route.</w:t>
      </w:r>
      <w:proofErr w:type="gramEnd"/>
    </w:p>
    <w:p w:rsidR="00DC561B" w:rsidRPr="008367A6" w:rsidRDefault="00DC561B" w:rsidP="00DC561B">
      <w:pPr>
        <w:pStyle w:val="DPSQuestLev1"/>
        <w:numPr>
          <w:ilvl w:val="0"/>
          <w:numId w:val="44"/>
        </w:numPr>
        <w:tabs>
          <w:tab w:val="clear" w:pos="567"/>
        </w:tabs>
        <w:spacing w:before="60" w:after="60"/>
        <w:rPr>
          <w:rFonts w:asciiTheme="minorHAnsi" w:hAnsiTheme="minorHAnsi"/>
        </w:rPr>
      </w:pPr>
      <w:r w:rsidRPr="008367A6">
        <w:rPr>
          <w:rFonts w:asciiTheme="minorHAnsi" w:hAnsiTheme="minorHAnsi"/>
        </w:rPr>
        <w:t xml:space="preserve">What </w:t>
      </w:r>
      <w:proofErr w:type="gramStart"/>
      <w:r w:rsidRPr="008367A6">
        <w:rPr>
          <w:rFonts w:asciiTheme="minorHAnsi" w:hAnsiTheme="minorHAnsi"/>
        </w:rPr>
        <w:t>is the patronage forecasts</w:t>
      </w:r>
      <w:proofErr w:type="gramEnd"/>
      <w:r w:rsidRPr="008367A6">
        <w:rPr>
          <w:rFonts w:asciiTheme="minorHAnsi" w:hAnsiTheme="minorHAnsi"/>
        </w:rPr>
        <w:t xml:space="preserve"> for the Gungahlin Place stop on the Light Rail Stage 1 route.</w:t>
      </w:r>
    </w:p>
    <w:p w:rsidR="00DC561B" w:rsidRPr="008367A6" w:rsidRDefault="00DC561B" w:rsidP="00DC561B">
      <w:pPr>
        <w:pStyle w:val="DPSQuestLev1"/>
        <w:numPr>
          <w:ilvl w:val="0"/>
          <w:numId w:val="44"/>
        </w:numPr>
        <w:tabs>
          <w:tab w:val="clear" w:pos="567"/>
        </w:tabs>
        <w:spacing w:before="60" w:after="60"/>
        <w:rPr>
          <w:rFonts w:asciiTheme="minorHAnsi" w:hAnsiTheme="minorHAnsi"/>
        </w:rPr>
      </w:pPr>
      <w:r w:rsidRPr="008367A6">
        <w:rPr>
          <w:rFonts w:asciiTheme="minorHAnsi" w:hAnsiTheme="minorHAnsi"/>
        </w:rPr>
        <w:t xml:space="preserve">What </w:t>
      </w:r>
      <w:proofErr w:type="gramStart"/>
      <w:r w:rsidRPr="008367A6">
        <w:rPr>
          <w:rFonts w:asciiTheme="minorHAnsi" w:hAnsiTheme="minorHAnsi"/>
        </w:rPr>
        <w:t>is the patronage forecasts</w:t>
      </w:r>
      <w:proofErr w:type="gramEnd"/>
      <w:r w:rsidRPr="008367A6">
        <w:rPr>
          <w:rFonts w:asciiTheme="minorHAnsi" w:hAnsiTheme="minorHAnsi"/>
        </w:rPr>
        <w:t xml:space="preserve"> for the Manning Clark North stop on the Light Rail Stage 1 route.</w:t>
      </w:r>
    </w:p>
    <w:p w:rsidR="00DC561B" w:rsidRPr="008367A6" w:rsidRDefault="00DC561B" w:rsidP="00DC561B">
      <w:pPr>
        <w:pStyle w:val="DPSQuestLev1"/>
        <w:numPr>
          <w:ilvl w:val="0"/>
          <w:numId w:val="44"/>
        </w:numPr>
        <w:tabs>
          <w:tab w:val="clear" w:pos="567"/>
        </w:tabs>
        <w:spacing w:before="60" w:after="60"/>
        <w:rPr>
          <w:rFonts w:asciiTheme="minorHAnsi" w:hAnsiTheme="minorHAnsi"/>
        </w:rPr>
      </w:pPr>
      <w:r w:rsidRPr="008367A6">
        <w:rPr>
          <w:rFonts w:asciiTheme="minorHAnsi" w:hAnsiTheme="minorHAnsi"/>
        </w:rPr>
        <w:t xml:space="preserve">What </w:t>
      </w:r>
      <w:proofErr w:type="gramStart"/>
      <w:r w:rsidRPr="008367A6">
        <w:rPr>
          <w:rFonts w:asciiTheme="minorHAnsi" w:hAnsiTheme="minorHAnsi"/>
        </w:rPr>
        <w:t>is the patronage forecasts</w:t>
      </w:r>
      <w:proofErr w:type="gramEnd"/>
      <w:r w:rsidRPr="008367A6">
        <w:rPr>
          <w:rFonts w:asciiTheme="minorHAnsi" w:hAnsiTheme="minorHAnsi"/>
        </w:rPr>
        <w:t xml:space="preserve"> for the Mapleton Avenue stop on the Light Rail Stage 1 route.</w:t>
      </w:r>
    </w:p>
    <w:p w:rsidR="00DC561B" w:rsidRPr="008367A6" w:rsidRDefault="00DC561B" w:rsidP="00DC561B">
      <w:pPr>
        <w:pStyle w:val="DPSQuestLev1"/>
        <w:numPr>
          <w:ilvl w:val="0"/>
          <w:numId w:val="44"/>
        </w:numPr>
        <w:tabs>
          <w:tab w:val="clear" w:pos="567"/>
        </w:tabs>
        <w:spacing w:before="60" w:after="60"/>
        <w:rPr>
          <w:rFonts w:asciiTheme="minorHAnsi" w:hAnsiTheme="minorHAnsi"/>
        </w:rPr>
      </w:pPr>
      <w:r w:rsidRPr="008367A6">
        <w:rPr>
          <w:rFonts w:asciiTheme="minorHAnsi" w:hAnsiTheme="minorHAnsi"/>
        </w:rPr>
        <w:t xml:space="preserve">What </w:t>
      </w:r>
      <w:proofErr w:type="gramStart"/>
      <w:r w:rsidRPr="008367A6">
        <w:rPr>
          <w:rFonts w:asciiTheme="minorHAnsi" w:hAnsiTheme="minorHAnsi"/>
        </w:rPr>
        <w:t>is the patronage forecasts</w:t>
      </w:r>
      <w:proofErr w:type="gramEnd"/>
      <w:r w:rsidRPr="008367A6">
        <w:rPr>
          <w:rFonts w:asciiTheme="minorHAnsi" w:hAnsiTheme="minorHAnsi"/>
        </w:rPr>
        <w:t xml:space="preserve"> for the Nullarbor Avenue stop on the Light Rail Stage 1 route.</w:t>
      </w:r>
    </w:p>
    <w:p w:rsidR="00DC561B" w:rsidRPr="008367A6" w:rsidRDefault="00DC561B" w:rsidP="00DC561B">
      <w:pPr>
        <w:pStyle w:val="DPSQuestLev1"/>
        <w:numPr>
          <w:ilvl w:val="0"/>
          <w:numId w:val="44"/>
        </w:numPr>
        <w:tabs>
          <w:tab w:val="clear" w:pos="567"/>
        </w:tabs>
        <w:spacing w:before="60" w:after="60"/>
        <w:rPr>
          <w:rFonts w:asciiTheme="minorHAnsi" w:hAnsiTheme="minorHAnsi"/>
        </w:rPr>
      </w:pPr>
      <w:r w:rsidRPr="008367A6">
        <w:rPr>
          <w:rFonts w:asciiTheme="minorHAnsi" w:hAnsiTheme="minorHAnsi"/>
        </w:rPr>
        <w:lastRenderedPageBreak/>
        <w:t xml:space="preserve">What </w:t>
      </w:r>
      <w:proofErr w:type="gramStart"/>
      <w:r w:rsidRPr="008367A6">
        <w:rPr>
          <w:rFonts w:asciiTheme="minorHAnsi" w:hAnsiTheme="minorHAnsi"/>
        </w:rPr>
        <w:t>is the patronage forecasts</w:t>
      </w:r>
      <w:proofErr w:type="gramEnd"/>
      <w:r w:rsidRPr="008367A6">
        <w:rPr>
          <w:rFonts w:asciiTheme="minorHAnsi" w:hAnsiTheme="minorHAnsi"/>
        </w:rPr>
        <w:t xml:space="preserve"> for the Well Station Drive stop on the Light Rail Stage 1 route.</w:t>
      </w:r>
    </w:p>
    <w:p w:rsidR="00DC561B" w:rsidRPr="008367A6" w:rsidRDefault="00DC561B" w:rsidP="00DC561B">
      <w:pPr>
        <w:pStyle w:val="DPSQuestLev1"/>
        <w:numPr>
          <w:ilvl w:val="0"/>
          <w:numId w:val="44"/>
        </w:numPr>
        <w:tabs>
          <w:tab w:val="clear" w:pos="567"/>
        </w:tabs>
        <w:spacing w:before="60" w:after="60"/>
        <w:rPr>
          <w:rFonts w:asciiTheme="minorHAnsi" w:hAnsiTheme="minorHAnsi"/>
        </w:rPr>
      </w:pPr>
      <w:r w:rsidRPr="008367A6">
        <w:rPr>
          <w:rFonts w:asciiTheme="minorHAnsi" w:hAnsiTheme="minorHAnsi"/>
        </w:rPr>
        <w:t xml:space="preserve">What </w:t>
      </w:r>
      <w:proofErr w:type="gramStart"/>
      <w:r w:rsidRPr="008367A6">
        <w:rPr>
          <w:rFonts w:asciiTheme="minorHAnsi" w:hAnsiTheme="minorHAnsi"/>
        </w:rPr>
        <w:t>is the patronage forecasts</w:t>
      </w:r>
      <w:proofErr w:type="gramEnd"/>
      <w:r w:rsidRPr="008367A6">
        <w:rPr>
          <w:rFonts w:asciiTheme="minorHAnsi" w:hAnsiTheme="minorHAnsi"/>
        </w:rPr>
        <w:t xml:space="preserve"> for the EPIC and Racecourse stop on the Light Rail Stage 1 route.</w:t>
      </w:r>
    </w:p>
    <w:p w:rsidR="00DC561B" w:rsidRPr="008367A6" w:rsidRDefault="00DC561B" w:rsidP="00DC561B">
      <w:pPr>
        <w:pStyle w:val="DPSQuestLev1"/>
        <w:numPr>
          <w:ilvl w:val="0"/>
          <w:numId w:val="44"/>
        </w:numPr>
        <w:tabs>
          <w:tab w:val="clear" w:pos="567"/>
        </w:tabs>
        <w:spacing w:before="60" w:after="60"/>
        <w:rPr>
          <w:rFonts w:asciiTheme="minorHAnsi" w:hAnsiTheme="minorHAnsi"/>
        </w:rPr>
      </w:pPr>
      <w:r w:rsidRPr="008367A6">
        <w:rPr>
          <w:rFonts w:asciiTheme="minorHAnsi" w:hAnsiTheme="minorHAnsi"/>
        </w:rPr>
        <w:t xml:space="preserve">What </w:t>
      </w:r>
      <w:proofErr w:type="gramStart"/>
      <w:r w:rsidRPr="008367A6">
        <w:rPr>
          <w:rFonts w:asciiTheme="minorHAnsi" w:hAnsiTheme="minorHAnsi"/>
        </w:rPr>
        <w:t>is the patronage forecasts</w:t>
      </w:r>
      <w:proofErr w:type="gramEnd"/>
      <w:r w:rsidRPr="008367A6">
        <w:rPr>
          <w:rFonts w:asciiTheme="minorHAnsi" w:hAnsiTheme="minorHAnsi"/>
        </w:rPr>
        <w:t xml:space="preserve"> for the Phillip Avenue stop on the Light Rail Stage 1 route.</w:t>
      </w:r>
    </w:p>
    <w:p w:rsidR="00DC561B" w:rsidRPr="008367A6" w:rsidRDefault="00DC561B" w:rsidP="00DC561B">
      <w:pPr>
        <w:pStyle w:val="DPSQuestLev1"/>
        <w:numPr>
          <w:ilvl w:val="0"/>
          <w:numId w:val="44"/>
        </w:numPr>
        <w:tabs>
          <w:tab w:val="clear" w:pos="567"/>
        </w:tabs>
        <w:spacing w:before="60" w:after="60"/>
        <w:rPr>
          <w:rFonts w:asciiTheme="minorHAnsi" w:hAnsiTheme="minorHAnsi"/>
        </w:rPr>
      </w:pPr>
      <w:r w:rsidRPr="008367A6">
        <w:rPr>
          <w:rFonts w:asciiTheme="minorHAnsi" w:hAnsiTheme="minorHAnsi"/>
        </w:rPr>
        <w:t xml:space="preserve">What </w:t>
      </w:r>
      <w:proofErr w:type="gramStart"/>
      <w:r w:rsidRPr="008367A6">
        <w:rPr>
          <w:rFonts w:asciiTheme="minorHAnsi" w:hAnsiTheme="minorHAnsi"/>
        </w:rPr>
        <w:t>is the patronage forecasts</w:t>
      </w:r>
      <w:proofErr w:type="gramEnd"/>
      <w:r w:rsidRPr="008367A6">
        <w:rPr>
          <w:rFonts w:asciiTheme="minorHAnsi" w:hAnsiTheme="minorHAnsi"/>
        </w:rPr>
        <w:t xml:space="preserve"> for the </w:t>
      </w:r>
      <w:proofErr w:type="spellStart"/>
      <w:r w:rsidRPr="008367A6">
        <w:rPr>
          <w:rFonts w:asciiTheme="minorHAnsi" w:hAnsiTheme="minorHAnsi"/>
        </w:rPr>
        <w:t>Swinden</w:t>
      </w:r>
      <w:proofErr w:type="spellEnd"/>
      <w:r w:rsidRPr="008367A6">
        <w:rPr>
          <w:rFonts w:asciiTheme="minorHAnsi" w:hAnsiTheme="minorHAnsi"/>
        </w:rPr>
        <w:t xml:space="preserve"> Street stop on the Light Rail Stage 1 route.</w:t>
      </w:r>
    </w:p>
    <w:p w:rsidR="00DC561B" w:rsidRPr="008367A6" w:rsidRDefault="00DC561B" w:rsidP="00DC561B">
      <w:pPr>
        <w:pStyle w:val="DPSQuestLev1"/>
        <w:numPr>
          <w:ilvl w:val="0"/>
          <w:numId w:val="44"/>
        </w:numPr>
        <w:tabs>
          <w:tab w:val="clear" w:pos="567"/>
        </w:tabs>
        <w:spacing w:before="60" w:after="60"/>
        <w:rPr>
          <w:rFonts w:asciiTheme="minorHAnsi" w:hAnsiTheme="minorHAnsi"/>
        </w:rPr>
      </w:pPr>
      <w:r w:rsidRPr="008367A6">
        <w:rPr>
          <w:rFonts w:asciiTheme="minorHAnsi" w:hAnsiTheme="minorHAnsi"/>
        </w:rPr>
        <w:t xml:space="preserve">What </w:t>
      </w:r>
      <w:proofErr w:type="gramStart"/>
      <w:r w:rsidRPr="008367A6">
        <w:rPr>
          <w:rFonts w:asciiTheme="minorHAnsi" w:hAnsiTheme="minorHAnsi"/>
        </w:rPr>
        <w:t>is the patronage forecasts</w:t>
      </w:r>
      <w:proofErr w:type="gramEnd"/>
      <w:r w:rsidRPr="008367A6">
        <w:rPr>
          <w:rFonts w:asciiTheme="minorHAnsi" w:hAnsiTheme="minorHAnsi"/>
        </w:rPr>
        <w:t xml:space="preserve"> for the Dickson Interchange stop on the Light Rail Stage 1 route.</w:t>
      </w:r>
    </w:p>
    <w:p w:rsidR="00DC561B" w:rsidRPr="008367A6" w:rsidRDefault="00DC561B" w:rsidP="00DC561B">
      <w:pPr>
        <w:pStyle w:val="DPSQuestLev1"/>
        <w:numPr>
          <w:ilvl w:val="0"/>
          <w:numId w:val="44"/>
        </w:numPr>
        <w:tabs>
          <w:tab w:val="clear" w:pos="567"/>
        </w:tabs>
        <w:spacing w:before="60" w:after="60"/>
        <w:rPr>
          <w:rFonts w:asciiTheme="minorHAnsi" w:hAnsiTheme="minorHAnsi"/>
        </w:rPr>
      </w:pPr>
      <w:r w:rsidRPr="008367A6">
        <w:rPr>
          <w:rFonts w:asciiTheme="minorHAnsi" w:hAnsiTheme="minorHAnsi"/>
        </w:rPr>
        <w:t xml:space="preserve">What </w:t>
      </w:r>
      <w:proofErr w:type="gramStart"/>
      <w:r w:rsidRPr="008367A6">
        <w:rPr>
          <w:rFonts w:asciiTheme="minorHAnsi" w:hAnsiTheme="minorHAnsi"/>
        </w:rPr>
        <w:t>is the patronage forecasts</w:t>
      </w:r>
      <w:proofErr w:type="gramEnd"/>
      <w:r w:rsidRPr="008367A6">
        <w:rPr>
          <w:rFonts w:asciiTheme="minorHAnsi" w:hAnsiTheme="minorHAnsi"/>
        </w:rPr>
        <w:t xml:space="preserve"> for the Macarthur Avenue stop on the Light Rail Stage 1 route.</w:t>
      </w:r>
    </w:p>
    <w:p w:rsidR="00DC561B" w:rsidRPr="008367A6" w:rsidRDefault="00DC561B" w:rsidP="00DC561B">
      <w:pPr>
        <w:pStyle w:val="DPSQuestLev1"/>
        <w:numPr>
          <w:ilvl w:val="0"/>
          <w:numId w:val="44"/>
        </w:numPr>
        <w:tabs>
          <w:tab w:val="clear" w:pos="567"/>
        </w:tabs>
        <w:spacing w:before="60" w:after="60"/>
        <w:rPr>
          <w:rFonts w:asciiTheme="minorHAnsi" w:hAnsiTheme="minorHAnsi"/>
        </w:rPr>
      </w:pPr>
      <w:r w:rsidRPr="008367A6">
        <w:rPr>
          <w:rFonts w:asciiTheme="minorHAnsi" w:hAnsiTheme="minorHAnsi"/>
        </w:rPr>
        <w:t xml:space="preserve">What </w:t>
      </w:r>
      <w:proofErr w:type="gramStart"/>
      <w:r w:rsidRPr="008367A6">
        <w:rPr>
          <w:rFonts w:asciiTheme="minorHAnsi" w:hAnsiTheme="minorHAnsi"/>
        </w:rPr>
        <w:t>is the patronage forecasts</w:t>
      </w:r>
      <w:proofErr w:type="gramEnd"/>
      <w:r w:rsidRPr="008367A6">
        <w:rPr>
          <w:rFonts w:asciiTheme="minorHAnsi" w:hAnsiTheme="minorHAnsi"/>
        </w:rPr>
        <w:t xml:space="preserve"> for the </w:t>
      </w:r>
      <w:proofErr w:type="spellStart"/>
      <w:r w:rsidRPr="008367A6">
        <w:rPr>
          <w:rFonts w:asciiTheme="minorHAnsi" w:hAnsiTheme="minorHAnsi"/>
        </w:rPr>
        <w:t>Ipima</w:t>
      </w:r>
      <w:proofErr w:type="spellEnd"/>
      <w:r w:rsidRPr="008367A6">
        <w:rPr>
          <w:rFonts w:asciiTheme="minorHAnsi" w:hAnsiTheme="minorHAnsi"/>
        </w:rPr>
        <w:t xml:space="preserve"> Street stop on the Light Rail Stage 1 route.</w:t>
      </w:r>
    </w:p>
    <w:p w:rsidR="00DC561B" w:rsidRPr="008367A6" w:rsidRDefault="00DC561B" w:rsidP="00DC561B">
      <w:pPr>
        <w:pStyle w:val="DPSQuestLev1"/>
        <w:numPr>
          <w:ilvl w:val="0"/>
          <w:numId w:val="44"/>
        </w:numPr>
        <w:tabs>
          <w:tab w:val="clear" w:pos="567"/>
        </w:tabs>
        <w:spacing w:before="60" w:after="60"/>
        <w:rPr>
          <w:rFonts w:asciiTheme="minorHAnsi" w:hAnsiTheme="minorHAnsi"/>
        </w:rPr>
      </w:pPr>
      <w:r w:rsidRPr="008367A6">
        <w:rPr>
          <w:rFonts w:asciiTheme="minorHAnsi" w:hAnsiTheme="minorHAnsi"/>
        </w:rPr>
        <w:t xml:space="preserve">What </w:t>
      </w:r>
      <w:proofErr w:type="gramStart"/>
      <w:r w:rsidRPr="008367A6">
        <w:rPr>
          <w:rFonts w:asciiTheme="minorHAnsi" w:hAnsiTheme="minorHAnsi"/>
        </w:rPr>
        <w:t>is the patronage forecasts</w:t>
      </w:r>
      <w:proofErr w:type="gramEnd"/>
      <w:r w:rsidRPr="008367A6">
        <w:rPr>
          <w:rFonts w:asciiTheme="minorHAnsi" w:hAnsiTheme="minorHAnsi"/>
        </w:rPr>
        <w:t xml:space="preserve"> for the Elouera Street stop on the Light Rail Stage 1 route.</w:t>
      </w:r>
    </w:p>
    <w:p w:rsidR="00DC561B" w:rsidRPr="008367A6" w:rsidRDefault="00DC561B" w:rsidP="00DC561B">
      <w:pPr>
        <w:pStyle w:val="DPSQuestLev1"/>
        <w:numPr>
          <w:ilvl w:val="0"/>
          <w:numId w:val="44"/>
        </w:numPr>
        <w:tabs>
          <w:tab w:val="clear" w:pos="567"/>
        </w:tabs>
        <w:spacing w:before="60" w:after="60"/>
        <w:rPr>
          <w:rFonts w:asciiTheme="minorHAnsi" w:hAnsiTheme="minorHAnsi"/>
        </w:rPr>
      </w:pPr>
      <w:r w:rsidRPr="008367A6">
        <w:rPr>
          <w:rFonts w:asciiTheme="minorHAnsi" w:hAnsiTheme="minorHAnsi"/>
        </w:rPr>
        <w:t xml:space="preserve">What </w:t>
      </w:r>
      <w:proofErr w:type="gramStart"/>
      <w:r w:rsidRPr="008367A6">
        <w:rPr>
          <w:rFonts w:asciiTheme="minorHAnsi" w:hAnsiTheme="minorHAnsi"/>
        </w:rPr>
        <w:t>is the patronage forecasts</w:t>
      </w:r>
      <w:proofErr w:type="gramEnd"/>
      <w:r w:rsidRPr="008367A6">
        <w:rPr>
          <w:rFonts w:asciiTheme="minorHAnsi" w:hAnsiTheme="minorHAnsi"/>
        </w:rPr>
        <w:t xml:space="preserve"> for the </w:t>
      </w:r>
      <w:proofErr w:type="spellStart"/>
      <w:r w:rsidRPr="008367A6">
        <w:rPr>
          <w:rFonts w:asciiTheme="minorHAnsi" w:hAnsiTheme="minorHAnsi"/>
        </w:rPr>
        <w:t>Alinga</w:t>
      </w:r>
      <w:proofErr w:type="spellEnd"/>
      <w:r w:rsidRPr="008367A6">
        <w:rPr>
          <w:rFonts w:asciiTheme="minorHAnsi" w:hAnsiTheme="minorHAnsi"/>
        </w:rPr>
        <w:t xml:space="preserve"> Street stop on the Light Rail Stage 1 route.</w:t>
      </w:r>
    </w:p>
    <w:p w:rsidR="00DC561B" w:rsidRPr="008367A6" w:rsidRDefault="00DC561B" w:rsidP="00DC561B">
      <w:pPr>
        <w:pStyle w:val="DPSQuestion"/>
        <w:rPr>
          <w:rFonts w:asciiTheme="minorHAnsi" w:hAnsiTheme="minorHAnsi"/>
        </w:rPr>
      </w:pPr>
      <w:r w:rsidRPr="008367A6">
        <w:rPr>
          <w:rFonts w:asciiTheme="minorHAnsi" w:hAnsiTheme="minorHAnsi"/>
          <w:caps/>
        </w:rPr>
        <w:tab/>
        <w:t>*</w:t>
      </w:r>
      <w:r w:rsidRPr="008367A6">
        <w:rPr>
          <w:rFonts w:asciiTheme="minorHAnsi" w:hAnsiTheme="minorHAnsi"/>
        </w:rPr>
        <w:t>748</w:t>
      </w:r>
      <w:r w:rsidRPr="008367A6">
        <w:rPr>
          <w:rFonts w:asciiTheme="minorHAnsi" w:hAnsiTheme="minorHAnsi"/>
          <w:b/>
          <w:caps/>
        </w:rPr>
        <w:tab/>
        <w:t>MR COE:</w:t>
      </w:r>
      <w:r w:rsidRPr="008367A6">
        <w:rPr>
          <w:rFonts w:asciiTheme="minorHAnsi" w:hAnsiTheme="minorHAnsi"/>
        </w:rPr>
        <w:t xml:space="preserve"> To ask the Minister for Planning and Land Management—</w:t>
      </w:r>
    </w:p>
    <w:p w:rsidR="00DC561B" w:rsidRPr="008367A6" w:rsidRDefault="00DC561B" w:rsidP="00DC561B">
      <w:pPr>
        <w:pStyle w:val="DPSQuestLev1"/>
        <w:numPr>
          <w:ilvl w:val="0"/>
          <w:numId w:val="45"/>
        </w:numPr>
        <w:tabs>
          <w:tab w:val="clear" w:pos="567"/>
        </w:tabs>
        <w:spacing w:before="60" w:after="60"/>
        <w:rPr>
          <w:rFonts w:asciiTheme="minorHAnsi" w:hAnsiTheme="minorHAnsi"/>
        </w:rPr>
      </w:pPr>
      <w:r w:rsidRPr="008367A6">
        <w:rPr>
          <w:rFonts w:asciiTheme="minorHAnsi" w:hAnsiTheme="minorHAnsi"/>
        </w:rPr>
        <w:t xml:space="preserve">Further to Estimates question on notice No 593, can the Minister provide an update on the status of Block 6 Section 79 </w:t>
      </w:r>
      <w:proofErr w:type="gramStart"/>
      <w:r w:rsidRPr="008367A6">
        <w:rPr>
          <w:rFonts w:asciiTheme="minorHAnsi" w:hAnsiTheme="minorHAnsi"/>
        </w:rPr>
        <w:t>Giralang.</w:t>
      </w:r>
      <w:proofErr w:type="gramEnd"/>
    </w:p>
    <w:p w:rsidR="00DC561B" w:rsidRPr="008367A6" w:rsidRDefault="00DC561B" w:rsidP="00DC561B">
      <w:pPr>
        <w:pStyle w:val="DPSQuestLev1"/>
        <w:numPr>
          <w:ilvl w:val="0"/>
          <w:numId w:val="45"/>
        </w:numPr>
        <w:tabs>
          <w:tab w:val="clear" w:pos="567"/>
        </w:tabs>
        <w:spacing w:before="60" w:after="60"/>
        <w:rPr>
          <w:rFonts w:asciiTheme="minorHAnsi" w:hAnsiTheme="minorHAnsi"/>
        </w:rPr>
      </w:pPr>
      <w:r w:rsidRPr="008367A6">
        <w:rPr>
          <w:rFonts w:asciiTheme="minorHAnsi" w:hAnsiTheme="minorHAnsi"/>
        </w:rPr>
        <w:t>Has an extension of the completion provisions relating to Block 6 Section 79 Giralang been submitted; if so, what was the date it was submitted.</w:t>
      </w:r>
    </w:p>
    <w:p w:rsidR="00DC561B" w:rsidRPr="008367A6" w:rsidRDefault="00DC561B" w:rsidP="00DC561B">
      <w:pPr>
        <w:pStyle w:val="DPSQuestLev1"/>
        <w:numPr>
          <w:ilvl w:val="0"/>
          <w:numId w:val="45"/>
        </w:numPr>
        <w:tabs>
          <w:tab w:val="clear" w:pos="567"/>
        </w:tabs>
        <w:spacing w:before="60" w:after="60"/>
        <w:rPr>
          <w:rFonts w:asciiTheme="minorHAnsi" w:hAnsiTheme="minorHAnsi"/>
        </w:rPr>
      </w:pPr>
      <w:r w:rsidRPr="008367A6">
        <w:rPr>
          <w:rFonts w:asciiTheme="minorHAnsi" w:hAnsiTheme="minorHAnsi"/>
        </w:rPr>
        <w:t xml:space="preserve">Has an extension of the completion provisions relating to Block 6 Section 79 Giralang been granted; if so, what was the date it was granted and what is the new completion </w:t>
      </w:r>
      <w:proofErr w:type="gramStart"/>
      <w:r w:rsidRPr="008367A6">
        <w:rPr>
          <w:rFonts w:asciiTheme="minorHAnsi" w:hAnsiTheme="minorHAnsi"/>
        </w:rPr>
        <w:t>date.</w:t>
      </w:r>
      <w:proofErr w:type="gramEnd"/>
    </w:p>
    <w:p w:rsidR="00DC561B" w:rsidRPr="008367A6" w:rsidRDefault="00DC561B" w:rsidP="00DC561B">
      <w:pPr>
        <w:pStyle w:val="DPSQuestLev1"/>
        <w:numPr>
          <w:ilvl w:val="0"/>
          <w:numId w:val="45"/>
        </w:numPr>
        <w:tabs>
          <w:tab w:val="clear" w:pos="567"/>
        </w:tabs>
        <w:spacing w:before="60" w:after="60"/>
        <w:rPr>
          <w:rFonts w:asciiTheme="minorHAnsi" w:hAnsiTheme="minorHAnsi"/>
        </w:rPr>
      </w:pPr>
      <w:r w:rsidRPr="008367A6">
        <w:rPr>
          <w:rFonts w:asciiTheme="minorHAnsi" w:hAnsiTheme="minorHAnsi"/>
        </w:rPr>
        <w:t xml:space="preserve">How is the ACT Government assisting the owner of Block 6 Section 79 Giralang in developing the </w:t>
      </w:r>
      <w:proofErr w:type="gramStart"/>
      <w:r w:rsidRPr="008367A6">
        <w:rPr>
          <w:rFonts w:asciiTheme="minorHAnsi" w:hAnsiTheme="minorHAnsi"/>
        </w:rPr>
        <w:t>property.</w:t>
      </w:r>
      <w:proofErr w:type="gramEnd"/>
    </w:p>
    <w:p w:rsidR="00DC561B" w:rsidRPr="008367A6" w:rsidRDefault="00DC561B" w:rsidP="00DC561B">
      <w:pPr>
        <w:pStyle w:val="DPSQuestLev1"/>
        <w:numPr>
          <w:ilvl w:val="0"/>
          <w:numId w:val="45"/>
        </w:numPr>
        <w:tabs>
          <w:tab w:val="clear" w:pos="567"/>
        </w:tabs>
        <w:spacing w:before="60" w:after="60"/>
        <w:rPr>
          <w:rFonts w:asciiTheme="minorHAnsi" w:hAnsiTheme="minorHAnsi"/>
        </w:rPr>
      </w:pPr>
      <w:r w:rsidRPr="008367A6">
        <w:rPr>
          <w:rFonts w:asciiTheme="minorHAnsi" w:hAnsiTheme="minorHAnsi"/>
        </w:rPr>
        <w:t>Has a new development application been submitted, or is it anticipated by the ACT Government that one will be submitted, by the end of 2017; if so, what community consultation will place.</w:t>
      </w:r>
    </w:p>
    <w:p w:rsidR="00DC561B" w:rsidRPr="008367A6" w:rsidRDefault="00DC561B" w:rsidP="00DC561B">
      <w:pPr>
        <w:pStyle w:val="DPSQuestion"/>
        <w:rPr>
          <w:rFonts w:asciiTheme="minorHAnsi" w:hAnsiTheme="minorHAnsi"/>
        </w:rPr>
      </w:pPr>
      <w:r w:rsidRPr="008367A6">
        <w:rPr>
          <w:rFonts w:asciiTheme="minorHAnsi" w:hAnsiTheme="minorHAnsi"/>
          <w:caps/>
        </w:rPr>
        <w:tab/>
        <w:t>*</w:t>
      </w:r>
      <w:r w:rsidRPr="008367A6">
        <w:rPr>
          <w:rFonts w:asciiTheme="minorHAnsi" w:hAnsiTheme="minorHAnsi"/>
        </w:rPr>
        <w:t>749</w:t>
      </w:r>
      <w:r w:rsidRPr="008367A6">
        <w:rPr>
          <w:rFonts w:asciiTheme="minorHAnsi" w:hAnsiTheme="minorHAnsi"/>
          <w:b/>
          <w:caps/>
        </w:rPr>
        <w:tab/>
        <w:t>MR COE:</w:t>
      </w:r>
      <w:r w:rsidRPr="008367A6">
        <w:rPr>
          <w:rFonts w:asciiTheme="minorHAnsi" w:hAnsiTheme="minorHAnsi"/>
        </w:rPr>
        <w:t xml:space="preserve"> To ask the Minister for Transport and City Services—</w:t>
      </w:r>
    </w:p>
    <w:p w:rsidR="00DC561B" w:rsidRPr="008367A6" w:rsidRDefault="00DC561B" w:rsidP="00DC561B">
      <w:pPr>
        <w:pStyle w:val="DPSQuestLev1"/>
        <w:numPr>
          <w:ilvl w:val="0"/>
          <w:numId w:val="46"/>
        </w:numPr>
        <w:tabs>
          <w:tab w:val="clear" w:pos="567"/>
        </w:tabs>
        <w:spacing w:before="60" w:after="60"/>
        <w:rPr>
          <w:rFonts w:asciiTheme="minorHAnsi" w:hAnsiTheme="minorHAnsi"/>
        </w:rPr>
      </w:pPr>
      <w:r w:rsidRPr="008367A6">
        <w:rPr>
          <w:rFonts w:asciiTheme="minorHAnsi" w:hAnsiTheme="minorHAnsi"/>
        </w:rPr>
        <w:t>What specific work or initiatives will the Active Travel Office be undertaking throughout the remainder of the 2017-18 financial year.</w:t>
      </w:r>
    </w:p>
    <w:p w:rsidR="00DC561B" w:rsidRPr="008367A6" w:rsidRDefault="00DC561B" w:rsidP="00DC561B">
      <w:pPr>
        <w:pStyle w:val="DPSQuestLev1"/>
        <w:numPr>
          <w:ilvl w:val="0"/>
          <w:numId w:val="46"/>
        </w:numPr>
        <w:tabs>
          <w:tab w:val="clear" w:pos="567"/>
        </w:tabs>
        <w:spacing w:before="60" w:after="60"/>
        <w:rPr>
          <w:rFonts w:asciiTheme="minorHAnsi" w:hAnsiTheme="minorHAnsi"/>
        </w:rPr>
      </w:pPr>
      <w:r w:rsidRPr="008367A6">
        <w:rPr>
          <w:rFonts w:asciiTheme="minorHAnsi" w:hAnsiTheme="minorHAnsi"/>
        </w:rPr>
        <w:t xml:space="preserve">When was the decision made to double the size of the Active Travel </w:t>
      </w:r>
      <w:proofErr w:type="gramStart"/>
      <w:r w:rsidRPr="008367A6">
        <w:rPr>
          <w:rFonts w:asciiTheme="minorHAnsi" w:hAnsiTheme="minorHAnsi"/>
        </w:rPr>
        <w:t>Office.</w:t>
      </w:r>
      <w:proofErr w:type="gramEnd"/>
    </w:p>
    <w:p w:rsidR="00DC561B" w:rsidRPr="008367A6" w:rsidRDefault="00DC561B" w:rsidP="00DC561B">
      <w:pPr>
        <w:pStyle w:val="DPSQuestLev1"/>
        <w:numPr>
          <w:ilvl w:val="0"/>
          <w:numId w:val="46"/>
        </w:numPr>
        <w:tabs>
          <w:tab w:val="clear" w:pos="567"/>
        </w:tabs>
        <w:spacing w:before="60" w:after="60"/>
        <w:rPr>
          <w:rFonts w:asciiTheme="minorHAnsi" w:hAnsiTheme="minorHAnsi"/>
        </w:rPr>
      </w:pPr>
      <w:r w:rsidRPr="008367A6">
        <w:rPr>
          <w:rFonts w:asciiTheme="minorHAnsi" w:hAnsiTheme="minorHAnsi"/>
        </w:rPr>
        <w:t xml:space="preserve">Can the Minister provide a breakdown of the number of full-time equivalent staff in the Active Travel office by ACT public service classification </w:t>
      </w:r>
      <w:proofErr w:type="gramStart"/>
      <w:r w:rsidRPr="008367A6">
        <w:rPr>
          <w:rFonts w:asciiTheme="minorHAnsi" w:hAnsiTheme="minorHAnsi"/>
        </w:rPr>
        <w:t>type.</w:t>
      </w:r>
      <w:proofErr w:type="gramEnd"/>
    </w:p>
    <w:p w:rsidR="00DC561B" w:rsidRPr="008367A6" w:rsidRDefault="00DC561B" w:rsidP="00DC561B">
      <w:pPr>
        <w:pStyle w:val="DPSQuestion"/>
        <w:rPr>
          <w:rFonts w:asciiTheme="minorHAnsi" w:hAnsiTheme="minorHAnsi"/>
        </w:rPr>
      </w:pPr>
      <w:r w:rsidRPr="008367A6">
        <w:rPr>
          <w:rFonts w:asciiTheme="minorHAnsi" w:hAnsiTheme="minorHAnsi"/>
          <w:caps/>
        </w:rPr>
        <w:tab/>
        <w:t>*</w:t>
      </w:r>
      <w:r w:rsidRPr="008367A6">
        <w:rPr>
          <w:rFonts w:asciiTheme="minorHAnsi" w:hAnsiTheme="minorHAnsi"/>
        </w:rPr>
        <w:t>750</w:t>
      </w:r>
      <w:r w:rsidRPr="008367A6">
        <w:rPr>
          <w:rFonts w:asciiTheme="minorHAnsi" w:hAnsiTheme="minorHAnsi"/>
          <w:b/>
          <w:caps/>
        </w:rPr>
        <w:tab/>
        <w:t>MR COE:</w:t>
      </w:r>
      <w:r w:rsidRPr="008367A6">
        <w:rPr>
          <w:rFonts w:asciiTheme="minorHAnsi" w:hAnsiTheme="minorHAnsi"/>
        </w:rPr>
        <w:t xml:space="preserve"> To ask the Minister for Transport and City Services—</w:t>
      </w:r>
    </w:p>
    <w:p w:rsidR="00DC561B" w:rsidRPr="008367A6" w:rsidRDefault="00DC561B" w:rsidP="00DC561B">
      <w:pPr>
        <w:pStyle w:val="DPSQuestLev1"/>
        <w:numPr>
          <w:ilvl w:val="0"/>
          <w:numId w:val="47"/>
        </w:numPr>
        <w:tabs>
          <w:tab w:val="clear" w:pos="567"/>
        </w:tabs>
        <w:spacing w:before="60" w:after="60"/>
        <w:rPr>
          <w:rFonts w:asciiTheme="minorHAnsi" w:hAnsiTheme="minorHAnsi"/>
        </w:rPr>
      </w:pPr>
      <w:r w:rsidRPr="008367A6">
        <w:rPr>
          <w:rFonts w:asciiTheme="minorHAnsi" w:hAnsiTheme="minorHAnsi"/>
        </w:rPr>
        <w:t>Further to question on notice 438, how many times have the suburbs of (a) Wright, (b) Coombs, (c) Fyshwick and (d) Mitchell been swept upon request in 2016-</w:t>
      </w:r>
      <w:proofErr w:type="gramStart"/>
      <w:r w:rsidRPr="008367A6">
        <w:rPr>
          <w:rFonts w:asciiTheme="minorHAnsi" w:hAnsiTheme="minorHAnsi"/>
        </w:rPr>
        <w:t>17.</w:t>
      </w:r>
      <w:proofErr w:type="gramEnd"/>
    </w:p>
    <w:p w:rsidR="00DC561B" w:rsidRPr="008367A6" w:rsidRDefault="00DC561B" w:rsidP="00DC561B">
      <w:pPr>
        <w:pStyle w:val="DPSQuestLev1"/>
        <w:numPr>
          <w:ilvl w:val="0"/>
          <w:numId w:val="47"/>
        </w:numPr>
        <w:tabs>
          <w:tab w:val="clear" w:pos="567"/>
        </w:tabs>
        <w:spacing w:before="60" w:after="60"/>
        <w:rPr>
          <w:rFonts w:asciiTheme="minorHAnsi" w:hAnsiTheme="minorHAnsi"/>
        </w:rPr>
      </w:pPr>
      <w:r w:rsidRPr="008367A6">
        <w:rPr>
          <w:rFonts w:asciiTheme="minorHAnsi" w:hAnsiTheme="minorHAnsi"/>
        </w:rPr>
        <w:lastRenderedPageBreak/>
        <w:t>How many requests were received by the ACT Government to sweep the suburbs referred to in part (1) during 2016-17.</w:t>
      </w:r>
    </w:p>
    <w:p w:rsidR="00DC561B" w:rsidRPr="008367A6" w:rsidRDefault="00DC561B" w:rsidP="00DC561B">
      <w:pPr>
        <w:pStyle w:val="DPSQuestLev1"/>
        <w:numPr>
          <w:ilvl w:val="0"/>
          <w:numId w:val="47"/>
        </w:numPr>
        <w:tabs>
          <w:tab w:val="clear" w:pos="567"/>
        </w:tabs>
        <w:spacing w:before="60" w:after="60"/>
        <w:rPr>
          <w:rFonts w:asciiTheme="minorHAnsi" w:hAnsiTheme="minorHAnsi"/>
        </w:rPr>
      </w:pPr>
      <w:r w:rsidRPr="008367A6">
        <w:rPr>
          <w:rFonts w:asciiTheme="minorHAnsi" w:hAnsiTheme="minorHAnsi"/>
        </w:rPr>
        <w:t>How many times have the suburbs of (a) Wright, (b) Coombs, (c) Fyshwick and (d) Mitchell been swept upon request in 2017-18:</w:t>
      </w:r>
    </w:p>
    <w:p w:rsidR="00DC561B" w:rsidRPr="008367A6" w:rsidRDefault="00DC561B" w:rsidP="00DC561B">
      <w:pPr>
        <w:pStyle w:val="DPSQuestLev1"/>
        <w:numPr>
          <w:ilvl w:val="0"/>
          <w:numId w:val="47"/>
        </w:numPr>
        <w:tabs>
          <w:tab w:val="clear" w:pos="567"/>
        </w:tabs>
        <w:spacing w:before="60" w:after="60"/>
        <w:rPr>
          <w:rFonts w:asciiTheme="minorHAnsi" w:hAnsiTheme="minorHAnsi"/>
        </w:rPr>
      </w:pPr>
      <w:r w:rsidRPr="008367A6">
        <w:rPr>
          <w:rFonts w:asciiTheme="minorHAnsi" w:hAnsiTheme="minorHAnsi"/>
        </w:rPr>
        <w:t>How many requests were received by the ACT Government to sweep the suburbs referred to in part (3) during 2017-18.</w:t>
      </w:r>
    </w:p>
    <w:p w:rsidR="00DC561B" w:rsidRPr="008367A6" w:rsidRDefault="00DC561B" w:rsidP="00DC561B">
      <w:pPr>
        <w:pStyle w:val="DPSQuestion"/>
        <w:rPr>
          <w:rFonts w:asciiTheme="minorHAnsi" w:hAnsiTheme="minorHAnsi"/>
        </w:rPr>
      </w:pPr>
      <w:r w:rsidRPr="008367A6">
        <w:rPr>
          <w:rFonts w:asciiTheme="minorHAnsi" w:hAnsiTheme="minorHAnsi"/>
          <w:caps/>
        </w:rPr>
        <w:tab/>
        <w:t>*</w:t>
      </w:r>
      <w:r w:rsidRPr="008367A6">
        <w:rPr>
          <w:rFonts w:asciiTheme="minorHAnsi" w:hAnsiTheme="minorHAnsi"/>
        </w:rPr>
        <w:t>751</w:t>
      </w:r>
      <w:r w:rsidRPr="008367A6">
        <w:rPr>
          <w:rFonts w:asciiTheme="minorHAnsi" w:hAnsiTheme="minorHAnsi"/>
          <w:b/>
          <w:caps/>
        </w:rPr>
        <w:tab/>
        <w:t>MR COE:</w:t>
      </w:r>
      <w:r w:rsidRPr="008367A6">
        <w:rPr>
          <w:rFonts w:asciiTheme="minorHAnsi" w:hAnsiTheme="minorHAnsi"/>
        </w:rPr>
        <w:t xml:space="preserve"> To ask the Minister for Transport and City Services—What is the total number of complaints received in (a) 2015-16, (b) 2016-17 and (c) 2017-18 to date regarding Transport Canberra services broken down by relevant categories, including (</w:t>
      </w:r>
      <w:proofErr w:type="spellStart"/>
      <w:r w:rsidRPr="008367A6">
        <w:rPr>
          <w:rFonts w:asciiTheme="minorHAnsi" w:hAnsiTheme="minorHAnsi"/>
        </w:rPr>
        <w:t>i</w:t>
      </w:r>
      <w:proofErr w:type="spellEnd"/>
      <w:r w:rsidRPr="008367A6">
        <w:rPr>
          <w:rFonts w:asciiTheme="minorHAnsi" w:hAnsiTheme="minorHAnsi"/>
        </w:rPr>
        <w:t>) late services, (ii) overcrowding, (iii) infrequent services, (iv) non-accessible buses, (v) timetable change and (vi) any other relevant major category.</w:t>
      </w:r>
    </w:p>
    <w:p w:rsidR="00DC561B" w:rsidRPr="008367A6" w:rsidRDefault="00DC561B" w:rsidP="00DC561B">
      <w:pPr>
        <w:pStyle w:val="DPSQuestion"/>
        <w:rPr>
          <w:rFonts w:asciiTheme="minorHAnsi" w:hAnsiTheme="minorHAnsi"/>
        </w:rPr>
      </w:pPr>
      <w:r w:rsidRPr="008367A6">
        <w:rPr>
          <w:rFonts w:asciiTheme="minorHAnsi" w:hAnsiTheme="minorHAnsi"/>
          <w:caps/>
        </w:rPr>
        <w:tab/>
        <w:t>*</w:t>
      </w:r>
      <w:r w:rsidRPr="008367A6">
        <w:rPr>
          <w:rFonts w:asciiTheme="minorHAnsi" w:hAnsiTheme="minorHAnsi"/>
        </w:rPr>
        <w:t>752</w:t>
      </w:r>
      <w:r w:rsidRPr="008367A6">
        <w:rPr>
          <w:rFonts w:asciiTheme="minorHAnsi" w:hAnsiTheme="minorHAnsi"/>
          <w:b/>
          <w:caps/>
        </w:rPr>
        <w:tab/>
        <w:t>MR COE:</w:t>
      </w:r>
      <w:r w:rsidRPr="008367A6">
        <w:rPr>
          <w:rFonts w:asciiTheme="minorHAnsi" w:hAnsiTheme="minorHAnsi"/>
        </w:rPr>
        <w:t xml:space="preserve"> To ask the Minister for Transport and City Services—</w:t>
      </w:r>
    </w:p>
    <w:p w:rsidR="00DC561B" w:rsidRPr="008367A6" w:rsidRDefault="00DC561B" w:rsidP="00DC561B">
      <w:pPr>
        <w:pStyle w:val="DPSQuestLev1"/>
        <w:numPr>
          <w:ilvl w:val="0"/>
          <w:numId w:val="48"/>
        </w:numPr>
        <w:tabs>
          <w:tab w:val="clear" w:pos="567"/>
        </w:tabs>
        <w:spacing w:before="60" w:after="60"/>
        <w:rPr>
          <w:rFonts w:asciiTheme="minorHAnsi" w:hAnsiTheme="minorHAnsi"/>
        </w:rPr>
      </w:pPr>
      <w:r w:rsidRPr="008367A6">
        <w:rPr>
          <w:rFonts w:asciiTheme="minorHAnsi" w:hAnsiTheme="minorHAnsi"/>
        </w:rPr>
        <w:t>Has planning commenced for updating the bus network after the implementation of Light Rail Stage 1; if so, what reviews and investigations are being undertaken to inform the planning; if not, when is planning expected to begin.</w:t>
      </w:r>
    </w:p>
    <w:p w:rsidR="00DC561B" w:rsidRPr="008367A6" w:rsidRDefault="00DC561B" w:rsidP="00DC561B">
      <w:pPr>
        <w:pStyle w:val="DPSQuestLev1"/>
        <w:numPr>
          <w:ilvl w:val="0"/>
          <w:numId w:val="48"/>
        </w:numPr>
        <w:tabs>
          <w:tab w:val="clear" w:pos="567"/>
        </w:tabs>
        <w:spacing w:before="60" w:after="60"/>
        <w:rPr>
          <w:rFonts w:asciiTheme="minorHAnsi" w:hAnsiTheme="minorHAnsi"/>
        </w:rPr>
      </w:pPr>
      <w:r w:rsidRPr="008367A6">
        <w:rPr>
          <w:rFonts w:asciiTheme="minorHAnsi" w:hAnsiTheme="minorHAnsi"/>
        </w:rPr>
        <w:t>How does the planning for Light Rail Stage 1 inform and influence the planning for Stage 2.</w:t>
      </w:r>
    </w:p>
    <w:p w:rsidR="00DC561B" w:rsidRPr="008367A6" w:rsidRDefault="00DC561B" w:rsidP="00DC561B">
      <w:pPr>
        <w:pStyle w:val="DPSQuestLev1"/>
        <w:numPr>
          <w:ilvl w:val="0"/>
          <w:numId w:val="48"/>
        </w:numPr>
        <w:tabs>
          <w:tab w:val="clear" w:pos="567"/>
        </w:tabs>
        <w:spacing w:before="60" w:after="60"/>
        <w:rPr>
          <w:rFonts w:asciiTheme="minorHAnsi" w:hAnsiTheme="minorHAnsi"/>
        </w:rPr>
      </w:pPr>
      <w:r w:rsidRPr="008367A6">
        <w:rPr>
          <w:rFonts w:asciiTheme="minorHAnsi" w:hAnsiTheme="minorHAnsi"/>
        </w:rPr>
        <w:t>Does planning for Light Rail Stage 1 need to be completed prior to the planning or development stage for Stage 2; if so, when is the planning for Stage 1 due to be completed; if not, why not.</w:t>
      </w:r>
    </w:p>
    <w:p w:rsidR="00DC561B" w:rsidRPr="008367A6" w:rsidRDefault="00DC561B" w:rsidP="00DC561B">
      <w:pPr>
        <w:pStyle w:val="DPSQuestLev1"/>
        <w:numPr>
          <w:ilvl w:val="0"/>
          <w:numId w:val="48"/>
        </w:numPr>
        <w:tabs>
          <w:tab w:val="clear" w:pos="567"/>
        </w:tabs>
        <w:spacing w:before="60" w:after="60"/>
        <w:rPr>
          <w:rFonts w:asciiTheme="minorHAnsi" w:hAnsiTheme="minorHAnsi"/>
        </w:rPr>
      </w:pPr>
      <w:r w:rsidRPr="008367A6">
        <w:rPr>
          <w:rFonts w:asciiTheme="minorHAnsi" w:hAnsiTheme="minorHAnsi"/>
        </w:rPr>
        <w:t xml:space="preserve">What future planning investigations are undertaken at each stage of Light Rail to ensure the entire long term project remains feasible and provides the best service and best value for </w:t>
      </w:r>
      <w:proofErr w:type="gramStart"/>
      <w:r w:rsidRPr="008367A6">
        <w:rPr>
          <w:rFonts w:asciiTheme="minorHAnsi" w:hAnsiTheme="minorHAnsi"/>
        </w:rPr>
        <w:t>money.</w:t>
      </w:r>
      <w:proofErr w:type="gramEnd"/>
    </w:p>
    <w:p w:rsidR="00DC561B" w:rsidRPr="008367A6" w:rsidRDefault="00DC561B" w:rsidP="00DC561B">
      <w:pPr>
        <w:pStyle w:val="DPSQuestLev1"/>
        <w:numPr>
          <w:ilvl w:val="0"/>
          <w:numId w:val="48"/>
        </w:numPr>
        <w:tabs>
          <w:tab w:val="clear" w:pos="567"/>
        </w:tabs>
        <w:spacing w:before="60" w:after="60"/>
        <w:rPr>
          <w:rFonts w:asciiTheme="minorHAnsi" w:hAnsiTheme="minorHAnsi"/>
        </w:rPr>
      </w:pPr>
      <w:r w:rsidRPr="008367A6">
        <w:rPr>
          <w:rFonts w:asciiTheme="minorHAnsi" w:hAnsiTheme="minorHAnsi"/>
        </w:rPr>
        <w:t>Have any issues been identified during Light Rail Stage 1 or 2 that could affect the long term feasibility of the project or specific stages; if so, what are those issues.</w:t>
      </w:r>
    </w:p>
    <w:p w:rsidR="00DC561B" w:rsidRPr="008367A6" w:rsidRDefault="00DC561B" w:rsidP="00DC561B">
      <w:pPr>
        <w:pStyle w:val="DPSQuestion"/>
        <w:rPr>
          <w:rFonts w:asciiTheme="minorHAnsi" w:hAnsiTheme="minorHAnsi"/>
        </w:rPr>
      </w:pPr>
      <w:r w:rsidRPr="008367A6">
        <w:rPr>
          <w:rFonts w:asciiTheme="minorHAnsi" w:hAnsiTheme="minorHAnsi"/>
          <w:caps/>
        </w:rPr>
        <w:tab/>
        <w:t>*</w:t>
      </w:r>
      <w:r w:rsidRPr="008367A6">
        <w:rPr>
          <w:rFonts w:asciiTheme="minorHAnsi" w:hAnsiTheme="minorHAnsi"/>
        </w:rPr>
        <w:t>753</w:t>
      </w:r>
      <w:r w:rsidRPr="008367A6">
        <w:rPr>
          <w:rFonts w:asciiTheme="minorHAnsi" w:hAnsiTheme="minorHAnsi"/>
          <w:b/>
          <w:caps/>
        </w:rPr>
        <w:tab/>
        <w:t>MR COE:</w:t>
      </w:r>
      <w:r w:rsidRPr="008367A6">
        <w:rPr>
          <w:rFonts w:asciiTheme="minorHAnsi" w:hAnsiTheme="minorHAnsi"/>
        </w:rPr>
        <w:t xml:space="preserve"> To ask the Minister for Transport and City Services—</w:t>
      </w:r>
    </w:p>
    <w:p w:rsidR="00DC561B" w:rsidRPr="008367A6" w:rsidRDefault="00DC561B" w:rsidP="00DC561B">
      <w:pPr>
        <w:pStyle w:val="DPSQuestLev1"/>
        <w:numPr>
          <w:ilvl w:val="0"/>
          <w:numId w:val="49"/>
        </w:numPr>
        <w:tabs>
          <w:tab w:val="clear" w:pos="567"/>
        </w:tabs>
        <w:spacing w:before="60" w:after="60"/>
        <w:rPr>
          <w:rFonts w:asciiTheme="minorHAnsi" w:hAnsiTheme="minorHAnsi"/>
        </w:rPr>
      </w:pPr>
      <w:r w:rsidRPr="008367A6">
        <w:rPr>
          <w:rFonts w:asciiTheme="minorHAnsi" w:hAnsiTheme="minorHAnsi"/>
        </w:rPr>
        <w:t>How many Transport Canberra employees reported being assaulted, either physically or verbally, by members of the public in 2016-</w:t>
      </w:r>
      <w:proofErr w:type="gramStart"/>
      <w:r w:rsidRPr="008367A6">
        <w:rPr>
          <w:rFonts w:asciiTheme="minorHAnsi" w:hAnsiTheme="minorHAnsi"/>
        </w:rPr>
        <w:t>17.</w:t>
      </w:r>
      <w:proofErr w:type="gramEnd"/>
    </w:p>
    <w:p w:rsidR="00DC561B" w:rsidRPr="008367A6" w:rsidRDefault="00DC561B" w:rsidP="00DC561B">
      <w:pPr>
        <w:pStyle w:val="DPSQuestLev1"/>
        <w:numPr>
          <w:ilvl w:val="0"/>
          <w:numId w:val="49"/>
        </w:numPr>
        <w:tabs>
          <w:tab w:val="clear" w:pos="567"/>
        </w:tabs>
        <w:spacing w:before="60" w:after="60"/>
        <w:rPr>
          <w:rFonts w:asciiTheme="minorHAnsi" w:hAnsiTheme="minorHAnsi"/>
        </w:rPr>
      </w:pPr>
      <w:r w:rsidRPr="008367A6">
        <w:rPr>
          <w:rFonts w:asciiTheme="minorHAnsi" w:hAnsiTheme="minorHAnsi"/>
        </w:rPr>
        <w:t>Were any charges filed against members of the public who assaulted drivers in 2016-17; if so, what were the charges and the total number of charges.</w:t>
      </w:r>
    </w:p>
    <w:p w:rsidR="00DC561B" w:rsidRPr="008367A6" w:rsidRDefault="00DC561B" w:rsidP="00DC561B">
      <w:pPr>
        <w:pStyle w:val="DPSQuestLev1"/>
        <w:numPr>
          <w:ilvl w:val="0"/>
          <w:numId w:val="49"/>
        </w:numPr>
        <w:tabs>
          <w:tab w:val="clear" w:pos="567"/>
        </w:tabs>
        <w:spacing w:before="60" w:after="60"/>
        <w:rPr>
          <w:rFonts w:asciiTheme="minorHAnsi" w:hAnsiTheme="minorHAnsi"/>
        </w:rPr>
      </w:pPr>
      <w:r w:rsidRPr="008367A6">
        <w:rPr>
          <w:rFonts w:asciiTheme="minorHAnsi" w:hAnsiTheme="minorHAnsi"/>
        </w:rPr>
        <w:t xml:space="preserve">How many Transport Canberra employees reported being assaulted, either physically or verbally, by members of the public in 2017-18 to </w:t>
      </w:r>
      <w:proofErr w:type="gramStart"/>
      <w:r w:rsidRPr="008367A6">
        <w:rPr>
          <w:rFonts w:asciiTheme="minorHAnsi" w:hAnsiTheme="minorHAnsi"/>
        </w:rPr>
        <w:t>date.</w:t>
      </w:r>
      <w:proofErr w:type="gramEnd"/>
    </w:p>
    <w:p w:rsidR="00DC561B" w:rsidRPr="008367A6" w:rsidRDefault="00DC561B" w:rsidP="00DC561B">
      <w:pPr>
        <w:pStyle w:val="DPSQuestLev1"/>
        <w:numPr>
          <w:ilvl w:val="0"/>
          <w:numId w:val="49"/>
        </w:numPr>
        <w:tabs>
          <w:tab w:val="clear" w:pos="567"/>
        </w:tabs>
        <w:spacing w:before="60" w:after="60"/>
        <w:rPr>
          <w:rFonts w:asciiTheme="minorHAnsi" w:hAnsiTheme="minorHAnsi"/>
        </w:rPr>
      </w:pPr>
      <w:r w:rsidRPr="008367A6">
        <w:rPr>
          <w:rFonts w:asciiTheme="minorHAnsi" w:hAnsiTheme="minorHAnsi"/>
        </w:rPr>
        <w:t>Have any charges been filed against members of the public who assaulted drivers in 2017-18 to date; if so, what were the charges and the total number of charges.</w:t>
      </w:r>
    </w:p>
    <w:p w:rsidR="00DC561B" w:rsidRPr="008367A6" w:rsidRDefault="00DC561B" w:rsidP="00DC561B">
      <w:pPr>
        <w:pStyle w:val="DPSQuestLev1"/>
        <w:numPr>
          <w:ilvl w:val="0"/>
          <w:numId w:val="49"/>
        </w:numPr>
        <w:tabs>
          <w:tab w:val="clear" w:pos="567"/>
        </w:tabs>
        <w:spacing w:before="60" w:after="60"/>
        <w:rPr>
          <w:rFonts w:asciiTheme="minorHAnsi" w:hAnsiTheme="minorHAnsi"/>
        </w:rPr>
      </w:pPr>
      <w:r w:rsidRPr="008367A6">
        <w:rPr>
          <w:rFonts w:asciiTheme="minorHAnsi" w:hAnsiTheme="minorHAnsi"/>
        </w:rPr>
        <w:t xml:space="preserve">What procedures take effect when a Transport Canberra employee is assaulted by a member of the </w:t>
      </w:r>
      <w:proofErr w:type="gramStart"/>
      <w:r w:rsidRPr="008367A6">
        <w:rPr>
          <w:rFonts w:asciiTheme="minorHAnsi" w:hAnsiTheme="minorHAnsi"/>
        </w:rPr>
        <w:t>public.</w:t>
      </w:r>
      <w:proofErr w:type="gramEnd"/>
    </w:p>
    <w:p w:rsidR="00DC561B" w:rsidRPr="008367A6" w:rsidRDefault="00DC561B" w:rsidP="00D4031A">
      <w:pPr>
        <w:pStyle w:val="DPSQuestion"/>
        <w:keepNext/>
        <w:keepLines/>
        <w:rPr>
          <w:rFonts w:asciiTheme="minorHAnsi" w:hAnsiTheme="minorHAnsi"/>
        </w:rPr>
      </w:pPr>
      <w:r w:rsidRPr="008367A6">
        <w:rPr>
          <w:rFonts w:asciiTheme="minorHAnsi" w:hAnsiTheme="minorHAnsi"/>
          <w:caps/>
        </w:rPr>
        <w:lastRenderedPageBreak/>
        <w:tab/>
        <w:t>*</w:t>
      </w:r>
      <w:r w:rsidRPr="008367A6">
        <w:rPr>
          <w:rFonts w:asciiTheme="minorHAnsi" w:hAnsiTheme="minorHAnsi"/>
        </w:rPr>
        <w:t>754</w:t>
      </w:r>
      <w:r w:rsidRPr="008367A6">
        <w:rPr>
          <w:rFonts w:asciiTheme="minorHAnsi" w:hAnsiTheme="minorHAnsi"/>
          <w:b/>
          <w:caps/>
        </w:rPr>
        <w:tab/>
        <w:t>MR COE:</w:t>
      </w:r>
      <w:r w:rsidRPr="008367A6">
        <w:rPr>
          <w:rFonts w:asciiTheme="minorHAnsi" w:hAnsiTheme="minorHAnsi"/>
        </w:rPr>
        <w:t xml:space="preserve"> To ask the Minister for Transport and City Services—</w:t>
      </w:r>
    </w:p>
    <w:p w:rsidR="00DC561B" w:rsidRPr="008367A6" w:rsidRDefault="00DC561B" w:rsidP="00D4031A">
      <w:pPr>
        <w:pStyle w:val="DPSQuestLev1"/>
        <w:keepNext/>
        <w:keepLines/>
        <w:numPr>
          <w:ilvl w:val="0"/>
          <w:numId w:val="50"/>
        </w:numPr>
        <w:tabs>
          <w:tab w:val="clear" w:pos="567"/>
        </w:tabs>
        <w:spacing w:before="60" w:after="60"/>
        <w:rPr>
          <w:rFonts w:asciiTheme="minorHAnsi" w:hAnsiTheme="minorHAnsi"/>
        </w:rPr>
      </w:pPr>
      <w:r w:rsidRPr="008367A6">
        <w:rPr>
          <w:rFonts w:asciiTheme="minorHAnsi" w:hAnsiTheme="minorHAnsi"/>
        </w:rPr>
        <w:t xml:space="preserve">In relation to the Light Rail Update in August 2017, why were technical investigations of the routes not completed prior to the public consultation on Light Rail Stage </w:t>
      </w:r>
      <w:proofErr w:type="gramStart"/>
      <w:r w:rsidRPr="008367A6">
        <w:rPr>
          <w:rFonts w:asciiTheme="minorHAnsi" w:hAnsiTheme="minorHAnsi"/>
        </w:rPr>
        <w:t>2.</w:t>
      </w:r>
      <w:proofErr w:type="gramEnd"/>
    </w:p>
    <w:p w:rsidR="00DC561B" w:rsidRPr="008367A6" w:rsidRDefault="00DC561B" w:rsidP="00DC561B">
      <w:pPr>
        <w:pStyle w:val="DPSQuestLev1"/>
        <w:numPr>
          <w:ilvl w:val="0"/>
          <w:numId w:val="50"/>
        </w:numPr>
        <w:tabs>
          <w:tab w:val="clear" w:pos="567"/>
        </w:tabs>
        <w:spacing w:before="60" w:after="60"/>
        <w:rPr>
          <w:rFonts w:asciiTheme="minorHAnsi" w:hAnsiTheme="minorHAnsi"/>
        </w:rPr>
      </w:pPr>
      <w:r w:rsidRPr="008367A6">
        <w:rPr>
          <w:rFonts w:asciiTheme="minorHAnsi" w:hAnsiTheme="minorHAnsi"/>
        </w:rPr>
        <w:t xml:space="preserve">When will the technical investigations into Light Rail Stage 2 </w:t>
      </w:r>
      <w:proofErr w:type="gramStart"/>
      <w:r w:rsidRPr="008367A6">
        <w:rPr>
          <w:rFonts w:asciiTheme="minorHAnsi" w:hAnsiTheme="minorHAnsi"/>
        </w:rPr>
        <w:t>be</w:t>
      </w:r>
      <w:proofErr w:type="gramEnd"/>
      <w:r w:rsidRPr="008367A6">
        <w:rPr>
          <w:rFonts w:asciiTheme="minorHAnsi" w:hAnsiTheme="minorHAnsi"/>
        </w:rPr>
        <w:t xml:space="preserve"> completed.</w:t>
      </w:r>
    </w:p>
    <w:p w:rsidR="00DC561B" w:rsidRPr="008367A6" w:rsidRDefault="00DC561B" w:rsidP="00DC561B">
      <w:pPr>
        <w:pStyle w:val="DPSQuestLev1"/>
        <w:numPr>
          <w:ilvl w:val="0"/>
          <w:numId w:val="50"/>
        </w:numPr>
        <w:tabs>
          <w:tab w:val="clear" w:pos="567"/>
        </w:tabs>
        <w:spacing w:before="60" w:after="60"/>
        <w:rPr>
          <w:rFonts w:asciiTheme="minorHAnsi" w:hAnsiTheme="minorHAnsi"/>
        </w:rPr>
      </w:pPr>
      <w:r w:rsidRPr="008367A6">
        <w:rPr>
          <w:rFonts w:asciiTheme="minorHAnsi" w:hAnsiTheme="minorHAnsi"/>
        </w:rPr>
        <w:t>Have any routes presented to the public during the consultation phase of Light Rail Stage 2 been eliminated following further technical investigations; if so, can the Minister identify the route and the reasons why.</w:t>
      </w:r>
    </w:p>
    <w:p w:rsidR="00DC561B" w:rsidRPr="008367A6" w:rsidRDefault="00DC561B" w:rsidP="00DC561B">
      <w:pPr>
        <w:pStyle w:val="DPSQuestLev1"/>
        <w:numPr>
          <w:ilvl w:val="0"/>
          <w:numId w:val="50"/>
        </w:numPr>
        <w:tabs>
          <w:tab w:val="clear" w:pos="567"/>
        </w:tabs>
        <w:spacing w:before="60" w:after="60"/>
        <w:rPr>
          <w:rFonts w:asciiTheme="minorHAnsi" w:hAnsiTheme="minorHAnsi"/>
        </w:rPr>
      </w:pPr>
      <w:r w:rsidRPr="008367A6">
        <w:rPr>
          <w:rFonts w:asciiTheme="minorHAnsi" w:hAnsiTheme="minorHAnsi"/>
        </w:rPr>
        <w:t xml:space="preserve">For each route presented during the consultation phase of Light Rail Stage 2, can the Minister provide a brief summary of any route specific issues further technical investigations have </w:t>
      </w:r>
      <w:proofErr w:type="gramStart"/>
      <w:r w:rsidRPr="008367A6">
        <w:rPr>
          <w:rFonts w:asciiTheme="minorHAnsi" w:hAnsiTheme="minorHAnsi"/>
        </w:rPr>
        <w:t>uncovered.</w:t>
      </w:r>
      <w:proofErr w:type="gramEnd"/>
    </w:p>
    <w:p w:rsidR="00DC561B" w:rsidRPr="008367A6" w:rsidRDefault="00DC561B" w:rsidP="00DC561B">
      <w:pPr>
        <w:pStyle w:val="DPSQuestLev1"/>
        <w:numPr>
          <w:ilvl w:val="0"/>
          <w:numId w:val="50"/>
        </w:numPr>
        <w:tabs>
          <w:tab w:val="clear" w:pos="567"/>
        </w:tabs>
        <w:spacing w:before="60" w:after="60"/>
        <w:rPr>
          <w:rFonts w:asciiTheme="minorHAnsi" w:hAnsiTheme="minorHAnsi"/>
        </w:rPr>
      </w:pPr>
      <w:r w:rsidRPr="008367A6">
        <w:rPr>
          <w:rFonts w:asciiTheme="minorHAnsi" w:hAnsiTheme="minorHAnsi"/>
        </w:rPr>
        <w:t>Have any alternate routes been identified for Light Rail Stage 2 after the public consultation period ended, or after further technical investigations; if so, can the Minister outline the route and whether there will be public consultation.</w:t>
      </w:r>
    </w:p>
    <w:p w:rsidR="00DC561B" w:rsidRPr="008367A6" w:rsidRDefault="00DC561B" w:rsidP="00DC561B">
      <w:pPr>
        <w:pStyle w:val="DPSQuestLev1"/>
        <w:numPr>
          <w:ilvl w:val="0"/>
          <w:numId w:val="50"/>
        </w:numPr>
        <w:tabs>
          <w:tab w:val="clear" w:pos="567"/>
        </w:tabs>
        <w:spacing w:before="60" w:after="60"/>
        <w:rPr>
          <w:rFonts w:asciiTheme="minorHAnsi" w:hAnsiTheme="minorHAnsi"/>
        </w:rPr>
      </w:pPr>
      <w:r w:rsidRPr="008367A6">
        <w:rPr>
          <w:rFonts w:asciiTheme="minorHAnsi" w:hAnsiTheme="minorHAnsi"/>
        </w:rPr>
        <w:t xml:space="preserve">What further consultation will be undertaken in relation to Light Rail Stage </w:t>
      </w:r>
      <w:proofErr w:type="gramStart"/>
      <w:r w:rsidRPr="008367A6">
        <w:rPr>
          <w:rFonts w:asciiTheme="minorHAnsi" w:hAnsiTheme="minorHAnsi"/>
        </w:rPr>
        <w:t>2.</w:t>
      </w:r>
      <w:proofErr w:type="gramEnd"/>
    </w:p>
    <w:p w:rsidR="00DC561B" w:rsidRPr="008367A6" w:rsidRDefault="00DC561B" w:rsidP="00DC561B">
      <w:pPr>
        <w:pStyle w:val="DPSQuestLev1"/>
        <w:numPr>
          <w:ilvl w:val="0"/>
          <w:numId w:val="50"/>
        </w:numPr>
        <w:tabs>
          <w:tab w:val="clear" w:pos="567"/>
        </w:tabs>
        <w:spacing w:before="60" w:after="60"/>
        <w:rPr>
          <w:rFonts w:asciiTheme="minorHAnsi" w:hAnsiTheme="minorHAnsi"/>
        </w:rPr>
      </w:pPr>
      <w:r w:rsidRPr="008367A6">
        <w:rPr>
          <w:rFonts w:asciiTheme="minorHAnsi" w:hAnsiTheme="minorHAnsi"/>
        </w:rPr>
        <w:t xml:space="preserve">If the schedule is known, can the Minister outline the schedule and what the consultation will </w:t>
      </w:r>
      <w:proofErr w:type="gramStart"/>
      <w:r w:rsidRPr="008367A6">
        <w:rPr>
          <w:rFonts w:asciiTheme="minorHAnsi" w:hAnsiTheme="minorHAnsi"/>
        </w:rPr>
        <w:t>entail.</w:t>
      </w:r>
      <w:proofErr w:type="gramEnd"/>
    </w:p>
    <w:p w:rsidR="00DC561B" w:rsidRPr="008367A6" w:rsidRDefault="00DC561B" w:rsidP="00DC561B">
      <w:pPr>
        <w:pStyle w:val="DPSQuestLev1"/>
        <w:numPr>
          <w:ilvl w:val="0"/>
          <w:numId w:val="50"/>
        </w:numPr>
        <w:tabs>
          <w:tab w:val="clear" w:pos="567"/>
        </w:tabs>
        <w:spacing w:before="60" w:after="60"/>
        <w:rPr>
          <w:rFonts w:asciiTheme="minorHAnsi" w:hAnsiTheme="minorHAnsi"/>
        </w:rPr>
      </w:pPr>
      <w:r w:rsidRPr="008367A6">
        <w:rPr>
          <w:rFonts w:asciiTheme="minorHAnsi" w:hAnsiTheme="minorHAnsi"/>
        </w:rPr>
        <w:t xml:space="preserve">What investigations are the Light Rail Stage 2 project team and the specialist technical advisory team now performing in relation to (a) urban design, (b) constructability, (c) planning, (d) transport, (e) economics, (f) land use and (g) any other </w:t>
      </w:r>
      <w:proofErr w:type="gramStart"/>
      <w:r w:rsidRPr="008367A6">
        <w:rPr>
          <w:rFonts w:asciiTheme="minorHAnsi" w:hAnsiTheme="minorHAnsi"/>
        </w:rPr>
        <w:t>matters.</w:t>
      </w:r>
      <w:proofErr w:type="gramEnd"/>
    </w:p>
    <w:p w:rsidR="00DC561B" w:rsidRPr="008367A6" w:rsidRDefault="00DC561B" w:rsidP="00DC561B">
      <w:pPr>
        <w:pStyle w:val="DPSQuestLev1"/>
        <w:numPr>
          <w:ilvl w:val="0"/>
          <w:numId w:val="50"/>
        </w:numPr>
        <w:tabs>
          <w:tab w:val="clear" w:pos="567"/>
        </w:tabs>
        <w:spacing w:before="60" w:after="60"/>
        <w:rPr>
          <w:rFonts w:asciiTheme="minorHAnsi" w:hAnsiTheme="minorHAnsi"/>
        </w:rPr>
      </w:pPr>
      <w:r w:rsidRPr="008367A6">
        <w:rPr>
          <w:rFonts w:asciiTheme="minorHAnsi" w:hAnsiTheme="minorHAnsi"/>
        </w:rPr>
        <w:t>Will Transport Canberra and City Services release the results of the investigations of the technical engineers, the Light Rail Stage 2 project team, or the specialist technical advisory team to the public; if so, when will they be released and will they be released in full; if not, why not.</w:t>
      </w:r>
    </w:p>
    <w:p w:rsidR="00DC561B" w:rsidRPr="008367A6" w:rsidRDefault="00DC561B" w:rsidP="00DC561B">
      <w:pPr>
        <w:pStyle w:val="DPSQuestion"/>
        <w:rPr>
          <w:rFonts w:asciiTheme="minorHAnsi" w:hAnsiTheme="minorHAnsi"/>
        </w:rPr>
      </w:pPr>
      <w:r w:rsidRPr="008367A6">
        <w:rPr>
          <w:rFonts w:asciiTheme="minorHAnsi" w:hAnsiTheme="minorHAnsi"/>
          <w:caps/>
        </w:rPr>
        <w:tab/>
        <w:t>*</w:t>
      </w:r>
      <w:r w:rsidRPr="008367A6">
        <w:rPr>
          <w:rFonts w:asciiTheme="minorHAnsi" w:hAnsiTheme="minorHAnsi"/>
        </w:rPr>
        <w:t>755</w:t>
      </w:r>
      <w:r w:rsidRPr="008367A6">
        <w:rPr>
          <w:rFonts w:asciiTheme="minorHAnsi" w:hAnsiTheme="minorHAnsi"/>
          <w:b/>
          <w:caps/>
        </w:rPr>
        <w:tab/>
        <w:t>MR COE:</w:t>
      </w:r>
      <w:r w:rsidRPr="008367A6">
        <w:rPr>
          <w:rFonts w:asciiTheme="minorHAnsi" w:hAnsiTheme="minorHAnsi"/>
        </w:rPr>
        <w:t xml:space="preserve"> To ask the Minister for Transport and City Services—</w:t>
      </w:r>
    </w:p>
    <w:p w:rsidR="00DC561B" w:rsidRPr="008367A6" w:rsidRDefault="00DC561B" w:rsidP="00DC561B">
      <w:pPr>
        <w:pStyle w:val="DPSQuestLev1"/>
        <w:numPr>
          <w:ilvl w:val="0"/>
          <w:numId w:val="51"/>
        </w:numPr>
        <w:tabs>
          <w:tab w:val="clear" w:pos="567"/>
        </w:tabs>
        <w:spacing w:before="60" w:after="60"/>
        <w:rPr>
          <w:rFonts w:asciiTheme="minorHAnsi" w:hAnsiTheme="minorHAnsi"/>
        </w:rPr>
      </w:pPr>
      <w:r w:rsidRPr="008367A6">
        <w:rPr>
          <w:rFonts w:asciiTheme="minorHAnsi" w:hAnsiTheme="minorHAnsi"/>
        </w:rPr>
        <w:t xml:space="preserve">When is the Business Case for Light Rail Stage 2 expected to be </w:t>
      </w:r>
      <w:proofErr w:type="gramStart"/>
      <w:r w:rsidRPr="008367A6">
        <w:rPr>
          <w:rFonts w:asciiTheme="minorHAnsi" w:hAnsiTheme="minorHAnsi"/>
        </w:rPr>
        <w:t>completed.</w:t>
      </w:r>
      <w:proofErr w:type="gramEnd"/>
    </w:p>
    <w:p w:rsidR="00DC561B" w:rsidRPr="008367A6" w:rsidRDefault="00DC561B" w:rsidP="00DC561B">
      <w:pPr>
        <w:pStyle w:val="DPSQuestLev1"/>
        <w:numPr>
          <w:ilvl w:val="0"/>
          <w:numId w:val="51"/>
        </w:numPr>
        <w:tabs>
          <w:tab w:val="clear" w:pos="567"/>
        </w:tabs>
        <w:spacing w:before="60" w:after="60"/>
        <w:rPr>
          <w:rFonts w:asciiTheme="minorHAnsi" w:hAnsiTheme="minorHAnsi"/>
        </w:rPr>
      </w:pPr>
      <w:r w:rsidRPr="008367A6">
        <w:rPr>
          <w:rFonts w:asciiTheme="minorHAnsi" w:hAnsiTheme="minorHAnsi"/>
        </w:rPr>
        <w:t>What independent verification or checks will be undertaken to ensure the information within the Business Case for Light Rail Stage 2 is accurate.</w:t>
      </w:r>
    </w:p>
    <w:p w:rsidR="00DC561B" w:rsidRPr="008367A6" w:rsidRDefault="00DC561B" w:rsidP="00DC561B">
      <w:pPr>
        <w:pStyle w:val="DPSQuestLev1"/>
        <w:numPr>
          <w:ilvl w:val="0"/>
          <w:numId w:val="51"/>
        </w:numPr>
        <w:tabs>
          <w:tab w:val="clear" w:pos="567"/>
        </w:tabs>
        <w:spacing w:before="60" w:after="60"/>
        <w:rPr>
          <w:rFonts w:asciiTheme="minorHAnsi" w:hAnsiTheme="minorHAnsi"/>
        </w:rPr>
      </w:pPr>
      <w:r w:rsidRPr="008367A6">
        <w:rPr>
          <w:rFonts w:asciiTheme="minorHAnsi" w:hAnsiTheme="minorHAnsi"/>
        </w:rPr>
        <w:t xml:space="preserve">Has the Auditor-General indicated to Transport Canberra and City Services that it will conduct a review or investigation into the Business Case for Light Rail Stage 2 as was undertaken for Stage </w:t>
      </w:r>
      <w:proofErr w:type="gramStart"/>
      <w:r w:rsidRPr="008367A6">
        <w:rPr>
          <w:rFonts w:asciiTheme="minorHAnsi" w:hAnsiTheme="minorHAnsi"/>
        </w:rPr>
        <w:t>1.</w:t>
      </w:r>
      <w:proofErr w:type="gramEnd"/>
    </w:p>
    <w:p w:rsidR="00DC561B" w:rsidRPr="008367A6" w:rsidRDefault="00DC561B" w:rsidP="00DC561B">
      <w:pPr>
        <w:pStyle w:val="DPSQuestLev1"/>
        <w:numPr>
          <w:ilvl w:val="0"/>
          <w:numId w:val="51"/>
        </w:numPr>
        <w:tabs>
          <w:tab w:val="clear" w:pos="567"/>
        </w:tabs>
        <w:spacing w:before="60" w:after="60"/>
        <w:rPr>
          <w:rFonts w:asciiTheme="minorHAnsi" w:hAnsiTheme="minorHAnsi"/>
        </w:rPr>
      </w:pPr>
      <w:r w:rsidRPr="008367A6">
        <w:rPr>
          <w:rFonts w:asciiTheme="minorHAnsi" w:hAnsiTheme="minorHAnsi"/>
        </w:rPr>
        <w:t>When is the patronage modelling and forecasts for Stage 2 expected to be finalised.</w:t>
      </w:r>
    </w:p>
    <w:p w:rsidR="00DC561B" w:rsidRPr="008367A6" w:rsidRDefault="00DC561B" w:rsidP="00DC561B">
      <w:pPr>
        <w:pStyle w:val="DPSQuestLev1"/>
        <w:numPr>
          <w:ilvl w:val="0"/>
          <w:numId w:val="51"/>
        </w:numPr>
        <w:tabs>
          <w:tab w:val="clear" w:pos="567"/>
        </w:tabs>
        <w:spacing w:before="60" w:after="60"/>
        <w:rPr>
          <w:rFonts w:asciiTheme="minorHAnsi" w:hAnsiTheme="minorHAnsi"/>
        </w:rPr>
      </w:pPr>
      <w:r w:rsidRPr="008367A6">
        <w:rPr>
          <w:rFonts w:asciiTheme="minorHAnsi" w:hAnsiTheme="minorHAnsi"/>
        </w:rPr>
        <w:t>What patronage modelling and forecasts for Stage 2 will be released to the public.</w:t>
      </w:r>
    </w:p>
    <w:p w:rsidR="00DC561B" w:rsidRPr="008367A6" w:rsidRDefault="00DC561B" w:rsidP="00DC561B">
      <w:pPr>
        <w:pStyle w:val="DPSQuestLev1"/>
        <w:numPr>
          <w:ilvl w:val="0"/>
          <w:numId w:val="51"/>
        </w:numPr>
        <w:tabs>
          <w:tab w:val="clear" w:pos="567"/>
        </w:tabs>
        <w:spacing w:before="60" w:after="60"/>
        <w:rPr>
          <w:rFonts w:asciiTheme="minorHAnsi" w:hAnsiTheme="minorHAnsi"/>
        </w:rPr>
      </w:pPr>
      <w:r w:rsidRPr="008367A6">
        <w:rPr>
          <w:rFonts w:asciiTheme="minorHAnsi" w:hAnsiTheme="minorHAnsi"/>
        </w:rPr>
        <w:t>Further to question on notice No 183, have any further contracts been entered into in relation to Light Rail Stage 2; if so, can the Minister advise (a) the contractor, (b) the contract title, (c) the contract number and (d) whether it was entered into through single select or public tender.</w:t>
      </w:r>
    </w:p>
    <w:p w:rsidR="00DC561B" w:rsidRPr="008367A6" w:rsidRDefault="00DC561B" w:rsidP="00DC561B">
      <w:pPr>
        <w:pStyle w:val="DPSQuestion"/>
        <w:keepNext/>
        <w:keepLines/>
        <w:rPr>
          <w:rFonts w:asciiTheme="minorHAnsi" w:hAnsiTheme="minorHAnsi"/>
        </w:rPr>
      </w:pPr>
      <w:r w:rsidRPr="008367A6">
        <w:rPr>
          <w:rFonts w:asciiTheme="minorHAnsi" w:hAnsiTheme="minorHAnsi"/>
          <w:caps/>
        </w:rPr>
        <w:lastRenderedPageBreak/>
        <w:tab/>
        <w:t>*</w:t>
      </w:r>
      <w:r w:rsidRPr="008367A6">
        <w:rPr>
          <w:rFonts w:asciiTheme="minorHAnsi" w:hAnsiTheme="minorHAnsi"/>
        </w:rPr>
        <w:t>756</w:t>
      </w:r>
      <w:r w:rsidRPr="008367A6">
        <w:rPr>
          <w:rFonts w:asciiTheme="minorHAnsi" w:hAnsiTheme="minorHAnsi"/>
          <w:b/>
          <w:caps/>
        </w:rPr>
        <w:tab/>
        <w:t>MR COE:</w:t>
      </w:r>
      <w:r w:rsidRPr="008367A6">
        <w:rPr>
          <w:rFonts w:asciiTheme="minorHAnsi" w:hAnsiTheme="minorHAnsi"/>
        </w:rPr>
        <w:t xml:space="preserve"> To ask the Minister for Transport and City Services—</w:t>
      </w:r>
    </w:p>
    <w:p w:rsidR="00DC561B" w:rsidRPr="008367A6" w:rsidRDefault="00DC561B" w:rsidP="00DC561B">
      <w:pPr>
        <w:pStyle w:val="DPSQuestLev1"/>
        <w:keepNext/>
        <w:keepLines/>
        <w:numPr>
          <w:ilvl w:val="0"/>
          <w:numId w:val="52"/>
        </w:numPr>
        <w:tabs>
          <w:tab w:val="clear" w:pos="567"/>
        </w:tabs>
        <w:spacing w:before="60" w:after="60"/>
        <w:rPr>
          <w:rFonts w:asciiTheme="minorHAnsi" w:hAnsiTheme="minorHAnsi"/>
        </w:rPr>
      </w:pPr>
      <w:r w:rsidRPr="008367A6">
        <w:rPr>
          <w:rFonts w:asciiTheme="minorHAnsi" w:hAnsiTheme="minorHAnsi"/>
        </w:rPr>
        <w:t>What is the total number of staff by full-time equivalent and headcount associated with Light Rail, during (a) 2015-16, (b) 2016-17 and (c) 2017-18 to date.</w:t>
      </w:r>
    </w:p>
    <w:p w:rsidR="00DC561B" w:rsidRPr="008367A6" w:rsidRDefault="00DC561B" w:rsidP="00DC561B">
      <w:pPr>
        <w:pStyle w:val="DPSQuestLev1"/>
        <w:numPr>
          <w:ilvl w:val="0"/>
          <w:numId w:val="52"/>
        </w:numPr>
        <w:tabs>
          <w:tab w:val="clear" w:pos="567"/>
        </w:tabs>
        <w:spacing w:before="60" w:after="60"/>
        <w:rPr>
          <w:rFonts w:asciiTheme="minorHAnsi" w:hAnsiTheme="minorHAnsi"/>
        </w:rPr>
      </w:pPr>
      <w:r w:rsidRPr="008367A6">
        <w:rPr>
          <w:rFonts w:asciiTheme="minorHAnsi" w:hAnsiTheme="minorHAnsi"/>
        </w:rPr>
        <w:t>What is the breakdown, by ACT public service classification type, of the number of staff currently associated with Light Rail, during (a) 2015-16, (b) 2016-17 and (c) 2017-18 to date.</w:t>
      </w:r>
    </w:p>
    <w:p w:rsidR="00DC561B" w:rsidRPr="008367A6" w:rsidRDefault="00DC561B" w:rsidP="00DC561B">
      <w:pPr>
        <w:pStyle w:val="DPSQuestLev1"/>
        <w:numPr>
          <w:ilvl w:val="0"/>
          <w:numId w:val="52"/>
        </w:numPr>
        <w:tabs>
          <w:tab w:val="clear" w:pos="567"/>
        </w:tabs>
        <w:spacing w:before="60" w:after="60"/>
        <w:rPr>
          <w:rFonts w:asciiTheme="minorHAnsi" w:hAnsiTheme="minorHAnsi"/>
        </w:rPr>
      </w:pPr>
      <w:r w:rsidRPr="008367A6">
        <w:rPr>
          <w:rFonts w:asciiTheme="minorHAnsi" w:hAnsiTheme="minorHAnsi"/>
        </w:rPr>
        <w:t>How many of the employees identified in part (2) provide public relations or media services in the normal course of their duties.</w:t>
      </w:r>
    </w:p>
    <w:p w:rsidR="00DC561B" w:rsidRPr="008367A6" w:rsidRDefault="00DC561B" w:rsidP="00DC561B">
      <w:pPr>
        <w:pStyle w:val="DPSQuestion"/>
        <w:rPr>
          <w:rFonts w:asciiTheme="minorHAnsi" w:hAnsiTheme="minorHAnsi"/>
        </w:rPr>
      </w:pPr>
      <w:r w:rsidRPr="008367A6">
        <w:rPr>
          <w:rFonts w:asciiTheme="minorHAnsi" w:hAnsiTheme="minorHAnsi"/>
          <w:caps/>
        </w:rPr>
        <w:tab/>
        <w:t>*</w:t>
      </w:r>
      <w:r w:rsidRPr="008367A6">
        <w:rPr>
          <w:rFonts w:asciiTheme="minorHAnsi" w:hAnsiTheme="minorHAnsi"/>
        </w:rPr>
        <w:t>757</w:t>
      </w:r>
      <w:r w:rsidRPr="008367A6">
        <w:rPr>
          <w:rFonts w:asciiTheme="minorHAnsi" w:hAnsiTheme="minorHAnsi"/>
          <w:b/>
          <w:caps/>
        </w:rPr>
        <w:tab/>
        <w:t>MR COE:</w:t>
      </w:r>
      <w:r w:rsidRPr="008367A6">
        <w:rPr>
          <w:rFonts w:asciiTheme="minorHAnsi" w:hAnsiTheme="minorHAnsi"/>
        </w:rPr>
        <w:t xml:space="preserve"> To ask the Minister for Transport and City Services—</w:t>
      </w:r>
    </w:p>
    <w:p w:rsidR="00DC561B" w:rsidRPr="008367A6" w:rsidRDefault="00DC561B" w:rsidP="00DC561B">
      <w:pPr>
        <w:pStyle w:val="DPSQuestLev1"/>
        <w:numPr>
          <w:ilvl w:val="0"/>
          <w:numId w:val="53"/>
        </w:numPr>
        <w:tabs>
          <w:tab w:val="clear" w:pos="567"/>
        </w:tabs>
        <w:spacing w:before="60" w:after="60"/>
        <w:rPr>
          <w:rFonts w:asciiTheme="minorHAnsi" w:hAnsiTheme="minorHAnsi"/>
        </w:rPr>
      </w:pPr>
      <w:r w:rsidRPr="008367A6">
        <w:rPr>
          <w:rFonts w:asciiTheme="minorHAnsi" w:hAnsiTheme="minorHAnsi"/>
        </w:rPr>
        <w:t xml:space="preserve">Can the Minister provide a list of the Park and Ride facilities, including those currently under construction or planned, within the ACT, and for each location indicate (a) whether permits need to be displayed, (b) the number of parking spaces for permit holders, </w:t>
      </w:r>
      <w:proofErr w:type="gramStart"/>
      <w:r w:rsidRPr="008367A6">
        <w:rPr>
          <w:rFonts w:asciiTheme="minorHAnsi" w:hAnsiTheme="minorHAnsi"/>
        </w:rPr>
        <w:t>(c) the number of spaces</w:t>
      </w:r>
      <w:proofErr w:type="gramEnd"/>
      <w:r w:rsidRPr="008367A6">
        <w:rPr>
          <w:rFonts w:asciiTheme="minorHAnsi" w:hAnsiTheme="minorHAnsi"/>
        </w:rPr>
        <w:t xml:space="preserve"> for non-permit holders and (d) type of storage for bicycles.</w:t>
      </w:r>
    </w:p>
    <w:p w:rsidR="00DC561B" w:rsidRPr="008367A6" w:rsidRDefault="00DC561B" w:rsidP="00DC561B">
      <w:pPr>
        <w:pStyle w:val="DPSQuestLev1"/>
        <w:numPr>
          <w:ilvl w:val="0"/>
          <w:numId w:val="53"/>
        </w:numPr>
        <w:tabs>
          <w:tab w:val="clear" w:pos="567"/>
        </w:tabs>
        <w:spacing w:before="60" w:after="60"/>
        <w:rPr>
          <w:rFonts w:asciiTheme="minorHAnsi" w:hAnsiTheme="minorHAnsi"/>
        </w:rPr>
      </w:pPr>
      <w:r w:rsidRPr="008367A6">
        <w:rPr>
          <w:rFonts w:asciiTheme="minorHAnsi" w:hAnsiTheme="minorHAnsi"/>
        </w:rPr>
        <w:t>What is the number of infringement notices issued to non-permit holders, and the value of those infringements in (a) 2015-16, (b) 2016-17 and (c) 2017-18 to date.</w:t>
      </w:r>
    </w:p>
    <w:p w:rsidR="00DC561B" w:rsidRPr="008367A6" w:rsidRDefault="00DC561B" w:rsidP="00DC561B">
      <w:pPr>
        <w:pStyle w:val="DPSQuestLev1"/>
        <w:numPr>
          <w:ilvl w:val="0"/>
          <w:numId w:val="53"/>
        </w:numPr>
        <w:tabs>
          <w:tab w:val="clear" w:pos="567"/>
        </w:tabs>
        <w:spacing w:before="60" w:after="60"/>
        <w:rPr>
          <w:rFonts w:asciiTheme="minorHAnsi" w:hAnsiTheme="minorHAnsi"/>
        </w:rPr>
      </w:pPr>
      <w:r w:rsidRPr="008367A6">
        <w:rPr>
          <w:rFonts w:asciiTheme="minorHAnsi" w:hAnsiTheme="minorHAnsi"/>
        </w:rPr>
        <w:t>How many residents have been issued with park and ride permits in (a) 2015-16, (b) 2016-17 and (c) 2017-18 to date.</w:t>
      </w:r>
    </w:p>
    <w:p w:rsidR="00DC561B" w:rsidRPr="008367A6" w:rsidRDefault="00DC561B" w:rsidP="00DC561B">
      <w:pPr>
        <w:pStyle w:val="DPSQuestLev1"/>
        <w:numPr>
          <w:ilvl w:val="0"/>
          <w:numId w:val="53"/>
        </w:numPr>
        <w:tabs>
          <w:tab w:val="clear" w:pos="567"/>
        </w:tabs>
        <w:spacing w:before="60" w:after="60"/>
        <w:rPr>
          <w:rFonts w:asciiTheme="minorHAnsi" w:hAnsiTheme="minorHAnsi"/>
        </w:rPr>
      </w:pPr>
      <w:r w:rsidRPr="008367A6">
        <w:rPr>
          <w:rFonts w:asciiTheme="minorHAnsi" w:hAnsiTheme="minorHAnsi"/>
        </w:rPr>
        <w:t xml:space="preserve">How many park and ride permits have been issued in (a) 2015-16, (b) 2016-17 and (c) 2017-18 to </w:t>
      </w:r>
      <w:proofErr w:type="gramStart"/>
      <w:r w:rsidRPr="008367A6">
        <w:rPr>
          <w:rFonts w:asciiTheme="minorHAnsi" w:hAnsiTheme="minorHAnsi"/>
        </w:rPr>
        <w:t>date.</w:t>
      </w:r>
      <w:proofErr w:type="gramEnd"/>
    </w:p>
    <w:p w:rsidR="00DC561B" w:rsidRPr="008367A6" w:rsidRDefault="00DC561B" w:rsidP="00DC561B">
      <w:pPr>
        <w:pStyle w:val="DPSQuestLev1"/>
        <w:numPr>
          <w:ilvl w:val="0"/>
          <w:numId w:val="53"/>
        </w:numPr>
        <w:tabs>
          <w:tab w:val="clear" w:pos="567"/>
        </w:tabs>
        <w:spacing w:before="60" w:after="60"/>
        <w:rPr>
          <w:rFonts w:asciiTheme="minorHAnsi" w:hAnsiTheme="minorHAnsi"/>
        </w:rPr>
      </w:pPr>
      <w:r w:rsidRPr="008367A6">
        <w:rPr>
          <w:rFonts w:asciiTheme="minorHAnsi" w:hAnsiTheme="minorHAnsi"/>
        </w:rPr>
        <w:t>When was the last review of Park and Ride facilities conducted, and what were the findings of that review.</w:t>
      </w:r>
    </w:p>
    <w:p w:rsidR="00DC561B" w:rsidRPr="008367A6" w:rsidRDefault="00DC561B" w:rsidP="00DC561B">
      <w:pPr>
        <w:pStyle w:val="DPSQuestLev1"/>
        <w:numPr>
          <w:ilvl w:val="0"/>
          <w:numId w:val="53"/>
        </w:numPr>
        <w:tabs>
          <w:tab w:val="clear" w:pos="567"/>
        </w:tabs>
        <w:spacing w:before="60" w:after="60"/>
        <w:rPr>
          <w:rFonts w:asciiTheme="minorHAnsi" w:hAnsiTheme="minorHAnsi"/>
        </w:rPr>
      </w:pPr>
      <w:r w:rsidRPr="008367A6">
        <w:rPr>
          <w:rFonts w:asciiTheme="minorHAnsi" w:hAnsiTheme="minorHAnsi"/>
        </w:rPr>
        <w:t xml:space="preserve">When is the next review scheduled to be </w:t>
      </w:r>
      <w:proofErr w:type="gramStart"/>
      <w:r w:rsidRPr="008367A6">
        <w:rPr>
          <w:rFonts w:asciiTheme="minorHAnsi" w:hAnsiTheme="minorHAnsi"/>
        </w:rPr>
        <w:t>undertaken.</w:t>
      </w:r>
      <w:proofErr w:type="gramEnd"/>
    </w:p>
    <w:p w:rsidR="00DC561B" w:rsidRPr="008367A6" w:rsidRDefault="00DC561B" w:rsidP="00DC561B">
      <w:pPr>
        <w:pStyle w:val="DPSQuestLev1"/>
        <w:numPr>
          <w:ilvl w:val="0"/>
          <w:numId w:val="53"/>
        </w:numPr>
        <w:tabs>
          <w:tab w:val="clear" w:pos="567"/>
        </w:tabs>
        <w:spacing w:before="60" w:after="60"/>
        <w:rPr>
          <w:rFonts w:asciiTheme="minorHAnsi" w:hAnsiTheme="minorHAnsi"/>
        </w:rPr>
      </w:pPr>
      <w:r w:rsidRPr="008367A6">
        <w:rPr>
          <w:rFonts w:asciiTheme="minorHAnsi" w:hAnsiTheme="minorHAnsi"/>
        </w:rPr>
        <w:t>Will the conditions attached to the permits for Park and Ride facilities be different for those facilities along the Light Rail corridor, or are any updates expected due to the implementation of Light Rail.</w:t>
      </w:r>
    </w:p>
    <w:p w:rsidR="00DC561B" w:rsidRPr="008367A6" w:rsidRDefault="00DC561B" w:rsidP="00DC561B">
      <w:pPr>
        <w:pStyle w:val="DPSQuestion"/>
        <w:rPr>
          <w:rFonts w:asciiTheme="minorHAnsi" w:hAnsiTheme="minorHAnsi"/>
        </w:rPr>
      </w:pPr>
      <w:r w:rsidRPr="008367A6">
        <w:rPr>
          <w:rFonts w:asciiTheme="minorHAnsi" w:hAnsiTheme="minorHAnsi"/>
          <w:caps/>
        </w:rPr>
        <w:tab/>
        <w:t>*</w:t>
      </w:r>
      <w:r w:rsidRPr="008367A6">
        <w:rPr>
          <w:rFonts w:asciiTheme="minorHAnsi" w:hAnsiTheme="minorHAnsi"/>
        </w:rPr>
        <w:t>758</w:t>
      </w:r>
      <w:r w:rsidRPr="008367A6">
        <w:rPr>
          <w:rFonts w:asciiTheme="minorHAnsi" w:hAnsiTheme="minorHAnsi"/>
          <w:b/>
          <w:caps/>
        </w:rPr>
        <w:tab/>
        <w:t>MR COE:</w:t>
      </w:r>
      <w:r w:rsidRPr="008367A6">
        <w:rPr>
          <w:rFonts w:asciiTheme="minorHAnsi" w:hAnsiTheme="minorHAnsi"/>
        </w:rPr>
        <w:t xml:space="preserve"> To ask the Minister for Transport and City Services—</w:t>
      </w:r>
    </w:p>
    <w:p w:rsidR="00DC561B" w:rsidRPr="008367A6" w:rsidRDefault="00DC561B" w:rsidP="00DC561B">
      <w:pPr>
        <w:pStyle w:val="DPSQuestLev1"/>
        <w:numPr>
          <w:ilvl w:val="0"/>
          <w:numId w:val="54"/>
        </w:numPr>
        <w:tabs>
          <w:tab w:val="clear" w:pos="567"/>
        </w:tabs>
        <w:spacing w:before="60" w:after="60"/>
        <w:rPr>
          <w:rFonts w:asciiTheme="minorHAnsi" w:hAnsiTheme="minorHAnsi"/>
        </w:rPr>
      </w:pPr>
      <w:r w:rsidRPr="008367A6">
        <w:rPr>
          <w:rFonts w:asciiTheme="minorHAnsi" w:hAnsiTheme="minorHAnsi"/>
        </w:rPr>
        <w:t xml:space="preserve">Are there any upcoming fare increases for Transport Canberra services being considered or scheduled for the remainder of 2017-18 or </w:t>
      </w:r>
      <w:proofErr w:type="gramStart"/>
      <w:r w:rsidRPr="008367A6">
        <w:rPr>
          <w:rFonts w:asciiTheme="minorHAnsi" w:hAnsiTheme="minorHAnsi"/>
        </w:rPr>
        <w:t>beyond.</w:t>
      </w:r>
      <w:proofErr w:type="gramEnd"/>
    </w:p>
    <w:p w:rsidR="00DC561B" w:rsidRPr="008367A6" w:rsidRDefault="00DC561B" w:rsidP="00DC561B">
      <w:pPr>
        <w:pStyle w:val="DPSQuestLev1"/>
        <w:numPr>
          <w:ilvl w:val="0"/>
          <w:numId w:val="54"/>
        </w:numPr>
        <w:tabs>
          <w:tab w:val="clear" w:pos="567"/>
        </w:tabs>
        <w:spacing w:before="60" w:after="60"/>
        <w:rPr>
          <w:rFonts w:asciiTheme="minorHAnsi" w:hAnsiTheme="minorHAnsi"/>
        </w:rPr>
      </w:pPr>
      <w:r w:rsidRPr="008367A6">
        <w:rPr>
          <w:rFonts w:asciiTheme="minorHAnsi" w:hAnsiTheme="minorHAnsi"/>
        </w:rPr>
        <w:t xml:space="preserve">Is the implementation of light rail expected to affect the fare prices charged by Transport </w:t>
      </w:r>
      <w:proofErr w:type="gramStart"/>
      <w:r w:rsidRPr="008367A6">
        <w:rPr>
          <w:rFonts w:asciiTheme="minorHAnsi" w:hAnsiTheme="minorHAnsi"/>
        </w:rPr>
        <w:t>Canberra.</w:t>
      </w:r>
      <w:proofErr w:type="gramEnd"/>
    </w:p>
    <w:p w:rsidR="00DC561B" w:rsidRPr="008367A6" w:rsidRDefault="00DC561B" w:rsidP="00DC561B">
      <w:pPr>
        <w:pStyle w:val="DPSQuestLev1"/>
        <w:numPr>
          <w:ilvl w:val="0"/>
          <w:numId w:val="54"/>
        </w:numPr>
        <w:tabs>
          <w:tab w:val="clear" w:pos="567"/>
        </w:tabs>
        <w:spacing w:before="60" w:after="60"/>
        <w:rPr>
          <w:rFonts w:asciiTheme="minorHAnsi" w:hAnsiTheme="minorHAnsi"/>
        </w:rPr>
      </w:pPr>
      <w:r w:rsidRPr="008367A6">
        <w:rPr>
          <w:rFonts w:asciiTheme="minorHAnsi" w:hAnsiTheme="minorHAnsi"/>
        </w:rPr>
        <w:t>Will a review be undertaken of the fare prices charged by Transport Canberra prior to the introduction of light rail; if so, when is the review scheduled to (a) commence and (b) be completed; if not, why not.</w:t>
      </w:r>
    </w:p>
    <w:p w:rsidR="00DC561B" w:rsidRPr="008367A6" w:rsidRDefault="00DC561B" w:rsidP="00DC561B">
      <w:pPr>
        <w:pStyle w:val="DPSQuestLev1"/>
        <w:numPr>
          <w:ilvl w:val="0"/>
          <w:numId w:val="54"/>
        </w:numPr>
        <w:tabs>
          <w:tab w:val="clear" w:pos="567"/>
        </w:tabs>
        <w:spacing w:before="60" w:after="60"/>
        <w:rPr>
          <w:rFonts w:asciiTheme="minorHAnsi" w:hAnsiTheme="minorHAnsi"/>
        </w:rPr>
      </w:pPr>
      <w:r w:rsidRPr="008367A6">
        <w:rPr>
          <w:rFonts w:asciiTheme="minorHAnsi" w:hAnsiTheme="minorHAnsi"/>
        </w:rPr>
        <w:t>Does Canberra Metro have any input into the decision making process for fare determination for light rail; if so, what input; if not, is Canberra Metro consulted.</w:t>
      </w:r>
    </w:p>
    <w:p w:rsidR="00DC561B" w:rsidRPr="008367A6" w:rsidRDefault="00DC561B" w:rsidP="00DC561B">
      <w:pPr>
        <w:pStyle w:val="DPSQuestLev1"/>
        <w:numPr>
          <w:ilvl w:val="0"/>
          <w:numId w:val="54"/>
        </w:numPr>
        <w:tabs>
          <w:tab w:val="clear" w:pos="567"/>
        </w:tabs>
        <w:spacing w:before="60" w:after="60"/>
        <w:rPr>
          <w:rFonts w:asciiTheme="minorHAnsi" w:hAnsiTheme="minorHAnsi"/>
        </w:rPr>
      </w:pPr>
      <w:r w:rsidRPr="008367A6">
        <w:rPr>
          <w:rFonts w:asciiTheme="minorHAnsi" w:hAnsiTheme="minorHAnsi"/>
        </w:rPr>
        <w:t xml:space="preserve">What is the total number of cash transactions made on public transport in (a) 2016-17 and (b) 2017-18 to </w:t>
      </w:r>
      <w:proofErr w:type="gramStart"/>
      <w:r w:rsidRPr="008367A6">
        <w:rPr>
          <w:rFonts w:asciiTheme="minorHAnsi" w:hAnsiTheme="minorHAnsi"/>
        </w:rPr>
        <w:t>date.</w:t>
      </w:r>
      <w:proofErr w:type="gramEnd"/>
    </w:p>
    <w:p w:rsidR="00DC561B" w:rsidRPr="008367A6" w:rsidRDefault="00DC561B" w:rsidP="00D4031A">
      <w:pPr>
        <w:pStyle w:val="DPSQuestion"/>
        <w:keepNext/>
        <w:keepLines/>
        <w:rPr>
          <w:rFonts w:asciiTheme="minorHAnsi" w:hAnsiTheme="minorHAnsi"/>
        </w:rPr>
      </w:pPr>
      <w:r w:rsidRPr="008367A6">
        <w:rPr>
          <w:rFonts w:asciiTheme="minorHAnsi" w:hAnsiTheme="minorHAnsi"/>
          <w:caps/>
        </w:rPr>
        <w:lastRenderedPageBreak/>
        <w:tab/>
        <w:t>*</w:t>
      </w:r>
      <w:r w:rsidRPr="008367A6">
        <w:rPr>
          <w:rFonts w:asciiTheme="minorHAnsi" w:hAnsiTheme="minorHAnsi"/>
        </w:rPr>
        <w:t>759</w:t>
      </w:r>
      <w:r w:rsidRPr="008367A6">
        <w:rPr>
          <w:rFonts w:asciiTheme="minorHAnsi" w:hAnsiTheme="minorHAnsi"/>
          <w:b/>
          <w:caps/>
        </w:rPr>
        <w:tab/>
        <w:t>MR COE:</w:t>
      </w:r>
      <w:r w:rsidRPr="008367A6">
        <w:rPr>
          <w:rFonts w:asciiTheme="minorHAnsi" w:hAnsiTheme="minorHAnsi"/>
        </w:rPr>
        <w:t xml:space="preserve"> To ask the Minister for Transport and City Services—</w:t>
      </w:r>
    </w:p>
    <w:p w:rsidR="00DC561B" w:rsidRPr="008367A6" w:rsidRDefault="00DC561B" w:rsidP="00D4031A">
      <w:pPr>
        <w:pStyle w:val="DPSQuestLev1"/>
        <w:keepNext/>
        <w:keepLines/>
        <w:numPr>
          <w:ilvl w:val="0"/>
          <w:numId w:val="55"/>
        </w:numPr>
        <w:tabs>
          <w:tab w:val="clear" w:pos="567"/>
        </w:tabs>
        <w:spacing w:before="60" w:after="60"/>
        <w:rPr>
          <w:rFonts w:asciiTheme="minorHAnsi" w:hAnsiTheme="minorHAnsi"/>
        </w:rPr>
      </w:pPr>
      <w:r w:rsidRPr="008367A6">
        <w:rPr>
          <w:rFonts w:asciiTheme="minorHAnsi" w:hAnsiTheme="minorHAnsi"/>
        </w:rPr>
        <w:t xml:space="preserve">What Transport Canberra services currently service the Mitchell </w:t>
      </w:r>
      <w:proofErr w:type="gramStart"/>
      <w:r w:rsidRPr="008367A6">
        <w:rPr>
          <w:rFonts w:asciiTheme="minorHAnsi" w:hAnsiTheme="minorHAnsi"/>
        </w:rPr>
        <w:t>community.</w:t>
      </w:r>
      <w:proofErr w:type="gramEnd"/>
    </w:p>
    <w:p w:rsidR="00DC561B" w:rsidRPr="008367A6" w:rsidRDefault="00DC561B" w:rsidP="00DC561B">
      <w:pPr>
        <w:pStyle w:val="DPSQuestLev1"/>
        <w:numPr>
          <w:ilvl w:val="0"/>
          <w:numId w:val="55"/>
        </w:numPr>
        <w:tabs>
          <w:tab w:val="clear" w:pos="567"/>
        </w:tabs>
        <w:spacing w:before="60" w:after="60"/>
        <w:rPr>
          <w:rFonts w:asciiTheme="minorHAnsi" w:hAnsiTheme="minorHAnsi"/>
        </w:rPr>
      </w:pPr>
      <w:r w:rsidRPr="008367A6">
        <w:rPr>
          <w:rFonts w:asciiTheme="minorHAnsi" w:hAnsiTheme="minorHAnsi"/>
        </w:rPr>
        <w:t>Are the services referred to in part (1) expected to change after the October 2017 bus network update; if so, how will the services change; if not, why not.</w:t>
      </w:r>
    </w:p>
    <w:p w:rsidR="00DC561B" w:rsidRPr="008367A6" w:rsidRDefault="00DC561B" w:rsidP="00DC561B">
      <w:pPr>
        <w:pStyle w:val="DPSQuestLev1"/>
        <w:numPr>
          <w:ilvl w:val="0"/>
          <w:numId w:val="55"/>
        </w:numPr>
        <w:tabs>
          <w:tab w:val="clear" w:pos="567"/>
        </w:tabs>
        <w:spacing w:before="60" w:after="60"/>
        <w:rPr>
          <w:rFonts w:asciiTheme="minorHAnsi" w:hAnsiTheme="minorHAnsi"/>
        </w:rPr>
      </w:pPr>
      <w:r w:rsidRPr="008367A6">
        <w:rPr>
          <w:rFonts w:asciiTheme="minorHAnsi" w:hAnsiTheme="minorHAnsi"/>
        </w:rPr>
        <w:t>Are the services referred to in parts (1) and (2) expected to change after the implementation of light rail; if so, how will the services change; if not ,why not.</w:t>
      </w:r>
    </w:p>
    <w:p w:rsidR="00DC561B" w:rsidRPr="008367A6" w:rsidRDefault="00DC561B" w:rsidP="00DC561B">
      <w:pPr>
        <w:pStyle w:val="DPSQuestLev1"/>
        <w:numPr>
          <w:ilvl w:val="0"/>
          <w:numId w:val="55"/>
        </w:numPr>
        <w:tabs>
          <w:tab w:val="clear" w:pos="567"/>
        </w:tabs>
        <w:spacing w:before="60" w:after="60"/>
        <w:rPr>
          <w:rFonts w:asciiTheme="minorHAnsi" w:hAnsiTheme="minorHAnsi"/>
        </w:rPr>
      </w:pPr>
      <w:r w:rsidRPr="008367A6">
        <w:rPr>
          <w:rFonts w:asciiTheme="minorHAnsi" w:hAnsiTheme="minorHAnsi"/>
        </w:rPr>
        <w:t>Are there any specific transport plans to cater for the Mitchell community following the implementation of light rail; if so, what are the plans; if not, why not.</w:t>
      </w:r>
    </w:p>
    <w:p w:rsidR="00DC561B" w:rsidRPr="008367A6" w:rsidRDefault="00DC561B" w:rsidP="00DC561B">
      <w:pPr>
        <w:pStyle w:val="DPSQuestLev1"/>
        <w:numPr>
          <w:ilvl w:val="0"/>
          <w:numId w:val="55"/>
        </w:numPr>
        <w:tabs>
          <w:tab w:val="clear" w:pos="567"/>
        </w:tabs>
        <w:spacing w:before="60" w:after="60"/>
        <w:rPr>
          <w:rFonts w:asciiTheme="minorHAnsi" w:hAnsiTheme="minorHAnsi"/>
        </w:rPr>
      </w:pPr>
      <w:r w:rsidRPr="008367A6">
        <w:rPr>
          <w:rFonts w:asciiTheme="minorHAnsi" w:hAnsiTheme="minorHAnsi"/>
        </w:rPr>
        <w:t xml:space="preserve">Have any Transport Canberra employees been tasked with investigating or looking to improve services now or in future in Mitchell in response to the concerns raised by the Mitchell Traders Association; if so, what are they investigating or looking to improve, and what </w:t>
      </w:r>
      <w:proofErr w:type="gramStart"/>
      <w:r w:rsidRPr="008367A6">
        <w:rPr>
          <w:rFonts w:asciiTheme="minorHAnsi" w:hAnsiTheme="minorHAnsi"/>
        </w:rPr>
        <w:t>is the timeframe for the improvement</w:t>
      </w:r>
      <w:proofErr w:type="gramEnd"/>
      <w:r w:rsidRPr="008367A6">
        <w:rPr>
          <w:rFonts w:asciiTheme="minorHAnsi" w:hAnsiTheme="minorHAnsi"/>
        </w:rPr>
        <w:t>.</w:t>
      </w:r>
    </w:p>
    <w:p w:rsidR="00DC561B" w:rsidRPr="008367A6" w:rsidRDefault="00DC561B" w:rsidP="00DC561B">
      <w:pPr>
        <w:pStyle w:val="DPSQuestLev1"/>
        <w:numPr>
          <w:ilvl w:val="0"/>
          <w:numId w:val="55"/>
        </w:numPr>
        <w:tabs>
          <w:tab w:val="clear" w:pos="567"/>
        </w:tabs>
        <w:spacing w:before="60" w:after="60"/>
        <w:rPr>
          <w:rFonts w:asciiTheme="minorHAnsi" w:hAnsiTheme="minorHAnsi"/>
        </w:rPr>
      </w:pPr>
      <w:r w:rsidRPr="008367A6">
        <w:rPr>
          <w:rFonts w:asciiTheme="minorHAnsi" w:hAnsiTheme="minorHAnsi"/>
        </w:rPr>
        <w:t>What support has the ACT Government offered Mitchell businesses or the Mitchell Traders Association in response to the impact light rail has had on their businesses.</w:t>
      </w:r>
    </w:p>
    <w:p w:rsidR="00DC561B" w:rsidRPr="008367A6" w:rsidRDefault="00DC561B" w:rsidP="00DC561B">
      <w:pPr>
        <w:pStyle w:val="DPSQuestLev1"/>
        <w:numPr>
          <w:ilvl w:val="0"/>
          <w:numId w:val="55"/>
        </w:numPr>
        <w:tabs>
          <w:tab w:val="clear" w:pos="567"/>
        </w:tabs>
        <w:spacing w:before="60" w:after="60"/>
        <w:rPr>
          <w:rFonts w:asciiTheme="minorHAnsi" w:hAnsiTheme="minorHAnsi"/>
        </w:rPr>
      </w:pPr>
      <w:r w:rsidRPr="008367A6">
        <w:rPr>
          <w:rFonts w:asciiTheme="minorHAnsi" w:hAnsiTheme="minorHAnsi"/>
        </w:rPr>
        <w:t>What support has Canberra Metro offered Mitchell businesses or the Mitchell Traders Association in response to the impact light rail has had on their businesses.</w:t>
      </w:r>
    </w:p>
    <w:p w:rsidR="00DC561B" w:rsidRPr="008367A6" w:rsidRDefault="00DC561B" w:rsidP="00DC561B">
      <w:pPr>
        <w:pStyle w:val="DPSQuestLev1"/>
        <w:numPr>
          <w:ilvl w:val="0"/>
          <w:numId w:val="55"/>
        </w:numPr>
        <w:tabs>
          <w:tab w:val="clear" w:pos="567"/>
        </w:tabs>
        <w:spacing w:before="60" w:after="60"/>
        <w:rPr>
          <w:rFonts w:asciiTheme="minorHAnsi" w:hAnsiTheme="minorHAnsi"/>
        </w:rPr>
      </w:pPr>
      <w:r w:rsidRPr="008367A6">
        <w:rPr>
          <w:rFonts w:asciiTheme="minorHAnsi" w:hAnsiTheme="minorHAnsi"/>
        </w:rPr>
        <w:t xml:space="preserve">If support has been offered, does Canberra Metro need the Government’s permission before it can offer </w:t>
      </w:r>
      <w:proofErr w:type="gramStart"/>
      <w:r w:rsidRPr="008367A6">
        <w:rPr>
          <w:rFonts w:asciiTheme="minorHAnsi" w:hAnsiTheme="minorHAnsi"/>
        </w:rPr>
        <w:t>support.</w:t>
      </w:r>
      <w:proofErr w:type="gramEnd"/>
    </w:p>
    <w:p w:rsidR="00DC561B" w:rsidRPr="008367A6" w:rsidRDefault="00DC561B" w:rsidP="00DC561B">
      <w:pPr>
        <w:pStyle w:val="DPSQuestion"/>
        <w:rPr>
          <w:rFonts w:asciiTheme="minorHAnsi" w:hAnsiTheme="minorHAnsi"/>
        </w:rPr>
      </w:pPr>
      <w:r w:rsidRPr="008367A6">
        <w:rPr>
          <w:rFonts w:asciiTheme="minorHAnsi" w:hAnsiTheme="minorHAnsi"/>
          <w:caps/>
        </w:rPr>
        <w:tab/>
        <w:t>*</w:t>
      </w:r>
      <w:r w:rsidRPr="008367A6">
        <w:rPr>
          <w:rFonts w:asciiTheme="minorHAnsi" w:hAnsiTheme="minorHAnsi"/>
        </w:rPr>
        <w:t>760</w:t>
      </w:r>
      <w:r w:rsidRPr="008367A6">
        <w:rPr>
          <w:rFonts w:asciiTheme="minorHAnsi" w:hAnsiTheme="minorHAnsi"/>
          <w:b/>
          <w:caps/>
        </w:rPr>
        <w:tab/>
        <w:t>MR COE:</w:t>
      </w:r>
      <w:r w:rsidRPr="008367A6">
        <w:rPr>
          <w:rFonts w:asciiTheme="minorHAnsi" w:hAnsiTheme="minorHAnsi"/>
        </w:rPr>
        <w:t xml:space="preserve"> To ask the Minister for Transport and City Services—</w:t>
      </w:r>
    </w:p>
    <w:p w:rsidR="00DC561B" w:rsidRPr="008367A6" w:rsidRDefault="00DC561B" w:rsidP="00DC561B">
      <w:pPr>
        <w:pStyle w:val="DPSQuestLev1"/>
        <w:numPr>
          <w:ilvl w:val="0"/>
          <w:numId w:val="56"/>
        </w:numPr>
        <w:tabs>
          <w:tab w:val="clear" w:pos="567"/>
        </w:tabs>
        <w:spacing w:before="60" w:after="60"/>
        <w:rPr>
          <w:rFonts w:asciiTheme="minorHAnsi" w:hAnsiTheme="minorHAnsi"/>
        </w:rPr>
      </w:pPr>
      <w:r w:rsidRPr="008367A6">
        <w:rPr>
          <w:rFonts w:asciiTheme="minorHAnsi" w:hAnsiTheme="minorHAnsi"/>
        </w:rPr>
        <w:t xml:space="preserve">Is there a minimum number of passenger </w:t>
      </w:r>
      <w:proofErr w:type="spellStart"/>
      <w:r w:rsidRPr="008367A6">
        <w:rPr>
          <w:rFonts w:asciiTheme="minorHAnsi" w:hAnsiTheme="minorHAnsi"/>
        </w:rPr>
        <w:t>boardings</w:t>
      </w:r>
      <w:proofErr w:type="spellEnd"/>
      <w:r w:rsidRPr="008367A6">
        <w:rPr>
          <w:rFonts w:asciiTheme="minorHAnsi" w:hAnsiTheme="minorHAnsi"/>
        </w:rPr>
        <w:t xml:space="preserve"> over time required for a service to remain practical or viable; if so, what is the minimum number of passenger </w:t>
      </w:r>
      <w:proofErr w:type="spellStart"/>
      <w:r w:rsidRPr="008367A6">
        <w:rPr>
          <w:rFonts w:asciiTheme="minorHAnsi" w:hAnsiTheme="minorHAnsi"/>
        </w:rPr>
        <w:t>boardings</w:t>
      </w:r>
      <w:proofErr w:type="spellEnd"/>
      <w:r w:rsidRPr="008367A6">
        <w:rPr>
          <w:rFonts w:asciiTheme="minorHAnsi" w:hAnsiTheme="minorHAnsi"/>
        </w:rPr>
        <w:t xml:space="preserve"> required; if not, how are services evaluated for ongoing viability.</w:t>
      </w:r>
    </w:p>
    <w:p w:rsidR="00DC561B" w:rsidRPr="008367A6" w:rsidRDefault="00DC561B" w:rsidP="00DC561B">
      <w:pPr>
        <w:pStyle w:val="DPSQuestLev1"/>
        <w:numPr>
          <w:ilvl w:val="0"/>
          <w:numId w:val="56"/>
        </w:numPr>
        <w:tabs>
          <w:tab w:val="clear" w:pos="567"/>
        </w:tabs>
        <w:spacing w:before="60" w:after="60"/>
        <w:rPr>
          <w:rFonts w:asciiTheme="minorHAnsi" w:hAnsiTheme="minorHAnsi"/>
        </w:rPr>
      </w:pPr>
      <w:r w:rsidRPr="008367A6">
        <w:rPr>
          <w:rFonts w:asciiTheme="minorHAnsi" w:hAnsiTheme="minorHAnsi"/>
        </w:rPr>
        <w:t xml:space="preserve">How </w:t>
      </w:r>
      <w:proofErr w:type="gramStart"/>
      <w:r w:rsidRPr="008367A6">
        <w:rPr>
          <w:rFonts w:asciiTheme="minorHAnsi" w:hAnsiTheme="minorHAnsi"/>
        </w:rPr>
        <w:t>is</w:t>
      </w:r>
      <w:proofErr w:type="gramEnd"/>
      <w:r w:rsidRPr="008367A6">
        <w:rPr>
          <w:rFonts w:asciiTheme="minorHAnsi" w:hAnsiTheme="minorHAnsi"/>
        </w:rPr>
        <w:t xml:space="preserve"> Transport Canberra and City Services seeking to improve financial efficiencies of the bus network during the remainder of 2017-18.</w:t>
      </w:r>
    </w:p>
    <w:p w:rsidR="00DC561B" w:rsidRPr="008367A6" w:rsidRDefault="00DC561B" w:rsidP="00DC561B">
      <w:pPr>
        <w:pStyle w:val="DPSQuestion"/>
        <w:rPr>
          <w:rFonts w:asciiTheme="minorHAnsi" w:hAnsiTheme="minorHAnsi"/>
        </w:rPr>
      </w:pPr>
      <w:r w:rsidRPr="008367A6">
        <w:rPr>
          <w:rFonts w:asciiTheme="minorHAnsi" w:hAnsiTheme="minorHAnsi"/>
          <w:caps/>
        </w:rPr>
        <w:tab/>
        <w:t>*</w:t>
      </w:r>
      <w:r w:rsidRPr="008367A6">
        <w:rPr>
          <w:rFonts w:asciiTheme="minorHAnsi" w:hAnsiTheme="minorHAnsi"/>
        </w:rPr>
        <w:t>761</w:t>
      </w:r>
      <w:r w:rsidRPr="008367A6">
        <w:rPr>
          <w:rFonts w:asciiTheme="minorHAnsi" w:hAnsiTheme="minorHAnsi"/>
          <w:b/>
          <w:caps/>
        </w:rPr>
        <w:tab/>
        <w:t>MR COE:</w:t>
      </w:r>
      <w:r w:rsidRPr="008367A6">
        <w:rPr>
          <w:rFonts w:asciiTheme="minorHAnsi" w:hAnsiTheme="minorHAnsi"/>
        </w:rPr>
        <w:t xml:space="preserve"> To ask the Minister for Regulatory Services—</w:t>
      </w:r>
    </w:p>
    <w:p w:rsidR="00DC561B" w:rsidRPr="008367A6" w:rsidRDefault="00DC561B" w:rsidP="00DC561B">
      <w:pPr>
        <w:pStyle w:val="DPSQuestLev1"/>
        <w:numPr>
          <w:ilvl w:val="0"/>
          <w:numId w:val="57"/>
        </w:numPr>
        <w:tabs>
          <w:tab w:val="clear" w:pos="567"/>
        </w:tabs>
        <w:spacing w:before="60" w:after="60"/>
        <w:rPr>
          <w:rFonts w:asciiTheme="minorHAnsi" w:hAnsiTheme="minorHAnsi"/>
        </w:rPr>
      </w:pPr>
      <w:r w:rsidRPr="008367A6">
        <w:rPr>
          <w:rFonts w:asciiTheme="minorHAnsi" w:hAnsiTheme="minorHAnsi"/>
        </w:rPr>
        <w:t xml:space="preserve">What is the total number of submissions received by Fix My Street in 2016-17, broken down by category and subcategory to which they </w:t>
      </w:r>
      <w:proofErr w:type="gramStart"/>
      <w:r w:rsidRPr="008367A6">
        <w:rPr>
          <w:rFonts w:asciiTheme="minorHAnsi" w:hAnsiTheme="minorHAnsi"/>
        </w:rPr>
        <w:t>relate.</w:t>
      </w:r>
      <w:proofErr w:type="gramEnd"/>
    </w:p>
    <w:p w:rsidR="00DC561B" w:rsidRPr="008367A6" w:rsidRDefault="00DC561B" w:rsidP="00DC561B">
      <w:pPr>
        <w:pStyle w:val="DPSQuestLev1"/>
        <w:numPr>
          <w:ilvl w:val="0"/>
          <w:numId w:val="57"/>
        </w:numPr>
        <w:tabs>
          <w:tab w:val="clear" w:pos="567"/>
        </w:tabs>
        <w:spacing w:before="60" w:after="60"/>
        <w:rPr>
          <w:rFonts w:asciiTheme="minorHAnsi" w:hAnsiTheme="minorHAnsi"/>
        </w:rPr>
      </w:pPr>
      <w:r w:rsidRPr="008367A6">
        <w:rPr>
          <w:rFonts w:asciiTheme="minorHAnsi" w:hAnsiTheme="minorHAnsi"/>
        </w:rPr>
        <w:t>What is the total number of submissions received by Fix My Street in 2017-18 to date, broken down by category and subcategory to which they relate.</w:t>
      </w:r>
    </w:p>
    <w:p w:rsidR="00DC561B" w:rsidRPr="008367A6" w:rsidRDefault="00DC561B" w:rsidP="00DC561B">
      <w:pPr>
        <w:pStyle w:val="DPSQuestLev1"/>
        <w:numPr>
          <w:ilvl w:val="0"/>
          <w:numId w:val="57"/>
        </w:numPr>
        <w:tabs>
          <w:tab w:val="clear" w:pos="567"/>
        </w:tabs>
        <w:spacing w:before="60" w:after="60"/>
        <w:rPr>
          <w:rFonts w:asciiTheme="minorHAnsi" w:hAnsiTheme="minorHAnsi"/>
        </w:rPr>
      </w:pPr>
      <w:r w:rsidRPr="008367A6">
        <w:rPr>
          <w:rFonts w:asciiTheme="minorHAnsi" w:hAnsiTheme="minorHAnsi"/>
        </w:rPr>
        <w:t>What is required for a submission to Fix My Street to be classified as (a) actioned and (b) closed.</w:t>
      </w:r>
    </w:p>
    <w:p w:rsidR="00DC561B" w:rsidRPr="008367A6" w:rsidRDefault="00DC561B" w:rsidP="00D4031A">
      <w:pPr>
        <w:pStyle w:val="DPSQuestion"/>
        <w:keepNext/>
        <w:keepLines/>
        <w:rPr>
          <w:rFonts w:asciiTheme="minorHAnsi" w:hAnsiTheme="minorHAnsi"/>
        </w:rPr>
      </w:pPr>
      <w:r w:rsidRPr="008367A6">
        <w:rPr>
          <w:rFonts w:asciiTheme="minorHAnsi" w:hAnsiTheme="minorHAnsi"/>
          <w:caps/>
        </w:rPr>
        <w:lastRenderedPageBreak/>
        <w:tab/>
        <w:t>*</w:t>
      </w:r>
      <w:r w:rsidRPr="008367A6">
        <w:rPr>
          <w:rFonts w:asciiTheme="minorHAnsi" w:hAnsiTheme="minorHAnsi"/>
        </w:rPr>
        <w:t>762</w:t>
      </w:r>
      <w:r w:rsidRPr="008367A6">
        <w:rPr>
          <w:rFonts w:asciiTheme="minorHAnsi" w:hAnsiTheme="minorHAnsi"/>
          <w:b/>
          <w:caps/>
        </w:rPr>
        <w:tab/>
        <w:t>MS LE COUTEUR:</w:t>
      </w:r>
      <w:r w:rsidRPr="008367A6">
        <w:rPr>
          <w:rFonts w:asciiTheme="minorHAnsi" w:hAnsiTheme="minorHAnsi"/>
        </w:rPr>
        <w:t xml:space="preserve"> To ask the Chief Minister—</w:t>
      </w:r>
    </w:p>
    <w:p w:rsidR="00DC561B" w:rsidRPr="008367A6" w:rsidRDefault="00DC561B" w:rsidP="00D4031A">
      <w:pPr>
        <w:pStyle w:val="DPSQuestLev1"/>
        <w:keepNext/>
        <w:keepLines/>
        <w:numPr>
          <w:ilvl w:val="0"/>
          <w:numId w:val="58"/>
        </w:numPr>
        <w:tabs>
          <w:tab w:val="clear" w:pos="567"/>
        </w:tabs>
        <w:spacing w:before="60" w:after="60"/>
        <w:rPr>
          <w:rFonts w:asciiTheme="minorHAnsi" w:hAnsiTheme="minorHAnsi"/>
        </w:rPr>
      </w:pPr>
      <w:r w:rsidRPr="008367A6">
        <w:rPr>
          <w:rFonts w:asciiTheme="minorHAnsi" w:hAnsiTheme="minorHAnsi"/>
        </w:rPr>
        <w:t>In relation to the 2025 Major Events Strategy for the ACT and noting the hierarchy of events, why were events such as the Canberra International Music Festival, Canberra International Arts Festival and Canberra Writers Festival excluded from the Major Events Strategy, despite having a high “pull factor” for tourism.</w:t>
      </w:r>
    </w:p>
    <w:p w:rsidR="00DC561B" w:rsidRPr="008367A6" w:rsidRDefault="00DC561B" w:rsidP="00DC561B">
      <w:pPr>
        <w:pStyle w:val="DPSQuestLev1"/>
        <w:numPr>
          <w:ilvl w:val="0"/>
          <w:numId w:val="58"/>
        </w:numPr>
        <w:tabs>
          <w:tab w:val="clear" w:pos="567"/>
        </w:tabs>
        <w:spacing w:before="60" w:after="60"/>
        <w:rPr>
          <w:rFonts w:asciiTheme="minorHAnsi" w:hAnsiTheme="minorHAnsi"/>
        </w:rPr>
      </w:pPr>
      <w:r w:rsidRPr="008367A6">
        <w:rPr>
          <w:rFonts w:asciiTheme="minorHAnsi" w:hAnsiTheme="minorHAnsi"/>
        </w:rPr>
        <w:t xml:space="preserve">Would the outsourcing of events, referred to as “external event delivery and commercialisation” on page 7 of the Strategy, preference local organisations and event organisers to keep jobs and money in the ACT; if so, how will this mechanism be enshrined to ensure that local event organisers have confidence of ongoing work in the long-term. </w:t>
      </w:r>
    </w:p>
    <w:p w:rsidR="00DC561B" w:rsidRPr="008367A6" w:rsidRDefault="00DC561B" w:rsidP="00DC561B">
      <w:pPr>
        <w:pStyle w:val="DPSQuestLev1"/>
        <w:numPr>
          <w:ilvl w:val="0"/>
          <w:numId w:val="58"/>
        </w:numPr>
        <w:tabs>
          <w:tab w:val="clear" w:pos="567"/>
        </w:tabs>
        <w:spacing w:before="60" w:after="60"/>
        <w:rPr>
          <w:rFonts w:asciiTheme="minorHAnsi" w:hAnsiTheme="minorHAnsi"/>
        </w:rPr>
      </w:pPr>
      <w:r w:rsidRPr="008367A6">
        <w:rPr>
          <w:rFonts w:asciiTheme="minorHAnsi" w:hAnsiTheme="minorHAnsi"/>
        </w:rPr>
        <w:t xml:space="preserve">How will local event and festival organisers </w:t>
      </w:r>
      <w:proofErr w:type="gramStart"/>
      <w:r w:rsidRPr="008367A6">
        <w:rPr>
          <w:rFonts w:asciiTheme="minorHAnsi" w:hAnsiTheme="minorHAnsi"/>
        </w:rPr>
        <w:t>be</w:t>
      </w:r>
      <w:proofErr w:type="gramEnd"/>
      <w:r w:rsidRPr="008367A6">
        <w:rPr>
          <w:rFonts w:asciiTheme="minorHAnsi" w:hAnsiTheme="minorHAnsi"/>
        </w:rPr>
        <w:t xml:space="preserve"> consulted in the development of the Major Events Strategy and any implementation plans arising from it.</w:t>
      </w:r>
    </w:p>
    <w:p w:rsidR="00DC561B" w:rsidRPr="008367A6" w:rsidRDefault="00DC561B" w:rsidP="00DC561B">
      <w:pPr>
        <w:pStyle w:val="DPSQuestLev1"/>
        <w:numPr>
          <w:ilvl w:val="0"/>
          <w:numId w:val="58"/>
        </w:numPr>
        <w:tabs>
          <w:tab w:val="clear" w:pos="567"/>
        </w:tabs>
        <w:spacing w:before="60" w:after="60"/>
        <w:rPr>
          <w:rFonts w:asciiTheme="minorHAnsi" w:hAnsiTheme="minorHAnsi"/>
        </w:rPr>
      </w:pPr>
      <w:r w:rsidRPr="008367A6">
        <w:rPr>
          <w:rFonts w:asciiTheme="minorHAnsi" w:hAnsiTheme="minorHAnsi"/>
        </w:rPr>
        <w:t>How will the consultation be incorporated and what assurances does the sector have that their experience and views will be heard by the Government.</w:t>
      </w:r>
    </w:p>
    <w:p w:rsidR="00DC561B" w:rsidRPr="008367A6" w:rsidRDefault="00DC561B" w:rsidP="00DC561B">
      <w:pPr>
        <w:pStyle w:val="DPSQuestLev1"/>
        <w:numPr>
          <w:ilvl w:val="0"/>
          <w:numId w:val="58"/>
        </w:numPr>
        <w:tabs>
          <w:tab w:val="clear" w:pos="567"/>
        </w:tabs>
        <w:spacing w:before="60" w:after="60"/>
        <w:rPr>
          <w:rFonts w:asciiTheme="minorHAnsi" w:hAnsiTheme="minorHAnsi"/>
        </w:rPr>
      </w:pPr>
      <w:r w:rsidRPr="008367A6">
        <w:rPr>
          <w:rFonts w:asciiTheme="minorHAnsi" w:hAnsiTheme="minorHAnsi"/>
        </w:rPr>
        <w:t xml:space="preserve">How will the Major Events Strategy coordinate with the ACT Arts Policy to strengthen Canberra’s cultural </w:t>
      </w:r>
      <w:proofErr w:type="gramStart"/>
      <w:r w:rsidRPr="008367A6">
        <w:rPr>
          <w:rFonts w:asciiTheme="minorHAnsi" w:hAnsiTheme="minorHAnsi"/>
        </w:rPr>
        <w:t>landscape.</w:t>
      </w:r>
      <w:proofErr w:type="gramEnd"/>
    </w:p>
    <w:p w:rsidR="00DC561B" w:rsidRPr="008367A6" w:rsidRDefault="00DC561B" w:rsidP="00DC561B">
      <w:pPr>
        <w:pStyle w:val="DPSQuestLev1"/>
        <w:numPr>
          <w:ilvl w:val="0"/>
          <w:numId w:val="58"/>
        </w:numPr>
        <w:tabs>
          <w:tab w:val="clear" w:pos="567"/>
        </w:tabs>
        <w:spacing w:before="60" w:after="60"/>
        <w:rPr>
          <w:rFonts w:asciiTheme="minorHAnsi" w:hAnsiTheme="minorHAnsi"/>
        </w:rPr>
      </w:pPr>
      <w:r w:rsidRPr="008367A6">
        <w:rPr>
          <w:rFonts w:asciiTheme="minorHAnsi" w:hAnsiTheme="minorHAnsi"/>
        </w:rPr>
        <w:t xml:space="preserve">Will the Government consider local content quotas and commissioning of the production of new artistic work (not purchasing already-finished products) for Major </w:t>
      </w:r>
      <w:proofErr w:type="gramStart"/>
      <w:r w:rsidRPr="008367A6">
        <w:rPr>
          <w:rFonts w:asciiTheme="minorHAnsi" w:hAnsiTheme="minorHAnsi"/>
        </w:rPr>
        <w:t>Events.</w:t>
      </w:r>
      <w:proofErr w:type="gramEnd"/>
    </w:p>
    <w:p w:rsidR="00DC561B" w:rsidRPr="008367A6" w:rsidRDefault="00DC561B" w:rsidP="00DC561B">
      <w:pPr>
        <w:pStyle w:val="DPSQuestion"/>
        <w:rPr>
          <w:rFonts w:asciiTheme="minorHAnsi" w:hAnsiTheme="minorHAnsi"/>
        </w:rPr>
      </w:pPr>
      <w:r w:rsidRPr="008367A6">
        <w:rPr>
          <w:rFonts w:asciiTheme="minorHAnsi" w:hAnsiTheme="minorHAnsi"/>
          <w:caps/>
        </w:rPr>
        <w:tab/>
        <w:t>*</w:t>
      </w:r>
      <w:r w:rsidRPr="008367A6">
        <w:rPr>
          <w:rFonts w:asciiTheme="minorHAnsi" w:hAnsiTheme="minorHAnsi"/>
        </w:rPr>
        <w:t>763</w:t>
      </w:r>
      <w:r w:rsidRPr="008367A6">
        <w:rPr>
          <w:rFonts w:asciiTheme="minorHAnsi" w:hAnsiTheme="minorHAnsi"/>
          <w:b/>
          <w:caps/>
        </w:rPr>
        <w:tab/>
        <w:t>MS LE COUTEUR:</w:t>
      </w:r>
      <w:r w:rsidRPr="008367A6">
        <w:rPr>
          <w:rFonts w:asciiTheme="minorHAnsi" w:hAnsiTheme="minorHAnsi"/>
        </w:rPr>
        <w:t xml:space="preserve"> To ask the Minister for Transport and City Services—</w:t>
      </w:r>
    </w:p>
    <w:p w:rsidR="00DC561B" w:rsidRPr="008367A6" w:rsidRDefault="00DC561B" w:rsidP="00DC561B">
      <w:pPr>
        <w:pStyle w:val="DPSQuestLev1"/>
        <w:numPr>
          <w:ilvl w:val="0"/>
          <w:numId w:val="59"/>
        </w:numPr>
        <w:tabs>
          <w:tab w:val="clear" w:pos="567"/>
        </w:tabs>
        <w:spacing w:before="60" w:after="60"/>
        <w:rPr>
          <w:rFonts w:asciiTheme="minorHAnsi" w:hAnsiTheme="minorHAnsi"/>
        </w:rPr>
      </w:pPr>
      <w:r w:rsidRPr="008367A6">
        <w:rPr>
          <w:rFonts w:asciiTheme="minorHAnsi" w:hAnsiTheme="minorHAnsi"/>
        </w:rPr>
        <w:t xml:space="preserve">In relation to the ministerial statement entitled </w:t>
      </w:r>
      <w:r w:rsidRPr="008367A6">
        <w:rPr>
          <w:rFonts w:asciiTheme="minorHAnsi" w:hAnsiTheme="minorHAnsi"/>
          <w:i/>
        </w:rPr>
        <w:t>Management of Dogs in the ACT</w:t>
      </w:r>
      <w:r w:rsidRPr="008367A6">
        <w:rPr>
          <w:rFonts w:asciiTheme="minorHAnsi" w:hAnsiTheme="minorHAnsi"/>
        </w:rPr>
        <w:t xml:space="preserve"> presented to the Assembly on Thursday, 21 September 2017, what is the significance of the 21,900,000 “interactions per year” figure given in the </w:t>
      </w:r>
      <w:proofErr w:type="gramStart"/>
      <w:r w:rsidRPr="008367A6">
        <w:rPr>
          <w:rFonts w:asciiTheme="minorHAnsi" w:hAnsiTheme="minorHAnsi"/>
        </w:rPr>
        <w:t>statement.</w:t>
      </w:r>
      <w:proofErr w:type="gramEnd"/>
    </w:p>
    <w:p w:rsidR="00DC561B" w:rsidRPr="008367A6" w:rsidRDefault="00DC561B" w:rsidP="00DC561B">
      <w:pPr>
        <w:pStyle w:val="DPSQuestLev1"/>
        <w:numPr>
          <w:ilvl w:val="0"/>
          <w:numId w:val="59"/>
        </w:numPr>
        <w:tabs>
          <w:tab w:val="clear" w:pos="567"/>
        </w:tabs>
        <w:spacing w:before="60" w:after="60"/>
        <w:rPr>
          <w:rFonts w:asciiTheme="minorHAnsi" w:hAnsiTheme="minorHAnsi"/>
        </w:rPr>
      </w:pPr>
      <w:r w:rsidRPr="008367A6">
        <w:rPr>
          <w:rFonts w:asciiTheme="minorHAnsi" w:hAnsiTheme="minorHAnsi"/>
        </w:rPr>
        <w:t xml:space="preserve">How was this figure </w:t>
      </w:r>
      <w:proofErr w:type="gramStart"/>
      <w:r w:rsidRPr="008367A6">
        <w:rPr>
          <w:rFonts w:asciiTheme="minorHAnsi" w:hAnsiTheme="minorHAnsi"/>
        </w:rPr>
        <w:t>calculated.</w:t>
      </w:r>
      <w:proofErr w:type="gramEnd"/>
      <w:r w:rsidRPr="008367A6">
        <w:rPr>
          <w:rFonts w:asciiTheme="minorHAnsi" w:hAnsiTheme="minorHAnsi"/>
        </w:rPr>
        <w:t xml:space="preserve"> </w:t>
      </w:r>
    </w:p>
    <w:p w:rsidR="00DC561B" w:rsidRPr="008367A6" w:rsidRDefault="00DC561B" w:rsidP="00DC561B">
      <w:pPr>
        <w:pStyle w:val="DPSQuestLev1"/>
        <w:numPr>
          <w:ilvl w:val="0"/>
          <w:numId w:val="59"/>
        </w:numPr>
        <w:tabs>
          <w:tab w:val="clear" w:pos="567"/>
        </w:tabs>
        <w:spacing w:before="60" w:after="60"/>
        <w:rPr>
          <w:rFonts w:asciiTheme="minorHAnsi" w:hAnsiTheme="minorHAnsi"/>
        </w:rPr>
      </w:pPr>
      <w:r w:rsidRPr="008367A6">
        <w:rPr>
          <w:rFonts w:asciiTheme="minorHAnsi" w:hAnsiTheme="minorHAnsi"/>
        </w:rPr>
        <w:t xml:space="preserve">Where was the data underpinning this figure </w:t>
      </w:r>
      <w:proofErr w:type="gramStart"/>
      <w:r w:rsidRPr="008367A6">
        <w:rPr>
          <w:rFonts w:asciiTheme="minorHAnsi" w:hAnsiTheme="minorHAnsi"/>
        </w:rPr>
        <w:t>sourced.</w:t>
      </w:r>
      <w:proofErr w:type="gramEnd"/>
    </w:p>
    <w:p w:rsidR="00DC561B" w:rsidRPr="008367A6" w:rsidRDefault="00DC561B" w:rsidP="00DC561B">
      <w:pPr>
        <w:pStyle w:val="DPSQuestLev1"/>
        <w:numPr>
          <w:ilvl w:val="0"/>
          <w:numId w:val="59"/>
        </w:numPr>
        <w:tabs>
          <w:tab w:val="clear" w:pos="567"/>
        </w:tabs>
        <w:spacing w:before="60" w:after="60"/>
        <w:rPr>
          <w:rFonts w:asciiTheme="minorHAnsi" w:hAnsiTheme="minorHAnsi"/>
        </w:rPr>
      </w:pPr>
      <w:r w:rsidRPr="008367A6">
        <w:rPr>
          <w:rFonts w:asciiTheme="minorHAnsi" w:hAnsiTheme="minorHAnsi"/>
        </w:rPr>
        <w:t xml:space="preserve">Why were animal-to-animal and animal-to-stranger interactions </w:t>
      </w:r>
      <w:proofErr w:type="gramStart"/>
      <w:r w:rsidRPr="008367A6">
        <w:rPr>
          <w:rFonts w:asciiTheme="minorHAnsi" w:hAnsiTheme="minorHAnsi"/>
        </w:rPr>
        <w:t>excluded.</w:t>
      </w:r>
      <w:proofErr w:type="gramEnd"/>
    </w:p>
    <w:p w:rsidR="00DC561B" w:rsidRPr="008367A6" w:rsidRDefault="00DC561B" w:rsidP="00DC561B">
      <w:pPr>
        <w:pStyle w:val="DPSQuestLev1"/>
        <w:numPr>
          <w:ilvl w:val="0"/>
          <w:numId w:val="59"/>
        </w:numPr>
        <w:tabs>
          <w:tab w:val="clear" w:pos="567"/>
        </w:tabs>
        <w:spacing w:before="60" w:after="60"/>
        <w:rPr>
          <w:rFonts w:asciiTheme="minorHAnsi" w:hAnsiTheme="minorHAnsi"/>
        </w:rPr>
      </w:pPr>
      <w:r w:rsidRPr="008367A6">
        <w:rPr>
          <w:rFonts w:asciiTheme="minorHAnsi" w:hAnsiTheme="minorHAnsi"/>
        </w:rPr>
        <w:t xml:space="preserve">If the reason for (4) is not for the lack of data, can the Minister provide the figures and data for these more high-risk </w:t>
      </w:r>
      <w:proofErr w:type="gramStart"/>
      <w:r w:rsidRPr="008367A6">
        <w:rPr>
          <w:rFonts w:asciiTheme="minorHAnsi" w:hAnsiTheme="minorHAnsi"/>
        </w:rPr>
        <w:t>interactions.</w:t>
      </w:r>
      <w:proofErr w:type="gramEnd"/>
      <w:r w:rsidRPr="008367A6">
        <w:rPr>
          <w:rFonts w:asciiTheme="minorHAnsi" w:hAnsiTheme="minorHAnsi"/>
        </w:rPr>
        <w:t xml:space="preserve"> </w:t>
      </w:r>
    </w:p>
    <w:p w:rsidR="00DC561B" w:rsidRPr="008367A6" w:rsidRDefault="00DC561B" w:rsidP="00DC561B">
      <w:pPr>
        <w:pStyle w:val="DPSQuestLev1"/>
        <w:numPr>
          <w:ilvl w:val="0"/>
          <w:numId w:val="59"/>
        </w:numPr>
        <w:tabs>
          <w:tab w:val="clear" w:pos="567"/>
        </w:tabs>
        <w:spacing w:before="60" w:after="60"/>
        <w:rPr>
          <w:rFonts w:asciiTheme="minorHAnsi" w:hAnsiTheme="minorHAnsi"/>
        </w:rPr>
      </w:pPr>
      <w:r w:rsidRPr="008367A6">
        <w:rPr>
          <w:rFonts w:asciiTheme="minorHAnsi" w:hAnsiTheme="minorHAnsi"/>
        </w:rPr>
        <w:t xml:space="preserve">What low-cost or subsidised training programs are available for fixed and low income families with dogs to support behavioural </w:t>
      </w:r>
      <w:proofErr w:type="gramStart"/>
      <w:r w:rsidRPr="008367A6">
        <w:rPr>
          <w:rFonts w:asciiTheme="minorHAnsi" w:hAnsiTheme="minorHAnsi"/>
        </w:rPr>
        <w:t>training.</w:t>
      </w:r>
      <w:proofErr w:type="gramEnd"/>
    </w:p>
    <w:p w:rsidR="00DC561B" w:rsidRPr="008367A6" w:rsidRDefault="00DC561B" w:rsidP="00D4031A">
      <w:pPr>
        <w:pStyle w:val="DPSQuestion"/>
        <w:rPr>
          <w:rFonts w:asciiTheme="minorHAnsi" w:hAnsiTheme="minorHAnsi"/>
        </w:rPr>
      </w:pPr>
      <w:r w:rsidRPr="008367A6">
        <w:rPr>
          <w:rFonts w:asciiTheme="minorHAnsi" w:hAnsiTheme="minorHAnsi"/>
          <w:caps/>
        </w:rPr>
        <w:tab/>
        <w:t>*</w:t>
      </w:r>
      <w:r w:rsidRPr="008367A6">
        <w:rPr>
          <w:rFonts w:asciiTheme="minorHAnsi" w:hAnsiTheme="minorHAnsi"/>
        </w:rPr>
        <w:t>764</w:t>
      </w:r>
      <w:r w:rsidRPr="008367A6">
        <w:rPr>
          <w:rFonts w:asciiTheme="minorHAnsi" w:hAnsiTheme="minorHAnsi"/>
          <w:b/>
          <w:caps/>
        </w:rPr>
        <w:tab/>
        <w:t>MS LE COUTEUR:</w:t>
      </w:r>
      <w:r w:rsidRPr="008367A6">
        <w:rPr>
          <w:rFonts w:asciiTheme="minorHAnsi" w:hAnsiTheme="minorHAnsi"/>
        </w:rPr>
        <w:t xml:space="preserve"> To ask the Minister for Regulatory Services—Has the ACT Government been working with the Owners Corporation Network on a guide for Body </w:t>
      </w:r>
      <w:proofErr w:type="spellStart"/>
      <w:r w:rsidRPr="008367A6">
        <w:rPr>
          <w:rFonts w:asciiTheme="minorHAnsi" w:hAnsiTheme="minorHAnsi"/>
        </w:rPr>
        <w:t>Corporates</w:t>
      </w:r>
      <w:proofErr w:type="spellEnd"/>
      <w:r w:rsidRPr="008367A6">
        <w:rPr>
          <w:rFonts w:asciiTheme="minorHAnsi" w:hAnsiTheme="minorHAnsi"/>
        </w:rPr>
        <w:t xml:space="preserve"> of multi-unit residential buildings to assist them with managing their legal responsibilities; if so, (a) what has the Government’s involvement been, (b) what is the current status of this work and (c) will the Government be releasing the guide; if so, when.</w:t>
      </w:r>
    </w:p>
    <w:p w:rsidR="00DC561B" w:rsidRPr="008367A6" w:rsidRDefault="00DC561B" w:rsidP="00D4031A">
      <w:pPr>
        <w:pStyle w:val="DPSQuestion"/>
        <w:keepNext/>
        <w:keepLines/>
        <w:rPr>
          <w:rFonts w:asciiTheme="minorHAnsi" w:hAnsiTheme="minorHAnsi"/>
        </w:rPr>
      </w:pPr>
      <w:r w:rsidRPr="008367A6">
        <w:rPr>
          <w:rFonts w:asciiTheme="minorHAnsi" w:hAnsiTheme="minorHAnsi"/>
          <w:caps/>
        </w:rPr>
        <w:lastRenderedPageBreak/>
        <w:tab/>
        <w:t>*</w:t>
      </w:r>
      <w:r w:rsidRPr="008367A6">
        <w:rPr>
          <w:rFonts w:asciiTheme="minorHAnsi" w:hAnsiTheme="minorHAnsi"/>
        </w:rPr>
        <w:t>765</w:t>
      </w:r>
      <w:r w:rsidRPr="008367A6">
        <w:rPr>
          <w:rFonts w:asciiTheme="minorHAnsi" w:hAnsiTheme="minorHAnsi"/>
          <w:b/>
          <w:caps/>
        </w:rPr>
        <w:tab/>
        <w:t>MRS JONES:</w:t>
      </w:r>
      <w:r w:rsidRPr="008367A6">
        <w:rPr>
          <w:rFonts w:asciiTheme="minorHAnsi" w:hAnsiTheme="minorHAnsi"/>
        </w:rPr>
        <w:t xml:space="preserve"> To ask the Minister for Corrections—</w:t>
      </w:r>
    </w:p>
    <w:p w:rsidR="00DC561B" w:rsidRPr="008367A6" w:rsidRDefault="00DC561B" w:rsidP="00D4031A">
      <w:pPr>
        <w:pStyle w:val="DPSQuestLev1"/>
        <w:keepNext/>
        <w:keepLines/>
        <w:numPr>
          <w:ilvl w:val="0"/>
          <w:numId w:val="60"/>
        </w:numPr>
        <w:tabs>
          <w:tab w:val="clear" w:pos="567"/>
        </w:tabs>
        <w:spacing w:before="60" w:after="60"/>
        <w:rPr>
          <w:rFonts w:asciiTheme="minorHAnsi" w:hAnsiTheme="minorHAnsi"/>
        </w:rPr>
      </w:pPr>
      <w:r w:rsidRPr="008367A6">
        <w:rPr>
          <w:rFonts w:asciiTheme="minorHAnsi" w:hAnsiTheme="minorHAnsi"/>
        </w:rPr>
        <w:t xml:space="preserve">In relation to income for detainees in the Alexander </w:t>
      </w:r>
      <w:proofErr w:type="spellStart"/>
      <w:r w:rsidRPr="008367A6">
        <w:rPr>
          <w:rFonts w:asciiTheme="minorHAnsi" w:hAnsiTheme="minorHAnsi"/>
        </w:rPr>
        <w:t>Maconochie</w:t>
      </w:r>
      <w:proofErr w:type="spellEnd"/>
      <w:r w:rsidRPr="008367A6">
        <w:rPr>
          <w:rFonts w:asciiTheme="minorHAnsi" w:hAnsiTheme="minorHAnsi"/>
        </w:rPr>
        <w:t xml:space="preserve"> Centre (AMC), what is the maximum amount of money an inmate can receive from sources outside of the prison into their accessible bank accounts per (a) week, (b) fortnight, (c) month and (d) </w:t>
      </w:r>
      <w:proofErr w:type="gramStart"/>
      <w:r w:rsidRPr="008367A6">
        <w:rPr>
          <w:rFonts w:asciiTheme="minorHAnsi" w:hAnsiTheme="minorHAnsi"/>
        </w:rPr>
        <w:t>year.</w:t>
      </w:r>
      <w:proofErr w:type="gramEnd"/>
    </w:p>
    <w:p w:rsidR="00DC561B" w:rsidRPr="008367A6" w:rsidRDefault="00DC561B" w:rsidP="00DC561B">
      <w:pPr>
        <w:pStyle w:val="DPSQuestLev1"/>
        <w:numPr>
          <w:ilvl w:val="0"/>
          <w:numId w:val="60"/>
        </w:numPr>
        <w:tabs>
          <w:tab w:val="clear" w:pos="567"/>
        </w:tabs>
        <w:spacing w:before="60" w:after="60"/>
        <w:rPr>
          <w:rFonts w:asciiTheme="minorHAnsi" w:hAnsiTheme="minorHAnsi"/>
        </w:rPr>
      </w:pPr>
      <w:r w:rsidRPr="008367A6">
        <w:rPr>
          <w:rFonts w:asciiTheme="minorHAnsi" w:hAnsiTheme="minorHAnsi"/>
        </w:rPr>
        <w:t xml:space="preserve">Are there any restrictions on which outside sources can send money to </w:t>
      </w:r>
      <w:proofErr w:type="gramStart"/>
      <w:r w:rsidRPr="008367A6">
        <w:rPr>
          <w:rFonts w:asciiTheme="minorHAnsi" w:hAnsiTheme="minorHAnsi"/>
        </w:rPr>
        <w:t>inmates.</w:t>
      </w:r>
      <w:proofErr w:type="gramEnd"/>
      <w:r w:rsidRPr="008367A6">
        <w:rPr>
          <w:rFonts w:asciiTheme="minorHAnsi" w:hAnsiTheme="minorHAnsi"/>
        </w:rPr>
        <w:t xml:space="preserve"> </w:t>
      </w:r>
    </w:p>
    <w:p w:rsidR="00DC561B" w:rsidRPr="008367A6" w:rsidRDefault="00DC561B" w:rsidP="00DC561B">
      <w:pPr>
        <w:pStyle w:val="DPSQuestLev1"/>
        <w:numPr>
          <w:ilvl w:val="0"/>
          <w:numId w:val="60"/>
        </w:numPr>
        <w:tabs>
          <w:tab w:val="clear" w:pos="567"/>
        </w:tabs>
        <w:spacing w:before="60" w:after="60"/>
        <w:rPr>
          <w:rFonts w:asciiTheme="minorHAnsi" w:hAnsiTheme="minorHAnsi"/>
        </w:rPr>
      </w:pPr>
      <w:r w:rsidRPr="008367A6">
        <w:rPr>
          <w:rFonts w:asciiTheme="minorHAnsi" w:hAnsiTheme="minorHAnsi"/>
        </w:rPr>
        <w:t xml:space="preserve">What is the maximum amount of money an inmate can be remunerated for work within the AMC per (a) hour, (b) week, (c) fortnight, (d) month and (e) </w:t>
      </w:r>
      <w:proofErr w:type="gramStart"/>
      <w:r w:rsidRPr="008367A6">
        <w:rPr>
          <w:rFonts w:asciiTheme="minorHAnsi" w:hAnsiTheme="minorHAnsi"/>
        </w:rPr>
        <w:t>year.</w:t>
      </w:r>
      <w:proofErr w:type="gramEnd"/>
    </w:p>
    <w:p w:rsidR="00DC561B" w:rsidRPr="008367A6" w:rsidRDefault="00DC561B" w:rsidP="00DC561B">
      <w:pPr>
        <w:pStyle w:val="DPSQuestion"/>
        <w:rPr>
          <w:rFonts w:asciiTheme="minorHAnsi" w:hAnsiTheme="minorHAnsi"/>
        </w:rPr>
      </w:pPr>
      <w:r w:rsidRPr="008367A6">
        <w:rPr>
          <w:rFonts w:asciiTheme="minorHAnsi" w:hAnsiTheme="minorHAnsi"/>
          <w:caps/>
        </w:rPr>
        <w:tab/>
        <w:t>*</w:t>
      </w:r>
      <w:r w:rsidRPr="008367A6">
        <w:rPr>
          <w:rFonts w:asciiTheme="minorHAnsi" w:hAnsiTheme="minorHAnsi"/>
        </w:rPr>
        <w:t>766</w:t>
      </w:r>
      <w:r w:rsidRPr="008367A6">
        <w:rPr>
          <w:rFonts w:asciiTheme="minorHAnsi" w:hAnsiTheme="minorHAnsi"/>
          <w:b/>
          <w:caps/>
        </w:rPr>
        <w:tab/>
        <w:t>MRS JONES:</w:t>
      </w:r>
      <w:r w:rsidRPr="008367A6">
        <w:rPr>
          <w:rFonts w:asciiTheme="minorHAnsi" w:hAnsiTheme="minorHAnsi"/>
        </w:rPr>
        <w:t xml:space="preserve"> To ask the Minister for Corrections—</w:t>
      </w:r>
    </w:p>
    <w:p w:rsidR="00DC561B" w:rsidRPr="008367A6" w:rsidRDefault="00DC561B" w:rsidP="00DC561B">
      <w:pPr>
        <w:pStyle w:val="DPSQuestLev1"/>
        <w:numPr>
          <w:ilvl w:val="0"/>
          <w:numId w:val="61"/>
        </w:numPr>
        <w:tabs>
          <w:tab w:val="clear" w:pos="567"/>
        </w:tabs>
        <w:spacing w:before="60" w:after="60"/>
        <w:rPr>
          <w:rFonts w:asciiTheme="minorHAnsi" w:hAnsiTheme="minorHAnsi"/>
        </w:rPr>
      </w:pPr>
      <w:r w:rsidRPr="008367A6">
        <w:rPr>
          <w:rFonts w:asciiTheme="minorHAnsi" w:hAnsiTheme="minorHAnsi"/>
        </w:rPr>
        <w:t xml:space="preserve">In relation to the Minister’s answer to question on notice No 529 which was placed on the Notice Paper on 25 August 2017, how many detainees are precluded from employment due to their classification, legal status, health or lack of completed </w:t>
      </w:r>
      <w:proofErr w:type="gramStart"/>
      <w:r w:rsidRPr="008367A6">
        <w:rPr>
          <w:rFonts w:asciiTheme="minorHAnsi" w:hAnsiTheme="minorHAnsi"/>
        </w:rPr>
        <w:t>education.</w:t>
      </w:r>
      <w:proofErr w:type="gramEnd"/>
    </w:p>
    <w:p w:rsidR="00DC561B" w:rsidRPr="008367A6" w:rsidRDefault="00DC561B" w:rsidP="00DC561B">
      <w:pPr>
        <w:pStyle w:val="DPSQuestLev1"/>
        <w:numPr>
          <w:ilvl w:val="0"/>
          <w:numId w:val="61"/>
        </w:numPr>
        <w:tabs>
          <w:tab w:val="clear" w:pos="567"/>
        </w:tabs>
        <w:spacing w:before="60" w:after="60"/>
        <w:rPr>
          <w:rFonts w:asciiTheme="minorHAnsi" w:hAnsiTheme="minorHAnsi"/>
        </w:rPr>
      </w:pPr>
      <w:r w:rsidRPr="008367A6">
        <w:rPr>
          <w:rFonts w:asciiTheme="minorHAnsi" w:hAnsiTheme="minorHAnsi"/>
        </w:rPr>
        <w:t xml:space="preserve">Given that levels and hours of employment are based on a detainee’s accommodation area, how has the repurposed accommodation of the management unit to accommodate women impacted their </w:t>
      </w:r>
      <w:proofErr w:type="gramStart"/>
      <w:r w:rsidRPr="008367A6">
        <w:rPr>
          <w:rFonts w:asciiTheme="minorHAnsi" w:hAnsiTheme="minorHAnsi"/>
        </w:rPr>
        <w:t>employment.</w:t>
      </w:r>
      <w:proofErr w:type="gramEnd"/>
    </w:p>
    <w:p w:rsidR="00DC561B" w:rsidRPr="008367A6" w:rsidRDefault="00DC561B" w:rsidP="00DC561B">
      <w:pPr>
        <w:pStyle w:val="DPSQuestLev1"/>
        <w:numPr>
          <w:ilvl w:val="0"/>
          <w:numId w:val="61"/>
        </w:numPr>
        <w:tabs>
          <w:tab w:val="clear" w:pos="567"/>
        </w:tabs>
        <w:spacing w:before="60" w:after="60"/>
        <w:rPr>
          <w:rFonts w:asciiTheme="minorHAnsi" w:hAnsiTheme="minorHAnsi"/>
        </w:rPr>
      </w:pPr>
      <w:r w:rsidRPr="008367A6">
        <w:rPr>
          <w:rFonts w:asciiTheme="minorHAnsi" w:hAnsiTheme="minorHAnsi"/>
        </w:rPr>
        <w:t xml:space="preserve">What are the remuneration rates for work at levels (a) one, (b) two and (c) </w:t>
      </w:r>
      <w:proofErr w:type="gramStart"/>
      <w:r w:rsidRPr="008367A6">
        <w:rPr>
          <w:rFonts w:asciiTheme="minorHAnsi" w:hAnsiTheme="minorHAnsi"/>
        </w:rPr>
        <w:t>three.</w:t>
      </w:r>
      <w:proofErr w:type="gramEnd"/>
    </w:p>
    <w:p w:rsidR="00DC561B" w:rsidRPr="008367A6" w:rsidRDefault="00DC561B" w:rsidP="00DC561B">
      <w:pPr>
        <w:pStyle w:val="DPSQuestLev1"/>
        <w:numPr>
          <w:ilvl w:val="0"/>
          <w:numId w:val="61"/>
        </w:numPr>
        <w:tabs>
          <w:tab w:val="clear" w:pos="567"/>
        </w:tabs>
        <w:spacing w:before="60" w:after="60"/>
        <w:rPr>
          <w:rFonts w:asciiTheme="minorHAnsi" w:hAnsiTheme="minorHAnsi"/>
        </w:rPr>
      </w:pPr>
      <w:r w:rsidRPr="008367A6">
        <w:rPr>
          <w:rFonts w:asciiTheme="minorHAnsi" w:hAnsiTheme="minorHAnsi"/>
        </w:rPr>
        <w:t>What is the definition of those inmates “unavailable” for employment as opposed to those “unemployed”</w:t>
      </w:r>
      <w:proofErr w:type="gramStart"/>
      <w:r w:rsidRPr="008367A6">
        <w:rPr>
          <w:rFonts w:asciiTheme="minorHAnsi" w:hAnsiTheme="minorHAnsi"/>
        </w:rPr>
        <w:t>.</w:t>
      </w:r>
      <w:proofErr w:type="gramEnd"/>
      <w:r w:rsidRPr="008367A6">
        <w:rPr>
          <w:rFonts w:asciiTheme="minorHAnsi" w:hAnsiTheme="minorHAnsi"/>
        </w:rPr>
        <w:t xml:space="preserve"> </w:t>
      </w:r>
    </w:p>
    <w:p w:rsidR="00DC561B" w:rsidRPr="008367A6" w:rsidRDefault="00DC561B" w:rsidP="00DC561B">
      <w:pPr>
        <w:pStyle w:val="DPSQuestion"/>
        <w:rPr>
          <w:rFonts w:asciiTheme="minorHAnsi" w:hAnsiTheme="minorHAnsi"/>
        </w:rPr>
      </w:pPr>
      <w:r w:rsidRPr="008367A6">
        <w:rPr>
          <w:rFonts w:asciiTheme="minorHAnsi" w:hAnsiTheme="minorHAnsi"/>
          <w:caps/>
        </w:rPr>
        <w:tab/>
        <w:t>*</w:t>
      </w:r>
      <w:r w:rsidRPr="008367A6">
        <w:rPr>
          <w:rFonts w:asciiTheme="minorHAnsi" w:hAnsiTheme="minorHAnsi"/>
        </w:rPr>
        <w:t>767</w:t>
      </w:r>
      <w:r w:rsidRPr="008367A6">
        <w:rPr>
          <w:rFonts w:asciiTheme="minorHAnsi" w:hAnsiTheme="minorHAnsi"/>
          <w:b/>
          <w:caps/>
        </w:rPr>
        <w:tab/>
        <w:t>MRS JONES:</w:t>
      </w:r>
      <w:r w:rsidRPr="008367A6">
        <w:rPr>
          <w:rFonts w:asciiTheme="minorHAnsi" w:hAnsiTheme="minorHAnsi"/>
        </w:rPr>
        <w:t xml:space="preserve"> To ask the Minister for Corrections—</w:t>
      </w:r>
    </w:p>
    <w:p w:rsidR="00DC561B" w:rsidRPr="008367A6" w:rsidRDefault="00DC561B" w:rsidP="00DC561B">
      <w:pPr>
        <w:pStyle w:val="DPSQuestLev1"/>
        <w:numPr>
          <w:ilvl w:val="0"/>
          <w:numId w:val="62"/>
        </w:numPr>
        <w:tabs>
          <w:tab w:val="clear" w:pos="567"/>
        </w:tabs>
        <w:spacing w:before="60" w:after="60"/>
        <w:rPr>
          <w:rFonts w:asciiTheme="minorHAnsi" w:hAnsiTheme="minorHAnsi"/>
        </w:rPr>
      </w:pPr>
      <w:r w:rsidRPr="008367A6">
        <w:rPr>
          <w:rFonts w:asciiTheme="minorHAnsi" w:hAnsiTheme="minorHAnsi"/>
        </w:rPr>
        <w:t xml:space="preserve">In relation to the health unit in the Alexander </w:t>
      </w:r>
      <w:proofErr w:type="spellStart"/>
      <w:r w:rsidRPr="008367A6">
        <w:rPr>
          <w:rFonts w:asciiTheme="minorHAnsi" w:hAnsiTheme="minorHAnsi"/>
        </w:rPr>
        <w:t>Maconochie</w:t>
      </w:r>
      <w:proofErr w:type="spellEnd"/>
      <w:r w:rsidRPr="008367A6">
        <w:rPr>
          <w:rFonts w:asciiTheme="minorHAnsi" w:hAnsiTheme="minorHAnsi"/>
        </w:rPr>
        <w:t xml:space="preserve"> Centre (AMC), what is the minimum number of medical staff which </w:t>
      </w:r>
      <w:proofErr w:type="gramStart"/>
      <w:r w:rsidRPr="008367A6">
        <w:rPr>
          <w:rFonts w:asciiTheme="minorHAnsi" w:hAnsiTheme="minorHAnsi"/>
        </w:rPr>
        <w:t>are</w:t>
      </w:r>
      <w:proofErr w:type="gramEnd"/>
      <w:r w:rsidRPr="008367A6">
        <w:rPr>
          <w:rFonts w:asciiTheme="minorHAnsi" w:hAnsiTheme="minorHAnsi"/>
        </w:rPr>
        <w:t xml:space="preserve"> rostered on overnight shifts at the AMC. </w:t>
      </w:r>
    </w:p>
    <w:p w:rsidR="00DC561B" w:rsidRPr="008367A6" w:rsidRDefault="00DC561B" w:rsidP="00DC561B">
      <w:pPr>
        <w:pStyle w:val="DPSQuestLev1"/>
        <w:numPr>
          <w:ilvl w:val="0"/>
          <w:numId w:val="62"/>
        </w:numPr>
        <w:tabs>
          <w:tab w:val="clear" w:pos="567"/>
        </w:tabs>
        <w:spacing w:before="60" w:after="60"/>
        <w:rPr>
          <w:rFonts w:asciiTheme="minorHAnsi" w:hAnsiTheme="minorHAnsi"/>
        </w:rPr>
      </w:pPr>
      <w:r w:rsidRPr="008367A6">
        <w:rPr>
          <w:rFonts w:asciiTheme="minorHAnsi" w:hAnsiTheme="minorHAnsi"/>
        </w:rPr>
        <w:t xml:space="preserve">How is the health unit staffed </w:t>
      </w:r>
      <w:proofErr w:type="gramStart"/>
      <w:r w:rsidRPr="008367A6">
        <w:rPr>
          <w:rFonts w:asciiTheme="minorHAnsi" w:hAnsiTheme="minorHAnsi"/>
        </w:rPr>
        <w:t>overnight.</w:t>
      </w:r>
      <w:proofErr w:type="gramEnd"/>
      <w:r w:rsidRPr="008367A6">
        <w:rPr>
          <w:rFonts w:asciiTheme="minorHAnsi" w:hAnsiTheme="minorHAnsi"/>
        </w:rPr>
        <w:t xml:space="preserve"> </w:t>
      </w:r>
    </w:p>
    <w:p w:rsidR="00DC561B" w:rsidRPr="008367A6" w:rsidRDefault="00DC561B" w:rsidP="00DC561B">
      <w:pPr>
        <w:pStyle w:val="DPSQuestLev1"/>
        <w:numPr>
          <w:ilvl w:val="0"/>
          <w:numId w:val="62"/>
        </w:numPr>
        <w:tabs>
          <w:tab w:val="clear" w:pos="567"/>
        </w:tabs>
        <w:spacing w:before="60" w:after="60"/>
        <w:rPr>
          <w:rFonts w:asciiTheme="minorHAnsi" w:hAnsiTheme="minorHAnsi"/>
        </w:rPr>
      </w:pPr>
      <w:r w:rsidRPr="008367A6">
        <w:rPr>
          <w:rFonts w:asciiTheme="minorHAnsi" w:hAnsiTheme="minorHAnsi"/>
        </w:rPr>
        <w:t xml:space="preserve">Are inmates able to be monitored overnight in the health unit; if not, at what time are these inmates sent elsewhere. </w:t>
      </w:r>
    </w:p>
    <w:p w:rsidR="00DC561B" w:rsidRPr="008367A6" w:rsidRDefault="00DC561B" w:rsidP="00DC561B">
      <w:pPr>
        <w:pStyle w:val="DPSQuestLev1"/>
        <w:numPr>
          <w:ilvl w:val="0"/>
          <w:numId w:val="62"/>
        </w:numPr>
        <w:tabs>
          <w:tab w:val="clear" w:pos="567"/>
        </w:tabs>
        <w:spacing w:before="60" w:after="60"/>
        <w:rPr>
          <w:rFonts w:asciiTheme="minorHAnsi" w:hAnsiTheme="minorHAnsi"/>
        </w:rPr>
      </w:pPr>
      <w:r w:rsidRPr="008367A6">
        <w:rPr>
          <w:rFonts w:asciiTheme="minorHAnsi" w:hAnsiTheme="minorHAnsi"/>
        </w:rPr>
        <w:t xml:space="preserve">What is the standard protocol for medical emergencies which occur within the prison </w:t>
      </w:r>
      <w:proofErr w:type="gramStart"/>
      <w:r w:rsidRPr="008367A6">
        <w:rPr>
          <w:rFonts w:asciiTheme="minorHAnsi" w:hAnsiTheme="minorHAnsi"/>
        </w:rPr>
        <w:t>overnight.</w:t>
      </w:r>
      <w:proofErr w:type="gramEnd"/>
      <w:r w:rsidRPr="008367A6">
        <w:rPr>
          <w:rFonts w:asciiTheme="minorHAnsi" w:hAnsiTheme="minorHAnsi"/>
        </w:rPr>
        <w:t xml:space="preserve"> </w:t>
      </w:r>
    </w:p>
    <w:p w:rsidR="00DC561B" w:rsidRPr="008367A6" w:rsidRDefault="00DC561B" w:rsidP="00DC561B">
      <w:pPr>
        <w:pStyle w:val="DPSQuestion"/>
        <w:keepNext/>
        <w:keepLines/>
        <w:rPr>
          <w:rFonts w:asciiTheme="minorHAnsi" w:hAnsiTheme="minorHAnsi"/>
        </w:rPr>
      </w:pPr>
      <w:r w:rsidRPr="008367A6">
        <w:rPr>
          <w:rFonts w:asciiTheme="minorHAnsi" w:hAnsiTheme="minorHAnsi"/>
          <w:caps/>
        </w:rPr>
        <w:tab/>
        <w:t>*</w:t>
      </w:r>
      <w:r w:rsidRPr="008367A6">
        <w:rPr>
          <w:rFonts w:asciiTheme="minorHAnsi" w:hAnsiTheme="minorHAnsi"/>
        </w:rPr>
        <w:t>768</w:t>
      </w:r>
      <w:r w:rsidRPr="008367A6">
        <w:rPr>
          <w:rFonts w:asciiTheme="minorHAnsi" w:hAnsiTheme="minorHAnsi"/>
          <w:b/>
          <w:caps/>
        </w:rPr>
        <w:tab/>
        <w:t>MRS JONES:</w:t>
      </w:r>
      <w:r w:rsidRPr="008367A6">
        <w:rPr>
          <w:rFonts w:asciiTheme="minorHAnsi" w:hAnsiTheme="minorHAnsi"/>
        </w:rPr>
        <w:t xml:space="preserve"> To ask the Minister for Corrections—</w:t>
      </w:r>
    </w:p>
    <w:p w:rsidR="00DC561B" w:rsidRPr="008367A6" w:rsidRDefault="00DC561B" w:rsidP="00DC561B">
      <w:pPr>
        <w:pStyle w:val="DPSQuestLev1"/>
        <w:keepNext/>
        <w:keepLines/>
        <w:numPr>
          <w:ilvl w:val="0"/>
          <w:numId w:val="63"/>
        </w:numPr>
        <w:tabs>
          <w:tab w:val="clear" w:pos="567"/>
        </w:tabs>
        <w:spacing w:before="60" w:after="60"/>
        <w:rPr>
          <w:rFonts w:asciiTheme="minorHAnsi" w:hAnsiTheme="minorHAnsi"/>
        </w:rPr>
      </w:pPr>
      <w:r w:rsidRPr="008367A6">
        <w:rPr>
          <w:rFonts w:asciiTheme="minorHAnsi" w:hAnsiTheme="minorHAnsi"/>
        </w:rPr>
        <w:t xml:space="preserve">What definition is used for “employment” of inmates in the Alexander </w:t>
      </w:r>
      <w:proofErr w:type="spellStart"/>
      <w:r w:rsidRPr="008367A6">
        <w:rPr>
          <w:rFonts w:asciiTheme="minorHAnsi" w:hAnsiTheme="minorHAnsi"/>
        </w:rPr>
        <w:t>Maconochie</w:t>
      </w:r>
      <w:proofErr w:type="spellEnd"/>
      <w:r w:rsidRPr="008367A6">
        <w:rPr>
          <w:rFonts w:asciiTheme="minorHAnsi" w:hAnsiTheme="minorHAnsi"/>
        </w:rPr>
        <w:t xml:space="preserve"> </w:t>
      </w:r>
      <w:proofErr w:type="gramStart"/>
      <w:r w:rsidRPr="008367A6">
        <w:rPr>
          <w:rFonts w:asciiTheme="minorHAnsi" w:hAnsiTheme="minorHAnsi"/>
        </w:rPr>
        <w:t>Centre.</w:t>
      </w:r>
      <w:proofErr w:type="gramEnd"/>
    </w:p>
    <w:p w:rsidR="00DC561B" w:rsidRPr="008367A6" w:rsidRDefault="00DC561B" w:rsidP="00DC561B">
      <w:pPr>
        <w:pStyle w:val="DPSQuestLev1"/>
        <w:numPr>
          <w:ilvl w:val="0"/>
          <w:numId w:val="63"/>
        </w:numPr>
        <w:tabs>
          <w:tab w:val="clear" w:pos="567"/>
        </w:tabs>
        <w:spacing w:before="60" w:after="60"/>
        <w:rPr>
          <w:rFonts w:asciiTheme="minorHAnsi" w:hAnsiTheme="minorHAnsi"/>
        </w:rPr>
      </w:pPr>
      <w:r w:rsidRPr="008367A6">
        <w:rPr>
          <w:rFonts w:asciiTheme="minorHAnsi" w:hAnsiTheme="minorHAnsi"/>
        </w:rPr>
        <w:t>If an inmate is undertaking only educational program(s), are they classified as employed; if so, how many inmates fall within this category.</w:t>
      </w:r>
    </w:p>
    <w:p w:rsidR="00DC561B" w:rsidRPr="008367A6" w:rsidRDefault="00DC561B" w:rsidP="00DC561B">
      <w:pPr>
        <w:pStyle w:val="DPSQuestion"/>
        <w:rPr>
          <w:rFonts w:asciiTheme="minorHAnsi" w:hAnsiTheme="minorHAnsi"/>
        </w:rPr>
      </w:pPr>
      <w:r w:rsidRPr="008367A6">
        <w:rPr>
          <w:rFonts w:asciiTheme="minorHAnsi" w:hAnsiTheme="minorHAnsi"/>
          <w:caps/>
        </w:rPr>
        <w:tab/>
        <w:t>*</w:t>
      </w:r>
      <w:r w:rsidRPr="008367A6">
        <w:rPr>
          <w:rFonts w:asciiTheme="minorHAnsi" w:hAnsiTheme="minorHAnsi"/>
        </w:rPr>
        <w:t>769</w:t>
      </w:r>
      <w:r w:rsidRPr="008367A6">
        <w:rPr>
          <w:rFonts w:asciiTheme="minorHAnsi" w:hAnsiTheme="minorHAnsi"/>
          <w:b/>
          <w:caps/>
        </w:rPr>
        <w:tab/>
        <w:t>MRS JONES:</w:t>
      </w:r>
      <w:r w:rsidRPr="008367A6">
        <w:rPr>
          <w:rFonts w:asciiTheme="minorHAnsi" w:hAnsiTheme="minorHAnsi"/>
        </w:rPr>
        <w:t xml:space="preserve"> To ask the Minister for Corrections—</w:t>
      </w:r>
    </w:p>
    <w:p w:rsidR="00DC561B" w:rsidRPr="008367A6" w:rsidRDefault="00DC561B" w:rsidP="00DC561B">
      <w:pPr>
        <w:pStyle w:val="DPSQuestLev1"/>
        <w:numPr>
          <w:ilvl w:val="0"/>
          <w:numId w:val="64"/>
        </w:numPr>
        <w:tabs>
          <w:tab w:val="clear" w:pos="567"/>
        </w:tabs>
        <w:spacing w:before="60" w:after="60"/>
        <w:rPr>
          <w:rFonts w:asciiTheme="minorHAnsi" w:hAnsiTheme="minorHAnsi"/>
        </w:rPr>
      </w:pPr>
      <w:r w:rsidRPr="008367A6">
        <w:rPr>
          <w:rFonts w:asciiTheme="minorHAnsi" w:hAnsiTheme="minorHAnsi"/>
        </w:rPr>
        <w:t>In relation to the Minister’s answer to question on notice No 273 which was placed on the Notice Paper on 12 May 2017, how exactly are newly inducted detainees to the methadone program reviewed by nursing staff at three to four hours after dosing.</w:t>
      </w:r>
    </w:p>
    <w:p w:rsidR="00DC561B" w:rsidRPr="008367A6" w:rsidRDefault="00DC561B" w:rsidP="00DC561B">
      <w:pPr>
        <w:pStyle w:val="DPSQuestLev1"/>
        <w:numPr>
          <w:ilvl w:val="0"/>
          <w:numId w:val="64"/>
        </w:numPr>
        <w:tabs>
          <w:tab w:val="clear" w:pos="567"/>
        </w:tabs>
        <w:spacing w:before="60" w:after="60"/>
        <w:rPr>
          <w:rFonts w:asciiTheme="minorHAnsi" w:hAnsiTheme="minorHAnsi"/>
        </w:rPr>
      </w:pPr>
      <w:r w:rsidRPr="008367A6">
        <w:rPr>
          <w:rFonts w:asciiTheme="minorHAnsi" w:hAnsiTheme="minorHAnsi"/>
        </w:rPr>
        <w:lastRenderedPageBreak/>
        <w:t>What act(s) by nursing staff meet the requirements as being a “review”</w:t>
      </w:r>
      <w:proofErr w:type="gramStart"/>
      <w:r w:rsidRPr="008367A6">
        <w:rPr>
          <w:rFonts w:asciiTheme="minorHAnsi" w:hAnsiTheme="minorHAnsi"/>
        </w:rPr>
        <w:t>.</w:t>
      </w:r>
      <w:proofErr w:type="gramEnd"/>
    </w:p>
    <w:p w:rsidR="00DC561B" w:rsidRPr="008367A6" w:rsidRDefault="00DC561B" w:rsidP="00DC561B">
      <w:pPr>
        <w:pStyle w:val="DPSQuestion"/>
        <w:rPr>
          <w:rFonts w:asciiTheme="minorHAnsi" w:hAnsiTheme="minorHAnsi"/>
        </w:rPr>
      </w:pPr>
      <w:r w:rsidRPr="008367A6">
        <w:rPr>
          <w:rFonts w:asciiTheme="minorHAnsi" w:hAnsiTheme="minorHAnsi"/>
          <w:caps/>
        </w:rPr>
        <w:tab/>
        <w:t>*</w:t>
      </w:r>
      <w:r w:rsidRPr="008367A6">
        <w:rPr>
          <w:rFonts w:asciiTheme="minorHAnsi" w:hAnsiTheme="minorHAnsi"/>
        </w:rPr>
        <w:t>770</w:t>
      </w:r>
      <w:r w:rsidRPr="008367A6">
        <w:rPr>
          <w:rFonts w:asciiTheme="minorHAnsi" w:hAnsiTheme="minorHAnsi"/>
          <w:b/>
          <w:caps/>
        </w:rPr>
        <w:tab/>
        <w:t>MRS JONES:</w:t>
      </w:r>
      <w:r w:rsidRPr="008367A6">
        <w:rPr>
          <w:rFonts w:asciiTheme="minorHAnsi" w:hAnsiTheme="minorHAnsi"/>
        </w:rPr>
        <w:t xml:space="preserve"> To ask the Minister for Police and Emergency Services—</w:t>
      </w:r>
    </w:p>
    <w:p w:rsidR="00DC561B" w:rsidRPr="008367A6" w:rsidRDefault="00DC561B" w:rsidP="00DC561B">
      <w:pPr>
        <w:pStyle w:val="DPSQuestLev1"/>
        <w:numPr>
          <w:ilvl w:val="0"/>
          <w:numId w:val="65"/>
        </w:numPr>
        <w:tabs>
          <w:tab w:val="clear" w:pos="567"/>
        </w:tabs>
        <w:spacing w:before="60" w:after="60"/>
        <w:rPr>
          <w:rFonts w:asciiTheme="minorHAnsi" w:hAnsiTheme="minorHAnsi"/>
        </w:rPr>
      </w:pPr>
      <w:r w:rsidRPr="008367A6">
        <w:rPr>
          <w:rFonts w:asciiTheme="minorHAnsi" w:hAnsiTheme="minorHAnsi"/>
        </w:rPr>
        <w:t>In relation to the Minister’s answer to question on notice No 382 which was placed on the Notice Paper on 4 August 2017, what other matters are urgently broadcast in such a matter to receive information from the community.</w:t>
      </w:r>
    </w:p>
    <w:p w:rsidR="00DC561B" w:rsidRPr="008367A6" w:rsidRDefault="00DC561B" w:rsidP="00DC561B">
      <w:pPr>
        <w:pStyle w:val="DPSQuestLev1"/>
        <w:numPr>
          <w:ilvl w:val="0"/>
          <w:numId w:val="65"/>
        </w:numPr>
        <w:tabs>
          <w:tab w:val="clear" w:pos="567"/>
        </w:tabs>
        <w:spacing w:before="60" w:after="60"/>
        <w:rPr>
          <w:rFonts w:asciiTheme="minorHAnsi" w:hAnsiTheme="minorHAnsi"/>
        </w:rPr>
      </w:pPr>
      <w:r w:rsidRPr="008367A6">
        <w:rPr>
          <w:rFonts w:asciiTheme="minorHAnsi" w:hAnsiTheme="minorHAnsi"/>
        </w:rPr>
        <w:t xml:space="preserve">What are the details of the recently introduced AMBER </w:t>
      </w:r>
      <w:proofErr w:type="gramStart"/>
      <w:r w:rsidRPr="008367A6">
        <w:rPr>
          <w:rFonts w:asciiTheme="minorHAnsi" w:hAnsiTheme="minorHAnsi"/>
        </w:rPr>
        <w:t>Alerts.</w:t>
      </w:r>
      <w:proofErr w:type="gramEnd"/>
    </w:p>
    <w:p w:rsidR="00DC561B" w:rsidRPr="008367A6" w:rsidRDefault="00DC561B" w:rsidP="00DC561B">
      <w:pPr>
        <w:pStyle w:val="DPSQuestLev1"/>
        <w:numPr>
          <w:ilvl w:val="0"/>
          <w:numId w:val="65"/>
        </w:numPr>
        <w:tabs>
          <w:tab w:val="clear" w:pos="567"/>
        </w:tabs>
        <w:spacing w:before="60" w:after="60"/>
        <w:rPr>
          <w:rFonts w:asciiTheme="minorHAnsi" w:hAnsiTheme="minorHAnsi"/>
        </w:rPr>
      </w:pPr>
      <w:r w:rsidRPr="008367A6">
        <w:rPr>
          <w:rFonts w:asciiTheme="minorHAnsi" w:hAnsiTheme="minorHAnsi"/>
        </w:rPr>
        <w:t xml:space="preserve">In what circumstances is the alert enacted and exactly what actions are undertaken when it is enacted. </w:t>
      </w:r>
    </w:p>
    <w:p w:rsidR="00DC561B" w:rsidRPr="008367A6" w:rsidRDefault="00DC561B" w:rsidP="00DC561B">
      <w:pPr>
        <w:rPr>
          <w:rFonts w:asciiTheme="minorHAnsi" w:hAnsiTheme="minorHAnsi"/>
        </w:rPr>
      </w:pPr>
    </w:p>
    <w:p w:rsidR="00DC561B" w:rsidRPr="008367A6" w:rsidRDefault="00DC561B" w:rsidP="00DC561B">
      <w:pPr>
        <w:rPr>
          <w:rFonts w:asciiTheme="minorHAnsi" w:hAnsiTheme="minorHAnsi"/>
        </w:rPr>
      </w:pPr>
    </w:p>
    <w:p w:rsidR="00DC561B" w:rsidRPr="008367A6" w:rsidRDefault="00DC561B" w:rsidP="00DC561B">
      <w:pPr>
        <w:rPr>
          <w:rFonts w:asciiTheme="minorHAnsi" w:hAnsiTheme="minorHAnsi"/>
        </w:rPr>
      </w:pPr>
    </w:p>
    <w:p w:rsidR="00DC561B" w:rsidRPr="008367A6" w:rsidRDefault="00DC561B" w:rsidP="00DC561B">
      <w:pPr>
        <w:pStyle w:val="DPSSigBlockName"/>
        <w:tabs>
          <w:tab w:val="clear" w:pos="5670"/>
          <w:tab w:val="center" w:pos="7655"/>
        </w:tabs>
        <w:rPr>
          <w:rFonts w:asciiTheme="minorHAnsi" w:hAnsiTheme="minorHAnsi"/>
        </w:rPr>
      </w:pPr>
      <w:r w:rsidRPr="008367A6">
        <w:rPr>
          <w:rFonts w:asciiTheme="minorHAnsi" w:hAnsiTheme="minorHAnsi"/>
        </w:rPr>
        <w:tab/>
        <w:t>T Duncan</w:t>
      </w:r>
    </w:p>
    <w:p w:rsidR="00DC561B" w:rsidRPr="008367A6" w:rsidRDefault="00DC561B" w:rsidP="00DC561B">
      <w:pPr>
        <w:pStyle w:val="DPSSigBlockTitle"/>
        <w:tabs>
          <w:tab w:val="clear" w:pos="5670"/>
          <w:tab w:val="center" w:pos="7655"/>
        </w:tabs>
        <w:rPr>
          <w:rFonts w:asciiTheme="minorHAnsi" w:hAnsiTheme="minorHAnsi"/>
        </w:rPr>
      </w:pPr>
      <w:r w:rsidRPr="008367A6">
        <w:rPr>
          <w:rFonts w:asciiTheme="minorHAnsi" w:hAnsiTheme="minorHAnsi"/>
        </w:rPr>
        <w:tab/>
        <w:t>Clerk of the Legislative Assembly</w:t>
      </w:r>
    </w:p>
    <w:p w:rsidR="002E5720" w:rsidRPr="00DC561B" w:rsidRDefault="00DC561B" w:rsidP="00DC561B">
      <w:pPr>
        <w:pStyle w:val="DPSSigBlockTitle"/>
        <w:tabs>
          <w:tab w:val="clear" w:pos="5670"/>
          <w:tab w:val="center" w:pos="7371"/>
        </w:tabs>
        <w:jc w:val="center"/>
        <w:rPr>
          <w:rFonts w:ascii="Calibri" w:hAnsi="Calibri"/>
        </w:rPr>
      </w:pPr>
      <w:r>
        <w:rPr>
          <w:rFonts w:ascii="Calibri" w:hAnsi="Calibri"/>
        </w:rPr>
        <w:t>_________________</w:t>
      </w:r>
    </w:p>
    <w:sectPr w:rsidR="002E5720" w:rsidRPr="00DC561B">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559" w:header="936" w:footer="93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61B" w:rsidRDefault="00DC561B">
      <w:r>
        <w:separator/>
      </w:r>
    </w:p>
  </w:endnote>
  <w:endnote w:type="continuationSeparator" w:id="0">
    <w:p w:rsidR="00DC561B" w:rsidRDefault="00DC5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489" w:rsidRDefault="00F664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489" w:rsidRDefault="00F664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61B" w:rsidRPr="00DC561B" w:rsidRDefault="00DC561B" w:rsidP="00DC561B">
    <w:pPr>
      <w:jc w:val="center"/>
      <w:rPr>
        <w:rFonts w:asciiTheme="minorHAnsi" w:hAnsiTheme="minorHAnsi"/>
      </w:rPr>
    </w:pPr>
    <w:r w:rsidRPr="00DC561B">
      <w:rPr>
        <w:rFonts w:asciiTheme="minorHAnsi" w:hAnsiTheme="minorHAnsi"/>
      </w:rPr>
      <w:t>Questions to which an asterisk (</w:t>
    </w:r>
    <w:r>
      <w:rPr>
        <w:rFonts w:asciiTheme="minorHAnsi" w:hAnsiTheme="minorHAnsi"/>
      </w:rPr>
      <w:t>*</w:t>
    </w:r>
    <w:r w:rsidRPr="00DC561B">
      <w:rPr>
        <w:rFonts w:asciiTheme="minorHAnsi" w:hAnsiTheme="minorHAnsi"/>
      </w:rPr>
      <w:t>) is prefixed appear for the first time</w:t>
    </w:r>
  </w:p>
  <w:p w:rsidR="00870A68" w:rsidRPr="00DC561B" w:rsidRDefault="00DC561B" w:rsidP="00DC561B">
    <w:pPr>
      <w:jc w:val="center"/>
      <w:rPr>
        <w:rFonts w:asciiTheme="minorHAnsi" w:hAnsiTheme="minorHAnsi"/>
      </w:rPr>
    </w:pPr>
    <w:r w:rsidRPr="00DC561B">
      <w:rPr>
        <w:rFonts w:asciiTheme="minorHAnsi" w:hAnsiTheme="minorHAnsi"/>
        <w:i/>
      </w:rPr>
      <w:t>www.parliament.act.gov.au/in-the-assembly/questions-paper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61B" w:rsidRDefault="00DC561B">
      <w:r>
        <w:separator/>
      </w:r>
    </w:p>
  </w:footnote>
  <w:footnote w:type="continuationSeparator" w:id="0">
    <w:p w:rsidR="00DC561B" w:rsidRDefault="00DC5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348" w:rsidRPr="00DC561B" w:rsidRDefault="00435348">
    <w:pPr>
      <w:pStyle w:val="DPSPageHeader"/>
      <w:rPr>
        <w:rFonts w:asciiTheme="minorHAnsi" w:hAnsiTheme="minorHAnsi"/>
      </w:rPr>
    </w:pPr>
    <w:r w:rsidRPr="00DC561B">
      <w:rPr>
        <w:rFonts w:asciiTheme="minorHAnsi" w:hAnsiTheme="minorHAnsi"/>
      </w:rPr>
      <w:fldChar w:fldCharType="begin"/>
    </w:r>
    <w:r w:rsidRPr="00DC561B">
      <w:rPr>
        <w:rFonts w:asciiTheme="minorHAnsi" w:hAnsiTheme="minorHAnsi"/>
      </w:rPr>
      <w:instrText xml:space="preserve"> PAGE  \* MERGEFORMAT </w:instrText>
    </w:r>
    <w:r w:rsidRPr="00DC561B">
      <w:rPr>
        <w:rFonts w:asciiTheme="minorHAnsi" w:hAnsiTheme="minorHAnsi"/>
      </w:rPr>
      <w:fldChar w:fldCharType="separate"/>
    </w:r>
    <w:r w:rsidR="00C77D94">
      <w:rPr>
        <w:rFonts w:asciiTheme="minorHAnsi" w:hAnsiTheme="minorHAnsi"/>
        <w:noProof/>
      </w:rPr>
      <w:t>24</w:t>
    </w:r>
    <w:r w:rsidRPr="00DC561B">
      <w:rPr>
        <w:rFonts w:asciiTheme="minorHAnsi" w:hAnsiTheme="minorHAnsi"/>
      </w:rPr>
      <w:fldChar w:fldCharType="end"/>
    </w:r>
    <w:r w:rsidRPr="00DC561B">
      <w:rPr>
        <w:rFonts w:asciiTheme="minorHAnsi" w:hAnsiTheme="minorHAnsi"/>
      </w:rPr>
      <w:tab/>
    </w:r>
    <w:r w:rsidRPr="00DC561B">
      <w:rPr>
        <w:rFonts w:asciiTheme="minorHAnsi" w:hAnsiTheme="minorHAnsi"/>
      </w:rPr>
      <w:fldChar w:fldCharType="begin"/>
    </w:r>
    <w:r w:rsidRPr="00DC561B">
      <w:rPr>
        <w:rFonts w:asciiTheme="minorHAnsi" w:hAnsiTheme="minorHAnsi"/>
        <w:i/>
      </w:rPr>
      <w:instrText xml:space="preserve"> TITLE  \* MERGEFORMAT </w:instrText>
    </w:r>
    <w:r w:rsidRPr="00DC561B">
      <w:rPr>
        <w:rFonts w:asciiTheme="minorHAnsi" w:hAnsiTheme="minorHAnsi"/>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348" w:rsidRPr="00F66489" w:rsidRDefault="00435348">
    <w:pPr>
      <w:pStyle w:val="DPSPageHeader"/>
      <w:rPr>
        <w:rFonts w:asciiTheme="minorHAnsi" w:hAnsiTheme="minorHAnsi"/>
      </w:rPr>
    </w:pPr>
    <w:r w:rsidRPr="00F66489">
      <w:rPr>
        <w:rFonts w:asciiTheme="minorHAnsi" w:hAnsiTheme="minorHAnsi"/>
      </w:rPr>
      <w:tab/>
    </w:r>
    <w:r w:rsidRPr="00F66489">
      <w:rPr>
        <w:rFonts w:asciiTheme="minorHAnsi" w:hAnsiTheme="minorHAnsi"/>
      </w:rPr>
      <w:fldChar w:fldCharType="begin"/>
    </w:r>
    <w:r w:rsidRPr="00F66489">
      <w:rPr>
        <w:rFonts w:asciiTheme="minorHAnsi" w:hAnsiTheme="minorHAnsi"/>
        <w:i/>
      </w:rPr>
      <w:instrText xml:space="preserve"> TITLE  \* MERGEFORMAT </w:instrText>
    </w:r>
    <w:r w:rsidRPr="00F66489">
      <w:rPr>
        <w:rFonts w:asciiTheme="minorHAnsi" w:hAnsiTheme="minorHAnsi"/>
      </w:rPr>
      <w:fldChar w:fldCharType="end"/>
    </w:r>
    <w:r w:rsidRPr="00F66489">
      <w:rPr>
        <w:rFonts w:asciiTheme="minorHAnsi" w:hAnsiTheme="minorHAnsi"/>
      </w:rPr>
      <w:tab/>
    </w:r>
    <w:r w:rsidRPr="00F66489">
      <w:rPr>
        <w:rFonts w:asciiTheme="minorHAnsi" w:hAnsiTheme="minorHAnsi"/>
      </w:rPr>
      <w:fldChar w:fldCharType="begin"/>
    </w:r>
    <w:r w:rsidRPr="00F66489">
      <w:rPr>
        <w:rFonts w:asciiTheme="minorHAnsi" w:hAnsiTheme="minorHAnsi"/>
      </w:rPr>
      <w:instrText xml:space="preserve"> PAGE  \* MERGEFORMAT </w:instrText>
    </w:r>
    <w:r w:rsidRPr="00F66489">
      <w:rPr>
        <w:rFonts w:asciiTheme="minorHAnsi" w:hAnsiTheme="minorHAnsi"/>
      </w:rPr>
      <w:fldChar w:fldCharType="separate"/>
    </w:r>
    <w:r w:rsidR="00C77D94">
      <w:rPr>
        <w:rFonts w:asciiTheme="minorHAnsi" w:hAnsiTheme="minorHAnsi"/>
        <w:noProof/>
      </w:rPr>
      <w:t>25</w:t>
    </w:r>
    <w:r w:rsidRPr="00F66489">
      <w:rPr>
        <w:rFonts w:asciiTheme="minorHAnsi" w:hAnsiTheme="minorHAnsi"/>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348" w:rsidRPr="00C432DE" w:rsidRDefault="00435348">
    <w:pPr>
      <w:pStyle w:val="DPSPageHeader"/>
      <w:rPr>
        <w:rFonts w:ascii="Calibri" w:hAnsi="Calibri"/>
      </w:rPr>
    </w:pPr>
    <w:r w:rsidRPr="00C432DE">
      <w:rPr>
        <w:rFonts w:ascii="Calibri" w:hAnsi="Calibri"/>
      </w:rPr>
      <w:tab/>
    </w:r>
    <w:r w:rsidRPr="00C432DE">
      <w:rPr>
        <w:rFonts w:ascii="Calibri" w:hAnsi="Calibri"/>
      </w:rPr>
      <w:tab/>
    </w:r>
    <w:r w:rsidRPr="00C432DE">
      <w:rPr>
        <w:rFonts w:ascii="Calibri" w:hAnsi="Calibri"/>
      </w:rPr>
      <w:fldChar w:fldCharType="begin"/>
    </w:r>
    <w:r w:rsidRPr="00C432DE">
      <w:rPr>
        <w:rFonts w:ascii="Calibri" w:hAnsi="Calibri"/>
      </w:rPr>
      <w:instrText xml:space="preserve"> PAGE  \* MERGEFORMAT </w:instrText>
    </w:r>
    <w:r w:rsidRPr="00C432DE">
      <w:rPr>
        <w:rFonts w:ascii="Calibri" w:hAnsi="Calibri"/>
      </w:rPr>
      <w:fldChar w:fldCharType="separate"/>
    </w:r>
    <w:r w:rsidR="00092846">
      <w:rPr>
        <w:rFonts w:ascii="Calibri" w:hAnsi="Calibri"/>
        <w:noProof/>
      </w:rPr>
      <w:t>1</w:t>
    </w:r>
    <w:r w:rsidRPr="00C432DE">
      <w:rPr>
        <w:rFonts w:ascii="Calibri" w:hAnsi="Calibri"/>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02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36145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9B3022"/>
    <w:multiLevelType w:val="hybridMultilevel"/>
    <w:tmpl w:val="A0C2A70E"/>
    <w:lvl w:ilvl="0" w:tplc="F828AFAE">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CB5C5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BF2B2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BB454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1F3BF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8F146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704CC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0">
    <w:nsid w:val="132C2F3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D407C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3">
    <w:nsid w:val="1B287CE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9D458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4E322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4520DF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31706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617E3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3623D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DBC317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E443128"/>
    <w:multiLevelType w:val="hybridMultilevel"/>
    <w:tmpl w:val="A0C2A70E"/>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6B151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1B10E5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407313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A2298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8A304B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E07BA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EB564E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EC841E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10A61E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AB74C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7541AA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9841AE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9C1359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9E50BE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BD908E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CC275B6"/>
    <w:multiLevelType w:val="hybridMultilevel"/>
    <w:tmpl w:val="A0C2A70E"/>
    <w:lvl w:ilvl="0" w:tplc="F828AFAE">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D796F8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306516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481168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8EC1A7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0C529D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12B08B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25D64E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6C8538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7FD2D1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B1C60D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C431EC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C87456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D8315B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DDF425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E172AA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EA3395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F9453A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FD9221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FE8729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0303BF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3C77BB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3C81D9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5FC218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CD53BA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DAA2F9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E6A06D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E9B54A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35"/>
  </w:num>
  <w:num w:numId="4">
    <w:abstractNumId w:val="58"/>
  </w:num>
  <w:num w:numId="5">
    <w:abstractNumId w:val="54"/>
  </w:num>
  <w:num w:numId="6">
    <w:abstractNumId w:val="8"/>
  </w:num>
  <w:num w:numId="7">
    <w:abstractNumId w:val="55"/>
  </w:num>
  <w:num w:numId="8">
    <w:abstractNumId w:val="4"/>
  </w:num>
  <w:num w:numId="9">
    <w:abstractNumId w:val="62"/>
  </w:num>
  <w:num w:numId="10">
    <w:abstractNumId w:val="40"/>
  </w:num>
  <w:num w:numId="11">
    <w:abstractNumId w:val="30"/>
  </w:num>
  <w:num w:numId="12">
    <w:abstractNumId w:val="38"/>
  </w:num>
  <w:num w:numId="13">
    <w:abstractNumId w:val="25"/>
  </w:num>
  <w:num w:numId="14">
    <w:abstractNumId w:val="45"/>
  </w:num>
  <w:num w:numId="15">
    <w:abstractNumId w:val="14"/>
  </w:num>
  <w:num w:numId="16">
    <w:abstractNumId w:val="51"/>
  </w:num>
  <w:num w:numId="17">
    <w:abstractNumId w:val="6"/>
  </w:num>
  <w:num w:numId="18">
    <w:abstractNumId w:val="49"/>
  </w:num>
  <w:num w:numId="19">
    <w:abstractNumId w:val="36"/>
  </w:num>
  <w:num w:numId="20">
    <w:abstractNumId w:val="64"/>
  </w:num>
  <w:num w:numId="21">
    <w:abstractNumId w:val="23"/>
  </w:num>
  <w:num w:numId="22">
    <w:abstractNumId w:val="56"/>
  </w:num>
  <w:num w:numId="23">
    <w:abstractNumId w:val="24"/>
  </w:num>
  <w:num w:numId="24">
    <w:abstractNumId w:val="27"/>
  </w:num>
  <w:num w:numId="25">
    <w:abstractNumId w:val="53"/>
  </w:num>
  <w:num w:numId="26">
    <w:abstractNumId w:val="16"/>
  </w:num>
  <w:num w:numId="27">
    <w:abstractNumId w:val="19"/>
  </w:num>
  <w:num w:numId="28">
    <w:abstractNumId w:val="3"/>
  </w:num>
  <w:num w:numId="29">
    <w:abstractNumId w:val="2"/>
  </w:num>
  <w:num w:numId="30">
    <w:abstractNumId w:val="37"/>
  </w:num>
  <w:num w:numId="31">
    <w:abstractNumId w:val="52"/>
  </w:num>
  <w:num w:numId="32">
    <w:abstractNumId w:val="15"/>
  </w:num>
  <w:num w:numId="33">
    <w:abstractNumId w:val="50"/>
  </w:num>
  <w:num w:numId="34">
    <w:abstractNumId w:val="44"/>
  </w:num>
  <w:num w:numId="35">
    <w:abstractNumId w:val="43"/>
  </w:num>
  <w:num w:numId="36">
    <w:abstractNumId w:val="5"/>
  </w:num>
  <w:num w:numId="37">
    <w:abstractNumId w:val="21"/>
  </w:num>
  <w:num w:numId="38">
    <w:abstractNumId w:val="61"/>
  </w:num>
  <w:num w:numId="39">
    <w:abstractNumId w:val="42"/>
  </w:num>
  <w:num w:numId="40">
    <w:abstractNumId w:val="10"/>
  </w:num>
  <w:num w:numId="41">
    <w:abstractNumId w:val="59"/>
  </w:num>
  <w:num w:numId="42">
    <w:abstractNumId w:val="41"/>
  </w:num>
  <w:num w:numId="43">
    <w:abstractNumId w:val="46"/>
  </w:num>
  <w:num w:numId="44">
    <w:abstractNumId w:val="29"/>
  </w:num>
  <w:num w:numId="45">
    <w:abstractNumId w:val="48"/>
  </w:num>
  <w:num w:numId="46">
    <w:abstractNumId w:val="20"/>
  </w:num>
  <w:num w:numId="47">
    <w:abstractNumId w:val="7"/>
  </w:num>
  <w:num w:numId="48">
    <w:abstractNumId w:val="1"/>
  </w:num>
  <w:num w:numId="49">
    <w:abstractNumId w:val="39"/>
  </w:num>
  <w:num w:numId="50">
    <w:abstractNumId w:val="47"/>
  </w:num>
  <w:num w:numId="51">
    <w:abstractNumId w:val="26"/>
  </w:num>
  <w:num w:numId="52">
    <w:abstractNumId w:val="11"/>
  </w:num>
  <w:num w:numId="53">
    <w:abstractNumId w:val="33"/>
  </w:num>
  <w:num w:numId="54">
    <w:abstractNumId w:val="57"/>
  </w:num>
  <w:num w:numId="55">
    <w:abstractNumId w:val="31"/>
  </w:num>
  <w:num w:numId="56">
    <w:abstractNumId w:val="18"/>
  </w:num>
  <w:num w:numId="57">
    <w:abstractNumId w:val="22"/>
  </w:num>
  <w:num w:numId="58">
    <w:abstractNumId w:val="28"/>
  </w:num>
  <w:num w:numId="59">
    <w:abstractNumId w:val="34"/>
  </w:num>
  <w:num w:numId="60">
    <w:abstractNumId w:val="13"/>
  </w:num>
  <w:num w:numId="61">
    <w:abstractNumId w:val="0"/>
  </w:num>
  <w:num w:numId="62">
    <w:abstractNumId w:val="60"/>
  </w:num>
  <w:num w:numId="63">
    <w:abstractNumId w:val="32"/>
  </w:num>
  <w:num w:numId="64">
    <w:abstractNumId w:val="63"/>
  </w:num>
  <w:num w:numId="65">
    <w:abstractNumId w:val="17"/>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1"/>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cVars>
    <w:docVar w:name="DPSDocumentID" w:val="1"/>
  </w:docVars>
  <w:rsids>
    <w:rsidRoot w:val="00D4031A"/>
    <w:rsid w:val="00092846"/>
    <w:rsid w:val="000A6DCE"/>
    <w:rsid w:val="001D170A"/>
    <w:rsid w:val="002B589F"/>
    <w:rsid w:val="002E5720"/>
    <w:rsid w:val="00336736"/>
    <w:rsid w:val="00370FA9"/>
    <w:rsid w:val="003B0F7A"/>
    <w:rsid w:val="00435348"/>
    <w:rsid w:val="0079796C"/>
    <w:rsid w:val="00855B44"/>
    <w:rsid w:val="00870A68"/>
    <w:rsid w:val="00A352A1"/>
    <w:rsid w:val="00A77A2A"/>
    <w:rsid w:val="00C432DE"/>
    <w:rsid w:val="00C77D94"/>
    <w:rsid w:val="00D24127"/>
    <w:rsid w:val="00D4031A"/>
    <w:rsid w:val="00D434B1"/>
    <w:rsid w:val="00DC561B"/>
    <w:rsid w:val="00F6648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rPr>
  </w:style>
  <w:style w:type="paragraph" w:styleId="Heading1">
    <w:name w:val="heading 1"/>
    <w:basedOn w:val="Normal"/>
    <w:next w:val="Normal"/>
    <w:link w:val="Heading1Char"/>
    <w:uiPriority w:val="9"/>
    <w:qFormat/>
    <w:rsid w:val="00DC561B"/>
    <w:pPr>
      <w:keepNext/>
      <w:keepLines/>
      <w:spacing w:before="360"/>
      <w:jc w:val="center"/>
      <w:outlineLvl w:val="0"/>
    </w:pPr>
    <w:rPr>
      <w:rFonts w:asciiTheme="minorHAnsi" w:eastAsiaTheme="majorEastAsia" w:hAnsiTheme="minorHAnsi" w:cstheme="majorBidi"/>
      <w:b/>
      <w:bCs/>
      <w:sz w:val="48"/>
      <w:szCs w:val="48"/>
      <w:lang w:val="en-AU" w:eastAsia="en-US"/>
    </w:rPr>
  </w:style>
  <w:style w:type="paragraph" w:styleId="Heading2">
    <w:name w:val="heading 2"/>
    <w:basedOn w:val="Normal"/>
    <w:next w:val="Normal"/>
    <w:qFormat/>
    <w:pPr>
      <w:keepNext/>
      <w:spacing w:before="240" w:after="60"/>
      <w:outlineLvl w:val="1"/>
    </w:pPr>
    <w:rPr>
      <w:rFonts w:ascii="Helvetica" w:hAnsi="Helvetica"/>
      <w:b/>
      <w:i/>
    </w:rPr>
  </w:style>
  <w:style w:type="paragraph" w:styleId="Heading3">
    <w:name w:val="heading 3"/>
    <w:basedOn w:val="Normal"/>
    <w:next w:val="Normal"/>
    <w:link w:val="Heading3Char"/>
    <w:uiPriority w:val="9"/>
    <w:unhideWhenUsed/>
    <w:qFormat/>
    <w:rsid w:val="00DC561B"/>
    <w:pPr>
      <w:keepNext/>
      <w:keepLines/>
      <w:spacing w:before="120" w:after="120"/>
      <w:jc w:val="center"/>
      <w:outlineLvl w:val="2"/>
    </w:pPr>
    <w:rPr>
      <w:rFonts w:asciiTheme="minorHAnsi" w:eastAsiaTheme="majorEastAsia" w:hAnsiTheme="minorHAnsi" w:cstheme="majorBidi"/>
      <w:bCs/>
      <w:sz w:val="28"/>
      <w:szCs w:val="28"/>
      <w:lang w:val="en-AU" w:eastAsia="en-US"/>
    </w:rPr>
  </w:style>
  <w:style w:type="paragraph" w:styleId="Heading4">
    <w:name w:val="heading 4"/>
    <w:basedOn w:val="Normal"/>
    <w:next w:val="Normal"/>
    <w:link w:val="Heading4Char"/>
    <w:uiPriority w:val="9"/>
    <w:unhideWhenUsed/>
    <w:qFormat/>
    <w:rsid w:val="00DC561B"/>
    <w:pPr>
      <w:keepNext/>
      <w:keepLines/>
      <w:spacing w:before="240"/>
      <w:jc w:val="center"/>
      <w:outlineLvl w:val="3"/>
    </w:pPr>
    <w:rPr>
      <w:rFonts w:asciiTheme="minorHAnsi" w:eastAsiaTheme="majorEastAsia" w:hAnsiTheme="minorHAnsi" w:cstheme="majorBidi"/>
      <w:bCs/>
      <w:iCs/>
      <w:szCs w:val="22"/>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PSCommitteeEntry">
    <w:name w:val="DPSCommitteeEntry"/>
    <w:pPr>
      <w:keepLines/>
      <w:spacing w:before="60"/>
      <w:ind w:left="578" w:hanging="578"/>
      <w:jc w:val="both"/>
    </w:pPr>
  </w:style>
  <w:style w:type="paragraph" w:customStyle="1" w:styleId="DPSCommitteeNote">
    <w:name w:val="DPSCommitteeNote"/>
    <w:pPr>
      <w:keepNext/>
      <w:keepLines/>
      <w:spacing w:before="180"/>
      <w:jc w:val="center"/>
    </w:pPr>
    <w:rPr>
      <w:i/>
    </w:rPr>
  </w:style>
  <w:style w:type="paragraph" w:customStyle="1" w:styleId="DPSCommitteeReference">
    <w:name w:val="DPSCommitteeReference"/>
    <w:pPr>
      <w:keepNext/>
      <w:keepLines/>
      <w:spacing w:before="60"/>
      <w:ind w:left="1253" w:hanging="210"/>
      <w:jc w:val="both"/>
    </w:pPr>
  </w:style>
  <w:style w:type="paragraph" w:customStyle="1" w:styleId="DPSCommitteeReferenceHeading">
    <w:name w:val="DPSCommitteeReferenceHeading"/>
    <w:pPr>
      <w:keepNext/>
      <w:keepLines/>
      <w:spacing w:before="60"/>
      <w:ind w:left="839"/>
      <w:jc w:val="both"/>
    </w:pPr>
    <w:rPr>
      <w:i/>
    </w:rPr>
  </w:style>
  <w:style w:type="paragraph" w:customStyle="1" w:styleId="DPSCommitteeTypeHeading">
    <w:name w:val="DPSCommitteeTypeHeading"/>
    <w:pPr>
      <w:keepNext/>
      <w:keepLines/>
      <w:spacing w:before="180"/>
    </w:pPr>
    <w:rPr>
      <w:b/>
    </w:rPr>
  </w:style>
  <w:style w:type="paragraph" w:customStyle="1" w:styleId="DPSComRefIndentLev1">
    <w:name w:val="DPSComRefIndentLev1"/>
    <w:basedOn w:val="DPSCommitteeReference"/>
    <w:pPr>
      <w:ind w:left="1463"/>
    </w:pPr>
  </w:style>
  <w:style w:type="paragraph" w:customStyle="1" w:styleId="DPSComRefIndentLev2">
    <w:name w:val="DPSComRefIndentLev2"/>
    <w:basedOn w:val="DPSCommitteeReference"/>
    <w:pPr>
      <w:ind w:left="1673"/>
    </w:pPr>
  </w:style>
  <w:style w:type="paragraph" w:customStyle="1" w:styleId="DPSContingentNotice">
    <w:name w:val="DPSContingentNotice"/>
    <w:pPr>
      <w:keepLines/>
      <w:spacing w:before="60"/>
      <w:ind w:left="629" w:hanging="629"/>
      <w:jc w:val="both"/>
    </w:pPr>
  </w:style>
  <w:style w:type="paragraph" w:customStyle="1" w:styleId="DPSContingentNoticesHeading">
    <w:name w:val="DPSContingentNoticesHeading"/>
    <w:pPr>
      <w:keepNext/>
      <w:keepLines/>
      <w:spacing w:before="180"/>
    </w:pPr>
    <w:rPr>
      <w:b/>
      <w:sz w:val="24"/>
    </w:rPr>
  </w:style>
  <w:style w:type="paragraph" w:customStyle="1" w:styleId="DPSKeyFooter">
    <w:name w:val="DPSKeyFooter"/>
    <w:pPr>
      <w:keepLines/>
      <w:tabs>
        <w:tab w:val="left" w:pos="198"/>
      </w:tabs>
      <w:ind w:left="198" w:hanging="198"/>
      <w:jc w:val="both"/>
    </w:pPr>
    <w:rPr>
      <w:i/>
    </w:rPr>
  </w:style>
  <w:style w:type="paragraph" w:customStyle="1" w:styleId="DPSListNumLev1">
    <w:name w:val="DPSListNumLev1"/>
    <w:next w:val="Normal"/>
    <w:pPr>
      <w:tabs>
        <w:tab w:val="left" w:pos="1134"/>
        <w:tab w:val="left" w:pos="1701"/>
      </w:tabs>
      <w:spacing w:before="60"/>
      <w:ind w:left="1701" w:hanging="1701"/>
    </w:pPr>
    <w:rPr>
      <w:sz w:val="24"/>
    </w:rPr>
  </w:style>
  <w:style w:type="paragraph" w:customStyle="1" w:styleId="DPSListNumLev1Cont">
    <w:name w:val="DPSListNumLev1Cont"/>
    <w:basedOn w:val="DPSListNumLev1"/>
    <w:pPr>
      <w:ind w:firstLine="0"/>
    </w:pPr>
  </w:style>
  <w:style w:type="paragraph" w:customStyle="1" w:styleId="DPSListNumLev2">
    <w:name w:val="DPSListNumLev2"/>
    <w:next w:val="Normal"/>
    <w:pPr>
      <w:tabs>
        <w:tab w:val="right" w:pos="1276"/>
        <w:tab w:val="left" w:pos="1474"/>
      </w:tabs>
      <w:spacing w:before="60"/>
      <w:ind w:left="1474" w:hanging="1474"/>
      <w:jc w:val="both"/>
    </w:pPr>
  </w:style>
  <w:style w:type="paragraph" w:customStyle="1" w:styleId="DPSListNumLev2Cont">
    <w:name w:val="DPSListNumLev2Cont"/>
    <w:basedOn w:val="DPSListNumLev2"/>
    <w:pPr>
      <w:ind w:firstLine="0"/>
    </w:pPr>
  </w:style>
  <w:style w:type="paragraph" w:customStyle="1" w:styleId="DPSListNumLev3">
    <w:name w:val="DPSListNumLev3"/>
    <w:next w:val="Normal"/>
    <w:pPr>
      <w:tabs>
        <w:tab w:val="right" w:pos="1701"/>
        <w:tab w:val="left" w:pos="1899"/>
      </w:tabs>
      <w:spacing w:before="60"/>
      <w:ind w:left="1899" w:hanging="1899"/>
      <w:jc w:val="both"/>
    </w:pPr>
  </w:style>
  <w:style w:type="paragraph" w:customStyle="1" w:styleId="DPSListNumLev3Cont">
    <w:name w:val="DPSListNumLev3Cont"/>
    <w:basedOn w:val="DPSListNumLev3"/>
    <w:pPr>
      <w:ind w:firstLine="0"/>
    </w:pPr>
  </w:style>
  <w:style w:type="paragraph" w:customStyle="1" w:styleId="DPSListNumLev4">
    <w:name w:val="DPSListNumLev4"/>
    <w:next w:val="Normal"/>
    <w:pPr>
      <w:tabs>
        <w:tab w:val="right" w:pos="2126"/>
        <w:tab w:val="left" w:pos="2325"/>
      </w:tabs>
      <w:spacing w:before="60"/>
      <w:ind w:left="2325" w:hanging="2325"/>
      <w:jc w:val="both"/>
    </w:pPr>
  </w:style>
  <w:style w:type="paragraph" w:customStyle="1" w:styleId="DPSListNumLev4Cont">
    <w:name w:val="DPSListNumLev4Cont"/>
    <w:basedOn w:val="DPSListNumLev4"/>
    <w:pPr>
      <w:ind w:firstLine="0"/>
    </w:pPr>
  </w:style>
  <w:style w:type="paragraph" w:customStyle="1" w:styleId="DPSListNumLev5">
    <w:name w:val="DPSListNumLev5"/>
    <w:next w:val="Normal"/>
    <w:pPr>
      <w:tabs>
        <w:tab w:val="right" w:pos="2552"/>
        <w:tab w:val="left" w:pos="2750"/>
      </w:tabs>
      <w:spacing w:before="60"/>
      <w:ind w:left="2750" w:hanging="2750"/>
      <w:jc w:val="both"/>
    </w:pPr>
  </w:style>
  <w:style w:type="paragraph" w:customStyle="1" w:styleId="DPSListNumLev5Cont">
    <w:name w:val="DPSListNumLev5Cont"/>
    <w:basedOn w:val="DPSListNumLev5"/>
    <w:pPr>
      <w:ind w:firstLine="0"/>
    </w:pPr>
  </w:style>
  <w:style w:type="paragraph" w:customStyle="1" w:styleId="DPSListNumLev6">
    <w:name w:val="DPSListNumLev6"/>
    <w:next w:val="Normal"/>
    <w:pPr>
      <w:tabs>
        <w:tab w:val="right" w:pos="2977"/>
        <w:tab w:val="left" w:pos="3175"/>
      </w:tabs>
      <w:spacing w:before="60"/>
      <w:ind w:left="3175" w:hanging="3175"/>
      <w:jc w:val="both"/>
    </w:pPr>
  </w:style>
  <w:style w:type="paragraph" w:customStyle="1" w:styleId="DPSListNumLev6Cont">
    <w:name w:val="DPSListNumLev6Cont"/>
    <w:basedOn w:val="DPSListNumLev6"/>
    <w:pPr>
      <w:ind w:firstLine="0"/>
    </w:pPr>
  </w:style>
  <w:style w:type="paragraph" w:customStyle="1" w:styleId="DPSMainCommitteeDate">
    <w:name w:val="DPSMainCommitteeDate"/>
    <w:pPr>
      <w:keepNext/>
      <w:keepLines/>
      <w:spacing w:before="200"/>
      <w:jc w:val="center"/>
    </w:pPr>
    <w:rPr>
      <w:i/>
      <w:sz w:val="24"/>
    </w:rPr>
  </w:style>
  <w:style w:type="paragraph" w:customStyle="1" w:styleId="DPSMainCommitteeTime">
    <w:name w:val="DPSMainCommitteeTime"/>
    <w:pPr>
      <w:keepNext/>
      <w:keepLines/>
      <w:spacing w:before="200"/>
      <w:jc w:val="center"/>
    </w:pPr>
    <w:rPr>
      <w:i/>
    </w:rPr>
  </w:style>
  <w:style w:type="paragraph" w:customStyle="1" w:styleId="DPSMainHeadingDate">
    <w:name w:val="DPSMainHeadingDate"/>
    <w:pPr>
      <w:keepNext/>
      <w:keepLines/>
      <w:spacing w:before="200"/>
      <w:jc w:val="center"/>
    </w:pPr>
    <w:rPr>
      <w:caps/>
      <w:sz w:val="24"/>
    </w:rPr>
  </w:style>
  <w:style w:type="paragraph" w:customStyle="1" w:styleId="DPSMainHeadingDoc">
    <w:name w:val="DPSMainHeadingDoc"/>
    <w:pPr>
      <w:keepNext/>
      <w:keepLines/>
      <w:spacing w:before="200"/>
      <w:jc w:val="center"/>
    </w:pPr>
    <w:rPr>
      <w:b/>
      <w:sz w:val="37"/>
    </w:rPr>
  </w:style>
  <w:style w:type="paragraph" w:customStyle="1" w:styleId="DPSMainHeadingHouse">
    <w:name w:val="DPSMainHeadingHouse"/>
    <w:pPr>
      <w:keepNext/>
      <w:keepLines/>
      <w:spacing w:before="200"/>
      <w:jc w:val="center"/>
    </w:pPr>
    <w:rPr>
      <w:b/>
      <w:sz w:val="24"/>
    </w:rPr>
  </w:style>
  <w:style w:type="paragraph" w:customStyle="1" w:styleId="DPSMainHeadingIssue">
    <w:name w:val="DPSMainHeadingIssue"/>
    <w:pPr>
      <w:keepNext/>
      <w:keepLines/>
      <w:spacing w:before="200"/>
      <w:jc w:val="center"/>
    </w:pPr>
    <w:rPr>
      <w:sz w:val="24"/>
    </w:rPr>
  </w:style>
  <w:style w:type="paragraph" w:customStyle="1" w:styleId="DPSMainHeadingParl">
    <w:name w:val="DPSMainHeadingParl"/>
    <w:next w:val="Normal"/>
    <w:pPr>
      <w:keepNext/>
      <w:keepLines/>
      <w:spacing w:before="200"/>
      <w:jc w:val="center"/>
    </w:pPr>
    <w:rPr>
      <w:sz w:val="21"/>
    </w:rPr>
  </w:style>
  <w:style w:type="paragraph" w:customStyle="1" w:styleId="DPSMainHeadingTime">
    <w:name w:val="DPSMainHeadingTime"/>
    <w:pPr>
      <w:keepLines/>
      <w:spacing w:before="200"/>
      <w:jc w:val="center"/>
    </w:pPr>
    <w:rPr>
      <w:i/>
      <w:sz w:val="24"/>
    </w:rPr>
  </w:style>
  <w:style w:type="paragraph" w:customStyle="1" w:styleId="DPSMainHeadingYear">
    <w:name w:val="DPSMainHeadingYear"/>
    <w:pPr>
      <w:keepNext/>
      <w:keepLines/>
      <w:jc w:val="center"/>
    </w:pPr>
    <w:rPr>
      <w:sz w:val="21"/>
    </w:rPr>
  </w:style>
  <w:style w:type="paragraph" w:customStyle="1" w:styleId="DPSMCSectionHeading">
    <w:name w:val="DPSMCSectionHeading"/>
    <w:pPr>
      <w:keepNext/>
      <w:keepLines/>
      <w:spacing w:before="180"/>
    </w:pPr>
    <w:rPr>
      <w:sz w:val="24"/>
    </w:rPr>
  </w:style>
  <w:style w:type="paragraph" w:customStyle="1" w:styleId="DPSNotice">
    <w:name w:val="DPSNotice"/>
    <w:pPr>
      <w:tabs>
        <w:tab w:val="right" w:pos="567"/>
        <w:tab w:val="left" w:pos="1134"/>
      </w:tabs>
      <w:spacing w:before="120" w:after="60"/>
      <w:ind w:left="1134" w:hanging="1134"/>
    </w:pPr>
    <w:rPr>
      <w:sz w:val="24"/>
    </w:rPr>
  </w:style>
  <w:style w:type="paragraph" w:customStyle="1" w:styleId="DPSNoticesHeading">
    <w:name w:val="DPSNoticesHeading"/>
    <w:pPr>
      <w:keepNext/>
      <w:keepLines/>
      <w:spacing w:before="180"/>
    </w:pPr>
    <w:rPr>
      <w:b/>
      <w:sz w:val="24"/>
    </w:rPr>
  </w:style>
  <w:style w:type="paragraph" w:customStyle="1" w:styleId="DPSOmnibusQuestion">
    <w:name w:val="DPSOmnibusQuestion"/>
  </w:style>
  <w:style w:type="paragraph" w:customStyle="1" w:styleId="DPSOTD">
    <w:name w:val="DPSOTD"/>
    <w:pPr>
      <w:tabs>
        <w:tab w:val="right" w:pos="567"/>
        <w:tab w:val="left" w:pos="1134"/>
      </w:tabs>
      <w:spacing w:before="60" w:after="60"/>
      <w:ind w:left="1134" w:hanging="1134"/>
    </w:pPr>
    <w:rPr>
      <w:sz w:val="24"/>
    </w:rPr>
  </w:style>
  <w:style w:type="paragraph" w:customStyle="1" w:styleId="DPSOTDHeading">
    <w:name w:val="DPSOTDHeading"/>
    <w:pPr>
      <w:keepNext/>
      <w:keepLines/>
      <w:spacing w:before="180"/>
    </w:pPr>
    <w:rPr>
      <w:b/>
      <w:sz w:val="24"/>
    </w:rPr>
  </w:style>
  <w:style w:type="paragraph" w:customStyle="1" w:styleId="DPSPageHeader">
    <w:name w:val="DPSPageHeader"/>
    <w:pPr>
      <w:tabs>
        <w:tab w:val="center" w:pos="4536"/>
        <w:tab w:val="right" w:pos="9072"/>
      </w:tabs>
    </w:pPr>
    <w:rPr>
      <w:sz w:val="21"/>
    </w:rPr>
  </w:style>
  <w:style w:type="paragraph" w:customStyle="1" w:styleId="DPSPBSectionHeading">
    <w:name w:val="DPSPBSectionHeading"/>
    <w:pPr>
      <w:keepNext/>
      <w:keepLines/>
      <w:spacing w:before="180"/>
    </w:pPr>
    <w:rPr>
      <w:sz w:val="24"/>
    </w:rPr>
  </w:style>
  <w:style w:type="paragraph" w:customStyle="1" w:styleId="DPSPMBNote">
    <w:name w:val="DPSPMBNote"/>
    <w:pPr>
      <w:spacing w:before="60"/>
      <w:jc w:val="both"/>
    </w:pPr>
  </w:style>
  <w:style w:type="paragraph" w:customStyle="1" w:styleId="DPSPrecedenceNote">
    <w:name w:val="DPSPrecedenceNote"/>
  </w:style>
  <w:style w:type="paragraph" w:customStyle="1" w:styleId="DPSPresentation">
    <w:name w:val="DPSPresentation"/>
    <w:pPr>
      <w:keepLines/>
      <w:tabs>
        <w:tab w:val="right" w:pos="499"/>
        <w:tab w:val="left" w:pos="629"/>
      </w:tabs>
      <w:spacing w:before="60"/>
      <w:ind w:left="629" w:hanging="629"/>
      <w:jc w:val="both"/>
    </w:pPr>
  </w:style>
  <w:style w:type="paragraph" w:customStyle="1" w:styleId="DPSPresentationsHeading">
    <w:name w:val="DPSPresentationsHeading"/>
    <w:pPr>
      <w:keepNext/>
      <w:keepLines/>
      <w:spacing w:before="180"/>
    </w:pPr>
    <w:rPr>
      <w:b/>
      <w:sz w:val="24"/>
    </w:rPr>
  </w:style>
  <w:style w:type="paragraph" w:customStyle="1" w:styleId="DPSPrintingAuthorityFooter">
    <w:name w:val="DPSPrintingAuthorityFooter"/>
    <w:pPr>
      <w:keepLines/>
      <w:spacing w:before="240"/>
      <w:jc w:val="center"/>
    </w:pPr>
    <w:rPr>
      <w:sz w:val="16"/>
    </w:rPr>
  </w:style>
  <w:style w:type="paragraph" w:customStyle="1" w:styleId="DPSQuestIntroduction">
    <w:name w:val="DPSQuestIntroduction"/>
    <w:pPr>
      <w:tabs>
        <w:tab w:val="right" w:pos="567"/>
        <w:tab w:val="left" w:pos="1134"/>
        <w:tab w:val="left" w:pos="1701"/>
      </w:tabs>
      <w:spacing w:before="60"/>
      <w:ind w:left="624" w:hanging="624"/>
      <w:jc w:val="both"/>
    </w:pPr>
    <w:rPr>
      <w:sz w:val="24"/>
    </w:rPr>
  </w:style>
  <w:style w:type="paragraph" w:customStyle="1" w:styleId="DPSQuestion">
    <w:name w:val="DPSQuestion"/>
    <w:autoRedefine/>
    <w:pPr>
      <w:tabs>
        <w:tab w:val="right" w:pos="567"/>
        <w:tab w:val="left" w:pos="1134"/>
        <w:tab w:val="left" w:pos="1701"/>
      </w:tabs>
      <w:spacing w:before="240"/>
      <w:ind w:left="1134" w:hanging="1134"/>
    </w:pPr>
    <w:rPr>
      <w:sz w:val="24"/>
    </w:rPr>
  </w:style>
  <w:style w:type="paragraph" w:customStyle="1" w:styleId="DPSQuestNote">
    <w:name w:val="DPSQuestNote"/>
    <w:pPr>
      <w:spacing w:before="180"/>
      <w:jc w:val="both"/>
    </w:pPr>
    <w:rPr>
      <w:sz w:val="24"/>
    </w:rPr>
  </w:style>
  <w:style w:type="paragraph" w:customStyle="1" w:styleId="DPSQuestSectionHeading">
    <w:name w:val="DPSQuestSectionHeading"/>
    <w:pPr>
      <w:keepNext/>
      <w:keepLines/>
      <w:spacing w:before="180" w:line="360" w:lineRule="auto"/>
      <w:jc w:val="center"/>
    </w:pPr>
    <w:rPr>
      <w:i/>
      <w:sz w:val="24"/>
    </w:rPr>
  </w:style>
  <w:style w:type="paragraph" w:customStyle="1" w:styleId="DPSSectionHeading">
    <w:name w:val="DPSSectionHeading"/>
    <w:pPr>
      <w:keepNext/>
      <w:keepLines/>
      <w:spacing w:before="240"/>
      <w:jc w:val="center"/>
    </w:pPr>
    <w:rPr>
      <w:b/>
      <w:sz w:val="28"/>
    </w:rPr>
  </w:style>
  <w:style w:type="paragraph" w:customStyle="1" w:styleId="DPSSigBlockName">
    <w:name w:val="DPSSigBlockName"/>
    <w:pPr>
      <w:keepNext/>
      <w:keepLines/>
      <w:tabs>
        <w:tab w:val="center" w:pos="5670"/>
      </w:tabs>
      <w:spacing w:before="180"/>
    </w:pPr>
    <w:rPr>
      <w:b/>
      <w:sz w:val="24"/>
    </w:rPr>
  </w:style>
  <w:style w:type="paragraph" w:customStyle="1" w:styleId="DPSSigBlockTitle">
    <w:name w:val="DPSSigBlockTitle"/>
    <w:pPr>
      <w:keepLines/>
      <w:tabs>
        <w:tab w:val="center" w:pos="5670"/>
      </w:tabs>
    </w:pPr>
    <w:rPr>
      <w:sz w:val="24"/>
    </w:rPr>
  </w:style>
  <w:style w:type="paragraph" w:customStyle="1" w:styleId="DPSSpeakersPanel">
    <w:name w:val="DPSSpeakersPanel"/>
    <w:pPr>
      <w:spacing w:before="60"/>
      <w:ind w:left="629" w:hanging="629"/>
      <w:jc w:val="both"/>
    </w:pPr>
  </w:style>
  <w:style w:type="paragraph" w:customStyle="1" w:styleId="DPSStandingCommitteeSubTypeHeading">
    <w:name w:val="DPSStandingCommitteeSubTypeHeading"/>
    <w:pPr>
      <w:keepNext/>
      <w:keepLines/>
      <w:spacing w:before="180"/>
    </w:pPr>
    <w:rPr>
      <w:i/>
    </w:rPr>
  </w:style>
  <w:style w:type="paragraph" w:customStyle="1" w:styleId="DPSStartEndMarker">
    <w:name w:val="DPSStartEndMarker"/>
    <w:rPr>
      <w:vanish/>
      <w:color w:val="008000"/>
      <w:sz w:val="16"/>
    </w:rPr>
  </w:style>
  <w:style w:type="paragraph" w:customStyle="1" w:styleId="DPSStatutoryAppointment">
    <w:name w:val="DPSStatutoryAppointment"/>
    <w:pPr>
      <w:keepLines/>
      <w:spacing w:before="120"/>
      <w:ind w:left="578" w:hanging="578"/>
      <w:jc w:val="both"/>
    </w:pPr>
    <w:rPr>
      <w:rFonts w:ascii="Times" w:hAnsi="Times"/>
    </w:rPr>
  </w:style>
  <w:style w:type="paragraph" w:customStyle="1" w:styleId="DPSTariffList">
    <w:name w:val="DPSTariffList"/>
    <w:pPr>
      <w:spacing w:before="60"/>
      <w:ind w:left="1049" w:hanging="210"/>
      <w:jc w:val="both"/>
    </w:pPr>
    <w:rPr>
      <w:sz w:val="17"/>
    </w:rPr>
  </w:style>
  <w:style w:type="paragraph" w:customStyle="1" w:styleId="DPSTOC">
    <w:name w:val="DPSTOC"/>
  </w:style>
  <w:style w:type="paragraph" w:customStyle="1" w:styleId="DPSTOCHeading">
    <w:name w:val="DPSTOCHeading"/>
    <w:pPr>
      <w:keepNext/>
      <w:keepLines/>
      <w:spacing w:before="240" w:after="240"/>
      <w:jc w:val="center"/>
    </w:pPr>
    <w:rPr>
      <w:b/>
      <w:sz w:val="24"/>
    </w:rPr>
  </w:style>
  <w:style w:type="paragraph" w:customStyle="1" w:styleId="DPSUnansweredQuests">
    <w:name w:val="DPSUnansweredQuests"/>
    <w:pPr>
      <w:spacing w:before="6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PSQuestLev1">
    <w:name w:val="DPSQuestLev1"/>
    <w:basedOn w:val="DPSQuestion"/>
    <w:autoRedefine/>
    <w:rsid w:val="002E5720"/>
    <w:pPr>
      <w:numPr>
        <w:numId w:val="2"/>
      </w:numPr>
      <w:spacing w:before="120"/>
      <w:ind w:left="1701" w:hanging="567"/>
    </w:pPr>
  </w:style>
  <w:style w:type="paragraph" w:customStyle="1" w:styleId="DPSNoticeIndent1">
    <w:name w:val="DPSNoticeIndent1"/>
    <w:pPr>
      <w:tabs>
        <w:tab w:val="left" w:pos="567"/>
      </w:tabs>
      <w:spacing w:before="60" w:after="60"/>
      <w:ind w:left="1701" w:hanging="567"/>
    </w:pPr>
    <w:rPr>
      <w:sz w:val="24"/>
      <w:lang w:eastAsia="en-US"/>
    </w:rPr>
  </w:style>
  <w:style w:type="paragraph" w:customStyle="1" w:styleId="DPSNoticeIndent2">
    <w:name w:val="DPSNoticeIndent2"/>
    <w:basedOn w:val="DPSNoticeIndent1"/>
    <w:pPr>
      <w:ind w:left="2268"/>
    </w:pPr>
  </w:style>
  <w:style w:type="paragraph" w:customStyle="1" w:styleId="DPSNoticeIndent3">
    <w:name w:val="DPSNoticeIndent3"/>
    <w:pPr>
      <w:spacing w:before="60" w:after="60"/>
      <w:ind w:left="2835" w:hanging="567"/>
    </w:pPr>
    <w:rPr>
      <w:sz w:val="24"/>
      <w:lang w:eastAsia="en-US"/>
    </w:rPr>
  </w:style>
  <w:style w:type="paragraph" w:styleId="BalloonText">
    <w:name w:val="Balloon Text"/>
    <w:basedOn w:val="Normal"/>
    <w:link w:val="BalloonTextChar"/>
    <w:rsid w:val="00870A68"/>
    <w:rPr>
      <w:rFonts w:ascii="Tahoma" w:hAnsi="Tahoma" w:cs="Tahoma"/>
      <w:sz w:val="16"/>
      <w:szCs w:val="16"/>
    </w:rPr>
  </w:style>
  <w:style w:type="paragraph" w:customStyle="1" w:styleId="DPSOTDIndent1">
    <w:name w:val="DPSOTDIndent1"/>
    <w:basedOn w:val="DPSNoticeIndent1"/>
  </w:style>
  <w:style w:type="paragraph" w:customStyle="1" w:styleId="DPSOTDIndent2">
    <w:name w:val="DPSOTDIndent2"/>
    <w:basedOn w:val="DPSNoticeIndent2"/>
  </w:style>
  <w:style w:type="paragraph" w:customStyle="1" w:styleId="DPSNoticeNumbering">
    <w:name w:val="DPSNoticeNumbering"/>
    <w:basedOn w:val="DPSNotice"/>
    <w:pPr>
      <w:ind w:left="0" w:firstLine="0"/>
    </w:pPr>
  </w:style>
  <w:style w:type="paragraph" w:customStyle="1" w:styleId="DPSOTDNumbering">
    <w:name w:val="DPSOTDNumbering"/>
    <w:basedOn w:val="DPSNoticeNumbering"/>
    <w:pPr>
      <w:numPr>
        <w:numId w:val="1"/>
      </w:numPr>
    </w:pPr>
  </w:style>
  <w:style w:type="character" w:customStyle="1" w:styleId="BalloonTextChar">
    <w:name w:val="Balloon Text Char"/>
    <w:basedOn w:val="DefaultParagraphFont"/>
    <w:link w:val="BalloonText"/>
    <w:rsid w:val="00870A68"/>
    <w:rPr>
      <w:rFonts w:ascii="Tahoma" w:hAnsi="Tahoma" w:cs="Tahoma"/>
      <w:sz w:val="16"/>
      <w:szCs w:val="16"/>
      <w:lang w:val="en-US"/>
    </w:rPr>
  </w:style>
  <w:style w:type="character" w:customStyle="1" w:styleId="Heading1Char">
    <w:name w:val="Heading 1 Char"/>
    <w:basedOn w:val="DefaultParagraphFont"/>
    <w:link w:val="Heading1"/>
    <w:uiPriority w:val="9"/>
    <w:rsid w:val="00DC561B"/>
    <w:rPr>
      <w:rFonts w:asciiTheme="minorHAnsi" w:eastAsiaTheme="majorEastAsia" w:hAnsiTheme="minorHAnsi" w:cstheme="majorBidi"/>
      <w:b/>
      <w:bCs/>
      <w:sz w:val="48"/>
      <w:szCs w:val="48"/>
      <w:lang w:eastAsia="en-US"/>
    </w:rPr>
  </w:style>
  <w:style w:type="character" w:customStyle="1" w:styleId="Heading3Char">
    <w:name w:val="Heading 3 Char"/>
    <w:basedOn w:val="DefaultParagraphFont"/>
    <w:link w:val="Heading3"/>
    <w:uiPriority w:val="9"/>
    <w:rsid w:val="00DC561B"/>
    <w:rPr>
      <w:rFonts w:asciiTheme="minorHAnsi" w:eastAsiaTheme="majorEastAsia" w:hAnsiTheme="minorHAnsi" w:cstheme="majorBidi"/>
      <w:bCs/>
      <w:sz w:val="28"/>
      <w:szCs w:val="28"/>
      <w:lang w:eastAsia="en-US"/>
    </w:rPr>
  </w:style>
  <w:style w:type="character" w:customStyle="1" w:styleId="Heading4Char">
    <w:name w:val="Heading 4 Char"/>
    <w:basedOn w:val="DefaultParagraphFont"/>
    <w:link w:val="Heading4"/>
    <w:uiPriority w:val="9"/>
    <w:rsid w:val="00DC561B"/>
    <w:rPr>
      <w:rFonts w:asciiTheme="minorHAnsi" w:eastAsiaTheme="majorEastAsia" w:hAnsiTheme="minorHAnsi" w:cstheme="majorBidi"/>
      <w:bCs/>
      <w:iCs/>
      <w:sz w:val="24"/>
      <w:szCs w:val="22"/>
      <w:lang w:eastAsia="en-US"/>
    </w:rPr>
  </w:style>
  <w:style w:type="paragraph" w:customStyle="1" w:styleId="NPLineStyle1">
    <w:name w:val="NPLineStyle1"/>
    <w:basedOn w:val="Normal"/>
    <w:link w:val="NPLineStyle1Char"/>
    <w:qFormat/>
    <w:rsid w:val="00DC561B"/>
    <w:pPr>
      <w:spacing w:before="360" w:after="600"/>
      <w:jc w:val="center"/>
    </w:pPr>
    <w:rPr>
      <w:rFonts w:asciiTheme="minorHAnsi" w:eastAsiaTheme="minorHAnsi" w:hAnsiTheme="minorHAnsi" w:cstheme="minorBidi"/>
      <w:szCs w:val="22"/>
      <w:lang w:val="en-AU" w:eastAsia="en-US"/>
    </w:rPr>
  </w:style>
  <w:style w:type="character" w:customStyle="1" w:styleId="NPLineStyle1Char">
    <w:name w:val="NPLineStyle1 Char"/>
    <w:basedOn w:val="DefaultParagraphFont"/>
    <w:link w:val="NPLineStyle1"/>
    <w:rsid w:val="00DC561B"/>
    <w:rPr>
      <w:rFonts w:asciiTheme="minorHAnsi" w:eastAsiaTheme="minorHAnsi" w:hAnsi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N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0E42D49F-2718-4F27-870E-6A388A128D2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NP.DOT</Template>
  <TotalTime>28</TotalTime>
  <Pages>25</Pages>
  <Words>9751</Words>
  <Characters>46707</Characters>
  <Application>Microsoft Office Word</Application>
  <DocSecurity>0</DocSecurity>
  <Lines>953</Lines>
  <Paragraphs>527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Italiano</dc:creator>
  <cp:lastModifiedBy>Celeste Italiano</cp:lastModifiedBy>
  <cp:revision>8</cp:revision>
  <cp:lastPrinted>2017-09-21T23:24:00Z</cp:lastPrinted>
  <dcterms:created xsi:type="dcterms:W3CDTF">2017-09-21T23:12:00Z</dcterms:created>
  <dcterms:modified xsi:type="dcterms:W3CDTF">2017-09-21T23:44:00Z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450e97bc-a510-444a-9b5b-3e39f1138de3</vt:lpwstr>
  </property>
  <property fmtid="{D5CDD505-2E9C-101B-9397-08002B2CF9AE}" pid="3" name="bjSaver">
    <vt:lpwstr>QYPF94vDe6gI08q9JsN7IDbhEYUsNfPG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