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F3BB0" w14:textId="0E59B132" w:rsidR="00B41BC6" w:rsidRPr="00B41BC6" w:rsidRDefault="00D9519E" w:rsidP="00B41BC6">
      <w:pPr>
        <w:jc w:val="right"/>
        <w:outlineLvl w:val="0"/>
        <w:rPr>
          <w:rFonts w:ascii="Calibri" w:hAnsi="Calibri"/>
          <w:b/>
          <w:sz w:val="24"/>
          <w:lang w:val="en-AU"/>
        </w:rPr>
      </w:pPr>
      <w:r>
        <w:rPr>
          <w:rFonts w:ascii="Calibri" w:hAnsi="Calibri"/>
          <w:b/>
          <w:sz w:val="24"/>
          <w:lang w:val="en-AU"/>
        </w:rPr>
        <w:t>Tuesday, 22</w:t>
      </w:r>
      <w:r w:rsidR="00203876">
        <w:rPr>
          <w:rFonts w:ascii="Calibri" w:hAnsi="Calibri"/>
          <w:b/>
          <w:sz w:val="24"/>
          <w:lang w:val="en-AU"/>
        </w:rPr>
        <w:t xml:space="preserve"> September 2026</w:t>
      </w:r>
    </w:p>
    <w:p w14:paraId="14118A5C" w14:textId="77777777" w:rsidR="00B41BC6" w:rsidRPr="00B41BC6" w:rsidRDefault="00B41BC6" w:rsidP="00B41BC6">
      <w:pPr>
        <w:jc w:val="right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ab/>
        <w:t>10 am</w:t>
      </w:r>
    </w:p>
    <w:p w14:paraId="7FF5A078" w14:textId="77777777" w:rsidR="00B41BC6" w:rsidRPr="00B41BC6" w:rsidRDefault="00B41BC6" w:rsidP="00B41BC6">
      <w:pPr>
        <w:tabs>
          <w:tab w:val="left" w:pos="3447"/>
        </w:tabs>
        <w:spacing w:before="24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ACKNOWLEDGEMENT OF TRADITIONAL CUSTODIANS</w:t>
      </w:r>
    </w:p>
    <w:p w14:paraId="0D1A0C84" w14:textId="77777777" w:rsidR="00B41BC6" w:rsidRPr="00B41BC6" w:rsidRDefault="00B41BC6" w:rsidP="00B41BC6">
      <w:pPr>
        <w:tabs>
          <w:tab w:val="left" w:pos="3447"/>
        </w:tabs>
        <w:spacing w:before="240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Prayer or Reflection</w:t>
      </w:r>
    </w:p>
    <w:p w14:paraId="3B5ECD3D" w14:textId="5ED67F48" w:rsidR="00B41BC6" w:rsidRPr="00B41BC6" w:rsidRDefault="00B41BC6" w:rsidP="00B41BC6">
      <w:pPr>
        <w:tabs>
          <w:tab w:val="left" w:pos="3447"/>
        </w:tabs>
        <w:spacing w:before="24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PETITIONS AND RESPONSE—MOTION TO NOTE</w:t>
      </w:r>
    </w:p>
    <w:p w14:paraId="3EF47A39" w14:textId="77777777" w:rsidR="00B41BC6" w:rsidRPr="00B41BC6" w:rsidRDefault="00B41BC6" w:rsidP="00B41BC6">
      <w:pPr>
        <w:tabs>
          <w:tab w:val="left" w:pos="851"/>
        </w:tabs>
        <w:spacing w:before="24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Petitions</w:t>
      </w:r>
    </w:p>
    <w:p w14:paraId="4401A71C" w14:textId="6974010D" w:rsidR="00B41BC6" w:rsidRPr="00B41BC6" w:rsidRDefault="00B41BC6" w:rsidP="00FA67A2">
      <w:pPr>
        <w:tabs>
          <w:tab w:val="left" w:pos="851"/>
        </w:tabs>
        <w:spacing w:before="240"/>
        <w:ind w:left="851" w:hanging="993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ab/>
      </w:r>
      <w:r w:rsidR="00AD1EF5">
        <w:rPr>
          <w:rFonts w:ascii="Calibri" w:hAnsi="Calibri"/>
          <w:sz w:val="24"/>
          <w:lang w:val="en-AU"/>
        </w:rPr>
        <w:t>Arcadia House in Cook</w:t>
      </w:r>
      <w:r w:rsidR="00967AAE">
        <w:rPr>
          <w:rFonts w:ascii="Calibri" w:hAnsi="Calibri"/>
          <w:sz w:val="24"/>
          <w:lang w:val="en-AU"/>
        </w:rPr>
        <w:t xml:space="preserve"> (e-Pet </w:t>
      </w:r>
      <w:r w:rsidR="00AD1EF5">
        <w:rPr>
          <w:rFonts w:ascii="Calibri" w:hAnsi="Calibri"/>
          <w:sz w:val="24"/>
          <w:lang w:val="en-AU"/>
        </w:rPr>
        <w:t>056-26</w:t>
      </w:r>
      <w:r w:rsidR="00967AAE">
        <w:rPr>
          <w:rFonts w:ascii="Calibri" w:hAnsi="Calibri"/>
          <w:sz w:val="24"/>
          <w:lang w:val="en-AU"/>
        </w:rPr>
        <w:t>)</w:t>
      </w:r>
      <w:r w:rsidRPr="00B41BC6">
        <w:rPr>
          <w:rFonts w:ascii="Calibri" w:hAnsi="Calibri"/>
          <w:sz w:val="24"/>
          <w:lang w:val="en-AU"/>
        </w:rPr>
        <w:t>—</w:t>
      </w:r>
      <w:r w:rsidR="00AD1EF5">
        <w:rPr>
          <w:rFonts w:ascii="Calibri" w:hAnsi="Calibri"/>
          <w:bCs/>
          <w:sz w:val="24"/>
          <w:lang w:val="en-AU"/>
        </w:rPr>
        <w:t>Ms Barry</w:t>
      </w:r>
    </w:p>
    <w:p w14:paraId="0E74C52D" w14:textId="5C853EE3" w:rsidR="00B41BC6" w:rsidRDefault="00B41BC6" w:rsidP="00FA67A2">
      <w:pPr>
        <w:tabs>
          <w:tab w:val="left" w:pos="851"/>
        </w:tabs>
        <w:spacing w:before="120"/>
        <w:ind w:left="851" w:hanging="993"/>
        <w:rPr>
          <w:rFonts w:ascii="Calibri" w:hAnsi="Calibri"/>
          <w:bCs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ab/>
      </w:r>
      <w:r w:rsidR="00B60A66">
        <w:rPr>
          <w:rFonts w:ascii="Calibri" w:hAnsi="Calibri"/>
          <w:sz w:val="24"/>
          <w:lang w:val="en-AU"/>
        </w:rPr>
        <w:t xml:space="preserve">Pedestrian safety around Downer Community Centre </w:t>
      </w:r>
      <w:r w:rsidR="00967AAE">
        <w:rPr>
          <w:rFonts w:ascii="Calibri" w:hAnsi="Calibri"/>
          <w:sz w:val="24"/>
          <w:lang w:val="en-AU"/>
        </w:rPr>
        <w:t xml:space="preserve">(e-Pet </w:t>
      </w:r>
      <w:r w:rsidR="00B60A66">
        <w:rPr>
          <w:rFonts w:ascii="Calibri" w:hAnsi="Calibri"/>
          <w:sz w:val="24"/>
          <w:lang w:val="en-AU"/>
        </w:rPr>
        <w:t>070-26)</w:t>
      </w:r>
      <w:r w:rsidRPr="00B41BC6">
        <w:rPr>
          <w:rFonts w:ascii="Calibri" w:hAnsi="Calibri"/>
          <w:sz w:val="24"/>
          <w:lang w:val="en-AU"/>
        </w:rPr>
        <w:t>—</w:t>
      </w:r>
      <w:r w:rsidR="00B60A66">
        <w:rPr>
          <w:rFonts w:ascii="Calibri" w:hAnsi="Calibri"/>
          <w:sz w:val="24"/>
          <w:lang w:val="en-AU"/>
        </w:rPr>
        <w:t>Mr Emerson</w:t>
      </w:r>
    </w:p>
    <w:p w14:paraId="6B79BE62" w14:textId="63C78A7F" w:rsidR="00B60A66" w:rsidRPr="00B41BC6" w:rsidRDefault="00B60A66" w:rsidP="00B60A66">
      <w:pPr>
        <w:tabs>
          <w:tab w:val="left" w:pos="851"/>
        </w:tabs>
        <w:spacing w:before="120"/>
        <w:ind w:left="851" w:hanging="993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ab/>
      </w:r>
      <w:r>
        <w:rPr>
          <w:rFonts w:ascii="Calibri" w:hAnsi="Calibri"/>
          <w:sz w:val="24"/>
          <w:lang w:val="en-AU"/>
        </w:rPr>
        <w:t>Crossing on Antill Street, Dickson (e-Pet 076-26)</w:t>
      </w:r>
      <w:r w:rsidRPr="00B41BC6">
        <w:rPr>
          <w:rFonts w:ascii="Calibri" w:hAnsi="Calibri"/>
          <w:sz w:val="24"/>
          <w:lang w:val="en-AU"/>
        </w:rPr>
        <w:t>—</w:t>
      </w:r>
      <w:r>
        <w:rPr>
          <w:rFonts w:ascii="Calibri" w:hAnsi="Calibri"/>
          <w:bCs/>
          <w:sz w:val="24"/>
          <w:lang w:val="en-AU"/>
        </w:rPr>
        <w:t>Ms Vassarotti</w:t>
      </w:r>
    </w:p>
    <w:p w14:paraId="30BD0752" w14:textId="65DDE8DC" w:rsidR="00B41BC6" w:rsidRPr="00B41BC6" w:rsidRDefault="00B41BC6" w:rsidP="00B41BC6">
      <w:pPr>
        <w:tabs>
          <w:tab w:val="left" w:pos="851"/>
        </w:tabs>
        <w:spacing w:before="24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 xml:space="preserve">Response </w:t>
      </w:r>
    </w:p>
    <w:p w14:paraId="5ECEA290" w14:textId="2F5AFEB5" w:rsidR="00B41BC6" w:rsidRPr="00B41BC6" w:rsidRDefault="00B41BC6" w:rsidP="00FA67A2">
      <w:pPr>
        <w:tabs>
          <w:tab w:val="left" w:pos="851"/>
        </w:tabs>
        <w:spacing w:before="240"/>
        <w:ind w:left="851" w:hanging="851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ab/>
      </w:r>
      <w:r w:rsidR="00212680">
        <w:rPr>
          <w:rFonts w:ascii="Calibri" w:hAnsi="Calibri"/>
          <w:sz w:val="24"/>
          <w:lang w:val="en-AU"/>
        </w:rPr>
        <w:t xml:space="preserve">Support for the Women’s Shed Canberra </w:t>
      </w:r>
      <w:r w:rsidR="00967AAE">
        <w:rPr>
          <w:rFonts w:ascii="Calibri" w:hAnsi="Calibri"/>
          <w:sz w:val="24"/>
          <w:lang w:val="en-AU"/>
        </w:rPr>
        <w:t xml:space="preserve">(e-Pet </w:t>
      </w:r>
      <w:r w:rsidR="00212680">
        <w:rPr>
          <w:rFonts w:ascii="Calibri" w:hAnsi="Calibri"/>
          <w:sz w:val="24"/>
          <w:lang w:val="en-AU"/>
        </w:rPr>
        <w:t xml:space="preserve">033-26 and </w:t>
      </w:r>
      <w:r w:rsidR="00967AAE">
        <w:rPr>
          <w:rFonts w:ascii="Calibri" w:hAnsi="Calibri"/>
          <w:sz w:val="24"/>
          <w:lang w:val="en-AU"/>
        </w:rPr>
        <w:t xml:space="preserve">Pet </w:t>
      </w:r>
      <w:r w:rsidR="009614E6">
        <w:rPr>
          <w:rFonts w:ascii="Calibri" w:hAnsi="Calibri"/>
          <w:sz w:val="24"/>
          <w:lang w:val="en-AU"/>
        </w:rPr>
        <w:t>040-26</w:t>
      </w:r>
      <w:r w:rsidR="00967AAE">
        <w:rPr>
          <w:rFonts w:ascii="Calibri" w:hAnsi="Calibri"/>
          <w:sz w:val="24"/>
          <w:lang w:val="en-AU"/>
        </w:rPr>
        <w:t>)</w:t>
      </w:r>
      <w:r w:rsidRPr="00B41BC6">
        <w:rPr>
          <w:rFonts w:ascii="Calibri" w:hAnsi="Calibri"/>
          <w:sz w:val="24"/>
          <w:lang w:val="en-AU"/>
        </w:rPr>
        <w:t>—</w:t>
      </w:r>
      <w:r w:rsidR="00814D92">
        <w:rPr>
          <w:rFonts w:ascii="Calibri" w:hAnsi="Calibri"/>
          <w:sz w:val="24"/>
          <w:lang w:val="en-AU"/>
        </w:rPr>
        <w:br/>
      </w:r>
      <w:r w:rsidR="00AD1EF5">
        <w:rPr>
          <w:rFonts w:ascii="Calibri" w:hAnsi="Calibri"/>
          <w:bCs/>
          <w:sz w:val="24"/>
        </w:rPr>
        <w:t>Mr Pettersson (Minister for Skills, Training and Industrial Relations)</w:t>
      </w:r>
    </w:p>
    <w:p w14:paraId="71DEEDE2" w14:textId="6B3C2E85" w:rsidR="00B41BC6" w:rsidRPr="00B41BC6" w:rsidRDefault="00B41BC6" w:rsidP="00B41BC6">
      <w:pPr>
        <w:tabs>
          <w:tab w:val="left" w:pos="3312"/>
          <w:tab w:val="left" w:pos="3744"/>
        </w:tabs>
        <w:spacing w:before="240"/>
        <w:ind w:left="3744" w:hanging="3744"/>
        <w:rPr>
          <w:rFonts w:ascii="Calibri" w:hAnsi="Calibri"/>
          <w:b/>
          <w:caps/>
          <w:sz w:val="24"/>
          <w:lang w:val="en-AU" w:eastAsia="en-US"/>
        </w:rPr>
      </w:pPr>
      <w:r w:rsidRPr="00B41BC6">
        <w:rPr>
          <w:rFonts w:ascii="Calibri" w:hAnsi="Calibri"/>
          <w:b/>
          <w:caps/>
          <w:sz w:val="24"/>
          <w:lang w:val="en-AU" w:eastAsia="en-US"/>
        </w:rPr>
        <w:t>Ministerial statement</w:t>
      </w:r>
    </w:p>
    <w:p w14:paraId="1058FC1A" w14:textId="2D2135B0" w:rsidR="00B41BC6" w:rsidRPr="00B41BC6" w:rsidRDefault="00B41BC6" w:rsidP="00FA67A2">
      <w:pPr>
        <w:tabs>
          <w:tab w:val="left" w:pos="850"/>
        </w:tabs>
        <w:spacing w:before="240"/>
        <w:ind w:left="851" w:hanging="851"/>
        <w:rPr>
          <w:rFonts w:ascii="Calibri" w:hAnsi="Calibri"/>
          <w:sz w:val="24"/>
          <w:lang w:val="en-AU" w:eastAsia="en-US"/>
        </w:rPr>
      </w:pPr>
      <w:r w:rsidRPr="00B41BC6">
        <w:rPr>
          <w:rFonts w:ascii="Calibri" w:hAnsi="Calibri"/>
          <w:b/>
          <w:sz w:val="24"/>
          <w:lang w:val="en-AU" w:eastAsia="en-US"/>
        </w:rPr>
        <w:tab/>
      </w:r>
      <w:r w:rsidR="006E13CD">
        <w:rPr>
          <w:rFonts w:ascii="Calibri" w:hAnsi="Calibri"/>
          <w:sz w:val="24"/>
          <w:lang w:val="en-AU" w:eastAsia="en-US"/>
        </w:rPr>
        <w:t>Ministerial Priorities – Human Rights, Community Services, Corrections, Women, Seniors and Veterans and Prevention of Domestic, Family and Sexual Violence—</w:t>
      </w:r>
      <w:r w:rsidR="006E13CD">
        <w:rPr>
          <w:rFonts w:ascii="Calibri" w:hAnsi="Calibri"/>
          <w:sz w:val="24"/>
          <w:lang w:val="en-AU" w:eastAsia="en-US"/>
        </w:rPr>
        <w:br/>
      </w:r>
      <w:r w:rsidR="00AD1EF5">
        <w:rPr>
          <w:rFonts w:ascii="Calibri" w:hAnsi="Calibri"/>
          <w:sz w:val="24"/>
          <w:lang w:val="en-AU" w:eastAsia="en-US"/>
        </w:rPr>
        <w:t xml:space="preserve">Ms Tough (Minister for </w:t>
      </w:r>
      <w:r w:rsidR="009614E6">
        <w:rPr>
          <w:rFonts w:ascii="Calibri" w:hAnsi="Calibri"/>
          <w:sz w:val="24"/>
          <w:lang w:val="en-AU" w:eastAsia="en-US"/>
        </w:rPr>
        <w:t>Human Rights)</w:t>
      </w:r>
    </w:p>
    <w:p w14:paraId="7FB51671" w14:textId="3D2AF557" w:rsidR="00F5784E" w:rsidRPr="00B41BC6" w:rsidRDefault="00F5784E" w:rsidP="00F5784E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 xml:space="preserve">ASSEMBLY </w:t>
      </w:r>
      <w:r w:rsidRPr="00B41BC6">
        <w:rPr>
          <w:rFonts w:ascii="Calibri" w:hAnsi="Calibri"/>
          <w:b/>
          <w:noProof/>
          <w:sz w:val="24"/>
          <w:lang w:val="en-AU"/>
        </w:rPr>
        <w:t>BUSINESS</w:t>
      </w:r>
    </w:p>
    <w:p w14:paraId="612AE024" w14:textId="77777777" w:rsidR="00F5784E" w:rsidRPr="00B41BC6" w:rsidRDefault="00F5784E" w:rsidP="00F5784E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Notices</w:t>
      </w:r>
    </w:p>
    <w:p w14:paraId="006D22B3" w14:textId="33BB15E6" w:rsidR="00F5784E" w:rsidRDefault="00F5784E" w:rsidP="00F5784E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 xml:space="preserve">No. </w:t>
      </w:r>
      <w:r w:rsidR="009614E6">
        <w:rPr>
          <w:rFonts w:ascii="Calibri" w:hAnsi="Calibri"/>
          <w:sz w:val="24"/>
          <w:lang w:val="en-AU"/>
        </w:rPr>
        <w:t>1</w:t>
      </w:r>
      <w:r w:rsidRPr="00F5784E">
        <w:rPr>
          <w:rFonts w:ascii="Calibri" w:hAnsi="Calibri"/>
          <w:sz w:val="24"/>
          <w:lang w:val="en-AU"/>
        </w:rPr>
        <w:t xml:space="preserve"> </w:t>
      </w:r>
      <w:r w:rsidRPr="00F5784E">
        <w:rPr>
          <w:rFonts w:ascii="Calibri" w:hAnsi="Calibri"/>
          <w:sz w:val="24"/>
          <w:lang w:val="en-AU"/>
        </w:rPr>
        <w:tab/>
      </w:r>
      <w:r w:rsidR="009614E6">
        <w:rPr>
          <w:rFonts w:ascii="Calibri" w:hAnsi="Calibri"/>
          <w:sz w:val="24"/>
          <w:lang w:val="en-AU"/>
        </w:rPr>
        <w:t>Alteration of reporting date of inquiry—Standing Committee on the Integrity Commission and Statutory Office Holders</w:t>
      </w:r>
      <w:r w:rsidRPr="00F5784E">
        <w:rPr>
          <w:rFonts w:ascii="Calibri" w:hAnsi="Calibri"/>
          <w:sz w:val="24"/>
          <w:lang w:val="en-AU"/>
        </w:rPr>
        <w:t>—</w:t>
      </w:r>
      <w:r w:rsidR="009614E6">
        <w:rPr>
          <w:rFonts w:ascii="Calibri" w:hAnsi="Calibri"/>
          <w:sz w:val="24"/>
          <w:lang w:val="en-AU"/>
        </w:rPr>
        <w:t xml:space="preserve">Ms Lee </w:t>
      </w:r>
      <w:r w:rsidRPr="00F5784E">
        <w:rPr>
          <w:rFonts w:ascii="Calibri" w:hAnsi="Calibri"/>
          <w:sz w:val="24"/>
          <w:lang w:val="en-AU"/>
        </w:rPr>
        <w:t xml:space="preserve">to move the motion appearing on the Notice Paper in </w:t>
      </w:r>
      <w:r w:rsidR="009614E6">
        <w:rPr>
          <w:rFonts w:ascii="Calibri" w:hAnsi="Calibri"/>
          <w:sz w:val="24"/>
          <w:lang w:val="en-AU"/>
        </w:rPr>
        <w:t>her</w:t>
      </w:r>
      <w:r w:rsidRPr="00F5784E">
        <w:rPr>
          <w:rFonts w:ascii="Calibri" w:hAnsi="Calibri"/>
          <w:sz w:val="24"/>
          <w:lang w:val="en-AU"/>
        </w:rPr>
        <w:t xml:space="preserve"> name.</w:t>
      </w:r>
    </w:p>
    <w:p w14:paraId="455363A8" w14:textId="7118B402" w:rsidR="009614E6" w:rsidRDefault="009614E6" w:rsidP="009614E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 xml:space="preserve">No. </w:t>
      </w:r>
      <w:r>
        <w:rPr>
          <w:rFonts w:ascii="Calibri" w:hAnsi="Calibri"/>
          <w:sz w:val="24"/>
          <w:lang w:val="en-AU"/>
        </w:rPr>
        <w:t>2</w:t>
      </w:r>
      <w:r w:rsidRPr="00F5784E">
        <w:rPr>
          <w:rFonts w:ascii="Calibri" w:hAnsi="Calibri"/>
          <w:sz w:val="24"/>
          <w:lang w:val="en-AU"/>
        </w:rPr>
        <w:t xml:space="preserve"> </w:t>
      </w:r>
      <w:r w:rsidRPr="00F5784E">
        <w:rPr>
          <w:rFonts w:ascii="Calibri" w:hAnsi="Calibri"/>
          <w:sz w:val="24"/>
          <w:lang w:val="en-AU"/>
        </w:rPr>
        <w:tab/>
      </w:r>
      <w:r>
        <w:rPr>
          <w:rFonts w:ascii="Calibri" w:hAnsi="Calibri"/>
          <w:sz w:val="24"/>
          <w:lang w:val="en-AU"/>
        </w:rPr>
        <w:t>Alteration of reporting date of inquiry—Standing Committee on Transport and City Services</w:t>
      </w:r>
      <w:r w:rsidRPr="00F5784E">
        <w:rPr>
          <w:rFonts w:ascii="Calibri" w:hAnsi="Calibri"/>
          <w:sz w:val="24"/>
          <w:lang w:val="en-AU"/>
        </w:rPr>
        <w:t>—</w:t>
      </w:r>
      <w:r>
        <w:rPr>
          <w:rFonts w:ascii="Calibri" w:hAnsi="Calibri"/>
          <w:sz w:val="24"/>
          <w:lang w:val="en-AU"/>
        </w:rPr>
        <w:t xml:space="preserve">Mr Cain </w:t>
      </w:r>
      <w:r w:rsidRPr="00F5784E">
        <w:rPr>
          <w:rFonts w:ascii="Calibri" w:hAnsi="Calibri"/>
          <w:sz w:val="24"/>
          <w:lang w:val="en-AU"/>
        </w:rPr>
        <w:t xml:space="preserve">to move the motion appearing on the Notice Paper in </w:t>
      </w:r>
      <w:r>
        <w:rPr>
          <w:rFonts w:ascii="Calibri" w:hAnsi="Calibri"/>
          <w:sz w:val="24"/>
          <w:lang w:val="en-AU"/>
        </w:rPr>
        <w:t>his n</w:t>
      </w:r>
      <w:r w:rsidRPr="00F5784E">
        <w:rPr>
          <w:rFonts w:ascii="Calibri" w:hAnsi="Calibri"/>
          <w:sz w:val="24"/>
          <w:lang w:val="en-AU"/>
        </w:rPr>
        <w:t>ame.</w:t>
      </w:r>
    </w:p>
    <w:p w14:paraId="58EDDF01" w14:textId="090C7705" w:rsidR="00B41BC6" w:rsidRP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 w:rsidRPr="00B41BC6">
        <w:rPr>
          <w:rFonts w:ascii="Calibri" w:hAnsi="Calibri"/>
          <w:b/>
          <w:noProof/>
          <w:sz w:val="24"/>
          <w:lang w:val="en-AU"/>
        </w:rPr>
        <w:t>COMMITTEE REPORT</w:t>
      </w:r>
    </w:p>
    <w:p w14:paraId="1D62E309" w14:textId="7004F0AF" w:rsidR="00F5784E" w:rsidRPr="00F5784E" w:rsidRDefault="00AD1EF5" w:rsidP="00F5784E">
      <w:pPr>
        <w:keepNext/>
        <w:spacing w:before="240"/>
        <w:rPr>
          <w:rFonts w:ascii="Calibri" w:hAnsi="Calibri"/>
          <w:b/>
          <w:sz w:val="24"/>
          <w:lang w:val="en-AU"/>
        </w:rPr>
      </w:pPr>
      <w:r>
        <w:rPr>
          <w:rFonts w:ascii="Calibri" w:hAnsi="Calibri"/>
          <w:b/>
          <w:sz w:val="24"/>
          <w:lang w:val="en-AU"/>
        </w:rPr>
        <w:t>Standing Committee on Legal Affairs</w:t>
      </w:r>
      <w:r w:rsidR="00F5784E" w:rsidRPr="00F5784E">
        <w:rPr>
          <w:rFonts w:ascii="Calibri" w:hAnsi="Calibri"/>
          <w:b/>
          <w:sz w:val="24"/>
          <w:lang w:val="en-AU"/>
        </w:rPr>
        <w:t xml:space="preserve">—Scrutiny Report </w:t>
      </w:r>
      <w:r>
        <w:rPr>
          <w:rFonts w:ascii="Calibri" w:hAnsi="Calibri"/>
          <w:b/>
          <w:sz w:val="24"/>
          <w:lang w:val="en-AU"/>
        </w:rPr>
        <w:t>22</w:t>
      </w:r>
    </w:p>
    <w:p w14:paraId="75AC88D6" w14:textId="008F770E" w:rsidR="00F5784E" w:rsidRDefault="00F5784E" w:rsidP="00F5784E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ab/>
      </w:r>
      <w:r w:rsidR="00AD1EF5">
        <w:rPr>
          <w:rFonts w:ascii="Calibri" w:hAnsi="Calibri"/>
          <w:sz w:val="24"/>
          <w:lang w:val="en-AU"/>
        </w:rPr>
        <w:t>Ms Barry</w:t>
      </w:r>
      <w:r w:rsidRPr="00F5784E">
        <w:rPr>
          <w:rFonts w:ascii="Calibri" w:hAnsi="Calibri"/>
          <w:sz w:val="24"/>
          <w:lang w:val="en-AU"/>
        </w:rPr>
        <w:t xml:space="preserve"> (Chair) to present Scrutiny Report </w:t>
      </w:r>
      <w:r w:rsidR="00AD1EF5">
        <w:rPr>
          <w:rFonts w:ascii="Calibri" w:hAnsi="Calibri"/>
          <w:sz w:val="24"/>
          <w:lang w:val="en-AU"/>
        </w:rPr>
        <w:t>2</w:t>
      </w:r>
      <w:r w:rsidR="00BB6F0C">
        <w:rPr>
          <w:rFonts w:ascii="Calibri" w:hAnsi="Calibri"/>
          <w:sz w:val="24"/>
          <w:lang w:val="en-AU"/>
        </w:rPr>
        <w:t>2</w:t>
      </w:r>
      <w:r w:rsidRPr="00F5784E">
        <w:rPr>
          <w:rFonts w:ascii="Calibri" w:hAnsi="Calibri"/>
          <w:sz w:val="24"/>
          <w:lang w:val="en-AU"/>
        </w:rPr>
        <w:t xml:space="preserve"> and, by leave, make a statement.</w:t>
      </w:r>
    </w:p>
    <w:p w14:paraId="68415683" w14:textId="77777777" w:rsidR="00BB6F0C" w:rsidRPr="00F5784E" w:rsidRDefault="00BB6F0C" w:rsidP="00F5784E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</w:p>
    <w:p w14:paraId="31CC8A2E" w14:textId="77777777" w:rsidR="00B41BC6" w:rsidRP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 w:rsidRPr="00B41BC6">
        <w:rPr>
          <w:rFonts w:ascii="Calibri" w:hAnsi="Calibri"/>
          <w:b/>
          <w:noProof/>
          <w:sz w:val="24"/>
          <w:lang w:val="en-AU"/>
        </w:rPr>
        <w:t>COMMITTEE STATEMENTS</w:t>
      </w:r>
    </w:p>
    <w:p w14:paraId="6A0F43F1" w14:textId="4E4C5A81" w:rsidR="009614E6" w:rsidRPr="00F5784E" w:rsidRDefault="009614E6" w:rsidP="009614E6">
      <w:pPr>
        <w:keepNext/>
        <w:spacing w:before="24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Standing Committee on Environment and Planning</w:t>
      </w:r>
      <w:r w:rsidRPr="00F5784E">
        <w:rPr>
          <w:rFonts w:ascii="Calibri" w:hAnsi="Calibri"/>
          <w:b/>
          <w:noProof/>
          <w:sz w:val="24"/>
          <w:lang w:val="en-AU"/>
        </w:rPr>
        <w:t xml:space="preserve"> </w:t>
      </w:r>
    </w:p>
    <w:p w14:paraId="66AE5A87" w14:textId="321004F4" w:rsidR="009614E6" w:rsidRPr="00F5784E" w:rsidRDefault="009614E6" w:rsidP="009614E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ab/>
      </w:r>
      <w:r>
        <w:rPr>
          <w:rFonts w:ascii="Calibri" w:hAnsi="Calibri"/>
          <w:sz w:val="24"/>
          <w:lang w:val="en-AU"/>
        </w:rPr>
        <w:t>Ms Clay</w:t>
      </w:r>
      <w:r w:rsidRPr="00F5784E">
        <w:rPr>
          <w:rFonts w:ascii="Calibri" w:hAnsi="Calibri"/>
          <w:sz w:val="24"/>
          <w:lang w:val="en-AU"/>
        </w:rPr>
        <w:t xml:space="preserve"> (Chair) to make a statement pursuant to standing order 246A relating to </w:t>
      </w:r>
      <w:r>
        <w:rPr>
          <w:rFonts w:ascii="Calibri" w:hAnsi="Calibri"/>
          <w:sz w:val="24"/>
          <w:lang w:val="en-AU"/>
        </w:rPr>
        <w:t>DPA-12 Brindabella Christian College</w:t>
      </w:r>
      <w:r w:rsidRPr="00F5784E">
        <w:rPr>
          <w:rFonts w:ascii="Calibri" w:hAnsi="Calibri"/>
          <w:sz w:val="24"/>
          <w:lang w:val="en-AU"/>
        </w:rPr>
        <w:t>.</w:t>
      </w:r>
    </w:p>
    <w:p w14:paraId="2128048A" w14:textId="77777777" w:rsidR="00CA311B" w:rsidRPr="00F5784E" w:rsidRDefault="00CA311B" w:rsidP="00CA311B">
      <w:pPr>
        <w:keepNext/>
        <w:spacing w:before="24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Standing Committee on Environment and Planning</w:t>
      </w:r>
      <w:r w:rsidRPr="00F5784E">
        <w:rPr>
          <w:rFonts w:ascii="Calibri" w:hAnsi="Calibri"/>
          <w:b/>
          <w:noProof/>
          <w:sz w:val="24"/>
          <w:lang w:val="en-AU"/>
        </w:rPr>
        <w:t xml:space="preserve"> </w:t>
      </w:r>
    </w:p>
    <w:p w14:paraId="1742D40A" w14:textId="77777777" w:rsidR="00CA311B" w:rsidRDefault="00CA311B" w:rsidP="00CA311B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ab/>
      </w:r>
      <w:r>
        <w:rPr>
          <w:rFonts w:ascii="Calibri" w:hAnsi="Calibri"/>
          <w:sz w:val="24"/>
          <w:lang w:val="en-AU"/>
        </w:rPr>
        <w:t>Ms Clay</w:t>
      </w:r>
      <w:r w:rsidRPr="00F5784E">
        <w:rPr>
          <w:rFonts w:ascii="Calibri" w:hAnsi="Calibri"/>
          <w:sz w:val="24"/>
          <w:lang w:val="en-AU"/>
        </w:rPr>
        <w:t xml:space="preserve"> (Chair) to make a statement pursuant to standing order 246A relating to </w:t>
      </w:r>
      <w:r>
        <w:rPr>
          <w:rFonts w:ascii="Calibri" w:hAnsi="Calibri"/>
          <w:sz w:val="24"/>
          <w:lang w:val="en-AU"/>
        </w:rPr>
        <w:t>statutory appointments</w:t>
      </w:r>
      <w:r w:rsidRPr="00F5784E">
        <w:rPr>
          <w:rFonts w:ascii="Calibri" w:hAnsi="Calibri"/>
          <w:sz w:val="24"/>
          <w:lang w:val="en-AU"/>
        </w:rPr>
        <w:t>.</w:t>
      </w:r>
    </w:p>
    <w:p w14:paraId="49D3CF0D" w14:textId="6C8A268E" w:rsidR="009614E6" w:rsidRPr="00F5784E" w:rsidRDefault="009614E6" w:rsidP="009614E6">
      <w:pPr>
        <w:keepNext/>
        <w:spacing w:before="24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Standing Committee on the Integrity Commission and Statutory Office Holders</w:t>
      </w:r>
      <w:r w:rsidRPr="00F5784E">
        <w:rPr>
          <w:rFonts w:ascii="Calibri" w:hAnsi="Calibri"/>
          <w:b/>
          <w:noProof/>
          <w:sz w:val="24"/>
          <w:lang w:val="en-AU"/>
        </w:rPr>
        <w:t xml:space="preserve"> </w:t>
      </w:r>
    </w:p>
    <w:p w14:paraId="5DBAEFAD" w14:textId="7E412D2B" w:rsidR="009614E6" w:rsidRPr="00F5784E" w:rsidRDefault="009614E6" w:rsidP="009614E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ab/>
      </w:r>
      <w:r>
        <w:rPr>
          <w:rFonts w:ascii="Calibri" w:hAnsi="Calibri"/>
          <w:sz w:val="24"/>
          <w:lang w:val="en-AU"/>
        </w:rPr>
        <w:t>Ms Lee</w:t>
      </w:r>
      <w:r w:rsidRPr="00F5784E">
        <w:rPr>
          <w:rFonts w:ascii="Calibri" w:hAnsi="Calibri"/>
          <w:sz w:val="24"/>
          <w:lang w:val="en-AU"/>
        </w:rPr>
        <w:t xml:space="preserve"> (Chair) to make a statement pursuant to standing order 246A relating to </w:t>
      </w:r>
      <w:r>
        <w:rPr>
          <w:rFonts w:ascii="Calibri" w:hAnsi="Calibri"/>
          <w:sz w:val="24"/>
          <w:lang w:val="en-AU"/>
        </w:rPr>
        <w:t xml:space="preserve">notification </w:t>
      </w:r>
      <w:proofErr w:type="spellStart"/>
      <w:r>
        <w:rPr>
          <w:rFonts w:ascii="Calibri" w:hAnsi="Calibri"/>
          <w:sz w:val="24"/>
          <w:lang w:val="en-AU"/>
        </w:rPr>
        <w:t>under standing</w:t>
      </w:r>
      <w:proofErr w:type="spellEnd"/>
      <w:r>
        <w:rPr>
          <w:rFonts w:ascii="Calibri" w:hAnsi="Calibri"/>
          <w:sz w:val="24"/>
          <w:lang w:val="en-AU"/>
        </w:rPr>
        <w:t xml:space="preserve"> order 259</w:t>
      </w:r>
      <w:r w:rsidRPr="00F5784E">
        <w:rPr>
          <w:rFonts w:ascii="Calibri" w:hAnsi="Calibri"/>
          <w:sz w:val="24"/>
          <w:lang w:val="en-AU"/>
        </w:rPr>
        <w:t>.</w:t>
      </w:r>
    </w:p>
    <w:p w14:paraId="6EC32C80" w14:textId="20988726" w:rsid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 w:rsidRPr="00B41BC6">
        <w:rPr>
          <w:rFonts w:ascii="Calibri" w:hAnsi="Calibri"/>
          <w:b/>
          <w:noProof/>
          <w:sz w:val="24"/>
          <w:lang w:val="en-AU"/>
        </w:rPr>
        <w:t>EXECUTIVE BUSINESS</w:t>
      </w:r>
    </w:p>
    <w:p w14:paraId="0AC1821E" w14:textId="4B039705" w:rsidR="007339B3" w:rsidRDefault="007339B3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Orders of the day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8190"/>
        <w:gridCol w:w="283"/>
        <w:gridCol w:w="1277"/>
      </w:tblGrid>
      <w:tr w:rsidR="007339B3" w:rsidRPr="007339B3" w14:paraId="4D39DCD3" w14:textId="77777777">
        <w:trPr>
          <w:trHeight w:val="1266"/>
        </w:trPr>
        <w:tc>
          <w:tcPr>
            <w:tcW w:w="8190" w:type="dxa"/>
            <w:hideMark/>
          </w:tcPr>
          <w:p w14:paraId="1964EA85" w14:textId="28B49FE6" w:rsidR="007339B3" w:rsidRPr="007339B3" w:rsidRDefault="007339B3" w:rsidP="007339B3">
            <w:pPr>
              <w:spacing w:before="240"/>
              <w:ind w:left="851" w:hanging="851"/>
              <w:outlineLvl w:val="0"/>
              <w:rPr>
                <w:rFonts w:ascii="Calibri" w:hAnsi="Calibri"/>
                <w:bCs/>
                <w:noProof/>
                <w:sz w:val="24"/>
                <w:lang w:val="en-AU"/>
              </w:rPr>
            </w:pP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 xml:space="preserve">No. </w:t>
            </w:r>
            <w:r w:rsidR="00DF285B">
              <w:rPr>
                <w:rFonts w:ascii="Calibri" w:hAnsi="Calibri"/>
                <w:bCs/>
                <w:noProof/>
                <w:sz w:val="24"/>
                <w:lang w:val="en-AU"/>
              </w:rPr>
              <w:t>1</w:t>
            </w: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 xml:space="preserve"> </w:t>
            </w: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ab/>
              <w:t>Appropriation Bill 2026-2027—Detail Stage—Part 1.</w:t>
            </w:r>
            <w:r w:rsidR="00BB6F0C">
              <w:rPr>
                <w:rFonts w:ascii="Calibri" w:hAnsi="Calibri"/>
                <w:bCs/>
                <w:noProof/>
                <w:sz w:val="24"/>
                <w:lang w:val="en-AU"/>
              </w:rPr>
              <w:t>4</w:t>
            </w: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>—</w:t>
            </w:r>
            <w:r w:rsidR="00BB6F0C">
              <w:rPr>
                <w:rFonts w:ascii="Calibri" w:hAnsi="Calibri"/>
                <w:bCs/>
                <w:noProof/>
                <w:sz w:val="24"/>
                <w:lang w:val="en-AU"/>
              </w:rPr>
              <w:t>City and Environment</w:t>
            </w:r>
            <w:r w:rsidR="001F0515">
              <w:rPr>
                <w:rFonts w:ascii="Calibri" w:hAnsi="Calibri"/>
                <w:bCs/>
                <w:noProof/>
                <w:sz w:val="24"/>
                <w:lang w:val="en-AU"/>
              </w:rPr>
              <w:t xml:space="preserve"> Directorate</w:t>
            </w:r>
            <w:r w:rsidR="0042133E">
              <w:rPr>
                <w:rFonts w:ascii="Calibri" w:hAnsi="Calibri"/>
                <w:bCs/>
                <w:noProof/>
                <w:sz w:val="24"/>
                <w:lang w:val="en-AU"/>
              </w:rPr>
              <w:t xml:space="preserve"> </w:t>
            </w: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>—Resumption of debate; agreement to Bill.</w:t>
            </w:r>
          </w:p>
          <w:p w14:paraId="4F85B3E7" w14:textId="6F41927C" w:rsidR="007339B3" w:rsidRPr="007339B3" w:rsidRDefault="007339B3" w:rsidP="007339B3">
            <w:pPr>
              <w:spacing w:before="240"/>
              <w:ind w:left="851" w:hanging="851"/>
              <w:outlineLvl w:val="0"/>
              <w:rPr>
                <w:rFonts w:ascii="Calibri" w:hAnsi="Calibri"/>
                <w:bCs/>
                <w:noProof/>
                <w:sz w:val="24"/>
                <w:lang w:val="en-AU"/>
              </w:rPr>
            </w:pP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 xml:space="preserve">No. </w:t>
            </w:r>
            <w:r w:rsidR="00DF285B">
              <w:rPr>
                <w:rFonts w:ascii="Calibri" w:hAnsi="Calibri"/>
                <w:bCs/>
                <w:noProof/>
                <w:sz w:val="24"/>
                <w:lang w:val="en-AU"/>
              </w:rPr>
              <w:t>2</w:t>
            </w: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 xml:space="preserve"> </w:t>
            </w:r>
            <w:r w:rsidRPr="007339B3">
              <w:rPr>
                <w:rFonts w:ascii="Calibri" w:hAnsi="Calibri"/>
                <w:bCs/>
                <w:noProof/>
                <w:sz w:val="24"/>
                <w:lang w:val="en-AU"/>
              </w:rPr>
              <w:tab/>
              <w:t>Appropriation (Office of the Legislative Assembly) Bill 2026-2027—Resumption of debate (Mr Cocks) on agreement in principle; detail stage; agreement to Bill.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3789D" w14:textId="77777777" w:rsidR="007339B3" w:rsidRPr="007339B3" w:rsidRDefault="007339B3" w:rsidP="007339B3">
            <w:pPr>
              <w:spacing w:before="240"/>
              <w:ind w:left="851" w:hanging="851"/>
              <w:outlineLvl w:val="0"/>
              <w:rPr>
                <w:rFonts w:ascii="Calibri" w:hAnsi="Calibri"/>
                <w:bCs/>
                <w:noProof/>
                <w:sz w:val="24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6F4C1" w14:textId="77777777" w:rsidR="007339B3" w:rsidRPr="007339B3" w:rsidRDefault="007339B3" w:rsidP="007339B3">
            <w:pPr>
              <w:spacing w:before="240"/>
              <w:ind w:left="851" w:hanging="851"/>
              <w:outlineLvl w:val="0"/>
              <w:rPr>
                <w:rFonts w:ascii="Calibri" w:hAnsi="Calibri"/>
                <w:bCs/>
                <w:noProof/>
                <w:sz w:val="24"/>
              </w:rPr>
            </w:pPr>
            <w:r w:rsidRPr="007339B3">
              <w:rPr>
                <w:rFonts w:ascii="Calibri" w:hAnsi="Calibri"/>
                <w:bCs/>
                <w:noProof/>
                <w:sz w:val="24"/>
              </w:rPr>
              <w:t>Cognate</w:t>
            </w:r>
          </w:p>
          <w:p w14:paraId="1528622A" w14:textId="77777777" w:rsidR="007339B3" w:rsidRPr="007339B3" w:rsidRDefault="007339B3" w:rsidP="007339B3">
            <w:pPr>
              <w:spacing w:before="240"/>
              <w:ind w:left="851" w:hanging="851"/>
              <w:outlineLvl w:val="0"/>
              <w:rPr>
                <w:rFonts w:ascii="Calibri" w:hAnsi="Calibri"/>
                <w:bCs/>
                <w:noProof/>
                <w:sz w:val="24"/>
              </w:rPr>
            </w:pPr>
            <w:r w:rsidRPr="007339B3">
              <w:rPr>
                <w:rFonts w:ascii="Calibri" w:hAnsi="Calibri"/>
                <w:bCs/>
                <w:noProof/>
                <w:sz w:val="24"/>
              </w:rPr>
              <w:t>Debate</w:t>
            </w:r>
          </w:p>
          <w:p w14:paraId="494A94C3" w14:textId="77777777" w:rsidR="007339B3" w:rsidRPr="007339B3" w:rsidRDefault="007339B3" w:rsidP="007339B3">
            <w:pPr>
              <w:spacing w:before="240"/>
              <w:ind w:left="851" w:hanging="851"/>
              <w:outlineLvl w:val="0"/>
              <w:rPr>
                <w:rFonts w:ascii="Calibri" w:hAnsi="Calibri"/>
                <w:bCs/>
                <w:noProof/>
                <w:sz w:val="24"/>
              </w:rPr>
            </w:pPr>
          </w:p>
        </w:tc>
      </w:tr>
    </w:tbl>
    <w:p w14:paraId="1BB441F8" w14:textId="77777777" w:rsidR="00BB6F0C" w:rsidRDefault="00BB6F0C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u w:val="single"/>
          <w:lang w:val="en-AU"/>
        </w:rPr>
      </w:pPr>
    </w:p>
    <w:p w14:paraId="3C7137B6" w14:textId="100144AC" w:rsidR="00B41BC6" w:rsidRPr="00B41BC6" w:rsidRDefault="00BB6F0C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u w:val="single"/>
          <w:lang w:val="en-AU"/>
        </w:rPr>
      </w:pPr>
      <w:r>
        <w:rPr>
          <w:rFonts w:ascii="Calibri" w:hAnsi="Calibri"/>
          <w:b/>
          <w:noProof/>
          <w:sz w:val="24"/>
          <w:u w:val="single"/>
          <w:lang w:val="en-AU"/>
        </w:rPr>
        <w:t>A</w:t>
      </w:r>
      <w:r w:rsidR="00B41BC6" w:rsidRPr="00B41BC6">
        <w:rPr>
          <w:rFonts w:ascii="Calibri" w:hAnsi="Calibri"/>
          <w:b/>
          <w:noProof/>
          <w:sz w:val="24"/>
          <w:u w:val="single"/>
          <w:lang w:val="en-AU"/>
        </w:rPr>
        <w:t>t 2.00 pm</w:t>
      </w:r>
    </w:p>
    <w:p w14:paraId="5E731483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Questions without notice</w:t>
      </w:r>
    </w:p>
    <w:p w14:paraId="7FE6C5CB" w14:textId="77777777" w:rsidR="00B41BC6" w:rsidRPr="00B41BC6" w:rsidRDefault="00B41BC6" w:rsidP="0095169D">
      <w:pPr>
        <w:tabs>
          <w:tab w:val="left" w:pos="3024"/>
        </w:tabs>
        <w:spacing w:before="240"/>
        <w:ind w:left="3024" w:hanging="3024"/>
        <w:rPr>
          <w:rFonts w:ascii="Calibri" w:hAnsi="Calibri"/>
          <w:b/>
          <w:caps/>
          <w:sz w:val="24"/>
          <w:lang w:val="en-AU" w:eastAsia="en-US"/>
        </w:rPr>
      </w:pPr>
      <w:r w:rsidRPr="00B41BC6">
        <w:rPr>
          <w:rFonts w:ascii="Calibri" w:hAnsi="Calibri"/>
          <w:b/>
          <w:caps/>
          <w:sz w:val="24"/>
          <w:lang w:val="en-AU" w:eastAsia="en-US"/>
        </w:rPr>
        <w:t>Presentation of papers</w:t>
      </w:r>
      <w:r w:rsidRPr="00B41BC6">
        <w:rPr>
          <w:rFonts w:ascii="Calibri" w:hAnsi="Calibri"/>
          <w:b/>
          <w:caps/>
          <w:sz w:val="24"/>
          <w:lang w:val="en-AU" w:eastAsia="en-US"/>
        </w:rPr>
        <w:tab/>
      </w:r>
      <w:r w:rsidRPr="00B41BC6">
        <w:rPr>
          <w:rFonts w:ascii="Calibri" w:hAnsi="Calibri"/>
          <w:caps/>
          <w:sz w:val="24"/>
          <w:lang w:val="en-AU" w:eastAsia="en-US"/>
        </w:rPr>
        <w:t>—</w:t>
      </w:r>
      <w:r w:rsidRPr="00B41BC6">
        <w:rPr>
          <w:rFonts w:ascii="Calibri" w:hAnsi="Calibri"/>
          <w:b/>
          <w:caps/>
          <w:sz w:val="24"/>
          <w:lang w:val="en-AU" w:eastAsia="en-US"/>
        </w:rPr>
        <w:tab/>
      </w:r>
      <w:r w:rsidRPr="00B41BC6">
        <w:rPr>
          <w:rFonts w:ascii="Calibri" w:hAnsi="Calibri"/>
          <w:sz w:val="24"/>
          <w:lang w:val="en-AU" w:eastAsia="en-US"/>
        </w:rPr>
        <w:t>Speaker</w:t>
      </w:r>
    </w:p>
    <w:p w14:paraId="533F05A4" w14:textId="3B1E2007" w:rsidR="00B41BC6" w:rsidRPr="00B41BC6" w:rsidRDefault="00B41BC6" w:rsidP="00B41BC6">
      <w:pPr>
        <w:tabs>
          <w:tab w:val="left" w:pos="3024"/>
        </w:tabs>
        <w:ind w:left="3022" w:hanging="3022"/>
        <w:rPr>
          <w:rFonts w:ascii="Calibri" w:hAnsi="Calibri"/>
          <w:sz w:val="24"/>
          <w:lang w:val="en-AU" w:eastAsia="en-US"/>
        </w:rPr>
      </w:pPr>
      <w:r w:rsidRPr="00B41BC6">
        <w:rPr>
          <w:rFonts w:ascii="Calibri" w:hAnsi="Calibri"/>
          <w:sz w:val="24"/>
          <w:lang w:val="en-AU" w:eastAsia="en-US"/>
        </w:rPr>
        <w:tab/>
        <w:t>—</w:t>
      </w:r>
      <w:r w:rsidRPr="00B41BC6">
        <w:rPr>
          <w:rFonts w:ascii="Calibri" w:hAnsi="Calibri"/>
          <w:sz w:val="24"/>
          <w:lang w:val="en-AU" w:eastAsia="en-US"/>
        </w:rPr>
        <w:tab/>
        <w:t>M</w:t>
      </w:r>
      <w:r w:rsidR="0013582F">
        <w:rPr>
          <w:rFonts w:ascii="Calibri" w:hAnsi="Calibri"/>
          <w:sz w:val="24"/>
          <w:lang w:val="en-AU" w:eastAsia="en-US"/>
        </w:rPr>
        <w:t>s Cheyne</w:t>
      </w:r>
      <w:r w:rsidRPr="00B41BC6">
        <w:rPr>
          <w:rFonts w:ascii="Calibri" w:hAnsi="Calibri"/>
          <w:sz w:val="24"/>
          <w:lang w:val="en-AU" w:eastAsia="en-US"/>
        </w:rPr>
        <w:t xml:space="preserve"> (Manager of Government Business</w:t>
      </w:r>
      <w:r w:rsidR="0095169D">
        <w:rPr>
          <w:rFonts w:ascii="Calibri" w:hAnsi="Calibri"/>
          <w:sz w:val="24"/>
          <w:lang w:val="en-AU" w:eastAsia="en-US"/>
        </w:rPr>
        <w:t>)</w:t>
      </w:r>
    </w:p>
    <w:p w14:paraId="33C83906" w14:textId="77777777" w:rsidR="00B41BC6" w:rsidRPr="00B41BC6" w:rsidRDefault="00B41BC6" w:rsidP="00B41BC6">
      <w:pPr>
        <w:tabs>
          <w:tab w:val="left" w:pos="3024"/>
        </w:tabs>
        <w:ind w:left="3022" w:right="-472" w:hanging="3022"/>
        <w:rPr>
          <w:rFonts w:ascii="Calibri" w:hAnsi="Calibri"/>
          <w:caps/>
          <w:sz w:val="24"/>
          <w:lang w:val="en-AU" w:eastAsia="en-US"/>
        </w:rPr>
      </w:pPr>
      <w:r w:rsidRPr="00B41BC6">
        <w:rPr>
          <w:rFonts w:ascii="Calibri" w:hAnsi="Calibri"/>
          <w:caps/>
          <w:sz w:val="24"/>
          <w:lang w:val="en-AU" w:eastAsia="en-US"/>
        </w:rPr>
        <w:tab/>
        <w:t>—</w:t>
      </w:r>
      <w:r w:rsidRPr="00B41BC6">
        <w:rPr>
          <w:rFonts w:ascii="Calibri" w:hAnsi="Calibri"/>
          <w:caps/>
          <w:sz w:val="24"/>
          <w:lang w:val="en-AU" w:eastAsia="en-US"/>
        </w:rPr>
        <w:tab/>
      </w:r>
      <w:r w:rsidRPr="00B41BC6">
        <w:rPr>
          <w:rFonts w:ascii="Calibri" w:hAnsi="Calibri"/>
          <w:sz w:val="24"/>
          <w:lang w:val="en-AU" w:eastAsia="en-US"/>
        </w:rPr>
        <w:t>Subordinate legislation (Manager of Government Business)</w:t>
      </w:r>
    </w:p>
    <w:p w14:paraId="7929C5C1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PRIVATE MEMBERS BUSINESS</w:t>
      </w:r>
    </w:p>
    <w:p w14:paraId="52947D17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Notices</w:t>
      </w:r>
    </w:p>
    <w:p w14:paraId="00D90594" w14:textId="65B271F0" w:rsidR="00B41BC6" w:rsidRPr="00B41BC6" w:rsidRDefault="00B41BC6" w:rsidP="00B41BC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 xml:space="preserve">No. </w:t>
      </w:r>
      <w:r w:rsidR="00BB6F0C">
        <w:rPr>
          <w:rFonts w:ascii="Calibri" w:hAnsi="Calibri"/>
          <w:sz w:val="24"/>
          <w:lang w:val="en-AU"/>
        </w:rPr>
        <w:t>1</w:t>
      </w:r>
      <w:r w:rsidRPr="00B41BC6">
        <w:rPr>
          <w:rFonts w:ascii="Calibri" w:hAnsi="Calibri"/>
          <w:sz w:val="24"/>
          <w:lang w:val="en-AU"/>
        </w:rPr>
        <w:t xml:space="preserve"> </w:t>
      </w:r>
      <w:r w:rsidRPr="00B41BC6">
        <w:rPr>
          <w:rFonts w:ascii="Calibri" w:hAnsi="Calibri"/>
          <w:sz w:val="24"/>
          <w:lang w:val="en-AU"/>
        </w:rPr>
        <w:tab/>
      </w:r>
      <w:r w:rsidR="00BB6F0C">
        <w:rPr>
          <w:rFonts w:ascii="Calibri" w:hAnsi="Calibri"/>
          <w:sz w:val="24"/>
          <w:lang w:val="en-AU"/>
        </w:rPr>
        <w:t>Palliative care services</w:t>
      </w:r>
      <w:r w:rsidRPr="00B41BC6">
        <w:rPr>
          <w:rFonts w:ascii="Calibri" w:hAnsi="Calibri"/>
          <w:sz w:val="24"/>
          <w:lang w:val="en-AU"/>
        </w:rPr>
        <w:t>—</w:t>
      </w:r>
      <w:r w:rsidR="00BB6F0C">
        <w:rPr>
          <w:rFonts w:ascii="Calibri" w:hAnsi="Calibri"/>
          <w:sz w:val="24"/>
          <w:lang w:val="en-AU"/>
        </w:rPr>
        <w:t>Mr Parton</w:t>
      </w:r>
      <w:r w:rsidRPr="00B41BC6">
        <w:rPr>
          <w:rFonts w:ascii="Calibri" w:hAnsi="Calibri"/>
          <w:sz w:val="24"/>
          <w:lang w:val="en-AU"/>
        </w:rPr>
        <w:t xml:space="preserve"> to move the motion appearing on the Notice Paper in</w:t>
      </w:r>
      <w:r w:rsidR="00BB6F0C">
        <w:rPr>
          <w:rFonts w:ascii="Calibri" w:hAnsi="Calibri"/>
          <w:sz w:val="24"/>
          <w:lang w:val="en-AU"/>
        </w:rPr>
        <w:t xml:space="preserve"> his name.</w:t>
      </w:r>
    </w:p>
    <w:p w14:paraId="20B7AEB9" w14:textId="0D6F508D" w:rsidR="00B41BC6" w:rsidRDefault="00B41BC6" w:rsidP="00B41BC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 xml:space="preserve">No. </w:t>
      </w:r>
      <w:r w:rsidR="00BB6F0C">
        <w:rPr>
          <w:rFonts w:ascii="Calibri" w:hAnsi="Calibri"/>
          <w:sz w:val="24"/>
          <w:lang w:val="en-AU"/>
        </w:rPr>
        <w:t>2</w:t>
      </w:r>
      <w:r w:rsidRPr="00B41BC6">
        <w:rPr>
          <w:rFonts w:ascii="Calibri" w:hAnsi="Calibri"/>
          <w:sz w:val="24"/>
          <w:lang w:val="en-AU"/>
        </w:rPr>
        <w:t xml:space="preserve"> </w:t>
      </w:r>
      <w:r w:rsidRPr="00B41BC6">
        <w:rPr>
          <w:rFonts w:ascii="Calibri" w:hAnsi="Calibri"/>
          <w:sz w:val="24"/>
          <w:lang w:val="en-AU"/>
        </w:rPr>
        <w:tab/>
      </w:r>
      <w:r w:rsidR="00BB6F0C">
        <w:rPr>
          <w:rFonts w:ascii="Calibri" w:hAnsi="Calibri"/>
          <w:sz w:val="24"/>
          <w:lang w:val="en-AU"/>
        </w:rPr>
        <w:t xml:space="preserve">Crime </w:t>
      </w:r>
      <w:r w:rsidR="0042133E">
        <w:rPr>
          <w:rFonts w:ascii="Calibri" w:hAnsi="Calibri"/>
          <w:sz w:val="24"/>
          <w:lang w:val="en-AU"/>
        </w:rPr>
        <w:t xml:space="preserve">and policing </w:t>
      </w:r>
      <w:r w:rsidR="00BB6F0C">
        <w:rPr>
          <w:rFonts w:ascii="Calibri" w:hAnsi="Calibri"/>
          <w:sz w:val="24"/>
          <w:lang w:val="en-AU"/>
        </w:rPr>
        <w:t>in the Molonglo Valley</w:t>
      </w:r>
      <w:r w:rsidRPr="00B41BC6">
        <w:rPr>
          <w:rFonts w:ascii="Calibri" w:hAnsi="Calibri"/>
          <w:sz w:val="24"/>
          <w:lang w:val="en-AU"/>
        </w:rPr>
        <w:t>—</w:t>
      </w:r>
      <w:r w:rsidR="00BB6F0C">
        <w:rPr>
          <w:rFonts w:ascii="Calibri" w:hAnsi="Calibri"/>
          <w:sz w:val="24"/>
          <w:lang w:val="en-AU"/>
        </w:rPr>
        <w:t>Mr Cocks and Mrs Morris</w:t>
      </w:r>
      <w:r w:rsidRPr="00B41BC6">
        <w:rPr>
          <w:rFonts w:ascii="Calibri" w:hAnsi="Calibri"/>
          <w:sz w:val="24"/>
          <w:lang w:val="en-AU"/>
        </w:rPr>
        <w:t xml:space="preserve"> to move the motion appearing on the Notice Paper in </w:t>
      </w:r>
      <w:r w:rsidR="00BB6F0C">
        <w:rPr>
          <w:rFonts w:ascii="Calibri" w:hAnsi="Calibri"/>
          <w:sz w:val="24"/>
          <w:lang w:val="en-AU"/>
        </w:rPr>
        <w:t>their names</w:t>
      </w:r>
      <w:r w:rsidRPr="00B41BC6">
        <w:rPr>
          <w:rFonts w:ascii="Calibri" w:hAnsi="Calibri"/>
          <w:sz w:val="24"/>
          <w:lang w:val="en-AU"/>
        </w:rPr>
        <w:t>.</w:t>
      </w:r>
    </w:p>
    <w:p w14:paraId="60AE29B2" w14:textId="77777777" w:rsidR="00BB6F0C" w:rsidRPr="00B41BC6" w:rsidRDefault="00BB6F0C" w:rsidP="00B41BC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</w:p>
    <w:p w14:paraId="31392BBC" w14:textId="412AA977" w:rsidR="00100098" w:rsidRDefault="00100098" w:rsidP="00100098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lastRenderedPageBreak/>
        <w:t>Motion to note paper</w:t>
      </w:r>
      <w:r w:rsidR="00182645">
        <w:rPr>
          <w:rFonts w:ascii="Calibri" w:hAnsi="Calibri"/>
          <w:b/>
          <w:caps/>
          <w:sz w:val="24"/>
          <w:lang w:val="en-AU"/>
        </w:rPr>
        <w:t>S</w:t>
      </w:r>
    </w:p>
    <w:p w14:paraId="7E682DEE" w14:textId="26E4B727" w:rsidR="00100098" w:rsidRPr="00100098" w:rsidRDefault="00100098" w:rsidP="00B41BC6">
      <w:pPr>
        <w:keepLines/>
        <w:spacing w:before="240"/>
        <w:ind w:left="851" w:hanging="851"/>
        <w:rPr>
          <w:rFonts w:ascii="Calibri" w:hAnsi="Calibri"/>
          <w:b/>
          <w:bCs/>
          <w:sz w:val="24"/>
          <w:lang w:val="en-AU"/>
        </w:rPr>
      </w:pPr>
      <w:r w:rsidRPr="00100098">
        <w:rPr>
          <w:rFonts w:ascii="Calibri" w:hAnsi="Calibri"/>
          <w:b/>
          <w:bCs/>
          <w:sz w:val="24"/>
          <w:lang w:val="en-AU"/>
        </w:rPr>
        <w:t xml:space="preserve">90 SECOND </w:t>
      </w:r>
      <w:r w:rsidR="00B8232C" w:rsidRPr="00100098">
        <w:rPr>
          <w:rFonts w:ascii="Calibri" w:hAnsi="Calibri"/>
          <w:b/>
          <w:bCs/>
          <w:sz w:val="24"/>
          <w:lang w:val="en-AU"/>
        </w:rPr>
        <w:t xml:space="preserve">MEMBER </w:t>
      </w:r>
      <w:r w:rsidRPr="00100098">
        <w:rPr>
          <w:rFonts w:ascii="Calibri" w:hAnsi="Calibri"/>
          <w:b/>
          <w:bCs/>
          <w:sz w:val="24"/>
          <w:lang w:val="en-AU"/>
        </w:rPr>
        <w:t>STATEMENT</w:t>
      </w:r>
      <w:r w:rsidR="00182645">
        <w:rPr>
          <w:rFonts w:ascii="Calibri" w:hAnsi="Calibri"/>
          <w:b/>
          <w:bCs/>
          <w:sz w:val="24"/>
          <w:lang w:val="en-AU"/>
        </w:rPr>
        <w:t>S</w:t>
      </w:r>
    </w:p>
    <w:p w14:paraId="2934132D" w14:textId="77777777" w:rsidR="00B41BC6" w:rsidRPr="00B41BC6" w:rsidRDefault="00B41BC6" w:rsidP="00B41BC6">
      <w:pPr>
        <w:spacing w:before="240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Adjournment</w:t>
      </w:r>
    </w:p>
    <w:p w14:paraId="4DD07239" w14:textId="7231A48A" w:rsidR="00B41BC6" w:rsidRPr="00B41BC6" w:rsidRDefault="00B41BC6" w:rsidP="00B41BC6">
      <w:pPr>
        <w:keepNext/>
        <w:spacing w:before="960"/>
        <w:ind w:left="5386"/>
        <w:jc w:val="center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ab/>
      </w:r>
      <w:r w:rsidR="00BB6F0C">
        <w:rPr>
          <w:rFonts w:ascii="Calibri" w:hAnsi="Calibri"/>
          <w:b/>
          <w:sz w:val="24"/>
          <w:lang w:val="en-AU"/>
        </w:rPr>
        <w:t>H Finlay</w:t>
      </w:r>
    </w:p>
    <w:p w14:paraId="50BADC7B" w14:textId="471EEA0C" w:rsidR="00B41BC6" w:rsidRPr="00B41BC6" w:rsidRDefault="00B41BC6" w:rsidP="00B41BC6">
      <w:pPr>
        <w:jc w:val="right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ab/>
      </w:r>
      <w:r w:rsidRPr="00B41BC6">
        <w:rPr>
          <w:rFonts w:ascii="Calibri" w:hAnsi="Calibri"/>
          <w:b/>
          <w:sz w:val="24"/>
          <w:lang w:val="en-AU"/>
        </w:rPr>
        <w:tab/>
      </w:r>
      <w:r w:rsidR="00BB6F0C">
        <w:rPr>
          <w:rFonts w:ascii="Calibri" w:hAnsi="Calibri"/>
          <w:b/>
          <w:sz w:val="24"/>
          <w:lang w:val="en-AU"/>
        </w:rPr>
        <w:t xml:space="preserve">Acting </w:t>
      </w:r>
      <w:r w:rsidRPr="00B41BC6">
        <w:rPr>
          <w:rFonts w:ascii="Calibri" w:hAnsi="Calibri"/>
          <w:b/>
          <w:sz w:val="24"/>
          <w:lang w:val="en-AU"/>
        </w:rPr>
        <w:t>Clerk of the Legislative Assembly</w:t>
      </w:r>
    </w:p>
    <w:p w14:paraId="2BA94A7A" w14:textId="77777777" w:rsidR="00B41BC6" w:rsidRPr="00B41BC6" w:rsidRDefault="00B41BC6" w:rsidP="00B41BC6">
      <w:pPr>
        <w:rPr>
          <w:rFonts w:asciiTheme="minorHAnsi" w:hAnsiTheme="minorHAnsi"/>
          <w:sz w:val="22"/>
          <w:szCs w:val="22"/>
        </w:rPr>
      </w:pPr>
    </w:p>
    <w:p w14:paraId="176375CF" w14:textId="77777777" w:rsidR="00CC330D" w:rsidRDefault="00CC330D" w:rsidP="00CC330D">
      <w:pPr>
        <w:jc w:val="right"/>
        <w:outlineLvl w:val="0"/>
        <w:rPr>
          <w:rFonts w:ascii="Calibri" w:hAnsi="Calibri"/>
          <w:b/>
          <w:sz w:val="24"/>
          <w:lang w:val="en-AU"/>
        </w:rPr>
      </w:pPr>
    </w:p>
    <w:p w14:paraId="5DAB503A" w14:textId="77777777" w:rsidR="00CC330D" w:rsidRPr="004D4B4B" w:rsidRDefault="00CC330D" w:rsidP="00CC330D">
      <w:pPr>
        <w:jc w:val="center"/>
        <w:outlineLvl w:val="0"/>
        <w:rPr>
          <w:rFonts w:ascii="Calibri" w:hAnsi="Calibri"/>
          <w:bCs/>
          <w:sz w:val="24"/>
          <w:lang w:val="en-AU"/>
        </w:rPr>
      </w:pPr>
    </w:p>
    <w:p w14:paraId="48963FCD" w14:textId="77777777" w:rsidR="00AD1EF5" w:rsidRDefault="00AD1EF5" w:rsidP="00100098">
      <w:pPr>
        <w:jc w:val="center"/>
        <w:outlineLvl w:val="0"/>
        <w:rPr>
          <w:rFonts w:asciiTheme="minorHAnsi" w:hAnsiTheme="minorHAnsi"/>
          <w:sz w:val="22"/>
          <w:szCs w:val="22"/>
        </w:rPr>
      </w:pPr>
    </w:p>
    <w:p w14:paraId="47F50269" w14:textId="77777777" w:rsidR="00AD1EF5" w:rsidRDefault="00AD1EF5" w:rsidP="00100098">
      <w:pPr>
        <w:jc w:val="center"/>
        <w:outlineLvl w:val="0"/>
        <w:rPr>
          <w:rFonts w:asciiTheme="minorHAnsi" w:hAnsiTheme="minorHAnsi"/>
          <w:sz w:val="22"/>
          <w:szCs w:val="22"/>
        </w:rPr>
      </w:pPr>
    </w:p>
    <w:p w14:paraId="0FE4E6BE" w14:textId="77777777" w:rsidR="00AD1EF5" w:rsidRDefault="00AD1EF5" w:rsidP="00100098">
      <w:pPr>
        <w:jc w:val="center"/>
        <w:outlineLvl w:val="0"/>
        <w:rPr>
          <w:rFonts w:asciiTheme="minorHAnsi" w:hAnsiTheme="minorHAnsi"/>
          <w:sz w:val="22"/>
          <w:szCs w:val="22"/>
        </w:rPr>
      </w:pPr>
    </w:p>
    <w:p w14:paraId="189B0476" w14:textId="1D6A3E4E" w:rsidR="00B36B73" w:rsidRPr="00FD4131" w:rsidRDefault="00CC330D" w:rsidP="00100098">
      <w:pPr>
        <w:jc w:val="center"/>
        <w:outlineLvl w:val="0"/>
        <w:rPr>
          <w:rFonts w:asciiTheme="minorHAnsi" w:hAnsiTheme="minorHAnsi"/>
          <w:sz w:val="22"/>
          <w:szCs w:val="22"/>
        </w:rPr>
      </w:pPr>
      <w:r w:rsidRPr="00B17F2B">
        <w:rPr>
          <w:rFonts w:ascii="Calibri" w:hAnsi="Calibri"/>
          <w:bCs/>
          <w:noProof/>
          <w:sz w:val="24"/>
          <w:lang w:val="en-A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B70FCB" wp14:editId="75E5D102">
                <wp:simplePos x="0" y="0"/>
                <wp:positionH relativeFrom="margin">
                  <wp:posOffset>281305</wp:posOffset>
                </wp:positionH>
                <wp:positionV relativeFrom="paragraph">
                  <wp:posOffset>0</wp:posOffset>
                </wp:positionV>
                <wp:extent cx="5327650" cy="1488440"/>
                <wp:effectExtent l="0" t="0" r="2540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0" cy="148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7D2A4" w14:textId="77777777" w:rsidR="00CC330D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Monitor the proceedings of the Chamber by logging on to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: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hyperlink r:id="rId9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color w:val="2E74B5" w:themeColor="accent1" w:themeShade="BF"/>
                                  <w:lang w:val="en-AU"/>
                                </w:rPr>
                                <w:t>https://broadcast.parliament.act.gov.au/live</w:t>
                              </w:r>
                            </w:hyperlink>
                          </w:p>
                          <w:p w14:paraId="2548ACDB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sz w:val="12"/>
                                <w:szCs w:val="12"/>
                                <w:lang w:val="en-AU"/>
                              </w:rPr>
                            </w:pPr>
                          </w:p>
                          <w:p w14:paraId="701C07C6" w14:textId="77777777" w:rsidR="00CC330D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The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i/>
                                <w:iCs/>
                                <w:lang w:val="en-AU"/>
                              </w:rPr>
                              <w:t>Notice Paper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(the formal agenda) is available at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: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hyperlink r:id="rId10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lang w:val="en-AU"/>
                                </w:rPr>
                                <w:t>https://www.parliament.act.gov.au/parliamentary-business/in-the-chamber/chamber-documents</w:t>
                              </w:r>
                            </w:hyperlink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It contains hyperlinks to the Bills that have been presented.</w:t>
                            </w:r>
                          </w:p>
                          <w:p w14:paraId="7E633C4C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sz w:val="12"/>
                                <w:szCs w:val="12"/>
                                <w:lang w:val="en-AU"/>
                              </w:rPr>
                            </w:pPr>
                          </w:p>
                          <w:p w14:paraId="400D3C1A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The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i/>
                                <w:iCs/>
                                <w:lang w:val="en-AU"/>
                              </w:rPr>
                              <w:t>Minutes of Proceedings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(formal minutes) are available the next day at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:</w:t>
                            </w:r>
                          </w:p>
                          <w:p w14:paraId="56C77B19" w14:textId="77777777" w:rsidR="00CC330D" w:rsidRDefault="00CC330D" w:rsidP="00CC330D">
                            <w:pPr>
                              <w:jc w:val="center"/>
                              <w:outlineLvl w:val="0"/>
                            </w:pPr>
                            <w:hyperlink r:id="rId11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lang w:val="en-AU"/>
                                </w:rPr>
                                <w:t>https://www.parliament.act.gov.au/parliamentary-business/in-the-chamber/chamber-documents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B70F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.15pt;margin-top:0;width:419.5pt;height:117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0XEEQIAACAEAAAOAAAAZHJzL2Uyb0RvYy54bWysk81u2zAMx+8D9g6C7ouTLGlTI07Rpcsw&#10;oPsA2j0ALcuxMFnUJCV29vSl5DQN2u0yzAdBNKm/yB+p5XXfaraXzis0BZ+MxpxJI7BSZlvwHw+b&#10;dwvOfABTgUYjC36Qnl+v3r5ZdjaXU2xQV9IxEjE+72zBmxBsnmVeNLIFP0IrDTlrdC0EMt02qxx0&#10;pN7qbDoeX2Qduso6FNJ7+ns7OPkq6de1FOFbXXsZmC445RbS6tJaxjVbLSHfOrCNEsc04B+yaEEZ&#10;uvQkdQsB2M6pV1KtEg491mEksM2wrpWQqQaqZjJ+Uc19A1amWgiOtydM/v/Jiq/7e/vdsdB/wJ4a&#10;mIrw9g7FT88MrhswW3njHHaNhIounkRkWWd9fjwaUfvcR5Gy+4IVNRl2AZNQX7s2UqE6GalTAw4n&#10;6LIPTNDP+fvp5cWcXIJ8k9liMZultmSQPx23zodPElsWNwV31NUkD/s7H2I6kD+FxNs8alVtlNbJ&#10;cNtyrR3bA03AJn2pghdh2rCu4Ffz6Xwg8FeJcfr+JNGqQKOsVVvwxSkI8sjto6nSoAVQethTytoc&#10;QUZ2A8XQlz0FRqAlVgdC6nAYWXpitGnQ/easo3EtuP+1Ayc5058NteVqErGxkIzZ/HJKhjv3lOce&#10;MIKkCh44G7brkN5EBGbwhtpXqwT2OZNjrjSGiffxycQ5P7dT1PPDXj0CAAD//wMAUEsDBBQABgAI&#10;AAAAIQBo/WdT3AAAAAcBAAAPAAAAZHJzL2Rvd25yZXYueG1sTI/BTsMwEETvSPyDtUhcEHVorBJC&#10;nAohgeBWCoKrG2+TiHgdbDcNf89yguNoRjNvqvXsBjFhiL0nDVeLDARS421PrYa314fLAkRMhqwZ&#10;PKGGb4ywrk9PKlNaf6QXnLapFVxCsTQaupTGUsrYdOhMXPgRib29D84klqGVNpgjl7tBLrNsJZ3p&#10;iRc6M+J9h83n9uA0FOpp+ojP+ea9We2Hm3RxPT1+Ba3Pz+a7WxAJ5/QXhl98RoeamXb+QDaKQYNS&#10;OSc18CF2iyJnudOwzJUCWVfyP3/9AwAA//8DAFBLAQItABQABgAIAAAAIQC2gziS/gAAAOEBAAAT&#10;AAAAAAAAAAAAAAAAAAAAAABbQ29udGVudF9UeXBlc10ueG1sUEsBAi0AFAAGAAgAAAAhADj9If/W&#10;AAAAlAEAAAsAAAAAAAAAAAAAAAAALwEAAF9yZWxzLy5yZWxzUEsBAi0AFAAGAAgAAAAhAHNzRcQR&#10;AgAAIAQAAA4AAAAAAAAAAAAAAAAALgIAAGRycy9lMm9Eb2MueG1sUEsBAi0AFAAGAAgAAAAhAGj9&#10;Z1PcAAAABwEAAA8AAAAAAAAAAAAAAAAAawQAAGRycy9kb3ducmV2LnhtbFBLBQYAAAAABAAEAPMA&#10;AAB0BQAAAAA=&#10;">
                <v:textbox>
                  <w:txbxContent>
                    <w:p w14:paraId="34A7D2A4" w14:textId="77777777" w:rsidR="00CC330D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>Monitor the proceedings of the Chamber by logging on to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>: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hyperlink r:id="rId12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color w:val="2E74B5" w:themeColor="accent1" w:themeShade="BF"/>
                            <w:lang w:val="en-AU"/>
                          </w:rPr>
                          <w:t>https://broadcast.parliament.act.gov.au/live</w:t>
                        </w:r>
                      </w:hyperlink>
                    </w:p>
                    <w:p w14:paraId="2548ACDB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sz w:val="12"/>
                          <w:szCs w:val="12"/>
                          <w:lang w:val="en-AU"/>
                        </w:rPr>
                      </w:pPr>
                    </w:p>
                    <w:p w14:paraId="701C07C6" w14:textId="77777777" w:rsidR="00CC330D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The </w:t>
                      </w:r>
                      <w:r w:rsidRPr="00B17F2B">
                        <w:rPr>
                          <w:rFonts w:ascii="Calibri" w:hAnsi="Calibri"/>
                          <w:bCs/>
                          <w:i/>
                          <w:iCs/>
                          <w:lang w:val="en-AU"/>
                        </w:rPr>
                        <w:t>Notice Paper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(the formal agenda) is available at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 xml:space="preserve">: 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hyperlink r:id="rId13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lang w:val="en-AU"/>
                          </w:rPr>
                          <w:t>https://www.parliament.act.gov.au/parliamentary-business/in-the-chamber/chamber-documents</w:t>
                        </w:r>
                      </w:hyperlink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>It contains hyperlinks to the Bills that have been presented.</w:t>
                      </w:r>
                    </w:p>
                    <w:p w14:paraId="7E633C4C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sz w:val="12"/>
                          <w:szCs w:val="12"/>
                          <w:lang w:val="en-AU"/>
                        </w:rPr>
                      </w:pPr>
                    </w:p>
                    <w:p w14:paraId="400D3C1A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The </w:t>
                      </w:r>
                      <w:r w:rsidRPr="00B17F2B">
                        <w:rPr>
                          <w:rFonts w:ascii="Calibri" w:hAnsi="Calibri"/>
                          <w:bCs/>
                          <w:i/>
                          <w:iCs/>
                          <w:lang w:val="en-AU"/>
                        </w:rPr>
                        <w:t>Minutes of Proceedings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(formal minutes) are available the next day at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>:</w:t>
                      </w:r>
                    </w:p>
                    <w:p w14:paraId="56C77B19" w14:textId="77777777" w:rsidR="00CC330D" w:rsidRDefault="00CC330D" w:rsidP="00CC330D">
                      <w:pPr>
                        <w:jc w:val="center"/>
                        <w:outlineLvl w:val="0"/>
                      </w:pPr>
                      <w:hyperlink r:id="rId14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lang w:val="en-AU"/>
                          </w:rPr>
                          <w:t>https://www.parliament.act.gov.au/parliamentary-business/in-the-chamber/chamber-documents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36B73" w:rsidRPr="00FD4131" w:rsidSect="00BB6F0C">
      <w:headerReference w:type="first" r:id="rId15"/>
      <w:footerReference w:type="first" r:id="rId16"/>
      <w:pgSz w:w="11906" w:h="16838"/>
      <w:pgMar w:top="1440" w:right="1440" w:bottom="993" w:left="1440" w:header="708" w:footer="312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54C62" w14:textId="77777777" w:rsidR="00EE482A" w:rsidRDefault="00EE482A" w:rsidP="00802FCD">
      <w:r>
        <w:separator/>
      </w:r>
    </w:p>
  </w:endnote>
  <w:endnote w:type="continuationSeparator" w:id="0">
    <w:p w14:paraId="218352C7" w14:textId="77777777" w:rsidR="00EE482A" w:rsidRDefault="00EE482A" w:rsidP="0080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6A8" w14:textId="77777777" w:rsidR="00802FCD" w:rsidRDefault="00802FCD" w:rsidP="00802FCD">
    <w:pPr>
      <w:jc w:val="center"/>
      <w:rPr>
        <w:b/>
        <w:bCs/>
        <w:sz w:val="24"/>
        <w:lang w:val="en-AU"/>
      </w:rPr>
    </w:pPr>
    <w:r>
      <w:rPr>
        <w:b/>
        <w:bCs/>
        <w:sz w:val="24"/>
        <w:lang w:val="en-AU"/>
      </w:rPr>
      <w:t>www.parliament.act.gov.au</w:t>
    </w:r>
  </w:p>
  <w:p w14:paraId="67A88B0C" w14:textId="77777777" w:rsidR="00802FCD" w:rsidRDefault="00802F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0DE12" w14:textId="77777777" w:rsidR="00EE482A" w:rsidRDefault="00EE482A" w:rsidP="00802FCD">
      <w:r>
        <w:separator/>
      </w:r>
    </w:p>
  </w:footnote>
  <w:footnote w:type="continuationSeparator" w:id="0">
    <w:p w14:paraId="4BE60FB7" w14:textId="77777777" w:rsidR="00EE482A" w:rsidRDefault="00EE482A" w:rsidP="00802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22" w:type="dxa"/>
      <w:tblLayout w:type="fixed"/>
      <w:tblLook w:val="0000" w:firstRow="0" w:lastRow="0" w:firstColumn="0" w:lastColumn="0" w:noHBand="0" w:noVBand="0"/>
    </w:tblPr>
    <w:tblGrid>
      <w:gridCol w:w="9322"/>
    </w:tblGrid>
    <w:tr w:rsidR="00802FCD" w14:paraId="72802613" w14:textId="77777777" w:rsidTr="00C819B1">
      <w:tc>
        <w:tcPr>
          <w:tcW w:w="9322" w:type="dxa"/>
        </w:tcPr>
        <w:tbl>
          <w:tblPr>
            <w:tblW w:w="9180" w:type="dxa"/>
            <w:tblLayout w:type="fixed"/>
            <w:tblLook w:val="0000" w:firstRow="0" w:lastRow="0" w:firstColumn="0" w:lastColumn="0" w:noHBand="0" w:noVBand="0"/>
          </w:tblPr>
          <w:tblGrid>
            <w:gridCol w:w="9180"/>
          </w:tblGrid>
          <w:tr w:rsidR="00802FCD" w14:paraId="1B582A20" w14:textId="77777777" w:rsidTr="00C819B1">
            <w:trPr>
              <w:trHeight w:val="2275"/>
            </w:trPr>
            <w:tc>
              <w:tcPr>
                <w:tcW w:w="9180" w:type="dxa"/>
              </w:tcPr>
              <w:p w14:paraId="37E53854" w14:textId="77777777" w:rsidR="00802FCD" w:rsidRDefault="00802FCD" w:rsidP="004D7055">
                <w:pPr>
                  <w:pStyle w:val="Heading1"/>
                </w:pPr>
                <w:r w:rsidRPr="004D7055">
                  <w:rPr>
                    <w:noProof/>
                    <w:lang w:eastAsia="en-AU"/>
                  </w:rPr>
                  <w:drawing>
                    <wp:anchor distT="0" distB="0" distL="114300" distR="114300" simplePos="0" relativeHeight="251659264" behindDoc="0" locked="0" layoutInCell="1" allowOverlap="1" wp14:anchorId="7E15E1DD" wp14:editId="2886C72F">
                      <wp:simplePos x="0" y="0"/>
                      <wp:positionH relativeFrom="column">
                        <wp:posOffset>2449830</wp:posOffset>
                      </wp:positionH>
                      <wp:positionV relativeFrom="paragraph">
                        <wp:posOffset>-918845</wp:posOffset>
                      </wp:positionV>
                      <wp:extent cx="900430" cy="916940"/>
                      <wp:effectExtent l="0" t="0" r="0" b="0"/>
                      <wp:wrapTopAndBottom/>
                      <wp:docPr id="1688377648" name="Picture 1688377648" descr="\\cal033\la_secretariat\Chamber\LA Secretariat #1\Rafferty\Bluebell Logo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\\cal033\la_secretariat\Chamber\LA Secretariat #1\Rafferty\Bluebell Logo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00430" cy="916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 w:rsidRPr="004D7055">
                  <w:t>Daily</w:t>
                </w:r>
                <w:r>
                  <w:t xml:space="preserve"> Program</w:t>
                </w:r>
              </w:p>
              <w:p w14:paraId="6FAEAE0D" w14:textId="77777777" w:rsidR="00802FCD" w:rsidRDefault="00802FCD" w:rsidP="00802FCD">
                <w:pPr>
                  <w:rPr>
                    <w:rFonts w:ascii="Times New (W1)" w:hAnsi="Times New (W1)"/>
                  </w:rPr>
                </w:pPr>
              </w:p>
            </w:tc>
          </w:tr>
        </w:tbl>
        <w:p w14:paraId="2054DBC7" w14:textId="77777777" w:rsidR="00802FCD" w:rsidRDefault="00802FCD" w:rsidP="00802FCD">
          <w:pPr>
            <w:ind w:left="1701" w:right="1735"/>
            <w:jc w:val="both"/>
            <w:rPr>
              <w:sz w:val="18"/>
            </w:rPr>
          </w:pPr>
          <w:r>
            <w:rPr>
              <w:sz w:val="18"/>
            </w:rPr>
            <w:t xml:space="preserve">This </w:t>
          </w:r>
          <w:proofErr w:type="gramStart"/>
          <w:r>
            <w:rPr>
              <w:sz w:val="18"/>
            </w:rPr>
            <w:t>program of proposed business</w:t>
          </w:r>
          <w:proofErr w:type="gramEnd"/>
          <w:r>
            <w:rPr>
              <w:sz w:val="18"/>
            </w:rPr>
            <w:t xml:space="preserve"> is issued for the general guidance of Members. It is not a formal document and business listed is subject to change.</w:t>
          </w:r>
        </w:p>
      </w:tc>
    </w:tr>
  </w:tbl>
  <w:p w14:paraId="39419D5D" w14:textId="77777777" w:rsidR="00802FCD" w:rsidRDefault="00802FCD" w:rsidP="00802FCD">
    <w:r>
      <w:object w:dxaOrig="8999" w:dyaOrig="150" w14:anchorId="55941F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9.45pt;height:8.2pt">
          <v:imagedata r:id="rId2" o:title=""/>
        </v:shape>
        <o:OLEObject Type="Embed" ProgID="MS_ClipArt_Gallery.5" ShapeID="_x0000_i1025" DrawAspect="Content" ObjectID="_1851570667" r:id="rId3"/>
      </w:object>
    </w:r>
  </w:p>
  <w:p w14:paraId="253ED95F" w14:textId="77777777" w:rsidR="00802FCD" w:rsidRDefault="00802FC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F04"/>
    <w:rsid w:val="00100098"/>
    <w:rsid w:val="0013582F"/>
    <w:rsid w:val="00182645"/>
    <w:rsid w:val="001B3680"/>
    <w:rsid w:val="001D4416"/>
    <w:rsid w:val="001F0515"/>
    <w:rsid w:val="00203876"/>
    <w:rsid w:val="00212680"/>
    <w:rsid w:val="003228CE"/>
    <w:rsid w:val="0042133E"/>
    <w:rsid w:val="004D7055"/>
    <w:rsid w:val="006179C3"/>
    <w:rsid w:val="006C259B"/>
    <w:rsid w:val="006E13CD"/>
    <w:rsid w:val="007339B3"/>
    <w:rsid w:val="007475BD"/>
    <w:rsid w:val="00802FCD"/>
    <w:rsid w:val="00810F5B"/>
    <w:rsid w:val="00814D92"/>
    <w:rsid w:val="0088446F"/>
    <w:rsid w:val="0095169D"/>
    <w:rsid w:val="009614E6"/>
    <w:rsid w:val="00967AAE"/>
    <w:rsid w:val="00A15E70"/>
    <w:rsid w:val="00AD1EF5"/>
    <w:rsid w:val="00AE3810"/>
    <w:rsid w:val="00B35602"/>
    <w:rsid w:val="00B36B73"/>
    <w:rsid w:val="00B41BC6"/>
    <w:rsid w:val="00B52BDB"/>
    <w:rsid w:val="00B60A66"/>
    <w:rsid w:val="00B6443C"/>
    <w:rsid w:val="00B8232C"/>
    <w:rsid w:val="00BB6F0C"/>
    <w:rsid w:val="00BF3CB0"/>
    <w:rsid w:val="00C5554B"/>
    <w:rsid w:val="00C85E4C"/>
    <w:rsid w:val="00CA311B"/>
    <w:rsid w:val="00CC330D"/>
    <w:rsid w:val="00CC54CC"/>
    <w:rsid w:val="00D52F04"/>
    <w:rsid w:val="00D61B6D"/>
    <w:rsid w:val="00D9519E"/>
    <w:rsid w:val="00DF285B"/>
    <w:rsid w:val="00E97C62"/>
    <w:rsid w:val="00EE482A"/>
    <w:rsid w:val="00F5784E"/>
    <w:rsid w:val="00FA2615"/>
    <w:rsid w:val="00FA67A2"/>
    <w:rsid w:val="00FD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874618"/>
  <w15:chartTrackingRefBased/>
  <w15:docId w15:val="{CCDB363E-B036-4C11-8ACC-47DCCD45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BodyText2"/>
    <w:next w:val="Normal"/>
    <w:link w:val="Heading1Char"/>
    <w:uiPriority w:val="9"/>
    <w:qFormat/>
    <w:rsid w:val="004D7055"/>
    <w:pPr>
      <w:outlineLvl w:val="0"/>
    </w:pPr>
    <w:rPr>
      <w:rFonts w:ascii="Times New (W1)" w:hAnsi="Times New (W1)"/>
      <w:sz w:val="68"/>
    </w:rPr>
  </w:style>
  <w:style w:type="paragraph" w:styleId="Heading2">
    <w:name w:val="heading 2"/>
    <w:basedOn w:val="Normal"/>
    <w:next w:val="Normal"/>
    <w:link w:val="Heading2Char"/>
    <w:qFormat/>
    <w:rsid w:val="00802FC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02FC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802FC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semiHidden/>
    <w:rsid w:val="00802FCD"/>
    <w:pPr>
      <w:jc w:val="center"/>
    </w:pPr>
    <w:rPr>
      <w:sz w:val="72"/>
      <w:lang w:val="en-AU"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802FCD"/>
    <w:rPr>
      <w:rFonts w:ascii="Times New Roman" w:eastAsia="Times New Roman" w:hAnsi="Times New Roman" w:cs="Times New Roman"/>
      <w:sz w:val="72"/>
      <w:szCs w:val="20"/>
      <w:lang w:eastAsia="en-US"/>
    </w:rPr>
  </w:style>
  <w:style w:type="paragraph" w:customStyle="1" w:styleId="DPSAdjournment">
    <w:name w:val="DPSAdjournment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AssemblyMeetsDate">
    <w:name w:val="DPSAssemblyMeetsDate"/>
    <w:autoRedefine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AssemblyMeetsTime">
    <w:name w:val="DPSAssemblyMeetsTim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BusinessHeading">
    <w:name w:val="DPSBusinessHeading"/>
    <w:basedOn w:val="Header"/>
    <w:rsid w:val="00802FCD"/>
    <w:pPr>
      <w:spacing w:before="120" w:after="120"/>
    </w:pPr>
    <w:rPr>
      <w:b/>
      <w:bCs/>
      <w:sz w:val="24"/>
    </w:rPr>
  </w:style>
  <w:style w:type="paragraph" w:customStyle="1" w:styleId="DPSDebateStatus">
    <w:name w:val="DPSDebateStatus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Entry">
    <w:name w:val="DPSEntry"/>
    <w:next w:val="Normal"/>
    <w:rsid w:val="00802FCD"/>
    <w:pPr>
      <w:keepLines/>
      <w:spacing w:before="240" w:after="0" w:line="240" w:lineRule="auto"/>
      <w:ind w:left="1298" w:hanging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EntryContinued">
    <w:name w:val="DPSEntryContinued"/>
    <w:rsid w:val="00802FCD"/>
    <w:pPr>
      <w:keepLines/>
      <w:spacing w:before="240" w:after="0" w:line="240" w:lineRule="auto"/>
      <w:ind w:left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HouseMeetsDate">
    <w:name w:val="DPSHouseMeetsDat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HouseMeetsTime">
    <w:name w:val="DPSHouseMeetsTime"/>
    <w:rsid w:val="00802FCD"/>
    <w:pPr>
      <w:spacing w:after="0" w:line="240" w:lineRule="auto"/>
      <w:ind w:left="6095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Indent">
    <w:name w:val="DPSIndent"/>
    <w:rsid w:val="00802FCD"/>
    <w:pPr>
      <w:spacing w:before="240" w:after="0" w:line="240" w:lineRule="auto"/>
      <w:ind w:left="1865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PSMinPresentPaper">
    <w:name w:val="DPSMinPresentPaper"/>
    <w:rsid w:val="00802FCD"/>
    <w:pPr>
      <w:tabs>
        <w:tab w:val="left" w:pos="2592"/>
        <w:tab w:val="left" w:pos="3024"/>
      </w:tabs>
      <w:spacing w:before="240" w:after="0" w:line="240" w:lineRule="auto"/>
      <w:ind w:left="3024" w:hanging="3024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DPSMinPresentPaper2">
    <w:name w:val="DPSMinPresentPaper2"/>
    <w:basedOn w:val="DPSMinPresentPaper"/>
    <w:rsid w:val="00802FCD"/>
    <w:pPr>
      <w:spacing w:before="120"/>
    </w:pPr>
  </w:style>
  <w:style w:type="paragraph" w:customStyle="1" w:styleId="DPSMinStatement">
    <w:name w:val="DPSMinStatement"/>
    <w:rsid w:val="00802FCD"/>
    <w:pPr>
      <w:tabs>
        <w:tab w:val="left" w:pos="3312"/>
        <w:tab w:val="left" w:pos="3744"/>
      </w:tabs>
      <w:spacing w:before="240" w:after="0" w:line="240" w:lineRule="auto"/>
      <w:ind w:left="3744" w:hanging="3744"/>
    </w:pPr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paragraph" w:customStyle="1" w:styleId="DPSMPI">
    <w:name w:val="DPSMPI"/>
    <w:rsid w:val="00802FCD"/>
    <w:pPr>
      <w:spacing w:before="240" w:after="0" w:line="240" w:lineRule="auto"/>
      <w:ind w:left="720"/>
      <w:jc w:val="both"/>
    </w:pPr>
    <w:rPr>
      <w:rFonts w:ascii="Times New Roman" w:eastAsia="Times New Roman" w:hAnsi="Times New Roman" w:cs="Times New Roman"/>
      <w:i/>
      <w:iCs/>
      <w:sz w:val="24"/>
      <w:szCs w:val="20"/>
      <w:lang w:eastAsia="en-US"/>
    </w:rPr>
  </w:style>
  <w:style w:type="paragraph" w:customStyle="1" w:styleId="DPSMPITimeLimits">
    <w:name w:val="DPSMPITimeLimits"/>
    <w:rsid w:val="00802FCD"/>
    <w:pPr>
      <w:spacing w:before="240" w:after="0" w:line="240" w:lineRule="auto"/>
      <w:ind w:left="720"/>
    </w:pPr>
    <w:rPr>
      <w:rFonts w:ascii="Times New Roman" w:eastAsia="Times New Roman" w:hAnsi="Times New Roman" w:cs="Times New Roman"/>
      <w:bCs/>
      <w:sz w:val="24"/>
      <w:szCs w:val="20"/>
      <w:lang w:eastAsia="en-US"/>
    </w:rPr>
  </w:style>
  <w:style w:type="paragraph" w:customStyle="1" w:styleId="DPSNPEntry">
    <w:name w:val="DPSNPEntry"/>
    <w:next w:val="Normal"/>
    <w:rsid w:val="00802FCD"/>
    <w:pPr>
      <w:keepLines/>
      <w:tabs>
        <w:tab w:val="left" w:pos="1296"/>
      </w:tabs>
      <w:spacing w:before="240" w:after="0" w:line="240" w:lineRule="auto"/>
      <w:ind w:left="1298" w:hanging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NPEntryContinued">
    <w:name w:val="DPSNPEntryContinued"/>
    <w:basedOn w:val="DPSNPEntry"/>
    <w:rsid w:val="00802FCD"/>
    <w:pPr>
      <w:ind w:firstLine="0"/>
    </w:pPr>
  </w:style>
  <w:style w:type="paragraph" w:customStyle="1" w:styleId="DPSPetition">
    <w:name w:val="DPSPetition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Prayers">
    <w:name w:val="DPSPrayers"/>
    <w:rsid w:val="00802FCD"/>
    <w:pPr>
      <w:spacing w:before="480" w:after="12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PresentationOfPapers">
    <w:name w:val="DPSPresentationOfPapers"/>
    <w:rsid w:val="00802FCD"/>
    <w:pPr>
      <w:tabs>
        <w:tab w:val="left" w:pos="3686"/>
      </w:tabs>
      <w:spacing w:before="240" w:after="0" w:line="240" w:lineRule="auto"/>
      <w:ind w:left="3686" w:hanging="2388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PSPresentPaper">
    <w:name w:val="DPSPresentPaper"/>
    <w:rsid w:val="00802FCD"/>
    <w:pPr>
      <w:spacing w:after="0" w:line="240" w:lineRule="auto"/>
      <w:ind w:left="1440" w:firstLine="720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DPSSectionHeading">
    <w:name w:val="DPSSectionHeading"/>
    <w:rsid w:val="00802FCD"/>
    <w:pPr>
      <w:keepNext/>
      <w:spacing w:before="240" w:after="0" w:line="240" w:lineRule="auto"/>
    </w:pPr>
    <w:rPr>
      <w:rFonts w:ascii="Times New Roman" w:eastAsia="Times New Roman" w:hAnsi="Times New Roman" w:cs="Times New Roman"/>
      <w:b/>
      <w:noProof/>
      <w:sz w:val="24"/>
      <w:szCs w:val="20"/>
    </w:rPr>
  </w:style>
  <w:style w:type="paragraph" w:customStyle="1" w:styleId="DPSSigBlockName">
    <w:name w:val="DPSSigBlockName"/>
    <w:rsid w:val="00802FCD"/>
    <w:pPr>
      <w:keepNext/>
      <w:spacing w:before="960" w:after="0" w:line="240" w:lineRule="auto"/>
      <w:ind w:left="5386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igBlockTitle">
    <w:name w:val="DPSSigBlockTitl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tartEndMarker">
    <w:name w:val="DPSStartEndMarker"/>
    <w:rsid w:val="00802FCD"/>
    <w:pPr>
      <w:spacing w:after="0" w:line="240" w:lineRule="auto"/>
    </w:pPr>
    <w:rPr>
      <w:rFonts w:ascii="Times New Roman" w:eastAsia="Times New Roman" w:hAnsi="Times New Roman" w:cs="Times New Roman"/>
      <w:vanish/>
      <w:color w:val="008000"/>
      <w:sz w:val="16"/>
      <w:szCs w:val="20"/>
    </w:rPr>
  </w:style>
  <w:style w:type="paragraph" w:customStyle="1" w:styleId="DPSSubSectionHeading">
    <w:name w:val="DPSSubSectionHeading"/>
    <w:rsid w:val="00802FCD"/>
    <w:pPr>
      <w:keepNext/>
      <w:tabs>
        <w:tab w:val="left" w:pos="2727"/>
        <w:tab w:val="left" w:pos="3420"/>
      </w:tabs>
      <w:spacing w:before="240" w:after="0" w:line="240" w:lineRule="auto"/>
      <w:ind w:left="3168" w:hanging="3168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ubSectionHeadingItals">
    <w:name w:val="DPSSubSectionHeadingItals"/>
    <w:basedOn w:val="DPSSubSectionHeading"/>
    <w:rsid w:val="00802FCD"/>
    <w:pPr>
      <w:outlineLvl w:val="0"/>
    </w:pPr>
    <w:rPr>
      <w:i/>
    </w:rPr>
  </w:style>
  <w:style w:type="paragraph" w:customStyle="1" w:styleId="DPSTimeAllotment">
    <w:name w:val="DPSTimeAllotment"/>
    <w:basedOn w:val="DPSNPEntryContinued"/>
    <w:rsid w:val="00802FCD"/>
    <w:pPr>
      <w:tabs>
        <w:tab w:val="clear" w:pos="1296"/>
        <w:tab w:val="left" w:pos="1701"/>
      </w:tabs>
      <w:ind w:left="1701" w:hanging="403"/>
    </w:pPr>
  </w:style>
  <w:style w:type="paragraph" w:customStyle="1" w:styleId="DPSTimeHeading">
    <w:name w:val="DPSTimeHeading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1indent">
    <w:name w:val="1 indent"/>
    <w:basedOn w:val="Normal"/>
    <w:autoRedefine/>
    <w:rsid w:val="00802FCD"/>
    <w:pPr>
      <w:widowControl w:val="0"/>
      <w:spacing w:before="240"/>
      <w:ind w:left="936" w:hanging="936"/>
    </w:pPr>
    <w:rPr>
      <w:rFonts w:ascii="Times" w:hAnsi="Times"/>
      <w:sz w:val="24"/>
      <w:lang w:val="en-AU" w:eastAsia="en-US"/>
    </w:rPr>
  </w:style>
  <w:style w:type="paragraph" w:styleId="BodyText">
    <w:name w:val="Body Text"/>
    <w:basedOn w:val="Normal"/>
    <w:link w:val="BodyTextChar"/>
    <w:semiHidden/>
    <w:rsid w:val="00802FCD"/>
    <w:pPr>
      <w:jc w:val="both"/>
    </w:pPr>
    <w:rPr>
      <w:sz w:val="18"/>
      <w:lang w:val="en-AU" w:eastAsia="en-US"/>
    </w:rPr>
  </w:style>
  <w:style w:type="character" w:customStyle="1" w:styleId="BodyTextChar">
    <w:name w:val="Body Text Char"/>
    <w:basedOn w:val="DefaultParagraphFont"/>
    <w:link w:val="BodyText"/>
    <w:semiHidden/>
    <w:rsid w:val="00802FCD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-mailSignature">
    <w:name w:val="E-mail Signature"/>
    <w:basedOn w:val="Normal"/>
    <w:link w:val="E-mailSignatureChar"/>
    <w:semiHidden/>
    <w:rsid w:val="00802FCD"/>
  </w:style>
  <w:style w:type="character" w:customStyle="1" w:styleId="E-mailSignatureChar">
    <w:name w:val="E-mail Signature Char"/>
    <w:basedOn w:val="DefaultParagraphFont"/>
    <w:link w:val="E-mailSignature"/>
    <w:semiHidden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802FCD"/>
    <w:rPr>
      <w:rFonts w:ascii="Arial" w:eastAsia="Times New Roman" w:hAnsi="Arial" w:cs="Times New Roman"/>
      <w:b/>
      <w:i/>
      <w:sz w:val="24"/>
      <w:szCs w:val="20"/>
      <w:lang w:val="en-US"/>
    </w:rPr>
  </w:style>
  <w:style w:type="character" w:styleId="PageNumber">
    <w:name w:val="page number"/>
    <w:basedOn w:val="DefaultParagraphFont"/>
    <w:semiHidden/>
    <w:rsid w:val="00802FCD"/>
  </w:style>
  <w:style w:type="character" w:customStyle="1" w:styleId="Heading1Char">
    <w:name w:val="Heading 1 Char"/>
    <w:basedOn w:val="DefaultParagraphFont"/>
    <w:link w:val="Heading1"/>
    <w:uiPriority w:val="9"/>
    <w:rsid w:val="004D7055"/>
    <w:rPr>
      <w:rFonts w:ascii="Times New (W1)" w:eastAsia="Times New Roman" w:hAnsi="Times New (W1)" w:cs="Times New Roman"/>
      <w:sz w:val="68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CC33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arliament.act.gov.au/parliamentary-business/in-the-chamber/chamber-document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footnotes" Target="footnotes.xml"/><Relationship Id="rId12" Type="http://schemas.openxmlformats.org/officeDocument/2006/relationships/hyperlink" Target="https://broadcast.parliament.act.gov.au/liv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s://www.parliament.act.gov.au/parliamentary-business/in-the-chamber/chamber-documents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parliament.act.gov.au/parliamentary-business/in-the-chamber/chamber-documents" TargetMode="External"/><Relationship Id="rId4" Type="http://schemas.openxmlformats.org/officeDocument/2006/relationships/styles" Target="styles.xml"/><Relationship Id="rId9" Type="http://schemas.openxmlformats.org/officeDocument/2006/relationships/hyperlink" Target="https://broadcast.parliament.act.gov.au/live" TargetMode="External"/><Relationship Id="rId14" Type="http://schemas.openxmlformats.org/officeDocument/2006/relationships/hyperlink" Target="https://www.parliament.act.gov.au/parliamentary-business/in-the-chamber/chamber-documents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dm:cachedDataManifest xmlns:cdm="http://schemas.microsoft.com/2004/VisualStudio/Tools/Applications/CachedDataManifest.xsd" cdm:revision="1"/>
</file>

<file path=customXml/item2.xml><?xml version="1.0" encoding="utf-8"?>
<sisl xmlns:xsi="http://www.w3.org/2001/XMLSchema-instance" xmlns:xsd="http://www.w3.org/2001/XMLSchema" xmlns="http://www.boldonjames.com/2008/01/sie/internal/label" sislVersion="0" policy="1865c0a7-d648-4a74-80fe-fa9dc7fe13cc">
  <element uid="a68a5297-83bb-4ba8-a7cd-4b62d6981a77" value=""/>
</sisl>
</file>

<file path=customXml/itemProps1.xml><?xml version="1.0" encoding="utf-8"?>
<ds:datastoreItem xmlns:ds="http://schemas.openxmlformats.org/officeDocument/2006/customXml" ds:itemID="{1555E817-FC96-4222-AF5C-8B9402A5889A}">
  <ds:schemaRefs>
    <ds:schemaRef ds:uri="http://schemas.microsoft.com/2004/VisualStudio/Tools/Applications/CachedDataManifest.xsd"/>
  </ds:schemaRefs>
</ds:datastoreItem>
</file>

<file path=customXml/itemProps2.xml><?xml version="1.0" encoding="utf-8"?>
<ds:datastoreItem xmlns:ds="http://schemas.openxmlformats.org/officeDocument/2006/customXml" ds:itemID="{FD86ED5D-669D-41EA-A0A9-132B997426B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Mammoliti</dc:creator>
  <cp:keywords/>
  <dc:description/>
  <cp:lastModifiedBy>Rafferty, Janice</cp:lastModifiedBy>
  <cp:revision>9</cp:revision>
  <cp:lastPrinted>2026-09-21T22:24:00Z</cp:lastPrinted>
  <dcterms:created xsi:type="dcterms:W3CDTF">2026-08-13T01:27:00Z</dcterms:created>
  <dcterms:modified xsi:type="dcterms:W3CDTF">2026-09-21T22:25:00Z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ssemblyLocation">
    <vt:lpwstr>file:///C:/Program Files (x86)/iCognition/Authoring/DailyProgram.vsto|3399b101-f009-4b22-ba7c-fb3438f9f7c2|vstolocal</vt:lpwstr>
  </property>
  <property fmtid="{D5CDD505-2E9C-101B-9397-08002B2CF9AE}" pid="3" name="_AssemblyName">
    <vt:lpwstr>4E3C66D5-58D4-491E-A7D4-64AF99AF6E8B</vt:lpwstr>
  </property>
  <property fmtid="{D5CDD505-2E9C-101B-9397-08002B2CF9AE}" pid="4" name="docIndexRef">
    <vt:lpwstr>8507053e-c146-47e8-82bc-d55afcf2b4c4</vt:lpwstr>
  </property>
  <property fmtid="{D5CDD505-2E9C-101B-9397-08002B2CF9AE}" pid="5" name="bjSaver">
    <vt:lpwstr>z6gaUQewXWo19zh3d8tGcLGqUprBBq7d</vt:lpwstr>
  </property>
  <property fmtid="{D5CDD505-2E9C-101B-9397-08002B2CF9AE}" pid="6" name="bjDocumentLabelXML">
    <vt:lpwstr>&lt;?xml version="1.0" encoding="us-ascii"?&gt;&lt;sisl xmlns:xsi="http://www.w3.org/2001/XMLSchema-instance" xmlns:xsd="http://www.w3.org/2001/XMLSchema" sislVersion="0" policy="1865c0a7-d648-4a74-80fe-fa9dc7fe13cc" xmlns="http://www.boldonjames.com/2008/01/sie/i</vt:lpwstr>
  </property>
  <property fmtid="{D5CDD505-2E9C-101B-9397-08002B2CF9AE}" pid="7" name="bjDocumentLabelXML-0">
    <vt:lpwstr>nternal/label"&gt;&lt;element uid="a68a5297-83bb-4ba8-a7cd-4b62d6981a77" value="" /&gt;&lt;/sisl&gt;</vt:lpwstr>
  </property>
  <property fmtid="{D5CDD505-2E9C-101B-9397-08002B2CF9AE}" pid="8" name="bjDocumentSecurityLabel">
    <vt:lpwstr>UNCLASSIFIED - NO MARKING</vt:lpwstr>
  </property>
  <property fmtid="{D5CDD505-2E9C-101B-9397-08002B2CF9AE}" pid="9" name="bjDocumentLabelFieldCode">
    <vt:lpwstr>UNCLASSIFIED - NO MARKING</vt:lpwstr>
  </property>
  <property fmtid="{D5CDD505-2E9C-101B-9397-08002B2CF9AE}" pid="10" name="bjDocumentLabelFieldCodeHeaderFooter">
    <vt:lpwstr>UNCLASSIFIED - NO MARKING</vt:lpwstr>
  </property>
  <property fmtid="{D5CDD505-2E9C-101B-9397-08002B2CF9AE}" pid="11" name="MSIP_Label_69af8531-eb46-4968-8cb3-105d2f5ea87e_Enabled">
    <vt:lpwstr>true</vt:lpwstr>
  </property>
  <property fmtid="{D5CDD505-2E9C-101B-9397-08002B2CF9AE}" pid="12" name="MSIP_Label_69af8531-eb46-4968-8cb3-105d2f5ea87e_SetDate">
    <vt:lpwstr>2025-01-06T23:44:29Z</vt:lpwstr>
  </property>
  <property fmtid="{D5CDD505-2E9C-101B-9397-08002B2CF9AE}" pid="13" name="MSIP_Label_69af8531-eb46-4968-8cb3-105d2f5ea87e_Method">
    <vt:lpwstr>Standard</vt:lpwstr>
  </property>
  <property fmtid="{D5CDD505-2E9C-101B-9397-08002B2CF9AE}" pid="14" name="MSIP_Label_69af8531-eb46-4968-8cb3-105d2f5ea87e_Name">
    <vt:lpwstr>Official - No Marking</vt:lpwstr>
  </property>
  <property fmtid="{D5CDD505-2E9C-101B-9397-08002B2CF9AE}" pid="15" name="MSIP_Label_69af8531-eb46-4968-8cb3-105d2f5ea87e_SiteId">
    <vt:lpwstr>b46c1908-0334-4236-b978-585ee88e4199</vt:lpwstr>
  </property>
  <property fmtid="{D5CDD505-2E9C-101B-9397-08002B2CF9AE}" pid="16" name="MSIP_Label_69af8531-eb46-4968-8cb3-105d2f5ea87e_ActionId">
    <vt:lpwstr>fa8f82dc-22f0-46fb-9ceb-7efc4d2d5a20</vt:lpwstr>
  </property>
  <property fmtid="{D5CDD505-2E9C-101B-9397-08002B2CF9AE}" pid="17" name="MSIP_Label_69af8531-eb46-4968-8cb3-105d2f5ea87e_ContentBits">
    <vt:lpwstr>0</vt:lpwstr>
  </property>
</Properties>
</file>