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OLE_LINK1"/>
    <w:bookmarkStart w:id="1" w:name="OLE_LINK2"/>
    <w:p w14:paraId="77E38842" w14:textId="77777777" w:rsidR="00F56F2F" w:rsidRPr="00F43DBE" w:rsidRDefault="009E7FE6" w:rsidP="004E1AA3">
      <w:pPr>
        <w:pStyle w:val="Header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5F1FAA" wp14:editId="014EB6F8">
                <wp:simplePos x="0" y="0"/>
                <wp:positionH relativeFrom="column">
                  <wp:posOffset>1121410</wp:posOffset>
                </wp:positionH>
                <wp:positionV relativeFrom="paragraph">
                  <wp:posOffset>8890</wp:posOffset>
                </wp:positionV>
                <wp:extent cx="5062220" cy="6121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222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FB45D" w14:textId="77777777" w:rsidR="007F6820" w:rsidRPr="009130C9" w:rsidRDefault="007F6820" w:rsidP="009130C9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lang w:val="en-AU"/>
                              </w:rPr>
                            </w:pPr>
                            <w:r w:rsidRPr="009130C9"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  <w:lang w:val="en-AU"/>
                              </w:rPr>
                              <w:t>LEGISLATIVE ASSEMBLY</w:t>
                            </w:r>
                            <w:r>
                              <w:rPr>
                                <w:b/>
                                <w:sz w:val="28"/>
                                <w:lang w:val="en-AU"/>
                              </w:rPr>
                              <w:br/>
                            </w:r>
                            <w:r w:rsidRPr="009130C9">
                              <w:rPr>
                                <w:rFonts w:ascii="Times New Roman" w:hAnsi="Times New Roman"/>
                                <w:b/>
                                <w:smallCaps/>
                                <w:spacing w:val="36"/>
                                <w:sz w:val="17"/>
                                <w:szCs w:val="17"/>
                                <w:lang w:val="en-AU"/>
                              </w:rPr>
                              <w:t>for the Australian Capital Territory</w:t>
                            </w:r>
                          </w:p>
                          <w:p w14:paraId="727735DD" w14:textId="77777777" w:rsidR="007F6820" w:rsidRPr="009130C9" w:rsidRDefault="007F6820" w:rsidP="009130C9">
                            <w:pPr>
                              <w:rPr>
                                <w:b/>
                                <w:sz w:val="28"/>
                                <w:lang w:val="en-AU"/>
                              </w:rPr>
                            </w:pPr>
                          </w:p>
                          <w:p w14:paraId="625A5692" w14:textId="77777777" w:rsidR="007F6820" w:rsidRPr="009130C9" w:rsidRDefault="007F6820" w:rsidP="009130C9">
                            <w:pPr>
                              <w:rPr>
                                <w:b/>
                                <w:sz w:val="28"/>
                                <w:lang w:val="en-AU"/>
                              </w:rPr>
                            </w:pPr>
                            <w:r w:rsidRPr="009130C9">
                              <w:rPr>
                                <w:b/>
                                <w:sz w:val="28"/>
                                <w:lang w:val="en-AU"/>
                              </w:rPr>
                              <w:t>FOR THE AUSTRALIAN CAPITAL TERRITORY</w:t>
                            </w:r>
                          </w:p>
                          <w:p w14:paraId="3EB7FF79" w14:textId="77777777" w:rsidR="007F6820" w:rsidRDefault="007F6820" w:rsidP="004E1AA3"/>
                          <w:p w14:paraId="33D09608" w14:textId="77777777" w:rsidR="007F6820" w:rsidRDefault="007F6820" w:rsidP="004E1AA3">
                            <w:r>
                              <w:t>FOR THE AUSTRALIAN CAPITAL TERRITORY</w:t>
                            </w:r>
                          </w:p>
                          <w:p w14:paraId="641878E9" w14:textId="77777777" w:rsidR="007F6820" w:rsidRDefault="007F6820" w:rsidP="004E1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3pt;margin-top:.7pt;width:398.6pt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" filled="f" stroked="f">
                <v:path arrowok="t"/>
                <v:textbox>
                  <w:txbxContent>
                    <w:p w:rsidR="007F6820" w:rsidRPr="009130C9" w:rsidRDefault="007F6820" w:rsidP="009130C9">
                      <w:pPr>
                        <w:rPr>
                          <w:rFonts w:ascii="Times New Roman" w:hAnsi="Times New Roman"/>
                          <w:b/>
                          <w:sz w:val="28"/>
                          <w:lang w:val="en-AU"/>
                        </w:rPr>
                      </w:pPr>
                      <w:r w:rsidRPr="009130C9"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  <w:lang w:val="en-AU"/>
                        </w:rPr>
                        <w:t>LEGISLATIVE ASSEMBLY</w:t>
                      </w:r>
                      <w:r>
                        <w:rPr>
                          <w:b/>
                          <w:sz w:val="28"/>
                          <w:lang w:val="en-AU"/>
                        </w:rPr>
                        <w:br/>
                      </w:r>
                      <w:r w:rsidRPr="009130C9">
                        <w:rPr>
                          <w:rFonts w:ascii="Times New Roman" w:hAnsi="Times New Roman"/>
                          <w:b/>
                          <w:smallCaps/>
                          <w:spacing w:val="36"/>
                          <w:sz w:val="17"/>
                          <w:szCs w:val="17"/>
                          <w:lang w:val="en-AU"/>
                        </w:rPr>
                        <w:t>for the Australian Capital Territory</w:t>
                      </w:r>
                    </w:p>
                    <w:p w:rsidR="007F6820" w:rsidRPr="009130C9" w:rsidRDefault="007F6820" w:rsidP="009130C9">
                      <w:pPr>
                        <w:rPr>
                          <w:b/>
                          <w:sz w:val="28"/>
                          <w:lang w:val="en-AU"/>
                        </w:rPr>
                      </w:pPr>
                    </w:p>
                    <w:p w:rsidR="007F6820" w:rsidRPr="009130C9" w:rsidRDefault="007F6820" w:rsidP="009130C9">
                      <w:pPr>
                        <w:rPr>
                          <w:b/>
                          <w:sz w:val="28"/>
                          <w:lang w:val="en-AU"/>
                        </w:rPr>
                      </w:pPr>
                      <w:r w:rsidRPr="009130C9">
                        <w:rPr>
                          <w:b/>
                          <w:sz w:val="28"/>
                          <w:lang w:val="en-AU"/>
                        </w:rPr>
                        <w:t>FOR THE AUSTRALIAN CAPITAL TERRITORY</w:t>
                      </w:r>
                    </w:p>
                    <w:p w:rsidR="007F6820" w:rsidRDefault="007F6820" w:rsidP="004E1AA3"/>
                    <w:p w:rsidR="007F6820" w:rsidRDefault="007F6820" w:rsidP="004E1AA3">
                      <w:r>
                        <w:t>FOR THE AUSTRALIAN CAPITAL TERRITORY</w:t>
                      </w:r>
                    </w:p>
                    <w:p w:rsidR="007F6820" w:rsidRDefault="007F6820" w:rsidP="004E1AA3"/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3CE0563" wp14:editId="7602CDCD">
                <wp:simplePos x="0" y="0"/>
                <wp:positionH relativeFrom="column">
                  <wp:posOffset>1590675</wp:posOffset>
                </wp:positionH>
                <wp:positionV relativeFrom="paragraph">
                  <wp:posOffset>790575</wp:posOffset>
                </wp:positionV>
                <wp:extent cx="4836160" cy="5429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616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30DDC" w14:textId="04BED8C0" w:rsidR="007F6820" w:rsidRPr="009130C9" w:rsidRDefault="007F6820" w:rsidP="00F56F2F">
                            <w:pPr>
                              <w:pStyle w:val="Customheader"/>
                              <w:jc w:val="left"/>
                              <w:rPr>
                                <w:rFonts w:ascii="Arial Narrow" w:hAnsi="Arial Narrow"/>
                              </w:rPr>
                            </w:pPr>
                            <w:r w:rsidRPr="009130C9">
                              <w:rPr>
                                <w:rFonts w:ascii="Arial Narrow" w:hAnsi="Arial Narrow"/>
                              </w:rPr>
                              <w:t xml:space="preserve">Standing Committee on </w:t>
                            </w:r>
                            <w:r w:rsidR="00E023F2">
                              <w:rPr>
                                <w:rFonts w:ascii="Arial Narrow" w:hAnsi="Arial Narrow"/>
                              </w:rPr>
                              <w:t>Planning, Transport and City Services</w:t>
                            </w:r>
                          </w:p>
                          <w:p w14:paraId="2E0833D0" w14:textId="199DA8FE" w:rsidR="007F6820" w:rsidRPr="00635A77" w:rsidRDefault="00E023F2" w:rsidP="0040459A">
                            <w:pPr>
                              <w:pStyle w:val="Customheader"/>
                              <w:jc w:val="left"/>
                              <w:rPr>
                                <w:rFonts w:ascii="Palatino Linotype" w:hAnsi="Palatino Linotype"/>
                                <w:smallCap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>Jo Clay MLA</w:t>
                            </w:r>
                            <w:r w:rsidR="00795D3E"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 xml:space="preserve"> (Chair)</w:t>
                            </w:r>
                            <w:r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>, Suzanne Orr MLA</w:t>
                            </w:r>
                            <w:r w:rsidR="00795D3E"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 xml:space="preserve"> (Deputy</w:t>
                            </w:r>
                            <w:r w:rsidR="001A12CD"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 xml:space="preserve"> Chair</w:t>
                            </w:r>
                            <w:r w:rsidR="00795D3E"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>, Mark Parton MLA</w:t>
                            </w:r>
                          </w:p>
                          <w:p w14:paraId="0BB87819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3EE42023" w14:textId="3BCC745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2D980BF1" w14:textId="77777777" w:rsidR="003F40EE" w:rsidRDefault="003F40EE" w:rsidP="00F56F2F">
                            <w:pPr>
                              <w:pStyle w:val="Customheader"/>
                            </w:pPr>
                          </w:p>
                          <w:p w14:paraId="50B1BC60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4D948AA9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569862CA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2F12C0B7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7D780471" w14:textId="77777777" w:rsidR="007F6820" w:rsidRPr="001E2766" w:rsidRDefault="007F6820" w:rsidP="00F56F2F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004F6CB3" w14:textId="77777777" w:rsidR="007F6820" w:rsidRPr="00E749B1" w:rsidRDefault="007F6820" w:rsidP="004E1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E056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25.25pt;margin-top:62.25pt;width:380.8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" filled="f" stroked="f">
                <v:textbox>
                  <w:txbxContent>
                    <w:p w14:paraId="45930DDC" w14:textId="04BED8C0" w:rsidR="007F6820" w:rsidRPr="009130C9" w:rsidRDefault="007F6820" w:rsidP="00F56F2F">
                      <w:pPr>
                        <w:pStyle w:val="Customheader"/>
                        <w:jc w:val="left"/>
                        <w:rPr>
                          <w:rFonts w:ascii="Arial Narrow" w:hAnsi="Arial Narrow"/>
                        </w:rPr>
                      </w:pPr>
                      <w:r w:rsidRPr="009130C9">
                        <w:rPr>
                          <w:rFonts w:ascii="Arial Narrow" w:hAnsi="Arial Narrow"/>
                        </w:rPr>
                        <w:t xml:space="preserve">Standing Committee on </w:t>
                      </w:r>
                      <w:r w:rsidR="00E023F2">
                        <w:rPr>
                          <w:rFonts w:ascii="Arial Narrow" w:hAnsi="Arial Narrow"/>
                        </w:rPr>
                        <w:t>Planning, Transport and City Services</w:t>
                      </w:r>
                    </w:p>
                    <w:p w14:paraId="2E0833D0" w14:textId="199DA8FE" w:rsidR="007F6820" w:rsidRPr="00635A77" w:rsidRDefault="00E023F2" w:rsidP="0040459A">
                      <w:pPr>
                        <w:pStyle w:val="Customheader"/>
                        <w:jc w:val="left"/>
                        <w:rPr>
                          <w:rFonts w:ascii="Palatino Linotype" w:hAnsi="Palatino Linotype"/>
                          <w:smallCaps w:val="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>Jo Clay MLA</w:t>
                      </w:r>
                      <w:r w:rsidR="00795D3E"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 xml:space="preserve"> (Chair)</w:t>
                      </w:r>
                      <w:r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>, Suzanne Orr MLA</w:t>
                      </w:r>
                      <w:r w:rsidR="00795D3E"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 xml:space="preserve"> (Deputy</w:t>
                      </w:r>
                      <w:r w:rsidR="001A12CD"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 xml:space="preserve"> Chair</w:t>
                      </w:r>
                      <w:r w:rsidR="00795D3E"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>)</w:t>
                      </w:r>
                      <w:r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>, Mark Parton MLA</w:t>
                      </w:r>
                    </w:p>
                    <w:p w14:paraId="0BB87819" w14:textId="77777777" w:rsidR="007F6820" w:rsidRDefault="007F6820" w:rsidP="00F56F2F">
                      <w:pPr>
                        <w:pStyle w:val="Customheader"/>
                      </w:pPr>
                    </w:p>
                    <w:p w14:paraId="3EE42023" w14:textId="3BCC7457" w:rsidR="007F6820" w:rsidRDefault="007F6820" w:rsidP="00F56F2F">
                      <w:pPr>
                        <w:pStyle w:val="Customheader"/>
                      </w:pPr>
                    </w:p>
                    <w:p w14:paraId="2D980BF1" w14:textId="77777777" w:rsidR="003F40EE" w:rsidRDefault="003F40EE" w:rsidP="00F56F2F">
                      <w:pPr>
                        <w:pStyle w:val="Customheader"/>
                      </w:pPr>
                    </w:p>
                    <w:p w14:paraId="50B1BC60" w14:textId="77777777" w:rsidR="007F6820" w:rsidRDefault="007F6820" w:rsidP="00F56F2F">
                      <w:pPr>
                        <w:pStyle w:val="Customheader"/>
                      </w:pPr>
                    </w:p>
                    <w:p w14:paraId="4D948AA9" w14:textId="77777777" w:rsidR="007F6820" w:rsidRDefault="007F6820" w:rsidP="00F56F2F">
                      <w:pPr>
                        <w:pStyle w:val="Customheader"/>
                      </w:pPr>
                    </w:p>
                    <w:p w14:paraId="569862CA" w14:textId="77777777" w:rsidR="007F6820" w:rsidRDefault="007F6820" w:rsidP="00F56F2F">
                      <w:pPr>
                        <w:pStyle w:val="Customheader"/>
                      </w:pPr>
                    </w:p>
                    <w:p w14:paraId="2F12C0B7" w14:textId="77777777" w:rsidR="007F6820" w:rsidRDefault="007F6820" w:rsidP="00F56F2F">
                      <w:pPr>
                        <w:pStyle w:val="Customheader"/>
                      </w:pPr>
                    </w:p>
                    <w:p w14:paraId="7D780471" w14:textId="77777777" w:rsidR="007F6820" w:rsidRPr="001E2766" w:rsidRDefault="007F6820" w:rsidP="00F56F2F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004F6CB3" w14:textId="77777777" w:rsidR="007F6820" w:rsidRPr="00E749B1" w:rsidRDefault="007F6820" w:rsidP="004E1AA3"/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en-AU" w:eastAsia="en-AU"/>
        </w:rPr>
        <w:drawing>
          <wp:inline distT="0" distB="0" distL="0" distR="0" wp14:anchorId="1F4017A6" wp14:editId="78D80C39">
            <wp:extent cx="5886450" cy="1076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AF327" w14:textId="77777777" w:rsidR="003F40EE" w:rsidRDefault="003F40EE" w:rsidP="00DA605C">
      <w:pPr>
        <w:jc w:val="center"/>
      </w:pPr>
    </w:p>
    <w:p w14:paraId="6EEF3207" w14:textId="1805CB24" w:rsidR="002420EA" w:rsidRDefault="00DA605C" w:rsidP="00DA605C">
      <w:pPr>
        <w:jc w:val="center"/>
        <w:rPr>
          <w:b/>
          <w:bCs/>
          <w:sz w:val="40"/>
          <w:szCs w:val="40"/>
        </w:rPr>
      </w:pPr>
      <w:r w:rsidRPr="001A12CD">
        <w:rPr>
          <w:b/>
          <w:bCs/>
          <w:sz w:val="40"/>
          <w:szCs w:val="40"/>
        </w:rPr>
        <w:t>Media Release</w:t>
      </w:r>
    </w:p>
    <w:p w14:paraId="634236FC" w14:textId="5F789935" w:rsidR="00DA605C" w:rsidRDefault="00DA605C" w:rsidP="004E1AA3">
      <w:r>
        <w:t xml:space="preserve">On 3 March 2021 the Standing Committee on Planning, Transport and City Services </w:t>
      </w:r>
      <w:r w:rsidR="002D1E8E">
        <w:t xml:space="preserve">resolved </w:t>
      </w:r>
      <w:r>
        <w:t xml:space="preserve">to </w:t>
      </w:r>
      <w:hyperlink r:id="rId9" w:history="1">
        <w:r w:rsidRPr="00E26C32">
          <w:rPr>
            <w:rStyle w:val="Hyperlink"/>
          </w:rPr>
          <w:t xml:space="preserve">inquire into </w:t>
        </w:r>
        <w:r w:rsidR="003F40EE" w:rsidRPr="00E26C32">
          <w:rPr>
            <w:rStyle w:val="Hyperlink"/>
          </w:rPr>
          <w:t xml:space="preserve">a petition </w:t>
        </w:r>
        <w:r w:rsidR="001C4790" w:rsidRPr="00E26C32">
          <w:rPr>
            <w:rStyle w:val="Hyperlink"/>
          </w:rPr>
          <w:t xml:space="preserve">on </w:t>
        </w:r>
        <w:r w:rsidRPr="00E26C32">
          <w:rPr>
            <w:rStyle w:val="Hyperlink"/>
          </w:rPr>
          <w:t>Giralang Shops</w:t>
        </w:r>
      </w:hyperlink>
      <w:r w:rsidRPr="00DA605C">
        <w:t xml:space="preserve"> lodged in the </w:t>
      </w:r>
      <w:r w:rsidR="002D1E8E">
        <w:t xml:space="preserve">Legislative </w:t>
      </w:r>
      <w:r w:rsidRPr="00DA605C">
        <w:t>Assembly</w:t>
      </w:r>
      <w:r w:rsidR="00617D9D">
        <w:t>.</w:t>
      </w:r>
      <w:r w:rsidR="00DB00CC">
        <w:rPr>
          <w:rStyle w:val="FootnoteReference"/>
        </w:rPr>
        <w:footnoteReference w:id="1"/>
      </w:r>
      <w:r w:rsidRPr="00DA605C">
        <w:t xml:space="preserve"> </w:t>
      </w:r>
      <w:r w:rsidR="00617D9D">
        <w:t xml:space="preserve">This will </w:t>
      </w:r>
      <w:r w:rsidR="00FE60B8">
        <w:t>includ</w:t>
      </w:r>
      <w:r w:rsidR="00617D9D">
        <w:t>e</w:t>
      </w:r>
      <w:r w:rsidR="00FE60B8">
        <w:t xml:space="preserve"> </w:t>
      </w:r>
      <w:r w:rsidRPr="00DA605C">
        <w:t>seek</w:t>
      </w:r>
      <w:r w:rsidR="001C4790">
        <w:t>ing</w:t>
      </w:r>
      <w:r w:rsidRPr="00DA605C">
        <w:t xml:space="preserve"> an update from the developer on progress</w:t>
      </w:r>
      <w:r w:rsidR="002D1E8E">
        <w:t xml:space="preserve"> </w:t>
      </w:r>
      <w:r w:rsidR="00617D9D">
        <w:t xml:space="preserve">on </w:t>
      </w:r>
      <w:r w:rsidRPr="00DA605C">
        <w:t>the Giralang Shops Development.</w:t>
      </w:r>
    </w:p>
    <w:p w14:paraId="26891D5E" w14:textId="77777777" w:rsidR="00674849" w:rsidRDefault="00617D9D" w:rsidP="00674849">
      <w:r>
        <w:t xml:space="preserve">The </w:t>
      </w:r>
      <w:r w:rsidR="006E4E39">
        <w:t>Committee noted</w:t>
      </w:r>
      <w:r w:rsidR="00674849">
        <w:t>:</w:t>
      </w:r>
    </w:p>
    <w:p w14:paraId="39E1CF22" w14:textId="15ACF03D" w:rsidR="00FE60B8" w:rsidRDefault="00FE60B8" w:rsidP="00674849">
      <w:pPr>
        <w:pStyle w:val="ListParagraph"/>
        <w:numPr>
          <w:ilvl w:val="0"/>
          <w:numId w:val="16"/>
        </w:numPr>
        <w:spacing w:before="120"/>
        <w:ind w:left="1434" w:hanging="357"/>
      </w:pPr>
      <w:r>
        <w:t xml:space="preserve"> the</w:t>
      </w:r>
      <w:r w:rsidR="00674849">
        <w:t xml:space="preserve"> development</w:t>
      </w:r>
      <w:r w:rsidR="006E4E39">
        <w:t xml:space="preserve"> was first proposed in 2004;</w:t>
      </w:r>
    </w:p>
    <w:p w14:paraId="0E58ADFA" w14:textId="7DC0C6C2" w:rsidR="00FE60B8" w:rsidRDefault="006E4E39" w:rsidP="00674849">
      <w:pPr>
        <w:pStyle w:val="ListParagraph"/>
        <w:numPr>
          <w:ilvl w:val="0"/>
          <w:numId w:val="16"/>
        </w:numPr>
        <w:spacing w:before="120"/>
        <w:ind w:left="1434" w:hanging="357"/>
      </w:pPr>
      <w:r>
        <w:t xml:space="preserve">four development applications lodged </w:t>
      </w:r>
      <w:r w:rsidR="001F6094">
        <w:t xml:space="preserve">but not completed </w:t>
      </w:r>
      <w:r>
        <w:t>since then;</w:t>
      </w:r>
      <w:r w:rsidR="00674849">
        <w:t xml:space="preserve"> </w:t>
      </w:r>
      <w:r w:rsidR="001C4790">
        <w:t xml:space="preserve">and </w:t>
      </w:r>
      <w:r w:rsidR="00F87E35">
        <w:t xml:space="preserve">an </w:t>
      </w:r>
    </w:p>
    <w:p w14:paraId="0702DABB" w14:textId="78569B6C" w:rsidR="00F87E35" w:rsidRDefault="006E4E39" w:rsidP="00FE60B8">
      <w:pPr>
        <w:pStyle w:val="ListParagraph"/>
        <w:numPr>
          <w:ilvl w:val="0"/>
          <w:numId w:val="16"/>
        </w:numPr>
        <w:spacing w:before="120"/>
        <w:ind w:left="1434" w:hanging="357"/>
      </w:pPr>
      <w:r>
        <w:t xml:space="preserve">ongoing </w:t>
      </w:r>
      <w:r w:rsidR="00F87E35">
        <w:t xml:space="preserve">desire on the part of </w:t>
      </w:r>
      <w:r>
        <w:t xml:space="preserve">Giralang residents </w:t>
      </w:r>
      <w:r w:rsidR="00F87E35">
        <w:t xml:space="preserve">to </w:t>
      </w:r>
      <w:r w:rsidR="002D1E8E">
        <w:t xml:space="preserve">enjoy the amenity of local </w:t>
      </w:r>
      <w:r w:rsidR="001C4790">
        <w:t>shop</w:t>
      </w:r>
      <w:r w:rsidR="002D1E8E">
        <w:t>s</w:t>
      </w:r>
      <w:r w:rsidR="004A4C3D">
        <w:t xml:space="preserve"> and the site</w:t>
      </w:r>
      <w:r w:rsidR="001C4790">
        <w:t xml:space="preserve">. </w:t>
      </w:r>
    </w:p>
    <w:p w14:paraId="60E67F4E" w14:textId="053A4495" w:rsidR="00965F40" w:rsidRDefault="00965F40" w:rsidP="004E1AA3">
      <w:r>
        <w:t xml:space="preserve">The Committee </w:t>
      </w:r>
      <w:r w:rsidR="005C64D1">
        <w:t xml:space="preserve">intends to hold </w:t>
      </w:r>
      <w:r>
        <w:t xml:space="preserve">a public hearing for the inquiry on Thursday </w:t>
      </w:r>
      <w:r w:rsidR="00322891" w:rsidRPr="001A12CD">
        <w:rPr>
          <w:b/>
          <w:bCs/>
        </w:rPr>
        <w:t>15</w:t>
      </w:r>
      <w:r w:rsidRPr="001A12CD">
        <w:rPr>
          <w:b/>
          <w:bCs/>
        </w:rPr>
        <w:t xml:space="preserve"> April 2021</w:t>
      </w:r>
      <w:r>
        <w:t>.</w:t>
      </w:r>
    </w:p>
    <w:p w14:paraId="7A7294DA" w14:textId="1C5827B6" w:rsidR="00965F40" w:rsidRDefault="00965F40" w:rsidP="004E1AA3">
      <w:r>
        <w:t xml:space="preserve">Submissions are invited, </w:t>
      </w:r>
      <w:r w:rsidR="00C30864">
        <w:t xml:space="preserve">for </w:t>
      </w:r>
      <w:r>
        <w:t xml:space="preserve">a closing date of </w:t>
      </w:r>
      <w:r w:rsidR="00322891" w:rsidRPr="001A12CD">
        <w:rPr>
          <w:b/>
          <w:bCs/>
        </w:rPr>
        <w:t xml:space="preserve">8 April </w:t>
      </w:r>
      <w:r w:rsidRPr="001A12CD">
        <w:rPr>
          <w:b/>
          <w:bCs/>
        </w:rPr>
        <w:t>2021</w:t>
      </w:r>
      <w:r>
        <w:t xml:space="preserve">. </w:t>
      </w:r>
    </w:p>
    <w:p w14:paraId="2488A011" w14:textId="77777777" w:rsidR="004000E5" w:rsidRDefault="004000E5" w:rsidP="004E1AA3"/>
    <w:p w14:paraId="2FF6C166" w14:textId="1475054D" w:rsidR="003F40EE" w:rsidRDefault="00FE60B8" w:rsidP="004E1AA3">
      <w:r>
        <w:t>Media inquiries</w:t>
      </w:r>
      <w:r w:rsidR="006E4E39">
        <w:t xml:space="preserve"> </w:t>
      </w:r>
      <w:r>
        <w:t xml:space="preserve">to the </w:t>
      </w:r>
      <w:r w:rsidR="009A32FD">
        <w:t xml:space="preserve">Chair, </w:t>
      </w:r>
      <w:r>
        <w:t xml:space="preserve">Ms Jo Clay MLA, </w:t>
      </w:r>
      <w:r w:rsidRPr="00FE60B8">
        <w:t>(02) 6205 0131</w:t>
      </w:r>
      <w:r>
        <w:t xml:space="preserve"> or </w:t>
      </w:r>
      <w:hyperlink r:id="rId10" w:history="1">
        <w:r w:rsidRPr="00F62B0B">
          <w:rPr>
            <w:rStyle w:val="Hyperlink"/>
          </w:rPr>
          <w:t>clay@parliament.act.gov.au</w:t>
        </w:r>
      </w:hyperlink>
      <w:r>
        <w:t xml:space="preserve"> </w:t>
      </w:r>
    </w:p>
    <w:p w14:paraId="71F46B05" w14:textId="77777777" w:rsidR="00DB00CC" w:rsidRDefault="00DB00CC" w:rsidP="004E1AA3"/>
    <w:p w14:paraId="3EB728B7" w14:textId="77777777" w:rsidR="0072321D" w:rsidRDefault="0072321D" w:rsidP="0072321D">
      <w:r>
        <w:t>Released: 12 March 2021</w:t>
      </w:r>
    </w:p>
    <w:p w14:paraId="4220246C" w14:textId="77777777" w:rsidR="00DA605C" w:rsidRDefault="00DA605C" w:rsidP="004E1AA3"/>
    <w:bookmarkEnd w:id="0"/>
    <w:bookmarkEnd w:id="1"/>
    <w:sectPr w:rsidR="00DA605C" w:rsidSect="00166C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DAA57" w14:textId="77777777" w:rsidR="007F6820" w:rsidRDefault="007F6820" w:rsidP="004E1AA3">
      <w:r>
        <w:separator/>
      </w:r>
    </w:p>
  </w:endnote>
  <w:endnote w:type="continuationSeparator" w:id="0">
    <w:p w14:paraId="5C65D5E7" w14:textId="77777777" w:rsidR="007F6820" w:rsidRDefault="007F6820" w:rsidP="004E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6CDA1" w14:textId="77777777" w:rsidR="00C662E5" w:rsidRDefault="00C662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3B80D" w14:textId="77777777" w:rsidR="00C662E5" w:rsidRDefault="00C662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B56C2" w14:textId="77777777" w:rsidR="00C662E5" w:rsidRDefault="00C66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9ED82" w14:textId="77777777" w:rsidR="007F6820" w:rsidRDefault="007F6820" w:rsidP="004E1AA3">
      <w:r>
        <w:separator/>
      </w:r>
    </w:p>
  </w:footnote>
  <w:footnote w:type="continuationSeparator" w:id="0">
    <w:p w14:paraId="23F32511" w14:textId="77777777" w:rsidR="007F6820" w:rsidRDefault="007F6820" w:rsidP="004E1AA3">
      <w:r>
        <w:continuationSeparator/>
      </w:r>
    </w:p>
  </w:footnote>
  <w:footnote w:id="1">
    <w:p w14:paraId="3FD97F10" w14:textId="68038209" w:rsidR="00DB00CC" w:rsidRPr="00DB00CC" w:rsidRDefault="00DB00C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Petition 4-21 concerning Giralang Shops, lodged in the Legislative Assembly </w:t>
      </w:r>
      <w:r w:rsidRPr="00DA605C">
        <w:t>10 February 2021</w:t>
      </w:r>
      <w:r>
        <w:t xml:space="preserve">. See Legislative Assembly for the ACT, Minutes of Proceedings, 10 February 2021, p.57, viewed 10 March 2021, available at: </w:t>
      </w:r>
      <w:hyperlink r:id="rId1" w:history="1">
        <w:r w:rsidRPr="00F62B0B">
          <w:rPr>
            <w:rStyle w:val="Hyperlink"/>
          </w:rPr>
          <w:t>https://www.parliament.act.gov.au/__data/assets/pdf_file/0007/1700917/MoP005F.pdf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5C5E8" w14:textId="77777777" w:rsidR="00C662E5" w:rsidRDefault="00C662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BEA43" w14:textId="77777777" w:rsidR="007F6820" w:rsidRDefault="00DB2FAE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2309">
      <w:rPr>
        <w:noProof/>
      </w:rPr>
      <w:t>2</w:t>
    </w:r>
    <w:r>
      <w:rPr>
        <w:noProof/>
      </w:rPr>
      <w:fldChar w:fldCharType="end"/>
    </w:r>
  </w:p>
  <w:p w14:paraId="0147068D" w14:textId="77777777" w:rsidR="007F6820" w:rsidRDefault="007F68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AB471" w14:textId="77777777" w:rsidR="00C662E5" w:rsidRDefault="00C662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E7030"/>
    <w:multiLevelType w:val="hybridMultilevel"/>
    <w:tmpl w:val="63D205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952BD4"/>
    <w:multiLevelType w:val="hybridMultilevel"/>
    <w:tmpl w:val="A15CDDBE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FF1BC6"/>
    <w:multiLevelType w:val="hybridMultilevel"/>
    <w:tmpl w:val="84AE6E50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8E60F6"/>
    <w:multiLevelType w:val="multilevel"/>
    <w:tmpl w:val="54E0AF50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9ED76A3"/>
    <w:multiLevelType w:val="hybridMultilevel"/>
    <w:tmpl w:val="3A52DB2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331917"/>
    <w:multiLevelType w:val="hybridMultilevel"/>
    <w:tmpl w:val="59AA655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F05AA8"/>
    <w:multiLevelType w:val="multilevel"/>
    <w:tmpl w:val="DF2EAB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3254B0"/>
    <w:multiLevelType w:val="hybridMultilevel"/>
    <w:tmpl w:val="4D2AC1D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3406E5"/>
    <w:multiLevelType w:val="hybridMultilevel"/>
    <w:tmpl w:val="461CFD74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F20577"/>
    <w:multiLevelType w:val="hybridMultilevel"/>
    <w:tmpl w:val="C1101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913BF"/>
    <w:multiLevelType w:val="hybridMultilevel"/>
    <w:tmpl w:val="5900EC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0A32C9"/>
    <w:multiLevelType w:val="hybridMultilevel"/>
    <w:tmpl w:val="FC5042B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7B2A96"/>
    <w:multiLevelType w:val="hybridMultilevel"/>
    <w:tmpl w:val="38821A86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6524F9"/>
    <w:multiLevelType w:val="hybridMultilevel"/>
    <w:tmpl w:val="C4081556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505211"/>
    <w:multiLevelType w:val="hybridMultilevel"/>
    <w:tmpl w:val="F3E42F1E"/>
    <w:lvl w:ilvl="0" w:tplc="ECAE6B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14"/>
  </w:num>
  <w:num w:numId="6">
    <w:abstractNumId w:val="3"/>
  </w:num>
  <w:num w:numId="7">
    <w:abstractNumId w:val="0"/>
  </w:num>
  <w:num w:numId="8">
    <w:abstractNumId w:val="2"/>
  </w:num>
  <w:num w:numId="9">
    <w:abstractNumId w:val="13"/>
  </w:num>
  <w:num w:numId="10">
    <w:abstractNumId w:val="4"/>
  </w:num>
  <w:num w:numId="11">
    <w:abstractNumId w:val="7"/>
  </w:num>
  <w:num w:numId="12">
    <w:abstractNumId w:val="1"/>
  </w:num>
  <w:num w:numId="13">
    <w:abstractNumId w:val="12"/>
  </w:num>
  <w:num w:numId="14">
    <w:abstractNumId w:val="9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2F"/>
    <w:rsid w:val="00011435"/>
    <w:rsid w:val="00013BCF"/>
    <w:rsid w:val="00016BEF"/>
    <w:rsid w:val="00021248"/>
    <w:rsid w:val="0003305E"/>
    <w:rsid w:val="00033FE1"/>
    <w:rsid w:val="000501CF"/>
    <w:rsid w:val="00054854"/>
    <w:rsid w:val="00056A3B"/>
    <w:rsid w:val="00076189"/>
    <w:rsid w:val="0008622C"/>
    <w:rsid w:val="000971B4"/>
    <w:rsid w:val="000A3D0C"/>
    <w:rsid w:val="000B0B5F"/>
    <w:rsid w:val="000C518B"/>
    <w:rsid w:val="000D0CBF"/>
    <w:rsid w:val="000E4A2B"/>
    <w:rsid w:val="000E4C19"/>
    <w:rsid w:val="00130438"/>
    <w:rsid w:val="001535AF"/>
    <w:rsid w:val="00164B9A"/>
    <w:rsid w:val="00164DBA"/>
    <w:rsid w:val="00166C58"/>
    <w:rsid w:val="00167611"/>
    <w:rsid w:val="00171D9F"/>
    <w:rsid w:val="00172342"/>
    <w:rsid w:val="00177071"/>
    <w:rsid w:val="001932AF"/>
    <w:rsid w:val="001969C8"/>
    <w:rsid w:val="001A03EB"/>
    <w:rsid w:val="001A12CD"/>
    <w:rsid w:val="001A232C"/>
    <w:rsid w:val="001A2432"/>
    <w:rsid w:val="001A57C4"/>
    <w:rsid w:val="001B6F59"/>
    <w:rsid w:val="001C4790"/>
    <w:rsid w:val="001E06D5"/>
    <w:rsid w:val="001F0632"/>
    <w:rsid w:val="001F6094"/>
    <w:rsid w:val="00200026"/>
    <w:rsid w:val="00202A9D"/>
    <w:rsid w:val="0022015C"/>
    <w:rsid w:val="00231606"/>
    <w:rsid w:val="00233BA8"/>
    <w:rsid w:val="00233C12"/>
    <w:rsid w:val="002366EB"/>
    <w:rsid w:val="002420EA"/>
    <w:rsid w:val="00247C95"/>
    <w:rsid w:val="002505FD"/>
    <w:rsid w:val="00265635"/>
    <w:rsid w:val="0027139B"/>
    <w:rsid w:val="00277274"/>
    <w:rsid w:val="00277A9D"/>
    <w:rsid w:val="002B6D3A"/>
    <w:rsid w:val="002D1E8E"/>
    <w:rsid w:val="002D42C8"/>
    <w:rsid w:val="002D6728"/>
    <w:rsid w:val="002E38DA"/>
    <w:rsid w:val="002E79E9"/>
    <w:rsid w:val="002F2DC5"/>
    <w:rsid w:val="002F3CDE"/>
    <w:rsid w:val="00300EA3"/>
    <w:rsid w:val="00305B5F"/>
    <w:rsid w:val="00322891"/>
    <w:rsid w:val="0032529A"/>
    <w:rsid w:val="00336F6F"/>
    <w:rsid w:val="003510B9"/>
    <w:rsid w:val="00352FB5"/>
    <w:rsid w:val="003619C6"/>
    <w:rsid w:val="00377AF7"/>
    <w:rsid w:val="00382FFC"/>
    <w:rsid w:val="003B0F60"/>
    <w:rsid w:val="003C0269"/>
    <w:rsid w:val="003D6569"/>
    <w:rsid w:val="003D6BEC"/>
    <w:rsid w:val="003D742C"/>
    <w:rsid w:val="003E2D4B"/>
    <w:rsid w:val="003E50B9"/>
    <w:rsid w:val="003F347B"/>
    <w:rsid w:val="003F40EE"/>
    <w:rsid w:val="004000E5"/>
    <w:rsid w:val="0040459A"/>
    <w:rsid w:val="004107F0"/>
    <w:rsid w:val="00412921"/>
    <w:rsid w:val="00425E84"/>
    <w:rsid w:val="00427396"/>
    <w:rsid w:val="004334F8"/>
    <w:rsid w:val="0043500B"/>
    <w:rsid w:val="004523A6"/>
    <w:rsid w:val="00461562"/>
    <w:rsid w:val="00485584"/>
    <w:rsid w:val="004919B7"/>
    <w:rsid w:val="004A4B6C"/>
    <w:rsid w:val="004A4C3D"/>
    <w:rsid w:val="004A7057"/>
    <w:rsid w:val="004A76FE"/>
    <w:rsid w:val="004B11FA"/>
    <w:rsid w:val="004C214D"/>
    <w:rsid w:val="004C668F"/>
    <w:rsid w:val="004D66CC"/>
    <w:rsid w:val="004E1AA3"/>
    <w:rsid w:val="004E589A"/>
    <w:rsid w:val="004E5C6C"/>
    <w:rsid w:val="0050102B"/>
    <w:rsid w:val="00506D7D"/>
    <w:rsid w:val="005329B4"/>
    <w:rsid w:val="005611D0"/>
    <w:rsid w:val="00563841"/>
    <w:rsid w:val="00573255"/>
    <w:rsid w:val="00593131"/>
    <w:rsid w:val="005953EA"/>
    <w:rsid w:val="005A466F"/>
    <w:rsid w:val="005B09C1"/>
    <w:rsid w:val="005B49D9"/>
    <w:rsid w:val="005C64D1"/>
    <w:rsid w:val="005D5EC5"/>
    <w:rsid w:val="005E13FE"/>
    <w:rsid w:val="005F24F7"/>
    <w:rsid w:val="005F5E22"/>
    <w:rsid w:val="00606F37"/>
    <w:rsid w:val="00607711"/>
    <w:rsid w:val="00615503"/>
    <w:rsid w:val="00617D9D"/>
    <w:rsid w:val="0064242C"/>
    <w:rsid w:val="00674849"/>
    <w:rsid w:val="0067551B"/>
    <w:rsid w:val="00680EAE"/>
    <w:rsid w:val="00681F26"/>
    <w:rsid w:val="00683979"/>
    <w:rsid w:val="00687EAE"/>
    <w:rsid w:val="006A17AA"/>
    <w:rsid w:val="006A67EF"/>
    <w:rsid w:val="006B2D67"/>
    <w:rsid w:val="006E1BBF"/>
    <w:rsid w:val="006E4E39"/>
    <w:rsid w:val="006F0BD3"/>
    <w:rsid w:val="006F5EB6"/>
    <w:rsid w:val="007067C7"/>
    <w:rsid w:val="00706D79"/>
    <w:rsid w:val="00717525"/>
    <w:rsid w:val="0072321D"/>
    <w:rsid w:val="007241E4"/>
    <w:rsid w:val="007262BA"/>
    <w:rsid w:val="00726CE5"/>
    <w:rsid w:val="00754163"/>
    <w:rsid w:val="007553C7"/>
    <w:rsid w:val="00756CDF"/>
    <w:rsid w:val="00762F8D"/>
    <w:rsid w:val="00772E4F"/>
    <w:rsid w:val="00777393"/>
    <w:rsid w:val="00785D59"/>
    <w:rsid w:val="00795D3E"/>
    <w:rsid w:val="007A335C"/>
    <w:rsid w:val="007B5855"/>
    <w:rsid w:val="007F6820"/>
    <w:rsid w:val="0080116D"/>
    <w:rsid w:val="008012AF"/>
    <w:rsid w:val="008036AF"/>
    <w:rsid w:val="00814523"/>
    <w:rsid w:val="00827E8F"/>
    <w:rsid w:val="00841239"/>
    <w:rsid w:val="00864D65"/>
    <w:rsid w:val="00877329"/>
    <w:rsid w:val="00880376"/>
    <w:rsid w:val="00880951"/>
    <w:rsid w:val="00890A0D"/>
    <w:rsid w:val="00891005"/>
    <w:rsid w:val="00891B96"/>
    <w:rsid w:val="00897072"/>
    <w:rsid w:val="008A565F"/>
    <w:rsid w:val="008A777C"/>
    <w:rsid w:val="008B2D4F"/>
    <w:rsid w:val="008B4908"/>
    <w:rsid w:val="008C6337"/>
    <w:rsid w:val="008D42B7"/>
    <w:rsid w:val="008E0842"/>
    <w:rsid w:val="009130C9"/>
    <w:rsid w:val="009148CC"/>
    <w:rsid w:val="00915570"/>
    <w:rsid w:val="0092689C"/>
    <w:rsid w:val="00937C0D"/>
    <w:rsid w:val="00940E3D"/>
    <w:rsid w:val="009416D6"/>
    <w:rsid w:val="009448EE"/>
    <w:rsid w:val="00947BFB"/>
    <w:rsid w:val="009516F1"/>
    <w:rsid w:val="00965118"/>
    <w:rsid w:val="00965F40"/>
    <w:rsid w:val="009665DC"/>
    <w:rsid w:val="00970CF8"/>
    <w:rsid w:val="009728B2"/>
    <w:rsid w:val="00976778"/>
    <w:rsid w:val="009854EC"/>
    <w:rsid w:val="00986990"/>
    <w:rsid w:val="00992F20"/>
    <w:rsid w:val="00994B1A"/>
    <w:rsid w:val="009A2345"/>
    <w:rsid w:val="009A32FD"/>
    <w:rsid w:val="009A50CF"/>
    <w:rsid w:val="009C2522"/>
    <w:rsid w:val="009C354F"/>
    <w:rsid w:val="009D0396"/>
    <w:rsid w:val="009E7FE6"/>
    <w:rsid w:val="009F0F82"/>
    <w:rsid w:val="009F79E3"/>
    <w:rsid w:val="00A10299"/>
    <w:rsid w:val="00A10F01"/>
    <w:rsid w:val="00A11973"/>
    <w:rsid w:val="00A21DE0"/>
    <w:rsid w:val="00A22F3B"/>
    <w:rsid w:val="00A35B81"/>
    <w:rsid w:val="00A50207"/>
    <w:rsid w:val="00A53901"/>
    <w:rsid w:val="00A563DB"/>
    <w:rsid w:val="00A90DCD"/>
    <w:rsid w:val="00A972F5"/>
    <w:rsid w:val="00AA60C7"/>
    <w:rsid w:val="00AB35A9"/>
    <w:rsid w:val="00AC1146"/>
    <w:rsid w:val="00AD563A"/>
    <w:rsid w:val="00AD6CA7"/>
    <w:rsid w:val="00AF244A"/>
    <w:rsid w:val="00AF364C"/>
    <w:rsid w:val="00B002B2"/>
    <w:rsid w:val="00B00420"/>
    <w:rsid w:val="00B122D3"/>
    <w:rsid w:val="00B226EF"/>
    <w:rsid w:val="00B24050"/>
    <w:rsid w:val="00B2686D"/>
    <w:rsid w:val="00B443DC"/>
    <w:rsid w:val="00B4460B"/>
    <w:rsid w:val="00B477A8"/>
    <w:rsid w:val="00B51BF3"/>
    <w:rsid w:val="00B534BC"/>
    <w:rsid w:val="00B602A0"/>
    <w:rsid w:val="00B617CD"/>
    <w:rsid w:val="00B8170A"/>
    <w:rsid w:val="00B9626B"/>
    <w:rsid w:val="00BB1500"/>
    <w:rsid w:val="00BB63B5"/>
    <w:rsid w:val="00BC003B"/>
    <w:rsid w:val="00BC1F8A"/>
    <w:rsid w:val="00BF6C33"/>
    <w:rsid w:val="00C0004B"/>
    <w:rsid w:val="00C10CBA"/>
    <w:rsid w:val="00C253F0"/>
    <w:rsid w:val="00C27DAA"/>
    <w:rsid w:val="00C30864"/>
    <w:rsid w:val="00C4678B"/>
    <w:rsid w:val="00C53F56"/>
    <w:rsid w:val="00C64F00"/>
    <w:rsid w:val="00C64F05"/>
    <w:rsid w:val="00C662E5"/>
    <w:rsid w:val="00C72706"/>
    <w:rsid w:val="00C920EC"/>
    <w:rsid w:val="00C92309"/>
    <w:rsid w:val="00CA48FE"/>
    <w:rsid w:val="00CA61AF"/>
    <w:rsid w:val="00CC061C"/>
    <w:rsid w:val="00CC7BE1"/>
    <w:rsid w:val="00CD2F21"/>
    <w:rsid w:val="00CD6B61"/>
    <w:rsid w:val="00CE3C5D"/>
    <w:rsid w:val="00CE6612"/>
    <w:rsid w:val="00D005F4"/>
    <w:rsid w:val="00D01300"/>
    <w:rsid w:val="00D079DB"/>
    <w:rsid w:val="00D2692F"/>
    <w:rsid w:val="00D548D6"/>
    <w:rsid w:val="00D61B98"/>
    <w:rsid w:val="00D63A37"/>
    <w:rsid w:val="00D66515"/>
    <w:rsid w:val="00D978CB"/>
    <w:rsid w:val="00DA111A"/>
    <w:rsid w:val="00DA605C"/>
    <w:rsid w:val="00DB00CC"/>
    <w:rsid w:val="00DB2FAE"/>
    <w:rsid w:val="00DB4304"/>
    <w:rsid w:val="00DB5E32"/>
    <w:rsid w:val="00DB6B08"/>
    <w:rsid w:val="00DB6DDF"/>
    <w:rsid w:val="00DB731A"/>
    <w:rsid w:val="00DC06C6"/>
    <w:rsid w:val="00DC2FDA"/>
    <w:rsid w:val="00DD0D25"/>
    <w:rsid w:val="00DD4530"/>
    <w:rsid w:val="00DE1B72"/>
    <w:rsid w:val="00DE5890"/>
    <w:rsid w:val="00DE74FE"/>
    <w:rsid w:val="00DF31A6"/>
    <w:rsid w:val="00DF4967"/>
    <w:rsid w:val="00E023F2"/>
    <w:rsid w:val="00E14C8C"/>
    <w:rsid w:val="00E2613A"/>
    <w:rsid w:val="00E26C32"/>
    <w:rsid w:val="00E33BE9"/>
    <w:rsid w:val="00E4286C"/>
    <w:rsid w:val="00E43FD4"/>
    <w:rsid w:val="00E64191"/>
    <w:rsid w:val="00E716D5"/>
    <w:rsid w:val="00E77AD1"/>
    <w:rsid w:val="00EB2512"/>
    <w:rsid w:val="00ED0AC6"/>
    <w:rsid w:val="00ED0BDE"/>
    <w:rsid w:val="00ED2009"/>
    <w:rsid w:val="00ED2159"/>
    <w:rsid w:val="00EF2BBF"/>
    <w:rsid w:val="00F10C12"/>
    <w:rsid w:val="00F1473D"/>
    <w:rsid w:val="00F17546"/>
    <w:rsid w:val="00F22D6D"/>
    <w:rsid w:val="00F32058"/>
    <w:rsid w:val="00F3374A"/>
    <w:rsid w:val="00F415B4"/>
    <w:rsid w:val="00F56F2F"/>
    <w:rsid w:val="00F60473"/>
    <w:rsid w:val="00F70DF0"/>
    <w:rsid w:val="00F800F7"/>
    <w:rsid w:val="00F8147D"/>
    <w:rsid w:val="00F820F0"/>
    <w:rsid w:val="00F83D80"/>
    <w:rsid w:val="00F87E35"/>
    <w:rsid w:val="00F94CA2"/>
    <w:rsid w:val="00F95B82"/>
    <w:rsid w:val="00F97D6D"/>
    <w:rsid w:val="00FA2F4A"/>
    <w:rsid w:val="00FC57E4"/>
    <w:rsid w:val="00FD37D4"/>
    <w:rsid w:val="00FE2E2E"/>
    <w:rsid w:val="00FE4128"/>
    <w:rsid w:val="00FE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1429E"/>
  <w15:docId w15:val="{32EF1AB0-F273-4DD5-BC2D-381EE237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A3"/>
    <w:pPr>
      <w:spacing w:before="240" w:line="264" w:lineRule="auto"/>
      <w:ind w:left="720"/>
    </w:pPr>
    <w:rPr>
      <w:rFonts w:eastAsia="Times New Roman"/>
      <w:sz w:val="22"/>
      <w:szCs w:val="22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F56F2F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F2F"/>
  </w:style>
  <w:style w:type="paragraph" w:styleId="Footer">
    <w:name w:val="footer"/>
    <w:basedOn w:val="Normal"/>
    <w:link w:val="FooterChar"/>
    <w:uiPriority w:val="99"/>
    <w:unhideWhenUsed/>
    <w:rsid w:val="00F56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F2F"/>
  </w:style>
  <w:style w:type="character" w:customStyle="1" w:styleId="Heading8Char">
    <w:name w:val="Heading 8 Char"/>
    <w:basedOn w:val="DefaultParagraphFont"/>
    <w:link w:val="Heading8"/>
    <w:rsid w:val="00F56F2F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customStyle="1" w:styleId="Customheader">
    <w:name w:val="Custom header"/>
    <w:rsid w:val="00F56F2F"/>
    <w:pPr>
      <w:keepNext/>
      <w:widowControl w:val="0"/>
      <w:jc w:val="both"/>
    </w:pPr>
    <w:rPr>
      <w:rFonts w:ascii="Cambria" w:eastAsia="Times New Roman" w:hAnsi="Cambria" w:cs="Calibri"/>
      <w:smallCap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F56F2F"/>
    <w:rPr>
      <w:rFonts w:eastAsia="Calibri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F2F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F56F2F"/>
    <w:rPr>
      <w:color w:val="0563C1"/>
      <w:u w:val="single"/>
    </w:rPr>
  </w:style>
  <w:style w:type="table" w:styleId="TableGrid">
    <w:name w:val="Table Grid"/>
    <w:basedOn w:val="TableNormal"/>
    <w:uiPriority w:val="59"/>
    <w:rsid w:val="00D6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B00CC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00CC"/>
    <w:rPr>
      <w:rFonts w:eastAsia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B00C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B00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24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4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lay@parliament.act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ptcs/inquiry-into-giralang-shops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rliament.act.gov.au/__data/assets/pdf_file/0007/1700917/MoP005F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C79F3CEC-B8A5-41E2-BCCE-967F4133D2A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162</Words>
  <Characters>823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Brian.Lloyd@parliament.act.gov.au</dc:creator>
  <cp:keywords/>
  <cp:lastModifiedBy>Chung, Lydia</cp:lastModifiedBy>
  <cp:revision>5</cp:revision>
  <cp:lastPrinted>2017-05-22T00:31:00Z</cp:lastPrinted>
  <dcterms:created xsi:type="dcterms:W3CDTF">2021-03-12T04:23:00Z</dcterms:created>
  <dcterms:modified xsi:type="dcterms:W3CDTF">2021-03-15T23:06:00Z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2027aaae-a73d-46a1-ba3a-46930be686b6</vt:lpwstr>
  </property>
  <property fmtid="{D5CDD505-2E9C-101B-9397-08002B2CF9AE}" pid="3" name="bjSaver">
    <vt:lpwstr>cdqzTdEF9C6qksYJ9OJZyfShrUPqFdzX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