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A1963" w14:textId="77777777" w:rsidR="003229BB" w:rsidRPr="003229BB" w:rsidRDefault="003229BB" w:rsidP="003229BB">
      <w:pPr>
        <w:keepNext/>
        <w:keepLines/>
        <w:jc w:val="center"/>
        <w:rPr>
          <w:rFonts w:ascii="Times New Roman" w:hAnsi="Times New Roman"/>
          <w:b/>
          <w:bCs/>
          <w:lang w:val="en-AU"/>
        </w:rPr>
      </w:pPr>
      <w:r w:rsidRPr="003229BB">
        <w:rPr>
          <w:rFonts w:ascii="Times New Roman" w:hAnsi="Times New Roman"/>
          <w:b/>
          <w:bCs/>
          <w:noProof/>
          <w:lang w:val="en-AU"/>
        </w:rPr>
        <w:drawing>
          <wp:inline distT="0" distB="0" distL="0" distR="0" wp14:anchorId="6DC017CD" wp14:editId="7D5E049C">
            <wp:extent cx="906780" cy="914400"/>
            <wp:effectExtent l="0" t="0" r="7620" b="0"/>
            <wp:docPr id="1" name="Picture 1"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14:paraId="59FCD968" w14:textId="77777777" w:rsidR="003229BB" w:rsidRPr="003229BB" w:rsidRDefault="003229BB" w:rsidP="003229BB">
      <w:pPr>
        <w:keepNext/>
        <w:keepLines/>
        <w:spacing w:before="200"/>
        <w:jc w:val="center"/>
        <w:rPr>
          <w:rFonts w:ascii="Calibri" w:hAnsi="Calibri"/>
          <w:sz w:val="36"/>
          <w:lang w:val="en-AU"/>
        </w:rPr>
      </w:pPr>
      <w:r w:rsidRPr="003229BB">
        <w:rPr>
          <w:rFonts w:ascii="Calibri" w:hAnsi="Calibri"/>
          <w:sz w:val="36"/>
          <w:lang w:val="en-AU"/>
        </w:rPr>
        <w:t>Legislative Assembly for the</w:t>
      </w:r>
      <w:r w:rsidRPr="003229BB">
        <w:rPr>
          <w:rFonts w:ascii="Calibri" w:hAnsi="Calibri"/>
          <w:sz w:val="36"/>
          <w:lang w:val="en-AU"/>
        </w:rPr>
        <w:br/>
        <w:t>Australian Capital Territory</w:t>
      </w:r>
    </w:p>
    <w:p w14:paraId="542D6118" w14:textId="77777777" w:rsidR="003229BB" w:rsidRPr="003229BB" w:rsidRDefault="003229BB" w:rsidP="003229BB">
      <w:pPr>
        <w:keepNext/>
        <w:keepLines/>
        <w:jc w:val="center"/>
        <w:rPr>
          <w:rFonts w:ascii="Calibri" w:hAnsi="Calibri"/>
          <w:b/>
          <w:bCs/>
          <w:lang w:val="en-AU"/>
        </w:rPr>
      </w:pPr>
    </w:p>
    <w:p w14:paraId="6BF2A84A" w14:textId="77777777" w:rsidR="003229BB" w:rsidRPr="003229BB" w:rsidRDefault="003229BB" w:rsidP="003229BB">
      <w:pPr>
        <w:keepNext/>
        <w:keepLines/>
        <w:jc w:val="center"/>
        <w:rPr>
          <w:rFonts w:ascii="Calibri" w:hAnsi="Calibri"/>
          <w:b/>
          <w:bCs/>
          <w:lang w:val="en-AU"/>
        </w:rPr>
      </w:pPr>
      <w:r w:rsidRPr="003229BB">
        <w:rPr>
          <w:rFonts w:ascii="Calibri" w:hAnsi="Calibri"/>
          <w:b/>
          <w:bCs/>
          <w:lang w:val="en-AU"/>
        </w:rPr>
        <w:t>2020-2021-2022</w:t>
      </w:r>
    </w:p>
    <w:p w14:paraId="572EFF2A" w14:textId="77777777" w:rsidR="003229BB" w:rsidRPr="003229BB" w:rsidRDefault="003229BB" w:rsidP="003229BB">
      <w:pPr>
        <w:keepNext/>
        <w:keepLines/>
        <w:spacing w:before="360"/>
        <w:jc w:val="center"/>
        <w:rPr>
          <w:rFonts w:ascii="Calibri" w:hAnsi="Calibri"/>
          <w:b/>
          <w:sz w:val="48"/>
          <w:lang w:val="en-AU"/>
        </w:rPr>
      </w:pPr>
      <w:r w:rsidRPr="003229BB">
        <w:rPr>
          <w:rFonts w:ascii="Calibri" w:hAnsi="Calibri"/>
          <w:b/>
          <w:sz w:val="48"/>
          <w:lang w:val="en-AU"/>
        </w:rPr>
        <w:t>Notice Paper</w:t>
      </w:r>
    </w:p>
    <w:p w14:paraId="40FFD7D5" w14:textId="77777777" w:rsidR="003229BB" w:rsidRPr="003229BB" w:rsidRDefault="003229BB" w:rsidP="003229BB">
      <w:pPr>
        <w:spacing w:before="360"/>
        <w:jc w:val="center"/>
        <w:rPr>
          <w:rFonts w:ascii="Calibri" w:hAnsi="Calibri"/>
          <w:sz w:val="28"/>
          <w:szCs w:val="28"/>
        </w:rPr>
      </w:pPr>
      <w:r w:rsidRPr="003229BB">
        <w:rPr>
          <w:rFonts w:ascii="Calibri" w:hAnsi="Calibri"/>
          <w:sz w:val="28"/>
          <w:szCs w:val="28"/>
        </w:rPr>
        <w:t xml:space="preserve">No </w:t>
      </w:r>
      <w:r>
        <w:rPr>
          <w:rFonts w:ascii="Calibri" w:hAnsi="Calibri"/>
          <w:sz w:val="28"/>
          <w:szCs w:val="28"/>
        </w:rPr>
        <w:t>55</w:t>
      </w:r>
    </w:p>
    <w:p w14:paraId="3207DD99" w14:textId="77777777" w:rsidR="003229BB" w:rsidRPr="003229BB" w:rsidRDefault="003229BB" w:rsidP="003229BB">
      <w:pPr>
        <w:keepNext/>
        <w:keepLines/>
        <w:spacing w:before="360"/>
        <w:jc w:val="center"/>
        <w:rPr>
          <w:rFonts w:ascii="Calibri" w:hAnsi="Calibri"/>
          <w:bCs/>
          <w:sz w:val="28"/>
          <w:szCs w:val="28"/>
          <w:lang w:val="en-AU"/>
        </w:rPr>
      </w:pPr>
      <w:r>
        <w:rPr>
          <w:rFonts w:ascii="Calibri" w:hAnsi="Calibri"/>
          <w:bCs/>
          <w:sz w:val="28"/>
          <w:szCs w:val="28"/>
          <w:lang w:val="en-AU"/>
        </w:rPr>
        <w:t>Thursday, 4 August 2022</w:t>
      </w:r>
    </w:p>
    <w:p w14:paraId="72CCFA8A" w14:textId="77777777" w:rsidR="003229BB" w:rsidRPr="003229BB" w:rsidRDefault="003229BB" w:rsidP="003229BB">
      <w:pPr>
        <w:keepNext/>
        <w:keepLines/>
        <w:spacing w:before="360"/>
        <w:jc w:val="center"/>
        <w:rPr>
          <w:rFonts w:ascii="Calibri" w:hAnsi="Calibri"/>
          <w:szCs w:val="24"/>
          <w:lang w:val="en-AU"/>
        </w:rPr>
      </w:pPr>
      <w:r w:rsidRPr="003229BB">
        <w:rPr>
          <w:rFonts w:ascii="Calibri" w:hAnsi="Calibri"/>
          <w:iCs/>
          <w:szCs w:val="24"/>
          <w:lang w:val="en-AU"/>
        </w:rPr>
        <w:t>The Assembly meets this day at 10 am</w:t>
      </w:r>
    </w:p>
    <w:p w14:paraId="3CB476AB" w14:textId="77777777" w:rsidR="003229BB" w:rsidRPr="003229BB" w:rsidRDefault="003229BB" w:rsidP="003229BB">
      <w:pPr>
        <w:keepNext/>
        <w:keepLines/>
        <w:spacing w:before="200" w:after="480"/>
        <w:jc w:val="center"/>
        <w:rPr>
          <w:rFonts w:ascii="Calibri" w:hAnsi="Calibri"/>
          <w:b/>
          <w:caps/>
          <w:lang w:val="en-AU"/>
        </w:rPr>
      </w:pPr>
      <w:r w:rsidRPr="003229BB">
        <w:rPr>
          <w:rFonts w:ascii="Calibri" w:hAnsi="Calibri"/>
          <w:caps/>
          <w:lang w:val="en-AU"/>
        </w:rPr>
        <w:t>___________________________________</w:t>
      </w:r>
    </w:p>
    <w:p w14:paraId="723965BF" w14:textId="77777777" w:rsidR="003229BB" w:rsidRPr="003229BB" w:rsidRDefault="003229BB" w:rsidP="003229BB">
      <w:pPr>
        <w:spacing w:before="240" w:after="240"/>
        <w:jc w:val="center"/>
        <w:rPr>
          <w:rFonts w:ascii="Calibri" w:hAnsi="Calibri"/>
          <w:b/>
          <w:sz w:val="28"/>
          <w:lang w:eastAsia="en-US"/>
        </w:rPr>
      </w:pPr>
      <w:r w:rsidRPr="003229BB">
        <w:rPr>
          <w:rFonts w:ascii="Calibri" w:hAnsi="Calibri"/>
          <w:b/>
          <w:sz w:val="28"/>
          <w:lang w:eastAsia="en-US"/>
        </w:rPr>
        <w:t>EXECUTIVE BUSINESS</w:t>
      </w:r>
    </w:p>
    <w:p w14:paraId="1F01323F" w14:textId="77777777" w:rsidR="003229BB" w:rsidRPr="003229BB" w:rsidRDefault="003229BB" w:rsidP="003229BB">
      <w:pPr>
        <w:tabs>
          <w:tab w:val="right" w:pos="580"/>
        </w:tabs>
        <w:spacing w:before="240" w:after="240"/>
        <w:rPr>
          <w:rFonts w:ascii="Calibri" w:hAnsi="Calibri"/>
          <w:b/>
          <w:sz w:val="28"/>
          <w:lang w:eastAsia="en-US"/>
        </w:rPr>
      </w:pPr>
      <w:r w:rsidRPr="003229BB">
        <w:rPr>
          <w:rFonts w:ascii="Calibri" w:hAnsi="Calibri"/>
          <w:b/>
          <w:sz w:val="28"/>
          <w:lang w:eastAsia="en-US"/>
        </w:rPr>
        <w:t>Notices</w:t>
      </w:r>
    </w:p>
    <w:p w14:paraId="0BF1570F" w14:textId="77777777" w:rsidR="003229BB" w:rsidRPr="003229BB" w:rsidRDefault="003229BB" w:rsidP="003229BB">
      <w:pPr>
        <w:tabs>
          <w:tab w:val="right" w:pos="567"/>
          <w:tab w:val="left" w:pos="1134"/>
        </w:tabs>
        <w:spacing w:before="120" w:after="120"/>
        <w:ind w:left="1134" w:hanging="1134"/>
        <w:rPr>
          <w:rFonts w:ascii="Calibri" w:hAnsi="Calibri"/>
          <w:lang w:val="en-AU" w:eastAsia="en-US"/>
        </w:rPr>
      </w:pPr>
      <w:r w:rsidRPr="003229BB">
        <w:rPr>
          <w:rFonts w:ascii="Calibri" w:hAnsi="Calibri"/>
          <w:lang w:val="en-AU" w:eastAsia="en-US"/>
        </w:rPr>
        <w:tab/>
        <w:t>*</w:t>
      </w:r>
      <w:r>
        <w:rPr>
          <w:rFonts w:ascii="Calibri" w:hAnsi="Calibri"/>
          <w:lang w:val="en-AU" w:eastAsia="en-US"/>
        </w:rPr>
        <w:t>1</w:t>
      </w:r>
      <w:r w:rsidRPr="003229BB">
        <w:rPr>
          <w:rFonts w:ascii="Calibri" w:hAnsi="Calibri"/>
          <w:lang w:val="en-AU" w:eastAsia="en-US"/>
        </w:rPr>
        <w:tab/>
      </w:r>
      <w:r w:rsidRPr="003229BB">
        <w:rPr>
          <w:rFonts w:ascii="Calibri" w:hAnsi="Calibri"/>
          <w:b/>
          <w:caps/>
          <w:lang w:val="en-AU" w:eastAsia="en-US"/>
        </w:rPr>
        <w:t>Mr Rattenbury</w:t>
      </w:r>
      <w:r w:rsidRPr="003229BB">
        <w:rPr>
          <w:rFonts w:ascii="Calibri" w:hAnsi="Calibri"/>
          <w:bCs/>
          <w:caps/>
          <w:lang w:val="en-AU" w:eastAsia="en-US"/>
        </w:rPr>
        <w:t>:</w:t>
      </w:r>
      <w:r w:rsidRPr="003229BB">
        <w:rPr>
          <w:rFonts w:ascii="Calibri" w:hAnsi="Calibri"/>
          <w:bCs/>
          <w:lang w:val="en-AU" w:eastAsia="en-US"/>
        </w:rPr>
        <w:t xml:space="preserve"> </w:t>
      </w:r>
      <w:r w:rsidRPr="003229BB">
        <w:rPr>
          <w:rFonts w:ascii="Calibri" w:hAnsi="Calibri"/>
          <w:lang w:val="en-AU" w:eastAsia="en-US"/>
        </w:rPr>
        <w:t xml:space="preserve">To present a Bill for an Act to amend the </w:t>
      </w:r>
      <w:r w:rsidRPr="003229BB">
        <w:rPr>
          <w:rFonts w:ascii="Calibri" w:hAnsi="Calibri"/>
          <w:i/>
          <w:lang w:val="en-AU" w:eastAsia="en-US"/>
        </w:rPr>
        <w:t>Climate Change and Greenhouse Gas Reduction Act 2010</w:t>
      </w:r>
      <w:r w:rsidRPr="003229BB">
        <w:rPr>
          <w:rFonts w:ascii="Calibri" w:hAnsi="Calibri"/>
          <w:lang w:val="en-AU" w:eastAsia="en-US"/>
        </w:rPr>
        <w:t xml:space="preserve">, and for other purposes. </w:t>
      </w:r>
      <w:r w:rsidRPr="003229BB">
        <w:rPr>
          <w:rFonts w:ascii="Calibri" w:hAnsi="Calibri"/>
          <w:i/>
          <w:iCs/>
          <w:lang w:val="en-AU" w:eastAsia="en-US"/>
        </w:rPr>
        <w:t>(Notice given 3 August 2022)</w:t>
      </w:r>
      <w:r w:rsidRPr="003229BB">
        <w:rPr>
          <w:rFonts w:ascii="Calibri" w:hAnsi="Calibri"/>
          <w:lang w:val="en-AU" w:eastAsia="en-US"/>
        </w:rPr>
        <w:t>.</w:t>
      </w:r>
    </w:p>
    <w:p w14:paraId="44A58875" w14:textId="77777777" w:rsidR="003229BB" w:rsidRPr="003229BB" w:rsidRDefault="003229BB" w:rsidP="003229BB">
      <w:pPr>
        <w:tabs>
          <w:tab w:val="right" w:pos="567"/>
          <w:tab w:val="left" w:pos="1134"/>
        </w:tabs>
        <w:spacing w:before="120" w:after="120"/>
        <w:ind w:left="1134" w:hanging="1134"/>
        <w:rPr>
          <w:rFonts w:ascii="Calibri" w:hAnsi="Calibri"/>
          <w:lang w:val="en-AU" w:eastAsia="en-US"/>
        </w:rPr>
      </w:pPr>
      <w:r w:rsidRPr="003229BB">
        <w:rPr>
          <w:rFonts w:ascii="Calibri" w:hAnsi="Calibri"/>
          <w:lang w:val="en-AU" w:eastAsia="en-US"/>
        </w:rPr>
        <w:tab/>
        <w:t>*</w:t>
      </w:r>
      <w:r>
        <w:rPr>
          <w:rFonts w:ascii="Calibri" w:hAnsi="Calibri"/>
          <w:lang w:val="en-AU" w:eastAsia="en-US"/>
        </w:rPr>
        <w:t>2</w:t>
      </w:r>
      <w:r w:rsidRPr="003229BB">
        <w:rPr>
          <w:rFonts w:ascii="Calibri" w:hAnsi="Calibri"/>
          <w:lang w:val="en-AU" w:eastAsia="en-US"/>
        </w:rPr>
        <w:tab/>
      </w:r>
      <w:r w:rsidRPr="003229BB">
        <w:rPr>
          <w:rFonts w:ascii="Calibri" w:hAnsi="Calibri"/>
          <w:b/>
          <w:caps/>
          <w:lang w:val="en-AU" w:eastAsia="en-US"/>
        </w:rPr>
        <w:t>Ms Davidson</w:t>
      </w:r>
      <w:r w:rsidRPr="003229BB">
        <w:rPr>
          <w:rFonts w:ascii="Calibri" w:hAnsi="Calibri"/>
          <w:bCs/>
          <w:caps/>
          <w:lang w:val="en-AU" w:eastAsia="en-US"/>
        </w:rPr>
        <w:t>:</w:t>
      </w:r>
      <w:r w:rsidRPr="003229BB">
        <w:rPr>
          <w:rFonts w:ascii="Calibri" w:hAnsi="Calibri"/>
          <w:bCs/>
          <w:lang w:val="en-AU" w:eastAsia="en-US"/>
        </w:rPr>
        <w:t xml:space="preserve"> </w:t>
      </w:r>
      <w:r w:rsidRPr="003229BB">
        <w:rPr>
          <w:rFonts w:ascii="Calibri" w:hAnsi="Calibri"/>
          <w:lang w:val="en-AU" w:eastAsia="en-US"/>
        </w:rPr>
        <w:t xml:space="preserve">To present a Bill for an Act to amend the </w:t>
      </w:r>
      <w:r w:rsidRPr="003229BB">
        <w:rPr>
          <w:rFonts w:ascii="Calibri" w:hAnsi="Calibri"/>
          <w:i/>
          <w:lang w:val="en-AU" w:eastAsia="en-US"/>
        </w:rPr>
        <w:t>Senior Practitioner Act 2018</w:t>
      </w:r>
      <w:r w:rsidRPr="003229BB">
        <w:rPr>
          <w:rFonts w:ascii="Calibri" w:hAnsi="Calibri"/>
          <w:lang w:val="en-AU" w:eastAsia="en-US"/>
        </w:rPr>
        <w:t xml:space="preserve">. </w:t>
      </w:r>
      <w:r w:rsidRPr="003229BB">
        <w:rPr>
          <w:rFonts w:ascii="Calibri" w:hAnsi="Calibri"/>
          <w:i/>
          <w:iCs/>
          <w:lang w:val="en-AU" w:eastAsia="en-US"/>
        </w:rPr>
        <w:t>(Notice given 3 August 2022)</w:t>
      </w:r>
      <w:r w:rsidRPr="003229BB">
        <w:rPr>
          <w:rFonts w:ascii="Calibri" w:hAnsi="Calibri"/>
          <w:lang w:val="en-AU" w:eastAsia="en-US"/>
        </w:rPr>
        <w:t>.</w:t>
      </w:r>
    </w:p>
    <w:p w14:paraId="1D70B836" w14:textId="77777777" w:rsidR="003229BB" w:rsidRPr="003229BB" w:rsidRDefault="003229BB" w:rsidP="003229BB">
      <w:pPr>
        <w:tabs>
          <w:tab w:val="right" w:pos="580"/>
        </w:tabs>
        <w:spacing w:before="240" w:after="480"/>
        <w:ind w:left="567" w:hanging="567"/>
        <w:jc w:val="center"/>
        <w:rPr>
          <w:rFonts w:ascii="Calibri" w:hAnsi="Calibri"/>
          <w:lang w:eastAsia="en-US"/>
        </w:rPr>
      </w:pPr>
      <w:r w:rsidRPr="003229BB">
        <w:rPr>
          <w:rFonts w:ascii="Calibri" w:hAnsi="Calibri"/>
          <w:lang w:eastAsia="en-US"/>
        </w:rPr>
        <w:t>_______________________________</w:t>
      </w:r>
    </w:p>
    <w:p w14:paraId="0857C2F1" w14:textId="77777777" w:rsidR="003229BB" w:rsidRPr="003229BB" w:rsidRDefault="003229BB" w:rsidP="003229BB">
      <w:pPr>
        <w:tabs>
          <w:tab w:val="right" w:pos="580"/>
        </w:tabs>
        <w:spacing w:before="240" w:after="240"/>
        <w:jc w:val="center"/>
        <w:rPr>
          <w:rFonts w:ascii="Calibri" w:hAnsi="Calibri"/>
          <w:b/>
          <w:sz w:val="28"/>
          <w:lang w:eastAsia="en-US"/>
        </w:rPr>
      </w:pPr>
      <w:r w:rsidRPr="003229BB">
        <w:rPr>
          <w:rFonts w:ascii="Calibri" w:hAnsi="Calibri"/>
          <w:b/>
          <w:sz w:val="28"/>
          <w:lang w:eastAsia="en-US"/>
        </w:rPr>
        <w:t>ASSEMBLY BUSINESS</w:t>
      </w:r>
    </w:p>
    <w:p w14:paraId="29DE4A6E" w14:textId="77777777" w:rsidR="003229BB" w:rsidRPr="003229BB" w:rsidRDefault="003229BB" w:rsidP="003229BB">
      <w:pPr>
        <w:tabs>
          <w:tab w:val="right" w:pos="580"/>
        </w:tabs>
        <w:spacing w:before="240" w:after="240"/>
        <w:rPr>
          <w:rFonts w:ascii="Calibri" w:hAnsi="Calibri"/>
          <w:b/>
          <w:sz w:val="28"/>
          <w:lang w:eastAsia="en-US"/>
        </w:rPr>
      </w:pPr>
      <w:r w:rsidRPr="003229BB">
        <w:rPr>
          <w:rFonts w:ascii="Calibri" w:hAnsi="Calibri"/>
          <w:b/>
          <w:sz w:val="28"/>
          <w:lang w:eastAsia="en-US"/>
        </w:rPr>
        <w:t>Notices</w:t>
      </w:r>
    </w:p>
    <w:p w14:paraId="4FDA1E40" w14:textId="77777777" w:rsidR="003229BB" w:rsidRPr="003229BB" w:rsidRDefault="003229BB" w:rsidP="003229BB">
      <w:pPr>
        <w:tabs>
          <w:tab w:val="right" w:pos="567"/>
          <w:tab w:val="left" w:pos="1134"/>
        </w:tabs>
        <w:spacing w:before="120" w:after="120"/>
        <w:ind w:left="1134" w:hanging="1134"/>
        <w:rPr>
          <w:rFonts w:ascii="Calibri" w:hAnsi="Calibri"/>
          <w:lang w:val="en-AU" w:eastAsia="en-US"/>
        </w:rPr>
      </w:pPr>
      <w:r w:rsidRPr="003229BB">
        <w:rPr>
          <w:rFonts w:ascii="Calibri" w:hAnsi="Calibri"/>
          <w:lang w:val="en-AU" w:eastAsia="en-US"/>
        </w:rPr>
        <w:tab/>
      </w:r>
      <w:r>
        <w:rPr>
          <w:rFonts w:ascii="Calibri" w:hAnsi="Calibri"/>
          <w:lang w:val="en-AU" w:eastAsia="en-US"/>
        </w:rPr>
        <w:t>1</w:t>
      </w:r>
      <w:r w:rsidRPr="003229BB">
        <w:rPr>
          <w:rFonts w:ascii="Calibri" w:hAnsi="Calibri"/>
          <w:lang w:val="en-AU" w:eastAsia="en-US"/>
        </w:rPr>
        <w:tab/>
      </w:r>
      <w:r w:rsidRPr="003229BB">
        <w:rPr>
          <w:rFonts w:ascii="Calibri" w:hAnsi="Calibri"/>
          <w:b/>
          <w:caps/>
          <w:lang w:val="en-AU" w:eastAsia="en-US"/>
        </w:rPr>
        <w:t>Dr Paterson</w:t>
      </w:r>
      <w:r w:rsidRPr="003229BB">
        <w:rPr>
          <w:rFonts w:ascii="Calibri" w:hAnsi="Calibri"/>
          <w:lang w:val="en-AU" w:eastAsia="en-US"/>
        </w:rPr>
        <w:t>: To move—That the resolution of the Assembly of 2 December</w:t>
      </w:r>
      <w:r w:rsidR="00F963FF">
        <w:rPr>
          <w:rFonts w:ascii="Calibri" w:hAnsi="Calibri"/>
          <w:lang w:val="en-AU" w:eastAsia="en-US"/>
        </w:rPr>
        <w:t> </w:t>
      </w:r>
      <w:r w:rsidRPr="003229BB">
        <w:rPr>
          <w:rFonts w:ascii="Calibri" w:hAnsi="Calibri"/>
          <w:lang w:val="en-AU" w:eastAsia="en-US"/>
        </w:rPr>
        <w:t>2020, as amended, that established general purpose standing committees, be amended by:</w:t>
      </w:r>
    </w:p>
    <w:p w14:paraId="7DC7513E" w14:textId="77777777" w:rsidR="003229BB" w:rsidRPr="003229BB" w:rsidRDefault="003229BB" w:rsidP="003229BB">
      <w:pPr>
        <w:tabs>
          <w:tab w:val="left" w:pos="567"/>
        </w:tabs>
        <w:spacing w:before="60" w:after="60"/>
        <w:ind w:left="1701" w:hanging="567"/>
        <w:rPr>
          <w:rFonts w:ascii="Calibri" w:hAnsi="Calibri"/>
          <w:lang w:val="en-AU" w:eastAsia="en-US"/>
        </w:rPr>
      </w:pPr>
      <w:r w:rsidRPr="003229BB">
        <w:rPr>
          <w:rFonts w:ascii="Calibri" w:hAnsi="Calibri"/>
          <w:lang w:val="en-AU" w:eastAsia="en-US"/>
        </w:rPr>
        <w:t>(1)</w:t>
      </w:r>
      <w:r w:rsidRPr="003229BB">
        <w:rPr>
          <w:rFonts w:ascii="Calibri" w:hAnsi="Calibri"/>
          <w:lang w:val="en-AU" w:eastAsia="en-US"/>
        </w:rPr>
        <w:tab/>
        <w:t>in the table at 1. Planning, Transport and City Services—Areas of Responsibility, after the words “Planning and Land Management”, insert “(excluding parks and conservation)”; and</w:t>
      </w:r>
    </w:p>
    <w:p w14:paraId="6284A91D" w14:textId="77777777" w:rsidR="003229BB" w:rsidRPr="003229BB" w:rsidRDefault="003229BB" w:rsidP="003229BB">
      <w:pPr>
        <w:tabs>
          <w:tab w:val="left" w:pos="567"/>
        </w:tabs>
        <w:spacing w:before="60" w:after="60"/>
        <w:ind w:left="1701" w:hanging="567"/>
        <w:rPr>
          <w:rFonts w:ascii="Calibri" w:hAnsi="Calibri"/>
          <w:lang w:val="en-AU" w:eastAsia="en-US"/>
        </w:rPr>
      </w:pPr>
      <w:r w:rsidRPr="003229BB">
        <w:rPr>
          <w:rFonts w:ascii="Calibri" w:hAnsi="Calibri"/>
          <w:lang w:val="en-AU" w:eastAsia="en-US"/>
        </w:rPr>
        <w:lastRenderedPageBreak/>
        <w:t>(2)</w:t>
      </w:r>
      <w:r w:rsidRPr="003229BB">
        <w:rPr>
          <w:rFonts w:ascii="Calibri" w:hAnsi="Calibri"/>
          <w:lang w:val="en-AU" w:eastAsia="en-US"/>
        </w:rPr>
        <w:tab/>
        <w:t>in the table at 2. Environment, Climate Change and Biodiversity—Areas of Responsibility, add “Parks and Conservation”. (</w:t>
      </w:r>
      <w:r w:rsidRPr="003229BB">
        <w:rPr>
          <w:rFonts w:ascii="Calibri" w:hAnsi="Calibri"/>
          <w:i/>
          <w:iCs/>
          <w:lang w:val="en-AU" w:eastAsia="en-US"/>
        </w:rPr>
        <w:t>Notice given 26 July 2022. Notice will be removed from the Notice Paper unless called on within 4 sitting weeks – standing order 125A</w:t>
      </w:r>
      <w:r w:rsidRPr="003229BB">
        <w:rPr>
          <w:rFonts w:ascii="Calibri" w:hAnsi="Calibri"/>
          <w:lang w:val="en-AU" w:eastAsia="en-US"/>
        </w:rPr>
        <w:t>).</w:t>
      </w:r>
    </w:p>
    <w:p w14:paraId="1658A577" w14:textId="77777777" w:rsidR="003229BB" w:rsidRPr="003229BB" w:rsidRDefault="003229BB" w:rsidP="003229BB">
      <w:pPr>
        <w:tabs>
          <w:tab w:val="right" w:pos="567"/>
          <w:tab w:val="left" w:pos="1134"/>
        </w:tabs>
        <w:spacing w:before="120" w:after="120"/>
        <w:ind w:left="1134" w:hanging="1134"/>
        <w:rPr>
          <w:rFonts w:ascii="Calibri" w:hAnsi="Calibri"/>
          <w:lang w:val="en-AU" w:eastAsia="en-US"/>
        </w:rPr>
      </w:pPr>
      <w:r w:rsidRPr="003229BB">
        <w:rPr>
          <w:rFonts w:ascii="Calibri" w:hAnsi="Calibri"/>
          <w:lang w:val="en-AU" w:eastAsia="en-US"/>
        </w:rPr>
        <w:tab/>
      </w:r>
      <w:r>
        <w:rPr>
          <w:rFonts w:ascii="Calibri" w:hAnsi="Calibri"/>
          <w:lang w:val="en-AU" w:eastAsia="en-US"/>
        </w:rPr>
        <w:t>2</w:t>
      </w:r>
      <w:r w:rsidRPr="003229BB">
        <w:rPr>
          <w:rFonts w:ascii="Calibri" w:hAnsi="Calibri"/>
          <w:lang w:val="en-AU" w:eastAsia="en-US"/>
        </w:rPr>
        <w:tab/>
      </w:r>
      <w:r w:rsidRPr="003229BB">
        <w:rPr>
          <w:rFonts w:ascii="Calibri" w:hAnsi="Calibri"/>
          <w:b/>
          <w:caps/>
          <w:lang w:val="en-AU" w:eastAsia="en-US"/>
        </w:rPr>
        <w:t>Ms Lee</w:t>
      </w:r>
      <w:r w:rsidRPr="003229BB">
        <w:rPr>
          <w:rFonts w:ascii="Calibri" w:hAnsi="Calibri"/>
          <w:lang w:val="en-AU" w:eastAsia="en-US"/>
        </w:rPr>
        <w:t>: To move—That this Assembly:</w:t>
      </w:r>
    </w:p>
    <w:p w14:paraId="61D0773B" w14:textId="77777777" w:rsidR="003229BB" w:rsidRPr="003229BB" w:rsidRDefault="003229BB" w:rsidP="003229BB">
      <w:pPr>
        <w:tabs>
          <w:tab w:val="left" w:pos="567"/>
        </w:tabs>
        <w:spacing w:before="60" w:after="60"/>
        <w:ind w:left="1701" w:hanging="567"/>
        <w:rPr>
          <w:rFonts w:ascii="Calibri" w:hAnsi="Calibri"/>
          <w:lang w:val="en-AU" w:eastAsia="en-US"/>
        </w:rPr>
      </w:pPr>
      <w:r w:rsidRPr="003229BB">
        <w:rPr>
          <w:rFonts w:ascii="Calibri" w:hAnsi="Calibri"/>
          <w:lang w:val="en-AU" w:eastAsia="en-US"/>
        </w:rPr>
        <w:t>(1)</w:t>
      </w:r>
      <w:r w:rsidRPr="003229BB">
        <w:rPr>
          <w:rFonts w:ascii="Calibri" w:hAnsi="Calibri"/>
          <w:lang w:val="en-AU" w:eastAsia="en-US"/>
        </w:rPr>
        <w:tab/>
        <w:t>notes that:</w:t>
      </w:r>
    </w:p>
    <w:p w14:paraId="157B0AB2"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(a)</w:t>
      </w:r>
      <w:r w:rsidRPr="003229BB">
        <w:rPr>
          <w:rFonts w:ascii="Calibri" w:hAnsi="Calibri"/>
          <w:lang w:val="en-AU" w:eastAsia="en-US"/>
        </w:rPr>
        <w:tab/>
        <w:t xml:space="preserve">integrity in the Canberra’s public institutions is </w:t>
      </w:r>
      <w:proofErr w:type="gramStart"/>
      <w:r w:rsidRPr="003229BB">
        <w:rPr>
          <w:rFonts w:ascii="Calibri" w:hAnsi="Calibri"/>
          <w:lang w:val="en-AU" w:eastAsia="en-US"/>
        </w:rPr>
        <w:t>essential;</w:t>
      </w:r>
      <w:proofErr w:type="gramEnd"/>
    </w:p>
    <w:p w14:paraId="2C561699"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(b)</w:t>
      </w:r>
      <w:r w:rsidRPr="003229BB">
        <w:rPr>
          <w:rFonts w:ascii="Calibri" w:hAnsi="Calibri"/>
          <w:lang w:val="en-AU" w:eastAsia="en-US"/>
        </w:rPr>
        <w:tab/>
        <w:t>there are opportunities to continuously improve Canberra’s integrity system; and</w:t>
      </w:r>
    </w:p>
    <w:p w14:paraId="7DADAD71"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(c)</w:t>
      </w:r>
      <w:r w:rsidRPr="003229BB">
        <w:rPr>
          <w:rFonts w:ascii="Calibri" w:hAnsi="Calibri"/>
          <w:lang w:val="en-AU" w:eastAsia="en-US"/>
        </w:rPr>
        <w:tab/>
        <w:t xml:space="preserve">the Australian Capital Territory is the only state or territory jurisdiction in Australia without a dedicated parliamentary committee on </w:t>
      </w:r>
      <w:proofErr w:type="gramStart"/>
      <w:r w:rsidRPr="003229BB">
        <w:rPr>
          <w:rFonts w:ascii="Calibri" w:hAnsi="Calibri"/>
          <w:lang w:val="en-AU" w:eastAsia="en-US"/>
        </w:rPr>
        <w:t>integrity;</w:t>
      </w:r>
      <w:proofErr w:type="gramEnd"/>
      <w:r w:rsidRPr="003229BB">
        <w:rPr>
          <w:rFonts w:ascii="Calibri" w:hAnsi="Calibri"/>
          <w:lang w:val="en-AU" w:eastAsia="en-US"/>
        </w:rPr>
        <w:t xml:space="preserve"> </w:t>
      </w:r>
    </w:p>
    <w:p w14:paraId="0AE3BB4B" w14:textId="77777777" w:rsidR="003229BB" w:rsidRPr="003229BB" w:rsidRDefault="003229BB" w:rsidP="003229BB">
      <w:pPr>
        <w:tabs>
          <w:tab w:val="left" w:pos="567"/>
        </w:tabs>
        <w:spacing w:before="60" w:after="60"/>
        <w:ind w:left="1701" w:hanging="567"/>
        <w:rPr>
          <w:rFonts w:ascii="Calibri" w:hAnsi="Calibri"/>
          <w:lang w:val="en-AU" w:eastAsia="en-US"/>
        </w:rPr>
      </w:pPr>
      <w:r w:rsidRPr="003229BB">
        <w:rPr>
          <w:rFonts w:ascii="Calibri" w:hAnsi="Calibri"/>
          <w:lang w:val="en-AU" w:eastAsia="en-US"/>
        </w:rPr>
        <w:t>(2)</w:t>
      </w:r>
      <w:r w:rsidRPr="003229BB">
        <w:rPr>
          <w:rFonts w:ascii="Calibri" w:hAnsi="Calibri"/>
          <w:lang w:val="en-AU" w:eastAsia="en-US"/>
        </w:rPr>
        <w:tab/>
        <w:t>amends the resolution of the Assembly of 2 December 2020, as amended, which established general purpose standing committees, by omitting “ACT Integrity Commission” from the Standing Committee on Justice and Community Safety’s area of responsibility; and</w:t>
      </w:r>
    </w:p>
    <w:p w14:paraId="5D94EDCF" w14:textId="77777777" w:rsidR="003229BB" w:rsidRPr="003229BB" w:rsidRDefault="003229BB" w:rsidP="003229BB">
      <w:pPr>
        <w:tabs>
          <w:tab w:val="left" w:pos="567"/>
        </w:tabs>
        <w:spacing w:before="60" w:after="60"/>
        <w:ind w:left="1701" w:hanging="567"/>
        <w:rPr>
          <w:rFonts w:ascii="Calibri" w:hAnsi="Calibri"/>
          <w:lang w:val="en-AU" w:eastAsia="en-US"/>
        </w:rPr>
      </w:pPr>
      <w:r w:rsidRPr="003229BB">
        <w:rPr>
          <w:rFonts w:ascii="Calibri" w:hAnsi="Calibri"/>
          <w:lang w:val="en-AU" w:eastAsia="en-US"/>
        </w:rPr>
        <w:t>(3)</w:t>
      </w:r>
      <w:r w:rsidRPr="003229BB">
        <w:rPr>
          <w:rFonts w:ascii="Calibri" w:hAnsi="Calibri"/>
          <w:lang w:val="en-AU" w:eastAsia="en-US"/>
        </w:rPr>
        <w:tab/>
        <w:t>establishes a Standing Committee on Integrity, with the following terms of reference:</w:t>
      </w:r>
    </w:p>
    <w:p w14:paraId="3573F591"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(a)</w:t>
      </w:r>
      <w:r w:rsidRPr="003229BB">
        <w:rPr>
          <w:rFonts w:ascii="Calibri" w:hAnsi="Calibri"/>
          <w:lang w:val="en-AU" w:eastAsia="en-US"/>
        </w:rPr>
        <w:tab/>
        <w:t>monitor and report on the performance of the Integrity Commission and the Inspector of the Integrity Commission, or the exercise of the powers and functions of the Integrity Commission and the Inspector of the Integrity Commission, including examining the annual reports of the Integrity Commission and the Inspector of the Integrity Commission and any other reports they make;</w:t>
      </w:r>
    </w:p>
    <w:p w14:paraId="3CA08D93"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(b)</w:t>
      </w:r>
      <w:r w:rsidRPr="003229BB">
        <w:rPr>
          <w:rFonts w:ascii="Calibri" w:hAnsi="Calibri"/>
          <w:lang w:val="en-AU" w:eastAsia="en-US"/>
        </w:rPr>
        <w:tab/>
        <w:t xml:space="preserve">inquire into and report on integrity matters referred to it by the Assembly or that are considered by the Committee to be of concern to the </w:t>
      </w:r>
      <w:proofErr w:type="gramStart"/>
      <w:r w:rsidRPr="003229BB">
        <w:rPr>
          <w:rFonts w:ascii="Calibri" w:hAnsi="Calibri"/>
          <w:lang w:val="en-AU" w:eastAsia="en-US"/>
        </w:rPr>
        <w:t>community;</w:t>
      </w:r>
      <w:proofErr w:type="gramEnd"/>
    </w:p>
    <w:p w14:paraId="76640855"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(c)</w:t>
      </w:r>
      <w:r w:rsidRPr="003229BB">
        <w:rPr>
          <w:rFonts w:ascii="Calibri" w:hAnsi="Calibri"/>
          <w:lang w:val="en-AU" w:eastAsia="en-US"/>
        </w:rPr>
        <w:tab/>
        <w:t xml:space="preserve">examine matters related to integrity in public </w:t>
      </w:r>
      <w:proofErr w:type="gramStart"/>
      <w:r w:rsidRPr="003229BB">
        <w:rPr>
          <w:rFonts w:ascii="Calibri" w:hAnsi="Calibri"/>
          <w:lang w:val="en-AU" w:eastAsia="en-US"/>
        </w:rPr>
        <w:t>administration;</w:t>
      </w:r>
      <w:proofErr w:type="gramEnd"/>
    </w:p>
    <w:p w14:paraId="76A08D1A"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(d)</w:t>
      </w:r>
      <w:r w:rsidRPr="003229BB">
        <w:rPr>
          <w:rFonts w:ascii="Calibri" w:hAnsi="Calibri"/>
          <w:lang w:val="en-AU" w:eastAsia="en-US"/>
        </w:rPr>
        <w:tab/>
        <w:t xml:space="preserve">perform all functions required of it pursuant to the </w:t>
      </w:r>
      <w:r w:rsidRPr="003229BB">
        <w:rPr>
          <w:rFonts w:ascii="Calibri" w:hAnsi="Calibri"/>
          <w:i/>
          <w:lang w:val="en-AU" w:eastAsia="en-US"/>
        </w:rPr>
        <w:t xml:space="preserve">Integrity Commission Act </w:t>
      </w:r>
      <w:proofErr w:type="gramStart"/>
      <w:r w:rsidRPr="003229BB">
        <w:rPr>
          <w:rFonts w:ascii="Calibri" w:hAnsi="Calibri"/>
          <w:i/>
          <w:lang w:val="en-AU" w:eastAsia="en-US"/>
        </w:rPr>
        <w:t>2018</w:t>
      </w:r>
      <w:r w:rsidRPr="003229BB">
        <w:rPr>
          <w:rFonts w:ascii="Calibri" w:hAnsi="Calibri"/>
          <w:lang w:val="en-AU" w:eastAsia="en-US"/>
        </w:rPr>
        <w:t>;</w:t>
      </w:r>
      <w:proofErr w:type="gramEnd"/>
    </w:p>
    <w:p w14:paraId="085211C4"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(e)</w:t>
      </w:r>
      <w:r w:rsidRPr="003229BB">
        <w:rPr>
          <w:rFonts w:ascii="Calibri" w:hAnsi="Calibri"/>
          <w:lang w:val="en-AU" w:eastAsia="en-US"/>
        </w:rPr>
        <w:tab/>
        <w:t>the Committee be composed of:</w:t>
      </w:r>
    </w:p>
    <w:p w14:paraId="4F802E4B" w14:textId="77777777" w:rsidR="003229BB" w:rsidRPr="003229BB" w:rsidRDefault="003229BB" w:rsidP="003229BB">
      <w:pPr>
        <w:spacing w:before="60" w:after="120"/>
        <w:ind w:left="2835" w:hanging="567"/>
        <w:rPr>
          <w:rFonts w:ascii="Calibri" w:hAnsi="Calibri"/>
          <w:lang w:val="en-AU" w:eastAsia="en-US"/>
        </w:rPr>
      </w:pPr>
      <w:r w:rsidRPr="003229BB">
        <w:rPr>
          <w:rFonts w:ascii="Calibri" w:hAnsi="Calibri"/>
          <w:lang w:val="en-AU" w:eastAsia="en-US"/>
        </w:rPr>
        <w:t>(</w:t>
      </w:r>
      <w:proofErr w:type="spellStart"/>
      <w:r w:rsidRPr="003229BB">
        <w:rPr>
          <w:rFonts w:ascii="Calibri" w:hAnsi="Calibri"/>
          <w:lang w:val="en-AU" w:eastAsia="en-US"/>
        </w:rPr>
        <w:t>i</w:t>
      </w:r>
      <w:proofErr w:type="spellEnd"/>
      <w:r w:rsidRPr="003229BB">
        <w:rPr>
          <w:rFonts w:ascii="Calibri" w:hAnsi="Calibri"/>
          <w:lang w:val="en-AU" w:eastAsia="en-US"/>
        </w:rPr>
        <w:t>)</w:t>
      </w:r>
      <w:r w:rsidRPr="003229BB">
        <w:rPr>
          <w:rFonts w:ascii="Calibri" w:hAnsi="Calibri"/>
          <w:lang w:val="en-AU" w:eastAsia="en-US"/>
        </w:rPr>
        <w:tab/>
        <w:t xml:space="preserve">two Members to be nominated by the Coalition </w:t>
      </w:r>
      <w:proofErr w:type="gramStart"/>
      <w:r w:rsidRPr="003229BB">
        <w:rPr>
          <w:rFonts w:ascii="Calibri" w:hAnsi="Calibri"/>
          <w:lang w:val="en-AU" w:eastAsia="en-US"/>
        </w:rPr>
        <w:t>Government;</w:t>
      </w:r>
      <w:proofErr w:type="gramEnd"/>
      <w:r w:rsidRPr="003229BB">
        <w:rPr>
          <w:rFonts w:ascii="Calibri" w:hAnsi="Calibri"/>
          <w:lang w:val="en-AU" w:eastAsia="en-US"/>
        </w:rPr>
        <w:t xml:space="preserve"> and</w:t>
      </w:r>
    </w:p>
    <w:p w14:paraId="037CE5E4" w14:textId="77777777" w:rsidR="003229BB" w:rsidRPr="003229BB" w:rsidRDefault="003229BB" w:rsidP="003229BB">
      <w:pPr>
        <w:spacing w:before="60" w:after="120"/>
        <w:ind w:left="2835" w:hanging="567"/>
        <w:rPr>
          <w:rFonts w:ascii="Calibri" w:hAnsi="Calibri"/>
          <w:lang w:val="en-AU" w:eastAsia="en-US"/>
        </w:rPr>
      </w:pPr>
      <w:r w:rsidRPr="003229BB">
        <w:rPr>
          <w:rFonts w:ascii="Calibri" w:hAnsi="Calibri"/>
          <w:lang w:val="en-AU" w:eastAsia="en-US"/>
        </w:rPr>
        <w:t>(ii)</w:t>
      </w:r>
      <w:r w:rsidRPr="003229BB">
        <w:rPr>
          <w:rFonts w:ascii="Calibri" w:hAnsi="Calibri"/>
          <w:lang w:val="en-AU" w:eastAsia="en-US"/>
        </w:rPr>
        <w:tab/>
        <w:t xml:space="preserve">two Members to be nominated by the </w:t>
      </w:r>
      <w:proofErr w:type="gramStart"/>
      <w:r w:rsidRPr="003229BB">
        <w:rPr>
          <w:rFonts w:ascii="Calibri" w:hAnsi="Calibri"/>
          <w:lang w:val="en-AU" w:eastAsia="en-US"/>
        </w:rPr>
        <w:t>Opposition;</w:t>
      </w:r>
      <w:proofErr w:type="gramEnd"/>
    </w:p>
    <w:p w14:paraId="698C0BDB" w14:textId="77777777" w:rsidR="003229BB" w:rsidRPr="003229BB" w:rsidRDefault="003229BB" w:rsidP="003229BB">
      <w:pPr>
        <w:spacing w:before="60" w:after="120"/>
        <w:ind w:left="2268"/>
        <w:rPr>
          <w:rFonts w:ascii="Calibri" w:hAnsi="Calibri"/>
          <w:lang w:val="en-AU" w:eastAsia="en-US"/>
        </w:rPr>
      </w:pPr>
      <w:r w:rsidRPr="003229BB">
        <w:rPr>
          <w:rFonts w:ascii="Calibri" w:hAnsi="Calibri"/>
          <w:lang w:val="en-AU" w:eastAsia="en-US"/>
        </w:rPr>
        <w:t>to be notified in writing to the Speaker within two hours of this motion passing; and</w:t>
      </w:r>
    </w:p>
    <w:p w14:paraId="3CAFBAF5"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(f)</w:t>
      </w:r>
      <w:r w:rsidRPr="003229BB">
        <w:rPr>
          <w:rFonts w:ascii="Calibri" w:hAnsi="Calibri"/>
          <w:lang w:val="en-AU" w:eastAsia="en-US"/>
        </w:rPr>
        <w:tab/>
        <w:t>the chair shall be an Opposition Member. (</w:t>
      </w:r>
      <w:r w:rsidRPr="003229BB">
        <w:rPr>
          <w:rFonts w:ascii="Calibri" w:hAnsi="Calibri"/>
          <w:i/>
          <w:iCs/>
          <w:lang w:val="en-AU" w:eastAsia="en-US"/>
        </w:rPr>
        <w:t>Notice given 1 August 2022. Notice will be removed from the Notice Paper unless called on within 4 sitting weeks – standing order 125A</w:t>
      </w:r>
      <w:r w:rsidRPr="003229BB">
        <w:rPr>
          <w:rFonts w:ascii="Calibri" w:hAnsi="Calibri"/>
          <w:lang w:val="en-AU" w:eastAsia="en-US"/>
        </w:rPr>
        <w:t>).</w:t>
      </w:r>
    </w:p>
    <w:p w14:paraId="3CA42025" w14:textId="77777777" w:rsidR="003229BB" w:rsidRPr="003229BB" w:rsidRDefault="003229BB" w:rsidP="003229BB">
      <w:pPr>
        <w:keepNext/>
        <w:keepLines/>
        <w:tabs>
          <w:tab w:val="right" w:pos="580"/>
        </w:tabs>
        <w:spacing w:before="240" w:after="240"/>
        <w:rPr>
          <w:rFonts w:ascii="Calibri" w:hAnsi="Calibri"/>
          <w:b/>
          <w:sz w:val="28"/>
          <w:lang w:eastAsia="en-US"/>
        </w:rPr>
      </w:pPr>
      <w:r w:rsidRPr="003229BB">
        <w:rPr>
          <w:rFonts w:ascii="Calibri" w:hAnsi="Calibri"/>
          <w:b/>
          <w:sz w:val="28"/>
          <w:lang w:eastAsia="en-US"/>
        </w:rPr>
        <w:lastRenderedPageBreak/>
        <w:t>Orders of the day</w:t>
      </w:r>
    </w:p>
    <w:p w14:paraId="7F720ECB" w14:textId="77777777" w:rsidR="003229BB" w:rsidRPr="003229BB" w:rsidRDefault="003229BB" w:rsidP="003229BB">
      <w:pPr>
        <w:keepNext/>
        <w:keepLines/>
        <w:tabs>
          <w:tab w:val="right" w:pos="567"/>
          <w:tab w:val="left" w:pos="1134"/>
        </w:tabs>
        <w:spacing w:before="120" w:after="120"/>
        <w:ind w:left="1134" w:hanging="1134"/>
        <w:rPr>
          <w:rFonts w:ascii="Calibri" w:hAnsi="Calibri"/>
          <w:szCs w:val="24"/>
          <w:lang w:val="en-AU" w:eastAsia="en-US"/>
        </w:rPr>
      </w:pPr>
      <w:r w:rsidRPr="003229BB">
        <w:rPr>
          <w:rFonts w:ascii="Calibri" w:hAnsi="Calibri"/>
          <w:lang w:val="en-AU" w:eastAsia="en-US"/>
        </w:rPr>
        <w:tab/>
      </w:r>
      <w:r w:rsidR="00F963FF">
        <w:rPr>
          <w:rFonts w:ascii="Calibri" w:hAnsi="Calibri"/>
          <w:lang w:val="en-AU" w:eastAsia="en-US"/>
        </w:rPr>
        <w:t>1</w:t>
      </w:r>
      <w:r w:rsidRPr="003229BB">
        <w:rPr>
          <w:rFonts w:ascii="Calibri" w:hAnsi="Calibri"/>
          <w:lang w:val="en-AU" w:eastAsia="en-US"/>
        </w:rPr>
        <w:tab/>
      </w:r>
      <w:r w:rsidRPr="003229BB">
        <w:rPr>
          <w:rFonts w:ascii="Calibri" w:hAnsi="Calibri"/>
          <w:b/>
          <w:bCs/>
          <w:caps/>
          <w:lang w:val="en-AU" w:eastAsia="en-US"/>
        </w:rPr>
        <w:t>Planning, Transport and City Services—Standing Committee</w:t>
      </w:r>
      <w:r w:rsidRPr="003229BB">
        <w:rPr>
          <w:rFonts w:ascii="Calibri" w:hAnsi="Calibri"/>
          <w:b/>
          <w:lang w:val="en-AU" w:eastAsia="en-US"/>
        </w:rPr>
        <w:t>—</w:t>
      </w:r>
      <w:r w:rsidRPr="003229BB">
        <w:rPr>
          <w:rFonts w:ascii="Calibri" w:hAnsi="Calibri"/>
          <w:b/>
          <w:bCs/>
          <w:lang w:val="en-AU" w:eastAsia="en-US"/>
        </w:rPr>
        <w:t>REPORT 8—</w:t>
      </w:r>
      <w:r w:rsidRPr="003229BB">
        <w:rPr>
          <w:rFonts w:ascii="Calibri" w:hAnsi="Calibri"/>
          <w:b/>
          <w:bCs/>
          <w:caps/>
          <w:lang w:val="en-AU" w:eastAsia="en-US"/>
        </w:rPr>
        <w:t>Inquiry into Giralang Shops—Interim Report</w:t>
      </w:r>
      <w:r w:rsidRPr="003229BB">
        <w:rPr>
          <w:rFonts w:ascii="Calibri" w:hAnsi="Calibri"/>
          <w:b/>
          <w:bCs/>
          <w:lang w:val="en-AU" w:eastAsia="en-US"/>
        </w:rPr>
        <w:t>—GOVERNMENT RESPONSE—PAPER—MOTION TO TAKE NOTE OF PAPER</w:t>
      </w:r>
      <w:r w:rsidRPr="003229BB">
        <w:rPr>
          <w:rFonts w:ascii="Calibri" w:hAnsi="Calibri"/>
          <w:lang w:val="en-AU" w:eastAsia="en-US"/>
        </w:rPr>
        <w:t xml:space="preserve">: Resumption of debate </w:t>
      </w:r>
      <w:r w:rsidRPr="003229BB">
        <w:rPr>
          <w:rFonts w:ascii="Calibri" w:hAnsi="Calibri"/>
          <w:i/>
          <w:iCs/>
          <w:lang w:val="en-AU" w:eastAsia="en-US"/>
        </w:rPr>
        <w:t>(from 7 April 2022—Ms Castley)</w:t>
      </w:r>
      <w:r w:rsidRPr="003229BB">
        <w:rPr>
          <w:rFonts w:ascii="Calibri" w:hAnsi="Calibri"/>
          <w:lang w:val="en-AU" w:eastAsia="en-US"/>
        </w:rPr>
        <w:t xml:space="preserve"> on the motion of Mr Gentleman—That the Assembly take note of the paper. </w:t>
      </w:r>
      <w:r w:rsidRPr="003229BB">
        <w:rPr>
          <w:rFonts w:ascii="Calibri" w:hAnsi="Calibri"/>
          <w:szCs w:val="24"/>
          <w:lang w:val="en-AU" w:eastAsia="en-US"/>
        </w:rPr>
        <w:t>(</w:t>
      </w:r>
      <w:r w:rsidRPr="003229BB">
        <w:rPr>
          <w:rFonts w:ascii="Calibri" w:hAnsi="Calibri"/>
          <w:i/>
          <w:szCs w:val="24"/>
          <w:lang w:val="en-AU" w:eastAsia="en-US"/>
        </w:rPr>
        <w:t>Order of the day will be removed from the Notice Paper unless called on this sitting week – standing order 152A.)</w:t>
      </w:r>
    </w:p>
    <w:p w14:paraId="55AE7C67" w14:textId="77777777" w:rsidR="003229BB" w:rsidRPr="003229BB" w:rsidRDefault="003229BB" w:rsidP="003229BB">
      <w:pPr>
        <w:tabs>
          <w:tab w:val="right" w:pos="567"/>
          <w:tab w:val="left" w:pos="1134"/>
        </w:tabs>
        <w:spacing w:before="120" w:after="120"/>
        <w:ind w:left="1134" w:hanging="1134"/>
        <w:rPr>
          <w:rFonts w:ascii="Calibri" w:hAnsi="Calibri"/>
          <w:szCs w:val="24"/>
          <w:lang w:val="en-AU" w:eastAsia="en-US"/>
        </w:rPr>
      </w:pPr>
      <w:r w:rsidRPr="003229BB">
        <w:rPr>
          <w:rFonts w:ascii="Calibri" w:hAnsi="Calibri"/>
          <w:szCs w:val="24"/>
          <w:lang w:val="en-AU"/>
        </w:rPr>
        <w:tab/>
      </w:r>
      <w:r w:rsidR="00F963FF">
        <w:rPr>
          <w:rFonts w:ascii="Calibri" w:hAnsi="Calibri"/>
          <w:szCs w:val="24"/>
          <w:lang w:val="en-AU"/>
        </w:rPr>
        <w:t>2</w:t>
      </w:r>
      <w:r w:rsidRPr="003229BB">
        <w:rPr>
          <w:rFonts w:ascii="Calibri" w:hAnsi="Calibri"/>
          <w:szCs w:val="24"/>
          <w:lang w:val="en-AU"/>
        </w:rPr>
        <w:tab/>
      </w:r>
      <w:r w:rsidRPr="003229BB">
        <w:rPr>
          <w:rFonts w:ascii="Calibri" w:hAnsi="Calibri"/>
          <w:b/>
          <w:bCs/>
          <w:caps/>
          <w:szCs w:val="24"/>
          <w:lang w:val="en-AU"/>
        </w:rPr>
        <w:t>Planning, Transport and City Services—Standing Committee</w:t>
      </w:r>
      <w:r w:rsidRPr="003229BB">
        <w:rPr>
          <w:rFonts w:ascii="Calibri" w:hAnsi="Calibri"/>
          <w:szCs w:val="24"/>
          <w:lang w:val="en-AU"/>
        </w:rPr>
        <w:t>—</w:t>
      </w:r>
      <w:r w:rsidRPr="003229BB">
        <w:rPr>
          <w:rFonts w:ascii="Calibri" w:hAnsi="Calibri"/>
          <w:b/>
          <w:bCs/>
          <w:szCs w:val="24"/>
          <w:lang w:val="en-AU"/>
        </w:rPr>
        <w:t>REPORT 9—</w:t>
      </w:r>
      <w:r w:rsidRPr="003229BB">
        <w:rPr>
          <w:rFonts w:ascii="Calibri" w:hAnsi="Calibri"/>
          <w:b/>
          <w:bCs/>
          <w:caps/>
          <w:szCs w:val="24"/>
          <w:lang w:val="en-AU"/>
        </w:rPr>
        <w:t>Inquiry into the impact of revised speed limits in civic—Petitions 31-21 and 38-21</w:t>
      </w:r>
      <w:r w:rsidRPr="003229BB">
        <w:rPr>
          <w:rFonts w:ascii="Calibri" w:hAnsi="Calibri"/>
          <w:b/>
          <w:bCs/>
          <w:szCs w:val="24"/>
          <w:lang w:val="en-AU"/>
        </w:rPr>
        <w:t>—GOVERNMENT RESPONSE—PAPER—MOTION TO TAKE NOTE OF PAPER</w:t>
      </w:r>
      <w:r w:rsidRPr="003229BB">
        <w:rPr>
          <w:rFonts w:ascii="Calibri" w:hAnsi="Calibri"/>
          <w:szCs w:val="24"/>
          <w:lang w:val="en-AU"/>
        </w:rPr>
        <w:t xml:space="preserve">: Resumption of debate </w:t>
      </w:r>
      <w:r w:rsidRPr="003229BB">
        <w:rPr>
          <w:rFonts w:ascii="Calibri" w:hAnsi="Calibri"/>
          <w:i/>
          <w:iCs/>
          <w:szCs w:val="24"/>
          <w:lang w:val="en-AU"/>
        </w:rPr>
        <w:t>(from 5 May 2022—Mr Braddock)</w:t>
      </w:r>
      <w:r w:rsidRPr="003229BB">
        <w:rPr>
          <w:rFonts w:ascii="Calibri" w:hAnsi="Calibri"/>
          <w:szCs w:val="24"/>
          <w:lang w:val="en-AU"/>
        </w:rPr>
        <w:t xml:space="preserve"> on the motion of Mr Gentleman—That the Assembly take note of the paper. </w:t>
      </w:r>
      <w:r w:rsidRPr="003229BB">
        <w:rPr>
          <w:rFonts w:ascii="Calibri" w:hAnsi="Calibri"/>
          <w:szCs w:val="24"/>
          <w:lang w:val="en-AU" w:eastAsia="en-US"/>
        </w:rPr>
        <w:t>(</w:t>
      </w:r>
      <w:r w:rsidRPr="003229BB">
        <w:rPr>
          <w:rFonts w:ascii="Calibri" w:hAnsi="Calibri"/>
          <w:i/>
          <w:szCs w:val="24"/>
          <w:lang w:val="en-AU" w:eastAsia="en-US"/>
        </w:rPr>
        <w:t>Order of the day will be removed from the Notice Paper unless called on within 2 sitting weeks – standing order 152A.)</w:t>
      </w:r>
    </w:p>
    <w:p w14:paraId="21E76299" w14:textId="77777777" w:rsidR="003229BB" w:rsidRPr="003229BB" w:rsidRDefault="003229BB" w:rsidP="003229BB">
      <w:pPr>
        <w:tabs>
          <w:tab w:val="right" w:pos="567"/>
        </w:tabs>
        <w:spacing w:before="120" w:after="120"/>
        <w:ind w:left="1134" w:hanging="1134"/>
        <w:rPr>
          <w:rFonts w:ascii="Calibri" w:hAnsi="Calibri"/>
          <w:lang w:val="en-AU"/>
        </w:rPr>
      </w:pPr>
      <w:r w:rsidRPr="003229BB">
        <w:rPr>
          <w:rFonts w:ascii="Calibri" w:hAnsi="Calibri"/>
          <w:lang w:val="en-AU" w:eastAsia="en-US"/>
        </w:rPr>
        <w:tab/>
      </w:r>
      <w:r w:rsidR="00F963FF">
        <w:rPr>
          <w:rFonts w:ascii="Calibri" w:hAnsi="Calibri"/>
          <w:lang w:val="en-AU" w:eastAsia="en-US"/>
        </w:rPr>
        <w:t>3</w:t>
      </w:r>
      <w:r w:rsidRPr="003229BB">
        <w:rPr>
          <w:rFonts w:ascii="Calibri" w:hAnsi="Calibri"/>
          <w:lang w:val="en-AU" w:eastAsia="en-US"/>
        </w:rPr>
        <w:tab/>
      </w:r>
      <w:hyperlink r:id="rId10" w:history="1">
        <w:r w:rsidRPr="003229BB">
          <w:rPr>
            <w:rFonts w:ascii="Calibri" w:hAnsi="Calibri"/>
            <w:b/>
            <w:caps/>
            <w:color w:val="0000FF"/>
            <w:lang w:val="en-AU" w:eastAsia="en-US"/>
          </w:rPr>
          <w:t>Integrity Commission Amendment Bill 2022</w:t>
        </w:r>
      </w:hyperlink>
      <w:r w:rsidRPr="003229BB">
        <w:rPr>
          <w:rFonts w:ascii="Calibri" w:hAnsi="Calibri"/>
          <w:lang w:val="en-AU" w:eastAsia="en-US"/>
        </w:rPr>
        <w:t xml:space="preserve">: </w:t>
      </w:r>
      <w:r w:rsidRPr="003229BB">
        <w:rPr>
          <w:rFonts w:ascii="Calibri" w:hAnsi="Calibri"/>
          <w:i/>
          <w:iCs/>
          <w:lang w:val="en-AU" w:eastAsia="en-US"/>
        </w:rPr>
        <w:t>(Speaker)</w:t>
      </w:r>
      <w:r w:rsidRPr="003229BB">
        <w:rPr>
          <w:rFonts w:ascii="Calibri" w:hAnsi="Calibri"/>
          <w:iCs/>
          <w:lang w:val="en-AU" w:eastAsia="en-US"/>
        </w:rPr>
        <w:t>:</w:t>
      </w:r>
      <w:r w:rsidRPr="003229BB">
        <w:rPr>
          <w:rFonts w:ascii="Calibri" w:hAnsi="Calibri"/>
          <w:i/>
          <w:iCs/>
          <w:lang w:val="en-AU" w:eastAsia="en-US"/>
        </w:rPr>
        <w:t xml:space="preserve"> </w:t>
      </w:r>
      <w:r w:rsidRPr="003229BB">
        <w:rPr>
          <w:rFonts w:ascii="Calibri" w:hAnsi="Calibri"/>
          <w:lang w:val="en-AU" w:eastAsia="en-US"/>
        </w:rPr>
        <w:t xml:space="preserve">Agreement in principle—Resumption of debate </w:t>
      </w:r>
      <w:r w:rsidRPr="003229BB">
        <w:rPr>
          <w:rFonts w:ascii="Calibri" w:hAnsi="Calibri"/>
          <w:i/>
          <w:iCs/>
          <w:lang w:val="en-AU" w:eastAsia="en-US"/>
        </w:rPr>
        <w:t>(from 9 June 2022—Mr Barr)</w:t>
      </w:r>
      <w:r w:rsidRPr="003229BB">
        <w:rPr>
          <w:rFonts w:ascii="Calibri" w:hAnsi="Calibri"/>
          <w:lang w:val="en-AU" w:eastAsia="en-US"/>
        </w:rPr>
        <w:t xml:space="preserve">. </w:t>
      </w:r>
    </w:p>
    <w:p w14:paraId="44BE3FA1" w14:textId="77777777" w:rsidR="003229BB" w:rsidRPr="003229BB" w:rsidRDefault="003229BB" w:rsidP="003229BB">
      <w:pPr>
        <w:tabs>
          <w:tab w:val="right" w:pos="580"/>
        </w:tabs>
        <w:spacing w:before="240" w:after="480"/>
        <w:ind w:left="567" w:hanging="567"/>
        <w:jc w:val="center"/>
        <w:rPr>
          <w:rFonts w:ascii="Times New Roman" w:hAnsi="Times New Roman"/>
          <w:lang w:eastAsia="en-US"/>
        </w:rPr>
      </w:pPr>
      <w:r w:rsidRPr="003229BB">
        <w:rPr>
          <w:rFonts w:ascii="Times New Roman" w:hAnsi="Times New Roman"/>
          <w:lang w:eastAsia="en-US"/>
        </w:rPr>
        <w:t>___________________________________</w:t>
      </w:r>
    </w:p>
    <w:p w14:paraId="519BD83B" w14:textId="77777777" w:rsidR="003229BB" w:rsidRPr="003229BB" w:rsidRDefault="003229BB" w:rsidP="003229BB">
      <w:pPr>
        <w:tabs>
          <w:tab w:val="right" w:pos="567"/>
          <w:tab w:val="left" w:pos="1134"/>
        </w:tabs>
        <w:spacing w:before="240" w:after="120"/>
        <w:ind w:left="1134" w:hanging="1134"/>
        <w:jc w:val="center"/>
        <w:rPr>
          <w:rFonts w:ascii="Calibri" w:hAnsi="Calibri"/>
          <w:b/>
          <w:szCs w:val="24"/>
          <w:lang w:val="en-AU"/>
        </w:rPr>
      </w:pPr>
      <w:r w:rsidRPr="003229BB">
        <w:rPr>
          <w:rFonts w:ascii="Calibri" w:hAnsi="Calibri"/>
          <w:b/>
          <w:szCs w:val="24"/>
          <w:lang w:val="en-AU"/>
        </w:rPr>
        <w:t>9 September 2022</w:t>
      </w:r>
    </w:p>
    <w:p w14:paraId="62C339FB" w14:textId="77777777" w:rsidR="003229BB" w:rsidRPr="003229BB" w:rsidRDefault="003229BB" w:rsidP="003229BB">
      <w:pPr>
        <w:tabs>
          <w:tab w:val="right" w:pos="567"/>
          <w:tab w:val="left" w:pos="1134"/>
        </w:tabs>
        <w:spacing w:before="120" w:after="120"/>
        <w:ind w:left="1134" w:hanging="1134"/>
        <w:rPr>
          <w:rFonts w:ascii="Calibri" w:hAnsi="Calibri"/>
          <w:i/>
          <w:szCs w:val="24"/>
          <w:lang w:val="en-AU"/>
        </w:rPr>
      </w:pPr>
      <w:r w:rsidRPr="003229BB">
        <w:rPr>
          <w:rFonts w:ascii="Calibri" w:hAnsi="Calibri"/>
          <w:szCs w:val="24"/>
          <w:lang w:val="en-AU"/>
        </w:rPr>
        <w:tab/>
      </w:r>
      <w:r w:rsidR="00F963FF">
        <w:rPr>
          <w:rFonts w:ascii="Calibri" w:hAnsi="Calibri"/>
          <w:szCs w:val="24"/>
          <w:lang w:val="en-AU"/>
        </w:rPr>
        <w:t>4</w:t>
      </w:r>
      <w:r w:rsidRPr="003229BB">
        <w:rPr>
          <w:rFonts w:ascii="Calibri" w:hAnsi="Calibri"/>
          <w:szCs w:val="24"/>
          <w:lang w:val="en-AU"/>
        </w:rPr>
        <w:tab/>
      </w:r>
      <w:r w:rsidRPr="003229BB">
        <w:rPr>
          <w:rFonts w:ascii="Calibri" w:hAnsi="Calibri"/>
          <w:b/>
          <w:szCs w:val="24"/>
          <w:lang w:val="en-AU"/>
        </w:rPr>
        <w:t>ESTIMATES 2022-2023—SELECT COMMITTEE</w:t>
      </w:r>
      <w:r w:rsidRPr="003229BB">
        <w:rPr>
          <w:rFonts w:ascii="Calibri" w:hAnsi="Calibri"/>
          <w:szCs w:val="24"/>
          <w:lang w:val="en-AU"/>
        </w:rPr>
        <w:t>: Presentation of report on the expenditure proposals contained in the Appropriation Bill 2022-2023, the Appropriation (Office of the Legislative Assembly) Bill 2022-2023 and any revenue estimates proposed by the Government in the 2022-2023 Budget, pursuant to order of the Assembly of 24 March 2022.</w:t>
      </w:r>
    </w:p>
    <w:p w14:paraId="76943742" w14:textId="77777777" w:rsidR="003229BB" w:rsidRPr="003229BB" w:rsidRDefault="003229BB" w:rsidP="003229BB">
      <w:pPr>
        <w:tabs>
          <w:tab w:val="right" w:pos="567"/>
          <w:tab w:val="left" w:pos="1134"/>
        </w:tabs>
        <w:spacing w:before="240" w:after="120"/>
        <w:ind w:left="1134" w:hanging="1134"/>
        <w:jc w:val="center"/>
        <w:rPr>
          <w:rFonts w:ascii="Calibri" w:hAnsi="Calibri"/>
          <w:b/>
          <w:szCs w:val="24"/>
          <w:lang w:val="en-AU"/>
        </w:rPr>
      </w:pPr>
      <w:r w:rsidRPr="003229BB">
        <w:rPr>
          <w:rFonts w:ascii="Calibri" w:hAnsi="Calibri"/>
          <w:b/>
          <w:szCs w:val="24"/>
          <w:lang w:val="en-AU"/>
        </w:rPr>
        <w:t>30 September 2022</w:t>
      </w:r>
    </w:p>
    <w:p w14:paraId="2F18E074" w14:textId="77777777" w:rsidR="003229BB" w:rsidRPr="003229BB" w:rsidRDefault="003229BB" w:rsidP="003229BB">
      <w:pPr>
        <w:tabs>
          <w:tab w:val="right" w:pos="567"/>
          <w:tab w:val="left" w:pos="1134"/>
        </w:tabs>
        <w:spacing w:before="120" w:after="120"/>
        <w:ind w:left="1134" w:hanging="1134"/>
        <w:rPr>
          <w:rFonts w:ascii="Calibri" w:hAnsi="Calibri"/>
          <w:szCs w:val="24"/>
          <w:lang w:val="en-AU"/>
        </w:rPr>
      </w:pPr>
      <w:r w:rsidRPr="003229BB">
        <w:rPr>
          <w:rFonts w:ascii="Calibri" w:hAnsi="Calibri"/>
          <w:szCs w:val="24"/>
          <w:lang w:val="en-AU"/>
        </w:rPr>
        <w:tab/>
      </w:r>
      <w:r w:rsidR="00F963FF">
        <w:rPr>
          <w:rFonts w:ascii="Calibri" w:hAnsi="Calibri"/>
          <w:szCs w:val="24"/>
          <w:lang w:val="en-AU"/>
        </w:rPr>
        <w:t>5</w:t>
      </w:r>
      <w:r w:rsidRPr="003229BB">
        <w:rPr>
          <w:rFonts w:ascii="Calibri" w:hAnsi="Calibri"/>
          <w:szCs w:val="24"/>
          <w:lang w:val="en-AU"/>
        </w:rPr>
        <w:tab/>
      </w:r>
      <w:r w:rsidRPr="003229BB">
        <w:rPr>
          <w:rFonts w:ascii="Calibri" w:hAnsi="Calibri"/>
          <w:b/>
          <w:szCs w:val="24"/>
          <w:lang w:val="en-AU"/>
        </w:rPr>
        <w:t>EDUCATION AND COMMUNITY INCLUSION—STANDING COMMITTEE</w:t>
      </w:r>
      <w:r w:rsidRPr="003229BB">
        <w:rPr>
          <w:rFonts w:ascii="Calibri" w:hAnsi="Calibri"/>
          <w:szCs w:val="24"/>
          <w:lang w:val="en-AU"/>
        </w:rPr>
        <w:t>: Presentation of report on the prevalence of and, mechanisms for, reporting of vilification and threats of physical violence on persons in the Territory, pursuant to order of the Assembly of 11 November 2021.</w:t>
      </w:r>
    </w:p>
    <w:p w14:paraId="6867972F" w14:textId="77777777" w:rsidR="003229BB" w:rsidRPr="003229BB" w:rsidRDefault="003229BB" w:rsidP="003229BB">
      <w:pPr>
        <w:tabs>
          <w:tab w:val="right" w:pos="580"/>
        </w:tabs>
        <w:spacing w:before="240" w:after="480"/>
        <w:ind w:left="567" w:hanging="567"/>
        <w:jc w:val="center"/>
        <w:rPr>
          <w:rFonts w:ascii="Times New Roman" w:hAnsi="Times New Roman"/>
          <w:lang w:eastAsia="en-US"/>
        </w:rPr>
      </w:pPr>
      <w:r w:rsidRPr="003229BB">
        <w:rPr>
          <w:rFonts w:ascii="Times New Roman" w:hAnsi="Times New Roman"/>
          <w:lang w:eastAsia="en-US"/>
        </w:rPr>
        <w:t>___________________________________</w:t>
      </w:r>
    </w:p>
    <w:p w14:paraId="691FC621" w14:textId="77777777" w:rsidR="003229BB" w:rsidRPr="003229BB" w:rsidRDefault="003229BB" w:rsidP="003229BB">
      <w:pPr>
        <w:keepNext/>
        <w:keepLines/>
        <w:spacing w:before="240" w:after="240"/>
        <w:jc w:val="center"/>
        <w:rPr>
          <w:rFonts w:ascii="Calibri" w:hAnsi="Calibri"/>
          <w:b/>
          <w:sz w:val="28"/>
          <w:lang w:eastAsia="en-US"/>
        </w:rPr>
      </w:pPr>
      <w:r w:rsidRPr="003229BB">
        <w:rPr>
          <w:rFonts w:ascii="Calibri" w:hAnsi="Calibri"/>
          <w:b/>
          <w:sz w:val="28"/>
          <w:lang w:eastAsia="en-US"/>
        </w:rPr>
        <w:lastRenderedPageBreak/>
        <w:t>EXECUTIVE BUSINESS</w:t>
      </w:r>
      <w:r>
        <w:rPr>
          <w:rFonts w:ascii="Calibri" w:hAnsi="Calibri"/>
          <w:b/>
          <w:sz w:val="28"/>
          <w:lang w:eastAsia="en-US"/>
        </w:rPr>
        <w:t>—continued</w:t>
      </w:r>
    </w:p>
    <w:p w14:paraId="0300DAF3" w14:textId="77777777" w:rsidR="003229BB" w:rsidRPr="003229BB" w:rsidRDefault="003229BB" w:rsidP="003229BB">
      <w:pPr>
        <w:keepNext/>
        <w:keepLines/>
        <w:tabs>
          <w:tab w:val="right" w:pos="580"/>
        </w:tabs>
        <w:spacing w:before="240" w:after="240"/>
        <w:rPr>
          <w:rFonts w:ascii="Calibri" w:hAnsi="Calibri"/>
          <w:b/>
          <w:sz w:val="28"/>
          <w:lang w:eastAsia="en-US"/>
        </w:rPr>
      </w:pPr>
      <w:r w:rsidRPr="003229BB">
        <w:rPr>
          <w:rFonts w:ascii="Calibri" w:hAnsi="Calibri"/>
          <w:b/>
          <w:sz w:val="28"/>
          <w:lang w:eastAsia="en-US"/>
        </w:rPr>
        <w:t>Notices</w:t>
      </w:r>
      <w:r>
        <w:rPr>
          <w:rFonts w:ascii="Calibri" w:hAnsi="Calibri"/>
          <w:b/>
          <w:sz w:val="28"/>
          <w:lang w:eastAsia="en-US"/>
        </w:rPr>
        <w:t>—continued</w:t>
      </w:r>
    </w:p>
    <w:p w14:paraId="52DC5286" w14:textId="77777777" w:rsidR="003229BB" w:rsidRPr="003229BB" w:rsidRDefault="003229BB" w:rsidP="003229BB">
      <w:pPr>
        <w:keepNext/>
        <w:keepLines/>
        <w:tabs>
          <w:tab w:val="right" w:pos="567"/>
          <w:tab w:val="left" w:pos="1134"/>
        </w:tabs>
        <w:spacing w:before="120" w:after="120"/>
        <w:ind w:left="1134" w:hanging="1134"/>
        <w:rPr>
          <w:rFonts w:ascii="Calibri" w:hAnsi="Calibri"/>
          <w:lang w:val="en-AU"/>
        </w:rPr>
      </w:pPr>
      <w:r w:rsidRPr="003229BB">
        <w:rPr>
          <w:rFonts w:ascii="Calibri" w:hAnsi="Calibri"/>
          <w:lang w:val="en-AU"/>
        </w:rPr>
        <w:tab/>
        <w:t>*</w:t>
      </w:r>
      <w:r>
        <w:rPr>
          <w:rFonts w:ascii="Calibri" w:hAnsi="Calibri"/>
          <w:lang w:val="en-AU"/>
        </w:rPr>
        <w:t>3</w:t>
      </w:r>
      <w:r w:rsidRPr="003229BB">
        <w:rPr>
          <w:rFonts w:ascii="Calibri" w:hAnsi="Calibri"/>
          <w:lang w:val="en-AU"/>
        </w:rPr>
        <w:tab/>
      </w:r>
      <w:r w:rsidRPr="003229BB">
        <w:rPr>
          <w:rFonts w:ascii="Calibri" w:hAnsi="Calibri"/>
          <w:b/>
          <w:caps/>
          <w:lang w:val="en-AU"/>
        </w:rPr>
        <w:t>Ms Berry</w:t>
      </w:r>
      <w:r w:rsidRPr="003229BB">
        <w:rPr>
          <w:rFonts w:ascii="Calibri" w:hAnsi="Calibri"/>
          <w:lang w:val="en-AU"/>
        </w:rPr>
        <w:t>: To move—That this Assembly:</w:t>
      </w:r>
    </w:p>
    <w:p w14:paraId="6956CC00" w14:textId="77777777" w:rsidR="003229BB" w:rsidRPr="003229BB" w:rsidRDefault="003229BB" w:rsidP="003229BB">
      <w:pPr>
        <w:keepNext/>
        <w:keepLines/>
        <w:tabs>
          <w:tab w:val="left" w:pos="567"/>
        </w:tabs>
        <w:spacing w:before="60" w:after="60"/>
        <w:ind w:left="1701" w:hanging="567"/>
        <w:rPr>
          <w:rFonts w:ascii="Calibri" w:hAnsi="Calibri"/>
          <w:lang w:val="en-AU" w:eastAsia="en-US"/>
        </w:rPr>
      </w:pPr>
      <w:r w:rsidRPr="003229BB">
        <w:rPr>
          <w:rFonts w:ascii="Calibri" w:hAnsi="Calibri"/>
          <w:lang w:val="en-AU" w:eastAsia="en-US"/>
        </w:rPr>
        <w:t>(1)</w:t>
      </w:r>
      <w:r w:rsidRPr="003229BB">
        <w:rPr>
          <w:rFonts w:ascii="Calibri" w:hAnsi="Calibri"/>
          <w:lang w:val="en-AU" w:eastAsia="en-US"/>
        </w:rPr>
        <w:tab/>
        <w:t>recognises that:</w:t>
      </w:r>
    </w:p>
    <w:p w14:paraId="41DD0D5E" w14:textId="77777777" w:rsidR="003229BB" w:rsidRPr="003229BB" w:rsidRDefault="003229BB" w:rsidP="003229BB">
      <w:pPr>
        <w:keepNext/>
        <w:keepLines/>
        <w:tabs>
          <w:tab w:val="left" w:pos="567"/>
        </w:tabs>
        <w:spacing w:before="60" w:after="60"/>
        <w:ind w:left="2268" w:hanging="567"/>
        <w:rPr>
          <w:rFonts w:ascii="Calibri" w:hAnsi="Calibri"/>
          <w:lang w:val="en-AU" w:eastAsia="en-US"/>
        </w:rPr>
      </w:pPr>
      <w:r w:rsidRPr="003229BB">
        <w:rPr>
          <w:rFonts w:ascii="Calibri" w:hAnsi="Calibri"/>
          <w:lang w:val="en-AU" w:eastAsia="en-US"/>
        </w:rPr>
        <w:t>(a)</w:t>
      </w:r>
      <w:r w:rsidRPr="003229BB">
        <w:rPr>
          <w:rFonts w:ascii="Calibri" w:hAnsi="Calibri"/>
          <w:lang w:val="en-AU" w:eastAsia="en-US"/>
        </w:rPr>
        <w:tab/>
        <w:t xml:space="preserve">safe and accessible abortion is healthcare and a fundamental reproductive and human </w:t>
      </w:r>
      <w:proofErr w:type="gramStart"/>
      <w:r w:rsidRPr="003229BB">
        <w:rPr>
          <w:rFonts w:ascii="Calibri" w:hAnsi="Calibri"/>
          <w:lang w:val="en-AU" w:eastAsia="en-US"/>
        </w:rPr>
        <w:t>right;</w:t>
      </w:r>
      <w:proofErr w:type="gramEnd"/>
    </w:p>
    <w:p w14:paraId="5856A22B" w14:textId="77777777" w:rsidR="003229BB" w:rsidRPr="003229BB" w:rsidRDefault="003229BB" w:rsidP="003229BB">
      <w:pPr>
        <w:keepNext/>
        <w:keepLines/>
        <w:tabs>
          <w:tab w:val="left" w:pos="567"/>
        </w:tabs>
        <w:spacing w:before="60" w:after="60"/>
        <w:ind w:left="2268" w:hanging="567"/>
        <w:rPr>
          <w:rFonts w:ascii="Calibri" w:hAnsi="Calibri"/>
          <w:lang w:val="en-AU" w:eastAsia="en-US"/>
        </w:rPr>
      </w:pPr>
      <w:r w:rsidRPr="003229BB">
        <w:rPr>
          <w:rFonts w:ascii="Calibri" w:hAnsi="Calibri"/>
          <w:lang w:val="en-AU" w:eastAsia="en-US"/>
        </w:rPr>
        <w:t>(b)</w:t>
      </w:r>
      <w:r w:rsidRPr="003229BB">
        <w:rPr>
          <w:rFonts w:ascii="Calibri" w:hAnsi="Calibri"/>
          <w:lang w:val="en-AU" w:eastAsia="en-US"/>
        </w:rPr>
        <w:tab/>
        <w:t xml:space="preserve">there </w:t>
      </w:r>
      <w:proofErr w:type="gramStart"/>
      <w:r w:rsidRPr="003229BB">
        <w:rPr>
          <w:rFonts w:ascii="Calibri" w:hAnsi="Calibri"/>
          <w:lang w:val="en-AU" w:eastAsia="en-US"/>
        </w:rPr>
        <w:t>is</w:t>
      </w:r>
      <w:proofErr w:type="gramEnd"/>
      <w:r w:rsidRPr="003229BB">
        <w:rPr>
          <w:rFonts w:ascii="Calibri" w:hAnsi="Calibri"/>
          <w:lang w:val="en-AU" w:eastAsia="en-US"/>
        </w:rPr>
        <w:t xml:space="preserve"> a long history of women and people who can become pregnant being denied the right to have control over decisions concerning their own bodies;</w:t>
      </w:r>
    </w:p>
    <w:p w14:paraId="0E982F5B"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(c)</w:t>
      </w:r>
      <w:r w:rsidRPr="003229BB">
        <w:rPr>
          <w:rFonts w:ascii="Calibri" w:hAnsi="Calibri"/>
          <w:lang w:val="en-AU" w:eastAsia="en-US"/>
        </w:rPr>
        <w:tab/>
        <w:t>for generations the feminist movement has fought hard to have the right to b</w:t>
      </w:r>
      <w:r w:rsidR="00F963FF">
        <w:rPr>
          <w:rFonts w:ascii="Calibri" w:hAnsi="Calibri"/>
          <w:lang w:val="en-AU" w:eastAsia="en-US"/>
        </w:rPr>
        <w:t>odily autonomy enshrined in l</w:t>
      </w:r>
      <w:r w:rsidRPr="003229BB">
        <w:rPr>
          <w:rFonts w:ascii="Calibri" w:hAnsi="Calibri"/>
          <w:lang w:val="en-AU" w:eastAsia="en-US"/>
        </w:rPr>
        <w:t>aw; and</w:t>
      </w:r>
    </w:p>
    <w:p w14:paraId="7F5D6077"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(d)</w:t>
      </w:r>
      <w:r w:rsidRPr="003229BB">
        <w:rPr>
          <w:rFonts w:ascii="Calibri" w:hAnsi="Calibri"/>
          <w:lang w:val="en-AU" w:eastAsia="en-US"/>
        </w:rPr>
        <w:tab/>
        <w:t xml:space="preserve">a threat to this right is an undoing of generations of struggle for gender equality and a woman’s right to </w:t>
      </w:r>
      <w:proofErr w:type="gramStart"/>
      <w:r w:rsidRPr="003229BB">
        <w:rPr>
          <w:rFonts w:ascii="Calibri" w:hAnsi="Calibri"/>
          <w:lang w:val="en-AU" w:eastAsia="en-US"/>
        </w:rPr>
        <w:t>choose</w:t>
      </w:r>
      <w:r w:rsidR="00F963FF">
        <w:rPr>
          <w:rFonts w:ascii="Calibri" w:hAnsi="Calibri"/>
          <w:lang w:val="en-AU" w:eastAsia="en-US"/>
        </w:rPr>
        <w:t>;</w:t>
      </w:r>
      <w:proofErr w:type="gramEnd"/>
    </w:p>
    <w:p w14:paraId="3C4AAE17" w14:textId="77777777" w:rsidR="003229BB" w:rsidRPr="003229BB" w:rsidRDefault="003229BB" w:rsidP="003229BB">
      <w:pPr>
        <w:tabs>
          <w:tab w:val="left" w:pos="567"/>
        </w:tabs>
        <w:spacing w:before="60" w:after="60"/>
        <w:ind w:left="1701" w:hanging="567"/>
        <w:rPr>
          <w:rFonts w:ascii="Calibri" w:hAnsi="Calibri"/>
          <w:lang w:val="en-AU" w:eastAsia="en-US"/>
        </w:rPr>
      </w:pPr>
      <w:r w:rsidRPr="003229BB">
        <w:rPr>
          <w:rFonts w:ascii="Calibri" w:hAnsi="Calibri"/>
          <w:lang w:val="en-AU" w:eastAsia="en-US"/>
        </w:rPr>
        <w:t>(2)</w:t>
      </w:r>
      <w:r w:rsidRPr="003229BB">
        <w:rPr>
          <w:rFonts w:ascii="Calibri" w:hAnsi="Calibri"/>
          <w:lang w:val="en-AU" w:eastAsia="en-US"/>
        </w:rPr>
        <w:tab/>
        <w:t>notes:</w:t>
      </w:r>
    </w:p>
    <w:p w14:paraId="180581BF"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(a)</w:t>
      </w:r>
      <w:r w:rsidRPr="003229BB">
        <w:rPr>
          <w:rFonts w:ascii="Calibri" w:hAnsi="Calibri"/>
          <w:lang w:val="en-AU" w:eastAsia="en-US"/>
        </w:rPr>
        <w:tab/>
        <w:t xml:space="preserve">following the United States of America Supreme Court decision in </w:t>
      </w:r>
      <w:r w:rsidRPr="003229BB">
        <w:rPr>
          <w:rFonts w:ascii="Calibri" w:hAnsi="Calibri"/>
          <w:i/>
          <w:lang w:val="en-AU" w:eastAsia="en-US"/>
        </w:rPr>
        <w:t>Dobbs v Jackson Women’s Health Organization</w:t>
      </w:r>
      <w:r w:rsidRPr="003229BB">
        <w:rPr>
          <w:rFonts w:ascii="Calibri" w:hAnsi="Calibri"/>
          <w:lang w:val="en-AU" w:eastAsia="en-US"/>
        </w:rPr>
        <w:t xml:space="preserve"> finding that there is no constitutional right to abortion, overruling the 1973 </w:t>
      </w:r>
      <w:r w:rsidRPr="003229BB">
        <w:rPr>
          <w:rFonts w:ascii="Calibri" w:hAnsi="Calibri"/>
          <w:i/>
          <w:lang w:val="en-AU" w:eastAsia="en-US"/>
        </w:rPr>
        <w:t>Roe v Wade</w:t>
      </w:r>
      <w:r w:rsidRPr="003229BB">
        <w:rPr>
          <w:rFonts w:ascii="Calibri" w:hAnsi="Calibri"/>
          <w:lang w:val="en-AU" w:eastAsia="en-US"/>
        </w:rPr>
        <w:t xml:space="preserve"> decision, people around the world have felt the personal impact of this ruling to strip away rights that generations before them had fought for;</w:t>
      </w:r>
    </w:p>
    <w:p w14:paraId="264F4A9D"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(b)</w:t>
      </w:r>
      <w:r w:rsidRPr="003229BB">
        <w:rPr>
          <w:rFonts w:ascii="Calibri" w:hAnsi="Calibri"/>
          <w:lang w:val="en-AU" w:eastAsia="en-US"/>
        </w:rPr>
        <w:tab/>
        <w:t xml:space="preserve">in the ACT a local solidarity protest was held in support of people impacted by the United States Supreme Court </w:t>
      </w:r>
      <w:proofErr w:type="gramStart"/>
      <w:r w:rsidRPr="003229BB">
        <w:rPr>
          <w:rFonts w:ascii="Calibri" w:hAnsi="Calibri"/>
          <w:lang w:val="en-AU" w:eastAsia="en-US"/>
        </w:rPr>
        <w:t>decision;</w:t>
      </w:r>
      <w:proofErr w:type="gramEnd"/>
    </w:p>
    <w:p w14:paraId="4AEE34CA"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(c)</w:t>
      </w:r>
      <w:r w:rsidRPr="003229BB">
        <w:rPr>
          <w:rFonts w:ascii="Calibri" w:hAnsi="Calibri"/>
          <w:lang w:val="en-AU" w:eastAsia="en-US"/>
        </w:rPr>
        <w:tab/>
        <w:t xml:space="preserve">in the ACT there has long been an agenda led by the ACT </w:t>
      </w:r>
      <w:proofErr w:type="spellStart"/>
      <w:r w:rsidRPr="003229BB">
        <w:rPr>
          <w:rFonts w:ascii="Calibri" w:hAnsi="Calibri"/>
          <w:lang w:val="en-AU" w:eastAsia="en-US"/>
        </w:rPr>
        <w:t>Labor</w:t>
      </w:r>
      <w:proofErr w:type="spellEnd"/>
      <w:r w:rsidRPr="003229BB">
        <w:rPr>
          <w:rFonts w:ascii="Calibri" w:hAnsi="Calibri"/>
          <w:lang w:val="en-AU" w:eastAsia="en-US"/>
        </w:rPr>
        <w:t xml:space="preserve"> Government to ensure abortion is decriminalised, and no one is subjected to abuse or discrimination when accessing an </w:t>
      </w:r>
      <w:proofErr w:type="gramStart"/>
      <w:r w:rsidRPr="003229BB">
        <w:rPr>
          <w:rFonts w:ascii="Calibri" w:hAnsi="Calibri"/>
          <w:lang w:val="en-AU" w:eastAsia="en-US"/>
        </w:rPr>
        <w:t>abortion;</w:t>
      </w:r>
      <w:proofErr w:type="gramEnd"/>
    </w:p>
    <w:p w14:paraId="2F6BF55D"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(d)</w:t>
      </w:r>
      <w:r w:rsidRPr="003229BB">
        <w:rPr>
          <w:rFonts w:ascii="Calibri" w:hAnsi="Calibri"/>
          <w:lang w:val="en-AU" w:eastAsia="en-US"/>
        </w:rPr>
        <w:tab/>
        <w:t xml:space="preserve">abortion was decriminalised in the ACT in </w:t>
      </w:r>
      <w:proofErr w:type="gramStart"/>
      <w:r w:rsidRPr="003229BB">
        <w:rPr>
          <w:rFonts w:ascii="Calibri" w:hAnsi="Calibri"/>
          <w:lang w:val="en-AU" w:eastAsia="en-US"/>
        </w:rPr>
        <w:t>2002;</w:t>
      </w:r>
      <w:proofErr w:type="gramEnd"/>
    </w:p>
    <w:p w14:paraId="5BB0AB4E"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(e)</w:t>
      </w:r>
      <w:r w:rsidRPr="003229BB">
        <w:rPr>
          <w:rFonts w:ascii="Calibri" w:hAnsi="Calibri"/>
          <w:lang w:val="en-AU" w:eastAsia="en-US"/>
        </w:rPr>
        <w:tab/>
        <w:t>exclusion zones preventing anti-abortion protesters from engaging in prohibited behaviour, such as protests, outside clinics in the ACT were introduced in 2016 to prevent patients from being harassed and intimidated;</w:t>
      </w:r>
    </w:p>
    <w:p w14:paraId="23A8A3DB"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(f)</w:t>
      </w:r>
      <w:r w:rsidRPr="003229BB">
        <w:rPr>
          <w:rFonts w:ascii="Calibri" w:hAnsi="Calibri"/>
          <w:lang w:val="en-AU" w:eastAsia="en-US"/>
        </w:rPr>
        <w:tab/>
        <w:t>different definitions for medical and surgical abortions were legislated from 1 July 2019, to improve accessibility of abortions by allowing specially trained general practitioners and telehealth services to prescribe medical abortion medications, and specially trained pharmacists to dispense these medications;</w:t>
      </w:r>
    </w:p>
    <w:p w14:paraId="17A2DE34" w14:textId="77777777" w:rsidR="003229BB" w:rsidRPr="003229BB" w:rsidRDefault="003229BB" w:rsidP="003229BB">
      <w:pPr>
        <w:tabs>
          <w:tab w:val="left" w:pos="567"/>
        </w:tabs>
        <w:spacing w:before="60" w:after="60"/>
        <w:ind w:left="2268" w:hanging="567"/>
        <w:rPr>
          <w:rFonts w:ascii="Calibri" w:hAnsi="Calibri"/>
          <w:i/>
          <w:iCs/>
          <w:lang w:val="en-AU" w:eastAsia="en-US"/>
        </w:rPr>
      </w:pPr>
      <w:r w:rsidRPr="003229BB">
        <w:rPr>
          <w:rFonts w:ascii="Calibri" w:hAnsi="Calibri"/>
          <w:lang w:val="en-AU" w:eastAsia="en-US"/>
        </w:rPr>
        <w:t>(g)</w:t>
      </w:r>
      <w:r w:rsidRPr="003229BB">
        <w:rPr>
          <w:rFonts w:ascii="Calibri" w:hAnsi="Calibri"/>
          <w:lang w:val="en-AU" w:eastAsia="en-US"/>
        </w:rPr>
        <w:tab/>
        <w:t xml:space="preserve">the ACT Government expanded access and provided more choice to people seeking abortion services through the </w:t>
      </w:r>
      <w:r w:rsidRPr="003229BB">
        <w:rPr>
          <w:rFonts w:ascii="Calibri" w:hAnsi="Calibri"/>
          <w:i/>
          <w:iCs/>
          <w:lang w:val="en-AU" w:eastAsia="en-US"/>
        </w:rPr>
        <w:t>Health (Improving Abortion Access) Amendment Act 2018</w:t>
      </w:r>
      <w:r w:rsidRPr="003229BB">
        <w:rPr>
          <w:rFonts w:ascii="Calibri" w:hAnsi="Calibri"/>
          <w:iCs/>
          <w:lang w:val="en-AU" w:eastAsia="en-US"/>
        </w:rPr>
        <w:t>;</w:t>
      </w:r>
      <w:r w:rsidRPr="003229BB">
        <w:rPr>
          <w:rFonts w:ascii="Calibri" w:hAnsi="Calibri"/>
          <w:i/>
          <w:iCs/>
          <w:lang w:val="en-AU" w:eastAsia="en-US"/>
        </w:rPr>
        <w:t xml:space="preserve"> </w:t>
      </w:r>
      <w:r w:rsidRPr="003229BB">
        <w:rPr>
          <w:rFonts w:ascii="Calibri" w:hAnsi="Calibri"/>
          <w:iCs/>
          <w:lang w:val="en-AU" w:eastAsia="en-US"/>
        </w:rPr>
        <w:t>and</w:t>
      </w:r>
    </w:p>
    <w:p w14:paraId="5E333BF8" w14:textId="77777777" w:rsidR="003229BB" w:rsidRPr="003229BB" w:rsidRDefault="003229BB" w:rsidP="003229BB">
      <w:pPr>
        <w:keepNext/>
        <w:keepLines/>
        <w:tabs>
          <w:tab w:val="left" w:pos="567"/>
        </w:tabs>
        <w:spacing w:before="60" w:after="60"/>
        <w:ind w:left="2268" w:hanging="567"/>
        <w:rPr>
          <w:rFonts w:ascii="Calibri" w:hAnsi="Calibri"/>
          <w:lang w:val="en-AU" w:eastAsia="en-US"/>
        </w:rPr>
      </w:pPr>
      <w:r w:rsidRPr="003229BB">
        <w:rPr>
          <w:rFonts w:ascii="Calibri" w:hAnsi="Calibri"/>
          <w:iCs/>
          <w:lang w:val="en-AU" w:eastAsia="en-US"/>
        </w:rPr>
        <w:lastRenderedPageBreak/>
        <w:t>(h)</w:t>
      </w:r>
      <w:r w:rsidRPr="003229BB">
        <w:rPr>
          <w:rFonts w:ascii="Calibri" w:hAnsi="Calibri"/>
          <w:iCs/>
          <w:lang w:val="en-AU" w:eastAsia="en-US"/>
        </w:rPr>
        <w:tab/>
        <w:t>t</w:t>
      </w:r>
      <w:r w:rsidRPr="003229BB">
        <w:rPr>
          <w:rFonts w:ascii="Calibri" w:hAnsi="Calibri"/>
          <w:lang w:val="en-AU" w:eastAsia="en-US"/>
        </w:rPr>
        <w:t>he 2022-23 ACT Budget will continue the ACT Government’s commitment to increasing accessibility by investing $4.6 million over four years to remove out-of-pocket costs of abortion services, improving abortion affordability and access for both medical and surgical abortions. The provision of Long-Acting Reversible Contraceptives following an abortion will also be funded, as well as a communications package to improve accessibility of abortion services for people in the ACT; and</w:t>
      </w:r>
    </w:p>
    <w:p w14:paraId="6E907315" w14:textId="77777777" w:rsidR="003229BB" w:rsidRPr="003229BB" w:rsidRDefault="003229BB" w:rsidP="003229BB">
      <w:pPr>
        <w:tabs>
          <w:tab w:val="left" w:pos="567"/>
        </w:tabs>
        <w:spacing w:before="60" w:after="60"/>
        <w:ind w:left="1701" w:hanging="567"/>
        <w:rPr>
          <w:rFonts w:ascii="Calibri" w:hAnsi="Calibri"/>
          <w:lang w:val="en-AU" w:eastAsia="en-US"/>
        </w:rPr>
      </w:pPr>
      <w:r w:rsidRPr="003229BB">
        <w:rPr>
          <w:rFonts w:ascii="Calibri" w:hAnsi="Calibri"/>
          <w:lang w:val="en-AU" w:eastAsia="en-US"/>
        </w:rPr>
        <w:t>(3)</w:t>
      </w:r>
      <w:r w:rsidRPr="003229BB">
        <w:rPr>
          <w:rFonts w:ascii="Calibri" w:hAnsi="Calibri"/>
          <w:lang w:val="en-AU" w:eastAsia="en-US"/>
        </w:rPr>
        <w:tab/>
        <w:t xml:space="preserve">states the following as a joint message and call for support: </w:t>
      </w:r>
    </w:p>
    <w:p w14:paraId="369BCC3D" w14:textId="77777777" w:rsidR="003229BB" w:rsidRPr="003229BB" w:rsidRDefault="003229BB" w:rsidP="003229BB">
      <w:pPr>
        <w:tabs>
          <w:tab w:val="left" w:pos="567"/>
        </w:tabs>
        <w:spacing w:before="60" w:after="60"/>
        <w:ind w:left="2268" w:hanging="567"/>
        <w:rPr>
          <w:rFonts w:ascii="Calibri" w:hAnsi="Calibri"/>
          <w:iCs/>
          <w:lang w:val="en-AU" w:eastAsia="en-US"/>
        </w:rPr>
      </w:pPr>
      <w:r w:rsidRPr="003229BB">
        <w:rPr>
          <w:rFonts w:ascii="Calibri" w:hAnsi="Calibri"/>
          <w:iCs/>
          <w:lang w:val="en-AU" w:eastAsia="en-US"/>
        </w:rPr>
        <w:t>(a)</w:t>
      </w:r>
      <w:r w:rsidRPr="003229BB">
        <w:rPr>
          <w:rFonts w:ascii="Calibri" w:hAnsi="Calibri"/>
          <w:iCs/>
          <w:lang w:val="en-AU" w:eastAsia="en-US"/>
        </w:rPr>
        <w:tab/>
        <w:t xml:space="preserve">strong solidarity with women and people impacted by the United States Supreme Court decision to overturn </w:t>
      </w:r>
      <w:r w:rsidRPr="003229BB">
        <w:rPr>
          <w:rFonts w:ascii="Calibri" w:hAnsi="Calibri"/>
          <w:i/>
          <w:iCs/>
          <w:lang w:val="en-AU" w:eastAsia="en-US"/>
        </w:rPr>
        <w:t xml:space="preserve">Roe </w:t>
      </w:r>
      <w:r w:rsidR="00F963FF">
        <w:rPr>
          <w:rFonts w:ascii="Calibri" w:hAnsi="Calibri"/>
          <w:i/>
          <w:iCs/>
          <w:lang w:val="en-AU" w:eastAsia="en-US"/>
        </w:rPr>
        <w:t>v</w:t>
      </w:r>
      <w:r w:rsidRPr="003229BB">
        <w:rPr>
          <w:rFonts w:ascii="Calibri" w:hAnsi="Calibri"/>
          <w:i/>
          <w:iCs/>
          <w:lang w:val="en-AU" w:eastAsia="en-US"/>
        </w:rPr>
        <w:t xml:space="preserve"> </w:t>
      </w:r>
      <w:proofErr w:type="gramStart"/>
      <w:r w:rsidRPr="003229BB">
        <w:rPr>
          <w:rFonts w:ascii="Calibri" w:hAnsi="Calibri"/>
          <w:i/>
          <w:iCs/>
          <w:lang w:val="en-AU" w:eastAsia="en-US"/>
        </w:rPr>
        <w:t>Wade</w:t>
      </w:r>
      <w:r w:rsidRPr="003229BB">
        <w:rPr>
          <w:rFonts w:ascii="Calibri" w:hAnsi="Calibri"/>
          <w:iCs/>
          <w:lang w:val="en-AU" w:eastAsia="en-US"/>
        </w:rPr>
        <w:t>;</w:t>
      </w:r>
      <w:proofErr w:type="gramEnd"/>
    </w:p>
    <w:p w14:paraId="11F71150" w14:textId="77777777" w:rsidR="003229BB" w:rsidRPr="003229BB" w:rsidRDefault="003229BB" w:rsidP="003229BB">
      <w:pPr>
        <w:tabs>
          <w:tab w:val="left" w:pos="567"/>
        </w:tabs>
        <w:spacing w:before="60" w:after="60"/>
        <w:ind w:left="2268" w:hanging="567"/>
        <w:rPr>
          <w:rFonts w:ascii="Calibri" w:hAnsi="Calibri"/>
          <w:iCs/>
          <w:lang w:val="en-AU" w:eastAsia="en-US"/>
        </w:rPr>
      </w:pPr>
      <w:r w:rsidRPr="003229BB">
        <w:rPr>
          <w:rFonts w:ascii="Calibri" w:hAnsi="Calibri"/>
          <w:iCs/>
          <w:lang w:val="en-AU" w:eastAsia="en-US"/>
        </w:rPr>
        <w:t>(b)</w:t>
      </w:r>
      <w:r w:rsidRPr="003229BB">
        <w:rPr>
          <w:rFonts w:ascii="Calibri" w:hAnsi="Calibri"/>
          <w:iCs/>
          <w:lang w:val="en-AU" w:eastAsia="en-US"/>
        </w:rPr>
        <w:tab/>
        <w:t>acknowledges that the discrimination and injustice felt by women and people in the United States is felt globally; and</w:t>
      </w:r>
    </w:p>
    <w:p w14:paraId="4E5FD2AC"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iCs/>
          <w:lang w:val="en-AU" w:eastAsia="en-US"/>
        </w:rPr>
        <w:t>(c)</w:t>
      </w:r>
      <w:r w:rsidRPr="003229BB">
        <w:rPr>
          <w:rFonts w:ascii="Calibri" w:hAnsi="Calibri"/>
          <w:iCs/>
          <w:lang w:val="en-AU" w:eastAsia="en-US"/>
        </w:rPr>
        <w:tab/>
        <w:t xml:space="preserve">upholds hope that change can happen, rights to abortion can be upheld and fundamental human rights protected. </w:t>
      </w:r>
      <w:r w:rsidRPr="003229BB">
        <w:rPr>
          <w:rFonts w:ascii="Calibri" w:hAnsi="Calibri"/>
          <w:lang w:val="en-AU" w:eastAsia="en-US"/>
        </w:rPr>
        <w:t>(</w:t>
      </w:r>
      <w:r w:rsidRPr="003229BB">
        <w:rPr>
          <w:rFonts w:ascii="Calibri" w:hAnsi="Calibri"/>
          <w:i/>
          <w:iCs/>
          <w:lang w:val="en-AU" w:eastAsia="en-US"/>
        </w:rPr>
        <w:t>Notice given 3 August 2022. Notice will be removed from the Notice Paper unless called on within 4 sitting weeks – standing order 125A</w:t>
      </w:r>
      <w:r w:rsidRPr="003229BB">
        <w:rPr>
          <w:rFonts w:ascii="Calibri" w:hAnsi="Calibri"/>
          <w:lang w:val="en-AU" w:eastAsia="en-US"/>
        </w:rPr>
        <w:t>).</w:t>
      </w:r>
    </w:p>
    <w:p w14:paraId="4D21FB8E" w14:textId="77777777" w:rsidR="003229BB" w:rsidRPr="003229BB" w:rsidRDefault="003229BB" w:rsidP="003229BB">
      <w:pPr>
        <w:tabs>
          <w:tab w:val="right" w:pos="567"/>
          <w:tab w:val="left" w:pos="1134"/>
        </w:tabs>
        <w:spacing w:before="120" w:after="120"/>
        <w:ind w:left="1134" w:hanging="1134"/>
        <w:rPr>
          <w:rFonts w:ascii="Calibri" w:hAnsi="Calibri"/>
          <w:lang w:val="en-AU"/>
        </w:rPr>
      </w:pPr>
      <w:r w:rsidRPr="003229BB">
        <w:rPr>
          <w:rFonts w:ascii="Calibri" w:hAnsi="Calibri"/>
          <w:lang w:val="en-AU"/>
        </w:rPr>
        <w:tab/>
        <w:t>*</w:t>
      </w:r>
      <w:r>
        <w:rPr>
          <w:rFonts w:ascii="Calibri" w:hAnsi="Calibri"/>
          <w:lang w:val="en-AU"/>
        </w:rPr>
        <w:t>4</w:t>
      </w:r>
      <w:r w:rsidRPr="003229BB">
        <w:rPr>
          <w:rFonts w:ascii="Calibri" w:hAnsi="Calibri"/>
          <w:lang w:val="en-AU"/>
        </w:rPr>
        <w:tab/>
      </w:r>
      <w:r w:rsidRPr="003229BB">
        <w:rPr>
          <w:rFonts w:ascii="Calibri" w:hAnsi="Calibri"/>
          <w:b/>
          <w:caps/>
          <w:lang w:val="en-AU"/>
        </w:rPr>
        <w:t>Ms Davidson</w:t>
      </w:r>
      <w:r w:rsidRPr="003229BB">
        <w:rPr>
          <w:rFonts w:ascii="Calibri" w:hAnsi="Calibri"/>
          <w:lang w:val="en-AU"/>
        </w:rPr>
        <w:t>: To move—That this Assembly:</w:t>
      </w:r>
    </w:p>
    <w:p w14:paraId="2BBC6615" w14:textId="77777777" w:rsidR="003229BB" w:rsidRPr="003229BB" w:rsidRDefault="003229BB" w:rsidP="003229BB">
      <w:pPr>
        <w:tabs>
          <w:tab w:val="left" w:pos="567"/>
        </w:tabs>
        <w:spacing w:before="60" w:after="60"/>
        <w:ind w:left="1701" w:hanging="567"/>
        <w:rPr>
          <w:rFonts w:ascii="Calibri" w:hAnsi="Calibri"/>
          <w:lang w:val="en-AU" w:eastAsia="en-US"/>
        </w:rPr>
      </w:pPr>
      <w:r w:rsidRPr="003229BB">
        <w:rPr>
          <w:rFonts w:ascii="Calibri" w:hAnsi="Calibri"/>
          <w:lang w:val="en-AU" w:eastAsia="en-US"/>
        </w:rPr>
        <w:t>(1)</w:t>
      </w:r>
      <w:r w:rsidRPr="003229BB">
        <w:rPr>
          <w:rFonts w:ascii="Calibri" w:hAnsi="Calibri"/>
          <w:lang w:val="en-AU" w:eastAsia="en-US"/>
        </w:rPr>
        <w:tab/>
        <w:t>recognised that:</w:t>
      </w:r>
    </w:p>
    <w:p w14:paraId="75A4F1E4"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(a)</w:t>
      </w:r>
      <w:r w:rsidRPr="003229BB">
        <w:rPr>
          <w:rFonts w:ascii="Calibri" w:hAnsi="Calibri"/>
          <w:lang w:val="en-AU" w:eastAsia="en-US"/>
        </w:rPr>
        <w:tab/>
        <w:t>COVID-19 continues to affect every member of the Canberra community to varying degrees – from our health outcomes to changes in the way we work and live;</w:t>
      </w:r>
    </w:p>
    <w:p w14:paraId="53E0B5DB"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(b)</w:t>
      </w:r>
      <w:r w:rsidRPr="003229BB">
        <w:rPr>
          <w:rFonts w:ascii="Calibri" w:hAnsi="Calibri"/>
          <w:lang w:val="en-AU" w:eastAsia="en-US"/>
        </w:rPr>
        <w:tab/>
        <w:t>the pandemic is far from over, and with the height of the winter months now upon us including a sharp increase in COVID-19 case numbers, enduring support for Canberrans at most risk is imperative;</w:t>
      </w:r>
    </w:p>
    <w:p w14:paraId="6EAD807A"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(c)</w:t>
      </w:r>
      <w:r w:rsidRPr="003229BB">
        <w:rPr>
          <w:rFonts w:ascii="Calibri" w:hAnsi="Calibri"/>
          <w:lang w:val="en-AU" w:eastAsia="en-US"/>
        </w:rPr>
        <w:tab/>
        <w:t xml:space="preserve">reducing the spread of COVID-19 and other respiratory illnesses where possible is critical for protecting people at high risk of severe health </w:t>
      </w:r>
      <w:proofErr w:type="gramStart"/>
      <w:r w:rsidRPr="003229BB">
        <w:rPr>
          <w:rFonts w:ascii="Calibri" w:hAnsi="Calibri"/>
          <w:lang w:val="en-AU" w:eastAsia="en-US"/>
        </w:rPr>
        <w:t>outcomes;</w:t>
      </w:r>
      <w:proofErr w:type="gramEnd"/>
    </w:p>
    <w:p w14:paraId="1126B412"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(d)</w:t>
      </w:r>
      <w:r w:rsidRPr="003229BB">
        <w:rPr>
          <w:rFonts w:ascii="Calibri" w:hAnsi="Calibri"/>
          <w:lang w:val="en-AU" w:eastAsia="en-US"/>
        </w:rPr>
        <w:tab/>
        <w:t>the combined impact of years of natural disasters in addition to the ongoing pressures of COVID-19 on our essential workers, young people having to study at home, and throughout our community who may be impacted economically by reduced income or increased social isolation, means that large numbers of Canberrans are physically and mentally exhausted; and</w:t>
      </w:r>
    </w:p>
    <w:p w14:paraId="14D6D1CF"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(e)</w:t>
      </w:r>
      <w:r w:rsidRPr="003229BB">
        <w:rPr>
          <w:rFonts w:ascii="Calibri" w:hAnsi="Calibri"/>
          <w:lang w:val="en-AU" w:eastAsia="en-US"/>
        </w:rPr>
        <w:tab/>
        <w:t>Commonwealth Government measures such as pandemic leave payments provide support for people who are unable to access paid leave due to being COVID-positive or isolating as a close contact, which helps reduce transmission and reduces the economic impact of COVID-19 for those who can least afford it;</w:t>
      </w:r>
    </w:p>
    <w:p w14:paraId="103BBFAE" w14:textId="77777777" w:rsidR="003229BB" w:rsidRPr="003229BB" w:rsidRDefault="003229BB" w:rsidP="003229BB">
      <w:pPr>
        <w:tabs>
          <w:tab w:val="left" w:pos="567"/>
        </w:tabs>
        <w:spacing w:before="60" w:after="60"/>
        <w:ind w:left="1701" w:hanging="567"/>
        <w:rPr>
          <w:rFonts w:ascii="Calibri" w:hAnsi="Calibri"/>
          <w:lang w:val="en-AU" w:eastAsia="en-US"/>
        </w:rPr>
      </w:pPr>
      <w:r w:rsidRPr="003229BB">
        <w:rPr>
          <w:rFonts w:ascii="Calibri" w:hAnsi="Calibri"/>
          <w:lang w:val="en-AU" w:eastAsia="en-US"/>
        </w:rPr>
        <w:t>(2)</w:t>
      </w:r>
      <w:r w:rsidRPr="003229BB">
        <w:rPr>
          <w:rFonts w:ascii="Calibri" w:hAnsi="Calibri"/>
          <w:lang w:val="en-AU" w:eastAsia="en-US"/>
        </w:rPr>
        <w:tab/>
        <w:t>notes:</w:t>
      </w:r>
    </w:p>
    <w:p w14:paraId="5F3522A4"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(a)</w:t>
      </w:r>
      <w:r w:rsidRPr="003229BB">
        <w:rPr>
          <w:rFonts w:ascii="Calibri" w:hAnsi="Calibri"/>
          <w:lang w:val="en-AU" w:eastAsia="en-US"/>
        </w:rPr>
        <w:tab/>
        <w:t xml:space="preserve">clear and open lines of communication remain between all ACT Government Directorates—especially ACT Health and the Community Services Directorate—to ensure sharing of information on how the COVID-19 situation is impacting the disability </w:t>
      </w:r>
      <w:proofErr w:type="gramStart"/>
      <w:r w:rsidRPr="003229BB">
        <w:rPr>
          <w:rFonts w:ascii="Calibri" w:hAnsi="Calibri"/>
          <w:lang w:val="en-AU" w:eastAsia="en-US"/>
        </w:rPr>
        <w:t>sector;</w:t>
      </w:r>
      <w:proofErr w:type="gramEnd"/>
    </w:p>
    <w:p w14:paraId="147EE2C5"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lastRenderedPageBreak/>
        <w:t>(b)</w:t>
      </w:r>
      <w:r w:rsidRPr="003229BB">
        <w:rPr>
          <w:rFonts w:ascii="Calibri" w:hAnsi="Calibri"/>
          <w:lang w:val="en-AU" w:eastAsia="en-US"/>
        </w:rPr>
        <w:tab/>
        <w:t>targeted communications continue through the ACT Government’s extensive network of service providers and our community organisation partners, and social and traditional media platforms, about the ways we can best protect those most at risk;</w:t>
      </w:r>
    </w:p>
    <w:p w14:paraId="62CE5656"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(c)</w:t>
      </w:r>
      <w:r w:rsidRPr="003229BB">
        <w:rPr>
          <w:rFonts w:ascii="Calibri" w:hAnsi="Calibri"/>
          <w:lang w:val="en-AU" w:eastAsia="en-US"/>
        </w:rPr>
        <w:tab/>
        <w:t>continued provision by ACT Government of vital personal protective equipment and rapid antigen tests (RATs), on demand during the winter months, to disability and in-home aged care workers, people with self-managed National Disability Insurance Scheme (NDIS) plans who do not access care via a provider organisation, non-government organisation frontline service workers, and youth detention centre and prison staff, is an important safety measure in high risk settings;</w:t>
      </w:r>
    </w:p>
    <w:p w14:paraId="20D318FB"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(d)</w:t>
      </w:r>
      <w:r w:rsidRPr="003229BB">
        <w:rPr>
          <w:rFonts w:ascii="Calibri" w:hAnsi="Calibri"/>
          <w:lang w:val="en-AU" w:eastAsia="en-US"/>
        </w:rPr>
        <w:tab/>
        <w:t xml:space="preserve">the ACT Government continues to work with the National Disability Insurance Agency, and the NDIS Commission, to support individuals with NDIS plans with COVID-19 preventative </w:t>
      </w:r>
      <w:proofErr w:type="gramStart"/>
      <w:r w:rsidRPr="003229BB">
        <w:rPr>
          <w:rFonts w:ascii="Calibri" w:hAnsi="Calibri"/>
          <w:lang w:val="en-AU" w:eastAsia="en-US"/>
        </w:rPr>
        <w:t>measures;</w:t>
      </w:r>
      <w:proofErr w:type="gramEnd"/>
    </w:p>
    <w:p w14:paraId="5D7212B3"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(e)</w:t>
      </w:r>
      <w:r w:rsidRPr="003229BB">
        <w:rPr>
          <w:rFonts w:ascii="Calibri" w:hAnsi="Calibri"/>
          <w:lang w:val="en-AU" w:eastAsia="en-US"/>
        </w:rPr>
        <w:tab/>
        <w:t>provision of RATs, on demand during the winter months, to schools so that students and educators are able to reduce the risk of transmitting COVID-</w:t>
      </w:r>
      <w:proofErr w:type="gramStart"/>
      <w:r w:rsidRPr="003229BB">
        <w:rPr>
          <w:rFonts w:ascii="Calibri" w:hAnsi="Calibri"/>
          <w:lang w:val="en-AU" w:eastAsia="en-US"/>
        </w:rPr>
        <w:t>19;</w:t>
      </w:r>
      <w:proofErr w:type="gramEnd"/>
    </w:p>
    <w:p w14:paraId="7C443BBC"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(f)</w:t>
      </w:r>
      <w:r w:rsidRPr="003229BB">
        <w:rPr>
          <w:rFonts w:ascii="Calibri" w:hAnsi="Calibri"/>
          <w:lang w:val="en-AU" w:eastAsia="en-US"/>
        </w:rPr>
        <w:tab/>
        <w:t xml:space="preserve">additional measures at health facilities, including our hospitals, to reduce the risk of COVID-19 transmission by visitors or our healthcare </w:t>
      </w:r>
      <w:proofErr w:type="gramStart"/>
      <w:r w:rsidRPr="003229BB">
        <w:rPr>
          <w:rFonts w:ascii="Calibri" w:hAnsi="Calibri"/>
          <w:lang w:val="en-AU" w:eastAsia="en-US"/>
        </w:rPr>
        <w:t>workforce;</w:t>
      </w:r>
      <w:proofErr w:type="gramEnd"/>
    </w:p>
    <w:p w14:paraId="60B48BEA"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(g)</w:t>
      </w:r>
      <w:r w:rsidRPr="003229BB">
        <w:rPr>
          <w:rFonts w:ascii="Calibri" w:hAnsi="Calibri"/>
          <w:lang w:val="en-AU" w:eastAsia="en-US"/>
        </w:rPr>
        <w:tab/>
        <w:t>ongoing support to our community sector food relief providers through development of a database and sector network support to better meet localised needs for households experiencing economic impacts of COVID-19;</w:t>
      </w:r>
    </w:p>
    <w:p w14:paraId="09686A26"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(h)</w:t>
      </w:r>
      <w:r w:rsidRPr="003229BB">
        <w:rPr>
          <w:rFonts w:ascii="Calibri" w:hAnsi="Calibri"/>
          <w:lang w:val="en-AU" w:eastAsia="en-US"/>
        </w:rPr>
        <w:tab/>
        <w:t>encouraging work from home where possible, and wearing masks indoors where it is not possible to be at a COVID-safe distance from other people; and</w:t>
      </w:r>
    </w:p>
    <w:p w14:paraId="05BCFAFE"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w:t>
      </w:r>
      <w:proofErr w:type="spellStart"/>
      <w:r w:rsidRPr="003229BB">
        <w:rPr>
          <w:rFonts w:ascii="Calibri" w:hAnsi="Calibri"/>
          <w:lang w:val="en-AU" w:eastAsia="en-US"/>
        </w:rPr>
        <w:t>i</w:t>
      </w:r>
      <w:proofErr w:type="spellEnd"/>
      <w:r w:rsidRPr="003229BB">
        <w:rPr>
          <w:rFonts w:ascii="Calibri" w:hAnsi="Calibri"/>
          <w:lang w:val="en-AU" w:eastAsia="en-US"/>
        </w:rPr>
        <w:t>)</w:t>
      </w:r>
      <w:r w:rsidRPr="003229BB">
        <w:rPr>
          <w:rFonts w:ascii="Calibri" w:hAnsi="Calibri"/>
          <w:lang w:val="en-AU" w:eastAsia="en-US"/>
        </w:rPr>
        <w:tab/>
        <w:t>continuing to support easy access to vaccination and boosters for those most at risk through the Weston Creek Walk-In Clinic with flexibility to meet individual needs for those whose clinical risks for vaccination require additional care. Individuals with further support requirements can access COVID testing through the access and sensory clinic located at the Garran Surge Centre; and</w:t>
      </w:r>
    </w:p>
    <w:p w14:paraId="3DF584D1" w14:textId="77777777" w:rsidR="003229BB" w:rsidRPr="003229BB" w:rsidRDefault="003229BB" w:rsidP="003229BB">
      <w:pPr>
        <w:tabs>
          <w:tab w:val="left" w:pos="567"/>
        </w:tabs>
        <w:spacing w:before="60" w:after="60"/>
        <w:ind w:left="1701" w:hanging="567"/>
        <w:rPr>
          <w:rFonts w:ascii="Calibri" w:hAnsi="Calibri"/>
          <w:lang w:val="en-AU" w:eastAsia="en-US"/>
        </w:rPr>
      </w:pPr>
      <w:r w:rsidRPr="003229BB">
        <w:rPr>
          <w:rFonts w:ascii="Calibri" w:hAnsi="Calibri"/>
          <w:lang w:val="en-AU" w:eastAsia="en-US"/>
        </w:rPr>
        <w:t>(3)</w:t>
      </w:r>
      <w:r w:rsidRPr="003229BB">
        <w:rPr>
          <w:rFonts w:ascii="Calibri" w:hAnsi="Calibri"/>
          <w:lang w:val="en-AU" w:eastAsia="en-US"/>
        </w:rPr>
        <w:tab/>
        <w:t>calls on all Members of the Assembly to:</w:t>
      </w:r>
    </w:p>
    <w:p w14:paraId="0EF515A7"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(a)</w:t>
      </w:r>
      <w:r w:rsidRPr="003229BB">
        <w:rPr>
          <w:rFonts w:ascii="Calibri" w:hAnsi="Calibri"/>
          <w:lang w:val="en-AU" w:eastAsia="en-US"/>
        </w:rPr>
        <w:tab/>
        <w:t>support these measures to protect those most at risk in our community this winter; and</w:t>
      </w:r>
    </w:p>
    <w:p w14:paraId="6B4C6555"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(b)</w:t>
      </w:r>
      <w:r w:rsidRPr="003229BB">
        <w:rPr>
          <w:rFonts w:ascii="Calibri" w:hAnsi="Calibri"/>
          <w:lang w:val="en-AU" w:eastAsia="en-US"/>
        </w:rPr>
        <w:tab/>
        <w:t xml:space="preserve">work collaboratively towards community recovery, including mental wellbeing and economic </w:t>
      </w:r>
      <w:proofErr w:type="gramStart"/>
      <w:r w:rsidRPr="003229BB">
        <w:rPr>
          <w:rFonts w:ascii="Calibri" w:hAnsi="Calibri"/>
          <w:lang w:val="en-AU" w:eastAsia="en-US"/>
        </w:rPr>
        <w:t>impacts, once</w:t>
      </w:r>
      <w:proofErr w:type="gramEnd"/>
      <w:r w:rsidRPr="003229BB">
        <w:rPr>
          <w:rFonts w:ascii="Calibri" w:hAnsi="Calibri"/>
          <w:lang w:val="en-AU" w:eastAsia="en-US"/>
        </w:rPr>
        <w:t xml:space="preserve"> this peak period of risk to our community has passed. (</w:t>
      </w:r>
      <w:r w:rsidRPr="003229BB">
        <w:rPr>
          <w:rFonts w:ascii="Calibri" w:hAnsi="Calibri"/>
          <w:i/>
          <w:iCs/>
          <w:lang w:val="en-AU" w:eastAsia="en-US"/>
        </w:rPr>
        <w:t>Notice given 3 August 2022. Notice will be removed from the Notice Paper unless called on within 4 sitting weeks – standing order 125A</w:t>
      </w:r>
      <w:r w:rsidRPr="003229BB">
        <w:rPr>
          <w:rFonts w:ascii="Calibri" w:hAnsi="Calibri"/>
          <w:lang w:val="en-AU" w:eastAsia="en-US"/>
        </w:rPr>
        <w:t>).</w:t>
      </w:r>
    </w:p>
    <w:p w14:paraId="6CD85A86" w14:textId="77777777" w:rsidR="003229BB" w:rsidRPr="003229BB" w:rsidRDefault="003229BB" w:rsidP="003229BB">
      <w:pPr>
        <w:keepNext/>
        <w:keepLines/>
        <w:tabs>
          <w:tab w:val="right" w:pos="580"/>
        </w:tabs>
        <w:spacing w:before="240" w:after="240"/>
        <w:rPr>
          <w:rFonts w:ascii="Calibri" w:hAnsi="Calibri"/>
          <w:b/>
          <w:sz w:val="28"/>
          <w:lang w:eastAsia="en-US"/>
        </w:rPr>
      </w:pPr>
      <w:r w:rsidRPr="003229BB">
        <w:rPr>
          <w:rFonts w:ascii="Calibri" w:hAnsi="Calibri"/>
          <w:b/>
          <w:sz w:val="28"/>
          <w:lang w:eastAsia="en-US"/>
        </w:rPr>
        <w:lastRenderedPageBreak/>
        <w:t>Orders of the day</w:t>
      </w:r>
    </w:p>
    <w:p w14:paraId="4315AF34" w14:textId="77777777" w:rsidR="003229BB" w:rsidRPr="003229BB" w:rsidRDefault="003229BB" w:rsidP="003229BB">
      <w:pPr>
        <w:tabs>
          <w:tab w:val="right" w:pos="567"/>
        </w:tabs>
        <w:spacing w:before="120" w:after="120"/>
        <w:ind w:left="1134" w:hanging="1134"/>
        <w:rPr>
          <w:rFonts w:ascii="Calibri" w:hAnsi="Calibri"/>
          <w:lang w:val="en-AU"/>
        </w:rPr>
      </w:pPr>
      <w:r w:rsidRPr="003229BB">
        <w:rPr>
          <w:rFonts w:ascii="Calibri" w:hAnsi="Calibri"/>
          <w:lang w:val="en-AU"/>
        </w:rPr>
        <w:tab/>
      </w:r>
      <w:r w:rsidR="0064725F">
        <w:rPr>
          <w:rFonts w:ascii="Calibri" w:hAnsi="Calibri"/>
          <w:lang w:val="en-AU"/>
        </w:rPr>
        <w:t>1</w:t>
      </w:r>
      <w:r w:rsidRPr="003229BB">
        <w:rPr>
          <w:rFonts w:ascii="Calibri" w:hAnsi="Calibri"/>
          <w:lang w:val="en-AU"/>
        </w:rPr>
        <w:tab/>
      </w:r>
      <w:hyperlink r:id="rId11" w:history="1">
        <w:r w:rsidRPr="003229BB">
          <w:rPr>
            <w:rFonts w:ascii="Calibri" w:hAnsi="Calibri"/>
            <w:b/>
            <w:caps/>
            <w:color w:val="0000FF"/>
            <w:lang w:val="en-AU"/>
          </w:rPr>
          <w:t>Appropriation Bill 2022-2023</w:t>
        </w:r>
      </w:hyperlink>
      <w:r w:rsidRPr="003229BB">
        <w:rPr>
          <w:rFonts w:ascii="Calibri" w:hAnsi="Calibri"/>
          <w:bCs/>
          <w:caps/>
          <w:lang w:val="en-AU"/>
        </w:rPr>
        <w:t xml:space="preserve">: </w:t>
      </w:r>
      <w:r w:rsidRPr="003229BB">
        <w:rPr>
          <w:rFonts w:ascii="Calibri" w:hAnsi="Calibri"/>
          <w:bCs/>
          <w:i/>
          <w:iCs/>
          <w:caps/>
          <w:lang w:val="en-AU"/>
        </w:rPr>
        <w:t>(</w:t>
      </w:r>
      <w:r w:rsidRPr="003229BB">
        <w:rPr>
          <w:rFonts w:ascii="Calibri" w:hAnsi="Calibri"/>
          <w:i/>
          <w:iCs/>
          <w:lang w:val="en-AU"/>
        </w:rPr>
        <w:t>Treasurer)</w:t>
      </w:r>
      <w:r w:rsidRPr="003229BB">
        <w:rPr>
          <w:rFonts w:ascii="Calibri" w:hAnsi="Calibri"/>
          <w:lang w:val="en-AU"/>
        </w:rPr>
        <w:t xml:space="preserve">: Agreement in principle—Resumption of debate </w:t>
      </w:r>
      <w:r w:rsidRPr="003229BB">
        <w:rPr>
          <w:rFonts w:ascii="Calibri" w:hAnsi="Calibri"/>
          <w:i/>
          <w:iCs/>
          <w:lang w:val="en-AU"/>
        </w:rPr>
        <w:t>(from 2 August 2022—Ms Lee)</w:t>
      </w:r>
      <w:r w:rsidRPr="003229BB">
        <w:rPr>
          <w:rFonts w:ascii="Calibri" w:hAnsi="Calibri"/>
          <w:lang w:val="en-AU"/>
        </w:rPr>
        <w:t>.</w:t>
      </w:r>
    </w:p>
    <w:p w14:paraId="31EF46B7" w14:textId="77777777" w:rsidR="003229BB" w:rsidRPr="003229BB" w:rsidRDefault="003229BB" w:rsidP="003229BB">
      <w:pPr>
        <w:tabs>
          <w:tab w:val="right" w:pos="567"/>
        </w:tabs>
        <w:spacing w:before="120" w:after="120"/>
        <w:ind w:left="1134" w:hanging="1134"/>
        <w:rPr>
          <w:rFonts w:ascii="Calibri" w:hAnsi="Calibri"/>
          <w:lang w:val="en-AU"/>
        </w:rPr>
      </w:pPr>
      <w:r w:rsidRPr="003229BB">
        <w:rPr>
          <w:rFonts w:ascii="Calibri" w:hAnsi="Calibri"/>
          <w:lang w:val="en-AU"/>
        </w:rPr>
        <w:tab/>
      </w:r>
      <w:r w:rsidR="0064725F">
        <w:rPr>
          <w:rFonts w:ascii="Calibri" w:hAnsi="Calibri"/>
          <w:lang w:val="en-AU"/>
        </w:rPr>
        <w:t>2</w:t>
      </w:r>
      <w:r w:rsidRPr="003229BB">
        <w:rPr>
          <w:rFonts w:ascii="Calibri" w:hAnsi="Calibri"/>
          <w:lang w:val="en-AU"/>
        </w:rPr>
        <w:tab/>
      </w:r>
      <w:hyperlink r:id="rId12" w:history="1">
        <w:r w:rsidRPr="003229BB">
          <w:rPr>
            <w:rFonts w:ascii="Calibri" w:hAnsi="Calibri"/>
            <w:b/>
            <w:caps/>
            <w:color w:val="0000FF"/>
            <w:lang w:val="en-AU"/>
          </w:rPr>
          <w:t>Appropriation (Office of the Legislative Assembly) Bill 2022-2023</w:t>
        </w:r>
      </w:hyperlink>
      <w:r w:rsidRPr="003229BB">
        <w:rPr>
          <w:rFonts w:ascii="Calibri" w:hAnsi="Calibri"/>
          <w:bCs/>
          <w:caps/>
          <w:lang w:val="en-AU"/>
        </w:rPr>
        <w:t xml:space="preserve">: </w:t>
      </w:r>
      <w:r w:rsidRPr="003229BB">
        <w:rPr>
          <w:rFonts w:ascii="Calibri" w:hAnsi="Calibri"/>
          <w:bCs/>
          <w:i/>
          <w:iCs/>
          <w:caps/>
          <w:lang w:val="en-AU"/>
        </w:rPr>
        <w:t>(</w:t>
      </w:r>
      <w:r w:rsidRPr="003229BB">
        <w:rPr>
          <w:rFonts w:ascii="Calibri" w:hAnsi="Calibri"/>
          <w:i/>
          <w:iCs/>
          <w:lang w:val="en-AU"/>
        </w:rPr>
        <w:t>Treasurer)</w:t>
      </w:r>
      <w:r w:rsidRPr="003229BB">
        <w:rPr>
          <w:rFonts w:ascii="Calibri" w:hAnsi="Calibri"/>
          <w:lang w:val="en-AU"/>
        </w:rPr>
        <w:t xml:space="preserve">: Agreement in principle—Resumption of debate </w:t>
      </w:r>
      <w:r w:rsidRPr="003229BB">
        <w:rPr>
          <w:rFonts w:ascii="Calibri" w:hAnsi="Calibri"/>
          <w:i/>
          <w:iCs/>
          <w:lang w:val="en-AU"/>
        </w:rPr>
        <w:t>(from 2 August 2022—Ms Lee)</w:t>
      </w:r>
      <w:r w:rsidRPr="003229BB">
        <w:rPr>
          <w:rFonts w:ascii="Calibri" w:hAnsi="Calibri"/>
          <w:lang w:val="en-AU"/>
        </w:rPr>
        <w:t>.</w:t>
      </w:r>
    </w:p>
    <w:p w14:paraId="4378B8BE" w14:textId="77777777" w:rsidR="003229BB" w:rsidRPr="003229BB" w:rsidRDefault="003229BB" w:rsidP="003229BB">
      <w:pPr>
        <w:tabs>
          <w:tab w:val="right" w:pos="567"/>
        </w:tabs>
        <w:spacing w:before="120" w:after="120"/>
        <w:ind w:left="1134" w:hanging="1134"/>
        <w:rPr>
          <w:rFonts w:ascii="Calibri" w:hAnsi="Calibri"/>
          <w:lang w:val="en-AU"/>
        </w:rPr>
      </w:pPr>
      <w:r w:rsidRPr="003229BB">
        <w:rPr>
          <w:rFonts w:ascii="Calibri" w:hAnsi="Calibri"/>
          <w:lang w:val="en-AU"/>
        </w:rPr>
        <w:tab/>
      </w:r>
      <w:r w:rsidR="0064725F">
        <w:rPr>
          <w:rFonts w:ascii="Calibri" w:hAnsi="Calibri"/>
          <w:lang w:val="en-AU"/>
        </w:rPr>
        <w:t>3</w:t>
      </w:r>
      <w:r w:rsidRPr="003229BB">
        <w:rPr>
          <w:rFonts w:ascii="Calibri" w:hAnsi="Calibri"/>
          <w:lang w:val="en-AU"/>
        </w:rPr>
        <w:tab/>
      </w:r>
      <w:hyperlink r:id="rId13" w:history="1">
        <w:r w:rsidRPr="003229BB">
          <w:rPr>
            <w:rFonts w:ascii="Calibri" w:hAnsi="Calibri"/>
            <w:b/>
            <w:caps/>
            <w:color w:val="0000FF"/>
            <w:lang w:val="en-AU"/>
          </w:rPr>
          <w:t>COAG Legislation Amendment Bill 2021</w:t>
        </w:r>
      </w:hyperlink>
      <w:r w:rsidRPr="003229BB">
        <w:rPr>
          <w:rFonts w:ascii="Calibri" w:hAnsi="Calibri"/>
          <w:bCs/>
          <w:caps/>
          <w:lang w:val="en-AU"/>
        </w:rPr>
        <w:t xml:space="preserve">: </w:t>
      </w:r>
      <w:r w:rsidRPr="003229BB">
        <w:rPr>
          <w:rFonts w:ascii="Calibri" w:hAnsi="Calibri"/>
          <w:bCs/>
          <w:i/>
          <w:iCs/>
          <w:caps/>
          <w:lang w:val="en-AU"/>
        </w:rPr>
        <w:t>(</w:t>
      </w:r>
      <w:r w:rsidRPr="003229BB">
        <w:rPr>
          <w:rFonts w:ascii="Calibri" w:hAnsi="Calibri"/>
          <w:i/>
          <w:iCs/>
          <w:lang w:val="en-AU"/>
        </w:rPr>
        <w:t>Chief Minister)</w:t>
      </w:r>
      <w:r w:rsidRPr="003229BB">
        <w:rPr>
          <w:rFonts w:ascii="Calibri" w:hAnsi="Calibri"/>
          <w:lang w:val="en-AU"/>
        </w:rPr>
        <w:t xml:space="preserve">: Agreement in principle—Resumption of debate </w:t>
      </w:r>
      <w:r w:rsidRPr="003229BB">
        <w:rPr>
          <w:rFonts w:ascii="Calibri" w:hAnsi="Calibri"/>
          <w:i/>
          <w:iCs/>
          <w:lang w:val="en-AU"/>
        </w:rPr>
        <w:t>(from 4 August 2021—Ms Lee)</w:t>
      </w:r>
      <w:r w:rsidRPr="003229BB">
        <w:rPr>
          <w:rFonts w:ascii="Calibri" w:hAnsi="Calibri"/>
          <w:lang w:val="en-AU"/>
        </w:rPr>
        <w:t>.</w:t>
      </w:r>
    </w:p>
    <w:p w14:paraId="095417D6" w14:textId="77777777" w:rsidR="003229BB" w:rsidRPr="003229BB" w:rsidRDefault="003229BB" w:rsidP="003229BB">
      <w:pPr>
        <w:tabs>
          <w:tab w:val="right" w:pos="567"/>
        </w:tabs>
        <w:spacing w:before="120" w:after="120"/>
        <w:ind w:left="1134" w:hanging="1134"/>
        <w:rPr>
          <w:rFonts w:ascii="Calibri" w:hAnsi="Calibri"/>
          <w:lang w:val="en-AU"/>
        </w:rPr>
      </w:pPr>
      <w:r w:rsidRPr="003229BB">
        <w:rPr>
          <w:rFonts w:ascii="Calibri" w:hAnsi="Calibri"/>
          <w:lang w:val="en-AU"/>
        </w:rPr>
        <w:tab/>
      </w:r>
      <w:r w:rsidR="0064725F">
        <w:rPr>
          <w:rFonts w:ascii="Calibri" w:hAnsi="Calibri"/>
          <w:lang w:val="en-AU"/>
        </w:rPr>
        <w:t>4</w:t>
      </w:r>
      <w:r w:rsidRPr="003229BB">
        <w:rPr>
          <w:rFonts w:ascii="Calibri" w:hAnsi="Calibri"/>
          <w:lang w:val="en-AU"/>
        </w:rPr>
        <w:tab/>
      </w:r>
      <w:hyperlink r:id="rId14" w:history="1">
        <w:r w:rsidRPr="003229BB">
          <w:rPr>
            <w:rFonts w:ascii="Calibri" w:hAnsi="Calibri"/>
            <w:b/>
            <w:caps/>
            <w:color w:val="0000FF"/>
            <w:lang w:val="en-AU"/>
          </w:rPr>
          <w:t>Financial Management Amendment Bill 2021 (No 2)</w:t>
        </w:r>
      </w:hyperlink>
      <w:r w:rsidRPr="003229BB">
        <w:rPr>
          <w:rFonts w:ascii="Calibri" w:hAnsi="Calibri"/>
          <w:bCs/>
          <w:caps/>
          <w:lang w:val="en-AU"/>
        </w:rPr>
        <w:t xml:space="preserve">: </w:t>
      </w:r>
      <w:r w:rsidRPr="003229BB">
        <w:rPr>
          <w:rFonts w:ascii="Calibri" w:hAnsi="Calibri"/>
          <w:bCs/>
          <w:i/>
          <w:iCs/>
          <w:caps/>
          <w:lang w:val="en-AU"/>
        </w:rPr>
        <w:t>(</w:t>
      </w:r>
      <w:r w:rsidRPr="003229BB">
        <w:rPr>
          <w:rFonts w:ascii="Calibri" w:hAnsi="Calibri"/>
          <w:i/>
          <w:iCs/>
          <w:lang w:val="en-AU"/>
        </w:rPr>
        <w:t>Minister for Industrial Relations and Workplace Safety)</w:t>
      </w:r>
      <w:r w:rsidRPr="003229BB">
        <w:rPr>
          <w:rFonts w:ascii="Calibri" w:hAnsi="Calibri"/>
          <w:lang w:val="en-AU"/>
        </w:rPr>
        <w:t xml:space="preserve">: Agreement in principle—Resumption of debate </w:t>
      </w:r>
      <w:r w:rsidRPr="003229BB">
        <w:rPr>
          <w:rFonts w:ascii="Calibri" w:hAnsi="Calibri"/>
          <w:i/>
          <w:iCs/>
          <w:lang w:val="en-AU"/>
        </w:rPr>
        <w:t>(from 1 December 2021—Mr Cain)</w:t>
      </w:r>
      <w:r w:rsidRPr="003229BB">
        <w:rPr>
          <w:rFonts w:ascii="Calibri" w:hAnsi="Calibri"/>
          <w:lang w:val="en-AU"/>
        </w:rPr>
        <w:t>.</w:t>
      </w:r>
    </w:p>
    <w:p w14:paraId="7A2312CD" w14:textId="77777777" w:rsidR="003229BB" w:rsidRPr="003229BB" w:rsidRDefault="003229BB" w:rsidP="003229BB">
      <w:pPr>
        <w:tabs>
          <w:tab w:val="right" w:pos="567"/>
        </w:tabs>
        <w:spacing w:before="120" w:after="120"/>
        <w:ind w:left="1134" w:hanging="1134"/>
        <w:rPr>
          <w:rFonts w:ascii="Calibri" w:hAnsi="Calibri"/>
          <w:lang w:val="en-AU"/>
        </w:rPr>
      </w:pPr>
      <w:r w:rsidRPr="003229BB">
        <w:rPr>
          <w:rFonts w:ascii="Calibri" w:hAnsi="Calibri"/>
          <w:lang w:val="en-AU"/>
        </w:rPr>
        <w:tab/>
      </w:r>
      <w:r w:rsidR="0064725F">
        <w:rPr>
          <w:rFonts w:ascii="Calibri" w:hAnsi="Calibri"/>
          <w:lang w:val="en-AU"/>
        </w:rPr>
        <w:t>5</w:t>
      </w:r>
      <w:r w:rsidRPr="003229BB">
        <w:rPr>
          <w:rFonts w:ascii="Calibri" w:hAnsi="Calibri"/>
          <w:lang w:val="en-AU"/>
        </w:rPr>
        <w:tab/>
      </w:r>
      <w:hyperlink r:id="rId15" w:history="1">
        <w:r w:rsidRPr="003229BB">
          <w:rPr>
            <w:rFonts w:ascii="Calibri" w:hAnsi="Calibri"/>
            <w:b/>
            <w:caps/>
            <w:color w:val="0000FF"/>
            <w:lang w:val="en-AU"/>
          </w:rPr>
          <w:t>Health Legislation Amendment Bill 2022</w:t>
        </w:r>
      </w:hyperlink>
      <w:r w:rsidRPr="003229BB">
        <w:rPr>
          <w:rFonts w:ascii="Calibri" w:hAnsi="Calibri"/>
          <w:bCs/>
          <w:caps/>
          <w:lang w:val="en-AU"/>
        </w:rPr>
        <w:t xml:space="preserve">: </w:t>
      </w:r>
      <w:r w:rsidRPr="003229BB">
        <w:rPr>
          <w:rFonts w:ascii="Calibri" w:hAnsi="Calibri"/>
          <w:bCs/>
          <w:i/>
          <w:iCs/>
          <w:caps/>
          <w:lang w:val="en-AU"/>
        </w:rPr>
        <w:t>(</w:t>
      </w:r>
      <w:r w:rsidRPr="003229BB">
        <w:rPr>
          <w:rFonts w:ascii="Calibri" w:hAnsi="Calibri"/>
          <w:i/>
          <w:iCs/>
          <w:lang w:val="en-AU"/>
        </w:rPr>
        <w:t>Minister for Health)</w:t>
      </w:r>
      <w:r w:rsidRPr="003229BB">
        <w:rPr>
          <w:rFonts w:ascii="Calibri" w:hAnsi="Calibri"/>
          <w:lang w:val="en-AU"/>
        </w:rPr>
        <w:t xml:space="preserve">: Agreement in principle—Resumption of debate </w:t>
      </w:r>
      <w:r w:rsidRPr="003229BB">
        <w:rPr>
          <w:rFonts w:ascii="Calibri" w:hAnsi="Calibri"/>
          <w:i/>
          <w:iCs/>
          <w:lang w:val="en-AU"/>
        </w:rPr>
        <w:t>(from 4 May 2022—Ms Castley)</w:t>
      </w:r>
      <w:r w:rsidRPr="003229BB">
        <w:rPr>
          <w:rFonts w:ascii="Calibri" w:hAnsi="Calibri"/>
          <w:lang w:val="en-AU"/>
        </w:rPr>
        <w:t>.</w:t>
      </w:r>
    </w:p>
    <w:p w14:paraId="2E954D2B" w14:textId="77777777" w:rsidR="003229BB" w:rsidRPr="003229BB" w:rsidRDefault="003229BB" w:rsidP="003229BB">
      <w:pPr>
        <w:tabs>
          <w:tab w:val="right" w:pos="567"/>
        </w:tabs>
        <w:spacing w:before="120" w:after="120"/>
        <w:ind w:left="1134" w:hanging="1134"/>
        <w:rPr>
          <w:rFonts w:ascii="Calibri" w:hAnsi="Calibri"/>
          <w:lang w:val="en-AU"/>
        </w:rPr>
      </w:pPr>
      <w:r w:rsidRPr="003229BB">
        <w:rPr>
          <w:rFonts w:ascii="Calibri" w:hAnsi="Calibri"/>
          <w:lang w:val="en-AU"/>
        </w:rPr>
        <w:tab/>
      </w:r>
      <w:r w:rsidR="0064725F">
        <w:rPr>
          <w:rFonts w:ascii="Calibri" w:hAnsi="Calibri"/>
          <w:lang w:val="en-AU"/>
        </w:rPr>
        <w:t>6</w:t>
      </w:r>
      <w:r w:rsidRPr="003229BB">
        <w:rPr>
          <w:rFonts w:ascii="Calibri" w:hAnsi="Calibri"/>
          <w:lang w:val="en-AU"/>
        </w:rPr>
        <w:tab/>
      </w:r>
      <w:hyperlink r:id="rId16" w:history="1">
        <w:r w:rsidRPr="003229BB">
          <w:rPr>
            <w:rFonts w:ascii="Calibri" w:hAnsi="Calibri"/>
            <w:b/>
            <w:caps/>
            <w:color w:val="0000FF"/>
            <w:lang w:val="en-AU"/>
          </w:rPr>
          <w:t>Terrorism (Extraordinary Temporary Powers) Amendment Bill 2022</w:t>
        </w:r>
      </w:hyperlink>
      <w:r w:rsidRPr="003229BB">
        <w:rPr>
          <w:rFonts w:ascii="Calibri" w:hAnsi="Calibri"/>
          <w:bCs/>
          <w:caps/>
          <w:lang w:val="en-AU"/>
        </w:rPr>
        <w:t xml:space="preserve">: </w:t>
      </w:r>
      <w:r w:rsidRPr="003229BB">
        <w:rPr>
          <w:rFonts w:ascii="Calibri" w:hAnsi="Calibri"/>
          <w:bCs/>
          <w:i/>
          <w:iCs/>
          <w:caps/>
          <w:lang w:val="en-AU"/>
        </w:rPr>
        <w:t>(</w:t>
      </w:r>
      <w:r w:rsidRPr="003229BB">
        <w:rPr>
          <w:rFonts w:ascii="Calibri" w:hAnsi="Calibri"/>
          <w:i/>
          <w:iCs/>
          <w:lang w:val="en-AU"/>
        </w:rPr>
        <w:t>Attorney-General)</w:t>
      </w:r>
      <w:r w:rsidRPr="003229BB">
        <w:rPr>
          <w:rFonts w:ascii="Calibri" w:hAnsi="Calibri"/>
          <w:lang w:val="en-AU"/>
        </w:rPr>
        <w:t xml:space="preserve">: Agreement in principle—Resumption of debate </w:t>
      </w:r>
      <w:r w:rsidRPr="003229BB">
        <w:rPr>
          <w:rFonts w:ascii="Calibri" w:hAnsi="Calibri"/>
          <w:i/>
          <w:iCs/>
          <w:lang w:val="en-AU"/>
        </w:rPr>
        <w:t>(from 5 May 2022—Mr Cain)</w:t>
      </w:r>
      <w:r w:rsidRPr="003229BB">
        <w:rPr>
          <w:rFonts w:ascii="Calibri" w:hAnsi="Calibri"/>
          <w:lang w:val="en-AU"/>
        </w:rPr>
        <w:t>.</w:t>
      </w:r>
    </w:p>
    <w:p w14:paraId="30BE267D" w14:textId="77777777" w:rsidR="003229BB" w:rsidRPr="003229BB" w:rsidRDefault="003229BB" w:rsidP="003229BB">
      <w:pPr>
        <w:tabs>
          <w:tab w:val="right" w:pos="567"/>
        </w:tabs>
        <w:spacing w:before="120" w:after="120"/>
        <w:ind w:left="1134" w:hanging="1134"/>
        <w:rPr>
          <w:rFonts w:ascii="Calibri" w:hAnsi="Calibri"/>
          <w:lang w:val="en-AU"/>
        </w:rPr>
      </w:pPr>
      <w:r w:rsidRPr="003229BB">
        <w:rPr>
          <w:rFonts w:ascii="Calibri" w:hAnsi="Calibri"/>
          <w:lang w:val="en-AU"/>
        </w:rPr>
        <w:tab/>
      </w:r>
      <w:r w:rsidR="0064725F">
        <w:rPr>
          <w:rFonts w:ascii="Calibri" w:hAnsi="Calibri"/>
          <w:lang w:val="en-AU"/>
        </w:rPr>
        <w:t>7</w:t>
      </w:r>
      <w:r w:rsidRPr="003229BB">
        <w:rPr>
          <w:rFonts w:ascii="Calibri" w:hAnsi="Calibri"/>
          <w:lang w:val="en-AU"/>
        </w:rPr>
        <w:tab/>
      </w:r>
      <w:hyperlink r:id="rId17" w:history="1">
        <w:r w:rsidRPr="003229BB">
          <w:rPr>
            <w:rFonts w:ascii="Calibri" w:hAnsi="Calibri"/>
            <w:b/>
            <w:caps/>
            <w:color w:val="0000FF"/>
            <w:lang w:val="en-AU"/>
          </w:rPr>
          <w:t>Workplace Legislation Amendment Bill 2022</w:t>
        </w:r>
      </w:hyperlink>
      <w:r w:rsidRPr="003229BB">
        <w:rPr>
          <w:rFonts w:ascii="Calibri" w:hAnsi="Calibri"/>
          <w:bCs/>
          <w:caps/>
          <w:lang w:val="en-AU"/>
        </w:rPr>
        <w:t xml:space="preserve">: </w:t>
      </w:r>
      <w:r w:rsidRPr="003229BB">
        <w:rPr>
          <w:rFonts w:ascii="Calibri" w:hAnsi="Calibri"/>
          <w:bCs/>
          <w:i/>
          <w:iCs/>
          <w:caps/>
          <w:lang w:val="en-AU"/>
        </w:rPr>
        <w:t>(</w:t>
      </w:r>
      <w:r w:rsidRPr="003229BB">
        <w:rPr>
          <w:rFonts w:ascii="Calibri" w:hAnsi="Calibri"/>
          <w:i/>
          <w:iCs/>
          <w:lang w:val="en-AU"/>
        </w:rPr>
        <w:t>Minister for Industrial Relations and Workplace Safety)</w:t>
      </w:r>
      <w:r w:rsidRPr="003229BB">
        <w:rPr>
          <w:rFonts w:ascii="Calibri" w:hAnsi="Calibri"/>
          <w:lang w:val="en-AU"/>
        </w:rPr>
        <w:t xml:space="preserve">: Agreement in principle—Resumption of debate </w:t>
      </w:r>
      <w:r w:rsidRPr="003229BB">
        <w:rPr>
          <w:rFonts w:ascii="Calibri" w:hAnsi="Calibri"/>
          <w:i/>
          <w:iCs/>
          <w:lang w:val="en-AU"/>
        </w:rPr>
        <w:t>(from 8 June 2022—Mr Cain)</w:t>
      </w:r>
      <w:r w:rsidRPr="003229BB">
        <w:rPr>
          <w:rFonts w:ascii="Calibri" w:hAnsi="Calibri"/>
          <w:lang w:val="en-AU"/>
        </w:rPr>
        <w:t>.</w:t>
      </w:r>
    </w:p>
    <w:p w14:paraId="09D76846" w14:textId="77777777" w:rsidR="003229BB" w:rsidRPr="003229BB" w:rsidRDefault="003229BB" w:rsidP="003229BB">
      <w:pPr>
        <w:tabs>
          <w:tab w:val="right" w:pos="567"/>
        </w:tabs>
        <w:spacing w:before="120" w:after="120"/>
        <w:ind w:left="1134" w:hanging="1134"/>
        <w:rPr>
          <w:rFonts w:ascii="Calibri" w:hAnsi="Calibri"/>
          <w:lang w:val="en-AU"/>
        </w:rPr>
      </w:pPr>
      <w:r w:rsidRPr="003229BB">
        <w:rPr>
          <w:rFonts w:ascii="Calibri" w:hAnsi="Calibri"/>
          <w:lang w:val="en-AU"/>
        </w:rPr>
        <w:tab/>
      </w:r>
      <w:r w:rsidR="0064725F">
        <w:rPr>
          <w:rFonts w:ascii="Calibri" w:hAnsi="Calibri"/>
          <w:lang w:val="en-AU"/>
        </w:rPr>
        <w:t>8</w:t>
      </w:r>
      <w:r w:rsidRPr="003229BB">
        <w:rPr>
          <w:rFonts w:ascii="Calibri" w:hAnsi="Calibri"/>
          <w:lang w:val="en-AU"/>
        </w:rPr>
        <w:tab/>
      </w:r>
      <w:hyperlink r:id="rId18" w:history="1">
        <w:r w:rsidRPr="003229BB">
          <w:rPr>
            <w:rFonts w:ascii="Calibri" w:hAnsi="Calibri"/>
            <w:b/>
            <w:caps/>
            <w:color w:val="0000FF"/>
            <w:lang w:val="en-AU"/>
          </w:rPr>
          <w:t>Justice and Community Safety Legislation Amendment Bill 2022</w:t>
        </w:r>
      </w:hyperlink>
      <w:r w:rsidRPr="003229BB">
        <w:rPr>
          <w:rFonts w:ascii="Calibri" w:hAnsi="Calibri"/>
          <w:bCs/>
          <w:caps/>
          <w:lang w:val="en-AU"/>
        </w:rPr>
        <w:t xml:space="preserve">: </w:t>
      </w:r>
      <w:r w:rsidRPr="003229BB">
        <w:rPr>
          <w:rFonts w:ascii="Calibri" w:hAnsi="Calibri"/>
          <w:bCs/>
          <w:i/>
          <w:iCs/>
          <w:caps/>
          <w:lang w:val="en-AU"/>
        </w:rPr>
        <w:t>(</w:t>
      </w:r>
      <w:r w:rsidRPr="003229BB">
        <w:rPr>
          <w:rFonts w:ascii="Calibri" w:hAnsi="Calibri"/>
          <w:i/>
          <w:iCs/>
          <w:lang w:val="en-AU"/>
        </w:rPr>
        <w:t>Attorney-General)</w:t>
      </w:r>
      <w:r w:rsidRPr="003229BB">
        <w:rPr>
          <w:rFonts w:ascii="Calibri" w:hAnsi="Calibri"/>
          <w:lang w:val="en-AU"/>
        </w:rPr>
        <w:t xml:space="preserve">: Agreement in principle—Resumption of debate </w:t>
      </w:r>
      <w:r w:rsidRPr="003229BB">
        <w:rPr>
          <w:rFonts w:ascii="Calibri" w:hAnsi="Calibri"/>
          <w:i/>
          <w:iCs/>
          <w:lang w:val="en-AU"/>
        </w:rPr>
        <w:t>(from 9 June 2022—Mr Parton)</w:t>
      </w:r>
      <w:r w:rsidRPr="003229BB">
        <w:rPr>
          <w:rFonts w:ascii="Calibri" w:hAnsi="Calibri"/>
          <w:lang w:val="en-AU"/>
        </w:rPr>
        <w:t>.</w:t>
      </w:r>
    </w:p>
    <w:p w14:paraId="27C7F742" w14:textId="77777777" w:rsidR="003229BB" w:rsidRPr="003229BB" w:rsidRDefault="003229BB" w:rsidP="003229BB">
      <w:pPr>
        <w:tabs>
          <w:tab w:val="right" w:pos="567"/>
        </w:tabs>
        <w:spacing w:before="120" w:after="120"/>
        <w:ind w:left="1134" w:hanging="1134"/>
        <w:rPr>
          <w:rFonts w:ascii="Calibri" w:hAnsi="Calibri"/>
          <w:lang w:val="en-AU"/>
        </w:rPr>
      </w:pPr>
      <w:r w:rsidRPr="003229BB">
        <w:rPr>
          <w:rFonts w:ascii="Calibri" w:hAnsi="Calibri"/>
          <w:lang w:val="en-AU"/>
        </w:rPr>
        <w:tab/>
      </w:r>
      <w:r w:rsidR="0064725F">
        <w:rPr>
          <w:rFonts w:ascii="Calibri" w:hAnsi="Calibri"/>
          <w:lang w:val="en-AU"/>
        </w:rPr>
        <w:t>9</w:t>
      </w:r>
      <w:r w:rsidRPr="003229BB">
        <w:rPr>
          <w:rFonts w:ascii="Calibri" w:hAnsi="Calibri"/>
          <w:lang w:val="en-AU"/>
        </w:rPr>
        <w:tab/>
      </w:r>
      <w:hyperlink r:id="rId19" w:history="1">
        <w:r w:rsidRPr="003229BB">
          <w:rPr>
            <w:rFonts w:ascii="Calibri" w:hAnsi="Calibri"/>
            <w:b/>
            <w:caps/>
            <w:color w:val="0000FF"/>
            <w:lang w:val="en-AU"/>
          </w:rPr>
          <w:t>Climate Change and Greenhouse Gas Reduction Amendment Bill 2022</w:t>
        </w:r>
      </w:hyperlink>
      <w:r w:rsidRPr="003229BB">
        <w:rPr>
          <w:rFonts w:ascii="Calibri" w:hAnsi="Calibri"/>
          <w:bCs/>
          <w:caps/>
          <w:lang w:val="en-AU"/>
        </w:rPr>
        <w:t xml:space="preserve">: </w:t>
      </w:r>
      <w:r w:rsidRPr="003229BB">
        <w:rPr>
          <w:rFonts w:ascii="Calibri" w:hAnsi="Calibri"/>
          <w:bCs/>
          <w:i/>
          <w:iCs/>
          <w:caps/>
          <w:lang w:val="en-AU"/>
        </w:rPr>
        <w:t>(</w:t>
      </w:r>
      <w:r w:rsidRPr="003229BB">
        <w:rPr>
          <w:rFonts w:ascii="Calibri" w:hAnsi="Calibri"/>
          <w:i/>
          <w:iCs/>
          <w:lang w:val="en-AU"/>
        </w:rPr>
        <w:t>Minister for Water, Energy and Emissions Reduction)</w:t>
      </w:r>
      <w:r w:rsidRPr="003229BB">
        <w:rPr>
          <w:rFonts w:ascii="Calibri" w:hAnsi="Calibri"/>
          <w:lang w:val="en-AU"/>
        </w:rPr>
        <w:t xml:space="preserve">: Agreement in principle—Resumption of debate </w:t>
      </w:r>
      <w:r w:rsidRPr="003229BB">
        <w:rPr>
          <w:rFonts w:ascii="Calibri" w:hAnsi="Calibri"/>
          <w:i/>
          <w:iCs/>
          <w:lang w:val="en-AU"/>
        </w:rPr>
        <w:t>(from 9 June 2022—Mr Parton)</w:t>
      </w:r>
      <w:r w:rsidRPr="003229BB">
        <w:rPr>
          <w:rFonts w:ascii="Calibri" w:hAnsi="Calibri"/>
          <w:lang w:val="en-AU"/>
        </w:rPr>
        <w:t>.</w:t>
      </w:r>
    </w:p>
    <w:p w14:paraId="3D6570CC" w14:textId="77777777" w:rsidR="003229BB" w:rsidRPr="003229BB" w:rsidRDefault="003229BB" w:rsidP="003229BB">
      <w:pPr>
        <w:tabs>
          <w:tab w:val="right" w:pos="567"/>
        </w:tabs>
        <w:spacing w:before="120" w:after="120"/>
        <w:ind w:left="1134" w:hanging="1134"/>
        <w:rPr>
          <w:rFonts w:ascii="Calibri" w:hAnsi="Calibri"/>
          <w:lang w:val="en-AU"/>
        </w:rPr>
      </w:pPr>
      <w:r w:rsidRPr="003229BB">
        <w:rPr>
          <w:rFonts w:ascii="Calibri" w:hAnsi="Calibri"/>
          <w:lang w:val="en-AU"/>
        </w:rPr>
        <w:tab/>
        <w:t>*</w:t>
      </w:r>
      <w:r w:rsidR="0064725F">
        <w:rPr>
          <w:rFonts w:ascii="Calibri" w:hAnsi="Calibri"/>
          <w:lang w:val="en-AU"/>
        </w:rPr>
        <w:t>10</w:t>
      </w:r>
      <w:r w:rsidRPr="003229BB">
        <w:rPr>
          <w:rFonts w:ascii="Calibri" w:hAnsi="Calibri"/>
          <w:lang w:val="en-AU"/>
        </w:rPr>
        <w:tab/>
      </w:r>
      <w:hyperlink r:id="rId20" w:history="1">
        <w:r w:rsidRPr="003229BB">
          <w:rPr>
            <w:rFonts w:ascii="Calibri" w:hAnsi="Calibri"/>
            <w:b/>
            <w:caps/>
            <w:color w:val="0000FF"/>
            <w:lang w:val="en-AU"/>
          </w:rPr>
          <w:t>Urban Forest Bill 2022</w:t>
        </w:r>
      </w:hyperlink>
      <w:r w:rsidRPr="003229BB">
        <w:rPr>
          <w:rFonts w:ascii="Calibri" w:hAnsi="Calibri"/>
          <w:bCs/>
          <w:caps/>
          <w:lang w:val="en-AU"/>
        </w:rPr>
        <w:t>: (</w:t>
      </w:r>
      <w:r w:rsidRPr="003229BB">
        <w:rPr>
          <w:rFonts w:ascii="Calibri" w:hAnsi="Calibri"/>
          <w:i/>
          <w:iCs/>
          <w:lang w:val="en-AU"/>
        </w:rPr>
        <w:t>Minister for Transport and City Services)</w:t>
      </w:r>
      <w:r w:rsidRPr="003229BB">
        <w:rPr>
          <w:rFonts w:ascii="Calibri" w:hAnsi="Calibri"/>
          <w:lang w:val="en-AU"/>
        </w:rPr>
        <w:t xml:space="preserve">: Agreement in principle—Resumption of debate </w:t>
      </w:r>
      <w:r w:rsidRPr="003229BB">
        <w:rPr>
          <w:rFonts w:ascii="Calibri" w:hAnsi="Calibri"/>
          <w:i/>
          <w:iCs/>
          <w:lang w:val="en-AU"/>
        </w:rPr>
        <w:t>(from 3 August 2022—Ms Lawder)</w:t>
      </w:r>
      <w:r w:rsidRPr="003229BB">
        <w:rPr>
          <w:rFonts w:ascii="Calibri" w:hAnsi="Calibri"/>
          <w:lang w:val="en-AU"/>
        </w:rPr>
        <w:t>.</w:t>
      </w:r>
    </w:p>
    <w:p w14:paraId="77A5296F" w14:textId="77777777" w:rsidR="003229BB" w:rsidRPr="003229BB" w:rsidRDefault="003229BB" w:rsidP="003229BB">
      <w:pPr>
        <w:tabs>
          <w:tab w:val="right" w:pos="567"/>
        </w:tabs>
        <w:spacing w:before="120" w:after="120"/>
        <w:ind w:left="1134" w:hanging="1134"/>
        <w:rPr>
          <w:rFonts w:ascii="Calibri" w:hAnsi="Calibri"/>
          <w:lang w:val="en-AU"/>
        </w:rPr>
      </w:pPr>
      <w:r w:rsidRPr="003229BB">
        <w:rPr>
          <w:rFonts w:ascii="Calibri" w:hAnsi="Calibri"/>
          <w:lang w:val="en-AU"/>
        </w:rPr>
        <w:tab/>
      </w:r>
      <w:r w:rsidR="0064725F">
        <w:rPr>
          <w:rFonts w:ascii="Calibri" w:hAnsi="Calibri"/>
          <w:lang w:val="en-AU"/>
        </w:rPr>
        <w:t>11</w:t>
      </w:r>
      <w:r w:rsidRPr="003229BB">
        <w:rPr>
          <w:rFonts w:ascii="Calibri" w:hAnsi="Calibri"/>
          <w:lang w:val="en-AU"/>
        </w:rPr>
        <w:tab/>
      </w:r>
      <w:r w:rsidRPr="003229BB">
        <w:rPr>
          <w:rFonts w:ascii="Calibri" w:hAnsi="Calibri"/>
          <w:b/>
          <w:bCs/>
          <w:caps/>
          <w:lang w:val="en-AU"/>
        </w:rPr>
        <w:t>ABORIGINAL AND TORRES STRAIT ISLANDER LED REVIEW—OVERREPRESENTATION IN THE TERRITORY'S JUSTICE SYSTEM—GOVERNMENT RESPONSE TO RESOLUTION OF THE ASSEMBLY—PAPER—MOTION TO TAKE NOTE OF PAPER</w:t>
      </w:r>
      <w:r w:rsidRPr="003229BB">
        <w:rPr>
          <w:rFonts w:ascii="Calibri" w:hAnsi="Calibri"/>
          <w:lang w:val="en-AU"/>
        </w:rPr>
        <w:t xml:space="preserve">: Resumption of debate </w:t>
      </w:r>
      <w:r w:rsidRPr="003229BB">
        <w:rPr>
          <w:rFonts w:ascii="Calibri" w:hAnsi="Calibri"/>
          <w:i/>
          <w:iCs/>
          <w:lang w:val="en-AU"/>
        </w:rPr>
        <w:t>(from 8 October 2021—Mrs Kikkert)</w:t>
      </w:r>
      <w:r w:rsidRPr="003229BB">
        <w:rPr>
          <w:rFonts w:ascii="Calibri" w:hAnsi="Calibri"/>
          <w:lang w:val="en-AU"/>
        </w:rPr>
        <w:t xml:space="preserve"> on the motion of Mr Gentleman—That the Assembly take note of the paper.</w:t>
      </w:r>
    </w:p>
    <w:p w14:paraId="163373AC" w14:textId="77777777" w:rsidR="003229BB" w:rsidRPr="003229BB" w:rsidRDefault="003229BB" w:rsidP="003229BB">
      <w:pPr>
        <w:tabs>
          <w:tab w:val="right" w:pos="567"/>
        </w:tabs>
        <w:spacing w:before="120" w:after="120"/>
        <w:ind w:left="1134" w:hanging="1134"/>
        <w:rPr>
          <w:rFonts w:ascii="Calibri" w:hAnsi="Calibri"/>
          <w:lang w:val="en-AU"/>
        </w:rPr>
      </w:pPr>
      <w:r w:rsidRPr="003229BB">
        <w:rPr>
          <w:rFonts w:ascii="Calibri" w:hAnsi="Calibri"/>
          <w:lang w:val="en-AU"/>
        </w:rPr>
        <w:tab/>
      </w:r>
      <w:r w:rsidR="0064725F">
        <w:rPr>
          <w:rFonts w:ascii="Calibri" w:hAnsi="Calibri"/>
          <w:lang w:val="en-AU"/>
        </w:rPr>
        <w:t>12</w:t>
      </w:r>
      <w:r w:rsidRPr="003229BB">
        <w:rPr>
          <w:rFonts w:ascii="Calibri" w:hAnsi="Calibri"/>
          <w:lang w:val="en-AU"/>
        </w:rPr>
        <w:tab/>
      </w:r>
      <w:r w:rsidRPr="003229BB">
        <w:rPr>
          <w:rFonts w:ascii="Calibri" w:hAnsi="Calibri"/>
          <w:b/>
          <w:bCs/>
          <w:caps/>
          <w:lang w:val="en-AU"/>
        </w:rPr>
        <w:t>REMUNERATION TRIBUNAL ACT—head of service, directors-general and executiveS—DETERMINATION 1 of 2022—PAPER—MOTION TO TAKE NOTE OF PAPER</w:t>
      </w:r>
      <w:r w:rsidRPr="003229BB">
        <w:rPr>
          <w:rFonts w:ascii="Calibri" w:hAnsi="Calibri"/>
          <w:lang w:val="en-AU"/>
        </w:rPr>
        <w:t xml:space="preserve">: Resumption of debate </w:t>
      </w:r>
      <w:r w:rsidRPr="003229BB">
        <w:rPr>
          <w:rFonts w:ascii="Calibri" w:hAnsi="Calibri"/>
          <w:i/>
          <w:iCs/>
          <w:lang w:val="en-AU"/>
        </w:rPr>
        <w:t>(from 24 March 2022—Ms Lawder)</w:t>
      </w:r>
      <w:r w:rsidRPr="003229BB">
        <w:rPr>
          <w:rFonts w:ascii="Calibri" w:hAnsi="Calibri"/>
          <w:lang w:val="en-AU"/>
        </w:rPr>
        <w:t xml:space="preserve"> on the motion of Mr Gentleman—That the Assembly take note of the paper.</w:t>
      </w:r>
    </w:p>
    <w:p w14:paraId="4EE95A23" w14:textId="77777777" w:rsidR="003229BB" w:rsidRPr="003229BB" w:rsidRDefault="003229BB" w:rsidP="0064725F">
      <w:pPr>
        <w:keepNext/>
        <w:keepLines/>
        <w:tabs>
          <w:tab w:val="right" w:pos="567"/>
        </w:tabs>
        <w:spacing w:before="120" w:after="120"/>
        <w:ind w:left="1134" w:hanging="1134"/>
        <w:rPr>
          <w:rFonts w:ascii="Calibri" w:hAnsi="Calibri"/>
          <w:lang w:val="en-AU"/>
        </w:rPr>
      </w:pPr>
      <w:r w:rsidRPr="003229BB">
        <w:rPr>
          <w:rFonts w:ascii="Calibri" w:hAnsi="Calibri"/>
          <w:lang w:val="en-AU"/>
        </w:rPr>
        <w:lastRenderedPageBreak/>
        <w:tab/>
      </w:r>
      <w:r w:rsidR="0064725F">
        <w:rPr>
          <w:rFonts w:ascii="Calibri" w:hAnsi="Calibri"/>
          <w:lang w:val="en-AU"/>
        </w:rPr>
        <w:t>13</w:t>
      </w:r>
      <w:r w:rsidRPr="003229BB">
        <w:rPr>
          <w:rFonts w:ascii="Calibri" w:hAnsi="Calibri"/>
          <w:lang w:val="en-AU"/>
        </w:rPr>
        <w:tab/>
      </w:r>
      <w:r w:rsidRPr="003229BB">
        <w:rPr>
          <w:rFonts w:ascii="Calibri" w:hAnsi="Calibri"/>
          <w:b/>
          <w:bCs/>
          <w:caps/>
          <w:lang w:val="en-AU"/>
        </w:rPr>
        <w:t>PUBLIC SECTOR MANAGEMENT STANDARDS—ENGAGEMENTS of LONG TERM SENIOR EXECUTIVE SERVICE MEMBERS—SCHEDULE—1 SEPTEMBER 2021 TO 28 FEBRUARY 2022—PAPER—MOTION TO TAKE NOTE OF PAPER</w:t>
      </w:r>
      <w:r w:rsidRPr="003229BB">
        <w:rPr>
          <w:rFonts w:ascii="Calibri" w:hAnsi="Calibri"/>
          <w:lang w:val="en-AU"/>
        </w:rPr>
        <w:t xml:space="preserve">: Resumption of debate </w:t>
      </w:r>
      <w:r w:rsidRPr="003229BB">
        <w:rPr>
          <w:rFonts w:ascii="Calibri" w:hAnsi="Calibri"/>
          <w:i/>
          <w:iCs/>
          <w:lang w:val="en-AU"/>
        </w:rPr>
        <w:t>(from 24 March 2022—Ms Lawder)</w:t>
      </w:r>
      <w:r w:rsidRPr="003229BB">
        <w:rPr>
          <w:rFonts w:ascii="Calibri" w:hAnsi="Calibri"/>
          <w:lang w:val="en-AU"/>
        </w:rPr>
        <w:t xml:space="preserve"> on the motion of Mr Gentleman—That the Assembly take note of the paper.</w:t>
      </w:r>
    </w:p>
    <w:p w14:paraId="6933C395" w14:textId="77777777" w:rsidR="003229BB" w:rsidRPr="003229BB" w:rsidRDefault="003229BB" w:rsidP="003229BB">
      <w:pPr>
        <w:tabs>
          <w:tab w:val="right" w:pos="567"/>
        </w:tabs>
        <w:spacing w:before="120" w:after="120"/>
        <w:ind w:left="1134" w:hanging="1134"/>
        <w:rPr>
          <w:rFonts w:ascii="Calibri" w:hAnsi="Calibri"/>
          <w:lang w:val="en-AU"/>
        </w:rPr>
      </w:pPr>
      <w:r w:rsidRPr="003229BB">
        <w:rPr>
          <w:rFonts w:ascii="Calibri" w:hAnsi="Calibri"/>
          <w:lang w:val="en-AU"/>
        </w:rPr>
        <w:tab/>
      </w:r>
      <w:r w:rsidR="0064725F">
        <w:rPr>
          <w:rFonts w:ascii="Calibri" w:hAnsi="Calibri"/>
          <w:lang w:val="en-AU"/>
        </w:rPr>
        <w:t>14</w:t>
      </w:r>
      <w:r w:rsidRPr="003229BB">
        <w:rPr>
          <w:rFonts w:ascii="Calibri" w:hAnsi="Calibri"/>
          <w:lang w:val="en-AU"/>
        </w:rPr>
        <w:tab/>
      </w:r>
      <w:r w:rsidRPr="003229BB">
        <w:rPr>
          <w:rFonts w:ascii="Calibri" w:hAnsi="Calibri"/>
          <w:b/>
          <w:bCs/>
          <w:caps/>
          <w:lang w:val="en-AU"/>
        </w:rPr>
        <w:t>GUNGAHLIN CINEMA DEVELOPMENT—RESPONSE TO RESOLUTION OF THE ASSEMBLY—PAPER—MOTION TO TAKE NOTE OF PAPER</w:t>
      </w:r>
      <w:r w:rsidRPr="003229BB">
        <w:rPr>
          <w:rFonts w:ascii="Calibri" w:hAnsi="Calibri"/>
          <w:lang w:val="en-AU"/>
        </w:rPr>
        <w:t xml:space="preserve">: Resumption of debate </w:t>
      </w:r>
      <w:r w:rsidRPr="003229BB">
        <w:rPr>
          <w:rFonts w:ascii="Calibri" w:hAnsi="Calibri"/>
          <w:i/>
          <w:iCs/>
          <w:lang w:val="en-AU"/>
        </w:rPr>
        <w:t>(from 24 March 2022—Ms Lawder)</w:t>
      </w:r>
      <w:r w:rsidRPr="003229BB">
        <w:rPr>
          <w:rFonts w:ascii="Calibri" w:hAnsi="Calibri"/>
          <w:lang w:val="en-AU"/>
        </w:rPr>
        <w:t xml:space="preserve"> on the motion of Mr Gentleman—That the Assembly take note of the paper.</w:t>
      </w:r>
    </w:p>
    <w:p w14:paraId="01E3274A" w14:textId="77777777" w:rsidR="003229BB" w:rsidRPr="003229BB" w:rsidRDefault="003229BB" w:rsidP="003229BB">
      <w:pPr>
        <w:tabs>
          <w:tab w:val="right" w:pos="567"/>
        </w:tabs>
        <w:spacing w:before="120" w:after="120"/>
        <w:ind w:left="1134" w:hanging="1134"/>
        <w:rPr>
          <w:rFonts w:ascii="Calibri" w:hAnsi="Calibri"/>
          <w:lang w:val="en-AU"/>
        </w:rPr>
      </w:pPr>
      <w:r w:rsidRPr="003229BB">
        <w:rPr>
          <w:rFonts w:ascii="Calibri" w:hAnsi="Calibri"/>
          <w:lang w:val="en-AU"/>
        </w:rPr>
        <w:tab/>
      </w:r>
      <w:r w:rsidR="0064725F">
        <w:rPr>
          <w:rFonts w:ascii="Calibri" w:hAnsi="Calibri"/>
          <w:lang w:val="en-AU"/>
        </w:rPr>
        <w:t>15</w:t>
      </w:r>
      <w:r w:rsidRPr="003229BB">
        <w:rPr>
          <w:rFonts w:ascii="Calibri" w:hAnsi="Calibri"/>
          <w:lang w:val="en-AU"/>
        </w:rPr>
        <w:tab/>
      </w:r>
      <w:r w:rsidRPr="003229BB">
        <w:rPr>
          <w:rFonts w:ascii="Calibri" w:hAnsi="Calibri"/>
          <w:b/>
          <w:bCs/>
          <w:caps/>
          <w:lang w:val="en-AU"/>
        </w:rPr>
        <w:t>FREEDOM OF INFORMATION ACT—COPY OF NOTICE PROVIDED TO THE OMBUDSMAN—FREEDOM OF INFORMATION REQUEST—DECISION NOT MADE IN TIME—COMMUNITY SERVICES DIRECTORATE (HOU-21/46)—PAPER—MOTION TO TAKE NOTE OF PAPER</w:t>
      </w:r>
      <w:r w:rsidRPr="003229BB">
        <w:rPr>
          <w:rFonts w:ascii="Calibri" w:hAnsi="Calibri"/>
          <w:lang w:val="en-AU"/>
        </w:rPr>
        <w:t xml:space="preserve">: Resumption of debate </w:t>
      </w:r>
      <w:r w:rsidRPr="003229BB">
        <w:rPr>
          <w:rFonts w:ascii="Calibri" w:hAnsi="Calibri"/>
          <w:i/>
          <w:iCs/>
          <w:lang w:val="en-AU"/>
        </w:rPr>
        <w:t>(from 24 March 2022—Ms Lawder)</w:t>
      </w:r>
      <w:r w:rsidRPr="003229BB">
        <w:rPr>
          <w:rFonts w:ascii="Calibri" w:hAnsi="Calibri"/>
          <w:lang w:val="en-AU"/>
        </w:rPr>
        <w:t xml:space="preserve"> on the motion of Mr Gentleman—That the Assembly take note of the paper.</w:t>
      </w:r>
    </w:p>
    <w:p w14:paraId="0266F48A" w14:textId="77777777" w:rsidR="003229BB" w:rsidRPr="003229BB" w:rsidRDefault="003229BB" w:rsidP="003229BB">
      <w:pPr>
        <w:tabs>
          <w:tab w:val="right" w:pos="567"/>
        </w:tabs>
        <w:spacing w:before="120" w:after="120"/>
        <w:ind w:left="1134" w:hanging="1134"/>
        <w:rPr>
          <w:rFonts w:ascii="Calibri" w:hAnsi="Calibri"/>
          <w:lang w:val="en-AU"/>
        </w:rPr>
      </w:pPr>
      <w:r w:rsidRPr="003229BB">
        <w:rPr>
          <w:rFonts w:ascii="Calibri" w:hAnsi="Calibri"/>
          <w:lang w:val="en-AU"/>
        </w:rPr>
        <w:tab/>
      </w:r>
      <w:r w:rsidR="0064725F">
        <w:rPr>
          <w:rFonts w:ascii="Calibri" w:hAnsi="Calibri"/>
          <w:lang w:val="en-AU"/>
        </w:rPr>
        <w:t>16</w:t>
      </w:r>
      <w:r w:rsidRPr="003229BB">
        <w:rPr>
          <w:rFonts w:ascii="Calibri" w:hAnsi="Calibri"/>
          <w:lang w:val="en-AU"/>
        </w:rPr>
        <w:tab/>
      </w:r>
      <w:r w:rsidRPr="003229BB">
        <w:rPr>
          <w:rFonts w:ascii="Calibri" w:hAnsi="Calibri"/>
          <w:b/>
          <w:bCs/>
          <w:caps/>
          <w:lang w:val="en-AU"/>
        </w:rPr>
        <w:t>AUDITOR-GENERAL ACT—AUDITOR-GENERAL'S REPORT NO 13/2021—CAMPBELL PRIMARY SCHOOL MODERNISATION PROJECT PROCUREMENT—GOVERNMENT RESPONSE—PAPER—MOTION TO TAKE NOTE OF PAPER</w:t>
      </w:r>
      <w:r w:rsidRPr="003229BB">
        <w:rPr>
          <w:rFonts w:ascii="Calibri" w:hAnsi="Calibri"/>
          <w:lang w:val="en-AU"/>
        </w:rPr>
        <w:t xml:space="preserve">: Resumption of debate </w:t>
      </w:r>
      <w:r w:rsidRPr="003229BB">
        <w:rPr>
          <w:rFonts w:ascii="Calibri" w:hAnsi="Calibri"/>
          <w:i/>
          <w:iCs/>
          <w:lang w:val="en-AU"/>
        </w:rPr>
        <w:t>(from 7 April 2022—Ms Castley)</w:t>
      </w:r>
      <w:r w:rsidRPr="003229BB">
        <w:rPr>
          <w:rFonts w:ascii="Calibri" w:hAnsi="Calibri"/>
          <w:lang w:val="en-AU"/>
        </w:rPr>
        <w:t xml:space="preserve"> on the motion of Mr Gentleman—That the Assembly take note of the paper. </w:t>
      </w:r>
    </w:p>
    <w:p w14:paraId="42BFFD85" w14:textId="77777777" w:rsidR="003229BB" w:rsidRPr="003229BB" w:rsidRDefault="003229BB" w:rsidP="003229BB">
      <w:pPr>
        <w:tabs>
          <w:tab w:val="right" w:pos="567"/>
        </w:tabs>
        <w:spacing w:before="120" w:after="120"/>
        <w:ind w:left="1134" w:hanging="1134"/>
        <w:rPr>
          <w:rFonts w:ascii="Calibri" w:hAnsi="Calibri"/>
          <w:lang w:val="en-AU"/>
        </w:rPr>
      </w:pPr>
      <w:r w:rsidRPr="003229BB">
        <w:rPr>
          <w:rFonts w:ascii="Calibri" w:hAnsi="Calibri"/>
          <w:lang w:val="en-AU"/>
        </w:rPr>
        <w:tab/>
      </w:r>
      <w:r w:rsidR="0064725F">
        <w:rPr>
          <w:rFonts w:ascii="Calibri" w:hAnsi="Calibri"/>
          <w:lang w:val="en-AU"/>
        </w:rPr>
        <w:t>17</w:t>
      </w:r>
      <w:r w:rsidRPr="003229BB">
        <w:rPr>
          <w:rFonts w:ascii="Calibri" w:hAnsi="Calibri"/>
          <w:lang w:val="en-AU"/>
        </w:rPr>
        <w:tab/>
      </w:r>
      <w:r w:rsidRPr="003229BB">
        <w:rPr>
          <w:rFonts w:ascii="Calibri" w:hAnsi="Calibri"/>
          <w:b/>
          <w:bCs/>
          <w:caps/>
          <w:lang w:val="en-AU"/>
        </w:rPr>
        <w:t>SPORT AND ACTIVE RECREATION—REPORT—RESOLUTION OF THE ASSEMBLY OF 22 APRIL 2021—UPDATE—PAPER—MOTION TO TAKE NOTE OF PAPER</w:t>
      </w:r>
      <w:r w:rsidRPr="003229BB">
        <w:rPr>
          <w:rFonts w:ascii="Calibri" w:hAnsi="Calibri"/>
          <w:lang w:val="en-AU"/>
        </w:rPr>
        <w:t xml:space="preserve">: Resumption of debate </w:t>
      </w:r>
      <w:r w:rsidRPr="003229BB">
        <w:rPr>
          <w:rFonts w:ascii="Calibri" w:hAnsi="Calibri"/>
          <w:i/>
          <w:iCs/>
          <w:lang w:val="en-AU"/>
        </w:rPr>
        <w:t>(from 7 April 2022—Ms Castley)</w:t>
      </w:r>
      <w:r w:rsidRPr="003229BB">
        <w:rPr>
          <w:rFonts w:ascii="Calibri" w:hAnsi="Calibri"/>
          <w:lang w:val="en-AU"/>
        </w:rPr>
        <w:t xml:space="preserve"> on the motion of Mr Gentleman—That the Assembly take note of the paper. </w:t>
      </w:r>
    </w:p>
    <w:p w14:paraId="5A6DA84F" w14:textId="77777777" w:rsidR="003229BB" w:rsidRPr="003229BB" w:rsidRDefault="003229BB" w:rsidP="003229BB">
      <w:pPr>
        <w:tabs>
          <w:tab w:val="right" w:pos="567"/>
        </w:tabs>
        <w:spacing w:before="120" w:after="120"/>
        <w:ind w:left="1134" w:hanging="1134"/>
        <w:rPr>
          <w:rFonts w:ascii="Calibri" w:hAnsi="Calibri"/>
          <w:lang w:val="en-AU"/>
        </w:rPr>
      </w:pPr>
      <w:r w:rsidRPr="003229BB">
        <w:rPr>
          <w:rFonts w:ascii="Calibri" w:hAnsi="Calibri"/>
          <w:lang w:val="en-AU"/>
        </w:rPr>
        <w:tab/>
      </w:r>
      <w:r w:rsidR="0064725F">
        <w:rPr>
          <w:rFonts w:ascii="Calibri" w:hAnsi="Calibri"/>
          <w:lang w:val="en-AU"/>
        </w:rPr>
        <w:t>18</w:t>
      </w:r>
      <w:r w:rsidRPr="003229BB">
        <w:rPr>
          <w:rFonts w:ascii="Calibri" w:hAnsi="Calibri"/>
          <w:lang w:val="en-AU"/>
        </w:rPr>
        <w:tab/>
      </w:r>
      <w:r w:rsidRPr="003229BB">
        <w:rPr>
          <w:rFonts w:ascii="Calibri" w:hAnsi="Calibri"/>
          <w:b/>
          <w:bCs/>
          <w:caps/>
          <w:lang w:val="en-AU"/>
        </w:rPr>
        <w:t>FREEDOM OF INFORMATION ACT—COPY OF NOTICE PROVIDED TO THE OMBUDSMAN—FREEDOM OF INFORMATION REQUEST—DECISION NOT MADE IN TIME—ENVIRONMENT, PLANNING AND SUSTAINABLE DEVELOPMENT DIRECTORATE—PAPER—MOTION TO TAKE NOTE OF PAPER</w:t>
      </w:r>
      <w:r w:rsidRPr="003229BB">
        <w:rPr>
          <w:rFonts w:ascii="Calibri" w:hAnsi="Calibri"/>
          <w:lang w:val="en-AU"/>
        </w:rPr>
        <w:t xml:space="preserve">: Resumption of debate </w:t>
      </w:r>
      <w:r w:rsidRPr="003229BB">
        <w:rPr>
          <w:rFonts w:ascii="Calibri" w:hAnsi="Calibri"/>
          <w:i/>
          <w:iCs/>
          <w:lang w:val="en-AU"/>
        </w:rPr>
        <w:t>(from 7 April 2022—Ms Castley)</w:t>
      </w:r>
      <w:r w:rsidRPr="003229BB">
        <w:rPr>
          <w:rFonts w:ascii="Calibri" w:hAnsi="Calibri"/>
          <w:lang w:val="en-AU"/>
        </w:rPr>
        <w:t xml:space="preserve"> on the motion of Mr Gentleman—That the Assembly take note of the paper. </w:t>
      </w:r>
    </w:p>
    <w:p w14:paraId="3BDEBE75" w14:textId="77777777" w:rsidR="003229BB" w:rsidRPr="003229BB" w:rsidRDefault="003229BB" w:rsidP="003229BB">
      <w:pPr>
        <w:tabs>
          <w:tab w:val="right" w:pos="567"/>
        </w:tabs>
        <w:spacing w:before="120" w:after="120"/>
        <w:ind w:left="1134" w:hanging="1134"/>
        <w:rPr>
          <w:rFonts w:ascii="Calibri" w:hAnsi="Calibri"/>
          <w:lang w:val="en-AU"/>
        </w:rPr>
      </w:pPr>
      <w:r w:rsidRPr="003229BB">
        <w:rPr>
          <w:rFonts w:ascii="Calibri" w:hAnsi="Calibri"/>
          <w:lang w:val="en-AU"/>
        </w:rPr>
        <w:tab/>
      </w:r>
      <w:r w:rsidR="0064725F">
        <w:rPr>
          <w:rFonts w:ascii="Calibri" w:hAnsi="Calibri"/>
          <w:lang w:val="en-AU"/>
        </w:rPr>
        <w:t>19</w:t>
      </w:r>
      <w:r w:rsidRPr="003229BB">
        <w:rPr>
          <w:rFonts w:ascii="Calibri" w:hAnsi="Calibri"/>
          <w:lang w:val="en-AU"/>
        </w:rPr>
        <w:tab/>
      </w:r>
      <w:r w:rsidRPr="003229BB">
        <w:rPr>
          <w:rFonts w:ascii="Calibri" w:hAnsi="Calibri"/>
          <w:b/>
          <w:bCs/>
          <w:caps/>
          <w:lang w:val="en-AU"/>
        </w:rPr>
        <w:t>PLANNING AND DEVELOPMENT ACT—APPROVAL—VARIATION TO THE TERRITORY PLAN 364—GUNGAHLIN TOWN CENTRE—AMENDMENTS TO THE GUNGAHLIN PRECINCT MAP AND CODE—PAPER—MOTION TO TAKE NOTE OF PAPER</w:t>
      </w:r>
      <w:r w:rsidRPr="003229BB">
        <w:rPr>
          <w:rFonts w:ascii="Calibri" w:hAnsi="Calibri"/>
          <w:lang w:val="en-AU"/>
        </w:rPr>
        <w:t xml:space="preserve">: Resumption of debate </w:t>
      </w:r>
      <w:r w:rsidRPr="003229BB">
        <w:rPr>
          <w:rFonts w:ascii="Calibri" w:hAnsi="Calibri"/>
          <w:i/>
          <w:iCs/>
          <w:lang w:val="en-AU"/>
        </w:rPr>
        <w:t>(from 7 April 2022—Ms Castley)</w:t>
      </w:r>
      <w:r w:rsidRPr="003229BB">
        <w:rPr>
          <w:rFonts w:ascii="Calibri" w:hAnsi="Calibri"/>
          <w:lang w:val="en-AU"/>
        </w:rPr>
        <w:t xml:space="preserve"> on the motion of Mr Gentleman—That the Assembly take note of the paper. </w:t>
      </w:r>
    </w:p>
    <w:p w14:paraId="6B3D6D96" w14:textId="77777777" w:rsidR="003229BB" w:rsidRPr="003229BB" w:rsidRDefault="003229BB" w:rsidP="003229BB">
      <w:pPr>
        <w:tabs>
          <w:tab w:val="right" w:pos="567"/>
        </w:tabs>
        <w:spacing w:before="120" w:after="120"/>
        <w:ind w:left="1134" w:hanging="1134"/>
        <w:rPr>
          <w:rFonts w:ascii="Calibri" w:hAnsi="Calibri"/>
          <w:lang w:val="en-AU"/>
        </w:rPr>
      </w:pPr>
      <w:r w:rsidRPr="003229BB">
        <w:rPr>
          <w:rFonts w:ascii="Calibri" w:hAnsi="Calibri"/>
          <w:lang w:val="en-AU"/>
        </w:rPr>
        <w:tab/>
      </w:r>
      <w:r w:rsidR="0064725F">
        <w:rPr>
          <w:rFonts w:ascii="Calibri" w:hAnsi="Calibri"/>
          <w:lang w:val="en-AU"/>
        </w:rPr>
        <w:t>20</w:t>
      </w:r>
      <w:r w:rsidRPr="003229BB">
        <w:rPr>
          <w:rFonts w:ascii="Calibri" w:hAnsi="Calibri"/>
          <w:lang w:val="en-AU"/>
        </w:rPr>
        <w:tab/>
      </w:r>
      <w:r w:rsidRPr="003229BB">
        <w:rPr>
          <w:rFonts w:ascii="Calibri" w:hAnsi="Calibri"/>
          <w:b/>
          <w:bCs/>
          <w:caps/>
          <w:lang w:val="en-AU"/>
        </w:rPr>
        <w:t>COVID-19 EMERGENCY RESPONSE ACT—COVID-19 MEASURES—REPORT NO 14—1 JANUARY TO 31 MARCH 2022—PAPER—MOTION TO TAKE NOTE OF PAPER</w:t>
      </w:r>
      <w:r w:rsidRPr="003229BB">
        <w:rPr>
          <w:rFonts w:ascii="Calibri" w:hAnsi="Calibri"/>
          <w:lang w:val="en-AU"/>
        </w:rPr>
        <w:t xml:space="preserve">: Resumption of debate </w:t>
      </w:r>
      <w:r w:rsidRPr="003229BB">
        <w:rPr>
          <w:rFonts w:ascii="Calibri" w:hAnsi="Calibri"/>
          <w:i/>
          <w:iCs/>
          <w:lang w:val="en-AU"/>
        </w:rPr>
        <w:t>(from 3 May 2022—Ms Lawder)</w:t>
      </w:r>
      <w:r w:rsidRPr="003229BB">
        <w:rPr>
          <w:rFonts w:ascii="Calibri" w:hAnsi="Calibri"/>
          <w:lang w:val="en-AU"/>
        </w:rPr>
        <w:t xml:space="preserve"> on the motion of Mr Gentleman—That the Assembly take note of the paper.</w:t>
      </w:r>
    </w:p>
    <w:p w14:paraId="2EA20097" w14:textId="77777777" w:rsidR="003229BB" w:rsidRPr="003229BB" w:rsidRDefault="003229BB" w:rsidP="003229BB">
      <w:pPr>
        <w:tabs>
          <w:tab w:val="right" w:pos="567"/>
        </w:tabs>
        <w:spacing w:before="120" w:after="120"/>
        <w:ind w:left="1134" w:hanging="1134"/>
        <w:rPr>
          <w:rFonts w:ascii="Calibri" w:hAnsi="Calibri"/>
          <w:lang w:val="en-AU"/>
        </w:rPr>
      </w:pPr>
      <w:r w:rsidRPr="003229BB">
        <w:rPr>
          <w:rFonts w:ascii="Calibri" w:hAnsi="Calibri"/>
          <w:lang w:val="en-AU"/>
        </w:rPr>
        <w:tab/>
      </w:r>
      <w:r w:rsidR="0064725F">
        <w:rPr>
          <w:rFonts w:ascii="Calibri" w:hAnsi="Calibri"/>
          <w:lang w:val="en-AU"/>
        </w:rPr>
        <w:t>21</w:t>
      </w:r>
      <w:r w:rsidRPr="003229BB">
        <w:rPr>
          <w:rFonts w:ascii="Calibri" w:hAnsi="Calibri"/>
          <w:lang w:val="en-AU"/>
        </w:rPr>
        <w:tab/>
      </w:r>
      <w:r w:rsidRPr="003229BB">
        <w:rPr>
          <w:rFonts w:ascii="Calibri" w:hAnsi="Calibri"/>
          <w:b/>
          <w:caps/>
          <w:lang w:val="en-AU"/>
        </w:rPr>
        <w:t xml:space="preserve">OUR BOORIS, OUr WAY—review—six-monthly update and </w:t>
      </w:r>
      <w:r w:rsidRPr="003229BB">
        <w:rPr>
          <w:rFonts w:ascii="Calibri" w:hAnsi="Calibri"/>
          <w:b/>
          <w:lang w:val="en-AU"/>
        </w:rPr>
        <w:t>A STEP UP FOR OUR KIDS SNAPSHOT REPORT</w:t>
      </w:r>
      <w:r w:rsidRPr="003229BB">
        <w:rPr>
          <w:rFonts w:ascii="Calibri" w:hAnsi="Calibri"/>
          <w:b/>
          <w:bCs/>
          <w:caps/>
          <w:lang w:val="en-AU"/>
        </w:rPr>
        <w:t>—PAPERs—MOTION TO TAKE NOTE OF PAPERs</w:t>
      </w:r>
      <w:r w:rsidRPr="003229BB">
        <w:rPr>
          <w:rFonts w:ascii="Calibri" w:hAnsi="Calibri"/>
          <w:lang w:val="en-AU"/>
        </w:rPr>
        <w:t xml:space="preserve">: Resumption of debate </w:t>
      </w:r>
      <w:r w:rsidRPr="003229BB">
        <w:rPr>
          <w:rFonts w:ascii="Calibri" w:hAnsi="Calibri"/>
          <w:i/>
          <w:iCs/>
          <w:lang w:val="en-AU"/>
        </w:rPr>
        <w:t>(from 5 May 2022—Ms Lawder)</w:t>
      </w:r>
      <w:r w:rsidRPr="003229BB">
        <w:rPr>
          <w:rFonts w:ascii="Calibri" w:hAnsi="Calibri"/>
          <w:lang w:val="en-AU"/>
        </w:rPr>
        <w:t xml:space="preserve"> on the motion of Mr Gentleman—That the Assembly take note of the papers.</w:t>
      </w:r>
    </w:p>
    <w:p w14:paraId="17FD6651" w14:textId="77777777" w:rsidR="003229BB" w:rsidRPr="003229BB" w:rsidRDefault="003229BB" w:rsidP="003229BB">
      <w:pPr>
        <w:tabs>
          <w:tab w:val="right" w:pos="567"/>
          <w:tab w:val="left" w:pos="1134"/>
        </w:tabs>
        <w:spacing w:before="120" w:after="120"/>
        <w:ind w:left="1134" w:hanging="1134"/>
        <w:rPr>
          <w:rFonts w:ascii="Calibri" w:hAnsi="Calibri"/>
          <w:lang w:val="en-AU"/>
        </w:rPr>
      </w:pPr>
      <w:r w:rsidRPr="003229BB">
        <w:rPr>
          <w:rFonts w:ascii="Calibri" w:hAnsi="Calibri"/>
          <w:lang w:val="en-AU"/>
        </w:rPr>
        <w:lastRenderedPageBreak/>
        <w:tab/>
      </w:r>
      <w:r w:rsidR="0064725F">
        <w:rPr>
          <w:rFonts w:ascii="Calibri" w:hAnsi="Calibri"/>
          <w:lang w:val="en-AU"/>
        </w:rPr>
        <w:t>22</w:t>
      </w:r>
      <w:r w:rsidRPr="003229BB">
        <w:rPr>
          <w:rFonts w:ascii="Calibri" w:hAnsi="Calibri"/>
          <w:lang w:val="en-AU"/>
        </w:rPr>
        <w:tab/>
      </w:r>
      <w:r w:rsidRPr="003229BB">
        <w:rPr>
          <w:rFonts w:ascii="Calibri" w:hAnsi="Calibri"/>
          <w:b/>
          <w:bCs/>
          <w:caps/>
          <w:lang w:val="en-AU"/>
        </w:rPr>
        <w:t>PLANNING AND DEVELOPMENT ACT—APPROVAL OF VARIATION TO THE TERRITORY PLAN 369—LIVING INFRASTRUCTURE IN RESIDENTIAL ZONES—PAPER—MOTION TO TAKE NOTE OF PAPER</w:t>
      </w:r>
      <w:r w:rsidRPr="003229BB">
        <w:rPr>
          <w:rFonts w:ascii="Calibri" w:hAnsi="Calibri"/>
          <w:lang w:val="en-AU"/>
        </w:rPr>
        <w:t xml:space="preserve">: Resumption of debate </w:t>
      </w:r>
      <w:r w:rsidRPr="003229BB">
        <w:rPr>
          <w:rFonts w:ascii="Calibri" w:hAnsi="Calibri"/>
          <w:i/>
          <w:iCs/>
          <w:lang w:val="en-AU"/>
        </w:rPr>
        <w:t>(from 5 May 2022—Ms Lawder)</w:t>
      </w:r>
      <w:r w:rsidRPr="003229BB">
        <w:rPr>
          <w:rFonts w:ascii="Calibri" w:hAnsi="Calibri"/>
          <w:lang w:val="en-AU"/>
        </w:rPr>
        <w:t xml:space="preserve"> on the motion of Mr Gentleman—That the Assembly take note of the paper.</w:t>
      </w:r>
    </w:p>
    <w:p w14:paraId="6F4AF383" w14:textId="77777777" w:rsidR="003229BB" w:rsidRPr="003229BB" w:rsidRDefault="003229BB" w:rsidP="003229BB">
      <w:pPr>
        <w:tabs>
          <w:tab w:val="right" w:pos="567"/>
          <w:tab w:val="left" w:pos="1134"/>
        </w:tabs>
        <w:spacing w:before="120" w:after="120"/>
        <w:ind w:left="1134" w:hanging="1134"/>
        <w:rPr>
          <w:rFonts w:ascii="Calibri" w:hAnsi="Calibri"/>
          <w:lang w:val="en-AU"/>
        </w:rPr>
      </w:pPr>
      <w:r w:rsidRPr="003229BB">
        <w:rPr>
          <w:rFonts w:ascii="Calibri" w:hAnsi="Calibri"/>
          <w:lang w:val="en-AU"/>
        </w:rPr>
        <w:tab/>
      </w:r>
      <w:r w:rsidR="0064725F">
        <w:rPr>
          <w:rFonts w:ascii="Calibri" w:hAnsi="Calibri"/>
          <w:lang w:val="en-AU"/>
        </w:rPr>
        <w:t>23</w:t>
      </w:r>
      <w:r w:rsidRPr="003229BB">
        <w:rPr>
          <w:rFonts w:ascii="Calibri" w:hAnsi="Calibri"/>
          <w:lang w:val="en-AU"/>
        </w:rPr>
        <w:tab/>
      </w:r>
      <w:r w:rsidRPr="003229BB">
        <w:rPr>
          <w:rFonts w:ascii="Calibri" w:hAnsi="Calibri"/>
          <w:b/>
          <w:bCs/>
          <w:caps/>
          <w:lang w:val="en-AU"/>
        </w:rPr>
        <w:t>FREEDOM OF INFORMATION ACT—FREEDOM OF INFORMATION (ACCESSIBILITY OF GOVERNMENT INFORMATION) STATEMENT 2022 (NO 1)—PAPER—MOTION TO TAKE NOTE OF PAPER</w:t>
      </w:r>
      <w:r w:rsidRPr="003229BB">
        <w:rPr>
          <w:rFonts w:ascii="Calibri" w:hAnsi="Calibri"/>
          <w:lang w:val="en-AU"/>
        </w:rPr>
        <w:t xml:space="preserve">: Resumption of debate </w:t>
      </w:r>
      <w:r w:rsidRPr="003229BB">
        <w:rPr>
          <w:rFonts w:ascii="Calibri" w:hAnsi="Calibri"/>
          <w:i/>
          <w:iCs/>
          <w:lang w:val="en-AU"/>
        </w:rPr>
        <w:t>(from 5 May 2022—Ms Lawder)</w:t>
      </w:r>
      <w:r w:rsidRPr="003229BB">
        <w:rPr>
          <w:rFonts w:ascii="Calibri" w:hAnsi="Calibri"/>
          <w:lang w:val="en-AU"/>
        </w:rPr>
        <w:t xml:space="preserve"> on the motion of Mr Gentleman—That the Assembly take note of the paper.</w:t>
      </w:r>
    </w:p>
    <w:p w14:paraId="296CCA5F" w14:textId="77777777" w:rsidR="003229BB" w:rsidRPr="003229BB" w:rsidRDefault="003229BB" w:rsidP="003229BB">
      <w:pPr>
        <w:tabs>
          <w:tab w:val="right" w:pos="567"/>
          <w:tab w:val="left" w:pos="1134"/>
        </w:tabs>
        <w:spacing w:before="120" w:after="120"/>
        <w:ind w:left="1134" w:hanging="1134"/>
        <w:rPr>
          <w:rFonts w:ascii="Calibri" w:hAnsi="Calibri"/>
          <w:lang w:val="en-AU"/>
        </w:rPr>
      </w:pPr>
      <w:r w:rsidRPr="003229BB">
        <w:rPr>
          <w:rFonts w:ascii="Calibri" w:hAnsi="Calibri"/>
          <w:lang w:val="en-AU"/>
        </w:rPr>
        <w:tab/>
      </w:r>
      <w:r w:rsidR="0064725F">
        <w:rPr>
          <w:rFonts w:ascii="Calibri" w:hAnsi="Calibri"/>
          <w:lang w:val="en-AU"/>
        </w:rPr>
        <w:t>24</w:t>
      </w:r>
      <w:r w:rsidRPr="003229BB">
        <w:rPr>
          <w:rFonts w:ascii="Calibri" w:hAnsi="Calibri"/>
          <w:lang w:val="en-AU"/>
        </w:rPr>
        <w:tab/>
      </w:r>
      <w:r w:rsidRPr="003229BB">
        <w:rPr>
          <w:rFonts w:ascii="Calibri" w:hAnsi="Calibri"/>
          <w:b/>
          <w:bCs/>
          <w:caps/>
          <w:lang w:val="en-AU"/>
        </w:rPr>
        <w:t>PLANNING AND DEVELOPMENT ACT—APPROVAL OF VARIATION TO THE TERRITORY PLAN 368—CITY AND GATEWAY SOUTH—NORTHBOURNE AVENUE CORRIDOR—PAPER—MOTION TO TAKE NOTE OF PAPER</w:t>
      </w:r>
      <w:r w:rsidRPr="003229BB">
        <w:rPr>
          <w:rFonts w:ascii="Calibri" w:hAnsi="Calibri"/>
          <w:lang w:val="en-AU"/>
        </w:rPr>
        <w:t xml:space="preserve">: Resumption of debate </w:t>
      </w:r>
      <w:r w:rsidRPr="003229BB">
        <w:rPr>
          <w:rFonts w:ascii="Calibri" w:hAnsi="Calibri"/>
          <w:i/>
          <w:iCs/>
          <w:lang w:val="en-AU"/>
        </w:rPr>
        <w:t>(from 5 May 2022—Ms Lawder)</w:t>
      </w:r>
      <w:r w:rsidRPr="003229BB">
        <w:rPr>
          <w:rFonts w:ascii="Calibri" w:hAnsi="Calibri"/>
          <w:lang w:val="en-AU"/>
        </w:rPr>
        <w:t xml:space="preserve"> on the motion of Mr Gentleman—That the Assembly take note of the paper.</w:t>
      </w:r>
    </w:p>
    <w:p w14:paraId="4D9C7A00" w14:textId="77777777" w:rsidR="003229BB" w:rsidRPr="003229BB" w:rsidRDefault="003229BB" w:rsidP="003229BB">
      <w:pPr>
        <w:tabs>
          <w:tab w:val="right" w:pos="567"/>
          <w:tab w:val="left" w:pos="1134"/>
        </w:tabs>
        <w:spacing w:before="120" w:after="120"/>
        <w:ind w:left="1134" w:hanging="1134"/>
        <w:rPr>
          <w:rFonts w:ascii="Calibri" w:hAnsi="Calibri"/>
          <w:lang w:val="en-AU"/>
        </w:rPr>
      </w:pPr>
      <w:r w:rsidRPr="003229BB">
        <w:rPr>
          <w:rFonts w:ascii="Calibri" w:hAnsi="Calibri"/>
          <w:lang w:val="en-AU"/>
        </w:rPr>
        <w:tab/>
      </w:r>
      <w:r w:rsidR="0064725F">
        <w:rPr>
          <w:rFonts w:ascii="Calibri" w:hAnsi="Calibri"/>
          <w:lang w:val="en-AU"/>
        </w:rPr>
        <w:t>25</w:t>
      </w:r>
      <w:r w:rsidRPr="003229BB">
        <w:rPr>
          <w:rFonts w:ascii="Calibri" w:hAnsi="Calibri"/>
          <w:lang w:val="en-AU"/>
        </w:rPr>
        <w:tab/>
      </w:r>
      <w:r w:rsidRPr="003229BB">
        <w:rPr>
          <w:rFonts w:ascii="Calibri" w:hAnsi="Calibri"/>
          <w:b/>
          <w:bCs/>
          <w:caps/>
          <w:lang w:val="en-AU"/>
        </w:rPr>
        <w:t>PLANNING AND DEVELOPMENT ACT—statement OF LEASES GRANTED—1 JANUARY TO 31 MARCH 2022—PAPER—MOTION TO TAKE NOTE OF PAPER</w:t>
      </w:r>
      <w:r w:rsidRPr="003229BB">
        <w:rPr>
          <w:rFonts w:ascii="Calibri" w:hAnsi="Calibri"/>
          <w:lang w:val="en-AU"/>
        </w:rPr>
        <w:t xml:space="preserve">: Resumption of debate </w:t>
      </w:r>
      <w:r w:rsidRPr="003229BB">
        <w:rPr>
          <w:rFonts w:ascii="Calibri" w:hAnsi="Calibri"/>
          <w:i/>
          <w:iCs/>
          <w:lang w:val="en-AU"/>
        </w:rPr>
        <w:t>(from 5 May 2022—Ms Lawder)</w:t>
      </w:r>
      <w:r w:rsidRPr="003229BB">
        <w:rPr>
          <w:rFonts w:ascii="Calibri" w:hAnsi="Calibri"/>
          <w:lang w:val="en-AU"/>
        </w:rPr>
        <w:t xml:space="preserve"> on the motion of Mr Gentleman—That the Assembly take note of the paper.</w:t>
      </w:r>
    </w:p>
    <w:p w14:paraId="07012387" w14:textId="77777777" w:rsidR="003229BB" w:rsidRPr="003229BB" w:rsidRDefault="003229BB" w:rsidP="003229BB">
      <w:pPr>
        <w:tabs>
          <w:tab w:val="right" w:pos="567"/>
          <w:tab w:val="left" w:pos="1134"/>
        </w:tabs>
        <w:spacing w:before="120" w:after="120"/>
        <w:ind w:left="1134" w:hanging="1134"/>
        <w:rPr>
          <w:rFonts w:ascii="Calibri" w:hAnsi="Calibri"/>
          <w:lang w:val="en-AU"/>
        </w:rPr>
      </w:pPr>
      <w:r w:rsidRPr="003229BB">
        <w:rPr>
          <w:rFonts w:ascii="Calibri" w:hAnsi="Calibri"/>
          <w:lang w:val="en-AU"/>
        </w:rPr>
        <w:tab/>
      </w:r>
      <w:r w:rsidR="0064725F">
        <w:rPr>
          <w:rFonts w:ascii="Calibri" w:hAnsi="Calibri"/>
          <w:lang w:val="en-AU"/>
        </w:rPr>
        <w:t>26</w:t>
      </w:r>
      <w:r w:rsidRPr="003229BB">
        <w:rPr>
          <w:rFonts w:ascii="Calibri" w:hAnsi="Calibri"/>
          <w:lang w:val="en-AU"/>
        </w:rPr>
        <w:tab/>
      </w:r>
      <w:r w:rsidRPr="003229BB">
        <w:rPr>
          <w:rFonts w:ascii="Calibri" w:hAnsi="Calibri"/>
          <w:b/>
          <w:lang w:val="en-AU"/>
        </w:rPr>
        <w:t>INSPECTOR OF CORRECTIONAL SERVICES ACT—REPORT OF A REVIEW OF A CRITICAL INCIDENT—HOSTAGE TAKING INCIDENT AT THE ALEXANDER MACONOCHIE CENTRE ON 27 MARCH 2021—GOVERNMENT RESPONSE</w:t>
      </w:r>
      <w:r w:rsidRPr="003229BB">
        <w:rPr>
          <w:rFonts w:ascii="Calibri" w:hAnsi="Calibri"/>
          <w:b/>
          <w:bCs/>
          <w:caps/>
          <w:lang w:val="en-AU"/>
        </w:rPr>
        <w:t>—PAPER—MOTION TO TAKE NOTE OF PAPER</w:t>
      </w:r>
      <w:r w:rsidRPr="003229BB">
        <w:rPr>
          <w:rFonts w:ascii="Calibri" w:hAnsi="Calibri"/>
          <w:lang w:val="en-AU"/>
        </w:rPr>
        <w:t xml:space="preserve">: Resumption of debate </w:t>
      </w:r>
      <w:r w:rsidRPr="003229BB">
        <w:rPr>
          <w:rFonts w:ascii="Calibri" w:hAnsi="Calibri"/>
          <w:i/>
          <w:iCs/>
          <w:lang w:val="en-AU"/>
        </w:rPr>
        <w:t>(from 5 May 2022—Ms Lawder)</w:t>
      </w:r>
      <w:r w:rsidRPr="003229BB">
        <w:rPr>
          <w:rFonts w:ascii="Calibri" w:hAnsi="Calibri"/>
          <w:lang w:val="en-AU"/>
        </w:rPr>
        <w:t xml:space="preserve"> on the motion of Mr Gentleman—That the Assembly take note of the paper.</w:t>
      </w:r>
    </w:p>
    <w:p w14:paraId="51BC9722" w14:textId="77777777" w:rsidR="003229BB" w:rsidRPr="003229BB" w:rsidRDefault="003229BB" w:rsidP="003229BB">
      <w:pPr>
        <w:tabs>
          <w:tab w:val="right" w:pos="567"/>
          <w:tab w:val="left" w:pos="1134"/>
        </w:tabs>
        <w:spacing w:before="120" w:after="120"/>
        <w:ind w:left="1134" w:hanging="1134"/>
        <w:rPr>
          <w:rFonts w:ascii="Calibri" w:hAnsi="Calibri"/>
          <w:lang w:val="en-AU"/>
        </w:rPr>
      </w:pPr>
      <w:r w:rsidRPr="003229BB">
        <w:rPr>
          <w:rFonts w:ascii="Calibri" w:hAnsi="Calibri"/>
          <w:lang w:val="en-AU"/>
        </w:rPr>
        <w:tab/>
      </w:r>
      <w:r w:rsidR="0064725F">
        <w:rPr>
          <w:rFonts w:ascii="Calibri" w:hAnsi="Calibri"/>
          <w:lang w:val="en-AU"/>
        </w:rPr>
        <w:t>27</w:t>
      </w:r>
      <w:r w:rsidRPr="003229BB">
        <w:rPr>
          <w:rFonts w:ascii="Calibri" w:hAnsi="Calibri"/>
          <w:lang w:val="en-AU"/>
        </w:rPr>
        <w:tab/>
      </w:r>
      <w:r w:rsidRPr="003229BB">
        <w:rPr>
          <w:rFonts w:ascii="Calibri" w:hAnsi="Calibri"/>
          <w:b/>
          <w:lang w:val="en-AU"/>
        </w:rPr>
        <w:t xml:space="preserve">ACT </w:t>
      </w:r>
      <w:r w:rsidRPr="003229BB">
        <w:rPr>
          <w:rFonts w:ascii="Calibri" w:hAnsi="Calibri"/>
          <w:b/>
          <w:bCs/>
          <w:caps/>
          <w:lang w:val="en-AU"/>
        </w:rPr>
        <w:t>aboriginal and torres strait islander agreement on closing the gap 2019-2028—revised ACT impact statement 2021—PAPER—MOTION TO TAKE NOTE OF PAPER</w:t>
      </w:r>
      <w:r w:rsidRPr="003229BB">
        <w:rPr>
          <w:rFonts w:ascii="Calibri" w:hAnsi="Calibri"/>
          <w:lang w:val="en-AU"/>
        </w:rPr>
        <w:t xml:space="preserve">: Resumption of debate </w:t>
      </w:r>
      <w:r w:rsidRPr="003229BB">
        <w:rPr>
          <w:rFonts w:ascii="Calibri" w:hAnsi="Calibri"/>
          <w:i/>
          <w:iCs/>
          <w:lang w:val="en-AU"/>
        </w:rPr>
        <w:t>(from 5 May 2022—Ms Lawder)</w:t>
      </w:r>
      <w:r w:rsidRPr="003229BB">
        <w:rPr>
          <w:rFonts w:ascii="Calibri" w:hAnsi="Calibri"/>
          <w:lang w:val="en-AU"/>
        </w:rPr>
        <w:t xml:space="preserve"> on the motion of Mr Gentleman—That the Assembly take note of the paper.</w:t>
      </w:r>
    </w:p>
    <w:p w14:paraId="4AFEC9D2" w14:textId="77777777" w:rsidR="003229BB" w:rsidRPr="003229BB" w:rsidRDefault="003229BB" w:rsidP="003229BB">
      <w:pPr>
        <w:tabs>
          <w:tab w:val="right" w:pos="567"/>
        </w:tabs>
        <w:spacing w:before="120" w:after="120"/>
        <w:ind w:left="1134" w:hanging="1134"/>
        <w:rPr>
          <w:rFonts w:ascii="Calibri" w:hAnsi="Calibri"/>
          <w:lang w:val="en-AU"/>
        </w:rPr>
      </w:pPr>
      <w:r w:rsidRPr="003229BB">
        <w:rPr>
          <w:rFonts w:ascii="Calibri" w:hAnsi="Calibri"/>
          <w:lang w:val="en-AU"/>
        </w:rPr>
        <w:tab/>
      </w:r>
      <w:r w:rsidR="0064725F">
        <w:rPr>
          <w:rFonts w:ascii="Calibri" w:hAnsi="Calibri"/>
          <w:lang w:val="en-AU"/>
        </w:rPr>
        <w:t>28</w:t>
      </w:r>
      <w:r w:rsidRPr="003229BB">
        <w:rPr>
          <w:rFonts w:ascii="Calibri" w:hAnsi="Calibri"/>
          <w:lang w:val="en-AU"/>
        </w:rPr>
        <w:tab/>
      </w:r>
      <w:r w:rsidRPr="003229BB">
        <w:rPr>
          <w:rFonts w:ascii="Calibri" w:hAnsi="Calibri"/>
          <w:b/>
          <w:bCs/>
          <w:caps/>
          <w:lang w:val="en-AU"/>
        </w:rPr>
        <w:t>financial management act—consolidated financial report—financial quarter ending 31 march 2022—PAPER—MOTION TO TAKE NOTE OF PAPER</w:t>
      </w:r>
      <w:r w:rsidRPr="003229BB">
        <w:rPr>
          <w:rFonts w:ascii="Calibri" w:hAnsi="Calibri"/>
          <w:lang w:val="en-AU"/>
        </w:rPr>
        <w:t xml:space="preserve">: Resumption of debate </w:t>
      </w:r>
      <w:r w:rsidRPr="003229BB">
        <w:rPr>
          <w:rFonts w:ascii="Calibri" w:hAnsi="Calibri"/>
          <w:i/>
          <w:iCs/>
          <w:lang w:val="en-AU"/>
        </w:rPr>
        <w:t>(from 1 June 2022—Ms Lawder)</w:t>
      </w:r>
      <w:r w:rsidRPr="003229BB">
        <w:rPr>
          <w:rFonts w:ascii="Calibri" w:hAnsi="Calibri"/>
          <w:lang w:val="en-AU"/>
        </w:rPr>
        <w:t xml:space="preserve"> on the motion of Mr Gentleman—That the Assembly take note of the paper.</w:t>
      </w:r>
    </w:p>
    <w:p w14:paraId="2B91484B" w14:textId="77777777" w:rsidR="003229BB" w:rsidRPr="003229BB" w:rsidRDefault="003229BB" w:rsidP="003229BB">
      <w:pPr>
        <w:tabs>
          <w:tab w:val="right" w:pos="567"/>
        </w:tabs>
        <w:spacing w:before="120" w:after="120"/>
        <w:ind w:left="1134" w:hanging="1134"/>
        <w:rPr>
          <w:rFonts w:ascii="Calibri" w:hAnsi="Calibri"/>
          <w:lang w:val="en-AU"/>
        </w:rPr>
      </w:pPr>
      <w:r w:rsidRPr="003229BB">
        <w:rPr>
          <w:rFonts w:ascii="Calibri" w:hAnsi="Calibri"/>
          <w:lang w:val="en-AU"/>
        </w:rPr>
        <w:tab/>
      </w:r>
      <w:r w:rsidR="0064725F">
        <w:rPr>
          <w:rFonts w:ascii="Calibri" w:hAnsi="Calibri"/>
          <w:lang w:val="en-AU"/>
        </w:rPr>
        <w:t>29</w:t>
      </w:r>
      <w:r w:rsidRPr="003229BB">
        <w:rPr>
          <w:rFonts w:ascii="Calibri" w:hAnsi="Calibri"/>
          <w:lang w:val="en-AU"/>
        </w:rPr>
        <w:tab/>
      </w:r>
      <w:r w:rsidRPr="003229BB">
        <w:rPr>
          <w:rFonts w:ascii="Calibri" w:hAnsi="Calibri"/>
          <w:b/>
          <w:bCs/>
          <w:caps/>
          <w:lang w:val="en-AU"/>
        </w:rPr>
        <w:t>FINANCIAL MANAGEMENT ACT—CAPITAL WORKS PROGRAM—PROGRESS REPORt 2021-22—year-to-date performance as at 31 MARCH 2022—PAPER—MOTION TO TAKE NOTE OF PAPER</w:t>
      </w:r>
      <w:r w:rsidRPr="003229BB">
        <w:rPr>
          <w:rFonts w:ascii="Calibri" w:hAnsi="Calibri"/>
          <w:lang w:val="en-AU"/>
        </w:rPr>
        <w:t xml:space="preserve">: Resumption of debate </w:t>
      </w:r>
      <w:r w:rsidRPr="003229BB">
        <w:rPr>
          <w:rFonts w:ascii="Calibri" w:hAnsi="Calibri"/>
          <w:i/>
          <w:iCs/>
          <w:lang w:val="en-AU"/>
        </w:rPr>
        <w:t>(from 1 June 2022—Ms Lawder)</w:t>
      </w:r>
      <w:r w:rsidRPr="003229BB">
        <w:rPr>
          <w:rFonts w:ascii="Calibri" w:hAnsi="Calibri"/>
          <w:lang w:val="en-AU"/>
        </w:rPr>
        <w:t xml:space="preserve"> on the motion of Mr Gentleman—That the Assembly take note of the paper.</w:t>
      </w:r>
    </w:p>
    <w:p w14:paraId="7F8F3843" w14:textId="77777777" w:rsidR="003229BB" w:rsidRPr="003229BB" w:rsidRDefault="003229BB" w:rsidP="003229BB">
      <w:pPr>
        <w:tabs>
          <w:tab w:val="right" w:pos="567"/>
          <w:tab w:val="left" w:pos="1134"/>
        </w:tabs>
        <w:spacing w:before="120" w:after="120"/>
        <w:ind w:left="1134" w:hanging="1134"/>
        <w:rPr>
          <w:rFonts w:ascii="Calibri" w:hAnsi="Calibri"/>
          <w:lang w:val="en-AU"/>
        </w:rPr>
      </w:pPr>
      <w:r w:rsidRPr="003229BB">
        <w:rPr>
          <w:rFonts w:ascii="Calibri" w:hAnsi="Calibri"/>
          <w:lang w:val="en-AU"/>
        </w:rPr>
        <w:tab/>
      </w:r>
      <w:r w:rsidR="0064725F">
        <w:rPr>
          <w:rFonts w:ascii="Calibri" w:hAnsi="Calibri"/>
          <w:lang w:val="en-AU"/>
        </w:rPr>
        <w:t>30</w:t>
      </w:r>
      <w:r w:rsidRPr="003229BB">
        <w:rPr>
          <w:rFonts w:ascii="Calibri" w:hAnsi="Calibri"/>
          <w:lang w:val="en-AU"/>
        </w:rPr>
        <w:tab/>
      </w:r>
      <w:proofErr w:type="gramStart"/>
      <w:r w:rsidRPr="003229BB">
        <w:rPr>
          <w:rFonts w:ascii="Calibri" w:hAnsi="Calibri"/>
          <w:b/>
          <w:bCs/>
          <w:caps/>
          <w:lang w:val="en-AU"/>
        </w:rPr>
        <w:t>impact</w:t>
      </w:r>
      <w:proofErr w:type="gramEnd"/>
      <w:r w:rsidRPr="003229BB">
        <w:rPr>
          <w:rFonts w:ascii="Calibri" w:hAnsi="Calibri"/>
          <w:b/>
          <w:bCs/>
          <w:caps/>
          <w:lang w:val="en-AU"/>
        </w:rPr>
        <w:t xml:space="preserve"> of the federal election on the act—MINISTERIAL STATEMENT—MOTION TO TAKE NOTE OF PAPER</w:t>
      </w:r>
      <w:r w:rsidRPr="003229BB">
        <w:rPr>
          <w:rFonts w:ascii="Calibri" w:hAnsi="Calibri"/>
          <w:lang w:val="en-AU"/>
        </w:rPr>
        <w:t xml:space="preserve">: Resumption of debate </w:t>
      </w:r>
      <w:r w:rsidRPr="003229BB">
        <w:rPr>
          <w:rFonts w:ascii="Calibri" w:hAnsi="Calibri"/>
          <w:i/>
          <w:iCs/>
          <w:lang w:val="en-AU"/>
        </w:rPr>
        <w:t>(from 1 June 2022—Mr Gentleman)</w:t>
      </w:r>
      <w:r w:rsidRPr="003229BB">
        <w:rPr>
          <w:rFonts w:ascii="Calibri" w:hAnsi="Calibri"/>
          <w:lang w:val="en-AU"/>
        </w:rPr>
        <w:t xml:space="preserve"> on the motion of Mr Barr—That the Assembly takes note of the paper.</w:t>
      </w:r>
    </w:p>
    <w:p w14:paraId="346E6C6F" w14:textId="77777777" w:rsidR="003229BB" w:rsidRPr="003229BB" w:rsidRDefault="003229BB" w:rsidP="003229BB">
      <w:pPr>
        <w:tabs>
          <w:tab w:val="right" w:pos="567"/>
        </w:tabs>
        <w:spacing w:before="120" w:after="120"/>
        <w:ind w:left="1134" w:hanging="1134"/>
        <w:rPr>
          <w:rFonts w:ascii="Calibri" w:hAnsi="Calibri"/>
          <w:lang w:val="en-AU"/>
        </w:rPr>
      </w:pPr>
      <w:r w:rsidRPr="003229BB">
        <w:rPr>
          <w:rFonts w:ascii="Calibri" w:hAnsi="Calibri"/>
          <w:lang w:val="en-AU"/>
        </w:rPr>
        <w:lastRenderedPageBreak/>
        <w:tab/>
      </w:r>
      <w:r w:rsidR="0064725F">
        <w:rPr>
          <w:rFonts w:ascii="Calibri" w:hAnsi="Calibri"/>
          <w:lang w:val="en-AU"/>
        </w:rPr>
        <w:t>31</w:t>
      </w:r>
      <w:r w:rsidRPr="003229BB">
        <w:rPr>
          <w:rFonts w:ascii="Calibri" w:hAnsi="Calibri"/>
          <w:lang w:val="en-AU"/>
        </w:rPr>
        <w:tab/>
      </w:r>
      <w:r w:rsidRPr="003229BB">
        <w:rPr>
          <w:rFonts w:ascii="Calibri" w:hAnsi="Calibri"/>
          <w:b/>
          <w:bCs/>
          <w:caps/>
          <w:lang w:val="en-AU"/>
        </w:rPr>
        <w:t>CHILDREN AND YOUNG PEOPLE ACT—ACT CHILDREN AND YOUNG PEOPLE DEATH REVIEW COMMITTEE—ANNUAL REPORT—2021—PAPER—MOTION TO TAKE NOTE OF PAPER</w:t>
      </w:r>
      <w:r w:rsidRPr="003229BB">
        <w:rPr>
          <w:rFonts w:ascii="Calibri" w:hAnsi="Calibri"/>
          <w:lang w:val="en-AU"/>
        </w:rPr>
        <w:t xml:space="preserve">: Resumption of debate </w:t>
      </w:r>
      <w:r w:rsidRPr="003229BB">
        <w:rPr>
          <w:rFonts w:ascii="Calibri" w:hAnsi="Calibri"/>
          <w:i/>
          <w:iCs/>
          <w:lang w:val="en-AU"/>
        </w:rPr>
        <w:t>(from 2 June 2022—Ms Lawder)</w:t>
      </w:r>
      <w:r w:rsidRPr="003229BB">
        <w:rPr>
          <w:rFonts w:ascii="Calibri" w:hAnsi="Calibri"/>
          <w:lang w:val="en-AU"/>
        </w:rPr>
        <w:t xml:space="preserve"> on the motion of Mr Gentleman—That the Assembly take note of the paper.</w:t>
      </w:r>
    </w:p>
    <w:p w14:paraId="0B42AF2D" w14:textId="77777777" w:rsidR="003229BB" w:rsidRPr="003229BB" w:rsidRDefault="003229BB" w:rsidP="003229BB">
      <w:pPr>
        <w:tabs>
          <w:tab w:val="right" w:pos="567"/>
        </w:tabs>
        <w:spacing w:before="120" w:after="120"/>
        <w:ind w:left="1134" w:hanging="1134"/>
        <w:rPr>
          <w:rFonts w:ascii="Calibri" w:hAnsi="Calibri"/>
          <w:lang w:val="en-AU"/>
        </w:rPr>
      </w:pPr>
      <w:r w:rsidRPr="003229BB">
        <w:rPr>
          <w:rFonts w:ascii="Calibri" w:hAnsi="Calibri"/>
          <w:lang w:val="en-AU"/>
        </w:rPr>
        <w:tab/>
      </w:r>
      <w:r w:rsidR="0064725F">
        <w:rPr>
          <w:rFonts w:ascii="Calibri" w:hAnsi="Calibri"/>
          <w:lang w:val="en-AU"/>
        </w:rPr>
        <w:t>32</w:t>
      </w:r>
      <w:r w:rsidRPr="003229BB">
        <w:rPr>
          <w:rFonts w:ascii="Calibri" w:hAnsi="Calibri"/>
          <w:lang w:val="en-AU"/>
        </w:rPr>
        <w:tab/>
      </w:r>
      <w:r w:rsidRPr="003229BB">
        <w:rPr>
          <w:rFonts w:ascii="Calibri" w:hAnsi="Calibri"/>
          <w:b/>
          <w:bCs/>
          <w:caps/>
          <w:lang w:val="en-AU"/>
        </w:rPr>
        <w:t>PLANNING AND DEVELOPMENT ACT—APPROVAL—VARIATION TO THE TERRITORY PLAN 375—DEMONSTRATION HOUSING—MANOR HOUSE, GRIFFITH, SECTION 31 BLOCK 6—PAPER—MOTION TO TAKE NOTE OF PAPER</w:t>
      </w:r>
      <w:r w:rsidRPr="003229BB">
        <w:rPr>
          <w:rFonts w:ascii="Calibri" w:hAnsi="Calibri"/>
          <w:lang w:val="en-AU"/>
        </w:rPr>
        <w:t xml:space="preserve">: Resumption of debate </w:t>
      </w:r>
      <w:r w:rsidRPr="003229BB">
        <w:rPr>
          <w:rFonts w:ascii="Calibri" w:hAnsi="Calibri"/>
          <w:i/>
          <w:iCs/>
          <w:lang w:val="en-AU"/>
        </w:rPr>
        <w:t>(from 7 June 2022—Ms Lawder)</w:t>
      </w:r>
      <w:r w:rsidRPr="003229BB">
        <w:rPr>
          <w:rFonts w:ascii="Calibri" w:hAnsi="Calibri"/>
          <w:lang w:val="en-AU"/>
        </w:rPr>
        <w:t xml:space="preserve"> on the motion of Mr Gentleman—That the Assembly take note of the paper.</w:t>
      </w:r>
    </w:p>
    <w:p w14:paraId="18470474" w14:textId="77777777" w:rsidR="003229BB" w:rsidRPr="003229BB" w:rsidRDefault="003229BB" w:rsidP="003229BB">
      <w:pPr>
        <w:tabs>
          <w:tab w:val="right" w:pos="567"/>
        </w:tabs>
        <w:spacing w:before="120" w:after="120"/>
        <w:ind w:left="1134" w:hanging="1134"/>
        <w:rPr>
          <w:rFonts w:ascii="Calibri" w:hAnsi="Calibri"/>
          <w:lang w:val="en-AU"/>
        </w:rPr>
      </w:pPr>
      <w:r w:rsidRPr="003229BB">
        <w:rPr>
          <w:rFonts w:ascii="Calibri" w:hAnsi="Calibri"/>
          <w:lang w:val="en-AU"/>
        </w:rPr>
        <w:tab/>
      </w:r>
      <w:r w:rsidR="0064725F">
        <w:rPr>
          <w:rFonts w:ascii="Calibri" w:hAnsi="Calibri"/>
          <w:lang w:val="en-AU"/>
        </w:rPr>
        <w:t>33</w:t>
      </w:r>
      <w:r w:rsidRPr="003229BB">
        <w:rPr>
          <w:rFonts w:ascii="Calibri" w:hAnsi="Calibri"/>
          <w:lang w:val="en-AU"/>
        </w:rPr>
        <w:tab/>
      </w:r>
      <w:r w:rsidRPr="003229BB">
        <w:rPr>
          <w:rFonts w:ascii="Calibri" w:hAnsi="Calibri"/>
          <w:b/>
          <w:bCs/>
          <w:caps/>
          <w:lang w:val="en-AU"/>
        </w:rPr>
        <w:t>planning and development act—applications to amend development approvals—notices of decisions—da201936662 and da202037196 (common ground dickson)—PAPER—MOTION TO TAKE NOTE OF PAPER</w:t>
      </w:r>
      <w:r w:rsidRPr="003229BB">
        <w:rPr>
          <w:rFonts w:ascii="Calibri" w:hAnsi="Calibri"/>
          <w:lang w:val="en-AU"/>
        </w:rPr>
        <w:t xml:space="preserve">: Resumption of debate </w:t>
      </w:r>
      <w:r w:rsidRPr="003229BB">
        <w:rPr>
          <w:rFonts w:ascii="Calibri" w:hAnsi="Calibri"/>
          <w:i/>
          <w:iCs/>
          <w:lang w:val="en-AU"/>
        </w:rPr>
        <w:t>(from 9 June 2022—Ms Lawder)</w:t>
      </w:r>
      <w:r w:rsidRPr="003229BB">
        <w:rPr>
          <w:rFonts w:ascii="Calibri" w:hAnsi="Calibri"/>
          <w:lang w:val="en-AU"/>
        </w:rPr>
        <w:t xml:space="preserve"> on the motion of Mr Gentleman—That the Assembly take note of the paper.</w:t>
      </w:r>
    </w:p>
    <w:p w14:paraId="778284F8" w14:textId="77777777" w:rsidR="003229BB" w:rsidRPr="003229BB" w:rsidRDefault="003229BB" w:rsidP="003229BB">
      <w:pPr>
        <w:tabs>
          <w:tab w:val="right" w:pos="567"/>
        </w:tabs>
        <w:spacing w:before="120" w:after="120"/>
        <w:ind w:left="1134" w:hanging="1134"/>
        <w:rPr>
          <w:rFonts w:ascii="Calibri" w:hAnsi="Calibri"/>
          <w:lang w:val="en-AU"/>
        </w:rPr>
      </w:pPr>
      <w:r w:rsidRPr="003229BB">
        <w:rPr>
          <w:rFonts w:ascii="Calibri" w:hAnsi="Calibri"/>
          <w:lang w:val="en-AU"/>
        </w:rPr>
        <w:tab/>
      </w:r>
      <w:r w:rsidR="0064725F">
        <w:rPr>
          <w:rFonts w:ascii="Calibri" w:hAnsi="Calibri"/>
          <w:lang w:val="en-AU"/>
        </w:rPr>
        <w:t>34</w:t>
      </w:r>
      <w:r w:rsidRPr="003229BB">
        <w:rPr>
          <w:rFonts w:ascii="Calibri" w:hAnsi="Calibri"/>
          <w:lang w:val="en-AU"/>
        </w:rPr>
        <w:tab/>
      </w:r>
      <w:proofErr w:type="gramStart"/>
      <w:r w:rsidRPr="003229BB">
        <w:rPr>
          <w:rFonts w:ascii="Calibri" w:hAnsi="Calibri"/>
          <w:b/>
          <w:bCs/>
          <w:caps/>
          <w:lang w:val="en-AU"/>
        </w:rPr>
        <w:t>inspector</w:t>
      </w:r>
      <w:proofErr w:type="gramEnd"/>
      <w:r w:rsidRPr="003229BB">
        <w:rPr>
          <w:rFonts w:ascii="Calibri" w:hAnsi="Calibri"/>
          <w:b/>
          <w:bCs/>
          <w:caps/>
          <w:lang w:val="en-AU"/>
        </w:rPr>
        <w:t xml:space="preserve"> of correctional services act—report of a review of a critical incident—escapee of a detainee from a secure escort on 9 july 2021—government response—PAPER—MOTION TO TAKE NOTE OF PAPER</w:t>
      </w:r>
      <w:r w:rsidRPr="003229BB">
        <w:rPr>
          <w:rFonts w:ascii="Calibri" w:hAnsi="Calibri"/>
          <w:lang w:val="en-AU"/>
        </w:rPr>
        <w:t xml:space="preserve">: Resumption of debate </w:t>
      </w:r>
      <w:r w:rsidRPr="003229BB">
        <w:rPr>
          <w:rFonts w:ascii="Calibri" w:hAnsi="Calibri"/>
          <w:i/>
          <w:iCs/>
          <w:lang w:val="en-AU"/>
        </w:rPr>
        <w:t>(from 9 June 2022—Ms Lawder)</w:t>
      </w:r>
      <w:r w:rsidRPr="003229BB">
        <w:rPr>
          <w:rFonts w:ascii="Calibri" w:hAnsi="Calibri"/>
          <w:lang w:val="en-AU"/>
        </w:rPr>
        <w:t xml:space="preserve"> on the motion of Mr Gentleman—That the Assembly take note of the paper.</w:t>
      </w:r>
    </w:p>
    <w:p w14:paraId="65340C16" w14:textId="77777777" w:rsidR="003229BB" w:rsidRPr="003229BB" w:rsidRDefault="003229BB" w:rsidP="003229BB">
      <w:pPr>
        <w:tabs>
          <w:tab w:val="right" w:pos="567"/>
        </w:tabs>
        <w:spacing w:before="120" w:after="120"/>
        <w:ind w:left="1134" w:hanging="1134"/>
        <w:rPr>
          <w:rFonts w:ascii="Calibri" w:hAnsi="Calibri"/>
          <w:lang w:val="en-AU"/>
        </w:rPr>
      </w:pPr>
      <w:r w:rsidRPr="003229BB">
        <w:rPr>
          <w:rFonts w:ascii="Calibri" w:hAnsi="Calibri"/>
          <w:lang w:val="en-AU"/>
        </w:rPr>
        <w:tab/>
      </w:r>
      <w:r w:rsidR="0064725F">
        <w:rPr>
          <w:rFonts w:ascii="Calibri" w:hAnsi="Calibri"/>
          <w:lang w:val="en-AU"/>
        </w:rPr>
        <w:t>35</w:t>
      </w:r>
      <w:r w:rsidRPr="003229BB">
        <w:rPr>
          <w:rFonts w:ascii="Calibri" w:hAnsi="Calibri"/>
          <w:lang w:val="en-AU"/>
        </w:rPr>
        <w:tab/>
      </w:r>
      <w:proofErr w:type="gramStart"/>
      <w:r w:rsidRPr="003229BB">
        <w:rPr>
          <w:rFonts w:ascii="Calibri" w:hAnsi="Calibri"/>
          <w:b/>
          <w:bCs/>
          <w:caps/>
          <w:lang w:val="en-AU"/>
        </w:rPr>
        <w:t>COMMISSIONER</w:t>
      </w:r>
      <w:proofErr w:type="gramEnd"/>
      <w:r w:rsidRPr="003229BB">
        <w:rPr>
          <w:rFonts w:ascii="Calibri" w:hAnsi="Calibri"/>
          <w:b/>
          <w:bCs/>
          <w:caps/>
          <w:lang w:val="en-AU"/>
        </w:rPr>
        <w:t xml:space="preserve"> FOR SUSTAINABILITY AND THE ENVIRONMENT ACT—STATE OF THE LAKES AND WATERWAYS IN THE ACT—PAPER—MOTION TO TAKE NOTE OF PAPER</w:t>
      </w:r>
      <w:r w:rsidRPr="003229BB">
        <w:rPr>
          <w:rFonts w:ascii="Calibri" w:hAnsi="Calibri"/>
          <w:lang w:val="en-AU"/>
        </w:rPr>
        <w:t xml:space="preserve">: Resumption of debate </w:t>
      </w:r>
      <w:r w:rsidRPr="003229BB">
        <w:rPr>
          <w:rFonts w:ascii="Calibri" w:hAnsi="Calibri"/>
          <w:i/>
          <w:iCs/>
          <w:lang w:val="en-AU"/>
        </w:rPr>
        <w:t>(from 2 August 2022—Ms Lee)</w:t>
      </w:r>
      <w:r w:rsidRPr="003229BB">
        <w:rPr>
          <w:rFonts w:ascii="Calibri" w:hAnsi="Calibri"/>
          <w:lang w:val="en-AU"/>
        </w:rPr>
        <w:t xml:space="preserve"> on the motion of Mr Gentleman—That the Assembly take note of the paper.</w:t>
      </w:r>
    </w:p>
    <w:p w14:paraId="18C09AB6" w14:textId="77777777" w:rsidR="003229BB" w:rsidRPr="003229BB" w:rsidRDefault="003229BB" w:rsidP="003229BB">
      <w:pPr>
        <w:tabs>
          <w:tab w:val="right" w:pos="567"/>
        </w:tabs>
        <w:spacing w:before="120" w:after="120"/>
        <w:ind w:left="1134" w:hanging="1134"/>
        <w:rPr>
          <w:rFonts w:ascii="Calibri" w:hAnsi="Calibri"/>
          <w:lang w:val="en-AU"/>
        </w:rPr>
      </w:pPr>
      <w:r w:rsidRPr="003229BB">
        <w:rPr>
          <w:rFonts w:ascii="Calibri" w:hAnsi="Calibri"/>
          <w:lang w:val="en-AU"/>
        </w:rPr>
        <w:tab/>
        <w:t>*</w:t>
      </w:r>
      <w:r w:rsidR="0064725F">
        <w:rPr>
          <w:rFonts w:ascii="Calibri" w:hAnsi="Calibri"/>
          <w:lang w:val="en-AU"/>
        </w:rPr>
        <w:t>36</w:t>
      </w:r>
      <w:r w:rsidRPr="003229BB">
        <w:rPr>
          <w:rFonts w:ascii="Calibri" w:hAnsi="Calibri"/>
          <w:lang w:val="en-AU"/>
        </w:rPr>
        <w:tab/>
      </w:r>
      <w:r w:rsidRPr="003229BB">
        <w:rPr>
          <w:rFonts w:ascii="Calibri" w:hAnsi="Calibri"/>
          <w:b/>
          <w:bCs/>
          <w:caps/>
          <w:lang w:val="en-AU"/>
        </w:rPr>
        <w:t>LANGUAGE CHALLENGES FACING CANBERRA'S MULTICULTURAL COMMUNITY—GOVERNMENT RESPONSE TO RESOLUTION OF THE ASSEMBLY—PAPER—MOTION TO TAKE NOTE OF PAPER</w:t>
      </w:r>
      <w:r w:rsidRPr="003229BB">
        <w:rPr>
          <w:rFonts w:ascii="Calibri" w:hAnsi="Calibri"/>
          <w:lang w:val="en-AU"/>
        </w:rPr>
        <w:t xml:space="preserve">: Resumption of debate </w:t>
      </w:r>
      <w:r w:rsidRPr="003229BB">
        <w:rPr>
          <w:rFonts w:ascii="Calibri" w:hAnsi="Calibri"/>
          <w:i/>
          <w:iCs/>
          <w:lang w:val="en-AU"/>
        </w:rPr>
        <w:t>(from 3 August 2022—Mr Braddock)</w:t>
      </w:r>
      <w:r w:rsidRPr="003229BB">
        <w:rPr>
          <w:rFonts w:ascii="Calibri" w:hAnsi="Calibri"/>
          <w:lang w:val="en-AU"/>
        </w:rPr>
        <w:t xml:space="preserve"> on the motion of Mr Gentleman—That the Assembly take note of the paper.</w:t>
      </w:r>
    </w:p>
    <w:p w14:paraId="2FFBEF1E" w14:textId="77777777" w:rsidR="003229BB" w:rsidRPr="003229BB" w:rsidRDefault="003229BB" w:rsidP="003229BB">
      <w:pPr>
        <w:tabs>
          <w:tab w:val="right" w:pos="567"/>
        </w:tabs>
        <w:spacing w:before="120" w:after="120"/>
        <w:ind w:left="1134" w:hanging="1134"/>
        <w:rPr>
          <w:rFonts w:ascii="Calibri" w:hAnsi="Calibri"/>
          <w:lang w:val="en-AU"/>
        </w:rPr>
      </w:pPr>
      <w:r w:rsidRPr="003229BB">
        <w:rPr>
          <w:rFonts w:ascii="Calibri" w:hAnsi="Calibri"/>
          <w:lang w:val="en-AU"/>
        </w:rPr>
        <w:tab/>
        <w:t>*</w:t>
      </w:r>
      <w:r w:rsidR="0064725F">
        <w:rPr>
          <w:rFonts w:ascii="Calibri" w:hAnsi="Calibri"/>
          <w:lang w:val="en-AU"/>
        </w:rPr>
        <w:t>37</w:t>
      </w:r>
      <w:r w:rsidRPr="003229BB">
        <w:rPr>
          <w:rFonts w:ascii="Calibri" w:hAnsi="Calibri"/>
          <w:lang w:val="en-AU"/>
        </w:rPr>
        <w:tab/>
      </w:r>
      <w:r w:rsidRPr="003229BB">
        <w:rPr>
          <w:rFonts w:ascii="Calibri" w:hAnsi="Calibri"/>
          <w:b/>
          <w:bCs/>
          <w:i/>
          <w:caps/>
          <w:lang w:val="en-AU"/>
        </w:rPr>
        <w:t>CONFISCATION OF CRIMINAL ASSETS (UNEXPLAINED WEALTH) AMENDMENT ACT 2020</w:t>
      </w:r>
      <w:r w:rsidRPr="003229BB">
        <w:rPr>
          <w:rFonts w:ascii="Calibri" w:hAnsi="Calibri"/>
          <w:b/>
          <w:bCs/>
          <w:caps/>
          <w:lang w:val="en-AU"/>
        </w:rPr>
        <w:t>—STATUTORY REVIEW AND STATEMENT—PAPERS—MOTION TO TAKE NOTE OF PAPERS</w:t>
      </w:r>
      <w:r w:rsidRPr="003229BB">
        <w:rPr>
          <w:rFonts w:ascii="Calibri" w:hAnsi="Calibri"/>
          <w:lang w:val="en-AU"/>
        </w:rPr>
        <w:t xml:space="preserve">: Resumption of debate </w:t>
      </w:r>
      <w:r w:rsidRPr="003229BB">
        <w:rPr>
          <w:rFonts w:ascii="Calibri" w:hAnsi="Calibri"/>
          <w:i/>
          <w:iCs/>
          <w:lang w:val="en-AU"/>
        </w:rPr>
        <w:t>(from 3 August 2022—Ms Lawder)</w:t>
      </w:r>
      <w:r w:rsidRPr="003229BB">
        <w:rPr>
          <w:rFonts w:ascii="Calibri" w:hAnsi="Calibri"/>
          <w:lang w:val="en-AU"/>
        </w:rPr>
        <w:t xml:space="preserve"> on the motion of Mr Gentleman—That the Assembly take note of the paper</w:t>
      </w:r>
      <w:r w:rsidR="00F963FF">
        <w:rPr>
          <w:rFonts w:ascii="Calibri" w:hAnsi="Calibri"/>
          <w:lang w:val="en-AU"/>
        </w:rPr>
        <w:t>s</w:t>
      </w:r>
      <w:r w:rsidRPr="003229BB">
        <w:rPr>
          <w:rFonts w:ascii="Calibri" w:hAnsi="Calibri"/>
          <w:lang w:val="en-AU"/>
        </w:rPr>
        <w:t>.</w:t>
      </w:r>
    </w:p>
    <w:p w14:paraId="6F1111CF" w14:textId="77777777" w:rsidR="003229BB" w:rsidRPr="003229BB" w:rsidRDefault="003229BB" w:rsidP="003229BB">
      <w:pPr>
        <w:tabs>
          <w:tab w:val="right" w:pos="567"/>
        </w:tabs>
        <w:spacing w:before="120" w:after="120"/>
        <w:ind w:left="1134" w:hanging="1134"/>
        <w:rPr>
          <w:rFonts w:ascii="Calibri" w:hAnsi="Calibri"/>
          <w:lang w:val="en-AU"/>
        </w:rPr>
      </w:pPr>
      <w:r w:rsidRPr="003229BB">
        <w:rPr>
          <w:rFonts w:ascii="Calibri" w:hAnsi="Calibri"/>
          <w:lang w:val="en-AU"/>
        </w:rPr>
        <w:tab/>
        <w:t>*</w:t>
      </w:r>
      <w:r w:rsidR="0064725F">
        <w:rPr>
          <w:rFonts w:ascii="Calibri" w:hAnsi="Calibri"/>
          <w:lang w:val="en-AU"/>
        </w:rPr>
        <w:t>38</w:t>
      </w:r>
      <w:r w:rsidRPr="003229BB">
        <w:rPr>
          <w:rFonts w:ascii="Calibri" w:hAnsi="Calibri"/>
          <w:lang w:val="en-AU"/>
        </w:rPr>
        <w:tab/>
      </w:r>
      <w:r w:rsidRPr="003229BB">
        <w:rPr>
          <w:rFonts w:ascii="Calibri" w:hAnsi="Calibri"/>
          <w:b/>
          <w:bCs/>
          <w:caps/>
          <w:lang w:val="en-AU"/>
        </w:rPr>
        <w:t>TOWARDS OUR VISION: MENTAL HEALTH PORTFOLIO ACTION PLAN—2022, towards our vision: TAKING A STRATEGIC APPROACH TO MENTAL HEALTH IN THE ACT and STATEMENT—PAPERs—MOTION TO TAKE NOTE OF PAPERs</w:t>
      </w:r>
      <w:r w:rsidRPr="003229BB">
        <w:rPr>
          <w:rFonts w:ascii="Calibri" w:hAnsi="Calibri"/>
          <w:lang w:val="en-AU"/>
        </w:rPr>
        <w:t xml:space="preserve">: Resumption of debate </w:t>
      </w:r>
      <w:r w:rsidRPr="003229BB">
        <w:rPr>
          <w:rFonts w:ascii="Calibri" w:hAnsi="Calibri"/>
          <w:i/>
          <w:iCs/>
          <w:lang w:val="en-AU"/>
        </w:rPr>
        <w:t>(from 3 August 2022—Ms Lawder)</w:t>
      </w:r>
      <w:r w:rsidRPr="003229BB">
        <w:rPr>
          <w:rFonts w:ascii="Calibri" w:hAnsi="Calibri"/>
          <w:lang w:val="en-AU"/>
        </w:rPr>
        <w:t xml:space="preserve"> on the motion of Mr Gentleman—That the Assembly take note of the papers.</w:t>
      </w:r>
    </w:p>
    <w:p w14:paraId="7CE53013" w14:textId="77777777" w:rsidR="003229BB" w:rsidRPr="003229BB" w:rsidRDefault="003229BB" w:rsidP="003229BB">
      <w:pPr>
        <w:tabs>
          <w:tab w:val="right" w:pos="580"/>
          <w:tab w:val="left" w:pos="9072"/>
        </w:tabs>
        <w:spacing w:before="240" w:after="480"/>
        <w:ind w:left="567" w:hanging="567"/>
        <w:jc w:val="center"/>
        <w:rPr>
          <w:rFonts w:ascii="Times New Roman" w:hAnsi="Times New Roman"/>
        </w:rPr>
      </w:pPr>
      <w:r w:rsidRPr="003229BB">
        <w:rPr>
          <w:rFonts w:ascii="Times New Roman" w:hAnsi="Times New Roman"/>
        </w:rPr>
        <w:t>___________________________________</w:t>
      </w:r>
    </w:p>
    <w:p w14:paraId="7F724F18" w14:textId="77777777" w:rsidR="003229BB" w:rsidRPr="003229BB" w:rsidRDefault="003229BB" w:rsidP="003229BB">
      <w:pPr>
        <w:keepNext/>
        <w:keepLines/>
        <w:spacing w:before="240" w:after="240"/>
        <w:jc w:val="center"/>
        <w:rPr>
          <w:rFonts w:ascii="Calibri" w:hAnsi="Calibri"/>
          <w:b/>
          <w:sz w:val="28"/>
          <w:lang w:eastAsia="en-US"/>
        </w:rPr>
      </w:pPr>
      <w:r w:rsidRPr="003229BB">
        <w:rPr>
          <w:rFonts w:ascii="Calibri" w:hAnsi="Calibri"/>
          <w:b/>
          <w:sz w:val="28"/>
          <w:lang w:eastAsia="en-US"/>
        </w:rPr>
        <w:lastRenderedPageBreak/>
        <w:t>PRIVATE MEMBERS’ BUSINESS</w:t>
      </w:r>
    </w:p>
    <w:p w14:paraId="5F515835" w14:textId="77777777" w:rsidR="003229BB" w:rsidRPr="003229BB" w:rsidRDefault="003229BB" w:rsidP="003229BB">
      <w:pPr>
        <w:keepNext/>
        <w:keepLines/>
        <w:tabs>
          <w:tab w:val="right" w:pos="580"/>
        </w:tabs>
        <w:spacing w:before="240" w:after="240"/>
        <w:rPr>
          <w:rFonts w:ascii="Calibri" w:hAnsi="Calibri"/>
          <w:b/>
          <w:sz w:val="28"/>
          <w:lang w:eastAsia="en-US"/>
        </w:rPr>
      </w:pPr>
      <w:r w:rsidRPr="003229BB">
        <w:rPr>
          <w:rFonts w:ascii="Calibri" w:hAnsi="Calibri"/>
          <w:b/>
          <w:sz w:val="28"/>
          <w:lang w:eastAsia="en-US"/>
        </w:rPr>
        <w:t>Notices</w:t>
      </w:r>
    </w:p>
    <w:p w14:paraId="4EB1D945" w14:textId="77777777" w:rsidR="003229BB" w:rsidRPr="003229BB" w:rsidRDefault="003229BB" w:rsidP="003229BB">
      <w:pPr>
        <w:tabs>
          <w:tab w:val="right" w:pos="567"/>
        </w:tabs>
        <w:spacing w:before="120" w:after="120"/>
        <w:ind w:left="1134" w:hanging="1134"/>
        <w:rPr>
          <w:rFonts w:ascii="Calibri" w:hAnsi="Calibri"/>
          <w:lang w:val="en-AU"/>
        </w:rPr>
      </w:pPr>
      <w:r w:rsidRPr="003229BB">
        <w:rPr>
          <w:rFonts w:ascii="Calibri" w:hAnsi="Calibri"/>
          <w:lang w:val="en-AU"/>
        </w:rPr>
        <w:tab/>
      </w:r>
      <w:r w:rsidR="00F963FF">
        <w:rPr>
          <w:rFonts w:ascii="Calibri" w:hAnsi="Calibri"/>
          <w:lang w:val="en-AU"/>
        </w:rPr>
        <w:t>1</w:t>
      </w:r>
      <w:r w:rsidRPr="003229BB">
        <w:rPr>
          <w:rFonts w:ascii="Calibri" w:hAnsi="Calibri"/>
          <w:lang w:val="en-AU"/>
        </w:rPr>
        <w:tab/>
      </w:r>
      <w:r w:rsidRPr="003229BB">
        <w:rPr>
          <w:rFonts w:ascii="Calibri" w:hAnsi="Calibri"/>
          <w:b/>
          <w:bCs/>
          <w:caps/>
          <w:lang w:val="en-AU"/>
        </w:rPr>
        <w:t>Ms Orr</w:t>
      </w:r>
      <w:r w:rsidRPr="003229BB">
        <w:rPr>
          <w:rFonts w:ascii="Calibri" w:hAnsi="Calibri"/>
          <w:bCs/>
          <w:caps/>
          <w:lang w:val="en-AU"/>
        </w:rPr>
        <w:t>:</w:t>
      </w:r>
      <w:r w:rsidRPr="003229BB">
        <w:rPr>
          <w:rFonts w:ascii="Calibri" w:hAnsi="Calibri"/>
          <w:lang w:val="en-AU"/>
        </w:rPr>
        <w:t xml:space="preserve"> To present a Bill for an Act to provide free access to period products, facilities and information about menstruation, and for other purposes. </w:t>
      </w:r>
      <w:r w:rsidRPr="003229BB">
        <w:rPr>
          <w:rFonts w:ascii="Calibri" w:hAnsi="Calibri"/>
          <w:i/>
          <w:iCs/>
          <w:lang w:val="en-AU"/>
        </w:rPr>
        <w:t>(Notice given 1 August 2022)</w:t>
      </w:r>
      <w:r w:rsidRPr="003229BB">
        <w:rPr>
          <w:rFonts w:ascii="Calibri" w:hAnsi="Calibri"/>
          <w:lang w:val="en-AU"/>
        </w:rPr>
        <w:t>.</w:t>
      </w:r>
    </w:p>
    <w:p w14:paraId="17E91B1D" w14:textId="77777777" w:rsidR="003229BB" w:rsidRPr="003229BB" w:rsidRDefault="003229BB" w:rsidP="003229BB">
      <w:pPr>
        <w:tabs>
          <w:tab w:val="right" w:pos="567"/>
          <w:tab w:val="left" w:pos="1134"/>
        </w:tabs>
        <w:spacing w:before="120" w:after="120"/>
        <w:ind w:left="1134" w:hanging="1134"/>
        <w:rPr>
          <w:rFonts w:ascii="Calibri" w:hAnsi="Calibri"/>
          <w:lang w:val="en-AU"/>
        </w:rPr>
      </w:pPr>
      <w:r w:rsidRPr="003229BB">
        <w:rPr>
          <w:rFonts w:ascii="Calibri" w:hAnsi="Calibri"/>
          <w:lang w:val="en-AU"/>
        </w:rPr>
        <w:tab/>
      </w:r>
      <w:r w:rsidR="00F963FF">
        <w:rPr>
          <w:rFonts w:ascii="Calibri" w:hAnsi="Calibri"/>
          <w:lang w:val="en-AU"/>
        </w:rPr>
        <w:t>2</w:t>
      </w:r>
      <w:r w:rsidRPr="003229BB">
        <w:rPr>
          <w:rFonts w:ascii="Calibri" w:hAnsi="Calibri"/>
          <w:lang w:val="en-AU"/>
        </w:rPr>
        <w:tab/>
      </w:r>
      <w:r w:rsidRPr="003229BB">
        <w:rPr>
          <w:rFonts w:ascii="Calibri" w:hAnsi="Calibri"/>
          <w:b/>
          <w:caps/>
          <w:lang w:val="en-AU"/>
        </w:rPr>
        <w:t>Mr Cain</w:t>
      </w:r>
      <w:r w:rsidRPr="003229BB">
        <w:rPr>
          <w:rFonts w:ascii="Calibri" w:hAnsi="Calibri"/>
          <w:lang w:val="en-AU"/>
        </w:rPr>
        <w:t>: To move—That this Assembly:</w:t>
      </w:r>
    </w:p>
    <w:p w14:paraId="64C1E25A" w14:textId="77777777" w:rsidR="003229BB" w:rsidRPr="003229BB" w:rsidRDefault="003229BB" w:rsidP="003229BB">
      <w:pPr>
        <w:tabs>
          <w:tab w:val="left" w:pos="567"/>
        </w:tabs>
        <w:spacing w:before="60" w:after="60"/>
        <w:ind w:left="1701" w:hanging="567"/>
        <w:rPr>
          <w:rFonts w:ascii="Calibri" w:hAnsi="Calibri"/>
          <w:lang w:val="en-AU" w:eastAsia="en-US"/>
        </w:rPr>
      </w:pPr>
      <w:r w:rsidRPr="003229BB">
        <w:rPr>
          <w:rFonts w:ascii="Calibri" w:hAnsi="Calibri"/>
          <w:lang w:val="en-AU" w:eastAsia="en-US"/>
        </w:rPr>
        <w:t>(1)</w:t>
      </w:r>
      <w:r w:rsidRPr="003229BB">
        <w:rPr>
          <w:rFonts w:ascii="Calibri" w:hAnsi="Calibri"/>
          <w:lang w:val="en-AU" w:eastAsia="en-US"/>
        </w:rPr>
        <w:tab/>
        <w:t>notes that the:</w:t>
      </w:r>
    </w:p>
    <w:p w14:paraId="7D158716"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(a)</w:t>
      </w:r>
      <w:r w:rsidRPr="003229BB">
        <w:rPr>
          <w:rFonts w:ascii="Calibri" w:hAnsi="Calibri"/>
          <w:lang w:val="en-AU" w:eastAsia="en-US"/>
        </w:rPr>
        <w:tab/>
        <w:t>ACT has some of the highest fuel prices of any Australian capital city;</w:t>
      </w:r>
    </w:p>
    <w:p w14:paraId="3DEC4284"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(b)</w:t>
      </w:r>
      <w:r w:rsidRPr="003229BB">
        <w:rPr>
          <w:rFonts w:ascii="Calibri" w:hAnsi="Calibri"/>
          <w:lang w:val="en-AU" w:eastAsia="en-US"/>
        </w:rPr>
        <w:tab/>
        <w:t>ACT has one of the least competitive fuel retail markets in the country;</w:t>
      </w:r>
    </w:p>
    <w:p w14:paraId="2BC08E9B"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(c)</w:t>
      </w:r>
      <w:r w:rsidRPr="003229BB">
        <w:rPr>
          <w:rFonts w:ascii="Calibri" w:hAnsi="Calibri"/>
          <w:lang w:val="en-AU" w:eastAsia="en-US"/>
        </w:rPr>
        <w:tab/>
        <w:t xml:space="preserve">ACT </w:t>
      </w:r>
      <w:proofErr w:type="spellStart"/>
      <w:r w:rsidRPr="003229BB">
        <w:rPr>
          <w:rFonts w:ascii="Calibri" w:hAnsi="Calibri"/>
          <w:lang w:val="en-AU" w:eastAsia="en-US"/>
        </w:rPr>
        <w:t>Labor</w:t>
      </w:r>
      <w:proofErr w:type="spellEnd"/>
      <w:r w:rsidRPr="003229BB">
        <w:rPr>
          <w:rFonts w:ascii="Calibri" w:hAnsi="Calibri"/>
          <w:lang w:val="en-AU" w:eastAsia="en-US"/>
        </w:rPr>
        <w:t xml:space="preserve">/Greens Government has ignored advice from the ACT Legislative Assembly Select Committee on Fuel Pricing in 2019, to initiate a real time, mandatory price-monitoring scheme similar to the </w:t>
      </w:r>
      <w:proofErr w:type="spellStart"/>
      <w:r w:rsidRPr="003229BB">
        <w:rPr>
          <w:rFonts w:ascii="Calibri" w:hAnsi="Calibri"/>
          <w:lang w:val="en-AU" w:eastAsia="en-US"/>
        </w:rPr>
        <w:t>FuelCheck</w:t>
      </w:r>
      <w:proofErr w:type="spellEnd"/>
      <w:r w:rsidRPr="003229BB">
        <w:rPr>
          <w:rFonts w:ascii="Calibri" w:hAnsi="Calibri"/>
          <w:lang w:val="en-AU" w:eastAsia="en-US"/>
        </w:rPr>
        <w:t xml:space="preserve"> app in NSW;</w:t>
      </w:r>
    </w:p>
    <w:p w14:paraId="152BA32F"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(d)</w:t>
      </w:r>
      <w:r w:rsidRPr="003229BB">
        <w:rPr>
          <w:rFonts w:ascii="Calibri" w:hAnsi="Calibri"/>
          <w:lang w:val="en-AU" w:eastAsia="en-US"/>
        </w:rPr>
        <w:tab/>
        <w:t xml:space="preserve">ACT </w:t>
      </w:r>
      <w:proofErr w:type="spellStart"/>
      <w:r w:rsidRPr="003229BB">
        <w:rPr>
          <w:rFonts w:ascii="Calibri" w:hAnsi="Calibri"/>
          <w:lang w:val="en-AU" w:eastAsia="en-US"/>
        </w:rPr>
        <w:t>Labor</w:t>
      </w:r>
      <w:proofErr w:type="spellEnd"/>
      <w:r w:rsidRPr="003229BB">
        <w:rPr>
          <w:rFonts w:ascii="Calibri" w:hAnsi="Calibri"/>
          <w:lang w:val="en-AU" w:eastAsia="en-US"/>
        </w:rPr>
        <w:t>/Greens Government stated they believe that there is already a high degree of retail fuel price transparency in the ACT; and</w:t>
      </w:r>
    </w:p>
    <w:p w14:paraId="461FF181"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(e)</w:t>
      </w:r>
      <w:r w:rsidRPr="003229BB">
        <w:rPr>
          <w:rFonts w:ascii="Calibri" w:hAnsi="Calibri"/>
          <w:lang w:val="en-AU" w:eastAsia="en-US"/>
        </w:rPr>
        <w:tab/>
        <w:t>price of fuel is a significant impact on Canberran’s cost of living; and</w:t>
      </w:r>
    </w:p>
    <w:p w14:paraId="5280BAE1" w14:textId="77777777" w:rsidR="003229BB" w:rsidRPr="003229BB" w:rsidRDefault="003229BB" w:rsidP="003229BB">
      <w:pPr>
        <w:tabs>
          <w:tab w:val="left" w:pos="567"/>
        </w:tabs>
        <w:spacing w:before="60" w:after="60"/>
        <w:ind w:left="1701" w:hanging="567"/>
        <w:rPr>
          <w:rFonts w:ascii="Calibri" w:hAnsi="Calibri"/>
          <w:lang w:val="en-AU" w:eastAsia="en-US"/>
        </w:rPr>
      </w:pPr>
      <w:r w:rsidRPr="003229BB">
        <w:rPr>
          <w:rFonts w:ascii="Calibri" w:hAnsi="Calibri"/>
          <w:lang w:val="en-AU" w:eastAsia="en-US"/>
        </w:rPr>
        <w:t>(2)</w:t>
      </w:r>
      <w:r w:rsidRPr="003229BB">
        <w:rPr>
          <w:rFonts w:ascii="Calibri" w:hAnsi="Calibri"/>
          <w:lang w:val="en-AU" w:eastAsia="en-US"/>
        </w:rPr>
        <w:tab/>
        <w:t xml:space="preserve">calls on the ACT Government to introduce the </w:t>
      </w:r>
      <w:proofErr w:type="spellStart"/>
      <w:r w:rsidRPr="003229BB">
        <w:rPr>
          <w:rFonts w:ascii="Calibri" w:hAnsi="Calibri"/>
          <w:lang w:val="en-AU" w:eastAsia="en-US"/>
        </w:rPr>
        <w:t>FuelCheck</w:t>
      </w:r>
      <w:proofErr w:type="spellEnd"/>
      <w:r w:rsidRPr="003229BB">
        <w:rPr>
          <w:rFonts w:ascii="Calibri" w:hAnsi="Calibri"/>
          <w:lang w:val="en-AU" w:eastAsia="en-US"/>
        </w:rPr>
        <w:t xml:space="preserve"> app in the ACT. (</w:t>
      </w:r>
      <w:r w:rsidRPr="003229BB">
        <w:rPr>
          <w:rFonts w:ascii="Calibri" w:hAnsi="Calibri"/>
          <w:i/>
          <w:iCs/>
          <w:lang w:val="en-AU" w:eastAsia="en-US"/>
        </w:rPr>
        <w:t>Notice given 1 August 2022. Notice will be removed from the Notice Paper unless called on within 4 sitting weeks – standing order 125A</w:t>
      </w:r>
      <w:r w:rsidRPr="003229BB">
        <w:rPr>
          <w:rFonts w:ascii="Calibri" w:hAnsi="Calibri"/>
          <w:lang w:val="en-AU" w:eastAsia="en-US"/>
        </w:rPr>
        <w:t>).</w:t>
      </w:r>
    </w:p>
    <w:p w14:paraId="2F8E1B7D" w14:textId="77777777" w:rsidR="003229BB" w:rsidRPr="003229BB" w:rsidRDefault="003229BB" w:rsidP="003229BB">
      <w:pPr>
        <w:tabs>
          <w:tab w:val="right" w:pos="567"/>
          <w:tab w:val="left" w:pos="1134"/>
        </w:tabs>
        <w:spacing w:before="120" w:after="120"/>
        <w:ind w:left="1134" w:hanging="1134"/>
        <w:rPr>
          <w:rFonts w:ascii="Calibri" w:hAnsi="Calibri"/>
          <w:lang w:val="en-AU"/>
        </w:rPr>
      </w:pPr>
      <w:r w:rsidRPr="003229BB">
        <w:rPr>
          <w:rFonts w:ascii="Calibri" w:hAnsi="Calibri"/>
          <w:lang w:val="en-AU"/>
        </w:rPr>
        <w:tab/>
      </w:r>
      <w:r w:rsidR="00F963FF">
        <w:rPr>
          <w:rFonts w:ascii="Calibri" w:hAnsi="Calibri"/>
          <w:lang w:val="en-AU"/>
        </w:rPr>
        <w:t>3</w:t>
      </w:r>
      <w:r w:rsidRPr="003229BB">
        <w:rPr>
          <w:rFonts w:ascii="Calibri" w:hAnsi="Calibri"/>
          <w:lang w:val="en-AU"/>
        </w:rPr>
        <w:tab/>
      </w:r>
      <w:r w:rsidRPr="003229BB">
        <w:rPr>
          <w:rFonts w:ascii="Calibri" w:hAnsi="Calibri"/>
          <w:b/>
          <w:caps/>
          <w:lang w:val="en-AU"/>
        </w:rPr>
        <w:t>Mr Braddock</w:t>
      </w:r>
      <w:r w:rsidRPr="003229BB">
        <w:rPr>
          <w:rFonts w:ascii="Calibri" w:hAnsi="Calibri"/>
          <w:lang w:val="en-AU"/>
        </w:rPr>
        <w:t>: To move—That this Assembly:</w:t>
      </w:r>
    </w:p>
    <w:p w14:paraId="79C14467" w14:textId="77777777" w:rsidR="003229BB" w:rsidRPr="003229BB" w:rsidRDefault="003229BB" w:rsidP="003229BB">
      <w:pPr>
        <w:tabs>
          <w:tab w:val="left" w:pos="567"/>
        </w:tabs>
        <w:spacing w:before="60" w:after="60"/>
        <w:ind w:left="1701" w:hanging="567"/>
        <w:rPr>
          <w:rFonts w:ascii="Calibri" w:hAnsi="Calibri"/>
          <w:lang w:val="en-AU" w:eastAsia="en-US"/>
        </w:rPr>
      </w:pPr>
      <w:r w:rsidRPr="003229BB">
        <w:rPr>
          <w:rFonts w:ascii="Calibri" w:hAnsi="Calibri"/>
          <w:lang w:val="en-AU" w:eastAsia="en-US"/>
        </w:rPr>
        <w:t>(1)</w:t>
      </w:r>
      <w:r w:rsidRPr="003229BB">
        <w:rPr>
          <w:rFonts w:ascii="Calibri" w:hAnsi="Calibri"/>
          <w:lang w:val="en-AU" w:eastAsia="en-US"/>
        </w:rPr>
        <w:tab/>
        <w:t>notes:</w:t>
      </w:r>
    </w:p>
    <w:p w14:paraId="066A13E4"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(a)</w:t>
      </w:r>
      <w:r w:rsidRPr="003229BB">
        <w:rPr>
          <w:rFonts w:ascii="Calibri" w:hAnsi="Calibri"/>
          <w:lang w:val="en-AU" w:eastAsia="en-US"/>
        </w:rPr>
        <w:tab/>
        <w:t xml:space="preserve">diversity should be reflected in all aspects of public </w:t>
      </w:r>
      <w:proofErr w:type="gramStart"/>
      <w:r w:rsidRPr="003229BB">
        <w:rPr>
          <w:rFonts w:ascii="Calibri" w:hAnsi="Calibri"/>
          <w:lang w:val="en-AU" w:eastAsia="en-US"/>
        </w:rPr>
        <w:t>life;</w:t>
      </w:r>
      <w:proofErr w:type="gramEnd"/>
    </w:p>
    <w:p w14:paraId="2E89B7AB"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(b)</w:t>
      </w:r>
      <w:r w:rsidRPr="003229BB">
        <w:rPr>
          <w:rFonts w:ascii="Calibri" w:hAnsi="Calibri"/>
          <w:lang w:val="en-AU" w:eastAsia="en-US"/>
        </w:rPr>
        <w:tab/>
        <w:t xml:space="preserve">that meaningful, evidence-based data collection practices are an important tool to expose potential discrimination and inequalities, and help us to make our city a better place for all </w:t>
      </w:r>
      <w:proofErr w:type="gramStart"/>
      <w:r w:rsidRPr="003229BB">
        <w:rPr>
          <w:rFonts w:ascii="Calibri" w:hAnsi="Calibri"/>
          <w:lang w:val="en-AU" w:eastAsia="en-US"/>
        </w:rPr>
        <w:t>Canberrans;</w:t>
      </w:r>
      <w:proofErr w:type="gramEnd"/>
    </w:p>
    <w:p w14:paraId="7457EA8B"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(c)</w:t>
      </w:r>
      <w:r w:rsidRPr="003229BB">
        <w:rPr>
          <w:rFonts w:ascii="Calibri" w:hAnsi="Calibri"/>
          <w:lang w:val="en-AU" w:eastAsia="en-US"/>
        </w:rPr>
        <w:tab/>
        <w:t>in June 2022, new Immigration Minister, Andrew Giles MP, said “Australia does not effectively measure our diversity”, and that Australia's failure to collect data on ethnicity or race—unlike the United States, Canada and New Zealand—was a “fundamental barrier to understanding the issues that face multicultural Australians</w:t>
      </w:r>
      <w:proofErr w:type="gramStart"/>
      <w:r w:rsidRPr="003229BB">
        <w:rPr>
          <w:rFonts w:ascii="Calibri" w:hAnsi="Calibri"/>
          <w:lang w:val="en-AU" w:eastAsia="en-US"/>
        </w:rPr>
        <w:t>”;</w:t>
      </w:r>
      <w:proofErr w:type="gramEnd"/>
    </w:p>
    <w:p w14:paraId="6BCDC503"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(d)</w:t>
      </w:r>
      <w:r w:rsidRPr="003229BB">
        <w:rPr>
          <w:rFonts w:ascii="Calibri" w:hAnsi="Calibri"/>
          <w:lang w:val="en-AU" w:eastAsia="en-US"/>
        </w:rPr>
        <w:tab/>
        <w:t xml:space="preserve">while the ACT Government collects data about Culturally and Linguistically Diverse (CALD) representation in the ACT Public Service (ACTPS), the ACT’s diversity data collection reflects these national </w:t>
      </w:r>
      <w:proofErr w:type="gramStart"/>
      <w:r w:rsidRPr="003229BB">
        <w:rPr>
          <w:rFonts w:ascii="Calibri" w:hAnsi="Calibri"/>
          <w:lang w:val="en-AU" w:eastAsia="en-US"/>
        </w:rPr>
        <w:t>issues;</w:t>
      </w:r>
      <w:proofErr w:type="gramEnd"/>
    </w:p>
    <w:p w14:paraId="500C014B" w14:textId="77777777" w:rsidR="003229BB" w:rsidRPr="003229BB" w:rsidRDefault="003229BB" w:rsidP="003229BB">
      <w:pPr>
        <w:keepNext/>
        <w:keepLines/>
        <w:tabs>
          <w:tab w:val="left" w:pos="567"/>
        </w:tabs>
        <w:spacing w:before="60" w:after="60"/>
        <w:ind w:left="2268" w:hanging="567"/>
        <w:rPr>
          <w:rFonts w:ascii="Calibri" w:hAnsi="Calibri"/>
          <w:lang w:val="en-AU" w:eastAsia="en-US"/>
        </w:rPr>
      </w:pPr>
      <w:r w:rsidRPr="003229BB">
        <w:rPr>
          <w:rFonts w:ascii="Calibri" w:hAnsi="Calibri"/>
          <w:lang w:val="en-AU" w:eastAsia="en-US"/>
        </w:rPr>
        <w:lastRenderedPageBreak/>
        <w:t>(e)</w:t>
      </w:r>
      <w:r w:rsidRPr="003229BB">
        <w:rPr>
          <w:rFonts w:ascii="Calibri" w:hAnsi="Calibri"/>
          <w:lang w:val="en-AU" w:eastAsia="en-US"/>
        </w:rPr>
        <w:tab/>
        <w:t>the Federal Government is establishing a CALD data collection working group with representatives from peak multicultural bodies, along with data collection and demography experts to develop national standards for diversity data collection to address the gaps and shortfalls of current practices; and</w:t>
      </w:r>
    </w:p>
    <w:p w14:paraId="779A882A"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(f)</w:t>
      </w:r>
      <w:r w:rsidRPr="003229BB">
        <w:rPr>
          <w:rFonts w:ascii="Calibri" w:hAnsi="Calibri"/>
          <w:lang w:val="en-AU" w:eastAsia="en-US"/>
        </w:rPr>
        <w:tab/>
        <w:t>while the ACTPS policy and recruitment guidelines include the use of targeted recruitment strategies to encourage diversity, there are disparities in practice across the directorates, including whether CALD applicants are encouraged to apply; and</w:t>
      </w:r>
    </w:p>
    <w:p w14:paraId="7E669F00" w14:textId="77777777" w:rsidR="003229BB" w:rsidRPr="003229BB" w:rsidRDefault="003229BB" w:rsidP="003229BB">
      <w:pPr>
        <w:tabs>
          <w:tab w:val="left" w:pos="567"/>
        </w:tabs>
        <w:spacing w:before="60" w:after="60"/>
        <w:ind w:left="1701" w:hanging="567"/>
        <w:rPr>
          <w:rFonts w:ascii="Calibri" w:hAnsi="Calibri"/>
          <w:lang w:val="en-AU" w:eastAsia="en-US"/>
        </w:rPr>
      </w:pPr>
      <w:r w:rsidRPr="003229BB">
        <w:rPr>
          <w:rFonts w:ascii="Calibri" w:hAnsi="Calibri"/>
          <w:lang w:val="en-AU" w:eastAsia="en-US"/>
        </w:rPr>
        <w:t>(2)</w:t>
      </w:r>
      <w:r w:rsidRPr="003229BB">
        <w:rPr>
          <w:rFonts w:ascii="Calibri" w:hAnsi="Calibri"/>
          <w:lang w:val="en-AU" w:eastAsia="en-US"/>
        </w:rPr>
        <w:tab/>
        <w:t>calls on the Government to:</w:t>
      </w:r>
    </w:p>
    <w:p w14:paraId="41EECAFF"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(a)</w:t>
      </w:r>
      <w:r w:rsidRPr="003229BB">
        <w:rPr>
          <w:rFonts w:ascii="Calibri" w:hAnsi="Calibri"/>
          <w:lang w:val="en-AU" w:eastAsia="en-US"/>
        </w:rPr>
        <w:tab/>
        <w:t xml:space="preserve">monitor, and if appropriate, contribute to and apply, national standards for diversity data </w:t>
      </w:r>
      <w:proofErr w:type="gramStart"/>
      <w:r w:rsidRPr="003229BB">
        <w:rPr>
          <w:rFonts w:ascii="Calibri" w:hAnsi="Calibri"/>
          <w:lang w:val="en-AU" w:eastAsia="en-US"/>
        </w:rPr>
        <w:t>collection;</w:t>
      </w:r>
      <w:proofErr w:type="gramEnd"/>
    </w:p>
    <w:p w14:paraId="00EE6631"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(b)</w:t>
      </w:r>
      <w:r w:rsidRPr="003229BB">
        <w:rPr>
          <w:rFonts w:ascii="Calibri" w:hAnsi="Calibri"/>
          <w:lang w:val="en-AU" w:eastAsia="en-US"/>
        </w:rPr>
        <w:tab/>
        <w:t xml:space="preserve">create an evidence-based best practice guideline that can be used in the recruitment, retention and promotion of ethnically and racially diverse </w:t>
      </w:r>
      <w:proofErr w:type="gramStart"/>
      <w:r w:rsidRPr="003229BB">
        <w:rPr>
          <w:rFonts w:ascii="Calibri" w:hAnsi="Calibri"/>
          <w:lang w:val="en-AU" w:eastAsia="en-US"/>
        </w:rPr>
        <w:t>people;</w:t>
      </w:r>
      <w:proofErr w:type="gramEnd"/>
    </w:p>
    <w:p w14:paraId="54D31933"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(c)</w:t>
      </w:r>
      <w:r w:rsidRPr="003229BB">
        <w:rPr>
          <w:rFonts w:ascii="Calibri" w:hAnsi="Calibri"/>
          <w:lang w:val="en-AU" w:eastAsia="en-US"/>
        </w:rPr>
        <w:tab/>
        <w:t>consider for inclusion in the guidelines measures such as the de</w:t>
      </w:r>
      <w:r w:rsidRPr="003229BB">
        <w:rPr>
          <w:rFonts w:ascii="Calibri" w:hAnsi="Calibri"/>
          <w:lang w:val="en-AU" w:eastAsia="en-US"/>
        </w:rPr>
        <w:noBreakHyphen/>
        <w:t xml:space="preserve">identification of applications, unconscious bias and anti-racism training, and explicit encouragement of CALD applicants to apply for ACTPS </w:t>
      </w:r>
      <w:proofErr w:type="gramStart"/>
      <w:r w:rsidRPr="003229BB">
        <w:rPr>
          <w:rFonts w:ascii="Calibri" w:hAnsi="Calibri"/>
          <w:lang w:val="en-AU" w:eastAsia="en-US"/>
        </w:rPr>
        <w:t>jobs;</w:t>
      </w:r>
      <w:proofErr w:type="gramEnd"/>
    </w:p>
    <w:p w14:paraId="417AAA98"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(d)</w:t>
      </w:r>
      <w:r w:rsidRPr="003229BB">
        <w:rPr>
          <w:rFonts w:ascii="Calibri" w:hAnsi="Calibri"/>
          <w:lang w:val="en-AU" w:eastAsia="en-US"/>
        </w:rPr>
        <w:tab/>
        <w:t xml:space="preserve">make the best practice guideline available to all directorates and agencies as a guide and resource to inform their </w:t>
      </w:r>
      <w:proofErr w:type="gramStart"/>
      <w:r w:rsidRPr="003229BB">
        <w:rPr>
          <w:rFonts w:ascii="Calibri" w:hAnsi="Calibri"/>
          <w:lang w:val="en-AU" w:eastAsia="en-US"/>
        </w:rPr>
        <w:t>practices;</w:t>
      </w:r>
      <w:proofErr w:type="gramEnd"/>
    </w:p>
    <w:p w14:paraId="19EF7232"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(e)</w:t>
      </w:r>
      <w:r w:rsidRPr="003229BB">
        <w:rPr>
          <w:rFonts w:ascii="Calibri" w:hAnsi="Calibri"/>
          <w:lang w:val="en-AU" w:eastAsia="en-US"/>
        </w:rPr>
        <w:tab/>
        <w:t xml:space="preserve">use the guideline to inform the next available review of the </w:t>
      </w:r>
      <w:r w:rsidRPr="003229BB">
        <w:rPr>
          <w:rFonts w:ascii="Calibri" w:hAnsi="Calibri"/>
          <w:i/>
          <w:lang w:val="en-AU" w:eastAsia="en-US"/>
        </w:rPr>
        <w:t>ACTPS Recruitment Policy and Guidelines</w:t>
      </w:r>
      <w:r w:rsidRPr="003229BB">
        <w:rPr>
          <w:rFonts w:ascii="Calibri" w:hAnsi="Calibri"/>
          <w:lang w:val="en-AU" w:eastAsia="en-US"/>
        </w:rPr>
        <w:t xml:space="preserve">, with a particular focus on strategies to ensure management and executive levels reflect the wider </w:t>
      </w:r>
      <w:proofErr w:type="gramStart"/>
      <w:r w:rsidRPr="003229BB">
        <w:rPr>
          <w:rFonts w:ascii="Calibri" w:hAnsi="Calibri"/>
          <w:lang w:val="en-AU" w:eastAsia="en-US"/>
        </w:rPr>
        <w:t>population;</w:t>
      </w:r>
      <w:proofErr w:type="gramEnd"/>
    </w:p>
    <w:p w14:paraId="11FCAE00"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(f)</w:t>
      </w:r>
      <w:r w:rsidRPr="003229BB">
        <w:rPr>
          <w:rFonts w:ascii="Calibri" w:hAnsi="Calibri"/>
          <w:lang w:val="en-AU" w:eastAsia="en-US"/>
        </w:rPr>
        <w:tab/>
        <w:t>encourage CALD applicants on ACTPS employment communication; and</w:t>
      </w:r>
    </w:p>
    <w:p w14:paraId="25ABF491"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(g)</w:t>
      </w:r>
      <w:r w:rsidRPr="003229BB">
        <w:rPr>
          <w:rFonts w:ascii="Calibri" w:hAnsi="Calibri"/>
          <w:lang w:val="en-AU" w:eastAsia="en-US"/>
        </w:rPr>
        <w:tab/>
        <w:t>report back to the Assembly by the August 2023 sitting period on progress. (</w:t>
      </w:r>
      <w:r w:rsidRPr="003229BB">
        <w:rPr>
          <w:rFonts w:ascii="Calibri" w:hAnsi="Calibri"/>
          <w:i/>
          <w:iCs/>
          <w:lang w:val="en-AU" w:eastAsia="en-US"/>
        </w:rPr>
        <w:t>Notice given 1 August 2022. Notice will be removed from the Notice Paper unless called on within 4 sitting weeks – standing order 125A</w:t>
      </w:r>
      <w:r w:rsidRPr="003229BB">
        <w:rPr>
          <w:rFonts w:ascii="Calibri" w:hAnsi="Calibri"/>
          <w:lang w:val="en-AU" w:eastAsia="en-US"/>
        </w:rPr>
        <w:t>).</w:t>
      </w:r>
    </w:p>
    <w:p w14:paraId="50D22BDA" w14:textId="77777777" w:rsidR="003229BB" w:rsidRPr="003229BB" w:rsidRDefault="003229BB" w:rsidP="003229BB">
      <w:pPr>
        <w:tabs>
          <w:tab w:val="right" w:pos="580"/>
        </w:tabs>
        <w:spacing w:before="240" w:after="240"/>
        <w:rPr>
          <w:rFonts w:ascii="Calibri" w:hAnsi="Calibri"/>
          <w:b/>
          <w:sz w:val="28"/>
          <w:lang w:eastAsia="en-US"/>
        </w:rPr>
      </w:pPr>
      <w:r w:rsidRPr="003229BB">
        <w:rPr>
          <w:rFonts w:ascii="Calibri" w:hAnsi="Calibri"/>
          <w:b/>
          <w:sz w:val="28"/>
          <w:lang w:eastAsia="en-US"/>
        </w:rPr>
        <w:t>Orders of the day</w:t>
      </w:r>
    </w:p>
    <w:p w14:paraId="29E9277C" w14:textId="77777777" w:rsidR="003229BB" w:rsidRPr="003229BB" w:rsidRDefault="003229BB" w:rsidP="003229BB">
      <w:pPr>
        <w:keepNext/>
        <w:keepLines/>
        <w:tabs>
          <w:tab w:val="right" w:pos="567"/>
        </w:tabs>
        <w:spacing w:before="120" w:after="120"/>
        <w:ind w:left="1134" w:hanging="1134"/>
        <w:rPr>
          <w:rFonts w:ascii="Calibri" w:hAnsi="Calibri"/>
          <w:lang w:val="en-AU"/>
        </w:rPr>
      </w:pPr>
      <w:r w:rsidRPr="003229BB">
        <w:rPr>
          <w:rFonts w:ascii="Calibri" w:hAnsi="Calibri"/>
          <w:lang w:val="en-AU"/>
        </w:rPr>
        <w:tab/>
      </w:r>
      <w:r w:rsidR="00F963FF">
        <w:rPr>
          <w:rFonts w:ascii="Calibri" w:hAnsi="Calibri"/>
          <w:lang w:val="en-AU"/>
        </w:rPr>
        <w:t>1</w:t>
      </w:r>
      <w:r w:rsidRPr="003229BB">
        <w:rPr>
          <w:rFonts w:ascii="Calibri" w:hAnsi="Calibri"/>
          <w:lang w:val="en-AU"/>
        </w:rPr>
        <w:tab/>
      </w:r>
      <w:hyperlink r:id="rId21" w:history="1">
        <w:r w:rsidRPr="003229BB">
          <w:rPr>
            <w:rFonts w:ascii="Calibri" w:hAnsi="Calibri"/>
            <w:b/>
            <w:caps/>
            <w:color w:val="0000FF"/>
            <w:lang w:val="en-AU"/>
          </w:rPr>
          <w:t>Road Transport (Safety and Traffic Management) Amendment Bill 2021 (No 2)</w:t>
        </w:r>
      </w:hyperlink>
      <w:r w:rsidRPr="003229BB">
        <w:rPr>
          <w:rFonts w:ascii="Calibri" w:hAnsi="Calibri"/>
          <w:lang w:val="en-AU"/>
        </w:rPr>
        <w:t xml:space="preserve">: </w:t>
      </w:r>
      <w:r w:rsidRPr="003229BB">
        <w:rPr>
          <w:rFonts w:ascii="Calibri" w:hAnsi="Calibri"/>
          <w:i/>
          <w:iCs/>
          <w:lang w:val="en-AU"/>
        </w:rPr>
        <w:t>(Ms Clay)</w:t>
      </w:r>
      <w:r w:rsidRPr="003229BB">
        <w:rPr>
          <w:rFonts w:ascii="Calibri" w:hAnsi="Calibri"/>
          <w:iCs/>
          <w:lang w:val="en-AU"/>
        </w:rPr>
        <w:t>:</w:t>
      </w:r>
      <w:r w:rsidRPr="003229BB">
        <w:rPr>
          <w:rFonts w:ascii="Calibri" w:hAnsi="Calibri"/>
          <w:i/>
          <w:iCs/>
          <w:lang w:val="en-AU"/>
        </w:rPr>
        <w:t xml:space="preserve"> </w:t>
      </w:r>
      <w:r w:rsidRPr="003229BB">
        <w:rPr>
          <w:rFonts w:ascii="Calibri" w:hAnsi="Calibri"/>
          <w:lang w:val="en-AU"/>
        </w:rPr>
        <w:t xml:space="preserve">Agreement in principle—Resumption of debate </w:t>
      </w:r>
      <w:r w:rsidRPr="003229BB">
        <w:rPr>
          <w:rFonts w:ascii="Calibri" w:hAnsi="Calibri"/>
          <w:i/>
          <w:iCs/>
          <w:lang w:val="en-AU"/>
        </w:rPr>
        <w:t>(from 22 June 2021—Mr Steel)</w:t>
      </w:r>
      <w:r w:rsidRPr="003229BB">
        <w:rPr>
          <w:rFonts w:ascii="Calibri" w:hAnsi="Calibri"/>
          <w:lang w:val="en-AU"/>
        </w:rPr>
        <w:t xml:space="preserve">. </w:t>
      </w:r>
    </w:p>
    <w:p w14:paraId="709C78FD" w14:textId="77777777" w:rsidR="003229BB" w:rsidRPr="003229BB" w:rsidRDefault="003229BB" w:rsidP="003229BB">
      <w:pPr>
        <w:tabs>
          <w:tab w:val="right" w:pos="567"/>
        </w:tabs>
        <w:spacing w:before="120" w:after="120"/>
        <w:ind w:left="1134" w:hanging="1134"/>
        <w:rPr>
          <w:rFonts w:ascii="Calibri" w:hAnsi="Calibri"/>
          <w:lang w:val="en-AU"/>
        </w:rPr>
      </w:pPr>
      <w:r w:rsidRPr="003229BB">
        <w:rPr>
          <w:rFonts w:ascii="Calibri" w:hAnsi="Calibri"/>
          <w:lang w:val="en-AU"/>
        </w:rPr>
        <w:tab/>
      </w:r>
      <w:r w:rsidR="00F963FF">
        <w:rPr>
          <w:rFonts w:ascii="Calibri" w:hAnsi="Calibri"/>
          <w:lang w:val="en-AU"/>
        </w:rPr>
        <w:t>2</w:t>
      </w:r>
      <w:r w:rsidRPr="003229BB">
        <w:rPr>
          <w:rFonts w:ascii="Calibri" w:hAnsi="Calibri"/>
          <w:lang w:val="en-AU"/>
        </w:rPr>
        <w:tab/>
      </w:r>
      <w:hyperlink r:id="rId22" w:history="1">
        <w:r w:rsidRPr="003229BB">
          <w:rPr>
            <w:rFonts w:ascii="Calibri" w:hAnsi="Calibri"/>
            <w:b/>
            <w:caps/>
            <w:color w:val="0000FF"/>
            <w:lang w:val="en-AU"/>
          </w:rPr>
          <w:t>Civil Law (Sale of Residential Property) Amendment Bill 2021</w:t>
        </w:r>
      </w:hyperlink>
      <w:r w:rsidRPr="003229BB">
        <w:rPr>
          <w:rFonts w:ascii="Calibri" w:hAnsi="Calibri"/>
          <w:lang w:val="en-AU"/>
        </w:rPr>
        <w:t xml:space="preserve">: </w:t>
      </w:r>
      <w:r w:rsidRPr="003229BB">
        <w:rPr>
          <w:rFonts w:ascii="Calibri" w:hAnsi="Calibri"/>
          <w:i/>
          <w:iCs/>
          <w:lang w:val="en-AU"/>
        </w:rPr>
        <w:t>(Mr Cain)</w:t>
      </w:r>
      <w:r w:rsidRPr="003229BB">
        <w:rPr>
          <w:rFonts w:ascii="Calibri" w:hAnsi="Calibri"/>
          <w:iCs/>
          <w:lang w:val="en-AU"/>
        </w:rPr>
        <w:t>:</w:t>
      </w:r>
      <w:r w:rsidRPr="003229BB">
        <w:rPr>
          <w:rFonts w:ascii="Calibri" w:hAnsi="Calibri"/>
          <w:i/>
          <w:iCs/>
          <w:lang w:val="en-AU"/>
        </w:rPr>
        <w:t xml:space="preserve"> </w:t>
      </w:r>
      <w:r w:rsidRPr="003229BB">
        <w:rPr>
          <w:rFonts w:ascii="Calibri" w:hAnsi="Calibri"/>
          <w:lang w:val="en-AU"/>
        </w:rPr>
        <w:t xml:space="preserve">Agreement in principle—Resumption of debate </w:t>
      </w:r>
      <w:r w:rsidRPr="003229BB">
        <w:rPr>
          <w:rFonts w:ascii="Calibri" w:hAnsi="Calibri"/>
          <w:i/>
          <w:iCs/>
          <w:lang w:val="en-AU"/>
        </w:rPr>
        <w:t>(from 9 November 2021—Mr Gentleman)</w:t>
      </w:r>
      <w:r w:rsidRPr="003229BB">
        <w:rPr>
          <w:rFonts w:ascii="Calibri" w:hAnsi="Calibri"/>
          <w:lang w:val="en-AU"/>
        </w:rPr>
        <w:t xml:space="preserve">. </w:t>
      </w:r>
    </w:p>
    <w:p w14:paraId="3DDA83E9" w14:textId="77777777" w:rsidR="003229BB" w:rsidRPr="003229BB" w:rsidRDefault="003229BB" w:rsidP="003229BB">
      <w:pPr>
        <w:tabs>
          <w:tab w:val="right" w:pos="567"/>
        </w:tabs>
        <w:spacing w:before="120" w:after="120"/>
        <w:ind w:left="1134" w:hanging="1134"/>
        <w:rPr>
          <w:rFonts w:ascii="Calibri" w:hAnsi="Calibri"/>
          <w:lang w:val="en-AU"/>
        </w:rPr>
      </w:pPr>
      <w:r w:rsidRPr="003229BB">
        <w:rPr>
          <w:rFonts w:ascii="Calibri" w:hAnsi="Calibri"/>
          <w:lang w:val="en-AU"/>
        </w:rPr>
        <w:tab/>
      </w:r>
      <w:r w:rsidR="00F963FF">
        <w:rPr>
          <w:rFonts w:ascii="Calibri" w:hAnsi="Calibri"/>
          <w:lang w:val="en-AU"/>
        </w:rPr>
        <w:t>3</w:t>
      </w:r>
      <w:r w:rsidRPr="003229BB">
        <w:rPr>
          <w:rFonts w:ascii="Calibri" w:hAnsi="Calibri"/>
          <w:lang w:val="en-AU"/>
        </w:rPr>
        <w:tab/>
      </w:r>
      <w:hyperlink r:id="rId23" w:history="1">
        <w:r w:rsidRPr="003229BB">
          <w:rPr>
            <w:rFonts w:ascii="Calibri" w:hAnsi="Calibri"/>
            <w:b/>
            <w:caps/>
            <w:color w:val="0000FF"/>
            <w:lang w:val="en-AU"/>
          </w:rPr>
          <w:t>Corrections Management Amendment Bill 2021</w:t>
        </w:r>
      </w:hyperlink>
      <w:r w:rsidRPr="003229BB">
        <w:rPr>
          <w:rFonts w:ascii="Calibri" w:hAnsi="Calibri"/>
          <w:lang w:val="en-AU"/>
        </w:rPr>
        <w:t xml:space="preserve">: </w:t>
      </w:r>
      <w:r w:rsidRPr="003229BB">
        <w:rPr>
          <w:rFonts w:ascii="Calibri" w:hAnsi="Calibri"/>
          <w:i/>
          <w:iCs/>
          <w:lang w:val="en-AU"/>
        </w:rPr>
        <w:t>(Mrs Kikkert)</w:t>
      </w:r>
      <w:r w:rsidRPr="003229BB">
        <w:rPr>
          <w:rFonts w:ascii="Calibri" w:hAnsi="Calibri"/>
          <w:iCs/>
          <w:lang w:val="en-AU"/>
        </w:rPr>
        <w:t>:</w:t>
      </w:r>
      <w:r w:rsidRPr="003229BB">
        <w:rPr>
          <w:rFonts w:ascii="Calibri" w:hAnsi="Calibri"/>
          <w:i/>
          <w:iCs/>
          <w:lang w:val="en-AU"/>
        </w:rPr>
        <w:t xml:space="preserve"> </w:t>
      </w:r>
      <w:r w:rsidRPr="003229BB">
        <w:rPr>
          <w:rFonts w:ascii="Calibri" w:hAnsi="Calibri"/>
          <w:lang w:val="en-AU"/>
        </w:rPr>
        <w:t xml:space="preserve">Agreement in principle—Resumption of debate </w:t>
      </w:r>
      <w:r w:rsidRPr="003229BB">
        <w:rPr>
          <w:rFonts w:ascii="Calibri" w:hAnsi="Calibri"/>
          <w:i/>
          <w:iCs/>
          <w:lang w:val="en-AU"/>
        </w:rPr>
        <w:t>(from 25 November 2021—Mr Gentleman)</w:t>
      </w:r>
      <w:r w:rsidRPr="003229BB">
        <w:rPr>
          <w:rFonts w:ascii="Calibri" w:hAnsi="Calibri"/>
          <w:lang w:val="en-AU"/>
        </w:rPr>
        <w:t xml:space="preserve">. </w:t>
      </w:r>
    </w:p>
    <w:p w14:paraId="0303612F" w14:textId="77777777" w:rsidR="003229BB" w:rsidRPr="003229BB" w:rsidRDefault="003229BB" w:rsidP="003229BB">
      <w:pPr>
        <w:tabs>
          <w:tab w:val="right" w:pos="567"/>
        </w:tabs>
        <w:spacing w:before="120" w:after="120"/>
        <w:ind w:left="1134" w:hanging="1134"/>
        <w:rPr>
          <w:rFonts w:ascii="Calibri" w:hAnsi="Calibri"/>
          <w:lang w:val="en-AU"/>
        </w:rPr>
      </w:pPr>
      <w:r w:rsidRPr="003229BB">
        <w:rPr>
          <w:rFonts w:ascii="Calibri" w:hAnsi="Calibri"/>
          <w:lang w:val="en-AU"/>
        </w:rPr>
        <w:lastRenderedPageBreak/>
        <w:tab/>
      </w:r>
      <w:r w:rsidR="00F963FF">
        <w:rPr>
          <w:rFonts w:ascii="Calibri" w:hAnsi="Calibri"/>
          <w:lang w:val="en-AU"/>
        </w:rPr>
        <w:t>4</w:t>
      </w:r>
      <w:r w:rsidRPr="003229BB">
        <w:rPr>
          <w:rFonts w:ascii="Calibri" w:hAnsi="Calibri"/>
          <w:lang w:val="en-AU"/>
        </w:rPr>
        <w:tab/>
      </w:r>
      <w:hyperlink r:id="rId24" w:history="1">
        <w:r w:rsidRPr="003229BB">
          <w:rPr>
            <w:rFonts w:ascii="Calibri" w:hAnsi="Calibri"/>
            <w:b/>
            <w:caps/>
            <w:color w:val="0000FF"/>
            <w:lang w:val="en-AU"/>
          </w:rPr>
          <w:t>Public Place Names Amendment Bill 2021</w:t>
        </w:r>
      </w:hyperlink>
      <w:r w:rsidRPr="003229BB">
        <w:rPr>
          <w:rFonts w:ascii="Calibri" w:hAnsi="Calibri"/>
          <w:lang w:val="en-AU"/>
        </w:rPr>
        <w:t xml:space="preserve">: </w:t>
      </w:r>
      <w:r w:rsidRPr="003229BB">
        <w:rPr>
          <w:rFonts w:ascii="Calibri" w:hAnsi="Calibri"/>
          <w:i/>
          <w:iCs/>
          <w:lang w:val="en-AU"/>
        </w:rPr>
        <w:t>(Dr Paterson)</w:t>
      </w:r>
      <w:r w:rsidRPr="003229BB">
        <w:rPr>
          <w:rFonts w:ascii="Calibri" w:hAnsi="Calibri"/>
          <w:iCs/>
          <w:lang w:val="en-AU"/>
        </w:rPr>
        <w:t>:</w:t>
      </w:r>
      <w:r w:rsidRPr="003229BB">
        <w:rPr>
          <w:rFonts w:ascii="Calibri" w:hAnsi="Calibri"/>
          <w:i/>
          <w:iCs/>
          <w:lang w:val="en-AU"/>
        </w:rPr>
        <w:t xml:space="preserve"> </w:t>
      </w:r>
      <w:r w:rsidRPr="003229BB">
        <w:rPr>
          <w:rFonts w:ascii="Calibri" w:hAnsi="Calibri"/>
          <w:lang w:val="en-AU"/>
        </w:rPr>
        <w:t xml:space="preserve">Agreement in principle—Resumption of debate </w:t>
      </w:r>
      <w:r w:rsidRPr="003229BB">
        <w:rPr>
          <w:rFonts w:ascii="Calibri" w:hAnsi="Calibri"/>
          <w:i/>
          <w:iCs/>
          <w:lang w:val="en-AU"/>
        </w:rPr>
        <w:t>(from 30 November 2021—Mr Gentleman)</w:t>
      </w:r>
      <w:r w:rsidRPr="003229BB">
        <w:rPr>
          <w:rFonts w:ascii="Calibri" w:hAnsi="Calibri"/>
          <w:lang w:val="en-AU"/>
        </w:rPr>
        <w:t xml:space="preserve">. </w:t>
      </w:r>
    </w:p>
    <w:p w14:paraId="33B3EBE4" w14:textId="77777777" w:rsidR="003229BB" w:rsidRPr="003229BB" w:rsidRDefault="003229BB" w:rsidP="003229BB">
      <w:pPr>
        <w:tabs>
          <w:tab w:val="right" w:pos="567"/>
        </w:tabs>
        <w:spacing w:before="120" w:after="120"/>
        <w:ind w:left="1134" w:hanging="1134"/>
        <w:rPr>
          <w:rFonts w:ascii="Calibri" w:hAnsi="Calibri"/>
          <w:lang w:val="en-AU"/>
        </w:rPr>
      </w:pPr>
      <w:r w:rsidRPr="003229BB">
        <w:rPr>
          <w:rFonts w:ascii="Calibri" w:hAnsi="Calibri"/>
          <w:lang w:val="en-AU"/>
        </w:rPr>
        <w:tab/>
      </w:r>
      <w:r w:rsidR="00F963FF">
        <w:rPr>
          <w:rFonts w:ascii="Calibri" w:hAnsi="Calibri"/>
          <w:lang w:val="en-AU"/>
        </w:rPr>
        <w:t>5</w:t>
      </w:r>
      <w:r w:rsidRPr="003229BB">
        <w:rPr>
          <w:rFonts w:ascii="Calibri" w:hAnsi="Calibri"/>
          <w:lang w:val="en-AU"/>
        </w:rPr>
        <w:tab/>
      </w:r>
      <w:hyperlink r:id="rId25" w:history="1">
        <w:r w:rsidRPr="003229BB">
          <w:rPr>
            <w:rFonts w:ascii="Calibri" w:hAnsi="Calibri"/>
            <w:b/>
            <w:caps/>
            <w:color w:val="0000FF"/>
            <w:lang w:val="en-AU"/>
          </w:rPr>
          <w:t>electoral amendment bill 2021</w:t>
        </w:r>
      </w:hyperlink>
      <w:r w:rsidRPr="003229BB">
        <w:rPr>
          <w:rFonts w:ascii="Calibri" w:hAnsi="Calibri"/>
          <w:lang w:val="en-AU"/>
        </w:rPr>
        <w:t xml:space="preserve">: </w:t>
      </w:r>
      <w:r w:rsidRPr="003229BB">
        <w:rPr>
          <w:rFonts w:ascii="Calibri" w:hAnsi="Calibri"/>
          <w:i/>
          <w:iCs/>
          <w:lang w:val="en-AU"/>
        </w:rPr>
        <w:t>(Mr Davis and Mr Braddock)</w:t>
      </w:r>
      <w:r w:rsidRPr="003229BB">
        <w:rPr>
          <w:rFonts w:ascii="Calibri" w:hAnsi="Calibri"/>
          <w:iCs/>
          <w:lang w:val="en-AU"/>
        </w:rPr>
        <w:t>:</w:t>
      </w:r>
      <w:r w:rsidRPr="003229BB">
        <w:rPr>
          <w:rFonts w:ascii="Calibri" w:hAnsi="Calibri"/>
          <w:i/>
          <w:iCs/>
          <w:lang w:val="en-AU"/>
        </w:rPr>
        <w:t xml:space="preserve"> </w:t>
      </w:r>
      <w:r w:rsidRPr="003229BB">
        <w:rPr>
          <w:rFonts w:ascii="Calibri" w:hAnsi="Calibri"/>
          <w:lang w:val="en-AU"/>
        </w:rPr>
        <w:t xml:space="preserve">Agreement in principle—Resumption of debate </w:t>
      </w:r>
      <w:r w:rsidRPr="003229BB">
        <w:rPr>
          <w:rFonts w:ascii="Calibri" w:hAnsi="Calibri"/>
          <w:i/>
          <w:iCs/>
          <w:lang w:val="en-AU"/>
        </w:rPr>
        <w:t>(from 2 December 2021—Mr Steel)</w:t>
      </w:r>
      <w:r w:rsidRPr="003229BB">
        <w:rPr>
          <w:rFonts w:ascii="Calibri" w:hAnsi="Calibri"/>
          <w:lang w:val="en-AU"/>
        </w:rPr>
        <w:t xml:space="preserve">. </w:t>
      </w:r>
    </w:p>
    <w:p w14:paraId="186D5CEE" w14:textId="77777777" w:rsidR="003229BB" w:rsidRPr="003229BB" w:rsidRDefault="003229BB" w:rsidP="003229BB">
      <w:pPr>
        <w:tabs>
          <w:tab w:val="right" w:pos="567"/>
        </w:tabs>
        <w:spacing w:before="120" w:after="120"/>
        <w:ind w:left="1134" w:hanging="1134"/>
        <w:rPr>
          <w:rFonts w:ascii="Calibri" w:hAnsi="Calibri"/>
          <w:lang w:val="en-AU"/>
        </w:rPr>
      </w:pPr>
      <w:r w:rsidRPr="003229BB">
        <w:rPr>
          <w:rFonts w:ascii="Calibri" w:hAnsi="Calibri"/>
          <w:lang w:val="en-AU"/>
        </w:rPr>
        <w:tab/>
      </w:r>
      <w:r w:rsidR="00F963FF">
        <w:rPr>
          <w:rFonts w:ascii="Calibri" w:hAnsi="Calibri"/>
          <w:lang w:val="en-AU"/>
        </w:rPr>
        <w:t>6</w:t>
      </w:r>
      <w:r w:rsidRPr="003229BB">
        <w:rPr>
          <w:rFonts w:ascii="Calibri" w:hAnsi="Calibri"/>
          <w:lang w:val="en-AU"/>
        </w:rPr>
        <w:tab/>
      </w:r>
      <w:r w:rsidRPr="003229BB">
        <w:rPr>
          <w:rFonts w:ascii="Calibri" w:hAnsi="Calibri"/>
          <w:b/>
          <w:bCs/>
          <w:caps/>
          <w:lang w:val="en-AU"/>
        </w:rPr>
        <w:t>ONLINE GAMBLING—protections for consumers</w:t>
      </w:r>
      <w:r w:rsidRPr="003229BB">
        <w:rPr>
          <w:rFonts w:ascii="Calibri" w:hAnsi="Calibri"/>
          <w:lang w:val="en-AU"/>
        </w:rPr>
        <w:t xml:space="preserve">: Resumption of debate </w:t>
      </w:r>
      <w:r w:rsidRPr="003229BB">
        <w:rPr>
          <w:rFonts w:ascii="Calibri" w:hAnsi="Calibri"/>
          <w:i/>
          <w:iCs/>
          <w:lang w:val="en-AU"/>
        </w:rPr>
        <w:t>(from 1 June 2022—Mr Braddock)</w:t>
      </w:r>
      <w:r w:rsidRPr="003229BB">
        <w:rPr>
          <w:rFonts w:ascii="Calibri" w:hAnsi="Calibri"/>
          <w:lang w:val="en-AU"/>
        </w:rPr>
        <w:t xml:space="preserve"> on the motion of Ms Orr—That this Assembly:</w:t>
      </w:r>
    </w:p>
    <w:p w14:paraId="3692CB70" w14:textId="77777777" w:rsidR="003229BB" w:rsidRPr="003229BB" w:rsidRDefault="003229BB" w:rsidP="003229BB">
      <w:pPr>
        <w:tabs>
          <w:tab w:val="left" w:pos="567"/>
        </w:tabs>
        <w:spacing w:before="60" w:after="60"/>
        <w:ind w:left="1701" w:hanging="567"/>
        <w:rPr>
          <w:rFonts w:ascii="Calibri" w:hAnsi="Calibri"/>
          <w:lang w:val="en-AU" w:eastAsia="en-US"/>
        </w:rPr>
      </w:pPr>
      <w:r w:rsidRPr="003229BB">
        <w:rPr>
          <w:rFonts w:ascii="Calibri" w:hAnsi="Calibri"/>
          <w:lang w:val="en-AU" w:eastAsia="en-US"/>
        </w:rPr>
        <w:t>(1)</w:t>
      </w:r>
      <w:r w:rsidRPr="003229BB">
        <w:rPr>
          <w:rFonts w:ascii="Calibri" w:hAnsi="Calibri"/>
          <w:lang w:val="en-AU" w:eastAsia="en-US"/>
        </w:rPr>
        <w:tab/>
        <w:t>notes that:</w:t>
      </w:r>
    </w:p>
    <w:p w14:paraId="38934B46"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(a)</w:t>
      </w:r>
      <w:r w:rsidRPr="003229BB">
        <w:rPr>
          <w:rFonts w:ascii="Calibri" w:hAnsi="Calibri"/>
          <w:lang w:val="en-AU" w:eastAsia="en-US"/>
        </w:rPr>
        <w:tab/>
        <w:t>Australia has one of the biggest gambling markets in the world per capita – from poker machines to online gambling (including sports betting and horse racing);</w:t>
      </w:r>
    </w:p>
    <w:p w14:paraId="05BB9021"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(b)</w:t>
      </w:r>
      <w:r w:rsidRPr="003229BB">
        <w:rPr>
          <w:rFonts w:ascii="Calibri" w:hAnsi="Calibri"/>
          <w:lang w:val="en-AU" w:eastAsia="en-US"/>
        </w:rPr>
        <w:tab/>
        <w:t xml:space="preserve">while the ACT Government has an extensive reform initiative to address harm from poker machines, it has limited levers to address the issue of online gambling and television </w:t>
      </w:r>
      <w:proofErr w:type="gramStart"/>
      <w:r w:rsidRPr="003229BB">
        <w:rPr>
          <w:rFonts w:ascii="Calibri" w:hAnsi="Calibri"/>
          <w:lang w:val="en-AU" w:eastAsia="en-US"/>
        </w:rPr>
        <w:t>advertising;</w:t>
      </w:r>
      <w:proofErr w:type="gramEnd"/>
    </w:p>
    <w:p w14:paraId="0794F159"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(c)</w:t>
      </w:r>
      <w:r w:rsidRPr="003229BB">
        <w:rPr>
          <w:rFonts w:ascii="Calibri" w:hAnsi="Calibri"/>
          <w:lang w:val="en-AU" w:eastAsia="en-US"/>
        </w:rPr>
        <w:tab/>
        <w:t xml:space="preserve">the regulation of online gambling and television advertising (including sports betting, special events and horse racing) is the responsibility of the </w:t>
      </w:r>
      <w:proofErr w:type="gramStart"/>
      <w:r w:rsidRPr="003229BB">
        <w:rPr>
          <w:rFonts w:ascii="Calibri" w:hAnsi="Calibri"/>
          <w:lang w:val="en-AU" w:eastAsia="en-US"/>
        </w:rPr>
        <w:t>Commonwealth;</w:t>
      </w:r>
      <w:proofErr w:type="gramEnd"/>
    </w:p>
    <w:p w14:paraId="77FB8F03"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(d)</w:t>
      </w:r>
      <w:r w:rsidRPr="003229BB">
        <w:rPr>
          <w:rFonts w:ascii="Calibri" w:hAnsi="Calibri"/>
          <w:lang w:val="en-AU" w:eastAsia="en-US"/>
        </w:rPr>
        <w:tab/>
        <w:t xml:space="preserve">the majority of online gambling companies are registered in </w:t>
      </w:r>
      <w:proofErr w:type="gramStart"/>
      <w:r w:rsidRPr="003229BB">
        <w:rPr>
          <w:rFonts w:ascii="Calibri" w:hAnsi="Calibri"/>
          <w:lang w:val="en-AU" w:eastAsia="en-US"/>
        </w:rPr>
        <w:t>the  Northern</w:t>
      </w:r>
      <w:proofErr w:type="gramEnd"/>
      <w:r w:rsidRPr="003229BB">
        <w:rPr>
          <w:rFonts w:ascii="Calibri" w:hAnsi="Calibri"/>
          <w:lang w:val="en-AU" w:eastAsia="en-US"/>
        </w:rPr>
        <w:t xml:space="preserve"> Territory;</w:t>
      </w:r>
    </w:p>
    <w:p w14:paraId="08AA6253"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(e)</w:t>
      </w:r>
      <w:r w:rsidRPr="003229BB">
        <w:rPr>
          <w:rFonts w:ascii="Calibri" w:hAnsi="Calibri"/>
          <w:lang w:val="en-AU" w:eastAsia="en-US"/>
        </w:rPr>
        <w:tab/>
        <w:t xml:space="preserve">the ACT Government is working with the Commonwealth and state and territory governments to provide a harmonised approach to the regulation of online gambling through the National Consumer Protection Framework for Online </w:t>
      </w:r>
      <w:proofErr w:type="gramStart"/>
      <w:r w:rsidRPr="003229BB">
        <w:rPr>
          <w:rFonts w:ascii="Calibri" w:hAnsi="Calibri"/>
          <w:lang w:val="en-AU" w:eastAsia="en-US"/>
        </w:rPr>
        <w:t>Wagering;</w:t>
      </w:r>
      <w:proofErr w:type="gramEnd"/>
    </w:p>
    <w:p w14:paraId="0B8AC3ED"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(f)</w:t>
      </w:r>
      <w:r w:rsidRPr="003229BB">
        <w:rPr>
          <w:rFonts w:ascii="Calibri" w:hAnsi="Calibri"/>
          <w:lang w:val="en-AU" w:eastAsia="en-US"/>
        </w:rPr>
        <w:tab/>
        <w:t xml:space="preserve">to provide a fairer taxation regime based on the location of the consumer rather than the location of the operator, most Australian states have implemented a point of consumption </w:t>
      </w:r>
      <w:proofErr w:type="gramStart"/>
      <w:r w:rsidRPr="003229BB">
        <w:rPr>
          <w:rFonts w:ascii="Calibri" w:hAnsi="Calibri"/>
          <w:lang w:val="en-AU" w:eastAsia="en-US"/>
        </w:rPr>
        <w:t>tax;</w:t>
      </w:r>
      <w:proofErr w:type="gramEnd"/>
    </w:p>
    <w:p w14:paraId="658B104B"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(g)</w:t>
      </w:r>
      <w:r w:rsidRPr="003229BB">
        <w:rPr>
          <w:rFonts w:ascii="Calibri" w:hAnsi="Calibri"/>
          <w:lang w:val="en-AU" w:eastAsia="en-US"/>
        </w:rPr>
        <w:tab/>
        <w:t>in 2019, the Betting Operations Tax was introduced in the ACT. This is a 15 percent point of consumption tax payable by all betting operators in the ACT;</w:t>
      </w:r>
    </w:p>
    <w:p w14:paraId="22FD0C1A" w14:textId="77777777" w:rsidR="003229BB" w:rsidRPr="003229BB" w:rsidRDefault="003229BB" w:rsidP="003229BB">
      <w:pPr>
        <w:keepNext/>
        <w:keepLines/>
        <w:tabs>
          <w:tab w:val="left" w:pos="567"/>
        </w:tabs>
        <w:spacing w:before="60" w:after="60"/>
        <w:ind w:left="2268" w:hanging="567"/>
        <w:rPr>
          <w:rFonts w:ascii="Calibri" w:hAnsi="Calibri"/>
          <w:lang w:val="en-AU" w:eastAsia="en-US"/>
        </w:rPr>
      </w:pPr>
      <w:r w:rsidRPr="003229BB">
        <w:rPr>
          <w:rFonts w:ascii="Calibri" w:hAnsi="Calibri"/>
          <w:lang w:val="en-AU" w:eastAsia="en-US"/>
        </w:rPr>
        <w:t>(h)</w:t>
      </w:r>
      <w:r w:rsidRPr="003229BB">
        <w:rPr>
          <w:rFonts w:ascii="Calibri" w:hAnsi="Calibri"/>
          <w:lang w:val="en-AU" w:eastAsia="en-US"/>
        </w:rPr>
        <w:tab/>
        <w:t>in 2019, 7.7 percent of the ACT’s adult population bet on sports and special events within 12 months. Of those people, 38.5 percent were classified as at-risk gamblers, of which 3.2 percent were problem gamblers;</w:t>
      </w:r>
    </w:p>
    <w:p w14:paraId="60C608C6"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w:t>
      </w:r>
      <w:proofErr w:type="spellStart"/>
      <w:r w:rsidRPr="003229BB">
        <w:rPr>
          <w:rFonts w:ascii="Calibri" w:hAnsi="Calibri"/>
          <w:lang w:val="en-AU" w:eastAsia="en-US"/>
        </w:rPr>
        <w:t>i</w:t>
      </w:r>
      <w:proofErr w:type="spellEnd"/>
      <w:r w:rsidRPr="003229BB">
        <w:rPr>
          <w:rFonts w:ascii="Calibri" w:hAnsi="Calibri"/>
          <w:lang w:val="en-AU" w:eastAsia="en-US"/>
        </w:rPr>
        <w:t>)</w:t>
      </w:r>
      <w:r w:rsidRPr="003229BB">
        <w:rPr>
          <w:rFonts w:ascii="Calibri" w:hAnsi="Calibri"/>
          <w:lang w:val="en-AU" w:eastAsia="en-US"/>
        </w:rPr>
        <w:tab/>
        <w:t>the COVID pandemic lockdowns saw prolific advertising by the online gambling industry, with studies finding increases in online gambling and the numbers of Australians who opened a betting account during the pandemic;</w:t>
      </w:r>
    </w:p>
    <w:p w14:paraId="284B9123"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(j)</w:t>
      </w:r>
      <w:r w:rsidRPr="003229BB">
        <w:rPr>
          <w:rFonts w:ascii="Calibri" w:hAnsi="Calibri"/>
          <w:lang w:val="en-AU" w:eastAsia="en-US"/>
        </w:rPr>
        <w:tab/>
        <w:t>gambling has become a large part of sport in Australia, largely due to increased and normalised advertising that targets certain groups in the community; and</w:t>
      </w:r>
    </w:p>
    <w:p w14:paraId="760BB332"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(k)</w:t>
      </w:r>
      <w:r w:rsidRPr="003229BB">
        <w:rPr>
          <w:rFonts w:ascii="Calibri" w:hAnsi="Calibri"/>
          <w:lang w:val="en-AU" w:eastAsia="en-US"/>
        </w:rPr>
        <w:tab/>
        <w:t>more needs to be done to specifically address the harm that comes from online gambling in the ACT community; and</w:t>
      </w:r>
    </w:p>
    <w:p w14:paraId="39E669F1" w14:textId="77777777" w:rsidR="003229BB" w:rsidRPr="003229BB" w:rsidRDefault="003229BB" w:rsidP="003229BB">
      <w:pPr>
        <w:keepNext/>
        <w:keepLines/>
        <w:tabs>
          <w:tab w:val="left" w:pos="567"/>
        </w:tabs>
        <w:spacing w:before="60" w:after="60"/>
        <w:ind w:left="1701" w:hanging="567"/>
        <w:rPr>
          <w:rFonts w:ascii="Calibri" w:hAnsi="Calibri"/>
          <w:lang w:val="en-AU" w:eastAsia="en-US"/>
        </w:rPr>
      </w:pPr>
      <w:r w:rsidRPr="003229BB">
        <w:rPr>
          <w:rFonts w:ascii="Calibri" w:hAnsi="Calibri"/>
          <w:lang w:val="en-AU" w:eastAsia="en-US"/>
        </w:rPr>
        <w:lastRenderedPageBreak/>
        <w:t>(2)</w:t>
      </w:r>
      <w:r w:rsidRPr="003229BB">
        <w:rPr>
          <w:rFonts w:ascii="Calibri" w:hAnsi="Calibri"/>
          <w:lang w:val="en-AU" w:eastAsia="en-US"/>
        </w:rPr>
        <w:tab/>
        <w:t>calls on the ACT Government to:</w:t>
      </w:r>
    </w:p>
    <w:p w14:paraId="577B283A" w14:textId="77777777" w:rsidR="003229BB" w:rsidRPr="003229BB" w:rsidRDefault="003229BB" w:rsidP="003229BB">
      <w:pPr>
        <w:keepNext/>
        <w:keepLines/>
        <w:tabs>
          <w:tab w:val="left" w:pos="567"/>
        </w:tabs>
        <w:spacing w:before="60" w:after="60"/>
        <w:ind w:left="2268" w:hanging="567"/>
        <w:rPr>
          <w:rFonts w:ascii="Calibri" w:hAnsi="Calibri"/>
          <w:lang w:val="en-AU" w:eastAsia="en-US"/>
        </w:rPr>
      </w:pPr>
      <w:r w:rsidRPr="003229BB">
        <w:rPr>
          <w:rFonts w:ascii="Calibri" w:hAnsi="Calibri"/>
          <w:lang w:val="en-AU" w:eastAsia="en-US"/>
        </w:rPr>
        <w:t>(a)</w:t>
      </w:r>
      <w:r w:rsidRPr="003229BB">
        <w:rPr>
          <w:rFonts w:ascii="Calibri" w:hAnsi="Calibri"/>
          <w:lang w:val="en-AU" w:eastAsia="en-US"/>
        </w:rPr>
        <w:tab/>
        <w:t xml:space="preserve">continue to work with and advocate to the Commonwealth and state and territory governments on </w:t>
      </w:r>
      <w:proofErr w:type="gramStart"/>
      <w:r w:rsidRPr="003229BB">
        <w:rPr>
          <w:rFonts w:ascii="Calibri" w:hAnsi="Calibri"/>
          <w:lang w:val="en-AU" w:eastAsia="en-US"/>
        </w:rPr>
        <w:t>the  implementation</w:t>
      </w:r>
      <w:proofErr w:type="gramEnd"/>
      <w:r w:rsidRPr="003229BB">
        <w:rPr>
          <w:rFonts w:ascii="Calibri" w:hAnsi="Calibri"/>
          <w:lang w:val="en-AU" w:eastAsia="en-US"/>
        </w:rPr>
        <w:t xml:space="preserve"> of the National Consumer Protection Framework for Online Wagering;</w:t>
      </w:r>
    </w:p>
    <w:p w14:paraId="2AC32591"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(b)</w:t>
      </w:r>
      <w:r w:rsidRPr="003229BB">
        <w:rPr>
          <w:rFonts w:ascii="Calibri" w:hAnsi="Calibri"/>
          <w:lang w:val="en-AU" w:eastAsia="en-US"/>
        </w:rPr>
        <w:tab/>
        <w:t xml:space="preserve">conduct a review of the online gambling and advertising market and the impacts of this on the </w:t>
      </w:r>
      <w:proofErr w:type="gramStart"/>
      <w:r w:rsidRPr="003229BB">
        <w:rPr>
          <w:rFonts w:ascii="Calibri" w:hAnsi="Calibri"/>
          <w:lang w:val="en-AU" w:eastAsia="en-US"/>
        </w:rPr>
        <w:t>ACT;</w:t>
      </w:r>
      <w:proofErr w:type="gramEnd"/>
    </w:p>
    <w:p w14:paraId="1B85061E"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(c)</w:t>
      </w:r>
      <w:r w:rsidRPr="003229BB">
        <w:rPr>
          <w:rFonts w:ascii="Calibri" w:hAnsi="Calibri"/>
          <w:lang w:val="en-AU" w:eastAsia="en-US"/>
        </w:rPr>
        <w:tab/>
        <w:t xml:space="preserve">investigate ACT revenue sources that can be used for harm minimisation activities for the ACT community that target online </w:t>
      </w:r>
      <w:proofErr w:type="gramStart"/>
      <w:r w:rsidRPr="003229BB">
        <w:rPr>
          <w:rFonts w:ascii="Calibri" w:hAnsi="Calibri"/>
          <w:lang w:val="en-AU" w:eastAsia="en-US"/>
        </w:rPr>
        <w:t>gambling;</w:t>
      </w:r>
      <w:proofErr w:type="gramEnd"/>
    </w:p>
    <w:p w14:paraId="59486997"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(d)</w:t>
      </w:r>
      <w:r w:rsidRPr="003229BB">
        <w:rPr>
          <w:rFonts w:ascii="Calibri" w:hAnsi="Calibri"/>
          <w:lang w:val="en-AU" w:eastAsia="en-US"/>
        </w:rPr>
        <w:tab/>
        <w:t xml:space="preserve">consider ways to raise community awareness (particularly targeting groups in the population susceptible to online gambling harm) around the risks of online gambling; and </w:t>
      </w:r>
    </w:p>
    <w:p w14:paraId="4A07A4A4"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lang w:val="en-AU" w:eastAsia="en-US"/>
        </w:rPr>
        <w:t>(e)</w:t>
      </w:r>
      <w:r w:rsidRPr="003229BB">
        <w:rPr>
          <w:rFonts w:ascii="Calibri" w:hAnsi="Calibri"/>
          <w:lang w:val="en-AU" w:eastAsia="en-US"/>
        </w:rPr>
        <w:tab/>
        <w:t>report back to the Assembly by December 2023.</w:t>
      </w:r>
    </w:p>
    <w:p w14:paraId="2243F8CD" w14:textId="77777777" w:rsidR="003229BB" w:rsidRPr="003229BB" w:rsidRDefault="003229BB" w:rsidP="003229BB">
      <w:pPr>
        <w:spacing w:before="120" w:after="120"/>
        <w:ind w:left="1134" w:hanging="567"/>
        <w:rPr>
          <w:rFonts w:ascii="Calibri" w:hAnsi="Calibri"/>
          <w:i/>
          <w:iCs/>
          <w:lang w:val="en-AU"/>
        </w:rPr>
      </w:pPr>
      <w:r w:rsidRPr="003229BB">
        <w:rPr>
          <w:rFonts w:ascii="Calibri" w:hAnsi="Calibri"/>
          <w:lang w:val="en-AU"/>
        </w:rPr>
        <w:tab/>
      </w:r>
      <w:r w:rsidRPr="003229BB">
        <w:rPr>
          <w:rFonts w:ascii="Calibri" w:hAnsi="Calibri"/>
          <w:i/>
          <w:iCs/>
          <w:lang w:val="en-AU"/>
        </w:rPr>
        <w:t>And on the amendments moved by Mr Parton—</w:t>
      </w:r>
    </w:p>
    <w:p w14:paraId="24ACA66B" w14:textId="77777777" w:rsidR="003229BB" w:rsidRPr="003229BB" w:rsidRDefault="003229BB" w:rsidP="003229BB">
      <w:pPr>
        <w:tabs>
          <w:tab w:val="left" w:pos="567"/>
        </w:tabs>
        <w:spacing w:before="60" w:after="60"/>
        <w:ind w:left="1701" w:hanging="567"/>
        <w:rPr>
          <w:rFonts w:ascii="Calibri" w:hAnsi="Calibri"/>
          <w:i/>
          <w:lang w:val="en-AU" w:eastAsia="en-US"/>
        </w:rPr>
      </w:pPr>
      <w:r w:rsidRPr="003229BB">
        <w:rPr>
          <w:rFonts w:ascii="Calibri" w:hAnsi="Calibri"/>
          <w:i/>
          <w:lang w:val="en-AU" w:eastAsia="en-US"/>
        </w:rPr>
        <w:t>(1)</w:t>
      </w:r>
      <w:r w:rsidRPr="003229BB">
        <w:rPr>
          <w:rFonts w:ascii="Calibri" w:hAnsi="Calibri"/>
          <w:i/>
          <w:lang w:val="en-AU" w:eastAsia="en-US"/>
        </w:rPr>
        <w:tab/>
        <w:t>Insert after paragraph (1)(k) the following:</w:t>
      </w:r>
    </w:p>
    <w:p w14:paraId="0E791776" w14:textId="77777777" w:rsidR="003229BB" w:rsidRPr="003229BB" w:rsidRDefault="003229BB" w:rsidP="003229BB">
      <w:pPr>
        <w:tabs>
          <w:tab w:val="left" w:pos="567"/>
        </w:tabs>
        <w:spacing w:before="60" w:after="60"/>
        <w:ind w:left="2268" w:hanging="567"/>
        <w:rPr>
          <w:rFonts w:ascii="Calibri" w:hAnsi="Calibri"/>
          <w:i/>
          <w:lang w:val="en-AU" w:eastAsia="en-US"/>
        </w:rPr>
      </w:pPr>
      <w:r w:rsidRPr="003229BB">
        <w:rPr>
          <w:rFonts w:ascii="Calibri" w:hAnsi="Calibri"/>
          <w:i/>
          <w:lang w:val="en-AU" w:eastAsia="en-US"/>
        </w:rPr>
        <w:t>“(l)</w:t>
      </w:r>
      <w:r w:rsidRPr="003229BB">
        <w:rPr>
          <w:rFonts w:ascii="Calibri" w:hAnsi="Calibri"/>
          <w:i/>
          <w:lang w:val="en-AU" w:eastAsia="en-US"/>
        </w:rPr>
        <w:tab/>
        <w:t xml:space="preserve">according to a recent article from the ABC, there has been $18 million worth of political donations from the gambling industry across Australia in recent years in the states and territories, with the majority of that money going to ACT </w:t>
      </w:r>
      <w:proofErr w:type="spellStart"/>
      <w:r w:rsidRPr="003229BB">
        <w:rPr>
          <w:rFonts w:ascii="Calibri" w:hAnsi="Calibri"/>
          <w:i/>
          <w:lang w:val="en-AU" w:eastAsia="en-US"/>
        </w:rPr>
        <w:t>Labor</w:t>
      </w:r>
      <w:proofErr w:type="spellEnd"/>
      <w:r w:rsidRPr="003229BB">
        <w:rPr>
          <w:rFonts w:ascii="Calibri" w:hAnsi="Calibri"/>
          <w:i/>
          <w:lang w:val="en-AU" w:eastAsia="en-US"/>
        </w:rPr>
        <w:t>; and</w:t>
      </w:r>
    </w:p>
    <w:p w14:paraId="5685D35F" w14:textId="77777777" w:rsidR="003229BB" w:rsidRPr="003229BB" w:rsidRDefault="003229BB" w:rsidP="003229BB">
      <w:pPr>
        <w:tabs>
          <w:tab w:val="left" w:pos="567"/>
        </w:tabs>
        <w:spacing w:before="60" w:after="60"/>
        <w:ind w:left="2268" w:hanging="567"/>
        <w:rPr>
          <w:rFonts w:ascii="Calibri" w:hAnsi="Calibri"/>
          <w:i/>
          <w:lang w:val="en-AU" w:eastAsia="en-US"/>
        </w:rPr>
      </w:pPr>
      <w:r w:rsidRPr="003229BB">
        <w:rPr>
          <w:rFonts w:ascii="Calibri" w:hAnsi="Calibri"/>
          <w:i/>
          <w:lang w:val="en-AU" w:eastAsia="en-US"/>
        </w:rPr>
        <w:t>(m)</w:t>
      </w:r>
      <w:r w:rsidRPr="003229BB">
        <w:rPr>
          <w:rFonts w:ascii="Calibri" w:hAnsi="Calibri"/>
          <w:i/>
          <w:lang w:val="en-AU" w:eastAsia="en-US"/>
        </w:rPr>
        <w:tab/>
        <w:t xml:space="preserve">the ACT Government’s most recent Listed Company Shareholdings list from 31 March of this year includes investments with </w:t>
      </w:r>
      <w:proofErr w:type="spellStart"/>
      <w:r w:rsidRPr="003229BB">
        <w:rPr>
          <w:rFonts w:ascii="Calibri" w:hAnsi="Calibri"/>
          <w:i/>
          <w:lang w:val="en-AU" w:eastAsia="en-US"/>
        </w:rPr>
        <w:t>Betmakers</w:t>
      </w:r>
      <w:proofErr w:type="spellEnd"/>
      <w:r w:rsidRPr="003229BB">
        <w:rPr>
          <w:rFonts w:ascii="Calibri" w:hAnsi="Calibri"/>
          <w:i/>
          <w:lang w:val="en-AU" w:eastAsia="en-US"/>
        </w:rPr>
        <w:t xml:space="preserve"> Technologies Group which is linked to </w:t>
      </w:r>
      <w:proofErr w:type="spellStart"/>
      <w:r w:rsidRPr="003229BB">
        <w:rPr>
          <w:rFonts w:ascii="Calibri" w:hAnsi="Calibri"/>
          <w:i/>
          <w:lang w:val="en-AU" w:eastAsia="en-US"/>
        </w:rPr>
        <w:t>Sportsbet</w:t>
      </w:r>
      <w:proofErr w:type="spellEnd"/>
      <w:r w:rsidRPr="003229BB">
        <w:rPr>
          <w:rFonts w:ascii="Calibri" w:hAnsi="Calibri"/>
          <w:i/>
          <w:lang w:val="en-AU" w:eastAsia="en-US"/>
        </w:rPr>
        <w:t xml:space="preserve">, Tabcorp, Ladbrokes, Bet 365, </w:t>
      </w:r>
      <w:proofErr w:type="spellStart"/>
      <w:r w:rsidRPr="003229BB">
        <w:rPr>
          <w:rFonts w:ascii="Calibri" w:hAnsi="Calibri"/>
          <w:i/>
          <w:lang w:val="en-AU" w:eastAsia="en-US"/>
        </w:rPr>
        <w:t>Unitbet</w:t>
      </w:r>
      <w:proofErr w:type="spellEnd"/>
      <w:r w:rsidRPr="003229BB">
        <w:rPr>
          <w:rFonts w:ascii="Calibri" w:hAnsi="Calibri"/>
          <w:i/>
          <w:lang w:val="en-AU" w:eastAsia="en-US"/>
        </w:rPr>
        <w:t xml:space="preserve"> and William Hill;”</w:t>
      </w:r>
    </w:p>
    <w:p w14:paraId="670AC49E" w14:textId="77777777" w:rsidR="003229BB" w:rsidRPr="003229BB" w:rsidRDefault="003229BB" w:rsidP="003229BB">
      <w:pPr>
        <w:tabs>
          <w:tab w:val="left" w:pos="567"/>
        </w:tabs>
        <w:spacing w:before="60" w:after="60"/>
        <w:ind w:left="1701" w:hanging="567"/>
        <w:rPr>
          <w:rFonts w:ascii="Calibri" w:hAnsi="Calibri"/>
          <w:i/>
          <w:lang w:val="en-AU" w:eastAsia="en-US"/>
        </w:rPr>
      </w:pPr>
      <w:r w:rsidRPr="003229BB">
        <w:rPr>
          <w:rFonts w:ascii="Calibri" w:hAnsi="Calibri"/>
          <w:i/>
          <w:lang w:val="en-AU" w:eastAsia="en-US"/>
        </w:rPr>
        <w:t>(2)</w:t>
      </w:r>
      <w:r w:rsidRPr="003229BB">
        <w:rPr>
          <w:rFonts w:ascii="Calibri" w:hAnsi="Calibri"/>
          <w:i/>
          <w:lang w:val="en-AU" w:eastAsia="en-US"/>
        </w:rPr>
        <w:tab/>
        <w:t>Add paragraph (3) as follows:</w:t>
      </w:r>
    </w:p>
    <w:p w14:paraId="2325CAD3" w14:textId="77777777" w:rsidR="003229BB" w:rsidRPr="003229BB" w:rsidRDefault="003229BB" w:rsidP="003229BB">
      <w:pPr>
        <w:tabs>
          <w:tab w:val="left" w:pos="567"/>
        </w:tabs>
        <w:spacing w:before="60" w:after="60"/>
        <w:ind w:left="2268" w:hanging="567"/>
        <w:rPr>
          <w:rFonts w:ascii="Calibri" w:hAnsi="Calibri"/>
          <w:lang w:val="en-AU" w:eastAsia="en-US"/>
        </w:rPr>
      </w:pPr>
      <w:r w:rsidRPr="003229BB">
        <w:rPr>
          <w:rFonts w:ascii="Calibri" w:hAnsi="Calibri"/>
          <w:i/>
          <w:lang w:val="en-AU" w:eastAsia="en-US"/>
        </w:rPr>
        <w:t>“(3)</w:t>
      </w:r>
      <w:r w:rsidRPr="003229BB">
        <w:rPr>
          <w:rFonts w:ascii="Calibri" w:hAnsi="Calibri"/>
          <w:i/>
          <w:lang w:val="en-AU" w:eastAsia="en-US"/>
        </w:rPr>
        <w:tab/>
        <w:t xml:space="preserve">condemns ACT </w:t>
      </w:r>
      <w:proofErr w:type="spellStart"/>
      <w:r w:rsidRPr="003229BB">
        <w:rPr>
          <w:rFonts w:ascii="Calibri" w:hAnsi="Calibri"/>
          <w:i/>
          <w:lang w:val="en-AU" w:eastAsia="en-US"/>
        </w:rPr>
        <w:t>Labor</w:t>
      </w:r>
      <w:proofErr w:type="spellEnd"/>
      <w:r w:rsidRPr="003229BB">
        <w:rPr>
          <w:rFonts w:ascii="Calibri" w:hAnsi="Calibri"/>
          <w:i/>
          <w:lang w:val="en-AU" w:eastAsia="en-US"/>
        </w:rPr>
        <w:t xml:space="preserve"> for pocketing millions of dollars directly or indirectly from gambling companies over many years.”. (Order of the day will be removed from the Notice Paper unless called on within 2 sitting weeks – standing order 152A.)</w:t>
      </w:r>
    </w:p>
    <w:p w14:paraId="7BE2C9EE" w14:textId="77777777" w:rsidR="003229BB" w:rsidRDefault="003229BB" w:rsidP="003229BB">
      <w:pPr>
        <w:tabs>
          <w:tab w:val="right" w:pos="567"/>
        </w:tabs>
        <w:spacing w:before="120" w:after="120"/>
        <w:ind w:left="1134" w:hanging="1134"/>
        <w:rPr>
          <w:rFonts w:ascii="Calibri" w:hAnsi="Calibri"/>
          <w:lang w:val="en-AU"/>
        </w:rPr>
      </w:pPr>
      <w:r w:rsidRPr="003229BB">
        <w:rPr>
          <w:rFonts w:ascii="Calibri" w:hAnsi="Calibri"/>
          <w:lang w:val="en-AU"/>
        </w:rPr>
        <w:tab/>
      </w:r>
      <w:r w:rsidR="00F963FF">
        <w:rPr>
          <w:rFonts w:ascii="Calibri" w:hAnsi="Calibri"/>
          <w:lang w:val="en-AU"/>
        </w:rPr>
        <w:t>7</w:t>
      </w:r>
      <w:r w:rsidRPr="003229BB">
        <w:rPr>
          <w:rFonts w:ascii="Calibri" w:hAnsi="Calibri"/>
          <w:lang w:val="en-AU"/>
        </w:rPr>
        <w:tab/>
      </w:r>
      <w:hyperlink r:id="rId26" w:history="1">
        <w:r w:rsidRPr="003229BB">
          <w:rPr>
            <w:rFonts w:ascii="Calibri" w:hAnsi="Calibri"/>
            <w:b/>
            <w:caps/>
            <w:color w:val="0000FF"/>
            <w:lang w:val="en-AU"/>
          </w:rPr>
          <w:t>Drugs of Dependence (Personal Use) Amendment Bill 2021</w:t>
        </w:r>
      </w:hyperlink>
      <w:r w:rsidRPr="003229BB">
        <w:rPr>
          <w:rFonts w:ascii="Calibri" w:hAnsi="Calibri"/>
          <w:lang w:val="en-AU"/>
        </w:rPr>
        <w:t xml:space="preserve">: </w:t>
      </w:r>
      <w:r w:rsidRPr="003229BB">
        <w:rPr>
          <w:rFonts w:ascii="Calibri" w:hAnsi="Calibri"/>
          <w:i/>
          <w:iCs/>
          <w:lang w:val="en-AU"/>
        </w:rPr>
        <w:t>(Mr Pettersson)</w:t>
      </w:r>
      <w:r w:rsidRPr="003229BB">
        <w:rPr>
          <w:rFonts w:ascii="Calibri" w:hAnsi="Calibri"/>
          <w:iCs/>
          <w:lang w:val="en-AU"/>
        </w:rPr>
        <w:t>:</w:t>
      </w:r>
      <w:r w:rsidRPr="003229BB">
        <w:rPr>
          <w:rFonts w:ascii="Calibri" w:hAnsi="Calibri"/>
          <w:i/>
          <w:iCs/>
          <w:lang w:val="en-AU"/>
        </w:rPr>
        <w:t xml:space="preserve"> </w:t>
      </w:r>
      <w:r w:rsidR="00F963FF">
        <w:rPr>
          <w:rFonts w:ascii="Calibri" w:hAnsi="Calibri"/>
          <w:iCs/>
          <w:lang w:val="en-AU"/>
        </w:rPr>
        <w:t>Agreement in principle</w:t>
      </w:r>
      <w:r w:rsidR="00C02483">
        <w:rPr>
          <w:rFonts w:ascii="Calibri" w:hAnsi="Calibri"/>
          <w:iCs/>
          <w:lang w:val="en-AU"/>
        </w:rPr>
        <w:t>—</w:t>
      </w:r>
      <w:r w:rsidRPr="003229BB">
        <w:rPr>
          <w:rFonts w:ascii="Calibri" w:hAnsi="Calibri"/>
          <w:lang w:val="en-AU"/>
        </w:rPr>
        <w:t xml:space="preserve">Resumption of debate </w:t>
      </w:r>
      <w:r w:rsidRPr="003229BB">
        <w:rPr>
          <w:rFonts w:ascii="Calibri" w:hAnsi="Calibri"/>
          <w:i/>
          <w:iCs/>
          <w:lang w:val="en-AU"/>
        </w:rPr>
        <w:t>(from 3 August 2022—</w:t>
      </w:r>
      <w:r w:rsidR="00C02483">
        <w:rPr>
          <w:rFonts w:ascii="Calibri" w:hAnsi="Calibri"/>
          <w:i/>
          <w:iCs/>
          <w:lang w:val="en-AU"/>
        </w:rPr>
        <w:t>Mr Gentleman</w:t>
      </w:r>
      <w:r w:rsidRPr="003229BB">
        <w:rPr>
          <w:rFonts w:ascii="Calibri" w:hAnsi="Calibri"/>
          <w:i/>
          <w:iCs/>
          <w:lang w:val="en-AU"/>
        </w:rPr>
        <w:t>)</w:t>
      </w:r>
      <w:r w:rsidRPr="003229BB">
        <w:rPr>
          <w:rFonts w:ascii="Calibri" w:hAnsi="Calibri"/>
          <w:lang w:val="en-AU"/>
        </w:rPr>
        <w:t xml:space="preserve">. </w:t>
      </w:r>
    </w:p>
    <w:p w14:paraId="4669A207" w14:textId="77777777" w:rsidR="00CD5CCC" w:rsidRPr="003229BB" w:rsidRDefault="00CD5CCC" w:rsidP="00CD5CCC">
      <w:pPr>
        <w:spacing w:before="240" w:after="480"/>
        <w:jc w:val="center"/>
        <w:rPr>
          <w:rFonts w:ascii="Calibri" w:hAnsi="Calibri"/>
          <w:b/>
          <w:sz w:val="28"/>
          <w:lang w:val="en-AU"/>
        </w:rPr>
      </w:pPr>
      <w:r w:rsidRPr="003229BB">
        <w:rPr>
          <w:rFonts w:ascii="Calibri" w:hAnsi="Calibri"/>
          <w:b/>
          <w:sz w:val="28"/>
          <w:lang w:val="en-AU"/>
        </w:rPr>
        <w:t>______________________________</w:t>
      </w:r>
    </w:p>
    <w:p w14:paraId="5D79B60A" w14:textId="77777777" w:rsidR="000505F4" w:rsidRPr="00667E73" w:rsidRDefault="000505F4" w:rsidP="000505F4">
      <w:pPr>
        <w:pStyle w:val="NPHeading2"/>
        <w:tabs>
          <w:tab w:val="clear" w:pos="580"/>
        </w:tabs>
        <w:spacing w:before="240" w:after="240"/>
        <w:ind w:right="142"/>
        <w:rPr>
          <w:rFonts w:ascii="Calibri" w:hAnsi="Calibri"/>
        </w:rPr>
      </w:pPr>
      <w:r>
        <w:rPr>
          <w:rFonts w:ascii="Calibri" w:hAnsi="Calibri"/>
        </w:rPr>
        <w:t>NO CONFIDENCE IN THE CHIEF MINISTER</w:t>
      </w:r>
    </w:p>
    <w:p w14:paraId="2149931F" w14:textId="77777777" w:rsidR="000505F4" w:rsidRPr="009463AA" w:rsidRDefault="000505F4" w:rsidP="000505F4">
      <w:pPr>
        <w:pStyle w:val="NPHeading3"/>
        <w:ind w:right="142"/>
        <w:jc w:val="center"/>
        <w:rPr>
          <w:rFonts w:ascii="Calibri" w:hAnsi="Calibri"/>
          <w:i/>
          <w:sz w:val="24"/>
          <w:szCs w:val="24"/>
        </w:rPr>
      </w:pPr>
      <w:r w:rsidRPr="009463AA">
        <w:rPr>
          <w:rFonts w:ascii="Calibri" w:hAnsi="Calibri"/>
          <w:i/>
          <w:sz w:val="24"/>
          <w:szCs w:val="24"/>
        </w:rPr>
        <w:t>To take precedence</w:t>
      </w:r>
      <w:r>
        <w:rPr>
          <w:rFonts w:ascii="Calibri" w:hAnsi="Calibri"/>
          <w:i/>
          <w:sz w:val="24"/>
          <w:szCs w:val="24"/>
        </w:rPr>
        <w:t xml:space="preserve"> on 15 August 2022</w:t>
      </w:r>
    </w:p>
    <w:p w14:paraId="1E9DDEE9" w14:textId="77777777" w:rsidR="000505F4" w:rsidRDefault="000505F4" w:rsidP="000505F4">
      <w:pPr>
        <w:pStyle w:val="NPHeading3"/>
        <w:ind w:right="142"/>
        <w:rPr>
          <w:rFonts w:ascii="Calibri" w:hAnsi="Calibri"/>
        </w:rPr>
      </w:pPr>
      <w:r>
        <w:rPr>
          <w:rFonts w:ascii="Calibri" w:hAnsi="Calibri"/>
        </w:rPr>
        <w:t>Notice</w:t>
      </w:r>
    </w:p>
    <w:p w14:paraId="297D5189" w14:textId="77777777" w:rsidR="000505F4" w:rsidRDefault="000505F4" w:rsidP="000505F4">
      <w:pPr>
        <w:tabs>
          <w:tab w:val="right" w:pos="567"/>
        </w:tabs>
        <w:spacing w:before="120" w:after="120"/>
        <w:ind w:left="1134" w:hanging="1134"/>
        <w:rPr>
          <w:rFonts w:ascii="Calibri" w:hAnsi="Calibri"/>
          <w:i/>
          <w:lang w:val="en-AU"/>
        </w:rPr>
      </w:pPr>
      <w:r w:rsidRPr="002F45D5">
        <w:rPr>
          <w:rFonts w:ascii="Calibri" w:hAnsi="Calibri"/>
          <w:lang w:val="en-AU"/>
        </w:rPr>
        <w:tab/>
      </w:r>
      <w:r>
        <w:rPr>
          <w:rFonts w:ascii="Calibri" w:hAnsi="Calibri"/>
          <w:lang w:val="en-AU"/>
        </w:rPr>
        <w:t>*</w:t>
      </w:r>
      <w:r w:rsidRPr="002F45D5">
        <w:rPr>
          <w:rFonts w:ascii="Calibri" w:hAnsi="Calibri"/>
          <w:lang w:val="en-AU"/>
        </w:rPr>
        <w:tab/>
      </w:r>
      <w:r>
        <w:rPr>
          <w:rFonts w:ascii="Calibri" w:hAnsi="Calibri"/>
          <w:b/>
          <w:caps/>
          <w:lang w:val="en-AU"/>
        </w:rPr>
        <w:t>Ms lee</w:t>
      </w:r>
      <w:r w:rsidRPr="008410BE">
        <w:rPr>
          <w:rFonts w:ascii="Calibri" w:hAnsi="Calibri"/>
          <w:bCs/>
          <w:caps/>
          <w:lang w:val="en-AU"/>
        </w:rPr>
        <w:t>:</w:t>
      </w:r>
      <w:r w:rsidRPr="008410BE">
        <w:rPr>
          <w:rFonts w:ascii="Calibri" w:hAnsi="Calibri"/>
          <w:bCs/>
          <w:lang w:val="en-AU"/>
        </w:rPr>
        <w:t xml:space="preserve"> </w:t>
      </w:r>
      <w:r w:rsidRPr="008410BE">
        <w:rPr>
          <w:rFonts w:ascii="Calibri" w:hAnsi="Calibri"/>
          <w:lang w:val="en-AU"/>
        </w:rPr>
        <w:t>To</w:t>
      </w:r>
      <w:r>
        <w:rPr>
          <w:rFonts w:ascii="Calibri" w:hAnsi="Calibri"/>
          <w:lang w:val="en-AU"/>
        </w:rPr>
        <w:t xml:space="preserve"> move—That this Assembly no longer has confidence in the Chief Minister, Mr Andrew Barr MLA. </w:t>
      </w:r>
      <w:r>
        <w:rPr>
          <w:rFonts w:ascii="Calibri" w:hAnsi="Calibri"/>
          <w:i/>
          <w:lang w:val="en-AU"/>
        </w:rPr>
        <w:t>(Notice given 3 August 2022)</w:t>
      </w:r>
      <w:r w:rsidRPr="00F40F3F">
        <w:rPr>
          <w:rFonts w:ascii="Calibri" w:hAnsi="Calibri"/>
          <w:lang w:val="en-AU"/>
        </w:rPr>
        <w:t xml:space="preserve"> </w:t>
      </w:r>
    </w:p>
    <w:p w14:paraId="47ADB3C9" w14:textId="77777777" w:rsidR="003229BB" w:rsidRPr="003229BB" w:rsidRDefault="003229BB" w:rsidP="0064725F">
      <w:pPr>
        <w:spacing w:before="240" w:after="480"/>
        <w:jc w:val="center"/>
        <w:rPr>
          <w:rFonts w:ascii="Calibri" w:hAnsi="Calibri"/>
          <w:b/>
          <w:sz w:val="28"/>
          <w:lang w:val="en-AU"/>
        </w:rPr>
      </w:pPr>
      <w:r w:rsidRPr="003229BB">
        <w:rPr>
          <w:rFonts w:ascii="Calibri" w:hAnsi="Calibri"/>
          <w:b/>
          <w:sz w:val="28"/>
          <w:lang w:val="en-AU"/>
        </w:rPr>
        <w:t>______________________________</w:t>
      </w:r>
    </w:p>
    <w:p w14:paraId="6DD6F6A4" w14:textId="77777777" w:rsidR="003229BB" w:rsidRPr="003229BB" w:rsidRDefault="003229BB" w:rsidP="003229BB">
      <w:pPr>
        <w:keepNext/>
        <w:keepLines/>
        <w:spacing w:before="240" w:after="240"/>
        <w:jc w:val="center"/>
        <w:rPr>
          <w:rFonts w:ascii="Calibri" w:hAnsi="Calibri"/>
          <w:b/>
          <w:sz w:val="28"/>
          <w:lang w:val="en-AU"/>
        </w:rPr>
      </w:pPr>
      <w:r w:rsidRPr="003229BB">
        <w:rPr>
          <w:rFonts w:ascii="Calibri" w:hAnsi="Calibri"/>
          <w:b/>
          <w:sz w:val="28"/>
          <w:lang w:val="en-AU"/>
        </w:rPr>
        <w:lastRenderedPageBreak/>
        <w:t>QUESTIONS ON NOTICE</w:t>
      </w:r>
    </w:p>
    <w:p w14:paraId="6AC0DC80" w14:textId="77777777" w:rsidR="003229BB" w:rsidRPr="003229BB" w:rsidRDefault="003229BB" w:rsidP="003229BB">
      <w:pPr>
        <w:spacing w:before="120" w:after="120"/>
        <w:rPr>
          <w:rFonts w:ascii="Calibri" w:hAnsi="Calibri"/>
          <w:lang w:val="en-AU"/>
        </w:rPr>
      </w:pPr>
      <w:r w:rsidRPr="003229BB">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03D7FC23" w14:textId="77777777" w:rsidR="003229BB" w:rsidRPr="003229BB" w:rsidRDefault="003229BB" w:rsidP="003229BB">
      <w:pPr>
        <w:spacing w:before="120" w:after="120"/>
        <w:rPr>
          <w:rFonts w:ascii="Calibri" w:hAnsi="Calibri"/>
          <w:szCs w:val="24"/>
          <w:lang w:val="en-NZ"/>
        </w:rPr>
      </w:pPr>
      <w:r w:rsidRPr="003229BB">
        <w:rPr>
          <w:rFonts w:ascii="Calibri" w:hAnsi="Calibri"/>
          <w:szCs w:val="24"/>
          <w:lang w:val="en-NZ"/>
        </w:rPr>
        <w:t xml:space="preserve">A Questions on Notice Paper will be issued on the Friday of a sitting week, containing the text of all questions on notice lodged that week and can be accessed at </w:t>
      </w:r>
      <w:r w:rsidRPr="003229BB">
        <w:rPr>
          <w:rFonts w:ascii="Calibri" w:hAnsi="Calibri"/>
          <w:szCs w:val="24"/>
          <w:lang w:val="en-AU"/>
        </w:rPr>
        <w:t>https://www.parliament.act.gov.au/parliamentary-business/in-the-chamber/chamber-documents</w:t>
      </w:r>
      <w:r w:rsidRPr="003229BB">
        <w:rPr>
          <w:rFonts w:ascii="Calibri" w:hAnsi="Calibri"/>
          <w:szCs w:val="24"/>
          <w:lang w:val="en-NZ"/>
        </w:rPr>
        <w:t>.</w:t>
      </w:r>
    </w:p>
    <w:p w14:paraId="0FF071D5" w14:textId="77777777" w:rsidR="003229BB" w:rsidRPr="003229BB" w:rsidRDefault="003229BB" w:rsidP="003229BB">
      <w:pPr>
        <w:keepNext/>
        <w:keepLines/>
        <w:tabs>
          <w:tab w:val="right" w:pos="567"/>
          <w:tab w:val="left" w:pos="1134"/>
        </w:tabs>
        <w:spacing w:before="360" w:after="360"/>
        <w:jc w:val="center"/>
        <w:rPr>
          <w:rFonts w:ascii="Calibri" w:hAnsi="Calibri"/>
          <w:b/>
          <w:i/>
          <w:lang w:val="en-AU"/>
        </w:rPr>
      </w:pPr>
      <w:r w:rsidRPr="003229BB">
        <w:rPr>
          <w:rFonts w:ascii="Calibri" w:hAnsi="Calibri"/>
          <w:b/>
          <w:i/>
          <w:lang w:val="en-AU"/>
        </w:rPr>
        <w:t>Unanswered questions</w:t>
      </w:r>
    </w:p>
    <w:p w14:paraId="164BA4D0" w14:textId="77777777" w:rsidR="003229BB" w:rsidRPr="003229BB" w:rsidRDefault="003229BB" w:rsidP="003229BB">
      <w:pPr>
        <w:keepNext/>
        <w:keepLines/>
        <w:tabs>
          <w:tab w:val="left" w:pos="567"/>
          <w:tab w:val="left" w:pos="1134"/>
        </w:tabs>
        <w:spacing w:before="360" w:after="360"/>
        <w:rPr>
          <w:rFonts w:ascii="Calibri" w:hAnsi="Calibri"/>
          <w:lang w:val="en-AU"/>
        </w:rPr>
      </w:pPr>
      <w:r w:rsidRPr="003229BB">
        <w:rPr>
          <w:rFonts w:ascii="Calibri" w:hAnsi="Calibri"/>
          <w:i/>
        </w:rPr>
        <w:tab/>
      </w:r>
      <w:r w:rsidRPr="003229BB">
        <w:rPr>
          <w:rFonts w:ascii="Calibri" w:hAnsi="Calibri"/>
          <w:lang w:val="en-AU"/>
        </w:rPr>
        <w:t xml:space="preserve">805, 830, 833, 835. </w:t>
      </w:r>
    </w:p>
    <w:p w14:paraId="6EFE8E62" w14:textId="77777777" w:rsidR="003229BB" w:rsidRPr="003229BB" w:rsidRDefault="003229BB" w:rsidP="003229BB">
      <w:pPr>
        <w:keepNext/>
        <w:keepLines/>
        <w:tabs>
          <w:tab w:val="left" w:pos="567"/>
          <w:tab w:val="center" w:pos="7655"/>
        </w:tabs>
        <w:spacing w:before="240"/>
        <w:ind w:left="567" w:hanging="567"/>
        <w:rPr>
          <w:rFonts w:ascii="Calibri" w:hAnsi="Calibri"/>
          <w:lang w:val="en-AU"/>
        </w:rPr>
      </w:pPr>
    </w:p>
    <w:p w14:paraId="36A9491A" w14:textId="77777777" w:rsidR="003229BB" w:rsidRPr="003229BB" w:rsidRDefault="003229BB" w:rsidP="003229BB">
      <w:pPr>
        <w:tabs>
          <w:tab w:val="center" w:pos="7655"/>
        </w:tabs>
        <w:spacing w:before="180"/>
        <w:rPr>
          <w:rFonts w:ascii="Calibri" w:hAnsi="Calibri"/>
          <w:b/>
          <w:lang w:val="en-AU"/>
        </w:rPr>
      </w:pPr>
      <w:r w:rsidRPr="003229BB">
        <w:rPr>
          <w:rFonts w:ascii="Calibri" w:hAnsi="Calibri"/>
          <w:b/>
          <w:lang w:val="en-AU"/>
        </w:rPr>
        <w:tab/>
        <w:t>T Duncan</w:t>
      </w:r>
    </w:p>
    <w:p w14:paraId="17663BE5" w14:textId="77777777" w:rsidR="003229BB" w:rsidRPr="003229BB" w:rsidRDefault="003229BB" w:rsidP="003229BB">
      <w:pPr>
        <w:tabs>
          <w:tab w:val="center" w:pos="7655"/>
        </w:tabs>
        <w:rPr>
          <w:rFonts w:ascii="Calibri" w:hAnsi="Calibri"/>
          <w:lang w:val="en-AU"/>
        </w:rPr>
      </w:pPr>
      <w:r w:rsidRPr="003229BB">
        <w:rPr>
          <w:rFonts w:ascii="Calibri" w:hAnsi="Calibri"/>
          <w:lang w:val="en-AU"/>
        </w:rPr>
        <w:tab/>
        <w:t>Clerk of the Legislative Assembly</w:t>
      </w:r>
    </w:p>
    <w:p w14:paraId="481484AD" w14:textId="77777777" w:rsidR="003229BB" w:rsidRPr="003229BB" w:rsidRDefault="003229BB" w:rsidP="003229BB">
      <w:pPr>
        <w:tabs>
          <w:tab w:val="right" w:pos="580"/>
        </w:tabs>
        <w:spacing w:before="240" w:after="480"/>
        <w:ind w:left="567" w:hanging="567"/>
        <w:jc w:val="center"/>
        <w:rPr>
          <w:rFonts w:ascii="Times New Roman" w:hAnsi="Times New Roman"/>
          <w:b/>
          <w:lang w:eastAsia="en-US"/>
        </w:rPr>
      </w:pPr>
      <w:r w:rsidRPr="003229BB">
        <w:rPr>
          <w:rFonts w:ascii="Times New Roman" w:hAnsi="Times New Roman"/>
          <w:lang w:eastAsia="en-US"/>
        </w:rPr>
        <w:t>___________________________________</w:t>
      </w:r>
    </w:p>
    <w:p w14:paraId="5632BB6F" w14:textId="77777777" w:rsidR="003229BB" w:rsidRPr="003229BB" w:rsidRDefault="003229BB" w:rsidP="003229BB">
      <w:pPr>
        <w:spacing w:before="240" w:after="240"/>
        <w:jc w:val="center"/>
        <w:rPr>
          <w:rFonts w:ascii="Calibri" w:hAnsi="Calibri"/>
          <w:b/>
          <w:sz w:val="28"/>
          <w:lang w:eastAsia="en-US"/>
        </w:rPr>
      </w:pPr>
      <w:r w:rsidRPr="003229BB">
        <w:rPr>
          <w:rFonts w:ascii="Calibri" w:hAnsi="Calibri"/>
          <w:b/>
          <w:sz w:val="28"/>
          <w:lang w:eastAsia="en-US"/>
        </w:rPr>
        <w:t>GOVERNMENT TO RESPOND TO PETITIONS</w:t>
      </w:r>
    </w:p>
    <w:p w14:paraId="734D8250" w14:textId="77777777" w:rsidR="003229BB" w:rsidRPr="003229BB" w:rsidRDefault="003229BB" w:rsidP="003229BB">
      <w:pPr>
        <w:tabs>
          <w:tab w:val="right" w:pos="580"/>
        </w:tabs>
        <w:spacing w:after="120"/>
        <w:jc w:val="center"/>
        <w:rPr>
          <w:rFonts w:ascii="Calibri" w:hAnsi="Calibri"/>
          <w:szCs w:val="24"/>
          <w:lang w:eastAsia="en-US"/>
        </w:rPr>
      </w:pPr>
      <w:r w:rsidRPr="003229BB">
        <w:rPr>
          <w:rFonts w:ascii="Calibri" w:hAnsi="Calibri"/>
          <w:szCs w:val="24"/>
          <w:lang w:eastAsia="en-US"/>
        </w:rPr>
        <w:t>(</w:t>
      </w:r>
      <w:proofErr w:type="gramStart"/>
      <w:r w:rsidRPr="003229BB">
        <w:rPr>
          <w:rFonts w:ascii="Calibri" w:hAnsi="Calibri"/>
          <w:szCs w:val="24"/>
          <w:lang w:eastAsia="en-US"/>
        </w:rPr>
        <w:t>in</w:t>
      </w:r>
      <w:proofErr w:type="gramEnd"/>
      <w:r w:rsidRPr="003229BB">
        <w:rPr>
          <w:rFonts w:ascii="Calibri" w:hAnsi="Calibri"/>
          <w:szCs w:val="24"/>
          <w:lang w:eastAsia="en-US"/>
        </w:rPr>
        <w:t xml:space="preserve"> accordance with standing order 100)</w:t>
      </w:r>
    </w:p>
    <w:p w14:paraId="7F8D33F7" w14:textId="77777777" w:rsidR="003229BB" w:rsidRPr="003229BB" w:rsidRDefault="003229BB" w:rsidP="003229BB">
      <w:pPr>
        <w:tabs>
          <w:tab w:val="right" w:pos="580"/>
        </w:tabs>
        <w:spacing w:before="240"/>
        <w:ind w:left="567" w:hanging="567"/>
        <w:rPr>
          <w:rFonts w:ascii="Calibri" w:hAnsi="Calibri"/>
          <w:b/>
          <w:lang w:eastAsia="en-US"/>
        </w:rPr>
      </w:pPr>
      <w:r w:rsidRPr="003229BB">
        <w:rPr>
          <w:rFonts w:ascii="Calibri" w:hAnsi="Calibri"/>
          <w:b/>
          <w:lang w:eastAsia="en-US"/>
        </w:rPr>
        <w:t>7 September 2022</w:t>
      </w:r>
    </w:p>
    <w:p w14:paraId="670F8323" w14:textId="77777777" w:rsidR="003229BB" w:rsidRPr="003229BB" w:rsidRDefault="003229BB" w:rsidP="003229BB">
      <w:pPr>
        <w:tabs>
          <w:tab w:val="right" w:pos="580"/>
        </w:tabs>
        <w:spacing w:before="240"/>
        <w:ind w:left="567" w:hanging="567"/>
        <w:rPr>
          <w:rFonts w:ascii="Calibri" w:hAnsi="Calibri"/>
          <w:i/>
          <w:lang w:eastAsia="en-US"/>
        </w:rPr>
      </w:pPr>
      <w:r w:rsidRPr="003229BB">
        <w:rPr>
          <w:rFonts w:ascii="Calibri" w:hAnsi="Calibri"/>
          <w:lang w:eastAsia="en-US"/>
        </w:rPr>
        <w:t xml:space="preserve">Brigalow Street, Lyneham—Traffic impact assessment—Minister for Transport and City Services—Petition lodged by </w:t>
      </w:r>
      <w:proofErr w:type="spellStart"/>
      <w:r w:rsidRPr="003229BB">
        <w:rPr>
          <w:rFonts w:ascii="Calibri" w:hAnsi="Calibri"/>
          <w:lang w:eastAsia="en-US"/>
        </w:rPr>
        <w:t>Ms</w:t>
      </w:r>
      <w:proofErr w:type="spellEnd"/>
      <w:r w:rsidRPr="003229BB">
        <w:rPr>
          <w:rFonts w:ascii="Calibri" w:hAnsi="Calibri"/>
          <w:lang w:eastAsia="en-US"/>
        </w:rPr>
        <w:t xml:space="preserve"> </w:t>
      </w:r>
      <w:proofErr w:type="spellStart"/>
      <w:r w:rsidRPr="003229BB">
        <w:rPr>
          <w:rFonts w:ascii="Calibri" w:hAnsi="Calibri"/>
          <w:lang w:eastAsia="en-US"/>
        </w:rPr>
        <w:t>Vassarotti</w:t>
      </w:r>
      <w:proofErr w:type="spellEnd"/>
      <w:r w:rsidRPr="003229BB">
        <w:rPr>
          <w:rFonts w:ascii="Calibri" w:hAnsi="Calibri"/>
          <w:lang w:eastAsia="en-US"/>
        </w:rPr>
        <w:t xml:space="preserve"> (e-Pet 007-22). </w:t>
      </w:r>
      <w:r w:rsidRPr="003229BB">
        <w:rPr>
          <w:rFonts w:ascii="Calibri" w:hAnsi="Calibri"/>
          <w:i/>
          <w:lang w:eastAsia="en-US"/>
        </w:rPr>
        <w:t>(Referred to Standing Committee on Planning, Transport and City Services on 1 June 2022.)</w:t>
      </w:r>
    </w:p>
    <w:p w14:paraId="5926D205" w14:textId="77777777" w:rsidR="003229BB" w:rsidRPr="003229BB" w:rsidRDefault="003229BB" w:rsidP="003229BB">
      <w:pPr>
        <w:tabs>
          <w:tab w:val="right" w:pos="580"/>
        </w:tabs>
        <w:spacing w:before="240"/>
        <w:ind w:left="567" w:hanging="567"/>
        <w:rPr>
          <w:rFonts w:ascii="Calibri" w:hAnsi="Calibri"/>
          <w:lang w:eastAsia="en-US"/>
        </w:rPr>
      </w:pPr>
      <w:proofErr w:type="spellStart"/>
      <w:r w:rsidRPr="003229BB">
        <w:rPr>
          <w:rFonts w:ascii="Calibri" w:hAnsi="Calibri"/>
          <w:lang w:eastAsia="en-US"/>
        </w:rPr>
        <w:t>Narrabundah</w:t>
      </w:r>
      <w:proofErr w:type="spellEnd"/>
      <w:r w:rsidRPr="003229BB">
        <w:rPr>
          <w:rFonts w:ascii="Calibri" w:hAnsi="Calibri"/>
          <w:lang w:eastAsia="en-US"/>
        </w:rPr>
        <w:t xml:space="preserve">—Improvement of local road infrastructure—Minister for Transport and City Services—Petition lodged by </w:t>
      </w:r>
      <w:proofErr w:type="spellStart"/>
      <w:r w:rsidRPr="003229BB">
        <w:rPr>
          <w:rFonts w:ascii="Calibri" w:hAnsi="Calibri"/>
          <w:lang w:eastAsia="en-US"/>
        </w:rPr>
        <w:t>Ms</w:t>
      </w:r>
      <w:proofErr w:type="spellEnd"/>
      <w:r w:rsidRPr="003229BB">
        <w:rPr>
          <w:rFonts w:ascii="Calibri" w:hAnsi="Calibri"/>
          <w:lang w:eastAsia="en-US"/>
        </w:rPr>
        <w:t> </w:t>
      </w:r>
      <w:proofErr w:type="spellStart"/>
      <w:r w:rsidRPr="003229BB">
        <w:rPr>
          <w:rFonts w:ascii="Calibri" w:hAnsi="Calibri"/>
          <w:lang w:eastAsia="en-US"/>
        </w:rPr>
        <w:t>Vassarotti</w:t>
      </w:r>
      <w:proofErr w:type="spellEnd"/>
      <w:r w:rsidRPr="003229BB">
        <w:rPr>
          <w:rFonts w:ascii="Calibri" w:hAnsi="Calibri"/>
          <w:lang w:eastAsia="en-US"/>
        </w:rPr>
        <w:t xml:space="preserve"> (e-Pet 013-22). </w:t>
      </w:r>
      <w:r w:rsidRPr="003229BB">
        <w:rPr>
          <w:rFonts w:ascii="Calibri" w:hAnsi="Calibri"/>
          <w:i/>
          <w:lang w:eastAsia="en-US"/>
        </w:rPr>
        <w:t>(Referred to Standing Committee on Planning, Transport and City Services on 1 June 2022.)</w:t>
      </w:r>
    </w:p>
    <w:p w14:paraId="4153F0C5" w14:textId="77777777" w:rsidR="003229BB" w:rsidRPr="003229BB" w:rsidRDefault="003229BB" w:rsidP="003229BB">
      <w:pPr>
        <w:tabs>
          <w:tab w:val="right" w:pos="580"/>
        </w:tabs>
        <w:spacing w:before="240"/>
        <w:ind w:left="567" w:hanging="567"/>
        <w:rPr>
          <w:rFonts w:ascii="Calibri" w:hAnsi="Calibri"/>
          <w:b/>
          <w:lang w:eastAsia="en-US"/>
        </w:rPr>
      </w:pPr>
      <w:r w:rsidRPr="003229BB">
        <w:rPr>
          <w:rFonts w:ascii="Calibri" w:hAnsi="Calibri"/>
          <w:b/>
          <w:lang w:eastAsia="en-US"/>
        </w:rPr>
        <w:t>8 September 2022</w:t>
      </w:r>
    </w:p>
    <w:p w14:paraId="4C487F12" w14:textId="77777777" w:rsidR="003229BB" w:rsidRPr="003229BB" w:rsidRDefault="003229BB" w:rsidP="003229BB">
      <w:pPr>
        <w:tabs>
          <w:tab w:val="right" w:pos="580"/>
        </w:tabs>
        <w:spacing w:before="240"/>
        <w:ind w:left="567" w:hanging="567"/>
        <w:rPr>
          <w:rFonts w:ascii="Calibri" w:hAnsi="Calibri"/>
          <w:i/>
          <w:lang w:eastAsia="en-US"/>
        </w:rPr>
      </w:pPr>
      <w:r w:rsidRPr="003229BB">
        <w:rPr>
          <w:rFonts w:ascii="Calibri" w:hAnsi="Calibri"/>
          <w:lang w:eastAsia="en-US"/>
        </w:rPr>
        <w:t xml:space="preserve">Platypus Centre—One-way car park system—Minister for Transport and City Services—Petition lodged by </w:t>
      </w:r>
      <w:proofErr w:type="spellStart"/>
      <w:r w:rsidRPr="003229BB">
        <w:rPr>
          <w:rFonts w:ascii="Calibri" w:hAnsi="Calibri"/>
          <w:lang w:eastAsia="en-US"/>
        </w:rPr>
        <w:t>Ms</w:t>
      </w:r>
      <w:proofErr w:type="spellEnd"/>
      <w:r w:rsidRPr="003229BB">
        <w:rPr>
          <w:rFonts w:ascii="Calibri" w:hAnsi="Calibri"/>
          <w:lang w:eastAsia="en-US"/>
        </w:rPr>
        <w:t xml:space="preserve"> </w:t>
      </w:r>
      <w:proofErr w:type="spellStart"/>
      <w:r w:rsidRPr="003229BB">
        <w:rPr>
          <w:rFonts w:ascii="Calibri" w:hAnsi="Calibri"/>
          <w:lang w:eastAsia="en-US"/>
        </w:rPr>
        <w:t>Castley</w:t>
      </w:r>
      <w:proofErr w:type="spellEnd"/>
      <w:r w:rsidRPr="003229BB">
        <w:rPr>
          <w:rFonts w:ascii="Calibri" w:hAnsi="Calibri"/>
          <w:lang w:eastAsia="en-US"/>
        </w:rPr>
        <w:t xml:space="preserve"> (e-Pet 009-22). </w:t>
      </w:r>
    </w:p>
    <w:p w14:paraId="143FB6A6" w14:textId="77777777" w:rsidR="003229BB" w:rsidRPr="003229BB" w:rsidRDefault="003229BB" w:rsidP="003229BB">
      <w:pPr>
        <w:tabs>
          <w:tab w:val="right" w:pos="580"/>
        </w:tabs>
        <w:spacing w:before="240"/>
        <w:ind w:left="567" w:hanging="567"/>
        <w:rPr>
          <w:rFonts w:ascii="Calibri" w:hAnsi="Calibri"/>
          <w:b/>
          <w:lang w:eastAsia="en-US"/>
        </w:rPr>
      </w:pPr>
      <w:r w:rsidRPr="003229BB">
        <w:rPr>
          <w:rFonts w:ascii="Calibri" w:hAnsi="Calibri"/>
          <w:b/>
          <w:lang w:eastAsia="en-US"/>
        </w:rPr>
        <w:t>8 November 2022</w:t>
      </w:r>
    </w:p>
    <w:p w14:paraId="6B4EC15D" w14:textId="77777777" w:rsidR="003229BB" w:rsidRPr="003229BB" w:rsidRDefault="003229BB" w:rsidP="003229BB">
      <w:pPr>
        <w:tabs>
          <w:tab w:val="right" w:pos="580"/>
        </w:tabs>
        <w:spacing w:before="240"/>
        <w:ind w:left="567" w:hanging="567"/>
        <w:rPr>
          <w:rFonts w:ascii="Calibri" w:hAnsi="Calibri"/>
          <w:lang w:eastAsia="en-US"/>
        </w:rPr>
      </w:pPr>
      <w:r w:rsidRPr="003229BB">
        <w:rPr>
          <w:rFonts w:ascii="Calibri" w:hAnsi="Calibri"/>
          <w:lang w:eastAsia="en-US"/>
        </w:rPr>
        <w:t xml:space="preserve">Waste incinerator on the ACT border—Chief Minister—Petition lodged by </w:t>
      </w:r>
      <w:proofErr w:type="spellStart"/>
      <w:r w:rsidRPr="003229BB">
        <w:rPr>
          <w:rFonts w:ascii="Calibri" w:hAnsi="Calibri"/>
          <w:lang w:eastAsia="en-US"/>
        </w:rPr>
        <w:t>Ms</w:t>
      </w:r>
      <w:proofErr w:type="spellEnd"/>
      <w:r w:rsidRPr="003229BB">
        <w:rPr>
          <w:rFonts w:ascii="Calibri" w:hAnsi="Calibri"/>
          <w:lang w:eastAsia="en-US"/>
        </w:rPr>
        <w:t xml:space="preserve"> Clay (e</w:t>
      </w:r>
      <w:r w:rsidRPr="003229BB">
        <w:rPr>
          <w:rFonts w:ascii="Calibri" w:hAnsi="Calibri"/>
          <w:lang w:eastAsia="en-US"/>
        </w:rPr>
        <w:noBreakHyphen/>
        <w:t>Pet 012</w:t>
      </w:r>
      <w:r w:rsidRPr="003229BB">
        <w:rPr>
          <w:rFonts w:ascii="Calibri" w:hAnsi="Calibri"/>
          <w:lang w:eastAsia="en-US"/>
        </w:rPr>
        <w:noBreakHyphen/>
        <w:t xml:space="preserve">22). </w:t>
      </w:r>
      <w:r w:rsidRPr="003229BB">
        <w:rPr>
          <w:rFonts w:ascii="Calibri" w:hAnsi="Calibri"/>
          <w:i/>
          <w:lang w:eastAsia="en-US"/>
        </w:rPr>
        <w:t>(Referred to Standing Committee on Environment, Climate Change and Biodiversity on 2 August 2022.)</w:t>
      </w:r>
    </w:p>
    <w:p w14:paraId="475CFC6E" w14:textId="77777777" w:rsidR="003229BB" w:rsidRPr="003229BB" w:rsidRDefault="003229BB" w:rsidP="003229BB">
      <w:pPr>
        <w:tabs>
          <w:tab w:val="right" w:pos="580"/>
        </w:tabs>
        <w:spacing w:before="240"/>
        <w:ind w:left="567" w:hanging="567"/>
        <w:rPr>
          <w:rFonts w:ascii="Calibri" w:hAnsi="Calibri"/>
          <w:lang w:eastAsia="en-US"/>
        </w:rPr>
      </w:pPr>
      <w:r w:rsidRPr="003229BB">
        <w:rPr>
          <w:rFonts w:ascii="Calibri" w:hAnsi="Calibri"/>
          <w:lang w:eastAsia="en-US"/>
        </w:rPr>
        <w:lastRenderedPageBreak/>
        <w:t xml:space="preserve">Callum Brae Nature Reserve—Minister for Planning and Land Management—Petition lodged by </w:t>
      </w:r>
      <w:proofErr w:type="spellStart"/>
      <w:r w:rsidRPr="003229BB">
        <w:rPr>
          <w:rFonts w:ascii="Calibri" w:hAnsi="Calibri"/>
          <w:lang w:eastAsia="en-US"/>
        </w:rPr>
        <w:t>Ms</w:t>
      </w:r>
      <w:proofErr w:type="spellEnd"/>
      <w:r w:rsidRPr="003229BB">
        <w:rPr>
          <w:rFonts w:ascii="Calibri" w:hAnsi="Calibri"/>
          <w:lang w:eastAsia="en-US"/>
        </w:rPr>
        <w:t xml:space="preserve"> Clay (e-Pet 016-22). </w:t>
      </w:r>
      <w:r w:rsidRPr="003229BB">
        <w:rPr>
          <w:rFonts w:ascii="Calibri" w:hAnsi="Calibri"/>
          <w:i/>
          <w:lang w:eastAsia="en-US"/>
        </w:rPr>
        <w:t>(Referred to Standing Committee on Planning, Transport and City Services on 2 August 2022.)</w:t>
      </w:r>
    </w:p>
    <w:p w14:paraId="554CD450" w14:textId="77777777" w:rsidR="003229BB" w:rsidRPr="003229BB" w:rsidRDefault="003229BB" w:rsidP="003229BB">
      <w:pPr>
        <w:tabs>
          <w:tab w:val="right" w:pos="580"/>
        </w:tabs>
        <w:spacing w:before="240"/>
        <w:ind w:left="567" w:hanging="567"/>
        <w:rPr>
          <w:rFonts w:ascii="Calibri" w:hAnsi="Calibri"/>
          <w:lang w:eastAsia="en-US"/>
        </w:rPr>
      </w:pPr>
      <w:proofErr w:type="spellStart"/>
      <w:r w:rsidRPr="003229BB">
        <w:rPr>
          <w:rFonts w:ascii="Calibri" w:hAnsi="Calibri"/>
          <w:lang w:eastAsia="en-US"/>
        </w:rPr>
        <w:t>Bluetts</w:t>
      </w:r>
      <w:proofErr w:type="spellEnd"/>
      <w:r w:rsidRPr="003229BB">
        <w:rPr>
          <w:rFonts w:ascii="Calibri" w:hAnsi="Calibri"/>
          <w:lang w:eastAsia="en-US"/>
        </w:rPr>
        <w:t xml:space="preserve"> Block-Piney Ridge—Minister for Planning and Land Management—Petition lodged by Dr Paterson (e-Pet 011-22). </w:t>
      </w:r>
      <w:r w:rsidRPr="003229BB">
        <w:rPr>
          <w:rFonts w:ascii="Calibri" w:hAnsi="Calibri"/>
          <w:i/>
          <w:lang w:eastAsia="en-US"/>
        </w:rPr>
        <w:t>(Referred to Standing Committee on Planning, Transport and City Services on 2 August 2022.)</w:t>
      </w:r>
    </w:p>
    <w:p w14:paraId="7F79DE6B" w14:textId="77777777" w:rsidR="003229BB" w:rsidRPr="003229BB" w:rsidRDefault="003229BB" w:rsidP="003229BB">
      <w:pPr>
        <w:tabs>
          <w:tab w:val="right" w:pos="580"/>
        </w:tabs>
        <w:spacing w:before="240"/>
        <w:ind w:left="567" w:hanging="567"/>
        <w:rPr>
          <w:rFonts w:ascii="Calibri" w:hAnsi="Calibri"/>
          <w:lang w:eastAsia="en-US"/>
        </w:rPr>
      </w:pPr>
      <w:r w:rsidRPr="003229BB">
        <w:rPr>
          <w:rFonts w:ascii="Calibri" w:hAnsi="Calibri"/>
          <w:lang w:eastAsia="en-US"/>
        </w:rPr>
        <w:t xml:space="preserve">Canberra Avenue speed zones—Minister for Transport and City Services—Petition lodged by </w:t>
      </w:r>
      <w:proofErr w:type="spellStart"/>
      <w:r w:rsidRPr="003229BB">
        <w:rPr>
          <w:rFonts w:ascii="Calibri" w:hAnsi="Calibri"/>
          <w:lang w:eastAsia="en-US"/>
        </w:rPr>
        <w:t>Ms</w:t>
      </w:r>
      <w:proofErr w:type="spellEnd"/>
      <w:r w:rsidRPr="003229BB">
        <w:rPr>
          <w:rFonts w:ascii="Calibri" w:hAnsi="Calibri"/>
          <w:lang w:eastAsia="en-US"/>
        </w:rPr>
        <w:t xml:space="preserve"> Lee (e-Pet 018-22). </w:t>
      </w:r>
      <w:r w:rsidRPr="003229BB">
        <w:rPr>
          <w:rFonts w:ascii="Calibri" w:hAnsi="Calibri"/>
          <w:i/>
          <w:lang w:eastAsia="en-US"/>
        </w:rPr>
        <w:t>(Referred to Standing Committee on Planning, Transport and City Services on 2 August 2022.)</w:t>
      </w:r>
    </w:p>
    <w:p w14:paraId="0156BB84" w14:textId="77777777" w:rsidR="003229BB" w:rsidRPr="003229BB" w:rsidRDefault="003229BB" w:rsidP="003229BB">
      <w:pPr>
        <w:tabs>
          <w:tab w:val="right" w:pos="580"/>
        </w:tabs>
        <w:spacing w:before="240"/>
        <w:ind w:left="567" w:hanging="567"/>
        <w:rPr>
          <w:rFonts w:ascii="Calibri" w:hAnsi="Calibri"/>
          <w:lang w:eastAsia="en-US"/>
        </w:rPr>
      </w:pPr>
      <w:r w:rsidRPr="003229BB">
        <w:rPr>
          <w:rFonts w:ascii="Calibri" w:hAnsi="Calibri"/>
          <w:lang w:eastAsia="en-US"/>
        </w:rPr>
        <w:t xml:space="preserve">Lyneham High School building condition—Minister for Education and Youth Affairs—Petitions lodged by </w:t>
      </w:r>
      <w:proofErr w:type="spellStart"/>
      <w:r w:rsidRPr="003229BB">
        <w:rPr>
          <w:rFonts w:ascii="Calibri" w:hAnsi="Calibri"/>
          <w:lang w:eastAsia="en-US"/>
        </w:rPr>
        <w:t>Mr</w:t>
      </w:r>
      <w:proofErr w:type="spellEnd"/>
      <w:r w:rsidRPr="003229BB">
        <w:rPr>
          <w:rFonts w:ascii="Calibri" w:hAnsi="Calibri"/>
          <w:lang w:eastAsia="en-US"/>
        </w:rPr>
        <w:t xml:space="preserve"> Davis (e-Pet 015-22 and Pet 021-22). </w:t>
      </w:r>
      <w:r w:rsidRPr="003229BB">
        <w:rPr>
          <w:rFonts w:ascii="Calibri" w:hAnsi="Calibri"/>
          <w:i/>
          <w:lang w:eastAsia="en-US"/>
        </w:rPr>
        <w:t>(Referred to Standing Committee on Education and Community Inclusion on 2 August 2022.)</w:t>
      </w:r>
    </w:p>
    <w:p w14:paraId="7764682E" w14:textId="77777777" w:rsidR="003229BB" w:rsidRPr="003229BB" w:rsidRDefault="003229BB" w:rsidP="003229BB">
      <w:pPr>
        <w:tabs>
          <w:tab w:val="right" w:pos="580"/>
        </w:tabs>
        <w:spacing w:before="240"/>
        <w:ind w:left="567" w:hanging="567"/>
        <w:rPr>
          <w:rFonts w:ascii="Calibri" w:hAnsi="Calibri"/>
          <w:lang w:eastAsia="en-US"/>
        </w:rPr>
      </w:pPr>
      <w:r w:rsidRPr="003229BB">
        <w:rPr>
          <w:rFonts w:ascii="Calibri" w:hAnsi="Calibri"/>
          <w:lang w:eastAsia="en-US"/>
        </w:rPr>
        <w:t xml:space="preserve">Objections to the Drugs of Dependence (Personal Use) Amendment Bill 2021—Minister for Health—Petition lodged by </w:t>
      </w:r>
      <w:proofErr w:type="spellStart"/>
      <w:r w:rsidRPr="003229BB">
        <w:rPr>
          <w:rFonts w:ascii="Calibri" w:hAnsi="Calibri"/>
          <w:lang w:eastAsia="en-US"/>
        </w:rPr>
        <w:t>Mr</w:t>
      </w:r>
      <w:proofErr w:type="spellEnd"/>
      <w:r w:rsidRPr="003229BB">
        <w:rPr>
          <w:rFonts w:ascii="Calibri" w:hAnsi="Calibri"/>
          <w:lang w:eastAsia="en-US"/>
        </w:rPr>
        <w:t xml:space="preserve"> Hanson (Pet 022-22). </w:t>
      </w:r>
    </w:p>
    <w:p w14:paraId="61FD9383" w14:textId="77777777" w:rsidR="003229BB" w:rsidRPr="003229BB" w:rsidRDefault="003229BB" w:rsidP="003229BB">
      <w:pPr>
        <w:keepNext/>
        <w:keepLines/>
        <w:tabs>
          <w:tab w:val="right" w:pos="580"/>
        </w:tabs>
        <w:spacing w:before="240"/>
        <w:ind w:left="567" w:hanging="567"/>
        <w:rPr>
          <w:rFonts w:ascii="Calibri" w:hAnsi="Calibri"/>
          <w:b/>
          <w:lang w:eastAsia="en-US"/>
        </w:rPr>
      </w:pPr>
      <w:r w:rsidRPr="003229BB">
        <w:rPr>
          <w:rFonts w:ascii="Calibri" w:hAnsi="Calibri"/>
          <w:b/>
          <w:lang w:eastAsia="en-US"/>
        </w:rPr>
        <w:t>9 November 2022</w:t>
      </w:r>
    </w:p>
    <w:p w14:paraId="5810F60F" w14:textId="77777777" w:rsidR="003229BB" w:rsidRPr="003229BB" w:rsidRDefault="003229BB" w:rsidP="003229BB">
      <w:pPr>
        <w:keepNext/>
        <w:keepLines/>
        <w:tabs>
          <w:tab w:val="right" w:pos="580"/>
        </w:tabs>
        <w:spacing w:before="240"/>
        <w:ind w:left="567" w:hanging="567"/>
        <w:rPr>
          <w:rFonts w:ascii="Calibri" w:hAnsi="Calibri"/>
          <w:lang w:eastAsia="en-US"/>
        </w:rPr>
      </w:pPr>
      <w:r w:rsidRPr="003229BB">
        <w:rPr>
          <w:rFonts w:ascii="Calibri" w:hAnsi="Calibri"/>
          <w:lang w:eastAsia="en-US"/>
        </w:rPr>
        <w:t xml:space="preserve">Recovery plan for nursing and midwifery workers—Minister for Health—Petition lodged by </w:t>
      </w:r>
      <w:proofErr w:type="spellStart"/>
      <w:r w:rsidRPr="003229BB">
        <w:rPr>
          <w:rFonts w:ascii="Calibri" w:hAnsi="Calibri"/>
          <w:lang w:eastAsia="en-US"/>
        </w:rPr>
        <w:t>Mr</w:t>
      </w:r>
      <w:proofErr w:type="spellEnd"/>
      <w:r w:rsidRPr="003229BB">
        <w:rPr>
          <w:rFonts w:ascii="Calibri" w:hAnsi="Calibri"/>
          <w:lang w:eastAsia="en-US"/>
        </w:rPr>
        <w:t> Davis (e</w:t>
      </w:r>
      <w:r w:rsidRPr="003229BB">
        <w:rPr>
          <w:rFonts w:ascii="Calibri" w:hAnsi="Calibri"/>
          <w:lang w:eastAsia="en-US"/>
        </w:rPr>
        <w:noBreakHyphen/>
        <w:t>Pet 19</w:t>
      </w:r>
      <w:r w:rsidRPr="003229BB">
        <w:rPr>
          <w:rFonts w:ascii="Calibri" w:hAnsi="Calibri"/>
          <w:lang w:eastAsia="en-US"/>
        </w:rPr>
        <w:noBreakHyphen/>
        <w:t xml:space="preserve">22). </w:t>
      </w:r>
      <w:r w:rsidRPr="003229BB">
        <w:rPr>
          <w:rFonts w:ascii="Calibri" w:hAnsi="Calibri"/>
          <w:i/>
          <w:lang w:eastAsia="en-US"/>
        </w:rPr>
        <w:t>(Referred to Standing Committee on Health and Community Wellbeing on 3 August 2022.)</w:t>
      </w:r>
    </w:p>
    <w:p w14:paraId="1DBC85C0" w14:textId="77777777" w:rsidR="003229BB" w:rsidRPr="003229BB" w:rsidRDefault="003229BB" w:rsidP="003229BB">
      <w:pPr>
        <w:tabs>
          <w:tab w:val="right" w:pos="580"/>
        </w:tabs>
        <w:spacing w:before="240" w:after="480"/>
        <w:ind w:left="1134" w:hanging="1134"/>
        <w:jc w:val="center"/>
        <w:rPr>
          <w:rFonts w:ascii="Calibri" w:hAnsi="Calibri"/>
          <w:lang w:eastAsia="en-US"/>
        </w:rPr>
      </w:pPr>
      <w:r w:rsidRPr="003229BB">
        <w:rPr>
          <w:rFonts w:ascii="Calibri" w:hAnsi="Calibri"/>
          <w:lang w:eastAsia="en-US"/>
        </w:rPr>
        <w:t>___________________________________</w:t>
      </w:r>
    </w:p>
    <w:p w14:paraId="6463EA98" w14:textId="77777777" w:rsidR="003229BB" w:rsidRPr="003229BB" w:rsidRDefault="003229BB" w:rsidP="003229BB">
      <w:pPr>
        <w:tabs>
          <w:tab w:val="right" w:pos="580"/>
        </w:tabs>
        <w:spacing w:before="240" w:after="240"/>
        <w:jc w:val="center"/>
        <w:rPr>
          <w:rFonts w:ascii="Calibri" w:hAnsi="Calibri"/>
          <w:b/>
          <w:sz w:val="28"/>
          <w:lang w:eastAsia="en-US"/>
        </w:rPr>
      </w:pPr>
      <w:r w:rsidRPr="003229BB">
        <w:rPr>
          <w:rFonts w:ascii="Calibri" w:hAnsi="Calibri"/>
          <w:b/>
          <w:sz w:val="28"/>
          <w:lang w:eastAsia="en-US"/>
        </w:rPr>
        <w:t>COMMITTEES</w:t>
      </w:r>
    </w:p>
    <w:p w14:paraId="682BACDF" w14:textId="77777777" w:rsidR="003229BB" w:rsidRPr="003229BB" w:rsidRDefault="003229BB" w:rsidP="003229BB">
      <w:pPr>
        <w:spacing w:before="120" w:after="120"/>
        <w:rPr>
          <w:rFonts w:ascii="Calibri" w:hAnsi="Calibri"/>
          <w:lang w:val="en-AU" w:eastAsia="en-US"/>
        </w:rPr>
      </w:pPr>
      <w:r w:rsidRPr="003229BB">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6E93D72D" w14:textId="77777777" w:rsidR="003229BB" w:rsidRPr="003229BB" w:rsidRDefault="003229BB" w:rsidP="003229BB">
      <w:pPr>
        <w:spacing w:before="240" w:after="240"/>
        <w:rPr>
          <w:rFonts w:ascii="Calibri" w:hAnsi="Calibri"/>
          <w:b/>
          <w:sz w:val="28"/>
          <w:lang w:eastAsia="en-US"/>
        </w:rPr>
      </w:pPr>
      <w:r w:rsidRPr="003229BB">
        <w:rPr>
          <w:rFonts w:ascii="Calibri" w:hAnsi="Calibri"/>
          <w:b/>
          <w:sz w:val="28"/>
          <w:lang w:eastAsia="en-US"/>
        </w:rPr>
        <w:t>Standing</w:t>
      </w:r>
    </w:p>
    <w:p w14:paraId="38B2D654" w14:textId="77777777" w:rsidR="003229BB" w:rsidRPr="003229BB" w:rsidRDefault="003229BB" w:rsidP="003229BB">
      <w:pPr>
        <w:spacing w:before="120" w:after="240"/>
        <w:rPr>
          <w:rFonts w:ascii="Calibri" w:hAnsi="Calibri"/>
          <w:lang w:val="en-AU" w:eastAsia="en-US"/>
        </w:rPr>
      </w:pPr>
      <w:r w:rsidRPr="003229BB">
        <w:rPr>
          <w:rFonts w:ascii="Calibri" w:hAnsi="Calibri"/>
          <w:lang w:val="en-AU" w:eastAsia="en-US"/>
        </w:rPr>
        <w:t>Pursuant to standing order</w:t>
      </w:r>
    </w:p>
    <w:p w14:paraId="3FD52D75" w14:textId="77777777" w:rsidR="003229BB" w:rsidRPr="003229BB" w:rsidRDefault="003229BB" w:rsidP="003229BB">
      <w:pPr>
        <w:keepNext/>
        <w:keepLines/>
        <w:tabs>
          <w:tab w:val="left" w:pos="500"/>
          <w:tab w:val="left" w:pos="960"/>
        </w:tabs>
        <w:spacing w:after="240"/>
        <w:rPr>
          <w:rFonts w:ascii="Calibri" w:hAnsi="Calibri"/>
          <w:lang w:val="en-AU" w:eastAsia="en-US"/>
        </w:rPr>
      </w:pPr>
      <w:r w:rsidRPr="003229BB">
        <w:rPr>
          <w:rFonts w:ascii="Calibri" w:hAnsi="Calibri"/>
          <w:b/>
          <w:lang w:val="en-AU" w:eastAsia="en-US"/>
        </w:rPr>
        <w:t>ADMINISTRATION AND PROCEDURE</w:t>
      </w:r>
      <w:r w:rsidRPr="003229BB">
        <w:rPr>
          <w:rFonts w:ascii="Calibri" w:hAnsi="Calibri"/>
          <w:lang w:val="en-AU" w:eastAsia="en-US"/>
        </w:rPr>
        <w:t xml:space="preserve">: </w:t>
      </w:r>
      <w:r w:rsidRPr="003229BB">
        <w:rPr>
          <w:rFonts w:ascii="Calibri" w:hAnsi="Calibri"/>
          <w:i/>
          <w:lang w:val="en-AU" w:eastAsia="en-US"/>
        </w:rPr>
        <w:t>(Formed 3 November 2020)</w:t>
      </w:r>
      <w:r w:rsidRPr="003229BB">
        <w:rPr>
          <w:rFonts w:ascii="Calibri" w:hAnsi="Calibri"/>
          <w:iCs/>
          <w:lang w:val="en-AU" w:eastAsia="en-US"/>
        </w:rPr>
        <w:t>:</w:t>
      </w:r>
      <w:r w:rsidRPr="003229BB">
        <w:rPr>
          <w:rFonts w:ascii="Calibri" w:hAnsi="Calibri"/>
          <w:lang w:val="en-AU" w:eastAsia="en-US"/>
        </w:rPr>
        <w:t xml:space="preserve"> The Speaker (Chair), Mr Braddock, Ms Lawder, Ms Orr.</w:t>
      </w:r>
    </w:p>
    <w:p w14:paraId="703DAC48" w14:textId="77777777" w:rsidR="003229BB" w:rsidRPr="003229BB" w:rsidRDefault="003229BB" w:rsidP="003229BB">
      <w:pPr>
        <w:spacing w:before="120" w:after="240"/>
        <w:rPr>
          <w:rFonts w:ascii="Calibri" w:hAnsi="Calibri"/>
          <w:lang w:val="en-AU" w:eastAsia="en-US"/>
        </w:rPr>
      </w:pPr>
      <w:r w:rsidRPr="003229BB">
        <w:rPr>
          <w:rFonts w:ascii="Calibri" w:hAnsi="Calibri"/>
          <w:lang w:val="en-AU" w:eastAsia="en-US"/>
        </w:rPr>
        <w:t>Pursuant to resolution</w:t>
      </w:r>
    </w:p>
    <w:p w14:paraId="09072AA4" w14:textId="77777777" w:rsidR="003229BB" w:rsidRPr="003229BB" w:rsidRDefault="003229BB" w:rsidP="003229BB">
      <w:pPr>
        <w:tabs>
          <w:tab w:val="left" w:pos="500"/>
          <w:tab w:val="left" w:pos="960"/>
        </w:tabs>
        <w:spacing w:after="240"/>
        <w:rPr>
          <w:rFonts w:ascii="Calibri" w:hAnsi="Calibri"/>
          <w:lang w:val="en-AU" w:eastAsia="en-US"/>
        </w:rPr>
      </w:pPr>
      <w:r w:rsidRPr="003229BB">
        <w:rPr>
          <w:rFonts w:ascii="Calibri" w:hAnsi="Calibri"/>
          <w:b/>
          <w:lang w:val="en-AU" w:eastAsia="en-US"/>
        </w:rPr>
        <w:t>ECONOMY AND GENDER AND ECONOMIC EQUALITY</w:t>
      </w:r>
      <w:r w:rsidRPr="003229BB">
        <w:rPr>
          <w:rFonts w:ascii="Calibri" w:hAnsi="Calibri"/>
          <w:lang w:val="en-AU" w:eastAsia="en-US"/>
        </w:rPr>
        <w:t xml:space="preserve">: </w:t>
      </w:r>
      <w:r w:rsidRPr="003229BB">
        <w:rPr>
          <w:rFonts w:ascii="Calibri" w:hAnsi="Calibri"/>
          <w:i/>
          <w:lang w:val="en-AU" w:eastAsia="en-US"/>
        </w:rPr>
        <w:t>(Formed 2 December 2020)</w:t>
      </w:r>
      <w:r w:rsidRPr="003229BB">
        <w:rPr>
          <w:rFonts w:ascii="Calibri" w:hAnsi="Calibri"/>
          <w:iCs/>
          <w:lang w:val="en-AU" w:eastAsia="en-US"/>
        </w:rPr>
        <w:t>: Ms Castley (Chair), Mr Davis, Ms Orr.</w:t>
      </w:r>
    </w:p>
    <w:p w14:paraId="72FB7904" w14:textId="77777777" w:rsidR="003229BB" w:rsidRPr="003229BB" w:rsidRDefault="003229BB" w:rsidP="003229BB">
      <w:pPr>
        <w:tabs>
          <w:tab w:val="left" w:pos="500"/>
          <w:tab w:val="left" w:pos="960"/>
        </w:tabs>
        <w:spacing w:after="240"/>
        <w:rPr>
          <w:rFonts w:ascii="Calibri" w:hAnsi="Calibri"/>
          <w:iCs/>
          <w:lang w:val="en-AU" w:eastAsia="en-US"/>
        </w:rPr>
      </w:pPr>
      <w:r w:rsidRPr="003229BB">
        <w:rPr>
          <w:rFonts w:ascii="Calibri" w:hAnsi="Calibri"/>
          <w:b/>
          <w:lang w:val="en-AU" w:eastAsia="en-US"/>
        </w:rPr>
        <w:t>EDUCATION AND COMMUNITY INCLUSION</w:t>
      </w:r>
      <w:r w:rsidRPr="003229BB">
        <w:rPr>
          <w:rFonts w:ascii="Calibri" w:hAnsi="Calibri"/>
          <w:lang w:val="en-AU" w:eastAsia="en-US"/>
        </w:rPr>
        <w:t xml:space="preserve">: </w:t>
      </w:r>
      <w:r w:rsidRPr="003229BB">
        <w:rPr>
          <w:rFonts w:ascii="Calibri" w:hAnsi="Calibri"/>
          <w:i/>
          <w:lang w:val="en-AU" w:eastAsia="en-US"/>
        </w:rPr>
        <w:t>(Formed 2 December 2020)</w:t>
      </w:r>
      <w:r w:rsidRPr="003229BB">
        <w:rPr>
          <w:rFonts w:ascii="Calibri" w:hAnsi="Calibri"/>
          <w:iCs/>
          <w:lang w:val="en-AU" w:eastAsia="en-US"/>
        </w:rPr>
        <w:t>: Mr Pettersson (Chair), Ms Lawder, Mr Davis.</w:t>
      </w:r>
    </w:p>
    <w:p w14:paraId="345E8B6F" w14:textId="77777777" w:rsidR="003229BB" w:rsidRPr="003229BB" w:rsidRDefault="003229BB" w:rsidP="003229BB">
      <w:pPr>
        <w:tabs>
          <w:tab w:val="left" w:pos="500"/>
          <w:tab w:val="left" w:pos="960"/>
        </w:tabs>
        <w:spacing w:after="240"/>
        <w:rPr>
          <w:rFonts w:ascii="Calibri" w:hAnsi="Calibri"/>
          <w:lang w:val="en-AU" w:eastAsia="en-US"/>
        </w:rPr>
      </w:pPr>
      <w:r w:rsidRPr="003229BB">
        <w:rPr>
          <w:rFonts w:ascii="Calibri" w:hAnsi="Calibri"/>
          <w:b/>
          <w:lang w:val="en-AU" w:eastAsia="en-US"/>
        </w:rPr>
        <w:lastRenderedPageBreak/>
        <w:t>ENVIRONMENT, CLIMATE CHANGE AND BIODIVERSITY</w:t>
      </w:r>
      <w:r w:rsidRPr="003229BB">
        <w:rPr>
          <w:rFonts w:ascii="Calibri" w:hAnsi="Calibri"/>
          <w:lang w:val="en-AU" w:eastAsia="en-US"/>
        </w:rPr>
        <w:t xml:space="preserve">: </w:t>
      </w:r>
      <w:r w:rsidRPr="003229BB">
        <w:rPr>
          <w:rFonts w:ascii="Calibri" w:hAnsi="Calibri"/>
          <w:i/>
          <w:lang w:val="en-AU" w:eastAsia="en-US"/>
        </w:rPr>
        <w:t>(Formed 2 December 2020)</w:t>
      </w:r>
      <w:r w:rsidRPr="003229BB">
        <w:rPr>
          <w:rFonts w:ascii="Calibri" w:hAnsi="Calibri"/>
          <w:iCs/>
          <w:lang w:val="en-AU" w:eastAsia="en-US"/>
        </w:rPr>
        <w:t>:</w:t>
      </w:r>
      <w:r w:rsidRPr="003229BB">
        <w:rPr>
          <w:rFonts w:ascii="Calibri" w:hAnsi="Calibri"/>
          <w:lang w:val="en-AU" w:eastAsia="en-US"/>
        </w:rPr>
        <w:t xml:space="preserve"> Dr Paterson (Chair), Ms Castley, Ms Clay.</w:t>
      </w:r>
    </w:p>
    <w:p w14:paraId="2A17FA44" w14:textId="77777777" w:rsidR="003229BB" w:rsidRPr="003229BB" w:rsidRDefault="003229BB" w:rsidP="003229BB">
      <w:pPr>
        <w:tabs>
          <w:tab w:val="left" w:pos="500"/>
          <w:tab w:val="left" w:pos="960"/>
        </w:tabs>
        <w:spacing w:after="240"/>
        <w:rPr>
          <w:rFonts w:ascii="Calibri" w:hAnsi="Calibri"/>
          <w:iCs/>
          <w:lang w:val="en-AU" w:eastAsia="en-US"/>
        </w:rPr>
      </w:pPr>
      <w:r w:rsidRPr="003229BB">
        <w:rPr>
          <w:rFonts w:ascii="Calibri" w:hAnsi="Calibri"/>
          <w:b/>
          <w:lang w:val="en-AU" w:eastAsia="en-US"/>
        </w:rPr>
        <w:t>HEALTH AND COMMUNITY WELLBEING</w:t>
      </w:r>
      <w:r w:rsidRPr="003229BB">
        <w:rPr>
          <w:rFonts w:ascii="Calibri" w:hAnsi="Calibri"/>
          <w:lang w:val="en-AU" w:eastAsia="en-US"/>
        </w:rPr>
        <w:t xml:space="preserve">: </w:t>
      </w:r>
      <w:r w:rsidRPr="003229BB">
        <w:rPr>
          <w:rFonts w:ascii="Calibri" w:hAnsi="Calibri"/>
          <w:i/>
          <w:lang w:val="en-AU" w:eastAsia="en-US"/>
        </w:rPr>
        <w:t>(Formed 2 December 2020)</w:t>
      </w:r>
      <w:r w:rsidRPr="003229BB">
        <w:rPr>
          <w:rFonts w:ascii="Calibri" w:hAnsi="Calibri"/>
          <w:iCs/>
          <w:lang w:val="en-AU" w:eastAsia="en-US"/>
        </w:rPr>
        <w:t>: Mr Davis (Chair), Mr Milligan, Mr Pettersson.</w:t>
      </w:r>
    </w:p>
    <w:p w14:paraId="74E8CD7B" w14:textId="77777777" w:rsidR="003229BB" w:rsidRPr="003229BB" w:rsidRDefault="003229BB" w:rsidP="003229BB">
      <w:pPr>
        <w:tabs>
          <w:tab w:val="left" w:pos="500"/>
          <w:tab w:val="left" w:pos="960"/>
        </w:tabs>
        <w:spacing w:after="240"/>
        <w:rPr>
          <w:rFonts w:ascii="Calibri" w:hAnsi="Calibri"/>
          <w:iCs/>
          <w:lang w:val="en-AU" w:eastAsia="en-US"/>
        </w:rPr>
      </w:pPr>
      <w:r w:rsidRPr="003229BB">
        <w:rPr>
          <w:rFonts w:ascii="Calibri" w:hAnsi="Calibri"/>
          <w:b/>
          <w:lang w:val="en-AU" w:eastAsia="en-US"/>
        </w:rPr>
        <w:t>JUSTICE AND COMMUNITY SAFETY</w:t>
      </w:r>
      <w:r w:rsidRPr="003229BB">
        <w:rPr>
          <w:rFonts w:ascii="Calibri" w:hAnsi="Calibri"/>
          <w:lang w:val="en-AU" w:eastAsia="en-US"/>
        </w:rPr>
        <w:t xml:space="preserve">: </w:t>
      </w:r>
      <w:r w:rsidRPr="003229BB">
        <w:rPr>
          <w:rFonts w:ascii="Calibri" w:hAnsi="Calibri"/>
          <w:i/>
          <w:lang w:val="en-AU" w:eastAsia="en-US"/>
        </w:rPr>
        <w:t>(Formed 2 December 2020)</w:t>
      </w:r>
      <w:r w:rsidRPr="003229BB">
        <w:rPr>
          <w:rFonts w:ascii="Calibri" w:hAnsi="Calibri"/>
          <w:iCs/>
          <w:lang w:val="en-AU" w:eastAsia="en-US"/>
        </w:rPr>
        <w:t>: Mr Cain (Chair), Mr Braddock, Dr Paterson.</w:t>
      </w:r>
    </w:p>
    <w:p w14:paraId="221FCC2A" w14:textId="77777777" w:rsidR="003229BB" w:rsidRPr="003229BB" w:rsidRDefault="003229BB" w:rsidP="003229BB">
      <w:pPr>
        <w:tabs>
          <w:tab w:val="left" w:pos="500"/>
          <w:tab w:val="left" w:pos="960"/>
        </w:tabs>
        <w:spacing w:after="240"/>
        <w:rPr>
          <w:rFonts w:ascii="Calibri" w:hAnsi="Calibri"/>
          <w:iCs/>
          <w:lang w:val="en-AU" w:eastAsia="en-US"/>
        </w:rPr>
      </w:pPr>
      <w:r w:rsidRPr="003229BB">
        <w:rPr>
          <w:rFonts w:ascii="Calibri" w:hAnsi="Calibri"/>
          <w:b/>
          <w:lang w:val="en-AU" w:eastAsia="en-US"/>
        </w:rPr>
        <w:t>PLANNING, TRANSPORT AND CITY SERVICES</w:t>
      </w:r>
      <w:r w:rsidRPr="003229BB">
        <w:rPr>
          <w:rFonts w:ascii="Calibri" w:hAnsi="Calibri"/>
          <w:lang w:val="en-AU" w:eastAsia="en-US"/>
        </w:rPr>
        <w:t xml:space="preserve">: </w:t>
      </w:r>
      <w:r w:rsidRPr="003229BB">
        <w:rPr>
          <w:rFonts w:ascii="Calibri" w:hAnsi="Calibri"/>
          <w:i/>
          <w:lang w:val="en-AU" w:eastAsia="en-US"/>
        </w:rPr>
        <w:t>(Formed 2 December 2020)</w:t>
      </w:r>
      <w:r w:rsidRPr="003229BB">
        <w:rPr>
          <w:rFonts w:ascii="Calibri" w:hAnsi="Calibri"/>
          <w:iCs/>
          <w:lang w:val="en-AU" w:eastAsia="en-US"/>
        </w:rPr>
        <w:t>: Ms Clay (Chair), Mr Parton, Ms Orr.</w:t>
      </w:r>
    </w:p>
    <w:p w14:paraId="38E83110" w14:textId="77777777" w:rsidR="003229BB" w:rsidRPr="003229BB" w:rsidRDefault="003229BB" w:rsidP="003229BB">
      <w:pPr>
        <w:tabs>
          <w:tab w:val="left" w:pos="500"/>
          <w:tab w:val="left" w:pos="960"/>
        </w:tabs>
        <w:spacing w:after="240"/>
        <w:rPr>
          <w:rFonts w:ascii="Calibri" w:hAnsi="Calibri"/>
          <w:iCs/>
          <w:lang w:val="en-AU" w:eastAsia="en-US"/>
        </w:rPr>
      </w:pPr>
      <w:r w:rsidRPr="003229BB">
        <w:rPr>
          <w:rFonts w:ascii="Calibri" w:hAnsi="Calibri"/>
          <w:b/>
          <w:lang w:val="en-AU" w:eastAsia="en-US"/>
        </w:rPr>
        <w:t>PUBLIC ACCOUNTS</w:t>
      </w:r>
      <w:r w:rsidRPr="003229BB">
        <w:rPr>
          <w:rFonts w:ascii="Calibri" w:hAnsi="Calibri"/>
          <w:lang w:val="en-AU" w:eastAsia="en-US"/>
        </w:rPr>
        <w:t xml:space="preserve">: </w:t>
      </w:r>
      <w:r w:rsidRPr="003229BB">
        <w:rPr>
          <w:rFonts w:ascii="Calibri" w:hAnsi="Calibri"/>
          <w:i/>
          <w:lang w:val="en-AU" w:eastAsia="en-US"/>
        </w:rPr>
        <w:t>(Formed 2 December 2020)</w:t>
      </w:r>
      <w:r w:rsidRPr="003229BB">
        <w:rPr>
          <w:rFonts w:ascii="Calibri" w:hAnsi="Calibri"/>
          <w:iCs/>
          <w:lang w:val="en-AU" w:eastAsia="en-US"/>
        </w:rPr>
        <w:t>: Mrs Kikkert (Chair), Mr Braddock, Mr Pettersson.</w:t>
      </w:r>
    </w:p>
    <w:p w14:paraId="3EAF096E" w14:textId="77777777" w:rsidR="003229BB" w:rsidRPr="003229BB" w:rsidRDefault="003229BB" w:rsidP="003229BB">
      <w:pPr>
        <w:spacing w:before="240" w:after="240"/>
        <w:rPr>
          <w:rFonts w:ascii="Calibri" w:hAnsi="Calibri"/>
          <w:b/>
          <w:sz w:val="28"/>
          <w:lang w:eastAsia="en-US"/>
        </w:rPr>
      </w:pPr>
      <w:r w:rsidRPr="003229BB">
        <w:rPr>
          <w:rFonts w:ascii="Calibri" w:hAnsi="Calibri"/>
          <w:b/>
          <w:sz w:val="28"/>
          <w:lang w:eastAsia="en-US"/>
        </w:rPr>
        <w:t>Select</w:t>
      </w:r>
    </w:p>
    <w:p w14:paraId="5C0999E6" w14:textId="77777777" w:rsidR="003229BB" w:rsidRPr="003229BB" w:rsidRDefault="003229BB" w:rsidP="003229BB">
      <w:pPr>
        <w:spacing w:before="120" w:after="240"/>
        <w:rPr>
          <w:rFonts w:ascii="Calibri" w:hAnsi="Calibri"/>
          <w:i/>
          <w:lang w:val="en-AU" w:eastAsia="en-US"/>
        </w:rPr>
      </w:pPr>
      <w:r w:rsidRPr="003229BB">
        <w:rPr>
          <w:rFonts w:ascii="Calibri" w:hAnsi="Calibri"/>
          <w:b/>
          <w:bCs/>
          <w:caps/>
          <w:lang w:val="en-AU" w:eastAsia="en-US"/>
        </w:rPr>
        <w:t>ESTIMATES 2022-2023</w:t>
      </w:r>
      <w:r w:rsidRPr="003229BB">
        <w:rPr>
          <w:rFonts w:ascii="Calibri" w:hAnsi="Calibri"/>
          <w:lang w:val="en-AU" w:eastAsia="en-US"/>
        </w:rPr>
        <w:t xml:space="preserve">: </w:t>
      </w:r>
      <w:r w:rsidRPr="003229BB">
        <w:rPr>
          <w:rFonts w:ascii="Calibri" w:hAnsi="Calibri"/>
          <w:i/>
          <w:iCs/>
          <w:lang w:val="en-AU" w:eastAsia="en-US"/>
        </w:rPr>
        <w:t>(Formed 1 July 2022)</w:t>
      </w:r>
      <w:r w:rsidRPr="003229BB">
        <w:rPr>
          <w:rFonts w:ascii="Calibri" w:hAnsi="Calibri"/>
          <w:lang w:val="en-AU" w:eastAsia="en-US"/>
        </w:rPr>
        <w:t xml:space="preserve">: Mr Milligan (Chair), Mr Braddock, Dr Paterson. </w:t>
      </w:r>
    </w:p>
    <w:p w14:paraId="7761FDB1" w14:textId="77777777" w:rsidR="003229BB" w:rsidRPr="003229BB" w:rsidRDefault="003229BB" w:rsidP="003229BB">
      <w:pPr>
        <w:spacing w:before="240" w:after="240"/>
        <w:rPr>
          <w:rFonts w:ascii="Calibri" w:hAnsi="Calibri"/>
          <w:b/>
          <w:sz w:val="28"/>
          <w:lang w:eastAsia="en-US"/>
        </w:rPr>
      </w:pPr>
      <w:r w:rsidRPr="003229BB">
        <w:rPr>
          <w:rFonts w:ascii="Calibri" w:hAnsi="Calibri"/>
          <w:b/>
          <w:sz w:val="28"/>
          <w:lang w:eastAsia="en-US"/>
        </w:rPr>
        <w:t>Dissolved</w:t>
      </w:r>
    </w:p>
    <w:p w14:paraId="054E7A26" w14:textId="77777777" w:rsidR="003229BB" w:rsidRPr="003229BB" w:rsidRDefault="003229BB" w:rsidP="003229BB">
      <w:pPr>
        <w:spacing w:before="120" w:after="240"/>
        <w:rPr>
          <w:rFonts w:ascii="Calibri" w:hAnsi="Calibri"/>
          <w:i/>
          <w:lang w:val="en-AU" w:eastAsia="en-US"/>
        </w:rPr>
      </w:pPr>
      <w:r w:rsidRPr="003229BB">
        <w:rPr>
          <w:rFonts w:ascii="Calibri" w:hAnsi="Calibri"/>
          <w:b/>
          <w:bCs/>
          <w:caps/>
          <w:lang w:val="en-AU" w:eastAsia="en-US"/>
        </w:rPr>
        <w:t>COVID-19 2021 PANDEMIC RESPONSE</w:t>
      </w:r>
      <w:r w:rsidRPr="003229BB">
        <w:rPr>
          <w:rFonts w:ascii="Calibri" w:hAnsi="Calibri"/>
          <w:lang w:val="en-AU" w:eastAsia="en-US"/>
        </w:rPr>
        <w:t xml:space="preserve">: </w:t>
      </w:r>
      <w:r w:rsidRPr="003229BB">
        <w:rPr>
          <w:rFonts w:ascii="Calibri" w:hAnsi="Calibri"/>
          <w:i/>
          <w:iCs/>
          <w:lang w:val="en-AU" w:eastAsia="en-US"/>
        </w:rPr>
        <w:t>(Formed 16 September 2021)</w:t>
      </w:r>
      <w:r w:rsidRPr="003229BB">
        <w:rPr>
          <w:rFonts w:ascii="Calibri" w:hAnsi="Calibri"/>
          <w:lang w:val="en-AU" w:eastAsia="en-US"/>
        </w:rPr>
        <w:t xml:space="preserve">: Ms Lee (Chair), Ms Clay, Ms Orr. </w:t>
      </w:r>
      <w:r w:rsidRPr="003229BB">
        <w:rPr>
          <w:rFonts w:ascii="Calibri" w:hAnsi="Calibri"/>
          <w:i/>
          <w:lang w:val="en-AU" w:eastAsia="en-US"/>
        </w:rPr>
        <w:t>(Presented 2 December 2021)</w:t>
      </w:r>
    </w:p>
    <w:p w14:paraId="2EB0A73F" w14:textId="77777777" w:rsidR="003229BB" w:rsidRPr="003229BB" w:rsidRDefault="003229BB" w:rsidP="003229BB">
      <w:pPr>
        <w:tabs>
          <w:tab w:val="left" w:pos="500"/>
          <w:tab w:val="left" w:pos="960"/>
        </w:tabs>
        <w:spacing w:after="240"/>
        <w:rPr>
          <w:rFonts w:ascii="Calibri" w:hAnsi="Calibri"/>
          <w:i/>
          <w:iCs/>
          <w:lang w:val="en-AU" w:eastAsia="en-US"/>
        </w:rPr>
      </w:pPr>
      <w:r w:rsidRPr="003229BB">
        <w:rPr>
          <w:rFonts w:ascii="Calibri" w:hAnsi="Calibri"/>
          <w:b/>
          <w:lang w:val="en-AU" w:eastAsia="en-US"/>
        </w:rPr>
        <w:t>DRUGS OF DEPENDENCE (PERSONAL USE) AMENDMENT BILL 2021</w:t>
      </w:r>
      <w:r w:rsidRPr="003229BB">
        <w:rPr>
          <w:rFonts w:ascii="Calibri" w:hAnsi="Calibri"/>
          <w:lang w:val="en-AU" w:eastAsia="en-US"/>
        </w:rPr>
        <w:t xml:space="preserve">: </w:t>
      </w:r>
      <w:r w:rsidRPr="003229BB">
        <w:rPr>
          <w:rFonts w:ascii="Calibri" w:hAnsi="Calibri"/>
          <w:i/>
          <w:lang w:val="en-AU" w:eastAsia="en-US"/>
        </w:rPr>
        <w:t>(Formed 11 February 2021)</w:t>
      </w:r>
      <w:r w:rsidRPr="003229BB">
        <w:rPr>
          <w:rFonts w:ascii="Calibri" w:hAnsi="Calibri"/>
          <w:iCs/>
          <w:lang w:val="en-AU" w:eastAsia="en-US"/>
        </w:rPr>
        <w:t xml:space="preserve">: Mr Cain (Chair), Mr Davis, Dr Paterson. </w:t>
      </w:r>
      <w:r w:rsidRPr="003229BB">
        <w:rPr>
          <w:rFonts w:ascii="Calibri" w:hAnsi="Calibri"/>
          <w:i/>
          <w:iCs/>
          <w:lang w:val="en-AU" w:eastAsia="en-US"/>
        </w:rPr>
        <w:t>(Presented 30 November 2021)</w:t>
      </w:r>
    </w:p>
    <w:p w14:paraId="4A0CF281" w14:textId="77777777" w:rsidR="00F5298F" w:rsidRPr="003229BB" w:rsidRDefault="003229BB" w:rsidP="003229BB">
      <w:pPr>
        <w:tabs>
          <w:tab w:val="right" w:pos="580"/>
        </w:tabs>
        <w:spacing w:before="120" w:after="480"/>
        <w:ind w:left="567" w:hanging="567"/>
        <w:jc w:val="center"/>
        <w:rPr>
          <w:rFonts w:ascii="Calibri" w:hAnsi="Calibri"/>
          <w:b/>
          <w:lang w:eastAsia="en-US"/>
        </w:rPr>
      </w:pPr>
      <w:r w:rsidRPr="003229BB">
        <w:rPr>
          <w:rFonts w:ascii="Calibri" w:hAnsi="Calibri"/>
          <w:lang w:eastAsia="en-US"/>
        </w:rPr>
        <w:t>_______________</w:t>
      </w:r>
    </w:p>
    <w:sectPr w:rsidR="00F5298F" w:rsidRPr="003229BB" w:rsidSect="00DD62AE">
      <w:headerReference w:type="even" r:id="rId27"/>
      <w:headerReference w:type="default" r:id="rId28"/>
      <w:headerReference w:type="first" r:id="rId29"/>
      <w:footerReference w:type="first" r:id="rId30"/>
      <w:pgSz w:w="11906" w:h="16838"/>
      <w:pgMar w:top="1440" w:right="1440" w:bottom="1440" w:left="1440" w:header="708" w:footer="708" w:gutter="0"/>
      <w:pgNumType w:start="85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0AEEA" w14:textId="77777777" w:rsidR="00F963FF" w:rsidRDefault="00F963FF" w:rsidP="000F3D35">
      <w:r>
        <w:separator/>
      </w:r>
    </w:p>
  </w:endnote>
  <w:endnote w:type="continuationSeparator" w:id="0">
    <w:p w14:paraId="057B2B46" w14:textId="77777777" w:rsidR="00F963FF" w:rsidRDefault="00F963FF"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3293E" w14:textId="77777777" w:rsidR="00F963FF" w:rsidRPr="00EA6267" w:rsidRDefault="00F963FF" w:rsidP="000F3D35">
    <w:pPr>
      <w:jc w:val="center"/>
      <w:rPr>
        <w:i/>
        <w:sz w:val="20"/>
      </w:rPr>
    </w:pPr>
    <w:r w:rsidRPr="00EA6267">
      <w:rPr>
        <w:sz w:val="20"/>
      </w:rPr>
      <w:t>* Notifications to which an asterisk (*) is prefixed appear for the first time</w:t>
    </w:r>
  </w:p>
  <w:p w14:paraId="267217E7" w14:textId="77777777" w:rsidR="00F963FF" w:rsidRPr="00EA6267" w:rsidRDefault="00F963FF"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3DFAB" w14:textId="77777777" w:rsidR="00F963FF" w:rsidRDefault="00F963FF" w:rsidP="000F3D35">
      <w:r>
        <w:separator/>
      </w:r>
    </w:p>
  </w:footnote>
  <w:footnote w:type="continuationSeparator" w:id="0">
    <w:p w14:paraId="619E80E0" w14:textId="77777777" w:rsidR="00F963FF" w:rsidRDefault="00F963FF"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1951C" w14:textId="77777777" w:rsidR="00F963FF" w:rsidRPr="00F5298F" w:rsidRDefault="00F963FF"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2C62BE">
      <w:rPr>
        <w:noProof/>
        <w:sz w:val="21"/>
        <w:szCs w:val="21"/>
      </w:rPr>
      <w:t>852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Pr>
        <w:i/>
        <w:color w:val="000000"/>
        <w:sz w:val="21"/>
        <w:szCs w:val="21"/>
      </w:rPr>
      <w:t>55</w:t>
    </w:r>
    <w:r w:rsidRPr="00F5298F">
      <w:rPr>
        <w:rFonts w:ascii="Arial" w:hAnsi="Arial" w:cs="Arial"/>
        <w:i/>
        <w:color w:val="222222"/>
        <w:sz w:val="21"/>
        <w:szCs w:val="21"/>
        <w:shd w:val="clear" w:color="auto" w:fill="FFFFFF"/>
      </w:rPr>
      <w:t>—</w:t>
    </w:r>
    <w:r>
      <w:rPr>
        <w:i/>
        <w:sz w:val="21"/>
        <w:szCs w:val="21"/>
      </w:rPr>
      <w:t>4 August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41812" w14:textId="77777777" w:rsidR="00F963FF" w:rsidRPr="00F5298F" w:rsidRDefault="00F963FF" w:rsidP="008B4A7E">
    <w:pPr>
      <w:pStyle w:val="Header"/>
      <w:jc w:val="center"/>
      <w:rPr>
        <w:sz w:val="21"/>
        <w:szCs w:val="21"/>
      </w:rPr>
    </w:pPr>
    <w:r w:rsidRPr="00F5298F">
      <w:rPr>
        <w:sz w:val="21"/>
        <w:szCs w:val="21"/>
      </w:rPr>
      <w:ptab w:relativeTo="margin" w:alignment="center" w:leader="none"/>
    </w:r>
    <w:r w:rsidRPr="00F5298F">
      <w:rPr>
        <w:i/>
        <w:sz w:val="21"/>
        <w:szCs w:val="21"/>
      </w:rPr>
      <w:t xml:space="preserve">No </w:t>
    </w:r>
    <w:r>
      <w:rPr>
        <w:i/>
        <w:color w:val="000000"/>
        <w:sz w:val="21"/>
        <w:szCs w:val="21"/>
      </w:rPr>
      <w:t>55</w:t>
    </w:r>
    <w:r w:rsidRPr="00F5298F">
      <w:rPr>
        <w:rFonts w:ascii="Arial" w:hAnsi="Arial" w:cs="Arial"/>
        <w:i/>
        <w:color w:val="222222"/>
        <w:sz w:val="21"/>
        <w:szCs w:val="21"/>
        <w:shd w:val="clear" w:color="auto" w:fill="FFFFFF"/>
      </w:rPr>
      <w:t>—</w:t>
    </w:r>
    <w:r>
      <w:rPr>
        <w:i/>
        <w:sz w:val="21"/>
        <w:szCs w:val="21"/>
      </w:rPr>
      <w:t>4 August 2022</w:t>
    </w:r>
    <w:r w:rsidRPr="00F5298F">
      <w:rPr>
        <w:sz w:val="21"/>
        <w:szCs w:val="21"/>
      </w:rPr>
      <w:ptab w:relativeTo="margin" w:alignment="right" w:leader="none"/>
    </w: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2C62BE">
      <w:rPr>
        <w:noProof/>
        <w:sz w:val="21"/>
        <w:szCs w:val="21"/>
      </w:rPr>
      <w:t>851</w:t>
    </w:r>
    <w:r w:rsidRPr="00F5298F">
      <w:rPr>
        <w:noProof/>
        <w:sz w:val="21"/>
        <w:szCs w:val="21"/>
      </w:rPr>
      <w:fldChar w:fldCharType="end"/>
    </w:r>
  </w:p>
  <w:p w14:paraId="357C4E6B" w14:textId="77777777" w:rsidR="00F963FF" w:rsidRPr="00476347" w:rsidRDefault="00F963FF"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26A9F" w14:textId="77777777" w:rsidR="00F963FF" w:rsidRPr="00F5298F" w:rsidRDefault="00F963FF"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CD5CCC">
      <w:rPr>
        <w:noProof/>
        <w:sz w:val="21"/>
        <w:szCs w:val="21"/>
      </w:rPr>
      <w:t>845</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07927387">
    <w:abstractNumId w:val="1"/>
  </w:num>
  <w:num w:numId="2" w16cid:durableId="211431931">
    <w:abstractNumId w:val="0"/>
  </w:num>
  <w:num w:numId="3" w16cid:durableId="649942231">
    <w:abstractNumId w:val="2"/>
  </w:num>
  <w:num w:numId="4" w16cid:durableId="1481002509">
    <w:abstractNumId w:val="2"/>
  </w:num>
  <w:num w:numId="5" w16cid:durableId="842471902">
    <w:abstractNumId w:val="2"/>
  </w:num>
  <w:num w:numId="6" w16cid:durableId="1893735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9BB"/>
    <w:rsid w:val="00011D79"/>
    <w:rsid w:val="00041558"/>
    <w:rsid w:val="000453A9"/>
    <w:rsid w:val="000505F4"/>
    <w:rsid w:val="000F3D35"/>
    <w:rsid w:val="00136B35"/>
    <w:rsid w:val="002C62BE"/>
    <w:rsid w:val="002F4706"/>
    <w:rsid w:val="0030471E"/>
    <w:rsid w:val="003229BB"/>
    <w:rsid w:val="00352FBA"/>
    <w:rsid w:val="004438E1"/>
    <w:rsid w:val="00476347"/>
    <w:rsid w:val="004C47C6"/>
    <w:rsid w:val="004E54D5"/>
    <w:rsid w:val="00585559"/>
    <w:rsid w:val="0060380C"/>
    <w:rsid w:val="0064725F"/>
    <w:rsid w:val="006D7183"/>
    <w:rsid w:val="0081083C"/>
    <w:rsid w:val="008B216C"/>
    <w:rsid w:val="008B4A7E"/>
    <w:rsid w:val="008C5A12"/>
    <w:rsid w:val="0091670C"/>
    <w:rsid w:val="00A273E2"/>
    <w:rsid w:val="00AF3C23"/>
    <w:rsid w:val="00B07807"/>
    <w:rsid w:val="00C02483"/>
    <w:rsid w:val="00C06509"/>
    <w:rsid w:val="00C9309E"/>
    <w:rsid w:val="00CA18B3"/>
    <w:rsid w:val="00CD5CCC"/>
    <w:rsid w:val="00D15CFD"/>
    <w:rsid w:val="00DD62AE"/>
    <w:rsid w:val="00EA6267"/>
    <w:rsid w:val="00EC12A8"/>
    <w:rsid w:val="00F4486F"/>
    <w:rsid w:val="00F5298F"/>
    <w:rsid w:val="00F963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81FB6B"/>
  <w15:chartTrackingRefBased/>
  <w15:docId w15:val="{7E35E8D1-46E9-4354-A8D0-11050D2EF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 w:type="paragraph" w:customStyle="1" w:styleId="NPHeading3">
    <w:name w:val="NP Heading 3"/>
    <w:basedOn w:val="Normal"/>
    <w:rsid w:val="000505F4"/>
    <w:pPr>
      <w:tabs>
        <w:tab w:val="right" w:pos="580"/>
      </w:tabs>
      <w:spacing w:before="240" w:after="240"/>
    </w:pPr>
    <w:rPr>
      <w:rFonts w:ascii="Times New Roman" w:hAnsi="Times New Roman"/>
      <w:b/>
      <w:sz w:val="28"/>
      <w:lang w:eastAsia="en-US"/>
    </w:rPr>
  </w:style>
  <w:style w:type="paragraph" w:customStyle="1" w:styleId="NPHeading2">
    <w:name w:val="NP Heading 2"/>
    <w:basedOn w:val="Normal"/>
    <w:rsid w:val="000505F4"/>
    <w:pPr>
      <w:tabs>
        <w:tab w:val="right" w:pos="580"/>
      </w:tabs>
      <w:spacing w:before="120" w:after="360"/>
      <w:jc w:val="center"/>
    </w:pPr>
    <w:rPr>
      <w:rFonts w:ascii="Times New Roman" w:hAnsi="Times New Roman"/>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act.gov.au/b/db_64812/" TargetMode="External"/><Relationship Id="rId18" Type="http://schemas.openxmlformats.org/officeDocument/2006/relationships/hyperlink" Target="https://www.legislation.act.gov.au/b/db_66125/" TargetMode="External"/><Relationship Id="rId26" Type="http://schemas.openxmlformats.org/officeDocument/2006/relationships/hyperlink" Target="https://www.legislation.act.gov.au/b/db_63822/" TargetMode="External"/><Relationship Id="rId3" Type="http://schemas.openxmlformats.org/officeDocument/2006/relationships/numbering" Target="numbering.xml"/><Relationship Id="rId21" Type="http://schemas.openxmlformats.org/officeDocument/2006/relationships/hyperlink" Target="https://www.legislation.act.gov.au/b/db_64493/" TargetMode="External"/><Relationship Id="rId7" Type="http://schemas.openxmlformats.org/officeDocument/2006/relationships/footnotes" Target="footnotes.xml"/><Relationship Id="rId12" Type="http://schemas.openxmlformats.org/officeDocument/2006/relationships/hyperlink" Target="https://www.legislation.act.gov.au/b/db_66443/" TargetMode="External"/><Relationship Id="rId17" Type="http://schemas.openxmlformats.org/officeDocument/2006/relationships/hyperlink" Target="https://www.legislation.act.gov.au/b/db_66119/" TargetMode="External"/><Relationship Id="rId25" Type="http://schemas.openxmlformats.org/officeDocument/2006/relationships/hyperlink" Target="https://www.legislation.act.gov.au/b/db_65354/" TargetMode="External"/><Relationship Id="rId2" Type="http://schemas.openxmlformats.org/officeDocument/2006/relationships/customXml" Target="../customXml/item2.xml"/><Relationship Id="rId16" Type="http://schemas.openxmlformats.org/officeDocument/2006/relationships/hyperlink" Target="https://www.legislation.act.gov.au/b/db_65935/" TargetMode="External"/><Relationship Id="rId20" Type="http://schemas.openxmlformats.org/officeDocument/2006/relationships/hyperlink" Target="https://www.legislation.act.gov.au/b/db_66444/"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6442/" TargetMode="External"/><Relationship Id="rId24" Type="http://schemas.openxmlformats.org/officeDocument/2006/relationships/hyperlink" Target="https://www.legislation.act.gov.au/b/db_65339/"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legislation.act.gov.au/b/db_65938/" TargetMode="External"/><Relationship Id="rId23" Type="http://schemas.openxmlformats.org/officeDocument/2006/relationships/hyperlink" Target="https://www.legislation.act.gov.au/b/db_65320/" TargetMode="External"/><Relationship Id="rId28" Type="http://schemas.openxmlformats.org/officeDocument/2006/relationships/header" Target="header2.xml"/><Relationship Id="rId10" Type="http://schemas.openxmlformats.org/officeDocument/2006/relationships/hyperlink" Target="https://www.legislation.act.gov.au/b/db_66143/" TargetMode="External"/><Relationship Id="rId19" Type="http://schemas.openxmlformats.org/officeDocument/2006/relationships/hyperlink" Target="https://www.legislation.act.gov.au/b/db_66124/"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5323/" TargetMode="External"/><Relationship Id="rId22" Type="http://schemas.openxmlformats.org/officeDocument/2006/relationships/hyperlink" Target="https://www.legislation.act.gov.au/b/db_65229/" TargetMode="External"/><Relationship Id="rId27" Type="http://schemas.openxmlformats.org/officeDocument/2006/relationships/header" Target="header1.xml"/><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4BCFD03E-34D4-485A-B919-9E9531721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78</TotalTime>
  <Pages>17</Pages>
  <Words>5526</Words>
  <Characters>29569</Characters>
  <Application>Microsoft Office Word</Application>
  <DocSecurity>0</DocSecurity>
  <Lines>642</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9</cp:revision>
  <cp:lastPrinted>2023-01-05T04:57:00Z</cp:lastPrinted>
  <dcterms:created xsi:type="dcterms:W3CDTF">2022-08-03T06:23:00Z</dcterms:created>
  <dcterms:modified xsi:type="dcterms:W3CDTF">2023-01-05T04:57:00Z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