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A59" w:rsidRPr="00EF5A59" w:rsidRDefault="00EF5A59" w:rsidP="004E1A5C">
      <w:pPr>
        <w:keepNext/>
        <w:keepLines/>
        <w:ind w:right="-188"/>
        <w:jc w:val="center"/>
        <w:rPr>
          <w:rFonts w:ascii="Times New Roman" w:hAnsi="Times New Roman"/>
          <w:b/>
          <w:bCs/>
          <w:lang w:val="en-AU"/>
        </w:rPr>
      </w:pPr>
      <w:r w:rsidRPr="00EF5A59">
        <w:rPr>
          <w:rFonts w:ascii="Times New Roman" w:hAnsi="Times New Roman"/>
          <w:b/>
          <w:bCs/>
          <w:noProof/>
          <w:lang w:val="en-AU"/>
        </w:rPr>
        <w:drawing>
          <wp:inline distT="0" distB="0" distL="0" distR="0">
            <wp:extent cx="906780" cy="914400"/>
            <wp:effectExtent l="0" t="0" r="7620" b="0"/>
            <wp:docPr id="2" name="Picture 2" descr="Bluebe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6780" cy="914400"/>
                    </a:xfrm>
                    <a:prstGeom prst="rect">
                      <a:avLst/>
                    </a:prstGeom>
                    <a:noFill/>
                    <a:ln>
                      <a:noFill/>
                    </a:ln>
                  </pic:spPr>
                </pic:pic>
              </a:graphicData>
            </a:graphic>
          </wp:inline>
        </w:drawing>
      </w:r>
    </w:p>
    <w:p w:rsidR="00EF5A59" w:rsidRPr="00EF5A59" w:rsidRDefault="00EF5A59" w:rsidP="004E1A5C">
      <w:pPr>
        <w:keepNext/>
        <w:keepLines/>
        <w:spacing w:before="200"/>
        <w:ind w:right="-188"/>
        <w:jc w:val="center"/>
        <w:rPr>
          <w:rFonts w:ascii="Calibri" w:hAnsi="Calibri"/>
          <w:sz w:val="36"/>
          <w:lang w:val="en-AU"/>
        </w:rPr>
      </w:pPr>
      <w:r w:rsidRPr="00EF5A59">
        <w:rPr>
          <w:rFonts w:ascii="Calibri" w:hAnsi="Calibri"/>
          <w:sz w:val="36"/>
          <w:lang w:val="en-AU"/>
        </w:rPr>
        <w:t>Legislative Assembly for the</w:t>
      </w:r>
      <w:r w:rsidRPr="00EF5A59">
        <w:rPr>
          <w:rFonts w:ascii="Calibri" w:hAnsi="Calibri"/>
          <w:sz w:val="36"/>
          <w:lang w:val="en-AU"/>
        </w:rPr>
        <w:br/>
        <w:t>Australian Capital Territory</w:t>
      </w:r>
    </w:p>
    <w:p w:rsidR="00EF5A59" w:rsidRPr="00EF5A59" w:rsidRDefault="00EF5A59" w:rsidP="004E1A5C">
      <w:pPr>
        <w:keepNext/>
        <w:keepLines/>
        <w:ind w:right="-188"/>
        <w:jc w:val="center"/>
        <w:rPr>
          <w:rFonts w:ascii="Calibri" w:hAnsi="Calibri"/>
          <w:b/>
          <w:bCs/>
          <w:lang w:val="en-AU"/>
        </w:rPr>
      </w:pPr>
    </w:p>
    <w:p w:rsidR="00EF5A59" w:rsidRPr="00EF5A59" w:rsidRDefault="00EF5A59" w:rsidP="004E1A5C">
      <w:pPr>
        <w:keepNext/>
        <w:keepLines/>
        <w:ind w:right="-188"/>
        <w:jc w:val="center"/>
        <w:rPr>
          <w:rFonts w:ascii="Calibri" w:hAnsi="Calibri"/>
          <w:b/>
          <w:bCs/>
          <w:lang w:val="en-AU"/>
        </w:rPr>
      </w:pPr>
      <w:r w:rsidRPr="00EF5A59">
        <w:rPr>
          <w:rFonts w:ascii="Calibri" w:hAnsi="Calibri"/>
          <w:b/>
          <w:bCs/>
          <w:lang w:val="en-AU"/>
        </w:rPr>
        <w:t>2016-2017-2018-2019</w:t>
      </w:r>
    </w:p>
    <w:p w:rsidR="00EF5A59" w:rsidRPr="00EF5A59" w:rsidRDefault="00EF5A59" w:rsidP="004E1A5C">
      <w:pPr>
        <w:keepNext/>
        <w:keepLines/>
        <w:spacing w:before="360"/>
        <w:ind w:right="-188"/>
        <w:jc w:val="center"/>
        <w:rPr>
          <w:rFonts w:ascii="Calibri" w:hAnsi="Calibri"/>
          <w:b/>
          <w:sz w:val="48"/>
          <w:lang w:val="en-AU"/>
        </w:rPr>
      </w:pPr>
      <w:r w:rsidRPr="00EF5A59">
        <w:rPr>
          <w:rFonts w:ascii="Calibri" w:hAnsi="Calibri"/>
          <w:b/>
          <w:sz w:val="48"/>
          <w:lang w:val="en-AU"/>
        </w:rPr>
        <w:t>Notice Paper</w:t>
      </w:r>
    </w:p>
    <w:p w:rsidR="00EF5A59" w:rsidRPr="00EF5A59" w:rsidRDefault="00EF5A59" w:rsidP="004E1A5C">
      <w:pPr>
        <w:keepNext/>
        <w:keepLines/>
        <w:spacing w:before="200"/>
        <w:ind w:right="-188"/>
        <w:jc w:val="center"/>
        <w:rPr>
          <w:rFonts w:ascii="Calibri" w:hAnsi="Calibri"/>
          <w:sz w:val="28"/>
          <w:szCs w:val="28"/>
          <w:lang w:val="en-AU"/>
        </w:rPr>
      </w:pPr>
      <w:r w:rsidRPr="00EF5A59">
        <w:rPr>
          <w:rFonts w:ascii="Calibri" w:hAnsi="Calibri"/>
          <w:sz w:val="28"/>
          <w:szCs w:val="28"/>
          <w:lang w:val="en-AU"/>
        </w:rPr>
        <w:t xml:space="preserve">No </w:t>
      </w:r>
      <w:r>
        <w:rPr>
          <w:rFonts w:ascii="Calibri" w:hAnsi="Calibri"/>
          <w:sz w:val="28"/>
          <w:szCs w:val="28"/>
          <w:lang w:val="en-AU"/>
        </w:rPr>
        <w:t>101</w:t>
      </w:r>
    </w:p>
    <w:p w:rsidR="00EF5A59" w:rsidRPr="00EF5A59" w:rsidRDefault="004E1A5C" w:rsidP="004E1A5C">
      <w:pPr>
        <w:keepNext/>
        <w:keepLines/>
        <w:spacing w:before="200"/>
        <w:ind w:right="-188"/>
        <w:jc w:val="center"/>
        <w:rPr>
          <w:rFonts w:ascii="Calibri" w:hAnsi="Calibri"/>
          <w:sz w:val="28"/>
          <w:szCs w:val="28"/>
          <w:lang w:val="en-AU"/>
        </w:rPr>
      </w:pPr>
      <w:r>
        <w:rPr>
          <w:rFonts w:ascii="Calibri" w:hAnsi="Calibri"/>
          <w:bCs/>
          <w:sz w:val="28"/>
          <w:szCs w:val="28"/>
          <w:lang w:val="en-AU"/>
        </w:rPr>
        <w:t>Tuesday, 30</w:t>
      </w:r>
      <w:r w:rsidR="00EF5A59">
        <w:rPr>
          <w:rFonts w:ascii="Calibri" w:hAnsi="Calibri"/>
          <w:bCs/>
          <w:sz w:val="28"/>
          <w:szCs w:val="28"/>
          <w:lang w:val="en-AU"/>
        </w:rPr>
        <w:t xml:space="preserve"> July 2019</w:t>
      </w:r>
    </w:p>
    <w:p w:rsidR="00EF5A59" w:rsidRPr="00EF5A59" w:rsidRDefault="00EF5A59" w:rsidP="004E1A5C">
      <w:pPr>
        <w:keepNext/>
        <w:keepLines/>
        <w:spacing w:before="360"/>
        <w:ind w:right="-188"/>
        <w:jc w:val="center"/>
        <w:rPr>
          <w:rFonts w:ascii="Calibri" w:hAnsi="Calibri"/>
          <w:lang w:val="en-AU"/>
        </w:rPr>
      </w:pPr>
      <w:r w:rsidRPr="00EF5A59">
        <w:rPr>
          <w:rFonts w:ascii="Calibri" w:hAnsi="Calibri"/>
          <w:iCs/>
          <w:lang w:val="en-AU"/>
        </w:rPr>
        <w:t>The Assembly meets this day at 10 am</w:t>
      </w:r>
    </w:p>
    <w:p w:rsidR="00EF5A59" w:rsidRPr="00EF5A59" w:rsidRDefault="00EF5A59" w:rsidP="004E1A5C">
      <w:pPr>
        <w:keepNext/>
        <w:keepLines/>
        <w:spacing w:before="200" w:after="480"/>
        <w:ind w:right="-188"/>
        <w:jc w:val="center"/>
        <w:rPr>
          <w:rFonts w:ascii="Calibri" w:hAnsi="Calibri"/>
          <w:b/>
          <w:caps/>
          <w:lang w:val="en-AU"/>
        </w:rPr>
      </w:pPr>
      <w:r w:rsidRPr="00EF5A59">
        <w:rPr>
          <w:rFonts w:ascii="Calibri" w:hAnsi="Calibri"/>
          <w:caps/>
          <w:lang w:val="en-AU"/>
        </w:rPr>
        <w:t>___________________________________</w:t>
      </w:r>
    </w:p>
    <w:p w:rsidR="00EF5A59" w:rsidRDefault="00EF5A59" w:rsidP="004E1A5C">
      <w:pPr>
        <w:spacing w:before="120" w:after="240"/>
        <w:ind w:right="-188"/>
        <w:jc w:val="center"/>
        <w:rPr>
          <w:rFonts w:ascii="Calibri" w:hAnsi="Calibri"/>
          <w:b/>
          <w:sz w:val="28"/>
          <w:lang w:eastAsia="en-US"/>
        </w:rPr>
      </w:pPr>
      <w:r>
        <w:rPr>
          <w:rFonts w:ascii="Calibri" w:hAnsi="Calibri"/>
          <w:b/>
          <w:sz w:val="28"/>
          <w:lang w:eastAsia="en-US"/>
        </w:rPr>
        <w:t>ASSEMBLY</w:t>
      </w:r>
      <w:r w:rsidRPr="00EF5A59">
        <w:rPr>
          <w:rFonts w:ascii="Calibri" w:hAnsi="Calibri"/>
          <w:b/>
          <w:sz w:val="28"/>
          <w:lang w:eastAsia="en-US"/>
        </w:rPr>
        <w:t xml:space="preserve"> BUSINESS</w:t>
      </w:r>
    </w:p>
    <w:p w:rsidR="00EF5A59" w:rsidRPr="00EF5A59" w:rsidRDefault="00EF5A59" w:rsidP="004E1A5C">
      <w:pPr>
        <w:tabs>
          <w:tab w:val="right" w:pos="567"/>
          <w:tab w:val="left" w:pos="1134"/>
        </w:tabs>
        <w:spacing w:before="120" w:after="240"/>
        <w:ind w:left="1134" w:right="-188" w:hanging="1134"/>
        <w:rPr>
          <w:rFonts w:ascii="Calibri" w:hAnsi="Calibri"/>
          <w:b/>
          <w:sz w:val="28"/>
          <w:szCs w:val="28"/>
          <w:lang w:val="en-AU"/>
        </w:rPr>
      </w:pPr>
      <w:r w:rsidRPr="00EF5A59">
        <w:rPr>
          <w:rFonts w:ascii="Calibri" w:hAnsi="Calibri"/>
          <w:b/>
          <w:sz w:val="28"/>
          <w:szCs w:val="28"/>
          <w:lang w:val="en-AU"/>
        </w:rPr>
        <w:t>Orders of the day</w:t>
      </w:r>
    </w:p>
    <w:p w:rsidR="00EF5A59" w:rsidRPr="009A3108" w:rsidRDefault="00EF5A59" w:rsidP="004E1A5C">
      <w:pPr>
        <w:pStyle w:val="DPSOTD"/>
        <w:spacing w:after="240"/>
        <w:ind w:right="-188"/>
        <w:rPr>
          <w:rFonts w:ascii="Calibri" w:hAnsi="Calibri"/>
          <w:szCs w:val="24"/>
        </w:rPr>
      </w:pPr>
      <w:r w:rsidRPr="009A3108">
        <w:rPr>
          <w:rFonts w:ascii="Calibri" w:hAnsi="Calibri"/>
          <w:szCs w:val="24"/>
        </w:rPr>
        <w:tab/>
      </w:r>
      <w:r w:rsidR="008F6D1D">
        <w:rPr>
          <w:rFonts w:ascii="Calibri" w:hAnsi="Calibri"/>
          <w:szCs w:val="24"/>
        </w:rPr>
        <w:t>1</w:t>
      </w:r>
      <w:r w:rsidRPr="009A3108">
        <w:rPr>
          <w:rFonts w:ascii="Calibri" w:hAnsi="Calibri"/>
          <w:szCs w:val="24"/>
        </w:rPr>
        <w:tab/>
      </w:r>
      <w:r w:rsidRPr="009A3108">
        <w:rPr>
          <w:rFonts w:ascii="Calibri" w:hAnsi="Calibri"/>
          <w:b/>
          <w:caps/>
          <w:szCs w:val="24"/>
        </w:rPr>
        <w:t>Estimates 2019-2020—Select Committee</w:t>
      </w:r>
      <w:r w:rsidRPr="009A3108">
        <w:rPr>
          <w:rFonts w:ascii="Calibri" w:hAnsi="Calibri"/>
          <w:szCs w:val="24"/>
        </w:rPr>
        <w:fldChar w:fldCharType="begin"/>
      </w:r>
      <w:r w:rsidRPr="009A3108">
        <w:rPr>
          <w:rFonts w:ascii="Calibri" w:hAnsi="Calibri"/>
          <w:szCs w:val="24"/>
        </w:rPr>
        <w:instrText xml:space="preserve"> MACROBUTTON DPSVariableFieldReplacer </w:instrText>
      </w:r>
      <w:r w:rsidRPr="009A3108">
        <w:rPr>
          <w:rFonts w:ascii="Calibri" w:hAnsi="Calibri"/>
          <w:vanish/>
          <w:szCs w:val="24"/>
        </w:rPr>
        <w:instrText>TABLE,"Committee Name","Committee Name.Name — Committee","Chair",0,0:&lt;Committee Name.Name — Committee&gt;</w:instrText>
      </w:r>
      <w:r w:rsidRPr="009A3108">
        <w:rPr>
          <w:rFonts w:ascii="Calibri" w:hAnsi="Calibri"/>
          <w:szCs w:val="24"/>
        </w:rPr>
        <w:fldChar w:fldCharType="end"/>
      </w:r>
      <w:r w:rsidRPr="009A3108">
        <w:rPr>
          <w:rFonts w:ascii="Calibri" w:hAnsi="Calibri"/>
          <w:szCs w:val="24"/>
        </w:rPr>
        <w:t>: Presentation of report on the expenditure proposals contained in the Appropriation Bill 2019-2020, the Appropriation (Office of the Legislative Assembly) Bill 2019-2020 and any revenue estimates proposed by the Government in the 2019-2020 Budget, pursuant to order of the Assembly of 21 February 2019.</w:t>
      </w:r>
    </w:p>
    <w:p w:rsidR="008F6D1D" w:rsidRPr="002036DB" w:rsidRDefault="008F6D1D" w:rsidP="004E1A5C">
      <w:pPr>
        <w:pStyle w:val="DPSOTD"/>
        <w:ind w:right="-188"/>
        <w:rPr>
          <w:rFonts w:ascii="Calibri" w:hAnsi="Calibri"/>
          <w:szCs w:val="24"/>
        </w:rPr>
      </w:pPr>
      <w:r w:rsidRPr="002036DB">
        <w:rPr>
          <w:rFonts w:ascii="Calibri" w:hAnsi="Calibri"/>
          <w:szCs w:val="24"/>
        </w:rPr>
        <w:tab/>
      </w:r>
      <w:r>
        <w:rPr>
          <w:rFonts w:ascii="Calibri" w:hAnsi="Calibri"/>
          <w:szCs w:val="24"/>
        </w:rPr>
        <w:t>2</w:t>
      </w:r>
      <w:r w:rsidRPr="002036DB">
        <w:rPr>
          <w:rFonts w:ascii="Calibri" w:hAnsi="Calibri"/>
          <w:szCs w:val="24"/>
        </w:rPr>
        <w:tab/>
      </w:r>
      <w:r w:rsidRPr="00F41C90">
        <w:rPr>
          <w:rFonts w:ascii="Calibri" w:hAnsi="Calibri"/>
          <w:b/>
          <w:caps/>
          <w:szCs w:val="24"/>
        </w:rPr>
        <w:t>Privileges 2019—Select Committee</w:t>
      </w:r>
      <w:r w:rsidRPr="00F41C90">
        <w:rPr>
          <w:rFonts w:ascii="Calibri" w:hAnsi="Calibri"/>
          <w:szCs w:val="24"/>
        </w:rPr>
        <w:fldChar w:fldCharType="begin"/>
      </w:r>
      <w:r w:rsidRPr="00F41C90">
        <w:rPr>
          <w:rFonts w:ascii="Calibri" w:hAnsi="Calibri"/>
          <w:szCs w:val="24"/>
        </w:rPr>
        <w:instrText xml:space="preserve"> MACROBUTTON DPSVariableFieldReplacer </w:instrText>
      </w:r>
      <w:r w:rsidRPr="00F41C90">
        <w:rPr>
          <w:rFonts w:ascii="Calibri" w:hAnsi="Calibri"/>
          <w:vanish/>
          <w:szCs w:val="24"/>
        </w:rPr>
        <w:instrText>TABLE,"Committee Name","Committee Name.Name — Committee","Chair",0,0:&lt;Committee Name.Name — Committee&gt;</w:instrText>
      </w:r>
      <w:r w:rsidRPr="00F41C90">
        <w:rPr>
          <w:rFonts w:ascii="Calibri" w:hAnsi="Calibri"/>
          <w:szCs w:val="24"/>
        </w:rPr>
        <w:fldChar w:fldCharType="end"/>
      </w:r>
      <w:r w:rsidRPr="00F41C90">
        <w:rPr>
          <w:rFonts w:ascii="Calibri" w:hAnsi="Calibri"/>
          <w:szCs w:val="24"/>
        </w:rPr>
        <w:t>:</w:t>
      </w:r>
      <w:r w:rsidRPr="002036DB">
        <w:rPr>
          <w:rFonts w:ascii="Calibri" w:hAnsi="Calibri"/>
          <w:szCs w:val="24"/>
        </w:rPr>
        <w:t xml:space="preserve"> Presentation of report on whether there has been a breach of privilege relating to the Standing Committee on Health, Ageing and Community Services in the release of unauthorised committee documents pursuant to order of the Assembly of 4 April 2019.</w:t>
      </w:r>
    </w:p>
    <w:p w:rsidR="00EF5A59" w:rsidRPr="00EF5A59" w:rsidRDefault="00EF5A59" w:rsidP="004E1A5C">
      <w:pPr>
        <w:spacing w:before="360" w:after="240"/>
        <w:ind w:right="-188"/>
        <w:jc w:val="center"/>
        <w:rPr>
          <w:rFonts w:ascii="Calibri" w:hAnsi="Calibri"/>
          <w:b/>
          <w:sz w:val="28"/>
          <w:lang w:eastAsia="en-US"/>
        </w:rPr>
      </w:pPr>
      <w:r w:rsidRPr="00EF5A59">
        <w:rPr>
          <w:rFonts w:ascii="Calibri" w:hAnsi="Calibri"/>
          <w:b/>
          <w:sz w:val="28"/>
          <w:lang w:eastAsia="en-US"/>
        </w:rPr>
        <w:t>EXECUTIVE BUSINESS</w:t>
      </w:r>
    </w:p>
    <w:p w:rsidR="00EF5A59" w:rsidRPr="00EF5A59" w:rsidRDefault="00EF5A59" w:rsidP="004E1A5C">
      <w:pPr>
        <w:tabs>
          <w:tab w:val="right" w:pos="567"/>
          <w:tab w:val="left" w:pos="1134"/>
        </w:tabs>
        <w:spacing w:before="120" w:after="60"/>
        <w:ind w:left="1134" w:right="-188" w:hanging="1134"/>
        <w:rPr>
          <w:rFonts w:ascii="Calibri" w:hAnsi="Calibri"/>
          <w:b/>
          <w:sz w:val="28"/>
          <w:szCs w:val="28"/>
          <w:lang w:val="en-AU"/>
        </w:rPr>
      </w:pPr>
      <w:r w:rsidRPr="00EF5A59">
        <w:rPr>
          <w:rFonts w:ascii="Calibri" w:hAnsi="Calibri"/>
          <w:b/>
          <w:sz w:val="28"/>
          <w:szCs w:val="28"/>
          <w:lang w:val="en-AU"/>
        </w:rPr>
        <w:t>Orders of the day</w:t>
      </w:r>
    </w:p>
    <w:p w:rsidR="00EF5A59" w:rsidRPr="00EF5A59" w:rsidRDefault="00EF5A59" w:rsidP="004E1A5C">
      <w:pPr>
        <w:tabs>
          <w:tab w:val="right" w:pos="567"/>
          <w:tab w:val="left" w:pos="1134"/>
        </w:tabs>
        <w:spacing w:before="120" w:after="120"/>
        <w:ind w:left="1134" w:right="-188" w:hanging="1134"/>
        <w:rPr>
          <w:rFonts w:ascii="Calibri" w:hAnsi="Calibri"/>
          <w:lang w:val="en-AU"/>
        </w:rPr>
      </w:pPr>
      <w:r w:rsidRPr="00EF5A59">
        <w:rPr>
          <w:rFonts w:ascii="Calibri" w:hAnsi="Calibri"/>
          <w:lang w:val="en-AU"/>
        </w:rPr>
        <w:tab/>
      </w:r>
      <w:r w:rsidR="00FC1BCE">
        <w:rPr>
          <w:rFonts w:ascii="Calibri" w:hAnsi="Calibri"/>
          <w:lang w:val="en-AU"/>
        </w:rPr>
        <w:t>1</w:t>
      </w:r>
      <w:r w:rsidRPr="00EF5A59">
        <w:rPr>
          <w:rFonts w:ascii="Calibri" w:hAnsi="Calibri"/>
          <w:lang w:val="en-AU"/>
        </w:rPr>
        <w:tab/>
      </w:r>
      <w:hyperlink r:id="rId10" w:history="1">
        <w:r w:rsidRPr="00EF5A59">
          <w:rPr>
            <w:rFonts w:ascii="Calibri" w:hAnsi="Calibri"/>
            <w:b/>
            <w:caps/>
            <w:color w:val="0000FF"/>
            <w:lang w:val="en-AU"/>
          </w:rPr>
          <w:t>Animal Welfare Legislation Amendment Bill 2019</w:t>
        </w:r>
      </w:hyperlink>
      <w:r w:rsidRPr="00EF5A59">
        <w:rPr>
          <w:rFonts w:ascii="Calibri" w:hAnsi="Calibri"/>
          <w:bCs/>
          <w:caps/>
          <w:lang w:val="en-AU"/>
        </w:rPr>
        <w:t xml:space="preserve">: </w:t>
      </w:r>
      <w:r w:rsidRPr="00EF5A59">
        <w:rPr>
          <w:rFonts w:ascii="Calibri" w:hAnsi="Calibri"/>
          <w:bCs/>
          <w:i/>
          <w:iCs/>
          <w:caps/>
          <w:lang w:val="en-AU"/>
        </w:rPr>
        <w:t>(</w:t>
      </w:r>
      <w:r w:rsidRPr="00EF5A59">
        <w:rPr>
          <w:rFonts w:ascii="Calibri" w:hAnsi="Calibri"/>
          <w:i/>
          <w:iCs/>
          <w:lang w:val="en-AU"/>
        </w:rPr>
        <w:t>Minister for City Services)</w:t>
      </w:r>
      <w:r w:rsidRPr="00EF5A59">
        <w:rPr>
          <w:rFonts w:ascii="Calibri" w:hAnsi="Calibri"/>
          <w:lang w:val="en-AU"/>
        </w:rPr>
        <w:t xml:space="preserve">: Agreement in principle—Resumption of debate </w:t>
      </w:r>
      <w:r w:rsidRPr="00EF5A59">
        <w:rPr>
          <w:rFonts w:ascii="Calibri" w:hAnsi="Calibri"/>
          <w:i/>
          <w:iCs/>
          <w:lang w:val="en-AU"/>
        </w:rPr>
        <w:t>(from 16 May 2019—Mrs Jones)</w:t>
      </w:r>
      <w:r w:rsidRPr="00EF5A59">
        <w:rPr>
          <w:rFonts w:ascii="Calibri" w:hAnsi="Calibri"/>
          <w:lang w:val="en-AU"/>
        </w:rPr>
        <w:t>.</w:t>
      </w:r>
    </w:p>
    <w:p w:rsidR="00EF5A59" w:rsidRPr="00EF5A59" w:rsidRDefault="00EF5A59" w:rsidP="004E1A5C">
      <w:pPr>
        <w:tabs>
          <w:tab w:val="right" w:pos="567"/>
          <w:tab w:val="left" w:pos="1134"/>
        </w:tabs>
        <w:spacing w:before="120" w:after="120"/>
        <w:ind w:left="1134" w:right="-188" w:hanging="1134"/>
        <w:rPr>
          <w:rFonts w:ascii="Calibri" w:hAnsi="Calibri"/>
          <w:lang w:val="en-AU"/>
        </w:rPr>
      </w:pPr>
      <w:r w:rsidRPr="00EF5A59">
        <w:rPr>
          <w:rFonts w:ascii="Calibri" w:hAnsi="Calibri"/>
          <w:lang w:val="en-AU"/>
        </w:rPr>
        <w:lastRenderedPageBreak/>
        <w:tab/>
      </w:r>
      <w:r w:rsidR="00FC1BCE">
        <w:rPr>
          <w:rFonts w:ascii="Calibri" w:hAnsi="Calibri"/>
          <w:lang w:val="en-AU"/>
        </w:rPr>
        <w:t>2</w:t>
      </w:r>
      <w:r w:rsidRPr="00EF5A59">
        <w:rPr>
          <w:rFonts w:ascii="Calibri" w:hAnsi="Calibri"/>
          <w:lang w:val="en-AU"/>
        </w:rPr>
        <w:tab/>
      </w:r>
      <w:hyperlink r:id="rId11" w:history="1">
        <w:r w:rsidRPr="00EF5A59">
          <w:rPr>
            <w:rFonts w:ascii="Calibri" w:hAnsi="Calibri"/>
            <w:b/>
            <w:caps/>
            <w:color w:val="0000FF"/>
            <w:lang w:val="en-AU"/>
          </w:rPr>
          <w:t>Planning and Environment Legislation Amendment Bill 2019</w:t>
        </w:r>
      </w:hyperlink>
      <w:r w:rsidRPr="00EF5A59">
        <w:rPr>
          <w:rFonts w:ascii="Calibri" w:hAnsi="Calibri"/>
          <w:bCs/>
          <w:caps/>
          <w:lang w:val="en-AU"/>
        </w:rPr>
        <w:t xml:space="preserve">: </w:t>
      </w:r>
      <w:r w:rsidRPr="00EF5A59">
        <w:rPr>
          <w:rFonts w:ascii="Calibri" w:hAnsi="Calibri"/>
          <w:bCs/>
          <w:i/>
          <w:iCs/>
          <w:caps/>
          <w:lang w:val="en-AU"/>
        </w:rPr>
        <w:t>(</w:t>
      </w:r>
      <w:r w:rsidRPr="00EF5A59">
        <w:rPr>
          <w:rFonts w:ascii="Calibri" w:hAnsi="Calibri"/>
          <w:i/>
          <w:iCs/>
          <w:lang w:val="en-AU"/>
        </w:rPr>
        <w:t>Minister for the Environment and Heritage)</w:t>
      </w:r>
      <w:r w:rsidRPr="00EF5A59">
        <w:rPr>
          <w:rFonts w:ascii="Calibri" w:hAnsi="Calibri"/>
          <w:lang w:val="en-AU"/>
        </w:rPr>
        <w:t>: Agreement in principle—Resu</w:t>
      </w:r>
      <w:bookmarkStart w:id="0" w:name="_GoBack"/>
      <w:bookmarkEnd w:id="0"/>
      <w:r w:rsidRPr="00EF5A59">
        <w:rPr>
          <w:rFonts w:ascii="Calibri" w:hAnsi="Calibri"/>
          <w:lang w:val="en-AU"/>
        </w:rPr>
        <w:t xml:space="preserve">mption of debate </w:t>
      </w:r>
      <w:r w:rsidRPr="00EF5A59">
        <w:rPr>
          <w:rFonts w:ascii="Calibri" w:hAnsi="Calibri"/>
          <w:i/>
          <w:iCs/>
          <w:lang w:val="en-AU"/>
        </w:rPr>
        <w:t>(from 16 May 2019—Mr Parton)</w:t>
      </w:r>
      <w:r w:rsidRPr="00EF5A59">
        <w:rPr>
          <w:rFonts w:ascii="Calibri" w:hAnsi="Calibri"/>
          <w:lang w:val="en-AU"/>
        </w:rPr>
        <w:t>.</w:t>
      </w:r>
    </w:p>
    <w:p w:rsidR="00EF5A59" w:rsidRPr="00EF5A59" w:rsidRDefault="00EF5A59" w:rsidP="004E1A5C">
      <w:pPr>
        <w:tabs>
          <w:tab w:val="right" w:pos="567"/>
          <w:tab w:val="left" w:pos="1134"/>
        </w:tabs>
        <w:spacing w:before="120" w:after="120"/>
        <w:ind w:left="1134" w:right="-188" w:hanging="1134"/>
        <w:rPr>
          <w:rFonts w:ascii="Calibri" w:hAnsi="Calibri"/>
          <w:lang w:val="en-AU"/>
        </w:rPr>
      </w:pPr>
      <w:r w:rsidRPr="00EF5A59">
        <w:rPr>
          <w:rFonts w:ascii="Calibri" w:hAnsi="Calibri"/>
          <w:lang w:val="en-AU"/>
        </w:rPr>
        <w:tab/>
        <w:t>*</w:t>
      </w:r>
      <w:r w:rsidR="00FC1BCE">
        <w:rPr>
          <w:rFonts w:ascii="Calibri" w:hAnsi="Calibri"/>
          <w:lang w:val="en-AU"/>
        </w:rPr>
        <w:t>3</w:t>
      </w:r>
      <w:r w:rsidRPr="00EF5A59">
        <w:rPr>
          <w:rFonts w:ascii="Calibri" w:hAnsi="Calibri"/>
          <w:lang w:val="en-AU"/>
        </w:rPr>
        <w:tab/>
      </w:r>
      <w:hyperlink r:id="rId12" w:history="1">
        <w:r w:rsidRPr="00EF5A59">
          <w:rPr>
            <w:rFonts w:ascii="Calibri" w:hAnsi="Calibri"/>
            <w:b/>
            <w:caps/>
            <w:color w:val="0000FF"/>
            <w:lang w:val="en-AU"/>
          </w:rPr>
          <w:t>Road Transport Legislation Amendment Bill 2019</w:t>
        </w:r>
      </w:hyperlink>
      <w:r w:rsidRPr="00EF5A59">
        <w:rPr>
          <w:rFonts w:ascii="Calibri" w:hAnsi="Calibri"/>
          <w:bCs/>
          <w:caps/>
          <w:lang w:val="en-AU"/>
        </w:rPr>
        <w:t xml:space="preserve">: </w:t>
      </w:r>
      <w:r w:rsidRPr="00EF5A59">
        <w:rPr>
          <w:rFonts w:ascii="Calibri" w:hAnsi="Calibri"/>
          <w:bCs/>
          <w:i/>
          <w:iCs/>
          <w:caps/>
          <w:lang w:val="en-AU"/>
        </w:rPr>
        <w:t>(</w:t>
      </w:r>
      <w:r w:rsidRPr="00EF5A59">
        <w:rPr>
          <w:rFonts w:ascii="Calibri" w:hAnsi="Calibri"/>
          <w:i/>
          <w:iCs/>
          <w:lang w:val="en-AU"/>
        </w:rPr>
        <w:t>Minister for Justice, Consumer Affairs and Road Safety)</w:t>
      </w:r>
      <w:r w:rsidRPr="00EF5A59">
        <w:rPr>
          <w:rFonts w:ascii="Calibri" w:hAnsi="Calibri"/>
          <w:lang w:val="en-AU"/>
        </w:rPr>
        <w:t xml:space="preserve">: Agreement in principle—Resumption of debate </w:t>
      </w:r>
      <w:r w:rsidRPr="00EF5A59">
        <w:rPr>
          <w:rFonts w:ascii="Calibri" w:hAnsi="Calibri"/>
          <w:i/>
          <w:iCs/>
          <w:lang w:val="en-AU"/>
        </w:rPr>
        <w:t>(from 6 June 2019—Mr Hanson)</w:t>
      </w:r>
      <w:r w:rsidRPr="00EF5A59">
        <w:rPr>
          <w:rFonts w:ascii="Calibri" w:hAnsi="Calibri"/>
          <w:lang w:val="en-AU"/>
        </w:rPr>
        <w:t>.</w:t>
      </w:r>
    </w:p>
    <w:p w:rsidR="00255B5A" w:rsidRPr="00EF5A59" w:rsidRDefault="00255B5A" w:rsidP="00255B5A">
      <w:pPr>
        <w:tabs>
          <w:tab w:val="right" w:pos="567"/>
          <w:tab w:val="left" w:pos="1134"/>
        </w:tabs>
        <w:spacing w:before="120" w:after="120"/>
        <w:ind w:left="1134" w:right="-188" w:hanging="1134"/>
        <w:rPr>
          <w:rFonts w:ascii="Calibri" w:hAnsi="Calibri"/>
          <w:lang w:val="en-AU"/>
        </w:rPr>
      </w:pPr>
      <w:r w:rsidRPr="00EF5A59">
        <w:rPr>
          <w:rFonts w:ascii="Calibri" w:hAnsi="Calibri"/>
          <w:lang w:val="en-AU"/>
        </w:rPr>
        <w:tab/>
      </w:r>
      <w:r>
        <w:rPr>
          <w:rFonts w:ascii="Calibri" w:hAnsi="Calibri"/>
          <w:lang w:val="en-AU"/>
        </w:rPr>
        <w:t>4</w:t>
      </w:r>
      <w:r w:rsidRPr="00EF5A59">
        <w:rPr>
          <w:rFonts w:ascii="Calibri" w:hAnsi="Calibri"/>
          <w:lang w:val="en-AU"/>
        </w:rPr>
        <w:tab/>
      </w:r>
      <w:hyperlink r:id="rId13" w:history="1">
        <w:r w:rsidRPr="00EF5A59">
          <w:rPr>
            <w:rFonts w:ascii="Calibri" w:hAnsi="Calibri"/>
            <w:b/>
            <w:caps/>
            <w:color w:val="0000FF"/>
            <w:lang w:val="en-AU"/>
          </w:rPr>
          <w:t>Planning and Development (Design Review Panel) Amendment Bill 2019</w:t>
        </w:r>
      </w:hyperlink>
      <w:r w:rsidRPr="00EF5A59">
        <w:rPr>
          <w:rFonts w:ascii="Calibri" w:hAnsi="Calibri"/>
          <w:bCs/>
          <w:caps/>
          <w:lang w:val="en-AU"/>
        </w:rPr>
        <w:t xml:space="preserve">: </w:t>
      </w:r>
      <w:r w:rsidRPr="00EF5A59">
        <w:rPr>
          <w:rFonts w:ascii="Calibri" w:hAnsi="Calibri"/>
          <w:bCs/>
          <w:i/>
          <w:iCs/>
          <w:caps/>
          <w:lang w:val="en-AU"/>
        </w:rPr>
        <w:t>(</w:t>
      </w:r>
      <w:r w:rsidRPr="00EF5A59">
        <w:rPr>
          <w:rFonts w:ascii="Calibri" w:hAnsi="Calibri"/>
          <w:i/>
          <w:iCs/>
          <w:lang w:val="en-AU"/>
        </w:rPr>
        <w:t>Minister for Planning and Land Management)</w:t>
      </w:r>
      <w:r w:rsidRPr="00EF5A59">
        <w:rPr>
          <w:rFonts w:ascii="Calibri" w:hAnsi="Calibri"/>
          <w:lang w:val="en-AU"/>
        </w:rPr>
        <w:t xml:space="preserve">: Agreement in principle—Resumption of debate </w:t>
      </w:r>
      <w:r w:rsidRPr="00EF5A59">
        <w:rPr>
          <w:rFonts w:ascii="Calibri" w:hAnsi="Calibri"/>
          <w:i/>
          <w:iCs/>
          <w:lang w:val="en-AU"/>
        </w:rPr>
        <w:t>(from 16 May 2019—Mr Parton)</w:t>
      </w:r>
      <w:r w:rsidRPr="00EF5A59">
        <w:rPr>
          <w:rFonts w:ascii="Calibri" w:hAnsi="Calibri"/>
          <w:lang w:val="en-AU"/>
        </w:rPr>
        <w:t>.</w:t>
      </w:r>
    </w:p>
    <w:p w:rsidR="00EF5A59" w:rsidRPr="00EF5A59" w:rsidRDefault="00EF5A59" w:rsidP="004E1A5C">
      <w:pPr>
        <w:tabs>
          <w:tab w:val="right" w:pos="567"/>
          <w:tab w:val="left" w:pos="1134"/>
        </w:tabs>
        <w:spacing w:before="120" w:after="120"/>
        <w:ind w:left="1134" w:right="-188" w:hanging="1134"/>
        <w:rPr>
          <w:rFonts w:ascii="Calibri" w:hAnsi="Calibri"/>
          <w:lang w:val="en-AU"/>
        </w:rPr>
      </w:pPr>
      <w:r w:rsidRPr="00EF5A59">
        <w:rPr>
          <w:rFonts w:ascii="Calibri" w:hAnsi="Calibri"/>
          <w:lang w:val="en-AU"/>
        </w:rPr>
        <w:tab/>
      </w:r>
      <w:r w:rsidR="00255B5A">
        <w:rPr>
          <w:rFonts w:ascii="Calibri" w:hAnsi="Calibri"/>
          <w:lang w:val="en-AU"/>
        </w:rPr>
        <w:t>5</w:t>
      </w:r>
      <w:r w:rsidRPr="00EF5A59">
        <w:rPr>
          <w:rFonts w:ascii="Calibri" w:hAnsi="Calibri"/>
          <w:lang w:val="en-AU"/>
        </w:rPr>
        <w:tab/>
      </w:r>
      <w:hyperlink r:id="rId14" w:history="1">
        <w:r w:rsidRPr="00EF5A59">
          <w:rPr>
            <w:rFonts w:ascii="Calibri" w:hAnsi="Calibri"/>
            <w:b/>
            <w:caps/>
            <w:color w:val="0000FF"/>
            <w:lang w:val="en-AU"/>
          </w:rPr>
          <w:t>Crimes Legislation Amendment Bill 2019</w:t>
        </w:r>
      </w:hyperlink>
      <w:r w:rsidRPr="00EF5A59">
        <w:rPr>
          <w:rFonts w:ascii="Calibri" w:hAnsi="Calibri"/>
          <w:bCs/>
          <w:caps/>
          <w:lang w:val="en-AU"/>
        </w:rPr>
        <w:t xml:space="preserve">: </w:t>
      </w:r>
      <w:r w:rsidRPr="00EF5A59">
        <w:rPr>
          <w:rFonts w:ascii="Calibri" w:hAnsi="Calibri"/>
          <w:bCs/>
          <w:i/>
          <w:iCs/>
          <w:caps/>
          <w:lang w:val="en-AU"/>
        </w:rPr>
        <w:t>(</w:t>
      </w:r>
      <w:r w:rsidRPr="00EF5A59">
        <w:rPr>
          <w:rFonts w:ascii="Calibri" w:hAnsi="Calibri"/>
          <w:i/>
          <w:iCs/>
          <w:lang w:val="en-AU"/>
        </w:rPr>
        <w:t>Attorney-General)</w:t>
      </w:r>
      <w:r w:rsidRPr="00EF5A59">
        <w:rPr>
          <w:rFonts w:ascii="Calibri" w:hAnsi="Calibri"/>
          <w:lang w:val="en-AU"/>
        </w:rPr>
        <w:t xml:space="preserve">: Agreement in principle—Resumption of debate </w:t>
      </w:r>
      <w:r w:rsidRPr="00EF5A59">
        <w:rPr>
          <w:rFonts w:ascii="Calibri" w:hAnsi="Calibri"/>
          <w:i/>
          <w:iCs/>
          <w:lang w:val="en-AU"/>
        </w:rPr>
        <w:t>(from 16 May 2019—Mr Hanson)</w:t>
      </w:r>
      <w:r w:rsidRPr="00EF5A59">
        <w:rPr>
          <w:rFonts w:ascii="Calibri" w:hAnsi="Calibri"/>
          <w:lang w:val="en-AU"/>
        </w:rPr>
        <w:t>.</w:t>
      </w:r>
    </w:p>
    <w:p w:rsidR="00EF5A59" w:rsidRPr="00EF5A59" w:rsidRDefault="00EF5A59" w:rsidP="004E1A5C">
      <w:pPr>
        <w:tabs>
          <w:tab w:val="right" w:pos="567"/>
          <w:tab w:val="left" w:pos="1134"/>
        </w:tabs>
        <w:spacing w:before="120" w:after="120"/>
        <w:ind w:left="1134" w:right="-188" w:hanging="1134"/>
        <w:rPr>
          <w:rFonts w:ascii="Calibri" w:hAnsi="Calibri"/>
          <w:i/>
          <w:lang w:val="en-AU"/>
        </w:rPr>
      </w:pPr>
      <w:r w:rsidRPr="00EF5A59">
        <w:rPr>
          <w:rFonts w:ascii="Calibri" w:hAnsi="Calibri"/>
          <w:lang w:val="en-AU"/>
        </w:rPr>
        <w:tab/>
      </w:r>
      <w:r w:rsidR="00255B5A">
        <w:rPr>
          <w:rFonts w:ascii="Calibri" w:hAnsi="Calibri"/>
          <w:lang w:val="en-AU"/>
        </w:rPr>
        <w:t>6</w:t>
      </w:r>
      <w:r w:rsidRPr="00EF5A59">
        <w:rPr>
          <w:rFonts w:ascii="Calibri" w:hAnsi="Calibri"/>
          <w:lang w:val="en-AU"/>
        </w:rPr>
        <w:tab/>
      </w:r>
      <w:hyperlink r:id="rId15" w:history="1">
        <w:r w:rsidRPr="00EF5A59">
          <w:rPr>
            <w:rFonts w:ascii="Calibri" w:hAnsi="Calibri"/>
            <w:b/>
            <w:caps/>
            <w:color w:val="0000FF"/>
            <w:lang w:val="en-AU"/>
          </w:rPr>
          <w:t>Appropriation Bill 2019-2020</w:t>
        </w:r>
      </w:hyperlink>
      <w:r w:rsidRPr="00EF5A59">
        <w:rPr>
          <w:rFonts w:ascii="Calibri" w:hAnsi="Calibri"/>
          <w:bCs/>
          <w:caps/>
          <w:lang w:val="en-AU"/>
        </w:rPr>
        <w:t xml:space="preserve">: </w:t>
      </w:r>
      <w:r w:rsidRPr="00EF5A59">
        <w:rPr>
          <w:rFonts w:ascii="Calibri" w:hAnsi="Calibri"/>
          <w:bCs/>
          <w:i/>
          <w:iCs/>
          <w:caps/>
          <w:lang w:val="en-AU"/>
        </w:rPr>
        <w:t>(</w:t>
      </w:r>
      <w:r w:rsidRPr="00EF5A59">
        <w:rPr>
          <w:rFonts w:ascii="Calibri" w:hAnsi="Calibri"/>
          <w:i/>
          <w:iCs/>
          <w:lang w:val="en-AU"/>
        </w:rPr>
        <w:t>Treasurer)</w:t>
      </w:r>
      <w:r w:rsidRPr="00EF5A59">
        <w:rPr>
          <w:rFonts w:ascii="Calibri" w:hAnsi="Calibri"/>
          <w:lang w:val="en-AU"/>
        </w:rPr>
        <w:t xml:space="preserve">: Detail stage—Resumption of debate </w:t>
      </w:r>
      <w:r w:rsidRPr="00EF5A59">
        <w:rPr>
          <w:rFonts w:ascii="Calibri" w:hAnsi="Calibri"/>
          <w:i/>
          <w:iCs/>
          <w:lang w:val="en-AU"/>
        </w:rPr>
        <w:t>(from 6 June 2019)</w:t>
      </w:r>
      <w:r w:rsidRPr="00EF5A59">
        <w:rPr>
          <w:rFonts w:ascii="Calibri" w:hAnsi="Calibri"/>
          <w:lang w:val="en-AU"/>
        </w:rPr>
        <w:t xml:space="preserve">. </w:t>
      </w:r>
      <w:r w:rsidRPr="00EF5A59">
        <w:rPr>
          <w:rFonts w:ascii="Calibri" w:hAnsi="Calibri"/>
          <w:i/>
          <w:lang w:val="en-AU"/>
        </w:rPr>
        <w:t>(Referred to the Select Committee on Estimates 2019</w:t>
      </w:r>
      <w:r w:rsidRPr="00EF5A59">
        <w:rPr>
          <w:rFonts w:ascii="Calibri" w:hAnsi="Calibri"/>
          <w:i/>
          <w:lang w:val="en-AU"/>
        </w:rPr>
        <w:noBreakHyphen/>
        <w:t>2020 on 6 June 2019 for report by 30 July 2019).</w:t>
      </w:r>
    </w:p>
    <w:p w:rsidR="00EF5A59" w:rsidRPr="00EF5A59" w:rsidRDefault="00EF5A59" w:rsidP="004E1A5C">
      <w:pPr>
        <w:tabs>
          <w:tab w:val="right" w:pos="567"/>
          <w:tab w:val="left" w:pos="1134"/>
        </w:tabs>
        <w:spacing w:before="120" w:after="120"/>
        <w:ind w:left="1134" w:right="-188" w:hanging="1134"/>
        <w:rPr>
          <w:rFonts w:ascii="Calibri" w:hAnsi="Calibri"/>
          <w:lang w:val="en-AU"/>
        </w:rPr>
      </w:pPr>
      <w:r w:rsidRPr="00EF5A59">
        <w:rPr>
          <w:rFonts w:ascii="Calibri" w:hAnsi="Calibri"/>
          <w:lang w:val="en-AU"/>
        </w:rPr>
        <w:tab/>
      </w:r>
      <w:r w:rsidR="00255B5A">
        <w:rPr>
          <w:rFonts w:ascii="Calibri" w:hAnsi="Calibri"/>
          <w:lang w:val="en-AU"/>
        </w:rPr>
        <w:t>7</w:t>
      </w:r>
      <w:r w:rsidRPr="00EF5A59">
        <w:rPr>
          <w:rFonts w:ascii="Calibri" w:hAnsi="Calibri"/>
          <w:lang w:val="en-AU"/>
        </w:rPr>
        <w:tab/>
      </w:r>
      <w:hyperlink r:id="rId16" w:history="1">
        <w:r w:rsidRPr="00EF5A59">
          <w:rPr>
            <w:rFonts w:ascii="Calibri" w:hAnsi="Calibri"/>
            <w:b/>
            <w:caps/>
            <w:color w:val="0000FF"/>
            <w:lang w:val="en-AU"/>
          </w:rPr>
          <w:t>Appropriation (Office of the Legislative Assembly) Bill 2019-2020</w:t>
        </w:r>
      </w:hyperlink>
      <w:r w:rsidRPr="00EF5A59">
        <w:rPr>
          <w:rFonts w:ascii="Calibri" w:hAnsi="Calibri"/>
          <w:bCs/>
          <w:caps/>
          <w:lang w:val="en-AU"/>
        </w:rPr>
        <w:t xml:space="preserve">: </w:t>
      </w:r>
      <w:r w:rsidRPr="00EF5A59">
        <w:rPr>
          <w:rFonts w:ascii="Calibri" w:hAnsi="Calibri"/>
          <w:bCs/>
          <w:i/>
          <w:iCs/>
          <w:caps/>
          <w:lang w:val="en-AU"/>
        </w:rPr>
        <w:t>(</w:t>
      </w:r>
      <w:r w:rsidRPr="00EF5A59">
        <w:rPr>
          <w:rFonts w:ascii="Calibri" w:hAnsi="Calibri"/>
          <w:i/>
          <w:iCs/>
          <w:lang w:val="en-AU"/>
        </w:rPr>
        <w:t>Treasurer)</w:t>
      </w:r>
      <w:r w:rsidRPr="00EF5A59">
        <w:rPr>
          <w:rFonts w:ascii="Calibri" w:hAnsi="Calibri"/>
          <w:lang w:val="en-AU"/>
        </w:rPr>
        <w:t xml:space="preserve">: Agreement in principle—Resumption of debate </w:t>
      </w:r>
      <w:r w:rsidRPr="00EF5A59">
        <w:rPr>
          <w:rFonts w:ascii="Calibri" w:hAnsi="Calibri"/>
          <w:i/>
          <w:iCs/>
          <w:lang w:val="en-AU"/>
        </w:rPr>
        <w:t>(from 4 June 2019—Mr Coe)</w:t>
      </w:r>
      <w:r w:rsidRPr="00EF5A59">
        <w:rPr>
          <w:rFonts w:ascii="Calibri" w:hAnsi="Calibri"/>
          <w:lang w:val="en-AU"/>
        </w:rPr>
        <w:t xml:space="preserve">. </w:t>
      </w:r>
      <w:r w:rsidRPr="00EF5A59">
        <w:rPr>
          <w:rFonts w:ascii="Calibri" w:hAnsi="Calibri"/>
          <w:i/>
          <w:lang w:val="en-AU"/>
        </w:rPr>
        <w:t>(Referred to the Select Committee on Estimates 2019-2020 on 6 June 2019 for report by 30 July 2019).</w:t>
      </w:r>
    </w:p>
    <w:p w:rsidR="00EF5A59" w:rsidRPr="00EF5A59" w:rsidRDefault="00EF5A59" w:rsidP="004E1A5C">
      <w:pPr>
        <w:tabs>
          <w:tab w:val="right" w:pos="567"/>
          <w:tab w:val="left" w:pos="1134"/>
        </w:tabs>
        <w:spacing w:before="120" w:after="120"/>
        <w:ind w:left="1134" w:right="-188" w:hanging="1134"/>
        <w:rPr>
          <w:rFonts w:ascii="Calibri" w:hAnsi="Calibri"/>
          <w:lang w:val="en-AU"/>
        </w:rPr>
      </w:pPr>
      <w:r w:rsidRPr="00EF5A59">
        <w:rPr>
          <w:rFonts w:ascii="Calibri" w:hAnsi="Calibri"/>
          <w:lang w:val="en-AU"/>
        </w:rPr>
        <w:tab/>
      </w:r>
      <w:r w:rsidR="00255B5A">
        <w:rPr>
          <w:rFonts w:ascii="Calibri" w:hAnsi="Calibri"/>
          <w:lang w:val="en-AU"/>
        </w:rPr>
        <w:t>8</w:t>
      </w:r>
      <w:r w:rsidRPr="00EF5A59">
        <w:rPr>
          <w:rFonts w:ascii="Calibri" w:hAnsi="Calibri"/>
          <w:lang w:val="en-AU"/>
        </w:rPr>
        <w:tab/>
      </w:r>
      <w:r w:rsidRPr="00EF5A59">
        <w:rPr>
          <w:rFonts w:ascii="Calibri" w:hAnsi="Calibri"/>
          <w:b/>
          <w:bCs/>
          <w:caps/>
          <w:lang w:val="en-AU"/>
        </w:rPr>
        <w:t xml:space="preserve">UNFANTASTIC PLASTIC—THE 2018 REVIEW OF THE </w:t>
      </w:r>
      <w:r w:rsidRPr="00EF5A59">
        <w:rPr>
          <w:rFonts w:ascii="Calibri" w:hAnsi="Calibri"/>
          <w:b/>
          <w:bCs/>
          <w:i/>
          <w:caps/>
          <w:lang w:val="en-AU"/>
        </w:rPr>
        <w:t>PLASTIC SHOPPING BAGS BAN ACT 2010</w:t>
      </w:r>
      <w:r w:rsidRPr="00EF5A59">
        <w:rPr>
          <w:rFonts w:ascii="Calibri" w:hAnsi="Calibri"/>
          <w:b/>
          <w:bCs/>
          <w:caps/>
          <w:lang w:val="en-AU"/>
        </w:rPr>
        <w:t>—GOVERNMENT RESPONSE—PAPER—MOTION TO TAKE NOTE OF PAPER</w:t>
      </w:r>
      <w:r w:rsidRPr="00EF5A59">
        <w:rPr>
          <w:rFonts w:ascii="Calibri" w:hAnsi="Calibri"/>
          <w:lang w:val="en-AU"/>
        </w:rPr>
        <w:t xml:space="preserve">: Resumption of debate </w:t>
      </w:r>
      <w:r w:rsidRPr="00EF5A59">
        <w:rPr>
          <w:rFonts w:ascii="Calibri" w:hAnsi="Calibri"/>
          <w:i/>
          <w:iCs/>
          <w:lang w:val="en-AU"/>
        </w:rPr>
        <w:t>(from 16 May 2019—Ms Lee)</w:t>
      </w:r>
      <w:r w:rsidRPr="00EF5A59">
        <w:rPr>
          <w:rFonts w:ascii="Calibri" w:hAnsi="Calibri"/>
          <w:lang w:val="en-AU"/>
        </w:rPr>
        <w:t xml:space="preserve"> on the motion of Mr Gentleman—</w:t>
      </w:r>
      <w:proofErr w:type="gramStart"/>
      <w:r w:rsidRPr="00EF5A59">
        <w:rPr>
          <w:rFonts w:ascii="Calibri" w:hAnsi="Calibri"/>
          <w:lang w:val="en-AU"/>
        </w:rPr>
        <w:t>That</w:t>
      </w:r>
      <w:proofErr w:type="gramEnd"/>
      <w:r w:rsidRPr="00EF5A59">
        <w:rPr>
          <w:rFonts w:ascii="Calibri" w:hAnsi="Calibri"/>
          <w:lang w:val="en-AU"/>
        </w:rPr>
        <w:t xml:space="preserve"> the Assembly takes note of the paper.</w:t>
      </w:r>
    </w:p>
    <w:p w:rsidR="00EF5A59" w:rsidRPr="00EF5A59" w:rsidRDefault="00EF5A59" w:rsidP="004E1A5C">
      <w:pPr>
        <w:tabs>
          <w:tab w:val="right" w:pos="567"/>
          <w:tab w:val="left" w:pos="1134"/>
        </w:tabs>
        <w:spacing w:before="120" w:after="120"/>
        <w:ind w:left="1134" w:right="-188" w:hanging="1134"/>
        <w:rPr>
          <w:rFonts w:ascii="Calibri" w:hAnsi="Calibri"/>
          <w:lang w:val="en-AU"/>
        </w:rPr>
      </w:pPr>
      <w:r w:rsidRPr="00EF5A59">
        <w:rPr>
          <w:rFonts w:ascii="Calibri" w:hAnsi="Calibri"/>
          <w:lang w:val="en-AU"/>
        </w:rPr>
        <w:tab/>
      </w:r>
      <w:r w:rsidR="00255B5A">
        <w:rPr>
          <w:rFonts w:ascii="Calibri" w:hAnsi="Calibri"/>
          <w:lang w:val="en-AU"/>
        </w:rPr>
        <w:t>9</w:t>
      </w:r>
      <w:r w:rsidRPr="00EF5A59">
        <w:rPr>
          <w:rFonts w:ascii="Calibri" w:hAnsi="Calibri"/>
          <w:lang w:val="en-AU"/>
        </w:rPr>
        <w:tab/>
      </w:r>
      <w:r w:rsidRPr="00EF5A59">
        <w:rPr>
          <w:rFonts w:ascii="Calibri" w:hAnsi="Calibri"/>
          <w:b/>
          <w:bCs/>
          <w:caps/>
          <w:lang w:val="en-AU"/>
        </w:rPr>
        <w:t>Achievements in the first year—MINISTERIAL STATEMENT—MOTION TO TAKE NOTE OF PAPER</w:t>
      </w:r>
      <w:r w:rsidRPr="00EF5A59">
        <w:rPr>
          <w:rFonts w:ascii="Calibri" w:hAnsi="Calibri"/>
          <w:lang w:val="en-AU"/>
        </w:rPr>
        <w:t xml:space="preserve">: Resumption of debate </w:t>
      </w:r>
      <w:r w:rsidRPr="00EF5A59">
        <w:rPr>
          <w:rFonts w:ascii="Calibri" w:hAnsi="Calibri"/>
          <w:i/>
          <w:iCs/>
          <w:lang w:val="en-AU"/>
        </w:rPr>
        <w:t>(from 31 October 2017—Mrs Jones)</w:t>
      </w:r>
      <w:r w:rsidRPr="00EF5A59">
        <w:rPr>
          <w:rFonts w:ascii="Calibri" w:hAnsi="Calibri"/>
          <w:lang w:val="en-AU"/>
        </w:rPr>
        <w:t xml:space="preserve"> on the motion of Mr Rattenbury—</w:t>
      </w:r>
      <w:proofErr w:type="gramStart"/>
      <w:r w:rsidRPr="00EF5A59">
        <w:rPr>
          <w:rFonts w:ascii="Calibri" w:hAnsi="Calibri"/>
          <w:lang w:val="en-AU"/>
        </w:rPr>
        <w:t>That</w:t>
      </w:r>
      <w:proofErr w:type="gramEnd"/>
      <w:r w:rsidRPr="00EF5A59">
        <w:rPr>
          <w:rFonts w:ascii="Calibri" w:hAnsi="Calibri"/>
          <w:lang w:val="en-AU"/>
        </w:rPr>
        <w:t xml:space="preserve"> the Assembly takes note of the paper.</w:t>
      </w:r>
    </w:p>
    <w:p w:rsidR="00EF5A59" w:rsidRPr="00EF5A59" w:rsidRDefault="00EF5A59" w:rsidP="004E1A5C">
      <w:pPr>
        <w:tabs>
          <w:tab w:val="right" w:pos="567"/>
          <w:tab w:val="left" w:pos="1134"/>
        </w:tabs>
        <w:spacing w:before="120" w:after="120"/>
        <w:ind w:left="1134" w:right="-188" w:hanging="1134"/>
        <w:rPr>
          <w:rFonts w:ascii="Calibri" w:hAnsi="Calibri"/>
          <w:lang w:val="en-AU"/>
        </w:rPr>
      </w:pPr>
      <w:r w:rsidRPr="00EF5A59">
        <w:rPr>
          <w:rFonts w:ascii="Calibri" w:hAnsi="Calibri"/>
          <w:lang w:val="en-AU"/>
        </w:rPr>
        <w:tab/>
      </w:r>
      <w:r w:rsidR="00255B5A">
        <w:rPr>
          <w:rFonts w:ascii="Calibri" w:hAnsi="Calibri"/>
          <w:lang w:val="en-AU"/>
        </w:rPr>
        <w:t>10</w:t>
      </w:r>
      <w:r w:rsidRPr="00EF5A59">
        <w:rPr>
          <w:rFonts w:ascii="Calibri" w:hAnsi="Calibri"/>
          <w:lang w:val="en-AU"/>
        </w:rPr>
        <w:tab/>
      </w:r>
      <w:hyperlink r:id="rId17" w:history="1">
        <w:r w:rsidRPr="00EF5A59">
          <w:rPr>
            <w:rFonts w:ascii="Calibri" w:hAnsi="Calibri"/>
            <w:b/>
            <w:caps/>
            <w:color w:val="0000FF"/>
            <w:lang w:val="en-AU"/>
          </w:rPr>
          <w:t>Fisheries Legislation Amendment Bill 2019</w:t>
        </w:r>
      </w:hyperlink>
      <w:r w:rsidRPr="00EF5A59">
        <w:rPr>
          <w:rFonts w:ascii="Calibri" w:hAnsi="Calibri"/>
          <w:bCs/>
          <w:caps/>
          <w:lang w:val="en-AU"/>
        </w:rPr>
        <w:t xml:space="preserve">: </w:t>
      </w:r>
      <w:r w:rsidRPr="00EF5A59">
        <w:rPr>
          <w:rFonts w:ascii="Calibri" w:hAnsi="Calibri"/>
          <w:bCs/>
          <w:i/>
          <w:iCs/>
          <w:caps/>
          <w:lang w:val="en-AU"/>
        </w:rPr>
        <w:t>(</w:t>
      </w:r>
      <w:r w:rsidRPr="00EF5A59">
        <w:rPr>
          <w:rFonts w:ascii="Calibri" w:hAnsi="Calibri"/>
          <w:i/>
          <w:iCs/>
          <w:lang w:val="en-AU"/>
        </w:rPr>
        <w:t>Minister for the Environment and Heritage)</w:t>
      </w:r>
      <w:r w:rsidRPr="00EF5A59">
        <w:rPr>
          <w:rFonts w:ascii="Calibri" w:hAnsi="Calibri"/>
          <w:lang w:val="en-AU"/>
        </w:rPr>
        <w:t xml:space="preserve">: Agreement in principle—Resumption of debate </w:t>
      </w:r>
      <w:r w:rsidRPr="00EF5A59">
        <w:rPr>
          <w:rFonts w:ascii="Calibri" w:hAnsi="Calibri"/>
          <w:i/>
          <w:iCs/>
          <w:lang w:val="en-AU"/>
        </w:rPr>
        <w:t>(from 16 May 2019—Mr Hanson)</w:t>
      </w:r>
      <w:r w:rsidRPr="00EF5A59">
        <w:rPr>
          <w:rFonts w:ascii="Calibri" w:hAnsi="Calibri"/>
          <w:lang w:val="en-AU"/>
        </w:rPr>
        <w:t>.</w:t>
      </w:r>
    </w:p>
    <w:p w:rsidR="00EF5A59" w:rsidRPr="00EF5A59" w:rsidRDefault="00EF5A59" w:rsidP="004E1A5C">
      <w:pPr>
        <w:tabs>
          <w:tab w:val="right" w:pos="567"/>
          <w:tab w:val="left" w:pos="1134"/>
        </w:tabs>
        <w:spacing w:before="120" w:after="120"/>
        <w:ind w:left="1134" w:right="-188" w:hanging="1134"/>
        <w:rPr>
          <w:rFonts w:ascii="Calibri" w:hAnsi="Calibri"/>
          <w:lang w:val="en-AU"/>
        </w:rPr>
      </w:pPr>
      <w:r w:rsidRPr="00EF5A59">
        <w:rPr>
          <w:rFonts w:ascii="Calibri" w:hAnsi="Calibri"/>
          <w:lang w:val="en-AU"/>
        </w:rPr>
        <w:tab/>
      </w:r>
      <w:r w:rsidR="00FC1BCE">
        <w:rPr>
          <w:rFonts w:ascii="Calibri" w:hAnsi="Calibri"/>
          <w:lang w:val="en-AU"/>
        </w:rPr>
        <w:t>11</w:t>
      </w:r>
      <w:r w:rsidRPr="00EF5A59">
        <w:rPr>
          <w:rFonts w:ascii="Calibri" w:hAnsi="Calibri"/>
          <w:lang w:val="en-AU"/>
        </w:rPr>
        <w:tab/>
      </w:r>
      <w:r w:rsidRPr="00EF5A59">
        <w:rPr>
          <w:rFonts w:ascii="Calibri" w:hAnsi="Calibri"/>
          <w:b/>
          <w:bCs/>
          <w:caps/>
          <w:lang w:val="en-AU"/>
        </w:rPr>
        <w:t>Bimberi Headline Indicators Report—PAPER—MOTION TO TAKE NOTE OF PAPERS</w:t>
      </w:r>
      <w:r w:rsidRPr="00EF5A59">
        <w:rPr>
          <w:rFonts w:ascii="Calibri" w:hAnsi="Calibri"/>
          <w:lang w:val="en-AU"/>
        </w:rPr>
        <w:t xml:space="preserve">: Resumption of debate </w:t>
      </w:r>
      <w:r w:rsidRPr="00EF5A59">
        <w:rPr>
          <w:rFonts w:ascii="Calibri" w:hAnsi="Calibri"/>
          <w:i/>
          <w:iCs/>
          <w:lang w:val="en-AU"/>
        </w:rPr>
        <w:t xml:space="preserve">(from 4 April 2019—Mrs </w:t>
      </w:r>
      <w:proofErr w:type="spellStart"/>
      <w:r w:rsidRPr="00EF5A59">
        <w:rPr>
          <w:rFonts w:ascii="Calibri" w:hAnsi="Calibri"/>
          <w:i/>
          <w:iCs/>
          <w:lang w:val="en-AU"/>
        </w:rPr>
        <w:t>Kikkert</w:t>
      </w:r>
      <w:proofErr w:type="spellEnd"/>
      <w:r w:rsidRPr="00EF5A59">
        <w:rPr>
          <w:rFonts w:ascii="Calibri" w:hAnsi="Calibri"/>
          <w:i/>
          <w:iCs/>
          <w:lang w:val="en-AU"/>
        </w:rPr>
        <w:t>)</w:t>
      </w:r>
      <w:r w:rsidRPr="00EF5A59">
        <w:rPr>
          <w:rFonts w:ascii="Calibri" w:hAnsi="Calibri"/>
          <w:lang w:val="en-AU"/>
        </w:rPr>
        <w:t xml:space="preserve"> on the motion of Mr Gentleman—</w:t>
      </w:r>
      <w:proofErr w:type="gramStart"/>
      <w:r w:rsidRPr="00EF5A59">
        <w:rPr>
          <w:rFonts w:ascii="Calibri" w:hAnsi="Calibri"/>
          <w:lang w:val="en-AU"/>
        </w:rPr>
        <w:t>That</w:t>
      </w:r>
      <w:proofErr w:type="gramEnd"/>
      <w:r w:rsidRPr="00EF5A59">
        <w:rPr>
          <w:rFonts w:ascii="Calibri" w:hAnsi="Calibri"/>
          <w:lang w:val="en-AU"/>
        </w:rPr>
        <w:t xml:space="preserve"> the Assembly take note of the paper.</w:t>
      </w:r>
    </w:p>
    <w:p w:rsidR="00EF5A59" w:rsidRPr="00EF5A59" w:rsidRDefault="00EF5A59" w:rsidP="004E1A5C">
      <w:pPr>
        <w:tabs>
          <w:tab w:val="right" w:pos="567"/>
          <w:tab w:val="left" w:pos="1134"/>
        </w:tabs>
        <w:spacing w:before="120" w:after="120"/>
        <w:ind w:left="1134" w:right="-188" w:hanging="1134"/>
        <w:rPr>
          <w:rFonts w:ascii="Calibri" w:hAnsi="Calibri"/>
          <w:lang w:val="en-AU"/>
        </w:rPr>
      </w:pPr>
      <w:r w:rsidRPr="00EF5A59">
        <w:rPr>
          <w:rFonts w:ascii="Calibri" w:hAnsi="Calibri"/>
          <w:lang w:val="en-AU"/>
        </w:rPr>
        <w:tab/>
      </w:r>
      <w:r w:rsidR="00FC1BCE">
        <w:rPr>
          <w:rFonts w:ascii="Calibri" w:hAnsi="Calibri"/>
          <w:lang w:val="en-AU"/>
        </w:rPr>
        <w:t>12</w:t>
      </w:r>
      <w:r w:rsidRPr="00EF5A59">
        <w:rPr>
          <w:rFonts w:ascii="Calibri" w:hAnsi="Calibri"/>
          <w:lang w:val="en-AU"/>
        </w:rPr>
        <w:tab/>
      </w:r>
      <w:r w:rsidRPr="00EF5A59">
        <w:rPr>
          <w:rFonts w:ascii="Calibri" w:hAnsi="Calibri"/>
          <w:b/>
          <w:bCs/>
          <w:caps/>
          <w:lang w:val="en-AU"/>
        </w:rPr>
        <w:t>Female Detainee Accommodation at the Alexander Maconochie Centre—MINISTERIAL STATEMENT—MOTION TO TAKE NOTE OF PAPER</w:t>
      </w:r>
      <w:r w:rsidRPr="00EF5A59">
        <w:rPr>
          <w:rFonts w:ascii="Calibri" w:hAnsi="Calibri"/>
          <w:lang w:val="en-AU"/>
        </w:rPr>
        <w:t xml:space="preserve">: Resumption of debate </w:t>
      </w:r>
      <w:r w:rsidRPr="00EF5A59">
        <w:rPr>
          <w:rFonts w:ascii="Calibri" w:hAnsi="Calibri"/>
          <w:i/>
          <w:iCs/>
          <w:lang w:val="en-AU"/>
        </w:rPr>
        <w:t>(from 31 October 2017—Mrs Jones)</w:t>
      </w:r>
      <w:r w:rsidRPr="00EF5A59">
        <w:rPr>
          <w:rFonts w:ascii="Calibri" w:hAnsi="Calibri"/>
          <w:lang w:val="en-AU"/>
        </w:rPr>
        <w:t xml:space="preserve"> on the motion of Mr Rattenbury—</w:t>
      </w:r>
      <w:proofErr w:type="gramStart"/>
      <w:r w:rsidRPr="00EF5A59">
        <w:rPr>
          <w:rFonts w:ascii="Calibri" w:hAnsi="Calibri"/>
          <w:lang w:val="en-AU"/>
        </w:rPr>
        <w:t>That</w:t>
      </w:r>
      <w:proofErr w:type="gramEnd"/>
      <w:r w:rsidRPr="00EF5A59">
        <w:rPr>
          <w:rFonts w:ascii="Calibri" w:hAnsi="Calibri"/>
          <w:lang w:val="en-AU"/>
        </w:rPr>
        <w:t xml:space="preserve"> the Assembly takes note of the paper.</w:t>
      </w:r>
    </w:p>
    <w:p w:rsidR="00EF5A59" w:rsidRPr="00EF5A59" w:rsidRDefault="00EF5A59" w:rsidP="004E1A5C">
      <w:pPr>
        <w:tabs>
          <w:tab w:val="right" w:pos="567"/>
          <w:tab w:val="left" w:pos="1134"/>
        </w:tabs>
        <w:spacing w:before="120" w:after="120"/>
        <w:ind w:left="1134" w:right="-188" w:hanging="1134"/>
        <w:rPr>
          <w:rFonts w:ascii="Calibri" w:hAnsi="Calibri"/>
          <w:lang w:val="en-AU"/>
        </w:rPr>
      </w:pPr>
      <w:r w:rsidRPr="00EF5A59">
        <w:rPr>
          <w:rFonts w:ascii="Calibri" w:hAnsi="Calibri"/>
          <w:lang w:val="en-AU"/>
        </w:rPr>
        <w:tab/>
      </w:r>
      <w:r w:rsidR="00FC1BCE">
        <w:rPr>
          <w:rFonts w:ascii="Calibri" w:hAnsi="Calibri"/>
          <w:lang w:val="en-AU"/>
        </w:rPr>
        <w:t>13</w:t>
      </w:r>
      <w:r w:rsidRPr="00EF5A59">
        <w:rPr>
          <w:rFonts w:ascii="Calibri" w:hAnsi="Calibri"/>
          <w:lang w:val="en-AU"/>
        </w:rPr>
        <w:tab/>
      </w:r>
      <w:r w:rsidRPr="00EF5A59">
        <w:rPr>
          <w:rFonts w:ascii="Calibri" w:hAnsi="Calibri"/>
          <w:b/>
          <w:bCs/>
          <w:caps/>
          <w:lang w:val="en-AU"/>
        </w:rPr>
        <w:t>Education (Safe and Supportive Schools Advisory Committee)—Terms of Reference Determination—PAPER—MOTION TO TAKE NOTE OF PAPER</w:t>
      </w:r>
      <w:r w:rsidRPr="00EF5A59">
        <w:rPr>
          <w:rFonts w:ascii="Calibri" w:hAnsi="Calibri"/>
          <w:lang w:val="en-AU"/>
        </w:rPr>
        <w:t xml:space="preserve">: Resumption of debate </w:t>
      </w:r>
      <w:r w:rsidRPr="00EF5A59">
        <w:rPr>
          <w:rFonts w:ascii="Calibri" w:hAnsi="Calibri"/>
          <w:i/>
          <w:iCs/>
          <w:lang w:val="en-AU"/>
        </w:rPr>
        <w:t>(from 19 March 2019—Ms Lee)</w:t>
      </w:r>
      <w:r w:rsidRPr="00EF5A59">
        <w:rPr>
          <w:rFonts w:ascii="Calibri" w:hAnsi="Calibri"/>
          <w:lang w:val="en-AU"/>
        </w:rPr>
        <w:t xml:space="preserve"> on the motion of Mr Gentleman—</w:t>
      </w:r>
      <w:proofErr w:type="gramStart"/>
      <w:r w:rsidRPr="00EF5A59">
        <w:rPr>
          <w:rFonts w:ascii="Calibri" w:hAnsi="Calibri"/>
          <w:lang w:val="en-AU"/>
        </w:rPr>
        <w:t>That</w:t>
      </w:r>
      <w:proofErr w:type="gramEnd"/>
      <w:r w:rsidRPr="00EF5A59">
        <w:rPr>
          <w:rFonts w:ascii="Calibri" w:hAnsi="Calibri"/>
          <w:lang w:val="en-AU"/>
        </w:rPr>
        <w:t xml:space="preserve"> the Assembly take note of the paper.</w:t>
      </w:r>
    </w:p>
    <w:p w:rsidR="00EF5A59" w:rsidRPr="00EF5A59" w:rsidRDefault="00EF5A59" w:rsidP="004E1A5C">
      <w:pPr>
        <w:tabs>
          <w:tab w:val="right" w:pos="567"/>
          <w:tab w:val="left" w:pos="1134"/>
        </w:tabs>
        <w:spacing w:before="120" w:after="120"/>
        <w:ind w:left="1134" w:right="-188" w:hanging="1134"/>
        <w:rPr>
          <w:rFonts w:ascii="Calibri" w:hAnsi="Calibri"/>
          <w:lang w:val="en-AU"/>
        </w:rPr>
      </w:pPr>
      <w:r w:rsidRPr="00EF5A59">
        <w:rPr>
          <w:rFonts w:ascii="Calibri" w:hAnsi="Calibri"/>
          <w:lang w:val="en-AU"/>
        </w:rPr>
        <w:tab/>
      </w:r>
      <w:r w:rsidR="00FC1BCE">
        <w:rPr>
          <w:rFonts w:ascii="Calibri" w:hAnsi="Calibri"/>
          <w:lang w:val="en-AU"/>
        </w:rPr>
        <w:t>14</w:t>
      </w:r>
      <w:r w:rsidRPr="00EF5A59">
        <w:rPr>
          <w:rFonts w:ascii="Calibri" w:hAnsi="Calibri"/>
          <w:lang w:val="en-AU"/>
        </w:rPr>
        <w:tab/>
      </w:r>
      <w:r w:rsidRPr="00EF5A59">
        <w:rPr>
          <w:rFonts w:ascii="Calibri" w:hAnsi="Calibri"/>
          <w:b/>
          <w:bCs/>
          <w:caps/>
          <w:lang w:val="en-AU"/>
        </w:rPr>
        <w:t>ACT HEALTH REPORTING—MINISTERIAL STATEMENT—motion to take note of paper</w:t>
      </w:r>
      <w:r w:rsidRPr="00EF5A59">
        <w:rPr>
          <w:rFonts w:ascii="Calibri" w:hAnsi="Calibri"/>
          <w:lang w:val="en-AU"/>
        </w:rPr>
        <w:t xml:space="preserve">: Resumption of debate </w:t>
      </w:r>
      <w:r w:rsidRPr="00EF5A59">
        <w:rPr>
          <w:rFonts w:ascii="Calibri" w:hAnsi="Calibri"/>
          <w:i/>
          <w:iCs/>
          <w:lang w:val="en-AU"/>
        </w:rPr>
        <w:t>(from 14 February 2017—Mr Wall)</w:t>
      </w:r>
      <w:r w:rsidRPr="00EF5A59">
        <w:rPr>
          <w:rFonts w:ascii="Calibri" w:hAnsi="Calibri"/>
          <w:lang w:val="en-AU"/>
        </w:rPr>
        <w:t xml:space="preserve"> on the motion of Ms Fitzharris—</w:t>
      </w:r>
      <w:proofErr w:type="gramStart"/>
      <w:r w:rsidRPr="00EF5A59">
        <w:rPr>
          <w:rFonts w:ascii="Calibri" w:hAnsi="Calibri"/>
          <w:lang w:val="en-AU"/>
        </w:rPr>
        <w:t>That</w:t>
      </w:r>
      <w:proofErr w:type="gramEnd"/>
      <w:r w:rsidRPr="00EF5A59">
        <w:rPr>
          <w:rFonts w:ascii="Calibri" w:hAnsi="Calibri"/>
          <w:lang w:val="en-AU"/>
        </w:rPr>
        <w:t xml:space="preserve"> the Assembly takes note of the paper.</w:t>
      </w:r>
    </w:p>
    <w:p w:rsidR="00EF5A59" w:rsidRPr="00EF5A59" w:rsidRDefault="00EF5A59" w:rsidP="004E1A5C">
      <w:pPr>
        <w:tabs>
          <w:tab w:val="right" w:pos="567"/>
          <w:tab w:val="left" w:pos="1134"/>
        </w:tabs>
        <w:spacing w:before="120" w:after="120"/>
        <w:ind w:left="1134" w:right="-188" w:hanging="1134"/>
        <w:rPr>
          <w:rFonts w:ascii="Calibri" w:hAnsi="Calibri"/>
          <w:lang w:val="en-AU"/>
        </w:rPr>
      </w:pPr>
      <w:r w:rsidRPr="00EF5A59">
        <w:rPr>
          <w:rFonts w:ascii="Calibri" w:hAnsi="Calibri"/>
          <w:lang w:val="en-AU"/>
        </w:rPr>
        <w:lastRenderedPageBreak/>
        <w:tab/>
      </w:r>
      <w:r w:rsidR="00FC1BCE">
        <w:rPr>
          <w:rFonts w:ascii="Calibri" w:hAnsi="Calibri"/>
          <w:lang w:val="en-AU"/>
        </w:rPr>
        <w:t>15</w:t>
      </w:r>
      <w:r w:rsidRPr="00EF5A59">
        <w:rPr>
          <w:rFonts w:ascii="Calibri" w:hAnsi="Calibri"/>
          <w:lang w:val="en-AU"/>
        </w:rPr>
        <w:tab/>
      </w:r>
      <w:hyperlink r:id="rId18" w:history="1">
        <w:r w:rsidRPr="00EF5A59">
          <w:rPr>
            <w:rFonts w:ascii="Calibri" w:hAnsi="Calibri"/>
            <w:b/>
            <w:caps/>
            <w:color w:val="0000FF"/>
            <w:lang w:val="en-AU"/>
          </w:rPr>
          <w:t>Education Amendment Bill 2017</w:t>
        </w:r>
      </w:hyperlink>
      <w:r w:rsidRPr="00EF5A59">
        <w:rPr>
          <w:rFonts w:ascii="Calibri" w:hAnsi="Calibri"/>
          <w:bCs/>
          <w:caps/>
          <w:lang w:val="en-AU"/>
        </w:rPr>
        <w:t>: (</w:t>
      </w:r>
      <w:r w:rsidRPr="00EF5A59">
        <w:rPr>
          <w:rFonts w:ascii="Calibri" w:hAnsi="Calibri"/>
          <w:i/>
          <w:iCs/>
          <w:lang w:val="en-AU"/>
        </w:rPr>
        <w:t>Minister for Education and Early Childhood Development)</w:t>
      </w:r>
      <w:r w:rsidRPr="00EF5A59">
        <w:rPr>
          <w:rFonts w:ascii="Calibri" w:hAnsi="Calibri"/>
          <w:lang w:val="en-AU"/>
        </w:rPr>
        <w:t xml:space="preserve">: Agreement in principle—Resumption of debate </w:t>
      </w:r>
      <w:r w:rsidRPr="00EF5A59">
        <w:rPr>
          <w:rFonts w:ascii="Calibri" w:hAnsi="Calibri"/>
          <w:i/>
          <w:iCs/>
          <w:lang w:val="en-AU"/>
        </w:rPr>
        <w:t>(from 26 October 2017—Mr Wall)</w:t>
      </w:r>
      <w:r w:rsidRPr="00EF5A59">
        <w:rPr>
          <w:rFonts w:ascii="Calibri" w:hAnsi="Calibri"/>
          <w:lang w:val="en-AU"/>
        </w:rPr>
        <w:t>.</w:t>
      </w:r>
    </w:p>
    <w:p w:rsidR="00EF5A59" w:rsidRPr="00EF5A59" w:rsidRDefault="00EF5A59" w:rsidP="004E1A5C">
      <w:pPr>
        <w:tabs>
          <w:tab w:val="right" w:pos="567"/>
          <w:tab w:val="left" w:pos="1134"/>
        </w:tabs>
        <w:spacing w:before="120" w:after="120"/>
        <w:ind w:left="1134" w:right="-188" w:hanging="1134"/>
        <w:rPr>
          <w:rFonts w:ascii="Calibri" w:hAnsi="Calibri"/>
          <w:lang w:val="en-AU"/>
        </w:rPr>
      </w:pPr>
      <w:r w:rsidRPr="00EF5A59">
        <w:rPr>
          <w:rFonts w:ascii="Calibri" w:hAnsi="Calibri"/>
          <w:lang w:val="en-AU"/>
        </w:rPr>
        <w:tab/>
      </w:r>
      <w:r w:rsidR="00FC1BCE">
        <w:rPr>
          <w:rFonts w:ascii="Calibri" w:hAnsi="Calibri"/>
          <w:lang w:val="en-AU"/>
        </w:rPr>
        <w:t>16</w:t>
      </w:r>
      <w:r w:rsidRPr="00EF5A59">
        <w:rPr>
          <w:rFonts w:ascii="Calibri" w:hAnsi="Calibri"/>
          <w:lang w:val="en-AU"/>
        </w:rPr>
        <w:tab/>
      </w:r>
      <w:hyperlink r:id="rId19" w:history="1">
        <w:r w:rsidRPr="00EF5A59">
          <w:rPr>
            <w:rFonts w:ascii="Calibri" w:hAnsi="Calibri"/>
            <w:b/>
            <w:caps/>
            <w:color w:val="0000FF"/>
            <w:lang w:val="en-AU"/>
          </w:rPr>
          <w:t>Electoral Amendment Bill 2018</w:t>
        </w:r>
      </w:hyperlink>
      <w:r w:rsidRPr="00EF5A59">
        <w:rPr>
          <w:rFonts w:ascii="Calibri" w:hAnsi="Calibri"/>
          <w:bCs/>
          <w:caps/>
          <w:lang w:val="en-AU"/>
        </w:rPr>
        <w:t xml:space="preserve">: </w:t>
      </w:r>
      <w:r w:rsidRPr="00EF5A59">
        <w:rPr>
          <w:rFonts w:ascii="Calibri" w:hAnsi="Calibri"/>
          <w:bCs/>
          <w:i/>
          <w:iCs/>
          <w:caps/>
          <w:lang w:val="en-AU"/>
        </w:rPr>
        <w:t>(</w:t>
      </w:r>
      <w:r w:rsidRPr="00EF5A59">
        <w:rPr>
          <w:rFonts w:ascii="Calibri" w:hAnsi="Calibri"/>
          <w:i/>
          <w:iCs/>
          <w:lang w:val="en-AU"/>
        </w:rPr>
        <w:t>Attorney-General)</w:t>
      </w:r>
      <w:r w:rsidRPr="00EF5A59">
        <w:rPr>
          <w:rFonts w:ascii="Calibri" w:hAnsi="Calibri"/>
          <w:lang w:val="en-AU"/>
        </w:rPr>
        <w:t xml:space="preserve">: Detail stage—Clause 1—Resumption of debate </w:t>
      </w:r>
      <w:r w:rsidRPr="00EF5A59">
        <w:rPr>
          <w:rFonts w:ascii="Calibri" w:hAnsi="Calibri"/>
          <w:i/>
          <w:iCs/>
          <w:lang w:val="en-AU"/>
        </w:rPr>
        <w:t>(from 12 February 2019—Mr Wall)</w:t>
      </w:r>
      <w:r w:rsidRPr="00EF5A59">
        <w:rPr>
          <w:rFonts w:ascii="Calibri" w:hAnsi="Calibri"/>
          <w:lang w:val="en-AU"/>
        </w:rPr>
        <w:t>.</w:t>
      </w:r>
    </w:p>
    <w:p w:rsidR="00EF5A59" w:rsidRPr="00EF5A59" w:rsidRDefault="00EF5A59" w:rsidP="004E1A5C">
      <w:pPr>
        <w:tabs>
          <w:tab w:val="right" w:pos="567"/>
          <w:tab w:val="left" w:pos="1134"/>
        </w:tabs>
        <w:spacing w:before="120" w:after="120"/>
        <w:ind w:left="1134" w:right="-188" w:hanging="1134"/>
        <w:rPr>
          <w:rFonts w:ascii="Calibri" w:hAnsi="Calibri"/>
          <w:lang w:val="en-AU"/>
        </w:rPr>
      </w:pPr>
      <w:r w:rsidRPr="00EF5A59">
        <w:rPr>
          <w:rFonts w:ascii="Calibri" w:hAnsi="Calibri"/>
          <w:lang w:val="en-AU"/>
        </w:rPr>
        <w:tab/>
        <w:t>*</w:t>
      </w:r>
      <w:r w:rsidR="00FC1BCE">
        <w:rPr>
          <w:rFonts w:ascii="Calibri" w:hAnsi="Calibri"/>
          <w:lang w:val="en-AU"/>
        </w:rPr>
        <w:t>17</w:t>
      </w:r>
      <w:r w:rsidRPr="00EF5A59">
        <w:rPr>
          <w:rFonts w:ascii="Calibri" w:hAnsi="Calibri"/>
          <w:lang w:val="en-AU"/>
        </w:rPr>
        <w:tab/>
      </w:r>
      <w:hyperlink r:id="rId20" w:history="1">
        <w:r w:rsidRPr="00EF5A59">
          <w:rPr>
            <w:rFonts w:ascii="Calibri" w:hAnsi="Calibri"/>
            <w:b/>
            <w:caps/>
            <w:color w:val="0000FF"/>
            <w:lang w:val="en-AU"/>
          </w:rPr>
          <w:t>ACT Teacher Quality Institute Amendment Bill 2019</w:t>
        </w:r>
      </w:hyperlink>
      <w:r w:rsidRPr="00EF5A59">
        <w:rPr>
          <w:rFonts w:ascii="Calibri" w:hAnsi="Calibri"/>
          <w:bCs/>
          <w:caps/>
          <w:lang w:val="en-AU"/>
        </w:rPr>
        <w:t xml:space="preserve">: </w:t>
      </w:r>
      <w:r w:rsidRPr="00EF5A59">
        <w:rPr>
          <w:rFonts w:ascii="Calibri" w:hAnsi="Calibri"/>
          <w:bCs/>
          <w:i/>
          <w:iCs/>
          <w:caps/>
          <w:lang w:val="en-AU"/>
        </w:rPr>
        <w:t>(</w:t>
      </w:r>
      <w:r w:rsidRPr="00EF5A59">
        <w:rPr>
          <w:rFonts w:ascii="Calibri" w:hAnsi="Calibri"/>
          <w:i/>
          <w:iCs/>
          <w:lang w:val="en-AU"/>
        </w:rPr>
        <w:t>Minister for Education and Early Childhood Development)</w:t>
      </w:r>
      <w:r w:rsidRPr="00EF5A59">
        <w:rPr>
          <w:rFonts w:ascii="Calibri" w:hAnsi="Calibri"/>
          <w:lang w:val="en-AU"/>
        </w:rPr>
        <w:t xml:space="preserve">: Agreement in principle—Resumption of debate </w:t>
      </w:r>
      <w:r w:rsidRPr="00EF5A59">
        <w:rPr>
          <w:rFonts w:ascii="Calibri" w:hAnsi="Calibri"/>
          <w:i/>
          <w:iCs/>
          <w:lang w:val="en-AU"/>
        </w:rPr>
        <w:t>(from 6 June 2019—Mr Wall)</w:t>
      </w:r>
      <w:r w:rsidRPr="00EF5A59">
        <w:rPr>
          <w:rFonts w:ascii="Calibri" w:hAnsi="Calibri"/>
          <w:lang w:val="en-AU"/>
        </w:rPr>
        <w:t>.</w:t>
      </w:r>
    </w:p>
    <w:p w:rsidR="00EF5A59" w:rsidRPr="00EF5A59" w:rsidRDefault="00EF5A59" w:rsidP="004E1A5C">
      <w:pPr>
        <w:tabs>
          <w:tab w:val="right" w:pos="567"/>
          <w:tab w:val="left" w:pos="1134"/>
        </w:tabs>
        <w:spacing w:before="120" w:after="120"/>
        <w:ind w:left="1134" w:right="-188" w:hanging="1134"/>
        <w:rPr>
          <w:rFonts w:ascii="Calibri" w:hAnsi="Calibri"/>
          <w:lang w:val="en-AU"/>
        </w:rPr>
      </w:pPr>
      <w:r w:rsidRPr="00EF5A59">
        <w:rPr>
          <w:rFonts w:ascii="Calibri" w:hAnsi="Calibri"/>
          <w:lang w:val="en-AU"/>
        </w:rPr>
        <w:tab/>
        <w:t>*</w:t>
      </w:r>
      <w:r w:rsidR="00FC1BCE">
        <w:rPr>
          <w:rFonts w:ascii="Calibri" w:hAnsi="Calibri"/>
          <w:lang w:val="en-AU"/>
        </w:rPr>
        <w:t>18</w:t>
      </w:r>
      <w:r w:rsidRPr="00EF5A59">
        <w:rPr>
          <w:rFonts w:ascii="Calibri" w:hAnsi="Calibri"/>
          <w:lang w:val="en-AU"/>
        </w:rPr>
        <w:tab/>
      </w:r>
      <w:hyperlink r:id="rId21" w:history="1">
        <w:r w:rsidRPr="00EF5A59">
          <w:rPr>
            <w:rFonts w:ascii="Calibri" w:hAnsi="Calibri"/>
            <w:b/>
            <w:caps/>
            <w:color w:val="0000FF"/>
            <w:lang w:val="en-AU"/>
          </w:rPr>
          <w:t>Sentencing (Drug and Alcohol Treatment Orders) Legislation Amendment Bill 2019</w:t>
        </w:r>
      </w:hyperlink>
      <w:r w:rsidRPr="00EF5A59">
        <w:rPr>
          <w:rFonts w:ascii="Calibri" w:hAnsi="Calibri"/>
          <w:bCs/>
          <w:caps/>
          <w:lang w:val="en-AU"/>
        </w:rPr>
        <w:t xml:space="preserve">: </w:t>
      </w:r>
      <w:r w:rsidRPr="00EF5A59">
        <w:rPr>
          <w:rFonts w:ascii="Calibri" w:hAnsi="Calibri"/>
          <w:bCs/>
          <w:i/>
          <w:iCs/>
          <w:caps/>
          <w:lang w:val="en-AU"/>
        </w:rPr>
        <w:t>(</w:t>
      </w:r>
      <w:r w:rsidRPr="00EF5A59">
        <w:rPr>
          <w:rFonts w:ascii="Calibri" w:hAnsi="Calibri"/>
          <w:i/>
          <w:iCs/>
          <w:lang w:val="en-AU"/>
        </w:rPr>
        <w:t>Attorney-General)</w:t>
      </w:r>
      <w:r w:rsidRPr="00EF5A59">
        <w:rPr>
          <w:rFonts w:ascii="Calibri" w:hAnsi="Calibri"/>
          <w:lang w:val="en-AU"/>
        </w:rPr>
        <w:t xml:space="preserve">: Agreement in principle—Resumption of debate </w:t>
      </w:r>
      <w:r w:rsidRPr="00EF5A59">
        <w:rPr>
          <w:rFonts w:ascii="Calibri" w:hAnsi="Calibri"/>
          <w:i/>
          <w:iCs/>
          <w:lang w:val="en-AU"/>
        </w:rPr>
        <w:t>(from 6 June 2019—Mr Hanson)</w:t>
      </w:r>
      <w:r w:rsidRPr="00EF5A59">
        <w:rPr>
          <w:rFonts w:ascii="Calibri" w:hAnsi="Calibri"/>
          <w:lang w:val="en-AU"/>
        </w:rPr>
        <w:t>.</w:t>
      </w:r>
    </w:p>
    <w:p w:rsidR="00EF5A59" w:rsidRPr="00EF5A59" w:rsidRDefault="00EF5A59" w:rsidP="004E1A5C">
      <w:pPr>
        <w:tabs>
          <w:tab w:val="right" w:pos="567"/>
          <w:tab w:val="left" w:pos="1134"/>
        </w:tabs>
        <w:spacing w:before="120" w:after="120"/>
        <w:ind w:left="1134" w:right="-188" w:hanging="1134"/>
        <w:rPr>
          <w:rFonts w:ascii="Calibri" w:hAnsi="Calibri"/>
          <w:lang w:val="en-AU"/>
        </w:rPr>
      </w:pPr>
      <w:r w:rsidRPr="00EF5A59">
        <w:rPr>
          <w:rFonts w:ascii="Calibri" w:hAnsi="Calibri"/>
          <w:lang w:val="en-AU"/>
        </w:rPr>
        <w:tab/>
        <w:t>*</w:t>
      </w:r>
      <w:r w:rsidR="00FC1BCE">
        <w:rPr>
          <w:rFonts w:ascii="Calibri" w:hAnsi="Calibri"/>
          <w:lang w:val="en-AU"/>
        </w:rPr>
        <w:t>19</w:t>
      </w:r>
      <w:r w:rsidRPr="00EF5A59">
        <w:rPr>
          <w:rFonts w:ascii="Calibri" w:hAnsi="Calibri"/>
          <w:lang w:val="en-AU"/>
        </w:rPr>
        <w:tab/>
      </w:r>
      <w:hyperlink r:id="rId22" w:history="1">
        <w:r w:rsidRPr="00EF5A59">
          <w:rPr>
            <w:rFonts w:ascii="Calibri" w:hAnsi="Calibri"/>
            <w:b/>
            <w:caps/>
            <w:color w:val="0000FF"/>
            <w:lang w:val="en-AU"/>
          </w:rPr>
          <w:t>Litter Legislation Amendment Bill 2019</w:t>
        </w:r>
      </w:hyperlink>
      <w:r w:rsidRPr="00EF5A59">
        <w:rPr>
          <w:rFonts w:ascii="Calibri" w:hAnsi="Calibri"/>
          <w:bCs/>
          <w:caps/>
          <w:lang w:val="en-AU"/>
        </w:rPr>
        <w:t xml:space="preserve">: </w:t>
      </w:r>
      <w:r w:rsidRPr="00EF5A59">
        <w:rPr>
          <w:rFonts w:ascii="Calibri" w:hAnsi="Calibri"/>
          <w:bCs/>
          <w:i/>
          <w:iCs/>
          <w:caps/>
          <w:lang w:val="en-AU"/>
        </w:rPr>
        <w:t>(</w:t>
      </w:r>
      <w:r w:rsidRPr="00EF5A59">
        <w:rPr>
          <w:rFonts w:ascii="Calibri" w:hAnsi="Calibri"/>
          <w:i/>
          <w:iCs/>
          <w:lang w:val="en-AU"/>
        </w:rPr>
        <w:t>Minister for City Services)</w:t>
      </w:r>
      <w:r w:rsidRPr="00EF5A59">
        <w:rPr>
          <w:rFonts w:ascii="Calibri" w:hAnsi="Calibri"/>
          <w:lang w:val="en-AU"/>
        </w:rPr>
        <w:t xml:space="preserve">: Agreement in principle—Resumption of debate </w:t>
      </w:r>
      <w:r w:rsidRPr="00EF5A59">
        <w:rPr>
          <w:rFonts w:ascii="Calibri" w:hAnsi="Calibri"/>
          <w:i/>
          <w:iCs/>
          <w:lang w:val="en-AU"/>
        </w:rPr>
        <w:t>(from 6 June 2019—Ms Lawder)</w:t>
      </w:r>
      <w:r w:rsidRPr="00EF5A59">
        <w:rPr>
          <w:rFonts w:ascii="Calibri" w:hAnsi="Calibri"/>
          <w:lang w:val="en-AU"/>
        </w:rPr>
        <w:t>.</w:t>
      </w:r>
    </w:p>
    <w:p w:rsidR="00EF5A59" w:rsidRPr="00EF5A59" w:rsidRDefault="00EF5A59" w:rsidP="004E1A5C">
      <w:pPr>
        <w:tabs>
          <w:tab w:val="right" w:pos="580"/>
        </w:tabs>
        <w:spacing w:before="120" w:after="480"/>
        <w:ind w:left="567" w:right="-188" w:hanging="567"/>
        <w:jc w:val="center"/>
        <w:rPr>
          <w:rFonts w:ascii="Times New Roman" w:hAnsi="Times New Roman"/>
          <w:lang w:eastAsia="en-US"/>
        </w:rPr>
      </w:pPr>
      <w:r w:rsidRPr="00EF5A59">
        <w:rPr>
          <w:rFonts w:ascii="Times New Roman" w:hAnsi="Times New Roman"/>
          <w:lang w:eastAsia="en-US"/>
        </w:rPr>
        <w:t>___________________________________</w:t>
      </w:r>
    </w:p>
    <w:p w:rsidR="00EF5A59" w:rsidRPr="00EF5A59" w:rsidRDefault="00EF5A59" w:rsidP="004E1A5C">
      <w:pPr>
        <w:spacing w:before="120" w:after="240"/>
        <w:ind w:right="-188"/>
        <w:jc w:val="center"/>
        <w:rPr>
          <w:rFonts w:ascii="Calibri" w:hAnsi="Calibri"/>
          <w:b/>
          <w:sz w:val="28"/>
          <w:lang w:eastAsia="en-US"/>
        </w:rPr>
      </w:pPr>
      <w:r w:rsidRPr="00EF5A59">
        <w:rPr>
          <w:rFonts w:ascii="Calibri" w:hAnsi="Calibri"/>
          <w:b/>
          <w:sz w:val="28"/>
          <w:lang w:eastAsia="en-US"/>
        </w:rPr>
        <w:t>PRIVATE MEMBERS’ BUSINESS</w:t>
      </w:r>
    </w:p>
    <w:p w:rsidR="00EF5A59" w:rsidRPr="00EF5A59" w:rsidRDefault="00EF5A59" w:rsidP="004E1A5C">
      <w:pPr>
        <w:tabs>
          <w:tab w:val="right" w:pos="580"/>
        </w:tabs>
        <w:spacing w:before="240" w:after="240"/>
        <w:ind w:right="-188"/>
        <w:rPr>
          <w:rFonts w:ascii="Calibri" w:hAnsi="Calibri"/>
          <w:b/>
          <w:sz w:val="28"/>
          <w:lang w:eastAsia="en-US"/>
        </w:rPr>
      </w:pPr>
      <w:r w:rsidRPr="00EF5A59">
        <w:rPr>
          <w:rFonts w:ascii="Calibri" w:hAnsi="Calibri"/>
          <w:b/>
          <w:sz w:val="28"/>
          <w:lang w:eastAsia="en-US"/>
        </w:rPr>
        <w:t>Notices</w:t>
      </w:r>
    </w:p>
    <w:p w:rsidR="00EF5A59" w:rsidRPr="00EF5A59" w:rsidRDefault="00FC1BCE" w:rsidP="004E1A5C">
      <w:pPr>
        <w:tabs>
          <w:tab w:val="right" w:pos="567"/>
          <w:tab w:val="left" w:pos="1134"/>
        </w:tabs>
        <w:spacing w:before="60"/>
        <w:ind w:left="1134" w:right="-188" w:hanging="1134"/>
        <w:rPr>
          <w:rFonts w:ascii="Calibri" w:hAnsi="Calibri"/>
          <w:lang w:val="en-AU"/>
        </w:rPr>
      </w:pPr>
      <w:r>
        <w:rPr>
          <w:rFonts w:ascii="Calibri" w:hAnsi="Calibri"/>
          <w:lang w:val="en-AU"/>
        </w:rPr>
        <w:tab/>
        <w:t>*1</w:t>
      </w:r>
      <w:r w:rsidR="00EF5A59" w:rsidRPr="00EF5A59">
        <w:rPr>
          <w:rFonts w:ascii="Calibri" w:hAnsi="Calibri"/>
          <w:lang w:val="en-AU"/>
        </w:rPr>
        <w:tab/>
      </w:r>
      <w:r w:rsidR="00EF5A59" w:rsidRPr="00EF5A59">
        <w:rPr>
          <w:rFonts w:ascii="Calibri" w:hAnsi="Calibri"/>
          <w:b/>
          <w:caps/>
          <w:lang w:val="en-AU"/>
        </w:rPr>
        <w:t>Ms Orr</w:t>
      </w:r>
      <w:r w:rsidR="00EF5A59" w:rsidRPr="00EF5A59">
        <w:rPr>
          <w:rFonts w:ascii="Calibri" w:hAnsi="Calibri"/>
          <w:lang w:val="en-AU"/>
        </w:rPr>
        <w:t>: To move—</w:t>
      </w:r>
      <w:proofErr w:type="gramStart"/>
      <w:r w:rsidR="00EF5A59" w:rsidRPr="00EF5A59">
        <w:rPr>
          <w:rFonts w:ascii="Calibri" w:hAnsi="Calibri"/>
          <w:lang w:val="en-AU"/>
        </w:rPr>
        <w:t>That</w:t>
      </w:r>
      <w:proofErr w:type="gramEnd"/>
      <w:r w:rsidR="00EF5A59" w:rsidRPr="00EF5A59">
        <w:rPr>
          <w:rFonts w:ascii="Calibri" w:hAnsi="Calibri"/>
          <w:lang w:val="en-AU"/>
        </w:rPr>
        <w:t xml:space="preserve"> this Assembly:</w:t>
      </w:r>
    </w:p>
    <w:p w:rsidR="00EF5A59" w:rsidRPr="00EF5A59" w:rsidRDefault="00EF5A59" w:rsidP="004E1A5C">
      <w:pPr>
        <w:tabs>
          <w:tab w:val="left" w:pos="567"/>
        </w:tabs>
        <w:spacing w:before="60" w:after="60"/>
        <w:ind w:left="1701" w:right="-188" w:hanging="567"/>
        <w:rPr>
          <w:rFonts w:ascii="Calibri" w:hAnsi="Calibri"/>
          <w:lang w:val="en-AU" w:eastAsia="en-US"/>
        </w:rPr>
      </w:pPr>
      <w:r w:rsidRPr="00EF5A59">
        <w:rPr>
          <w:rFonts w:ascii="Calibri" w:hAnsi="Calibri"/>
          <w:lang w:val="en-AU" w:eastAsia="en-US"/>
        </w:rPr>
        <w:t>(1)</w:t>
      </w:r>
      <w:r w:rsidRPr="00EF5A59">
        <w:rPr>
          <w:rFonts w:ascii="Calibri" w:hAnsi="Calibri"/>
          <w:lang w:val="en-AU" w:eastAsia="en-US"/>
        </w:rPr>
        <w:tab/>
      </w:r>
      <w:proofErr w:type="gramStart"/>
      <w:r w:rsidRPr="00EF5A59">
        <w:rPr>
          <w:rFonts w:ascii="Calibri" w:hAnsi="Calibri"/>
          <w:lang w:val="en-AU" w:eastAsia="en-US"/>
        </w:rPr>
        <w:t>notes</w:t>
      </w:r>
      <w:proofErr w:type="gramEnd"/>
      <w:r w:rsidRPr="00EF5A59">
        <w:rPr>
          <w:rFonts w:ascii="Calibri" w:hAnsi="Calibri"/>
          <w:lang w:val="en-AU" w:eastAsia="en-US"/>
        </w:rPr>
        <w:t xml:space="preserve"> that:</w:t>
      </w:r>
    </w:p>
    <w:p w:rsidR="00EF5A59" w:rsidRPr="00EF5A59" w:rsidRDefault="00EF5A59" w:rsidP="004E1A5C">
      <w:pPr>
        <w:tabs>
          <w:tab w:val="left" w:pos="567"/>
        </w:tabs>
        <w:spacing w:before="60" w:after="60"/>
        <w:ind w:left="2268" w:right="-188" w:hanging="567"/>
        <w:rPr>
          <w:rFonts w:ascii="Calibri" w:hAnsi="Calibri"/>
          <w:lang w:val="en-AU" w:eastAsia="en-US"/>
        </w:rPr>
      </w:pPr>
      <w:r w:rsidRPr="00EF5A59">
        <w:rPr>
          <w:rFonts w:ascii="Calibri" w:hAnsi="Calibri"/>
          <w:lang w:val="en-AU" w:eastAsia="en-US"/>
        </w:rPr>
        <w:t>(a)</w:t>
      </w:r>
      <w:r w:rsidRPr="00EF5A59">
        <w:rPr>
          <w:rFonts w:ascii="Calibri" w:hAnsi="Calibri"/>
          <w:lang w:val="en-AU" w:eastAsia="en-US"/>
        </w:rPr>
        <w:tab/>
        <w:t xml:space="preserve">the Centre for International Economics Report </w:t>
      </w:r>
      <w:r w:rsidRPr="00EF5A59">
        <w:rPr>
          <w:rFonts w:ascii="Calibri" w:hAnsi="Calibri"/>
          <w:i/>
          <w:lang w:val="en-AU" w:eastAsia="en-US"/>
        </w:rPr>
        <w:t>Headline economic value for waste and materials efficiency in Australia</w:t>
      </w:r>
      <w:r w:rsidRPr="00EF5A59">
        <w:rPr>
          <w:rFonts w:ascii="Calibri" w:hAnsi="Calibri"/>
          <w:lang w:val="en-AU" w:eastAsia="en-US"/>
        </w:rPr>
        <w:t xml:space="preserve"> recognises the benefits of a circular economy in creating new industries, markets and products, and leading to new revenue streams and creation of jobs;</w:t>
      </w:r>
    </w:p>
    <w:p w:rsidR="00EF5A59" w:rsidRPr="00EF5A59" w:rsidRDefault="00EF5A59" w:rsidP="004E1A5C">
      <w:pPr>
        <w:tabs>
          <w:tab w:val="left" w:pos="567"/>
        </w:tabs>
        <w:spacing w:before="60" w:after="60"/>
        <w:ind w:left="2268" w:right="-188" w:hanging="567"/>
        <w:rPr>
          <w:rFonts w:ascii="Calibri" w:hAnsi="Calibri"/>
          <w:lang w:val="en-AU" w:eastAsia="en-US"/>
        </w:rPr>
      </w:pPr>
      <w:r w:rsidRPr="00EF5A59">
        <w:rPr>
          <w:rFonts w:ascii="Calibri" w:hAnsi="Calibri"/>
          <w:lang w:val="en-AU" w:eastAsia="en-US"/>
        </w:rPr>
        <w:t>(b)</w:t>
      </w:r>
      <w:r w:rsidRPr="00EF5A59">
        <w:rPr>
          <w:rFonts w:ascii="Calibri" w:hAnsi="Calibri"/>
          <w:lang w:val="en-AU" w:eastAsia="en-US"/>
        </w:rPr>
        <w:tab/>
      </w:r>
      <w:proofErr w:type="gramStart"/>
      <w:r w:rsidRPr="00EF5A59">
        <w:rPr>
          <w:rFonts w:ascii="Calibri" w:hAnsi="Calibri"/>
          <w:lang w:val="en-AU" w:eastAsia="en-US"/>
        </w:rPr>
        <w:t>principle</w:t>
      </w:r>
      <w:proofErr w:type="gramEnd"/>
      <w:r w:rsidRPr="00EF5A59">
        <w:rPr>
          <w:rFonts w:ascii="Calibri" w:hAnsi="Calibri"/>
          <w:lang w:val="en-AU" w:eastAsia="en-US"/>
        </w:rPr>
        <w:t xml:space="preserve"> 3 of the 2018 National Waste Policy is “increase use of recycled material and build demand and markets for recycled products</w:t>
      </w:r>
      <w:r w:rsidR="00255B5A">
        <w:rPr>
          <w:rFonts w:ascii="Calibri" w:hAnsi="Calibri"/>
          <w:lang w:val="en-AU" w:eastAsia="en-US"/>
        </w:rPr>
        <w:t>”</w:t>
      </w:r>
      <w:r w:rsidRPr="00EF5A59">
        <w:rPr>
          <w:rFonts w:ascii="Calibri" w:hAnsi="Calibri"/>
          <w:lang w:val="en-AU" w:eastAsia="en-US"/>
        </w:rPr>
        <w:t>;</w:t>
      </w:r>
    </w:p>
    <w:p w:rsidR="00EF5A59" w:rsidRPr="00EF5A59" w:rsidRDefault="00EF5A59" w:rsidP="004E1A5C">
      <w:pPr>
        <w:tabs>
          <w:tab w:val="left" w:pos="567"/>
        </w:tabs>
        <w:spacing w:before="60" w:after="60"/>
        <w:ind w:left="2268" w:right="-188" w:hanging="567"/>
        <w:rPr>
          <w:rFonts w:ascii="Calibri" w:hAnsi="Calibri"/>
          <w:lang w:val="en-AU" w:eastAsia="en-US"/>
        </w:rPr>
      </w:pPr>
      <w:r w:rsidRPr="00EF5A59">
        <w:rPr>
          <w:rFonts w:ascii="Calibri" w:hAnsi="Calibri"/>
          <w:lang w:val="en-AU" w:eastAsia="en-US"/>
        </w:rPr>
        <w:t>(c)</w:t>
      </w:r>
      <w:r w:rsidRPr="00EF5A59">
        <w:rPr>
          <w:rFonts w:ascii="Calibri" w:hAnsi="Calibri"/>
          <w:lang w:val="en-AU" w:eastAsia="en-US"/>
        </w:rPr>
        <w:tab/>
      </w:r>
      <w:proofErr w:type="gramStart"/>
      <w:r w:rsidRPr="00EF5A59">
        <w:rPr>
          <w:rFonts w:ascii="Calibri" w:hAnsi="Calibri"/>
          <w:lang w:val="en-AU" w:eastAsia="en-US"/>
        </w:rPr>
        <w:t>the</w:t>
      </w:r>
      <w:proofErr w:type="gramEnd"/>
      <w:r w:rsidRPr="00EF5A59">
        <w:rPr>
          <w:rFonts w:ascii="Calibri" w:hAnsi="Calibri"/>
          <w:lang w:val="en-AU" w:eastAsia="en-US"/>
        </w:rPr>
        <w:t xml:space="preserve"> ACT Government has an ambitious goal of achieving 90 per cent of waste being diverted from landfill by 2025;</w:t>
      </w:r>
    </w:p>
    <w:p w:rsidR="00EF5A59" w:rsidRPr="00EF5A59" w:rsidRDefault="00EF5A59" w:rsidP="004E1A5C">
      <w:pPr>
        <w:tabs>
          <w:tab w:val="left" w:pos="567"/>
        </w:tabs>
        <w:spacing w:before="60" w:after="60"/>
        <w:ind w:left="2268" w:right="-188" w:hanging="567"/>
        <w:rPr>
          <w:rFonts w:ascii="Calibri" w:hAnsi="Calibri"/>
          <w:szCs w:val="24"/>
        </w:rPr>
      </w:pPr>
      <w:r w:rsidRPr="00EF5A59">
        <w:rPr>
          <w:rFonts w:ascii="Calibri" w:hAnsi="Calibri"/>
          <w:lang w:val="en-AU" w:eastAsia="en-US"/>
        </w:rPr>
        <w:t>(d)</w:t>
      </w:r>
      <w:r w:rsidRPr="00EF5A59">
        <w:rPr>
          <w:rFonts w:ascii="Calibri" w:hAnsi="Calibri"/>
          <w:lang w:val="en-AU" w:eastAsia="en-US"/>
        </w:rPr>
        <w:tab/>
      </w:r>
      <w:proofErr w:type="gramStart"/>
      <w:r w:rsidRPr="00EF5A59">
        <w:rPr>
          <w:rFonts w:ascii="Calibri" w:hAnsi="Calibri"/>
          <w:lang w:val="en-AU" w:eastAsia="en-US"/>
        </w:rPr>
        <w:t>recommendation</w:t>
      </w:r>
      <w:proofErr w:type="gramEnd"/>
      <w:r w:rsidRPr="00EF5A59">
        <w:rPr>
          <w:rFonts w:ascii="Calibri" w:hAnsi="Calibri"/>
          <w:lang w:val="en-AU" w:eastAsia="en-US"/>
        </w:rPr>
        <w:t xml:space="preserve"> 1.5 of the Waste Feasibility Study was for the ACT Government to “</w:t>
      </w:r>
      <w:r w:rsidRPr="00EF5A59">
        <w:rPr>
          <w:rFonts w:ascii="Calibri" w:hAnsi="Calibri"/>
          <w:szCs w:val="24"/>
        </w:rPr>
        <w:t>identify and facilitate market development for materials that are currently sent to landfill”;</w:t>
      </w:r>
    </w:p>
    <w:p w:rsidR="00EF5A59" w:rsidRPr="00EF5A59" w:rsidRDefault="00EF5A59" w:rsidP="004E1A5C">
      <w:pPr>
        <w:tabs>
          <w:tab w:val="left" w:pos="567"/>
        </w:tabs>
        <w:spacing w:before="60" w:after="60"/>
        <w:ind w:left="2268" w:right="-188" w:hanging="567"/>
        <w:rPr>
          <w:rFonts w:ascii="Calibri" w:hAnsi="Calibri"/>
          <w:szCs w:val="24"/>
        </w:rPr>
      </w:pPr>
      <w:r w:rsidRPr="00EF5A59">
        <w:rPr>
          <w:rFonts w:ascii="Calibri" w:hAnsi="Calibri"/>
          <w:szCs w:val="24"/>
        </w:rPr>
        <w:t>(e)</w:t>
      </w:r>
      <w:r w:rsidRPr="00EF5A59">
        <w:rPr>
          <w:rFonts w:ascii="Calibri" w:hAnsi="Calibri"/>
          <w:szCs w:val="24"/>
        </w:rPr>
        <w:tab/>
        <w:t>the ACT Government’s continuing work on developing a procurement model for mandated recycled content in the re</w:t>
      </w:r>
      <w:r w:rsidRPr="00EF5A59">
        <w:rPr>
          <w:rFonts w:ascii="Calibri" w:hAnsi="Calibri"/>
          <w:szCs w:val="24"/>
        </w:rPr>
        <w:noBreakHyphen/>
        <w:t>surfacing of all roads in the ACT and any new road pavement;</w:t>
      </w:r>
    </w:p>
    <w:p w:rsidR="00EF5A59" w:rsidRPr="00EF5A59" w:rsidRDefault="00EF5A59" w:rsidP="004E1A5C">
      <w:pPr>
        <w:tabs>
          <w:tab w:val="left" w:pos="567"/>
        </w:tabs>
        <w:spacing w:before="60" w:after="60"/>
        <w:ind w:left="2268" w:right="-188" w:hanging="567"/>
        <w:rPr>
          <w:rFonts w:ascii="Calibri" w:hAnsi="Calibri"/>
          <w:szCs w:val="24"/>
        </w:rPr>
      </w:pPr>
      <w:r w:rsidRPr="00EF5A59">
        <w:rPr>
          <w:rFonts w:ascii="Calibri" w:hAnsi="Calibri"/>
          <w:szCs w:val="24"/>
        </w:rPr>
        <w:t>(f)</w:t>
      </w:r>
      <w:r w:rsidRPr="00EF5A59">
        <w:rPr>
          <w:rFonts w:ascii="Calibri" w:hAnsi="Calibri"/>
          <w:szCs w:val="24"/>
        </w:rPr>
        <w:tab/>
      </w:r>
      <w:proofErr w:type="gramStart"/>
      <w:r w:rsidRPr="00EF5A59">
        <w:rPr>
          <w:rFonts w:ascii="Calibri" w:hAnsi="Calibri"/>
          <w:szCs w:val="24"/>
        </w:rPr>
        <w:t>the</w:t>
      </w:r>
      <w:proofErr w:type="gramEnd"/>
      <w:r w:rsidRPr="00EF5A59">
        <w:rPr>
          <w:rFonts w:ascii="Calibri" w:hAnsi="Calibri"/>
          <w:szCs w:val="24"/>
        </w:rPr>
        <w:t xml:space="preserve"> “China Sword” policy and similar suspensions of the import of plastic materials around the world has had a significant effect of the viability of the plastics recycling market in Australia;</w:t>
      </w:r>
    </w:p>
    <w:p w:rsidR="00EF5A59" w:rsidRPr="00EF5A59" w:rsidRDefault="00EF5A59" w:rsidP="004E1A5C">
      <w:pPr>
        <w:tabs>
          <w:tab w:val="left" w:pos="567"/>
        </w:tabs>
        <w:spacing w:before="60" w:after="60"/>
        <w:ind w:left="2268" w:right="-188" w:hanging="567"/>
        <w:rPr>
          <w:rFonts w:ascii="Calibri" w:hAnsi="Calibri"/>
          <w:szCs w:val="24"/>
        </w:rPr>
      </w:pPr>
      <w:r w:rsidRPr="00EF5A59">
        <w:rPr>
          <w:rFonts w:ascii="Calibri" w:hAnsi="Calibri"/>
          <w:szCs w:val="24"/>
        </w:rPr>
        <w:t>(g)</w:t>
      </w:r>
      <w:r w:rsidRPr="00EF5A59">
        <w:rPr>
          <w:rFonts w:ascii="Calibri" w:hAnsi="Calibri"/>
          <w:szCs w:val="24"/>
        </w:rPr>
        <w:tab/>
      </w:r>
      <w:proofErr w:type="gramStart"/>
      <w:r w:rsidRPr="00EF5A59">
        <w:rPr>
          <w:rFonts w:ascii="Calibri" w:hAnsi="Calibri"/>
          <w:szCs w:val="24"/>
        </w:rPr>
        <w:t>there</w:t>
      </w:r>
      <w:proofErr w:type="gramEnd"/>
      <w:r w:rsidRPr="00EF5A59">
        <w:rPr>
          <w:rFonts w:ascii="Calibri" w:hAnsi="Calibri"/>
          <w:szCs w:val="24"/>
        </w:rPr>
        <w:t xml:space="preserve"> are challenging conditions in the market for the recycling of glass, highlighted by the ABC’s Four Corners program;</w:t>
      </w:r>
    </w:p>
    <w:p w:rsidR="00EF5A59" w:rsidRPr="00EF5A59" w:rsidRDefault="00EF5A59" w:rsidP="004E1A5C">
      <w:pPr>
        <w:tabs>
          <w:tab w:val="left" w:pos="567"/>
        </w:tabs>
        <w:spacing w:before="60" w:after="60"/>
        <w:ind w:left="2268" w:right="-188" w:hanging="567"/>
        <w:rPr>
          <w:rFonts w:ascii="Calibri" w:hAnsi="Calibri"/>
          <w:szCs w:val="24"/>
        </w:rPr>
      </w:pPr>
      <w:r w:rsidRPr="00EF5A59">
        <w:rPr>
          <w:rFonts w:ascii="Calibri" w:hAnsi="Calibri"/>
          <w:szCs w:val="24"/>
        </w:rPr>
        <w:t>(h)</w:t>
      </w:r>
      <w:r w:rsidRPr="00EF5A59">
        <w:rPr>
          <w:rFonts w:ascii="Calibri" w:hAnsi="Calibri"/>
          <w:szCs w:val="24"/>
        </w:rPr>
        <w:tab/>
      </w:r>
      <w:proofErr w:type="gramStart"/>
      <w:r w:rsidRPr="00EF5A59">
        <w:rPr>
          <w:rFonts w:ascii="Calibri" w:hAnsi="Calibri"/>
          <w:szCs w:val="24"/>
        </w:rPr>
        <w:t>around</w:t>
      </w:r>
      <w:proofErr w:type="gramEnd"/>
      <w:r w:rsidRPr="00EF5A59">
        <w:rPr>
          <w:rFonts w:ascii="Calibri" w:hAnsi="Calibri"/>
          <w:szCs w:val="24"/>
        </w:rPr>
        <w:t xml:space="preserve"> 45 000 </w:t>
      </w:r>
      <w:proofErr w:type="spellStart"/>
      <w:r w:rsidRPr="00EF5A59">
        <w:rPr>
          <w:rFonts w:ascii="Calibri" w:hAnsi="Calibri"/>
          <w:szCs w:val="24"/>
        </w:rPr>
        <w:t>tonnes</w:t>
      </w:r>
      <w:proofErr w:type="spellEnd"/>
      <w:r w:rsidRPr="00EF5A59">
        <w:rPr>
          <w:rFonts w:ascii="Calibri" w:hAnsi="Calibri"/>
          <w:szCs w:val="24"/>
        </w:rPr>
        <w:t xml:space="preserve"> of timber is landfilled annually in the ACT;</w:t>
      </w:r>
    </w:p>
    <w:p w:rsidR="00EF5A59" w:rsidRPr="00EF5A59" w:rsidRDefault="00EF5A59" w:rsidP="004E1A5C">
      <w:pPr>
        <w:tabs>
          <w:tab w:val="left" w:pos="567"/>
        </w:tabs>
        <w:spacing w:before="60" w:after="60"/>
        <w:ind w:left="2268" w:right="-188" w:hanging="567"/>
        <w:rPr>
          <w:rFonts w:ascii="Calibri" w:hAnsi="Calibri"/>
          <w:szCs w:val="24"/>
        </w:rPr>
      </w:pPr>
      <w:r w:rsidRPr="00EF5A59">
        <w:rPr>
          <w:rFonts w:ascii="Calibri" w:hAnsi="Calibri"/>
          <w:szCs w:val="24"/>
        </w:rPr>
        <w:lastRenderedPageBreak/>
        <w:t>(</w:t>
      </w:r>
      <w:proofErr w:type="spellStart"/>
      <w:r w:rsidRPr="00EF5A59">
        <w:rPr>
          <w:rFonts w:ascii="Calibri" w:hAnsi="Calibri"/>
          <w:szCs w:val="24"/>
        </w:rPr>
        <w:t>i</w:t>
      </w:r>
      <w:proofErr w:type="spellEnd"/>
      <w:r w:rsidRPr="00EF5A59">
        <w:rPr>
          <w:rFonts w:ascii="Calibri" w:hAnsi="Calibri"/>
          <w:szCs w:val="24"/>
        </w:rPr>
        <w:t>)</w:t>
      </w:r>
      <w:r w:rsidRPr="00EF5A59">
        <w:rPr>
          <w:rFonts w:ascii="Calibri" w:hAnsi="Calibri"/>
          <w:szCs w:val="24"/>
        </w:rPr>
        <w:tab/>
      </w:r>
      <w:proofErr w:type="gramStart"/>
      <w:r w:rsidRPr="00EF5A59">
        <w:rPr>
          <w:rFonts w:ascii="Calibri" w:hAnsi="Calibri"/>
          <w:szCs w:val="24"/>
        </w:rPr>
        <w:t>around</w:t>
      </w:r>
      <w:proofErr w:type="gramEnd"/>
      <w:r w:rsidRPr="00EF5A59">
        <w:rPr>
          <w:rFonts w:ascii="Calibri" w:hAnsi="Calibri"/>
          <w:szCs w:val="24"/>
        </w:rPr>
        <w:t xml:space="preserve"> two thirds of all textiles in Australia end up in landfill; and</w:t>
      </w:r>
    </w:p>
    <w:p w:rsidR="00EF5A59" w:rsidRPr="00EF5A59" w:rsidRDefault="00EF5A59" w:rsidP="004E1A5C">
      <w:pPr>
        <w:tabs>
          <w:tab w:val="left" w:pos="567"/>
        </w:tabs>
        <w:spacing w:before="60" w:after="60"/>
        <w:ind w:left="2268" w:right="-188" w:hanging="567"/>
        <w:rPr>
          <w:rFonts w:ascii="Calibri" w:hAnsi="Calibri"/>
          <w:szCs w:val="24"/>
        </w:rPr>
      </w:pPr>
      <w:r w:rsidRPr="00EF5A59">
        <w:rPr>
          <w:rFonts w:ascii="Calibri" w:hAnsi="Calibri"/>
          <w:szCs w:val="24"/>
        </w:rPr>
        <w:t>(j)</w:t>
      </w:r>
      <w:r w:rsidRPr="00EF5A59">
        <w:rPr>
          <w:rFonts w:ascii="Calibri" w:hAnsi="Calibri"/>
          <w:szCs w:val="24"/>
        </w:rPr>
        <w:tab/>
      </w:r>
      <w:proofErr w:type="gramStart"/>
      <w:r w:rsidRPr="00EF5A59">
        <w:rPr>
          <w:rFonts w:ascii="Calibri" w:hAnsi="Calibri"/>
          <w:szCs w:val="24"/>
        </w:rPr>
        <w:t>re-using</w:t>
      </w:r>
      <w:proofErr w:type="gramEnd"/>
      <w:r w:rsidRPr="00EF5A59">
        <w:rPr>
          <w:rFonts w:ascii="Calibri" w:hAnsi="Calibri"/>
          <w:szCs w:val="24"/>
        </w:rPr>
        <w:t xml:space="preserve"> and recycling creates around 9.2 jobs per 10 000 </w:t>
      </w:r>
      <w:proofErr w:type="spellStart"/>
      <w:r w:rsidRPr="00EF5A59">
        <w:rPr>
          <w:rFonts w:ascii="Calibri" w:hAnsi="Calibri"/>
          <w:szCs w:val="24"/>
        </w:rPr>
        <w:t>tonnes</w:t>
      </w:r>
      <w:proofErr w:type="spellEnd"/>
      <w:r w:rsidRPr="00EF5A59">
        <w:rPr>
          <w:rFonts w:ascii="Calibri" w:hAnsi="Calibri"/>
          <w:szCs w:val="24"/>
        </w:rPr>
        <w:t xml:space="preserve"> of waste compared with 2.8 jobs per 10 000 </w:t>
      </w:r>
      <w:proofErr w:type="spellStart"/>
      <w:r w:rsidRPr="00EF5A59">
        <w:rPr>
          <w:rFonts w:ascii="Calibri" w:hAnsi="Calibri"/>
          <w:szCs w:val="24"/>
        </w:rPr>
        <w:t>tonnes</w:t>
      </w:r>
      <w:proofErr w:type="spellEnd"/>
      <w:r w:rsidRPr="00EF5A59">
        <w:rPr>
          <w:rFonts w:ascii="Calibri" w:hAnsi="Calibri"/>
          <w:szCs w:val="24"/>
        </w:rPr>
        <w:t xml:space="preserve"> of waste sent to landfill; and</w:t>
      </w:r>
    </w:p>
    <w:p w:rsidR="00EF5A59" w:rsidRPr="00EF5A59" w:rsidRDefault="00EF5A59" w:rsidP="004E1A5C">
      <w:pPr>
        <w:tabs>
          <w:tab w:val="left" w:pos="567"/>
        </w:tabs>
        <w:spacing w:before="60" w:after="60"/>
        <w:ind w:left="1701" w:right="-188" w:hanging="567"/>
        <w:rPr>
          <w:rFonts w:ascii="Calibri" w:hAnsi="Calibri"/>
          <w:lang w:val="en-AU" w:eastAsia="en-US"/>
        </w:rPr>
      </w:pPr>
      <w:r w:rsidRPr="00EF5A59">
        <w:rPr>
          <w:rFonts w:ascii="Calibri" w:hAnsi="Calibri"/>
          <w:lang w:val="en-AU" w:eastAsia="en-US"/>
        </w:rPr>
        <w:t>(2)</w:t>
      </w:r>
      <w:r w:rsidRPr="00EF5A59">
        <w:rPr>
          <w:rFonts w:ascii="Calibri" w:hAnsi="Calibri"/>
          <w:lang w:val="en-AU" w:eastAsia="en-US"/>
        </w:rPr>
        <w:tab/>
      </w:r>
      <w:proofErr w:type="gramStart"/>
      <w:r w:rsidRPr="00EF5A59">
        <w:rPr>
          <w:rFonts w:ascii="Calibri" w:hAnsi="Calibri"/>
          <w:lang w:val="en-AU" w:eastAsia="en-US"/>
        </w:rPr>
        <w:t>calls</w:t>
      </w:r>
      <w:proofErr w:type="gramEnd"/>
      <w:r w:rsidRPr="00EF5A59">
        <w:rPr>
          <w:rFonts w:ascii="Calibri" w:hAnsi="Calibri"/>
          <w:lang w:val="en-AU" w:eastAsia="en-US"/>
        </w:rPr>
        <w:t xml:space="preserve"> on the ACT Government to:</w:t>
      </w:r>
    </w:p>
    <w:p w:rsidR="00EF5A59" w:rsidRPr="00EF5A59" w:rsidRDefault="00EF5A59" w:rsidP="004E1A5C">
      <w:pPr>
        <w:tabs>
          <w:tab w:val="left" w:pos="567"/>
        </w:tabs>
        <w:spacing w:before="60" w:after="60"/>
        <w:ind w:left="2268" w:right="-188" w:hanging="567"/>
        <w:rPr>
          <w:rFonts w:ascii="Calibri" w:hAnsi="Calibri"/>
          <w:szCs w:val="24"/>
        </w:rPr>
      </w:pPr>
      <w:r w:rsidRPr="00EF5A59">
        <w:rPr>
          <w:rFonts w:ascii="Calibri" w:hAnsi="Calibri"/>
          <w:lang w:val="en-AU" w:eastAsia="en-US"/>
        </w:rPr>
        <w:t>(a)</w:t>
      </w:r>
      <w:r w:rsidRPr="00EF5A59">
        <w:rPr>
          <w:rFonts w:ascii="Calibri" w:hAnsi="Calibri"/>
          <w:lang w:val="en-AU" w:eastAsia="en-US"/>
        </w:rPr>
        <w:tab/>
      </w:r>
      <w:proofErr w:type="gramStart"/>
      <w:r w:rsidRPr="00EF5A59">
        <w:rPr>
          <w:rFonts w:ascii="Calibri" w:hAnsi="Calibri"/>
          <w:szCs w:val="24"/>
        </w:rPr>
        <w:t>direct</w:t>
      </w:r>
      <w:proofErr w:type="gramEnd"/>
      <w:r w:rsidRPr="00EF5A59">
        <w:rPr>
          <w:rFonts w:ascii="Calibri" w:hAnsi="Calibri"/>
          <w:szCs w:val="24"/>
        </w:rPr>
        <w:t xml:space="preserve"> the Commissioner for Sustainability and the Environment to undertake a public investigation into innovative ways to grow the recycling and waste reduction industry in Canberra and report by July 2020;</w:t>
      </w:r>
    </w:p>
    <w:p w:rsidR="00EF5A59" w:rsidRPr="00EF5A59" w:rsidRDefault="00EF5A59" w:rsidP="004E1A5C">
      <w:pPr>
        <w:tabs>
          <w:tab w:val="left" w:pos="567"/>
        </w:tabs>
        <w:spacing w:before="60" w:after="60"/>
        <w:ind w:left="2268" w:right="-188" w:hanging="567"/>
        <w:rPr>
          <w:rFonts w:ascii="Calibri" w:hAnsi="Calibri"/>
          <w:szCs w:val="24"/>
        </w:rPr>
      </w:pPr>
      <w:r w:rsidRPr="00EF5A59">
        <w:rPr>
          <w:rFonts w:ascii="Calibri" w:hAnsi="Calibri"/>
          <w:szCs w:val="24"/>
        </w:rPr>
        <w:t>(b)</w:t>
      </w:r>
      <w:r w:rsidRPr="00EF5A59">
        <w:rPr>
          <w:rFonts w:ascii="Calibri" w:hAnsi="Calibri"/>
          <w:szCs w:val="24"/>
        </w:rPr>
        <w:tab/>
      </w:r>
      <w:proofErr w:type="gramStart"/>
      <w:r w:rsidRPr="00EF5A59">
        <w:rPr>
          <w:rFonts w:ascii="Calibri" w:hAnsi="Calibri"/>
          <w:szCs w:val="24"/>
        </w:rPr>
        <w:t>include</w:t>
      </w:r>
      <w:proofErr w:type="gramEnd"/>
      <w:r w:rsidRPr="00EF5A59">
        <w:rPr>
          <w:rFonts w:ascii="Calibri" w:hAnsi="Calibri"/>
          <w:szCs w:val="24"/>
        </w:rPr>
        <w:t xml:space="preserve"> within the terms of reference of the investigation:</w:t>
      </w:r>
    </w:p>
    <w:p w:rsidR="00EF5A59" w:rsidRPr="00EF5A59" w:rsidRDefault="00EF5A59" w:rsidP="004E1A5C">
      <w:pPr>
        <w:spacing w:before="60" w:after="60"/>
        <w:ind w:left="2835" w:right="-188" w:hanging="567"/>
        <w:rPr>
          <w:rFonts w:ascii="Calibri" w:hAnsi="Calibri"/>
          <w:szCs w:val="24"/>
        </w:rPr>
      </w:pPr>
      <w:r w:rsidRPr="00EF5A59">
        <w:rPr>
          <w:rFonts w:ascii="Calibri" w:hAnsi="Calibri"/>
          <w:lang w:val="en-AU" w:eastAsia="en-US"/>
        </w:rPr>
        <w:t>(</w:t>
      </w:r>
      <w:proofErr w:type="spellStart"/>
      <w:r w:rsidRPr="00EF5A59">
        <w:rPr>
          <w:rFonts w:ascii="Calibri" w:hAnsi="Calibri"/>
          <w:lang w:val="en-AU" w:eastAsia="en-US"/>
        </w:rPr>
        <w:t>i</w:t>
      </w:r>
      <w:proofErr w:type="spellEnd"/>
      <w:r w:rsidRPr="00EF5A59">
        <w:rPr>
          <w:rFonts w:ascii="Calibri" w:hAnsi="Calibri"/>
          <w:lang w:val="en-AU" w:eastAsia="en-US"/>
        </w:rPr>
        <w:t>)</w:t>
      </w:r>
      <w:r w:rsidRPr="00EF5A59">
        <w:rPr>
          <w:rFonts w:ascii="Calibri" w:hAnsi="Calibri"/>
          <w:lang w:val="en-AU" w:eastAsia="en-US"/>
        </w:rPr>
        <w:tab/>
      </w:r>
      <w:proofErr w:type="gramStart"/>
      <w:r w:rsidRPr="00EF5A59">
        <w:rPr>
          <w:rFonts w:ascii="Calibri" w:hAnsi="Calibri"/>
          <w:szCs w:val="24"/>
        </w:rPr>
        <w:t>opportunities</w:t>
      </w:r>
      <w:proofErr w:type="gramEnd"/>
      <w:r w:rsidRPr="00EF5A59">
        <w:rPr>
          <w:rFonts w:ascii="Calibri" w:hAnsi="Calibri"/>
          <w:szCs w:val="24"/>
        </w:rPr>
        <w:t xml:space="preserve"> for the creation of sustainable, secure jobs within the recycling and waste reduction industry in the ACT;</w:t>
      </w:r>
    </w:p>
    <w:p w:rsidR="00EF5A59" w:rsidRPr="00EF5A59" w:rsidRDefault="00EF5A59" w:rsidP="004E1A5C">
      <w:pPr>
        <w:spacing w:before="60" w:after="60"/>
        <w:ind w:left="2835" w:right="-188" w:hanging="567"/>
        <w:rPr>
          <w:rFonts w:ascii="Calibri" w:hAnsi="Calibri"/>
          <w:szCs w:val="24"/>
        </w:rPr>
      </w:pPr>
      <w:r w:rsidRPr="00EF5A59">
        <w:rPr>
          <w:rFonts w:ascii="Calibri" w:hAnsi="Calibri"/>
          <w:szCs w:val="24"/>
        </w:rPr>
        <w:t>(ii)</w:t>
      </w:r>
      <w:r w:rsidRPr="00EF5A59">
        <w:rPr>
          <w:rFonts w:ascii="Calibri" w:hAnsi="Calibri"/>
          <w:szCs w:val="24"/>
        </w:rPr>
        <w:tab/>
      </w:r>
      <w:proofErr w:type="gramStart"/>
      <w:r w:rsidRPr="00EF5A59">
        <w:rPr>
          <w:rFonts w:ascii="Calibri" w:hAnsi="Calibri"/>
          <w:szCs w:val="24"/>
        </w:rPr>
        <w:t>opportunities</w:t>
      </w:r>
      <w:proofErr w:type="gramEnd"/>
      <w:r w:rsidRPr="00EF5A59">
        <w:rPr>
          <w:rFonts w:ascii="Calibri" w:hAnsi="Calibri"/>
          <w:szCs w:val="24"/>
        </w:rPr>
        <w:t xml:space="preserve"> for artisans, craftspeople and not for profits to work with and support the recycling and waste reduction industry in the ACT;</w:t>
      </w:r>
    </w:p>
    <w:p w:rsidR="00EF5A59" w:rsidRPr="00EF5A59" w:rsidRDefault="00EF5A59" w:rsidP="004E1A5C">
      <w:pPr>
        <w:spacing w:before="60" w:after="60"/>
        <w:ind w:left="2835" w:right="-188" w:hanging="567"/>
        <w:rPr>
          <w:rFonts w:ascii="Calibri" w:hAnsi="Calibri"/>
          <w:szCs w:val="24"/>
        </w:rPr>
      </w:pPr>
      <w:r w:rsidRPr="00EF5A59">
        <w:rPr>
          <w:rFonts w:ascii="Calibri" w:hAnsi="Calibri"/>
          <w:szCs w:val="24"/>
        </w:rPr>
        <w:t>(iii)</w:t>
      </w:r>
      <w:r w:rsidRPr="00EF5A59">
        <w:rPr>
          <w:rFonts w:ascii="Calibri" w:hAnsi="Calibri"/>
          <w:szCs w:val="24"/>
        </w:rPr>
        <w:tab/>
      </w:r>
      <w:proofErr w:type="gramStart"/>
      <w:r w:rsidRPr="00EF5A59">
        <w:rPr>
          <w:rFonts w:ascii="Calibri" w:hAnsi="Calibri"/>
          <w:szCs w:val="24"/>
        </w:rPr>
        <w:t>opportunities</w:t>
      </w:r>
      <w:proofErr w:type="gramEnd"/>
      <w:r w:rsidRPr="00EF5A59">
        <w:rPr>
          <w:rFonts w:ascii="Calibri" w:hAnsi="Calibri"/>
          <w:szCs w:val="24"/>
        </w:rPr>
        <w:t xml:space="preserve"> for business to work with and support recycling and waste reduction industry in the ACT;</w:t>
      </w:r>
    </w:p>
    <w:p w:rsidR="00EF5A59" w:rsidRPr="00EF5A59" w:rsidRDefault="00EF5A59" w:rsidP="004E1A5C">
      <w:pPr>
        <w:spacing w:before="60" w:after="60"/>
        <w:ind w:left="2835" w:right="-188" w:hanging="567"/>
        <w:rPr>
          <w:rFonts w:ascii="Calibri" w:hAnsi="Calibri"/>
          <w:szCs w:val="24"/>
        </w:rPr>
      </w:pPr>
      <w:r w:rsidRPr="00EF5A59">
        <w:rPr>
          <w:rFonts w:ascii="Calibri" w:hAnsi="Calibri"/>
          <w:szCs w:val="24"/>
        </w:rPr>
        <w:t>(iv)</w:t>
      </w:r>
      <w:r w:rsidRPr="00EF5A59">
        <w:rPr>
          <w:rFonts w:ascii="Calibri" w:hAnsi="Calibri"/>
          <w:szCs w:val="24"/>
        </w:rPr>
        <w:tab/>
      </w:r>
      <w:proofErr w:type="gramStart"/>
      <w:r w:rsidRPr="00EF5A59">
        <w:rPr>
          <w:rFonts w:ascii="Calibri" w:hAnsi="Calibri"/>
          <w:szCs w:val="24"/>
        </w:rPr>
        <w:t>public</w:t>
      </w:r>
      <w:proofErr w:type="gramEnd"/>
      <w:r w:rsidRPr="00EF5A59">
        <w:rPr>
          <w:rFonts w:ascii="Calibri" w:hAnsi="Calibri"/>
          <w:szCs w:val="24"/>
        </w:rPr>
        <w:t xml:space="preserve"> education and awareness raising that may be beneficial to supporting the recycling and waste reduction industry and its intents; and</w:t>
      </w:r>
    </w:p>
    <w:p w:rsidR="00EF5A59" w:rsidRPr="00EF5A59" w:rsidRDefault="00EF5A59" w:rsidP="004E1A5C">
      <w:pPr>
        <w:spacing w:before="60" w:after="60"/>
        <w:ind w:left="2835" w:right="-188" w:hanging="567"/>
        <w:rPr>
          <w:rFonts w:ascii="Calibri" w:hAnsi="Calibri"/>
          <w:szCs w:val="24"/>
        </w:rPr>
      </w:pPr>
      <w:r w:rsidRPr="00EF5A59">
        <w:rPr>
          <w:rFonts w:ascii="Calibri" w:hAnsi="Calibri"/>
          <w:szCs w:val="24"/>
        </w:rPr>
        <w:t>(v)</w:t>
      </w:r>
      <w:r w:rsidRPr="00EF5A59">
        <w:rPr>
          <w:rFonts w:ascii="Calibri" w:hAnsi="Calibri"/>
          <w:szCs w:val="24"/>
        </w:rPr>
        <w:tab/>
      </w:r>
      <w:proofErr w:type="gramStart"/>
      <w:r w:rsidRPr="00EF5A59">
        <w:rPr>
          <w:rFonts w:ascii="Calibri" w:hAnsi="Calibri"/>
          <w:szCs w:val="24"/>
        </w:rPr>
        <w:t>specific</w:t>
      </w:r>
      <w:proofErr w:type="gramEnd"/>
      <w:r w:rsidRPr="00EF5A59">
        <w:rPr>
          <w:rFonts w:ascii="Calibri" w:hAnsi="Calibri"/>
          <w:szCs w:val="24"/>
        </w:rPr>
        <w:t xml:space="preserve"> analysis on opportunities for textiles, building and plastic waste as well as any other waste stream of note identi</w:t>
      </w:r>
      <w:r w:rsidR="00255B5A">
        <w:rPr>
          <w:rFonts w:ascii="Calibri" w:hAnsi="Calibri"/>
          <w:szCs w:val="24"/>
        </w:rPr>
        <w:t>fied as part of the inquiry;</w:t>
      </w:r>
    </w:p>
    <w:p w:rsidR="00EF5A59" w:rsidRPr="00EF5A59" w:rsidRDefault="00EF5A59" w:rsidP="004E1A5C">
      <w:pPr>
        <w:tabs>
          <w:tab w:val="left" w:pos="567"/>
        </w:tabs>
        <w:spacing w:before="60" w:after="60"/>
        <w:ind w:left="2268" w:right="-188" w:hanging="567"/>
        <w:rPr>
          <w:rFonts w:ascii="Calibri" w:hAnsi="Calibri"/>
          <w:szCs w:val="24"/>
        </w:rPr>
      </w:pPr>
      <w:r w:rsidRPr="00EF5A59">
        <w:rPr>
          <w:rFonts w:ascii="Calibri" w:hAnsi="Calibri"/>
          <w:lang w:val="en-AU" w:eastAsia="en-US"/>
        </w:rPr>
        <w:t>(c)</w:t>
      </w:r>
      <w:r w:rsidRPr="00EF5A59">
        <w:rPr>
          <w:rFonts w:ascii="Calibri" w:hAnsi="Calibri"/>
          <w:lang w:val="en-AU" w:eastAsia="en-US"/>
        </w:rPr>
        <w:tab/>
      </w:r>
      <w:r w:rsidRPr="00EF5A59">
        <w:rPr>
          <w:rFonts w:ascii="Calibri" w:hAnsi="Calibri"/>
          <w:szCs w:val="24"/>
        </w:rPr>
        <w:t>work with the CBR innovation network and the Chief Minister, Treasury and Economic Development Directorate to develop a strategy and recommendations on measures that may be taken by the ACT Government to support the growth of the industry; and</w:t>
      </w:r>
    </w:p>
    <w:p w:rsidR="00EF5A59" w:rsidRPr="00EF5A59" w:rsidRDefault="00EF5A59" w:rsidP="004E1A5C">
      <w:pPr>
        <w:tabs>
          <w:tab w:val="left" w:pos="567"/>
        </w:tabs>
        <w:spacing w:before="60" w:after="60"/>
        <w:ind w:left="2268" w:right="-188" w:hanging="567"/>
        <w:rPr>
          <w:rFonts w:ascii="Calibri" w:hAnsi="Calibri"/>
          <w:lang w:val="en-AU" w:eastAsia="en-US"/>
        </w:rPr>
      </w:pPr>
      <w:r w:rsidRPr="00EF5A59">
        <w:rPr>
          <w:rFonts w:ascii="Calibri" w:hAnsi="Calibri"/>
          <w:szCs w:val="24"/>
        </w:rPr>
        <w:t>(d)</w:t>
      </w:r>
      <w:r w:rsidRPr="00EF5A59">
        <w:rPr>
          <w:rFonts w:ascii="Calibri" w:hAnsi="Calibri"/>
          <w:szCs w:val="24"/>
        </w:rPr>
        <w:tab/>
      </w:r>
      <w:proofErr w:type="gramStart"/>
      <w:r w:rsidRPr="00EF5A59">
        <w:rPr>
          <w:rFonts w:ascii="Calibri" w:hAnsi="Calibri"/>
          <w:szCs w:val="24"/>
        </w:rPr>
        <w:t>coordinate</w:t>
      </w:r>
      <w:proofErr w:type="gramEnd"/>
      <w:r w:rsidRPr="00EF5A59">
        <w:rPr>
          <w:rFonts w:ascii="Calibri" w:hAnsi="Calibri"/>
          <w:szCs w:val="24"/>
        </w:rPr>
        <w:t xml:space="preserve"> with the Waste Infrastructure Study commissioned by Transport Canberra and City Services to inform the final report.</w:t>
      </w:r>
      <w:r w:rsidRPr="00EF5A59">
        <w:rPr>
          <w:rFonts w:ascii="Calibri" w:hAnsi="Calibri"/>
          <w:lang w:val="en-AU" w:eastAsia="en-US"/>
        </w:rPr>
        <w:t xml:space="preserve"> (</w:t>
      </w:r>
      <w:r w:rsidRPr="00EF5A59">
        <w:rPr>
          <w:rFonts w:ascii="Calibri" w:hAnsi="Calibri"/>
          <w:i/>
          <w:iCs/>
          <w:lang w:val="en-AU" w:eastAsia="en-US"/>
        </w:rPr>
        <w:t>Notice given 29 July 2019. Notice will be removed from the Notice Paper unless called on within 4 sitting weeks – standing order 125A</w:t>
      </w:r>
      <w:r w:rsidRPr="00EF5A59">
        <w:rPr>
          <w:rFonts w:ascii="Calibri" w:hAnsi="Calibri"/>
          <w:lang w:val="en-AU" w:eastAsia="en-US"/>
        </w:rPr>
        <w:t>).</w:t>
      </w:r>
    </w:p>
    <w:p w:rsidR="00EF5A59" w:rsidRPr="00EF5A59" w:rsidRDefault="00FC1BCE" w:rsidP="004E1A5C">
      <w:pPr>
        <w:tabs>
          <w:tab w:val="right" w:pos="567"/>
          <w:tab w:val="left" w:pos="1134"/>
        </w:tabs>
        <w:spacing w:before="60"/>
        <w:ind w:left="1134" w:right="-188" w:hanging="1134"/>
        <w:rPr>
          <w:rFonts w:ascii="Calibri" w:hAnsi="Calibri"/>
          <w:lang w:val="en-AU"/>
        </w:rPr>
      </w:pPr>
      <w:r>
        <w:rPr>
          <w:rFonts w:ascii="Calibri" w:hAnsi="Calibri"/>
          <w:lang w:val="en-AU"/>
        </w:rPr>
        <w:tab/>
        <w:t>*2</w:t>
      </w:r>
      <w:r w:rsidR="00EF5A59" w:rsidRPr="00EF5A59">
        <w:rPr>
          <w:rFonts w:ascii="Calibri" w:hAnsi="Calibri"/>
          <w:lang w:val="en-AU"/>
        </w:rPr>
        <w:tab/>
      </w:r>
      <w:r w:rsidR="00EF5A59" w:rsidRPr="00EF5A59">
        <w:rPr>
          <w:rFonts w:ascii="Calibri" w:hAnsi="Calibri"/>
          <w:b/>
          <w:caps/>
          <w:lang w:val="en-AU"/>
        </w:rPr>
        <w:t>Ms Lawder</w:t>
      </w:r>
      <w:r w:rsidR="00EF5A59" w:rsidRPr="00EF5A59">
        <w:rPr>
          <w:rFonts w:ascii="Calibri" w:hAnsi="Calibri"/>
          <w:lang w:val="en-AU"/>
        </w:rPr>
        <w:t>: To move—</w:t>
      </w:r>
      <w:proofErr w:type="gramStart"/>
      <w:r w:rsidR="00EF5A59" w:rsidRPr="00EF5A59">
        <w:rPr>
          <w:rFonts w:ascii="Calibri" w:hAnsi="Calibri"/>
          <w:lang w:val="en-AU"/>
        </w:rPr>
        <w:t>That</w:t>
      </w:r>
      <w:proofErr w:type="gramEnd"/>
      <w:r w:rsidR="00EF5A59" w:rsidRPr="00EF5A59">
        <w:rPr>
          <w:rFonts w:ascii="Calibri" w:hAnsi="Calibri"/>
          <w:lang w:val="en-AU"/>
        </w:rPr>
        <w:t xml:space="preserve"> this Assembly:</w:t>
      </w:r>
    </w:p>
    <w:p w:rsidR="00EF5A59" w:rsidRPr="00EF5A59" w:rsidRDefault="00EF5A59" w:rsidP="004E1A5C">
      <w:pPr>
        <w:tabs>
          <w:tab w:val="left" w:pos="567"/>
        </w:tabs>
        <w:spacing w:before="60" w:after="60"/>
        <w:ind w:left="1701" w:right="-188" w:hanging="567"/>
        <w:rPr>
          <w:rFonts w:ascii="Calibri" w:hAnsi="Calibri"/>
          <w:lang w:val="en-AU" w:eastAsia="en-US"/>
        </w:rPr>
      </w:pPr>
      <w:r w:rsidRPr="00EF5A59">
        <w:rPr>
          <w:rFonts w:ascii="Calibri" w:hAnsi="Calibri"/>
          <w:lang w:val="en-AU" w:eastAsia="en-US"/>
        </w:rPr>
        <w:t>(1)</w:t>
      </w:r>
      <w:r w:rsidRPr="00EF5A59">
        <w:rPr>
          <w:rFonts w:ascii="Calibri" w:hAnsi="Calibri"/>
          <w:lang w:val="en-AU" w:eastAsia="en-US"/>
        </w:rPr>
        <w:tab/>
      </w:r>
      <w:proofErr w:type="gramStart"/>
      <w:r w:rsidRPr="00EF5A59">
        <w:rPr>
          <w:rFonts w:ascii="Calibri" w:hAnsi="Calibri"/>
          <w:lang w:val="en-AU" w:eastAsia="en-US"/>
        </w:rPr>
        <w:t>notes</w:t>
      </w:r>
      <w:proofErr w:type="gramEnd"/>
      <w:r w:rsidRPr="00EF5A59">
        <w:rPr>
          <w:rFonts w:ascii="Calibri" w:hAnsi="Calibri"/>
          <w:lang w:val="en-AU" w:eastAsia="en-US"/>
        </w:rPr>
        <w:t xml:space="preserve"> that:</w:t>
      </w:r>
    </w:p>
    <w:p w:rsidR="00EF5A59" w:rsidRPr="00EF5A59" w:rsidRDefault="00EF5A59" w:rsidP="004E1A5C">
      <w:pPr>
        <w:tabs>
          <w:tab w:val="left" w:pos="567"/>
        </w:tabs>
        <w:spacing w:before="60" w:after="60"/>
        <w:ind w:left="2268" w:right="-188" w:hanging="567"/>
        <w:rPr>
          <w:rFonts w:ascii="Calibri" w:hAnsi="Calibri"/>
          <w:szCs w:val="24"/>
        </w:rPr>
      </w:pPr>
      <w:r w:rsidRPr="00EF5A59">
        <w:rPr>
          <w:rFonts w:ascii="Calibri" w:hAnsi="Calibri"/>
          <w:lang w:val="en-AU" w:eastAsia="en-US"/>
        </w:rPr>
        <w:t>(a)</w:t>
      </w:r>
      <w:r w:rsidRPr="00EF5A59">
        <w:rPr>
          <w:rFonts w:ascii="Calibri" w:hAnsi="Calibri"/>
          <w:lang w:val="en-AU" w:eastAsia="en-US"/>
        </w:rPr>
        <w:tab/>
      </w:r>
      <w:proofErr w:type="gramStart"/>
      <w:r w:rsidRPr="00EF5A59">
        <w:rPr>
          <w:rFonts w:ascii="Calibri" w:hAnsi="Calibri"/>
          <w:szCs w:val="24"/>
        </w:rPr>
        <w:t>the</w:t>
      </w:r>
      <w:proofErr w:type="gramEnd"/>
      <w:r w:rsidRPr="00EF5A59">
        <w:rPr>
          <w:rFonts w:ascii="Calibri" w:hAnsi="Calibri"/>
          <w:szCs w:val="24"/>
        </w:rPr>
        <w:t xml:space="preserve"> 2019 Diabetes Week has just finished, from 14-20 July 2019;</w:t>
      </w:r>
    </w:p>
    <w:p w:rsidR="00EF5A59" w:rsidRPr="00EF5A59" w:rsidRDefault="00EF5A59" w:rsidP="004E1A5C">
      <w:pPr>
        <w:tabs>
          <w:tab w:val="left" w:pos="567"/>
        </w:tabs>
        <w:spacing w:before="60" w:after="60"/>
        <w:ind w:left="2268" w:right="-188" w:hanging="567"/>
        <w:rPr>
          <w:rFonts w:ascii="Calibri" w:hAnsi="Calibri"/>
          <w:szCs w:val="24"/>
        </w:rPr>
      </w:pPr>
      <w:r w:rsidRPr="00EF5A59">
        <w:rPr>
          <w:rFonts w:ascii="Calibri" w:hAnsi="Calibri"/>
          <w:szCs w:val="24"/>
        </w:rPr>
        <w:t>(b)</w:t>
      </w:r>
      <w:r w:rsidRPr="00EF5A59">
        <w:rPr>
          <w:rFonts w:ascii="Calibri" w:hAnsi="Calibri"/>
          <w:szCs w:val="24"/>
        </w:rPr>
        <w:tab/>
      </w:r>
      <w:proofErr w:type="gramStart"/>
      <w:r w:rsidRPr="00EF5A59">
        <w:rPr>
          <w:rFonts w:ascii="Calibri" w:hAnsi="Calibri"/>
          <w:szCs w:val="24"/>
        </w:rPr>
        <w:t>diabetes</w:t>
      </w:r>
      <w:proofErr w:type="gramEnd"/>
      <w:r w:rsidRPr="00EF5A59">
        <w:rPr>
          <w:rFonts w:ascii="Calibri" w:hAnsi="Calibri"/>
          <w:szCs w:val="24"/>
        </w:rPr>
        <w:t xml:space="preserve"> is the No 1 chronic disease in Australia;</w:t>
      </w:r>
    </w:p>
    <w:p w:rsidR="00EF5A59" w:rsidRPr="00EF5A59" w:rsidRDefault="00EF5A59" w:rsidP="004E1A5C">
      <w:pPr>
        <w:tabs>
          <w:tab w:val="left" w:pos="567"/>
        </w:tabs>
        <w:spacing w:before="60" w:after="60"/>
        <w:ind w:left="2268" w:right="-188" w:hanging="567"/>
        <w:rPr>
          <w:rFonts w:ascii="Calibri" w:hAnsi="Calibri"/>
          <w:szCs w:val="24"/>
        </w:rPr>
      </w:pPr>
      <w:r w:rsidRPr="00EF5A59">
        <w:rPr>
          <w:rFonts w:ascii="Calibri" w:hAnsi="Calibri"/>
          <w:szCs w:val="24"/>
        </w:rPr>
        <w:t>(c)</w:t>
      </w:r>
      <w:r w:rsidRPr="00EF5A59">
        <w:rPr>
          <w:rFonts w:ascii="Calibri" w:hAnsi="Calibri"/>
          <w:szCs w:val="24"/>
        </w:rPr>
        <w:tab/>
      </w:r>
      <w:proofErr w:type="gramStart"/>
      <w:r w:rsidRPr="00EF5A59">
        <w:rPr>
          <w:rFonts w:ascii="Calibri" w:hAnsi="Calibri"/>
          <w:szCs w:val="24"/>
        </w:rPr>
        <w:t>in</w:t>
      </w:r>
      <w:proofErr w:type="gramEnd"/>
      <w:r w:rsidRPr="00EF5A59">
        <w:rPr>
          <w:rFonts w:ascii="Calibri" w:hAnsi="Calibri"/>
          <w:szCs w:val="24"/>
        </w:rPr>
        <w:t xml:space="preserve"> the ACT 1 926 people have Type 1 diabetes;</w:t>
      </w:r>
    </w:p>
    <w:p w:rsidR="00EF5A59" w:rsidRPr="00EF5A59" w:rsidRDefault="00EF5A59" w:rsidP="004E1A5C">
      <w:pPr>
        <w:tabs>
          <w:tab w:val="left" w:pos="567"/>
        </w:tabs>
        <w:spacing w:before="60" w:after="60"/>
        <w:ind w:left="2268" w:right="-188" w:hanging="567"/>
        <w:rPr>
          <w:rFonts w:ascii="Calibri" w:hAnsi="Calibri"/>
          <w:szCs w:val="24"/>
        </w:rPr>
      </w:pPr>
      <w:r w:rsidRPr="00EF5A59">
        <w:rPr>
          <w:rFonts w:ascii="Calibri" w:hAnsi="Calibri"/>
          <w:lang w:val="en-AU" w:eastAsia="en-US"/>
        </w:rPr>
        <w:t>(d)</w:t>
      </w:r>
      <w:r w:rsidRPr="00EF5A59">
        <w:rPr>
          <w:rFonts w:ascii="Calibri" w:hAnsi="Calibri"/>
          <w:lang w:val="en-AU" w:eastAsia="en-US"/>
        </w:rPr>
        <w:tab/>
      </w:r>
      <w:proofErr w:type="gramStart"/>
      <w:r w:rsidRPr="00EF5A59">
        <w:rPr>
          <w:rFonts w:ascii="Calibri" w:hAnsi="Calibri"/>
          <w:szCs w:val="24"/>
        </w:rPr>
        <w:t>in</w:t>
      </w:r>
      <w:proofErr w:type="gramEnd"/>
      <w:r w:rsidRPr="00EF5A59">
        <w:rPr>
          <w:rFonts w:ascii="Calibri" w:hAnsi="Calibri"/>
          <w:szCs w:val="24"/>
        </w:rPr>
        <w:t xml:space="preserve"> the ACT 14 777 people have diagnosed Type 2 diabetes;</w:t>
      </w:r>
    </w:p>
    <w:p w:rsidR="00EF5A59" w:rsidRPr="00EF5A59" w:rsidRDefault="00EF5A59" w:rsidP="004E1A5C">
      <w:pPr>
        <w:tabs>
          <w:tab w:val="left" w:pos="567"/>
        </w:tabs>
        <w:spacing w:before="60" w:after="60"/>
        <w:ind w:left="2268" w:right="-188" w:hanging="567"/>
        <w:rPr>
          <w:rFonts w:ascii="Calibri" w:hAnsi="Calibri"/>
          <w:szCs w:val="24"/>
        </w:rPr>
      </w:pPr>
      <w:r w:rsidRPr="00EF5A59">
        <w:rPr>
          <w:rFonts w:ascii="Calibri" w:hAnsi="Calibri"/>
          <w:szCs w:val="24"/>
        </w:rPr>
        <w:t>(e)</w:t>
      </w:r>
      <w:r w:rsidRPr="00EF5A59">
        <w:rPr>
          <w:rFonts w:ascii="Calibri" w:hAnsi="Calibri"/>
          <w:szCs w:val="24"/>
        </w:rPr>
        <w:tab/>
      </w:r>
      <w:proofErr w:type="gramStart"/>
      <w:r w:rsidRPr="00EF5A59">
        <w:rPr>
          <w:rFonts w:ascii="Calibri" w:hAnsi="Calibri"/>
          <w:szCs w:val="24"/>
        </w:rPr>
        <w:t>in</w:t>
      </w:r>
      <w:proofErr w:type="gramEnd"/>
      <w:r w:rsidRPr="00EF5A59">
        <w:rPr>
          <w:rFonts w:ascii="Calibri" w:hAnsi="Calibri"/>
          <w:szCs w:val="24"/>
        </w:rPr>
        <w:t xml:space="preserve"> the ACT, 1 053 people have diagnosed gestational diabetes;</w:t>
      </w:r>
    </w:p>
    <w:p w:rsidR="00EF5A59" w:rsidRPr="00EF5A59" w:rsidRDefault="00EF5A59" w:rsidP="004E1A5C">
      <w:pPr>
        <w:tabs>
          <w:tab w:val="left" w:pos="567"/>
        </w:tabs>
        <w:spacing w:before="60" w:after="60"/>
        <w:ind w:left="2268" w:right="-188" w:hanging="567"/>
        <w:rPr>
          <w:rFonts w:ascii="Calibri" w:hAnsi="Calibri"/>
          <w:szCs w:val="24"/>
        </w:rPr>
      </w:pPr>
      <w:r w:rsidRPr="00EF5A59">
        <w:rPr>
          <w:rFonts w:ascii="Calibri" w:hAnsi="Calibri"/>
          <w:szCs w:val="24"/>
        </w:rPr>
        <w:t>(f)</w:t>
      </w:r>
      <w:r w:rsidRPr="00EF5A59">
        <w:rPr>
          <w:rFonts w:ascii="Calibri" w:hAnsi="Calibri"/>
          <w:szCs w:val="24"/>
        </w:rPr>
        <w:tab/>
      </w:r>
      <w:proofErr w:type="gramStart"/>
      <w:r w:rsidRPr="00EF5A59">
        <w:rPr>
          <w:rFonts w:ascii="Calibri" w:hAnsi="Calibri"/>
          <w:szCs w:val="24"/>
        </w:rPr>
        <w:t>in</w:t>
      </w:r>
      <w:proofErr w:type="gramEnd"/>
      <w:r w:rsidRPr="00EF5A59">
        <w:rPr>
          <w:rFonts w:ascii="Calibri" w:hAnsi="Calibri"/>
          <w:szCs w:val="24"/>
        </w:rPr>
        <w:t xml:space="preserve"> the ACT a further 106 people have </w:t>
      </w:r>
      <w:r w:rsidR="00255B5A">
        <w:rPr>
          <w:rFonts w:ascii="Calibri" w:hAnsi="Calibri"/>
          <w:szCs w:val="24"/>
        </w:rPr>
        <w:t xml:space="preserve">been </w:t>
      </w:r>
      <w:r w:rsidRPr="00EF5A59">
        <w:rPr>
          <w:rFonts w:ascii="Calibri" w:hAnsi="Calibri"/>
          <w:szCs w:val="24"/>
        </w:rPr>
        <w:t>diagnosed with other, rarer forms of diabetes</w:t>
      </w:r>
      <w:r w:rsidR="00B9311F">
        <w:rPr>
          <w:rFonts w:ascii="Calibri" w:hAnsi="Calibri"/>
          <w:szCs w:val="24"/>
        </w:rPr>
        <w:t>;</w:t>
      </w:r>
      <w:r w:rsidRPr="00EF5A59">
        <w:rPr>
          <w:rFonts w:ascii="Calibri" w:hAnsi="Calibri"/>
          <w:szCs w:val="24"/>
        </w:rPr>
        <w:t xml:space="preserve"> and</w:t>
      </w:r>
    </w:p>
    <w:p w:rsidR="00EF5A59" w:rsidRPr="00EF5A59" w:rsidRDefault="00EF5A59" w:rsidP="004E1A5C">
      <w:pPr>
        <w:tabs>
          <w:tab w:val="left" w:pos="567"/>
        </w:tabs>
        <w:spacing w:before="60" w:after="60"/>
        <w:ind w:left="2268" w:right="-188" w:hanging="567"/>
        <w:rPr>
          <w:rFonts w:ascii="Calibri" w:hAnsi="Calibri"/>
          <w:szCs w:val="24"/>
        </w:rPr>
      </w:pPr>
      <w:r w:rsidRPr="00EF5A59">
        <w:rPr>
          <w:rFonts w:ascii="Calibri" w:hAnsi="Calibri"/>
          <w:szCs w:val="24"/>
        </w:rPr>
        <w:t>(g)</w:t>
      </w:r>
      <w:r w:rsidRPr="00EF5A59">
        <w:rPr>
          <w:rFonts w:ascii="Calibri" w:hAnsi="Calibri"/>
          <w:szCs w:val="24"/>
        </w:rPr>
        <w:tab/>
      </w:r>
      <w:proofErr w:type="gramStart"/>
      <w:r w:rsidRPr="00EF5A59">
        <w:rPr>
          <w:rFonts w:ascii="Calibri" w:hAnsi="Calibri"/>
          <w:szCs w:val="24"/>
        </w:rPr>
        <w:t>a</w:t>
      </w:r>
      <w:proofErr w:type="gramEnd"/>
      <w:r w:rsidRPr="00EF5A59">
        <w:rPr>
          <w:rFonts w:ascii="Calibri" w:hAnsi="Calibri"/>
          <w:szCs w:val="24"/>
        </w:rPr>
        <w:t xml:space="preserve"> further 5 500 people in the ACT are likely t</w:t>
      </w:r>
      <w:r w:rsidR="00255B5A">
        <w:rPr>
          <w:rFonts w:ascii="Calibri" w:hAnsi="Calibri"/>
          <w:szCs w:val="24"/>
        </w:rPr>
        <w:t>o have undiagnosed diabetes;</w:t>
      </w:r>
    </w:p>
    <w:p w:rsidR="00EF5A59" w:rsidRPr="00EF5A59" w:rsidRDefault="00EF5A59" w:rsidP="004E1A5C">
      <w:pPr>
        <w:tabs>
          <w:tab w:val="left" w:pos="567"/>
        </w:tabs>
        <w:spacing w:before="60" w:after="60"/>
        <w:ind w:left="1701" w:right="-188" w:hanging="567"/>
        <w:rPr>
          <w:rFonts w:ascii="Calibri" w:hAnsi="Calibri"/>
          <w:lang w:val="en-AU" w:eastAsia="en-US"/>
        </w:rPr>
      </w:pPr>
      <w:r w:rsidRPr="00EF5A59">
        <w:rPr>
          <w:rFonts w:ascii="Calibri" w:hAnsi="Calibri"/>
          <w:lang w:val="en-AU" w:eastAsia="en-US"/>
        </w:rPr>
        <w:t>(2)</w:t>
      </w:r>
      <w:r w:rsidRPr="00EF5A59">
        <w:rPr>
          <w:rFonts w:ascii="Calibri" w:hAnsi="Calibri"/>
          <w:lang w:val="en-AU" w:eastAsia="en-US"/>
        </w:rPr>
        <w:tab/>
      </w:r>
      <w:proofErr w:type="gramStart"/>
      <w:r w:rsidRPr="00EF5A59">
        <w:rPr>
          <w:rFonts w:ascii="Calibri" w:hAnsi="Calibri"/>
          <w:lang w:val="en-AU" w:eastAsia="en-US"/>
        </w:rPr>
        <w:t>further</w:t>
      </w:r>
      <w:proofErr w:type="gramEnd"/>
      <w:r w:rsidRPr="00EF5A59">
        <w:rPr>
          <w:rFonts w:ascii="Calibri" w:hAnsi="Calibri"/>
          <w:lang w:val="en-AU" w:eastAsia="en-US"/>
        </w:rPr>
        <w:t xml:space="preserve"> notes that:</w:t>
      </w:r>
    </w:p>
    <w:p w:rsidR="00EF5A59" w:rsidRPr="00EF5A59" w:rsidRDefault="00EF5A59" w:rsidP="004E1A5C">
      <w:pPr>
        <w:tabs>
          <w:tab w:val="left" w:pos="567"/>
        </w:tabs>
        <w:spacing w:before="60" w:after="60"/>
        <w:ind w:left="2268" w:right="-188" w:hanging="567"/>
        <w:rPr>
          <w:rFonts w:ascii="Calibri" w:hAnsi="Calibri"/>
          <w:szCs w:val="24"/>
        </w:rPr>
      </w:pPr>
      <w:r w:rsidRPr="00EF5A59">
        <w:rPr>
          <w:rFonts w:ascii="Calibri" w:hAnsi="Calibri"/>
          <w:lang w:val="en-AU" w:eastAsia="en-US"/>
        </w:rPr>
        <w:lastRenderedPageBreak/>
        <w:t>(a)</w:t>
      </w:r>
      <w:r w:rsidRPr="00EF5A59">
        <w:rPr>
          <w:rFonts w:ascii="Calibri" w:hAnsi="Calibri"/>
          <w:lang w:val="en-AU" w:eastAsia="en-US"/>
        </w:rPr>
        <w:tab/>
      </w:r>
      <w:proofErr w:type="gramStart"/>
      <w:r w:rsidRPr="00EF5A59">
        <w:rPr>
          <w:rFonts w:ascii="Calibri" w:hAnsi="Calibri"/>
          <w:szCs w:val="24"/>
        </w:rPr>
        <w:t>diabetes</w:t>
      </w:r>
      <w:proofErr w:type="gramEnd"/>
      <w:r w:rsidRPr="00EF5A59">
        <w:rPr>
          <w:rFonts w:ascii="Calibri" w:hAnsi="Calibri"/>
          <w:szCs w:val="24"/>
        </w:rPr>
        <w:t xml:space="preserve"> can be due to hereditary factors and also lifestyle factors; and</w:t>
      </w:r>
    </w:p>
    <w:p w:rsidR="00EF5A59" w:rsidRPr="00EF5A59" w:rsidRDefault="00EF5A59" w:rsidP="004E1A5C">
      <w:pPr>
        <w:tabs>
          <w:tab w:val="left" w:pos="567"/>
        </w:tabs>
        <w:spacing w:before="60" w:after="60"/>
        <w:ind w:left="2268" w:right="-188" w:hanging="567"/>
        <w:rPr>
          <w:rFonts w:ascii="Calibri" w:hAnsi="Calibri"/>
          <w:szCs w:val="24"/>
        </w:rPr>
      </w:pPr>
      <w:r w:rsidRPr="00EF5A59">
        <w:rPr>
          <w:rFonts w:ascii="Calibri" w:hAnsi="Calibri"/>
          <w:szCs w:val="24"/>
        </w:rPr>
        <w:t>(b)</w:t>
      </w:r>
      <w:r w:rsidRPr="00EF5A59">
        <w:rPr>
          <w:rFonts w:ascii="Calibri" w:hAnsi="Calibri"/>
          <w:szCs w:val="24"/>
        </w:rPr>
        <w:tab/>
      </w:r>
      <w:proofErr w:type="gramStart"/>
      <w:r w:rsidRPr="00EF5A59">
        <w:rPr>
          <w:rFonts w:ascii="Calibri" w:hAnsi="Calibri"/>
          <w:szCs w:val="24"/>
        </w:rPr>
        <w:t>diabetes</w:t>
      </w:r>
      <w:proofErr w:type="gramEnd"/>
      <w:r w:rsidRPr="00EF5A59">
        <w:rPr>
          <w:rFonts w:ascii="Calibri" w:hAnsi="Calibri"/>
          <w:szCs w:val="24"/>
        </w:rPr>
        <w:t xml:space="preserve"> can lead to a range of complications including blindness and amputation; and</w:t>
      </w:r>
    </w:p>
    <w:p w:rsidR="00EF5A59" w:rsidRPr="00EF5A59" w:rsidRDefault="00EF5A59" w:rsidP="004E1A5C">
      <w:pPr>
        <w:tabs>
          <w:tab w:val="left" w:pos="567"/>
        </w:tabs>
        <w:spacing w:before="60" w:after="60"/>
        <w:ind w:left="1701" w:right="-188" w:hanging="567"/>
        <w:rPr>
          <w:rFonts w:ascii="Calibri" w:hAnsi="Calibri"/>
          <w:szCs w:val="24"/>
        </w:rPr>
      </w:pPr>
      <w:r w:rsidRPr="00EF5A59">
        <w:rPr>
          <w:rFonts w:ascii="Calibri" w:hAnsi="Calibri"/>
          <w:lang w:val="en-AU" w:eastAsia="en-US"/>
        </w:rPr>
        <w:t>(3)</w:t>
      </w:r>
      <w:r w:rsidRPr="00EF5A59">
        <w:rPr>
          <w:rFonts w:ascii="Calibri" w:hAnsi="Calibri"/>
          <w:lang w:val="en-AU" w:eastAsia="en-US"/>
        </w:rPr>
        <w:tab/>
      </w:r>
      <w:proofErr w:type="gramStart"/>
      <w:r w:rsidRPr="00EF5A59">
        <w:rPr>
          <w:rFonts w:ascii="Calibri" w:hAnsi="Calibri"/>
          <w:szCs w:val="24"/>
        </w:rPr>
        <w:t>calls</w:t>
      </w:r>
      <w:proofErr w:type="gramEnd"/>
      <w:r w:rsidRPr="00EF5A59">
        <w:rPr>
          <w:rFonts w:ascii="Calibri" w:hAnsi="Calibri"/>
          <w:szCs w:val="24"/>
        </w:rPr>
        <w:t xml:space="preserve"> on the ACT Government to:</w:t>
      </w:r>
    </w:p>
    <w:p w:rsidR="00EF5A59" w:rsidRPr="00EF5A59" w:rsidRDefault="00EF5A59" w:rsidP="004E1A5C">
      <w:pPr>
        <w:tabs>
          <w:tab w:val="left" w:pos="567"/>
        </w:tabs>
        <w:spacing w:before="60" w:after="60"/>
        <w:ind w:left="2268" w:right="-188" w:hanging="567"/>
        <w:rPr>
          <w:rFonts w:ascii="Calibri" w:hAnsi="Calibri"/>
          <w:szCs w:val="24"/>
        </w:rPr>
      </w:pPr>
      <w:r w:rsidRPr="00EF5A59">
        <w:rPr>
          <w:rFonts w:ascii="Calibri" w:hAnsi="Calibri"/>
          <w:lang w:val="en-AU" w:eastAsia="en-US"/>
        </w:rPr>
        <w:t>(a)</w:t>
      </w:r>
      <w:r w:rsidRPr="00EF5A59">
        <w:rPr>
          <w:rFonts w:ascii="Calibri" w:hAnsi="Calibri"/>
          <w:lang w:val="en-AU" w:eastAsia="en-US"/>
        </w:rPr>
        <w:tab/>
      </w:r>
      <w:proofErr w:type="spellStart"/>
      <w:r w:rsidRPr="00EF5A59">
        <w:rPr>
          <w:rFonts w:ascii="Calibri" w:hAnsi="Calibri"/>
          <w:szCs w:val="24"/>
        </w:rPr>
        <w:t>recognise</w:t>
      </w:r>
      <w:proofErr w:type="spellEnd"/>
      <w:r w:rsidRPr="00EF5A59">
        <w:rPr>
          <w:rFonts w:ascii="Calibri" w:hAnsi="Calibri"/>
          <w:szCs w:val="24"/>
        </w:rPr>
        <w:t xml:space="preserve"> and applaud the work of diabetes educators, dietitians, podiatrists, nurses, exercise physiologists and other health workers who strive to achieve the best possible outcomes for people with diabetes in the ACT; and</w:t>
      </w:r>
    </w:p>
    <w:p w:rsidR="00EF5A59" w:rsidRPr="00EF5A59" w:rsidRDefault="00EF5A59" w:rsidP="004E1A5C">
      <w:pPr>
        <w:tabs>
          <w:tab w:val="left" w:pos="567"/>
        </w:tabs>
        <w:spacing w:before="60" w:after="60"/>
        <w:ind w:left="2268" w:right="-188" w:hanging="567"/>
        <w:rPr>
          <w:rFonts w:ascii="Calibri" w:hAnsi="Calibri"/>
          <w:lang w:val="en-AU" w:eastAsia="en-US"/>
        </w:rPr>
      </w:pPr>
      <w:r w:rsidRPr="00EF5A59">
        <w:rPr>
          <w:rFonts w:ascii="Calibri" w:hAnsi="Calibri"/>
          <w:szCs w:val="24"/>
        </w:rPr>
        <w:t>(b)</w:t>
      </w:r>
      <w:r w:rsidRPr="00EF5A59">
        <w:rPr>
          <w:rFonts w:ascii="Calibri" w:hAnsi="Calibri"/>
          <w:szCs w:val="24"/>
        </w:rPr>
        <w:tab/>
      </w:r>
      <w:proofErr w:type="gramStart"/>
      <w:r w:rsidRPr="00EF5A59">
        <w:rPr>
          <w:rFonts w:ascii="Calibri" w:hAnsi="Calibri"/>
          <w:szCs w:val="24"/>
        </w:rPr>
        <w:t>work</w:t>
      </w:r>
      <w:proofErr w:type="gramEnd"/>
      <w:r w:rsidRPr="00EF5A59">
        <w:rPr>
          <w:rFonts w:ascii="Calibri" w:hAnsi="Calibri"/>
          <w:szCs w:val="24"/>
        </w:rPr>
        <w:t xml:space="preserve"> closely with Diabetes NSW &amp; ACT to ensure testing of ACT public servants in the workplace for diabetes.</w:t>
      </w:r>
      <w:r w:rsidRPr="00EF5A59">
        <w:rPr>
          <w:rFonts w:ascii="Calibri" w:hAnsi="Calibri"/>
          <w:lang w:val="en-AU" w:eastAsia="en-US"/>
        </w:rPr>
        <w:t xml:space="preserve"> (</w:t>
      </w:r>
      <w:r w:rsidRPr="00EF5A59">
        <w:rPr>
          <w:rFonts w:ascii="Calibri" w:hAnsi="Calibri"/>
          <w:i/>
          <w:iCs/>
          <w:lang w:val="en-AU" w:eastAsia="en-US"/>
        </w:rPr>
        <w:t>Notice given 29 July 2019. Notice will be removed from the Notice Paper unless called on within 4 sitting weeks – standing order 125A</w:t>
      </w:r>
      <w:r w:rsidRPr="00EF5A59">
        <w:rPr>
          <w:rFonts w:ascii="Calibri" w:hAnsi="Calibri"/>
          <w:lang w:val="en-AU" w:eastAsia="en-US"/>
        </w:rPr>
        <w:t>).</w:t>
      </w:r>
    </w:p>
    <w:p w:rsidR="00EF5A59" w:rsidRPr="00EF5A59" w:rsidRDefault="00FC1BCE" w:rsidP="004E1A5C">
      <w:pPr>
        <w:tabs>
          <w:tab w:val="right" w:pos="567"/>
          <w:tab w:val="left" w:pos="1134"/>
        </w:tabs>
        <w:spacing w:before="60"/>
        <w:ind w:left="1134" w:right="-188" w:hanging="1134"/>
        <w:rPr>
          <w:rFonts w:ascii="Calibri" w:hAnsi="Calibri"/>
          <w:lang w:val="en-AU"/>
        </w:rPr>
      </w:pPr>
      <w:r>
        <w:rPr>
          <w:rFonts w:ascii="Calibri" w:hAnsi="Calibri"/>
          <w:lang w:val="en-AU"/>
        </w:rPr>
        <w:tab/>
        <w:t>*3</w:t>
      </w:r>
      <w:r w:rsidR="00EF5A59" w:rsidRPr="00EF5A59">
        <w:rPr>
          <w:rFonts w:ascii="Calibri" w:hAnsi="Calibri"/>
          <w:lang w:val="en-AU"/>
        </w:rPr>
        <w:tab/>
      </w:r>
      <w:r w:rsidR="00EF5A59" w:rsidRPr="00EF5A59">
        <w:rPr>
          <w:rFonts w:ascii="Calibri" w:hAnsi="Calibri"/>
          <w:b/>
          <w:caps/>
          <w:lang w:val="en-AU"/>
        </w:rPr>
        <w:t>Mrs Kikkert</w:t>
      </w:r>
      <w:r w:rsidR="00EF5A59" w:rsidRPr="00EF5A59">
        <w:rPr>
          <w:rFonts w:ascii="Calibri" w:hAnsi="Calibri"/>
          <w:lang w:val="en-AU"/>
        </w:rPr>
        <w:t>: To move—</w:t>
      </w:r>
      <w:proofErr w:type="gramStart"/>
      <w:r w:rsidR="00EF5A59" w:rsidRPr="00EF5A59">
        <w:rPr>
          <w:rFonts w:ascii="Calibri" w:hAnsi="Calibri"/>
          <w:lang w:val="en-AU"/>
        </w:rPr>
        <w:t>That</w:t>
      </w:r>
      <w:proofErr w:type="gramEnd"/>
      <w:r w:rsidR="00EF5A59" w:rsidRPr="00EF5A59">
        <w:rPr>
          <w:rFonts w:ascii="Calibri" w:hAnsi="Calibri"/>
          <w:lang w:val="en-AU"/>
        </w:rPr>
        <w:t xml:space="preserve"> this Assembly:</w:t>
      </w:r>
    </w:p>
    <w:p w:rsidR="00EF5A59" w:rsidRPr="00EF5A59" w:rsidRDefault="00EF5A59" w:rsidP="004E1A5C">
      <w:pPr>
        <w:tabs>
          <w:tab w:val="left" w:pos="567"/>
        </w:tabs>
        <w:spacing w:before="60" w:after="60"/>
        <w:ind w:left="1701" w:right="-188" w:hanging="567"/>
        <w:rPr>
          <w:rFonts w:ascii="Calibri" w:hAnsi="Calibri"/>
          <w:lang w:val="en-AU" w:eastAsia="en-US"/>
        </w:rPr>
      </w:pPr>
      <w:r w:rsidRPr="00EF5A59">
        <w:rPr>
          <w:rFonts w:ascii="Calibri" w:hAnsi="Calibri"/>
          <w:lang w:val="en-AU" w:eastAsia="en-US"/>
        </w:rPr>
        <w:t>(1)</w:t>
      </w:r>
      <w:r w:rsidRPr="00EF5A59">
        <w:rPr>
          <w:rFonts w:ascii="Calibri" w:hAnsi="Calibri"/>
          <w:lang w:val="en-AU" w:eastAsia="en-US"/>
        </w:rPr>
        <w:tab/>
      </w:r>
      <w:proofErr w:type="gramStart"/>
      <w:r w:rsidRPr="00EF5A59">
        <w:rPr>
          <w:rFonts w:ascii="Calibri" w:hAnsi="Calibri"/>
          <w:lang w:val="en-AU" w:eastAsia="en-US"/>
        </w:rPr>
        <w:t>notes</w:t>
      </w:r>
      <w:proofErr w:type="gramEnd"/>
      <w:r w:rsidRPr="00EF5A59">
        <w:rPr>
          <w:rFonts w:ascii="Calibri" w:hAnsi="Calibri"/>
          <w:lang w:val="en-AU" w:eastAsia="en-US"/>
        </w:rPr>
        <w:t xml:space="preserve"> that:</w:t>
      </w:r>
    </w:p>
    <w:p w:rsidR="00EF5A59" w:rsidRPr="00EF5A59" w:rsidRDefault="00EF5A59" w:rsidP="004E1A5C">
      <w:pPr>
        <w:tabs>
          <w:tab w:val="left" w:pos="567"/>
        </w:tabs>
        <w:spacing w:before="60" w:after="60"/>
        <w:ind w:left="2268" w:right="-188" w:hanging="567"/>
        <w:rPr>
          <w:rFonts w:ascii="Calibri" w:hAnsi="Calibri" w:cs="Calibri"/>
          <w:szCs w:val="24"/>
        </w:rPr>
      </w:pPr>
      <w:r w:rsidRPr="00EF5A59">
        <w:rPr>
          <w:rFonts w:ascii="Calibri" w:hAnsi="Calibri"/>
          <w:lang w:val="en-AU" w:eastAsia="en-US"/>
        </w:rPr>
        <w:t>(a)</w:t>
      </w:r>
      <w:r w:rsidRPr="00EF5A59">
        <w:rPr>
          <w:rFonts w:ascii="Calibri" w:hAnsi="Calibri"/>
          <w:lang w:val="en-AU" w:eastAsia="en-US"/>
        </w:rPr>
        <w:tab/>
      </w:r>
      <w:proofErr w:type="gramStart"/>
      <w:r w:rsidRPr="00EF5A59">
        <w:rPr>
          <w:rFonts w:ascii="Calibri" w:hAnsi="Calibri" w:cs="Calibri"/>
          <w:szCs w:val="24"/>
        </w:rPr>
        <w:t>according</w:t>
      </w:r>
      <w:proofErr w:type="gramEnd"/>
      <w:r w:rsidRPr="00EF5A59">
        <w:rPr>
          <w:rFonts w:ascii="Calibri" w:hAnsi="Calibri" w:cs="Calibri"/>
          <w:szCs w:val="24"/>
        </w:rPr>
        <w:t xml:space="preserve"> to the </w:t>
      </w:r>
      <w:r w:rsidRPr="00EF5A59">
        <w:rPr>
          <w:rFonts w:ascii="Calibri" w:hAnsi="Calibri" w:cs="Calibri"/>
          <w:i/>
          <w:szCs w:val="24"/>
        </w:rPr>
        <w:t>ACT Drug Strategy Action Plan 2018–2021</w:t>
      </w:r>
      <w:r w:rsidRPr="00EF5A59">
        <w:rPr>
          <w:rFonts w:ascii="Calibri" w:hAnsi="Calibri" w:cs="Calibri"/>
          <w:szCs w:val="24"/>
        </w:rPr>
        <w:t>, “illicit drug use … has a particularly adverse impact on young people”;</w:t>
      </w:r>
    </w:p>
    <w:p w:rsidR="00EF5A59" w:rsidRPr="00EF5A59" w:rsidRDefault="00EF5A59" w:rsidP="004E1A5C">
      <w:pPr>
        <w:tabs>
          <w:tab w:val="left" w:pos="567"/>
        </w:tabs>
        <w:spacing w:before="60" w:after="60"/>
        <w:ind w:left="2268" w:right="-188" w:hanging="567"/>
        <w:rPr>
          <w:rFonts w:ascii="Calibri" w:hAnsi="Calibri" w:cs="Calibri"/>
          <w:szCs w:val="24"/>
        </w:rPr>
      </w:pPr>
      <w:r w:rsidRPr="00EF5A59">
        <w:rPr>
          <w:rFonts w:ascii="Calibri" w:hAnsi="Calibri" w:cs="Calibri"/>
          <w:szCs w:val="24"/>
        </w:rPr>
        <w:t>(b)</w:t>
      </w:r>
      <w:r w:rsidRPr="00EF5A59">
        <w:rPr>
          <w:rFonts w:ascii="Calibri" w:hAnsi="Calibri" w:cs="Calibri"/>
          <w:szCs w:val="24"/>
        </w:rPr>
        <w:tab/>
      </w:r>
      <w:proofErr w:type="gramStart"/>
      <w:r w:rsidRPr="00EF5A59">
        <w:rPr>
          <w:rFonts w:ascii="Calibri" w:hAnsi="Calibri" w:cs="Calibri"/>
          <w:szCs w:val="24"/>
        </w:rPr>
        <w:t>the</w:t>
      </w:r>
      <w:proofErr w:type="gramEnd"/>
      <w:r w:rsidRPr="00EF5A59">
        <w:rPr>
          <w:rFonts w:ascii="Calibri" w:hAnsi="Calibri" w:cs="Calibri"/>
          <w:szCs w:val="24"/>
        </w:rPr>
        <w:t xml:space="preserve"> Action Plan commits the ACT Government to “providing people with … a range of treatment options”; and</w:t>
      </w:r>
    </w:p>
    <w:p w:rsidR="00EF5A59" w:rsidRPr="00EF5A59" w:rsidRDefault="00EF5A59" w:rsidP="004E1A5C">
      <w:pPr>
        <w:tabs>
          <w:tab w:val="left" w:pos="567"/>
        </w:tabs>
        <w:spacing w:before="60" w:after="60"/>
        <w:ind w:left="2268" w:right="-188" w:hanging="567"/>
        <w:rPr>
          <w:rFonts w:ascii="Calibri" w:hAnsi="Calibri" w:cs="Calibri"/>
          <w:szCs w:val="24"/>
        </w:rPr>
      </w:pPr>
      <w:r w:rsidRPr="00EF5A59">
        <w:rPr>
          <w:rFonts w:ascii="Calibri" w:hAnsi="Calibri" w:cs="Calibri"/>
          <w:szCs w:val="24"/>
        </w:rPr>
        <w:t>(c)</w:t>
      </w:r>
      <w:r w:rsidRPr="00EF5A59">
        <w:rPr>
          <w:rFonts w:ascii="Calibri" w:hAnsi="Calibri" w:cs="Calibri"/>
          <w:szCs w:val="24"/>
        </w:rPr>
        <w:tab/>
      </w:r>
      <w:proofErr w:type="gramStart"/>
      <w:r w:rsidRPr="00EF5A59">
        <w:rPr>
          <w:rFonts w:ascii="Calibri" w:hAnsi="Calibri" w:cs="Calibri"/>
          <w:szCs w:val="24"/>
        </w:rPr>
        <w:t>this</w:t>
      </w:r>
      <w:proofErr w:type="gramEnd"/>
      <w:r w:rsidRPr="00EF5A59">
        <w:rPr>
          <w:rFonts w:ascii="Calibri" w:hAnsi="Calibri" w:cs="Calibri"/>
          <w:szCs w:val="24"/>
        </w:rPr>
        <w:t xml:space="preserve"> commitment embraces “drawing on specialist sector knowledge [to] identify options to expand alcohol and other drug services to meet … the needs of priority populatio</w:t>
      </w:r>
      <w:r w:rsidR="00255B5A">
        <w:rPr>
          <w:rFonts w:ascii="Calibri" w:hAnsi="Calibri" w:cs="Calibri"/>
          <w:szCs w:val="24"/>
        </w:rPr>
        <w:t>ns”, including young people;</w:t>
      </w:r>
    </w:p>
    <w:p w:rsidR="00EF5A59" w:rsidRPr="00EF5A59" w:rsidRDefault="00EF5A59" w:rsidP="004E1A5C">
      <w:pPr>
        <w:tabs>
          <w:tab w:val="left" w:pos="567"/>
        </w:tabs>
        <w:spacing w:before="60" w:after="60"/>
        <w:ind w:left="1701" w:right="-188" w:hanging="567"/>
        <w:rPr>
          <w:rFonts w:ascii="Calibri" w:hAnsi="Calibri" w:cs="Calibri"/>
          <w:szCs w:val="24"/>
        </w:rPr>
      </w:pPr>
      <w:r w:rsidRPr="00EF5A59">
        <w:rPr>
          <w:rFonts w:ascii="Calibri" w:hAnsi="Calibri" w:cs="Calibri"/>
          <w:szCs w:val="24"/>
        </w:rPr>
        <w:t>(2)</w:t>
      </w:r>
      <w:r w:rsidRPr="00EF5A59">
        <w:rPr>
          <w:rFonts w:ascii="Calibri" w:hAnsi="Calibri" w:cs="Calibri"/>
          <w:szCs w:val="24"/>
        </w:rPr>
        <w:tab/>
      </w:r>
      <w:proofErr w:type="gramStart"/>
      <w:r w:rsidRPr="00EF5A59">
        <w:rPr>
          <w:rFonts w:ascii="Calibri" w:hAnsi="Calibri" w:cs="Calibri"/>
          <w:szCs w:val="24"/>
        </w:rPr>
        <w:t>notes</w:t>
      </w:r>
      <w:proofErr w:type="gramEnd"/>
      <w:r w:rsidRPr="00EF5A59">
        <w:rPr>
          <w:rFonts w:ascii="Calibri" w:hAnsi="Calibri" w:cs="Calibri"/>
          <w:szCs w:val="24"/>
        </w:rPr>
        <w:t xml:space="preserve"> that:</w:t>
      </w:r>
    </w:p>
    <w:p w:rsidR="00EF5A59" w:rsidRPr="00EF5A59" w:rsidRDefault="00EF5A59" w:rsidP="004E1A5C">
      <w:pPr>
        <w:tabs>
          <w:tab w:val="left" w:pos="567"/>
        </w:tabs>
        <w:spacing w:before="60" w:after="60"/>
        <w:ind w:left="2268" w:right="-188" w:hanging="567"/>
        <w:rPr>
          <w:rFonts w:ascii="Calibri" w:hAnsi="Calibri" w:cs="Calibri"/>
          <w:szCs w:val="24"/>
        </w:rPr>
      </w:pPr>
      <w:r w:rsidRPr="00EF5A59">
        <w:rPr>
          <w:rFonts w:ascii="Calibri" w:hAnsi="Calibri" w:cs="Calibri"/>
          <w:szCs w:val="24"/>
        </w:rPr>
        <w:t>(a)</w:t>
      </w:r>
      <w:r w:rsidRPr="00EF5A59">
        <w:rPr>
          <w:rFonts w:ascii="Calibri" w:hAnsi="Calibri" w:cs="Calibri"/>
          <w:szCs w:val="24"/>
        </w:rPr>
        <w:tab/>
      </w:r>
      <w:proofErr w:type="gramStart"/>
      <w:r w:rsidRPr="00EF5A59">
        <w:rPr>
          <w:rFonts w:ascii="Calibri" w:hAnsi="Calibri" w:cs="Calibri"/>
          <w:szCs w:val="24"/>
        </w:rPr>
        <w:t>the</w:t>
      </w:r>
      <w:proofErr w:type="gramEnd"/>
      <w:r w:rsidRPr="00EF5A59">
        <w:rPr>
          <w:rFonts w:ascii="Calibri" w:hAnsi="Calibri" w:cs="Calibri"/>
          <w:szCs w:val="24"/>
        </w:rPr>
        <w:t xml:space="preserve"> </w:t>
      </w:r>
      <w:r w:rsidRPr="00EF5A59">
        <w:rPr>
          <w:rFonts w:ascii="Calibri" w:hAnsi="Calibri" w:cs="Calibri"/>
          <w:i/>
          <w:szCs w:val="24"/>
        </w:rPr>
        <w:t>Commission Initiated Review of Allegations Regarding Bimberi Youth Justice Centre</w:t>
      </w:r>
      <w:r w:rsidRPr="00EF5A59">
        <w:rPr>
          <w:rFonts w:ascii="Calibri" w:hAnsi="Calibri" w:cs="Calibri"/>
          <w:szCs w:val="24"/>
        </w:rPr>
        <w:t xml:space="preserve"> contains an estimate that “up to 90% of young people at Bimberi have had involvement with drugs in the community”; and</w:t>
      </w:r>
    </w:p>
    <w:p w:rsidR="00EF5A59" w:rsidRPr="00EF5A59" w:rsidRDefault="00EF5A59" w:rsidP="004E1A5C">
      <w:pPr>
        <w:tabs>
          <w:tab w:val="left" w:pos="567"/>
        </w:tabs>
        <w:spacing w:before="60" w:after="60"/>
        <w:ind w:left="2268" w:right="-188" w:hanging="567"/>
        <w:rPr>
          <w:rFonts w:ascii="Calibri" w:hAnsi="Calibri" w:cs="Calibri"/>
          <w:szCs w:val="24"/>
          <w:lang w:val="en-AU"/>
        </w:rPr>
      </w:pPr>
      <w:r w:rsidRPr="00EF5A59">
        <w:rPr>
          <w:rFonts w:ascii="Calibri" w:hAnsi="Calibri" w:cs="Calibri"/>
          <w:szCs w:val="24"/>
        </w:rPr>
        <w:t>(b)</w:t>
      </w:r>
      <w:r w:rsidRPr="00EF5A59">
        <w:rPr>
          <w:rFonts w:ascii="Calibri" w:hAnsi="Calibri" w:cs="Calibri"/>
          <w:szCs w:val="24"/>
        </w:rPr>
        <w:tab/>
      </w:r>
      <w:proofErr w:type="gramStart"/>
      <w:r w:rsidRPr="00EF5A59">
        <w:rPr>
          <w:rFonts w:ascii="Calibri" w:hAnsi="Calibri" w:cs="Calibri"/>
          <w:szCs w:val="24"/>
        </w:rPr>
        <w:t>this</w:t>
      </w:r>
      <w:proofErr w:type="gramEnd"/>
      <w:r w:rsidRPr="00EF5A59">
        <w:rPr>
          <w:rFonts w:ascii="Calibri" w:hAnsi="Calibri" w:cs="Calibri"/>
          <w:szCs w:val="24"/>
        </w:rPr>
        <w:t xml:space="preserve"> review reports that “</w:t>
      </w:r>
      <w:r w:rsidRPr="00EF5A59">
        <w:rPr>
          <w:rFonts w:ascii="Calibri" w:hAnsi="Calibri" w:cs="Calibri"/>
          <w:szCs w:val="24"/>
          <w:lang w:val="en-AU"/>
        </w:rPr>
        <w:t xml:space="preserve">there are gaps in rehabilitation and other drug and alcohol services for </w:t>
      </w:r>
      <w:r w:rsidR="00255B5A">
        <w:rPr>
          <w:rFonts w:ascii="Calibri" w:hAnsi="Calibri" w:cs="Calibri"/>
          <w:szCs w:val="24"/>
          <w:lang w:val="en-AU"/>
        </w:rPr>
        <w:t>young people in the community”;</w:t>
      </w:r>
    </w:p>
    <w:p w:rsidR="00EF5A59" w:rsidRPr="00EF5A59" w:rsidRDefault="00EF5A59" w:rsidP="004E1A5C">
      <w:pPr>
        <w:tabs>
          <w:tab w:val="left" w:pos="567"/>
        </w:tabs>
        <w:spacing w:before="60" w:after="60"/>
        <w:ind w:left="1701" w:right="-188" w:hanging="567"/>
        <w:rPr>
          <w:rFonts w:ascii="Calibri" w:hAnsi="Calibri" w:cs="Calibri"/>
          <w:szCs w:val="24"/>
        </w:rPr>
      </w:pPr>
      <w:r w:rsidRPr="00EF5A59">
        <w:rPr>
          <w:rFonts w:ascii="Calibri" w:hAnsi="Calibri" w:cs="Calibri"/>
          <w:szCs w:val="24"/>
        </w:rPr>
        <w:t>(3)</w:t>
      </w:r>
      <w:r w:rsidRPr="00EF5A59">
        <w:rPr>
          <w:rFonts w:ascii="Calibri" w:hAnsi="Calibri" w:cs="Calibri"/>
          <w:szCs w:val="24"/>
        </w:rPr>
        <w:tab/>
      </w:r>
      <w:proofErr w:type="gramStart"/>
      <w:r w:rsidRPr="00EF5A59">
        <w:rPr>
          <w:rFonts w:ascii="Calibri" w:hAnsi="Calibri" w:cs="Calibri"/>
          <w:szCs w:val="24"/>
        </w:rPr>
        <w:t>notes</w:t>
      </w:r>
      <w:proofErr w:type="gramEnd"/>
      <w:r w:rsidRPr="00EF5A59">
        <w:rPr>
          <w:rFonts w:ascii="Calibri" w:hAnsi="Calibri" w:cs="Calibri"/>
          <w:szCs w:val="24"/>
        </w:rPr>
        <w:t xml:space="preserve"> that:</w:t>
      </w:r>
    </w:p>
    <w:p w:rsidR="00EF5A59" w:rsidRPr="00EF5A59" w:rsidRDefault="00EF5A59" w:rsidP="004E1A5C">
      <w:pPr>
        <w:tabs>
          <w:tab w:val="left" w:pos="567"/>
        </w:tabs>
        <w:spacing w:before="60" w:after="60"/>
        <w:ind w:left="2268" w:right="-188" w:hanging="567"/>
        <w:rPr>
          <w:rFonts w:ascii="Calibri" w:hAnsi="Calibri" w:cs="Calibri"/>
          <w:szCs w:val="24"/>
        </w:rPr>
      </w:pPr>
      <w:r w:rsidRPr="00EF5A59">
        <w:rPr>
          <w:rFonts w:ascii="Calibri" w:hAnsi="Calibri" w:cs="Calibri"/>
          <w:szCs w:val="24"/>
        </w:rPr>
        <w:t>(a)</w:t>
      </w:r>
      <w:r w:rsidRPr="00EF5A59">
        <w:rPr>
          <w:rFonts w:ascii="Calibri" w:hAnsi="Calibri" w:cs="Calibri"/>
          <w:szCs w:val="24"/>
        </w:rPr>
        <w:tab/>
      </w:r>
      <w:proofErr w:type="gramStart"/>
      <w:r w:rsidRPr="00EF5A59">
        <w:rPr>
          <w:rFonts w:ascii="Calibri" w:hAnsi="Calibri" w:cs="Calibri"/>
          <w:szCs w:val="24"/>
        </w:rPr>
        <w:t>some</w:t>
      </w:r>
      <w:proofErr w:type="gramEnd"/>
      <w:r w:rsidRPr="00EF5A59">
        <w:rPr>
          <w:rFonts w:ascii="Calibri" w:hAnsi="Calibri" w:cs="Calibri"/>
          <w:szCs w:val="24"/>
        </w:rPr>
        <w:t xml:space="preserve"> families in the ACT include young people with complex substance use disorders that are beyond the family’s capacity to deal with;</w:t>
      </w:r>
    </w:p>
    <w:p w:rsidR="00EF5A59" w:rsidRPr="00EF5A59" w:rsidRDefault="00EF5A59" w:rsidP="004E1A5C">
      <w:pPr>
        <w:tabs>
          <w:tab w:val="left" w:pos="567"/>
        </w:tabs>
        <w:spacing w:before="60" w:after="60"/>
        <w:ind w:left="2268" w:right="-188" w:hanging="567"/>
        <w:rPr>
          <w:rFonts w:ascii="Calibri" w:hAnsi="Calibri" w:cs="Calibri"/>
          <w:szCs w:val="24"/>
        </w:rPr>
      </w:pPr>
      <w:r w:rsidRPr="00EF5A59">
        <w:rPr>
          <w:rFonts w:ascii="Calibri" w:hAnsi="Calibri" w:cs="Calibri"/>
          <w:szCs w:val="24"/>
        </w:rPr>
        <w:t>(b)</w:t>
      </w:r>
      <w:r w:rsidRPr="00EF5A59">
        <w:rPr>
          <w:rFonts w:ascii="Calibri" w:hAnsi="Calibri" w:cs="Calibri"/>
          <w:szCs w:val="24"/>
        </w:rPr>
        <w:tab/>
      </w:r>
      <w:proofErr w:type="gramStart"/>
      <w:r w:rsidRPr="00EF5A59">
        <w:rPr>
          <w:rFonts w:ascii="Calibri" w:hAnsi="Calibri" w:cs="Calibri"/>
          <w:szCs w:val="24"/>
        </w:rPr>
        <w:t>families</w:t>
      </w:r>
      <w:proofErr w:type="gramEnd"/>
      <w:r w:rsidRPr="00EF5A59">
        <w:rPr>
          <w:rFonts w:ascii="Calibri" w:hAnsi="Calibri" w:cs="Calibri"/>
          <w:szCs w:val="24"/>
        </w:rPr>
        <w:t xml:space="preserve"> in the ACT cannot compel drug treatment for such young people nor can they seek for such treatment to be ordered; and</w:t>
      </w:r>
    </w:p>
    <w:p w:rsidR="00EF5A59" w:rsidRPr="00EF5A59" w:rsidRDefault="00EF5A59" w:rsidP="004E1A5C">
      <w:pPr>
        <w:tabs>
          <w:tab w:val="left" w:pos="567"/>
        </w:tabs>
        <w:spacing w:before="60" w:after="60"/>
        <w:ind w:left="2268" w:right="-188" w:hanging="567"/>
        <w:rPr>
          <w:rFonts w:ascii="Calibri" w:hAnsi="Calibri" w:cs="Calibri"/>
          <w:szCs w:val="24"/>
        </w:rPr>
      </w:pPr>
      <w:r w:rsidRPr="00EF5A59">
        <w:rPr>
          <w:rFonts w:ascii="Calibri" w:hAnsi="Calibri" w:cs="Calibri"/>
          <w:szCs w:val="24"/>
        </w:rPr>
        <w:t>(c)</w:t>
      </w:r>
      <w:r w:rsidRPr="00EF5A59">
        <w:rPr>
          <w:rFonts w:ascii="Calibri" w:hAnsi="Calibri" w:cs="Calibri"/>
          <w:szCs w:val="24"/>
        </w:rPr>
        <w:tab/>
      </w:r>
      <w:proofErr w:type="gramStart"/>
      <w:r w:rsidRPr="00EF5A59">
        <w:rPr>
          <w:rFonts w:ascii="Calibri" w:hAnsi="Calibri" w:cs="Calibri"/>
          <w:szCs w:val="24"/>
        </w:rPr>
        <w:t>this</w:t>
      </w:r>
      <w:proofErr w:type="gramEnd"/>
      <w:r w:rsidRPr="00EF5A59">
        <w:rPr>
          <w:rFonts w:ascii="Calibri" w:hAnsi="Calibri" w:cs="Calibri"/>
          <w:szCs w:val="24"/>
        </w:rPr>
        <w:t xml:space="preserve"> situation leaves some families feeling afraid and hopeless, in some cases requesting that their children be re</w:t>
      </w:r>
      <w:r w:rsidR="00255B5A">
        <w:rPr>
          <w:rFonts w:ascii="Calibri" w:hAnsi="Calibri" w:cs="Calibri"/>
          <w:szCs w:val="24"/>
        </w:rPr>
        <w:t>moved into out-of-home care;</w:t>
      </w:r>
    </w:p>
    <w:p w:rsidR="00EF5A59" w:rsidRPr="00EF5A59" w:rsidRDefault="00EF5A59" w:rsidP="004E1A5C">
      <w:pPr>
        <w:tabs>
          <w:tab w:val="left" w:pos="567"/>
        </w:tabs>
        <w:spacing w:before="60" w:after="60"/>
        <w:ind w:left="1701" w:right="-188" w:hanging="567"/>
        <w:rPr>
          <w:rFonts w:ascii="Calibri" w:hAnsi="Calibri" w:cs="Calibri"/>
          <w:szCs w:val="24"/>
        </w:rPr>
      </w:pPr>
      <w:r w:rsidRPr="00EF5A59">
        <w:rPr>
          <w:rFonts w:ascii="Calibri" w:hAnsi="Calibri" w:cs="Calibri"/>
          <w:szCs w:val="24"/>
        </w:rPr>
        <w:t>(4)</w:t>
      </w:r>
      <w:r w:rsidRPr="00EF5A59">
        <w:rPr>
          <w:rFonts w:ascii="Calibri" w:hAnsi="Calibri" w:cs="Calibri"/>
          <w:szCs w:val="24"/>
        </w:rPr>
        <w:tab/>
      </w:r>
      <w:proofErr w:type="gramStart"/>
      <w:r w:rsidRPr="00EF5A59">
        <w:rPr>
          <w:rFonts w:ascii="Calibri" w:hAnsi="Calibri" w:cs="Calibri"/>
          <w:szCs w:val="24"/>
        </w:rPr>
        <w:t>further</w:t>
      </w:r>
      <w:proofErr w:type="gramEnd"/>
      <w:r w:rsidRPr="00EF5A59">
        <w:rPr>
          <w:rFonts w:ascii="Calibri" w:hAnsi="Calibri" w:cs="Calibri"/>
          <w:szCs w:val="24"/>
        </w:rPr>
        <w:t xml:space="preserve"> notes that:</w:t>
      </w:r>
    </w:p>
    <w:p w:rsidR="00EF5A59" w:rsidRPr="00EF5A59" w:rsidRDefault="00EF5A59" w:rsidP="004E1A5C">
      <w:pPr>
        <w:tabs>
          <w:tab w:val="left" w:pos="567"/>
        </w:tabs>
        <w:spacing w:before="60" w:after="60"/>
        <w:ind w:left="2268" w:right="-188" w:hanging="567"/>
        <w:rPr>
          <w:rFonts w:ascii="Calibri" w:hAnsi="Calibri" w:cs="Calibri"/>
          <w:szCs w:val="24"/>
        </w:rPr>
      </w:pPr>
      <w:r w:rsidRPr="00EF5A59">
        <w:rPr>
          <w:rFonts w:ascii="Calibri" w:hAnsi="Calibri" w:cs="Calibri"/>
          <w:szCs w:val="24"/>
        </w:rPr>
        <w:t>(a)</w:t>
      </w:r>
      <w:r w:rsidRPr="00EF5A59">
        <w:rPr>
          <w:rFonts w:ascii="Calibri" w:hAnsi="Calibri" w:cs="Calibri"/>
          <w:szCs w:val="24"/>
        </w:rPr>
        <w:tab/>
        <w:t>Magistrate Jennifer Bowles of the Victorian Children’s Court has, based on extensive local and international research, developed a model that would allow for the compulsory therapeutic treatment of young people with complex substance use disorders when voluntary treatment fails, comprising:</w:t>
      </w:r>
    </w:p>
    <w:p w:rsidR="00EF5A59" w:rsidRPr="00EF5A59" w:rsidRDefault="00EF5A59" w:rsidP="004E1A5C">
      <w:pPr>
        <w:spacing w:before="60" w:after="60"/>
        <w:ind w:left="2835" w:right="-188" w:hanging="567"/>
        <w:rPr>
          <w:rFonts w:ascii="Calibri" w:hAnsi="Calibri" w:cs="Calibri"/>
          <w:szCs w:val="24"/>
        </w:rPr>
      </w:pPr>
      <w:r w:rsidRPr="00EF5A59">
        <w:rPr>
          <w:rFonts w:ascii="Calibri" w:hAnsi="Calibri" w:cs="Calibri"/>
          <w:szCs w:val="24"/>
        </w:rPr>
        <w:t>(</w:t>
      </w:r>
      <w:proofErr w:type="spellStart"/>
      <w:r w:rsidRPr="00EF5A59">
        <w:rPr>
          <w:rFonts w:ascii="Calibri" w:hAnsi="Calibri" w:cs="Calibri"/>
          <w:szCs w:val="24"/>
        </w:rPr>
        <w:t>i</w:t>
      </w:r>
      <w:proofErr w:type="spellEnd"/>
      <w:r w:rsidRPr="00EF5A59">
        <w:rPr>
          <w:rFonts w:ascii="Calibri" w:hAnsi="Calibri" w:cs="Calibri"/>
          <w:szCs w:val="24"/>
        </w:rPr>
        <w:t>)</w:t>
      </w:r>
      <w:r w:rsidRPr="00EF5A59">
        <w:rPr>
          <w:rFonts w:ascii="Calibri" w:hAnsi="Calibri" w:cs="Calibri"/>
          <w:szCs w:val="24"/>
        </w:rPr>
        <w:tab/>
        <w:t>Youth Therapeutic Orders made by the Children’s Court;</w:t>
      </w:r>
    </w:p>
    <w:p w:rsidR="00EF5A59" w:rsidRPr="00EF5A59" w:rsidRDefault="00EF5A59" w:rsidP="004E1A5C">
      <w:pPr>
        <w:spacing w:before="60" w:after="60"/>
        <w:ind w:left="2835" w:right="-188" w:hanging="567"/>
        <w:rPr>
          <w:rFonts w:ascii="Calibri" w:hAnsi="Calibri" w:cs="Calibri"/>
          <w:szCs w:val="24"/>
        </w:rPr>
      </w:pPr>
      <w:r w:rsidRPr="00EF5A59">
        <w:rPr>
          <w:rFonts w:ascii="Calibri" w:hAnsi="Calibri" w:cs="Calibri"/>
          <w:szCs w:val="24"/>
        </w:rPr>
        <w:lastRenderedPageBreak/>
        <w:t>(ii)</w:t>
      </w:r>
      <w:r w:rsidRPr="00EF5A59">
        <w:rPr>
          <w:rFonts w:ascii="Calibri" w:hAnsi="Calibri" w:cs="Calibri"/>
          <w:szCs w:val="24"/>
        </w:rPr>
        <w:tab/>
      </w:r>
      <w:proofErr w:type="gramStart"/>
      <w:r w:rsidRPr="00EF5A59">
        <w:rPr>
          <w:rFonts w:ascii="Calibri" w:hAnsi="Calibri" w:cs="Calibri"/>
          <w:szCs w:val="24"/>
        </w:rPr>
        <w:t>secure</w:t>
      </w:r>
      <w:proofErr w:type="gramEnd"/>
      <w:r w:rsidRPr="00EF5A59">
        <w:rPr>
          <w:rFonts w:ascii="Calibri" w:hAnsi="Calibri" w:cs="Calibri"/>
          <w:szCs w:val="24"/>
        </w:rPr>
        <w:t xml:space="preserve"> therapeutic residential treatment facilities for young people; and</w:t>
      </w:r>
    </w:p>
    <w:p w:rsidR="00EF5A59" w:rsidRPr="00EF5A59" w:rsidRDefault="00EF5A59" w:rsidP="004E1A5C">
      <w:pPr>
        <w:spacing w:before="60" w:after="60"/>
        <w:ind w:left="2835" w:right="-188" w:hanging="567"/>
        <w:rPr>
          <w:rFonts w:ascii="Calibri" w:hAnsi="Calibri" w:cs="Calibri"/>
          <w:szCs w:val="24"/>
        </w:rPr>
      </w:pPr>
      <w:r w:rsidRPr="00EF5A59">
        <w:rPr>
          <w:rFonts w:ascii="Calibri" w:hAnsi="Calibri" w:cs="Calibri"/>
          <w:szCs w:val="24"/>
        </w:rPr>
        <w:t>(iii)</w:t>
      </w:r>
      <w:r w:rsidRPr="00EF5A59">
        <w:rPr>
          <w:rFonts w:ascii="Calibri" w:hAnsi="Calibri" w:cs="Calibri"/>
          <w:szCs w:val="24"/>
        </w:rPr>
        <w:tab/>
      </w:r>
      <w:proofErr w:type="gramStart"/>
      <w:r w:rsidRPr="00EF5A59">
        <w:rPr>
          <w:rFonts w:ascii="Calibri" w:hAnsi="Calibri" w:cs="Calibri"/>
          <w:szCs w:val="24"/>
        </w:rPr>
        <w:t>effective</w:t>
      </w:r>
      <w:proofErr w:type="gramEnd"/>
      <w:r w:rsidRPr="00EF5A59">
        <w:rPr>
          <w:rFonts w:ascii="Calibri" w:hAnsi="Calibri" w:cs="Calibri"/>
          <w:szCs w:val="24"/>
        </w:rPr>
        <w:t xml:space="preserve"> after-care and transition arrangements for these young people; and</w:t>
      </w:r>
    </w:p>
    <w:p w:rsidR="00EF5A59" w:rsidRPr="00EF5A59" w:rsidRDefault="00EF5A59" w:rsidP="004E1A5C">
      <w:pPr>
        <w:tabs>
          <w:tab w:val="left" w:pos="567"/>
        </w:tabs>
        <w:spacing w:before="60" w:after="60"/>
        <w:ind w:left="2268" w:right="-188" w:hanging="567"/>
        <w:rPr>
          <w:rFonts w:ascii="Calibri" w:hAnsi="Calibri" w:cs="Calibri"/>
          <w:szCs w:val="24"/>
        </w:rPr>
      </w:pPr>
      <w:r w:rsidRPr="00EF5A59">
        <w:rPr>
          <w:rFonts w:ascii="Calibri" w:hAnsi="Calibri" w:cs="Calibri"/>
          <w:szCs w:val="24"/>
        </w:rPr>
        <w:t>(b)</w:t>
      </w:r>
      <w:r w:rsidRPr="00EF5A59">
        <w:rPr>
          <w:rFonts w:ascii="Calibri" w:hAnsi="Calibri" w:cs="Calibri"/>
          <w:szCs w:val="24"/>
        </w:rPr>
        <w:tab/>
        <w:t>Magistrate Bowles’s recommendations are currently under consideration in Victoria; and</w:t>
      </w:r>
    </w:p>
    <w:p w:rsidR="00EF5A59" w:rsidRPr="00EF5A59" w:rsidRDefault="00EF5A59" w:rsidP="004E1A5C">
      <w:pPr>
        <w:tabs>
          <w:tab w:val="left" w:pos="567"/>
        </w:tabs>
        <w:spacing w:before="60" w:after="60"/>
        <w:ind w:left="1701" w:right="-188" w:hanging="567"/>
        <w:rPr>
          <w:rFonts w:ascii="Calibri" w:hAnsi="Calibri" w:cs="Calibri"/>
          <w:szCs w:val="24"/>
        </w:rPr>
      </w:pPr>
      <w:r w:rsidRPr="00EF5A59">
        <w:rPr>
          <w:rFonts w:ascii="Calibri" w:hAnsi="Calibri" w:cs="Calibri"/>
          <w:szCs w:val="24"/>
        </w:rPr>
        <w:t>(5)</w:t>
      </w:r>
      <w:r w:rsidRPr="00EF5A59">
        <w:rPr>
          <w:rFonts w:ascii="Calibri" w:hAnsi="Calibri" w:cs="Calibri"/>
          <w:szCs w:val="24"/>
        </w:rPr>
        <w:tab/>
      </w:r>
      <w:proofErr w:type="gramStart"/>
      <w:r w:rsidRPr="00EF5A59">
        <w:rPr>
          <w:rFonts w:ascii="Calibri" w:hAnsi="Calibri" w:cs="Calibri"/>
          <w:szCs w:val="24"/>
        </w:rPr>
        <w:t>calls</w:t>
      </w:r>
      <w:proofErr w:type="gramEnd"/>
      <w:r w:rsidRPr="00EF5A59">
        <w:rPr>
          <w:rFonts w:ascii="Calibri" w:hAnsi="Calibri" w:cs="Calibri"/>
          <w:szCs w:val="24"/>
        </w:rPr>
        <w:t xml:space="preserve"> on the ACT Government to:</w:t>
      </w:r>
    </w:p>
    <w:p w:rsidR="00EF5A59" w:rsidRPr="00EF5A59" w:rsidRDefault="00EF5A59" w:rsidP="004E1A5C">
      <w:pPr>
        <w:tabs>
          <w:tab w:val="left" w:pos="567"/>
        </w:tabs>
        <w:spacing w:before="60" w:after="60"/>
        <w:ind w:left="2268" w:right="-188" w:hanging="567"/>
        <w:rPr>
          <w:rFonts w:ascii="Calibri" w:hAnsi="Calibri" w:cs="Calibri"/>
          <w:szCs w:val="24"/>
        </w:rPr>
      </w:pPr>
      <w:r w:rsidRPr="00EF5A59">
        <w:rPr>
          <w:rFonts w:ascii="Calibri" w:hAnsi="Calibri" w:cs="Calibri"/>
          <w:szCs w:val="24"/>
        </w:rPr>
        <w:t>(a)</w:t>
      </w:r>
      <w:r w:rsidRPr="00EF5A59">
        <w:rPr>
          <w:rFonts w:ascii="Calibri" w:hAnsi="Calibri" w:cs="Calibri"/>
          <w:szCs w:val="24"/>
        </w:rPr>
        <w:tab/>
        <w:t>consult with experts about whether compulsory therapeutic drug treatment models for young people with complex substance use disorders, including the model based on Magistrate Bowles’s research and recommendations, should be implemented in the ACT;</w:t>
      </w:r>
    </w:p>
    <w:p w:rsidR="00EF5A59" w:rsidRPr="00EF5A59" w:rsidRDefault="00EF5A59" w:rsidP="004E1A5C">
      <w:pPr>
        <w:tabs>
          <w:tab w:val="left" w:pos="567"/>
        </w:tabs>
        <w:spacing w:before="60" w:after="60"/>
        <w:ind w:left="2268" w:right="-188" w:hanging="567"/>
        <w:rPr>
          <w:rFonts w:ascii="Calibri" w:hAnsi="Calibri" w:cs="Calibri"/>
          <w:szCs w:val="24"/>
        </w:rPr>
      </w:pPr>
      <w:r w:rsidRPr="00EF5A59">
        <w:rPr>
          <w:rFonts w:ascii="Calibri" w:hAnsi="Calibri" w:cs="Calibri"/>
          <w:szCs w:val="24"/>
        </w:rPr>
        <w:t>(b)</w:t>
      </w:r>
      <w:r w:rsidRPr="00EF5A59">
        <w:rPr>
          <w:rFonts w:ascii="Calibri" w:hAnsi="Calibri" w:cs="Calibri"/>
          <w:szCs w:val="24"/>
        </w:rPr>
        <w:tab/>
      </w:r>
      <w:proofErr w:type="gramStart"/>
      <w:r w:rsidRPr="00EF5A59">
        <w:rPr>
          <w:rFonts w:ascii="Calibri" w:hAnsi="Calibri" w:cs="Calibri"/>
          <w:szCs w:val="24"/>
        </w:rPr>
        <w:t>report</w:t>
      </w:r>
      <w:proofErr w:type="gramEnd"/>
      <w:r w:rsidRPr="00EF5A59">
        <w:rPr>
          <w:rFonts w:ascii="Calibri" w:hAnsi="Calibri" w:cs="Calibri"/>
          <w:szCs w:val="24"/>
        </w:rPr>
        <w:t xml:space="preserve"> back to the Assembly no later than the last sitting day of 2019; and</w:t>
      </w:r>
    </w:p>
    <w:p w:rsidR="00EF5A59" w:rsidRPr="00EF5A59" w:rsidRDefault="00EF5A59" w:rsidP="004E1A5C">
      <w:pPr>
        <w:tabs>
          <w:tab w:val="left" w:pos="567"/>
        </w:tabs>
        <w:spacing w:before="60" w:after="60"/>
        <w:ind w:left="2268" w:right="-188" w:hanging="567"/>
        <w:rPr>
          <w:rFonts w:ascii="Calibri" w:hAnsi="Calibri"/>
          <w:lang w:val="en-AU" w:eastAsia="en-US"/>
        </w:rPr>
      </w:pPr>
      <w:r w:rsidRPr="00EF5A59">
        <w:rPr>
          <w:rFonts w:ascii="Calibri" w:hAnsi="Calibri" w:cs="Calibri"/>
          <w:szCs w:val="24"/>
        </w:rPr>
        <w:t>(c)</w:t>
      </w:r>
      <w:r w:rsidRPr="00EF5A59">
        <w:rPr>
          <w:rFonts w:ascii="Calibri" w:hAnsi="Calibri" w:cs="Calibri"/>
          <w:szCs w:val="24"/>
        </w:rPr>
        <w:tab/>
      </w:r>
      <w:proofErr w:type="gramStart"/>
      <w:r w:rsidRPr="00EF5A59">
        <w:rPr>
          <w:rFonts w:ascii="Calibri" w:hAnsi="Calibri" w:cs="Calibri"/>
          <w:szCs w:val="24"/>
        </w:rPr>
        <w:t>add</w:t>
      </w:r>
      <w:proofErr w:type="gramEnd"/>
      <w:r w:rsidRPr="00EF5A59">
        <w:rPr>
          <w:rFonts w:ascii="Calibri" w:hAnsi="Calibri" w:cs="Calibri"/>
          <w:szCs w:val="24"/>
        </w:rPr>
        <w:t xml:space="preserve"> these findings into the </w:t>
      </w:r>
      <w:r w:rsidRPr="00EF5A59">
        <w:rPr>
          <w:rFonts w:ascii="Calibri" w:hAnsi="Calibri" w:cs="Calibri"/>
          <w:i/>
          <w:szCs w:val="24"/>
        </w:rPr>
        <w:t>ACT Drug Strategy Action Plan</w:t>
      </w:r>
      <w:r w:rsidRPr="00EF5A59">
        <w:rPr>
          <w:rFonts w:ascii="Calibri" w:hAnsi="Calibri" w:cs="Calibri"/>
          <w:szCs w:val="24"/>
        </w:rPr>
        <w:t>.</w:t>
      </w:r>
      <w:r w:rsidRPr="00EF5A59">
        <w:rPr>
          <w:rFonts w:ascii="Calibri" w:hAnsi="Calibri"/>
          <w:lang w:val="en-AU" w:eastAsia="en-US"/>
        </w:rPr>
        <w:t xml:space="preserve"> (</w:t>
      </w:r>
      <w:r w:rsidRPr="00EF5A59">
        <w:rPr>
          <w:rFonts w:ascii="Calibri" w:hAnsi="Calibri"/>
          <w:i/>
          <w:iCs/>
          <w:lang w:val="en-AU" w:eastAsia="en-US"/>
        </w:rPr>
        <w:t>Notice given 29 July 2019. Notice will be removed from the Notice Paper unless called on within 4 sitting weeks – standing order 125A</w:t>
      </w:r>
      <w:r w:rsidRPr="00EF5A59">
        <w:rPr>
          <w:rFonts w:ascii="Calibri" w:hAnsi="Calibri"/>
          <w:lang w:val="en-AU" w:eastAsia="en-US"/>
        </w:rPr>
        <w:t>).</w:t>
      </w:r>
    </w:p>
    <w:p w:rsidR="00EF5A59" w:rsidRPr="00EF5A59" w:rsidRDefault="00FC1BCE" w:rsidP="004E1A5C">
      <w:pPr>
        <w:tabs>
          <w:tab w:val="right" w:pos="567"/>
          <w:tab w:val="left" w:pos="1134"/>
        </w:tabs>
        <w:spacing w:before="60"/>
        <w:ind w:left="1134" w:right="-188" w:hanging="1134"/>
        <w:rPr>
          <w:rFonts w:ascii="Calibri" w:hAnsi="Calibri"/>
          <w:lang w:val="en-AU"/>
        </w:rPr>
      </w:pPr>
      <w:r>
        <w:rPr>
          <w:rFonts w:ascii="Calibri" w:hAnsi="Calibri"/>
          <w:lang w:val="en-AU"/>
        </w:rPr>
        <w:tab/>
        <w:t>*4</w:t>
      </w:r>
      <w:r w:rsidR="00EF5A59" w:rsidRPr="00EF5A59">
        <w:rPr>
          <w:rFonts w:ascii="Calibri" w:hAnsi="Calibri"/>
          <w:lang w:val="en-AU"/>
        </w:rPr>
        <w:tab/>
      </w:r>
      <w:r w:rsidR="00EF5A59" w:rsidRPr="00EF5A59">
        <w:rPr>
          <w:rFonts w:ascii="Calibri" w:hAnsi="Calibri"/>
          <w:b/>
          <w:caps/>
          <w:lang w:val="en-AU"/>
        </w:rPr>
        <w:t>Ms Cheyne</w:t>
      </w:r>
      <w:r w:rsidR="00EF5A59" w:rsidRPr="00EF5A59">
        <w:rPr>
          <w:rFonts w:ascii="Calibri" w:hAnsi="Calibri"/>
          <w:lang w:val="en-AU"/>
        </w:rPr>
        <w:t>: To move—That this Assembly:</w:t>
      </w:r>
    </w:p>
    <w:p w:rsidR="00EF5A59" w:rsidRPr="00EF5A59" w:rsidRDefault="00EF5A59" w:rsidP="004E1A5C">
      <w:pPr>
        <w:tabs>
          <w:tab w:val="left" w:pos="567"/>
        </w:tabs>
        <w:spacing w:before="60" w:after="60"/>
        <w:ind w:left="1701" w:right="-188" w:hanging="567"/>
        <w:rPr>
          <w:rFonts w:ascii="Calibri" w:hAnsi="Calibri"/>
          <w:lang w:val="en-AU" w:eastAsia="en-US"/>
        </w:rPr>
      </w:pPr>
      <w:r w:rsidRPr="00EF5A59">
        <w:rPr>
          <w:rFonts w:ascii="Calibri" w:hAnsi="Calibri"/>
          <w:lang w:val="en-AU" w:eastAsia="en-US"/>
        </w:rPr>
        <w:t>(1)</w:t>
      </w:r>
      <w:r w:rsidRPr="00EF5A59">
        <w:rPr>
          <w:rFonts w:ascii="Calibri" w:hAnsi="Calibri"/>
          <w:lang w:val="en-AU" w:eastAsia="en-US"/>
        </w:rPr>
        <w:tab/>
      </w:r>
      <w:proofErr w:type="gramStart"/>
      <w:r w:rsidRPr="00EF5A59">
        <w:rPr>
          <w:rFonts w:ascii="Calibri" w:hAnsi="Calibri"/>
          <w:szCs w:val="24"/>
        </w:rPr>
        <w:t>notes</w:t>
      </w:r>
      <w:proofErr w:type="gramEnd"/>
      <w:r w:rsidRPr="00EF5A59">
        <w:rPr>
          <w:rFonts w:ascii="Calibri" w:hAnsi="Calibri"/>
          <w:szCs w:val="24"/>
        </w:rPr>
        <w:t xml:space="preserve"> the environmental impacts of disposable nappies and sanitary products,</w:t>
      </w:r>
      <w:r w:rsidRPr="00EF5A59">
        <w:rPr>
          <w:rFonts w:ascii="Calibri" w:hAnsi="Calibri"/>
          <w:spacing w:val="-23"/>
          <w:szCs w:val="24"/>
        </w:rPr>
        <w:t xml:space="preserve"> </w:t>
      </w:r>
      <w:r w:rsidRPr="00EF5A59">
        <w:rPr>
          <w:rFonts w:ascii="Calibri" w:hAnsi="Calibri"/>
          <w:szCs w:val="24"/>
        </w:rPr>
        <w:t>with:</w:t>
      </w:r>
    </w:p>
    <w:p w:rsidR="00EF5A59" w:rsidRPr="00EF5A59" w:rsidRDefault="00EF5A59" w:rsidP="004E1A5C">
      <w:pPr>
        <w:tabs>
          <w:tab w:val="left" w:pos="567"/>
        </w:tabs>
        <w:spacing w:before="60" w:after="60"/>
        <w:ind w:left="2268" w:right="-188" w:hanging="567"/>
        <w:rPr>
          <w:rFonts w:ascii="Calibri" w:hAnsi="Calibri"/>
          <w:szCs w:val="24"/>
        </w:rPr>
      </w:pPr>
      <w:r w:rsidRPr="00EF5A59">
        <w:rPr>
          <w:rFonts w:ascii="Calibri" w:hAnsi="Calibri"/>
          <w:lang w:val="en-AU" w:eastAsia="en-US"/>
        </w:rPr>
        <w:t>(a)</w:t>
      </w:r>
      <w:r w:rsidRPr="00EF5A59">
        <w:rPr>
          <w:rFonts w:ascii="Calibri" w:hAnsi="Calibri"/>
          <w:lang w:val="en-AU" w:eastAsia="en-US"/>
        </w:rPr>
        <w:tab/>
      </w:r>
      <w:r w:rsidRPr="00EF5A59">
        <w:rPr>
          <w:rFonts w:ascii="Calibri" w:hAnsi="Calibri"/>
          <w:szCs w:val="24"/>
        </w:rPr>
        <w:t>Australians and New Zealanders using approximately 3.75 million disposable nappies each day, which take up to 150 years to decompose;</w:t>
      </w:r>
    </w:p>
    <w:p w:rsidR="00EF5A59" w:rsidRPr="00EF5A59" w:rsidRDefault="00EF5A59" w:rsidP="004E1A5C">
      <w:pPr>
        <w:tabs>
          <w:tab w:val="left" w:pos="567"/>
        </w:tabs>
        <w:spacing w:before="60" w:after="60"/>
        <w:ind w:left="2268" w:right="-188" w:hanging="567"/>
        <w:rPr>
          <w:rFonts w:ascii="Calibri" w:hAnsi="Calibri"/>
          <w:szCs w:val="24"/>
        </w:rPr>
      </w:pPr>
      <w:r w:rsidRPr="00EF5A59">
        <w:rPr>
          <w:rFonts w:ascii="Calibri" w:hAnsi="Calibri"/>
          <w:szCs w:val="24"/>
        </w:rPr>
        <w:t>(b)</w:t>
      </w:r>
      <w:r w:rsidRPr="00EF5A59">
        <w:rPr>
          <w:rFonts w:ascii="Calibri" w:hAnsi="Calibri"/>
          <w:szCs w:val="24"/>
        </w:rPr>
        <w:tab/>
      </w:r>
      <w:proofErr w:type="gramStart"/>
      <w:r w:rsidRPr="00EF5A59">
        <w:rPr>
          <w:rFonts w:ascii="Calibri" w:hAnsi="Calibri"/>
          <w:szCs w:val="24"/>
        </w:rPr>
        <w:t>the</w:t>
      </w:r>
      <w:proofErr w:type="gramEnd"/>
      <w:r w:rsidRPr="00EF5A59">
        <w:rPr>
          <w:rFonts w:ascii="Calibri" w:hAnsi="Calibri"/>
          <w:szCs w:val="24"/>
        </w:rPr>
        <w:t xml:space="preserve"> average menstruating person in Australia using around 10 000 to 12 000</w:t>
      </w:r>
      <w:r w:rsidRPr="00EF5A59">
        <w:rPr>
          <w:rFonts w:ascii="Calibri" w:hAnsi="Calibri"/>
          <w:spacing w:val="-35"/>
          <w:szCs w:val="24"/>
        </w:rPr>
        <w:t xml:space="preserve"> </w:t>
      </w:r>
      <w:r w:rsidRPr="00EF5A59">
        <w:rPr>
          <w:rFonts w:ascii="Calibri" w:hAnsi="Calibri"/>
          <w:szCs w:val="24"/>
        </w:rPr>
        <w:t>disposable menstrual products over the course of their life, with pads taking more than 500 years to decompose;</w:t>
      </w:r>
    </w:p>
    <w:p w:rsidR="00EF5A59" w:rsidRPr="00EF5A59" w:rsidRDefault="00EF5A59" w:rsidP="004E1A5C">
      <w:pPr>
        <w:tabs>
          <w:tab w:val="left" w:pos="567"/>
        </w:tabs>
        <w:spacing w:before="60" w:after="60"/>
        <w:ind w:left="2268" w:right="-188" w:hanging="567"/>
        <w:rPr>
          <w:rFonts w:ascii="Calibri" w:hAnsi="Calibri"/>
          <w:szCs w:val="24"/>
        </w:rPr>
      </w:pPr>
      <w:r w:rsidRPr="00EF5A59">
        <w:rPr>
          <w:rFonts w:ascii="Calibri" w:hAnsi="Calibri"/>
          <w:szCs w:val="24"/>
        </w:rPr>
        <w:t>(c)</w:t>
      </w:r>
      <w:r w:rsidRPr="00EF5A59">
        <w:rPr>
          <w:rFonts w:ascii="Calibri" w:hAnsi="Calibri"/>
          <w:szCs w:val="24"/>
        </w:rPr>
        <w:tab/>
      </w:r>
      <w:proofErr w:type="gramStart"/>
      <w:r w:rsidRPr="00EF5A59">
        <w:rPr>
          <w:rFonts w:ascii="Calibri" w:hAnsi="Calibri"/>
          <w:szCs w:val="24"/>
        </w:rPr>
        <w:t>these</w:t>
      </w:r>
      <w:proofErr w:type="gramEnd"/>
      <w:r w:rsidRPr="00EF5A59">
        <w:rPr>
          <w:rFonts w:ascii="Calibri" w:hAnsi="Calibri"/>
          <w:szCs w:val="24"/>
        </w:rPr>
        <w:t xml:space="preserve"> products requiring the use of a significant amount of plastic and water during production;</w:t>
      </w:r>
    </w:p>
    <w:p w:rsidR="00EF5A59" w:rsidRPr="00EF5A59" w:rsidRDefault="00EF5A59" w:rsidP="004E1A5C">
      <w:pPr>
        <w:tabs>
          <w:tab w:val="left" w:pos="567"/>
        </w:tabs>
        <w:spacing w:before="60" w:after="60"/>
        <w:ind w:left="2268" w:right="-188" w:hanging="567"/>
        <w:rPr>
          <w:rFonts w:ascii="Calibri" w:hAnsi="Calibri"/>
          <w:szCs w:val="24"/>
        </w:rPr>
      </w:pPr>
      <w:r w:rsidRPr="00EF5A59">
        <w:rPr>
          <w:rFonts w:ascii="Calibri" w:hAnsi="Calibri"/>
          <w:szCs w:val="24"/>
        </w:rPr>
        <w:t>(d)</w:t>
      </w:r>
      <w:r w:rsidRPr="00EF5A59">
        <w:rPr>
          <w:rFonts w:ascii="Calibri" w:hAnsi="Calibri"/>
          <w:szCs w:val="24"/>
        </w:rPr>
        <w:tab/>
      </w:r>
      <w:proofErr w:type="gramStart"/>
      <w:r w:rsidRPr="00EF5A59">
        <w:rPr>
          <w:rFonts w:ascii="Calibri" w:hAnsi="Calibri"/>
          <w:szCs w:val="24"/>
        </w:rPr>
        <w:t>these</w:t>
      </w:r>
      <w:proofErr w:type="gramEnd"/>
      <w:r w:rsidRPr="00EF5A59">
        <w:rPr>
          <w:rFonts w:ascii="Calibri" w:hAnsi="Calibri"/>
          <w:szCs w:val="24"/>
        </w:rPr>
        <w:t xml:space="preserve"> products contributing to landfill as they cannot be recycled;</w:t>
      </w:r>
      <w:r w:rsidRPr="00EF5A59">
        <w:rPr>
          <w:rFonts w:ascii="Calibri" w:hAnsi="Calibri"/>
          <w:spacing w:val="21"/>
          <w:szCs w:val="24"/>
        </w:rPr>
        <w:t xml:space="preserve"> </w:t>
      </w:r>
      <w:r w:rsidRPr="00EF5A59">
        <w:rPr>
          <w:rFonts w:ascii="Calibri" w:hAnsi="Calibri"/>
          <w:szCs w:val="24"/>
        </w:rPr>
        <w:t>and</w:t>
      </w:r>
    </w:p>
    <w:p w:rsidR="00EF5A59" w:rsidRPr="00EF5A59" w:rsidRDefault="00EF5A59" w:rsidP="004E1A5C">
      <w:pPr>
        <w:tabs>
          <w:tab w:val="left" w:pos="567"/>
        </w:tabs>
        <w:spacing w:before="60" w:after="60"/>
        <w:ind w:left="2268" w:right="-188" w:hanging="567"/>
        <w:rPr>
          <w:rFonts w:ascii="Calibri" w:hAnsi="Calibri"/>
          <w:szCs w:val="24"/>
        </w:rPr>
      </w:pPr>
      <w:r w:rsidRPr="00EF5A59">
        <w:rPr>
          <w:rFonts w:ascii="Calibri" w:hAnsi="Calibri"/>
          <w:szCs w:val="24"/>
        </w:rPr>
        <w:t>(e)</w:t>
      </w:r>
      <w:r w:rsidRPr="00EF5A59">
        <w:rPr>
          <w:rFonts w:ascii="Calibri" w:hAnsi="Calibri"/>
          <w:szCs w:val="24"/>
        </w:rPr>
        <w:tab/>
      </w:r>
      <w:proofErr w:type="gramStart"/>
      <w:r w:rsidRPr="00EF5A59">
        <w:rPr>
          <w:rFonts w:ascii="Calibri" w:hAnsi="Calibri"/>
          <w:szCs w:val="24"/>
        </w:rPr>
        <w:t>these</w:t>
      </w:r>
      <w:proofErr w:type="gramEnd"/>
      <w:r w:rsidRPr="00EF5A59">
        <w:rPr>
          <w:rFonts w:ascii="Calibri" w:hAnsi="Calibri"/>
          <w:szCs w:val="24"/>
        </w:rPr>
        <w:t xml:space="preserve"> products impacting on plumbing and sewage if not disposed of</w:t>
      </w:r>
      <w:r w:rsidRPr="00EF5A59">
        <w:rPr>
          <w:rFonts w:ascii="Calibri" w:hAnsi="Calibri"/>
          <w:spacing w:val="27"/>
          <w:szCs w:val="24"/>
        </w:rPr>
        <w:t xml:space="preserve"> </w:t>
      </w:r>
      <w:r w:rsidR="00255B5A">
        <w:rPr>
          <w:rFonts w:ascii="Calibri" w:hAnsi="Calibri"/>
          <w:szCs w:val="24"/>
        </w:rPr>
        <w:t>correctly;</w:t>
      </w:r>
    </w:p>
    <w:p w:rsidR="00EF5A59" w:rsidRPr="00EF5A59" w:rsidRDefault="00EF5A59" w:rsidP="004E1A5C">
      <w:pPr>
        <w:tabs>
          <w:tab w:val="left" w:pos="567"/>
        </w:tabs>
        <w:spacing w:before="60" w:after="60"/>
        <w:ind w:left="1701" w:right="-188" w:hanging="567"/>
        <w:rPr>
          <w:rFonts w:ascii="Calibri" w:hAnsi="Calibri"/>
          <w:szCs w:val="24"/>
        </w:rPr>
      </w:pPr>
      <w:r w:rsidRPr="00EF5A59">
        <w:rPr>
          <w:rFonts w:ascii="Calibri" w:hAnsi="Calibri"/>
          <w:lang w:val="en-AU" w:eastAsia="en-US"/>
        </w:rPr>
        <w:t>(2)</w:t>
      </w:r>
      <w:r w:rsidRPr="00EF5A59">
        <w:rPr>
          <w:rFonts w:ascii="Calibri" w:hAnsi="Calibri"/>
          <w:lang w:val="en-AU" w:eastAsia="en-US"/>
        </w:rPr>
        <w:tab/>
      </w:r>
      <w:proofErr w:type="gramStart"/>
      <w:r w:rsidRPr="00EF5A59">
        <w:rPr>
          <w:rFonts w:ascii="Calibri" w:hAnsi="Calibri"/>
          <w:szCs w:val="24"/>
        </w:rPr>
        <w:t>acknowledges</w:t>
      </w:r>
      <w:proofErr w:type="gramEnd"/>
      <w:r w:rsidRPr="00EF5A59">
        <w:rPr>
          <w:rFonts w:ascii="Calibri" w:hAnsi="Calibri"/>
          <w:szCs w:val="24"/>
        </w:rPr>
        <w:t xml:space="preserve"> the ACT Government's commitment to reducing waste,</w:t>
      </w:r>
      <w:r w:rsidRPr="00EF5A59">
        <w:rPr>
          <w:rFonts w:ascii="Calibri" w:hAnsi="Calibri"/>
          <w:spacing w:val="34"/>
          <w:szCs w:val="24"/>
        </w:rPr>
        <w:t xml:space="preserve"> </w:t>
      </w:r>
      <w:r w:rsidRPr="00EF5A59">
        <w:rPr>
          <w:rFonts w:ascii="Calibri" w:hAnsi="Calibri"/>
          <w:szCs w:val="24"/>
        </w:rPr>
        <w:t>including the:</w:t>
      </w:r>
    </w:p>
    <w:p w:rsidR="00EF5A59" w:rsidRPr="00EF5A59" w:rsidRDefault="00EF5A59" w:rsidP="004E1A5C">
      <w:pPr>
        <w:tabs>
          <w:tab w:val="left" w:pos="567"/>
        </w:tabs>
        <w:spacing w:before="60" w:after="60"/>
        <w:ind w:left="2268" w:right="-188" w:hanging="567"/>
        <w:rPr>
          <w:rFonts w:ascii="Calibri" w:hAnsi="Calibri"/>
          <w:szCs w:val="24"/>
        </w:rPr>
      </w:pPr>
      <w:r w:rsidRPr="00EF5A59">
        <w:rPr>
          <w:rFonts w:ascii="Calibri" w:hAnsi="Calibri"/>
          <w:lang w:val="en-AU" w:eastAsia="en-US"/>
        </w:rPr>
        <w:t>(a)</w:t>
      </w:r>
      <w:r w:rsidRPr="00EF5A59">
        <w:rPr>
          <w:rFonts w:ascii="Calibri" w:hAnsi="Calibri"/>
          <w:lang w:val="en-AU" w:eastAsia="en-US"/>
        </w:rPr>
        <w:tab/>
      </w:r>
      <w:r w:rsidRPr="00EF5A59">
        <w:rPr>
          <w:rFonts w:ascii="Calibri" w:hAnsi="Calibri"/>
          <w:i/>
          <w:szCs w:val="24"/>
        </w:rPr>
        <w:t>Waste</w:t>
      </w:r>
      <w:r w:rsidRPr="00EF5A59">
        <w:rPr>
          <w:rFonts w:ascii="Calibri" w:hAnsi="Calibri"/>
          <w:i/>
          <w:spacing w:val="-4"/>
          <w:szCs w:val="24"/>
        </w:rPr>
        <w:t xml:space="preserve"> </w:t>
      </w:r>
      <w:r w:rsidRPr="00EF5A59">
        <w:rPr>
          <w:rFonts w:ascii="Calibri" w:hAnsi="Calibri"/>
          <w:i/>
          <w:szCs w:val="24"/>
        </w:rPr>
        <w:t>Management Strategy</w:t>
      </w:r>
      <w:r w:rsidRPr="00EF5A59">
        <w:rPr>
          <w:rFonts w:ascii="Calibri" w:hAnsi="Calibri"/>
          <w:i/>
          <w:spacing w:val="-3"/>
          <w:szCs w:val="24"/>
        </w:rPr>
        <w:t xml:space="preserve"> </w:t>
      </w:r>
      <w:r w:rsidRPr="00EF5A59">
        <w:rPr>
          <w:rFonts w:ascii="Calibri" w:hAnsi="Calibri"/>
          <w:i/>
          <w:szCs w:val="24"/>
        </w:rPr>
        <w:t>2011-2025</w:t>
      </w:r>
      <w:r w:rsidRPr="00EF5A59">
        <w:rPr>
          <w:rFonts w:ascii="Calibri" w:hAnsi="Calibri"/>
          <w:szCs w:val="24"/>
        </w:rPr>
        <w:t>,</w:t>
      </w:r>
      <w:r w:rsidRPr="00EF5A59">
        <w:rPr>
          <w:rFonts w:ascii="Calibri" w:hAnsi="Calibri"/>
          <w:spacing w:val="3"/>
          <w:szCs w:val="24"/>
        </w:rPr>
        <w:t xml:space="preserve"> </w:t>
      </w:r>
      <w:r w:rsidRPr="00EF5A59">
        <w:rPr>
          <w:rFonts w:ascii="Calibri" w:hAnsi="Calibri"/>
          <w:szCs w:val="24"/>
        </w:rPr>
        <w:t>which</w:t>
      </w:r>
      <w:r w:rsidRPr="00EF5A59">
        <w:rPr>
          <w:rFonts w:ascii="Calibri" w:hAnsi="Calibri"/>
          <w:spacing w:val="-3"/>
          <w:szCs w:val="24"/>
        </w:rPr>
        <w:t xml:space="preserve"> </w:t>
      </w:r>
      <w:r w:rsidRPr="00EF5A59">
        <w:rPr>
          <w:rFonts w:ascii="Calibri" w:hAnsi="Calibri"/>
          <w:szCs w:val="24"/>
        </w:rPr>
        <w:t>sets</w:t>
      </w:r>
      <w:r w:rsidRPr="00EF5A59">
        <w:rPr>
          <w:rFonts w:ascii="Calibri" w:hAnsi="Calibri"/>
          <w:spacing w:val="-7"/>
          <w:szCs w:val="24"/>
        </w:rPr>
        <w:t xml:space="preserve"> </w:t>
      </w:r>
      <w:r w:rsidRPr="00EF5A59">
        <w:rPr>
          <w:rFonts w:ascii="Calibri" w:hAnsi="Calibri"/>
          <w:szCs w:val="24"/>
        </w:rPr>
        <w:t>a</w:t>
      </w:r>
      <w:r w:rsidRPr="00EF5A59">
        <w:rPr>
          <w:rFonts w:ascii="Calibri" w:hAnsi="Calibri"/>
          <w:spacing w:val="-12"/>
          <w:szCs w:val="24"/>
        </w:rPr>
        <w:t xml:space="preserve"> </w:t>
      </w:r>
      <w:r w:rsidRPr="00EF5A59">
        <w:rPr>
          <w:rFonts w:ascii="Calibri" w:hAnsi="Calibri"/>
          <w:szCs w:val="24"/>
        </w:rPr>
        <w:t>target</w:t>
      </w:r>
      <w:r w:rsidRPr="00EF5A59">
        <w:rPr>
          <w:rFonts w:ascii="Calibri" w:hAnsi="Calibri"/>
          <w:spacing w:val="-8"/>
          <w:szCs w:val="24"/>
        </w:rPr>
        <w:t xml:space="preserve"> </w:t>
      </w:r>
      <w:r w:rsidRPr="00EF5A59">
        <w:rPr>
          <w:rFonts w:ascii="Calibri" w:hAnsi="Calibri"/>
          <w:szCs w:val="24"/>
        </w:rPr>
        <w:t>to</w:t>
      </w:r>
      <w:r w:rsidRPr="00EF5A59">
        <w:rPr>
          <w:rFonts w:ascii="Calibri" w:hAnsi="Calibri"/>
          <w:spacing w:val="-12"/>
          <w:szCs w:val="24"/>
        </w:rPr>
        <w:t xml:space="preserve"> </w:t>
      </w:r>
      <w:r w:rsidRPr="00EF5A59">
        <w:rPr>
          <w:rFonts w:ascii="Calibri" w:hAnsi="Calibri"/>
          <w:szCs w:val="24"/>
        </w:rPr>
        <w:t>divert 90</w:t>
      </w:r>
      <w:r w:rsidRPr="00EF5A59">
        <w:rPr>
          <w:rFonts w:ascii="Calibri" w:hAnsi="Calibri"/>
          <w:spacing w:val="-4"/>
          <w:szCs w:val="24"/>
        </w:rPr>
        <w:t xml:space="preserve"> </w:t>
      </w:r>
      <w:r w:rsidRPr="00EF5A59">
        <w:rPr>
          <w:rFonts w:ascii="Calibri" w:hAnsi="Calibri"/>
          <w:szCs w:val="24"/>
        </w:rPr>
        <w:t>per</w:t>
      </w:r>
      <w:r w:rsidRPr="00EF5A59">
        <w:rPr>
          <w:rFonts w:ascii="Calibri" w:hAnsi="Calibri"/>
          <w:spacing w:val="-3"/>
          <w:szCs w:val="24"/>
        </w:rPr>
        <w:t xml:space="preserve"> </w:t>
      </w:r>
      <w:r w:rsidRPr="00EF5A59">
        <w:rPr>
          <w:rFonts w:ascii="Calibri" w:hAnsi="Calibri"/>
          <w:szCs w:val="24"/>
        </w:rPr>
        <w:t>cent</w:t>
      </w:r>
      <w:r w:rsidRPr="00EF5A59">
        <w:rPr>
          <w:rFonts w:ascii="Calibri" w:hAnsi="Calibri"/>
          <w:spacing w:val="-6"/>
          <w:szCs w:val="24"/>
        </w:rPr>
        <w:t xml:space="preserve"> </w:t>
      </w:r>
      <w:r w:rsidRPr="00EF5A59">
        <w:rPr>
          <w:rFonts w:ascii="Calibri" w:hAnsi="Calibri"/>
          <w:szCs w:val="24"/>
        </w:rPr>
        <w:t>of waste from landfill by</w:t>
      </w:r>
      <w:r w:rsidRPr="00EF5A59">
        <w:rPr>
          <w:rFonts w:ascii="Calibri" w:hAnsi="Calibri"/>
          <w:spacing w:val="12"/>
          <w:szCs w:val="24"/>
        </w:rPr>
        <w:t xml:space="preserve"> </w:t>
      </w:r>
      <w:r w:rsidRPr="00EF5A59">
        <w:rPr>
          <w:rFonts w:ascii="Calibri" w:hAnsi="Calibri"/>
          <w:szCs w:val="24"/>
        </w:rPr>
        <w:t>2025;</w:t>
      </w:r>
    </w:p>
    <w:p w:rsidR="00EF5A59" w:rsidRPr="00EF5A59" w:rsidRDefault="00EF5A59" w:rsidP="004E1A5C">
      <w:pPr>
        <w:tabs>
          <w:tab w:val="left" w:pos="567"/>
        </w:tabs>
        <w:spacing w:before="60" w:after="60"/>
        <w:ind w:left="2268" w:right="-188" w:hanging="567"/>
        <w:rPr>
          <w:rFonts w:ascii="Calibri" w:hAnsi="Calibri"/>
          <w:szCs w:val="24"/>
        </w:rPr>
      </w:pPr>
      <w:r w:rsidRPr="00EF5A59">
        <w:rPr>
          <w:rFonts w:ascii="Calibri" w:hAnsi="Calibri"/>
          <w:szCs w:val="24"/>
        </w:rPr>
        <w:t>(b)</w:t>
      </w:r>
      <w:r w:rsidRPr="00EF5A59">
        <w:rPr>
          <w:rFonts w:ascii="Calibri" w:hAnsi="Calibri"/>
          <w:szCs w:val="24"/>
        </w:rPr>
        <w:tab/>
      </w:r>
      <w:proofErr w:type="gramStart"/>
      <w:r w:rsidRPr="00EF5A59">
        <w:rPr>
          <w:rFonts w:ascii="Calibri" w:hAnsi="Calibri"/>
          <w:szCs w:val="24"/>
        </w:rPr>
        <w:t>release</w:t>
      </w:r>
      <w:proofErr w:type="gramEnd"/>
      <w:r w:rsidRPr="00EF5A59">
        <w:rPr>
          <w:rFonts w:ascii="Calibri" w:hAnsi="Calibri"/>
          <w:szCs w:val="24"/>
        </w:rPr>
        <w:t xml:space="preserve"> of the Waste Feasibility Study in 2018, which canvasses options to manage and </w:t>
      </w:r>
      <w:proofErr w:type="spellStart"/>
      <w:r w:rsidRPr="00EF5A59">
        <w:rPr>
          <w:rFonts w:ascii="Calibri" w:hAnsi="Calibri"/>
          <w:szCs w:val="24"/>
        </w:rPr>
        <w:t>minimise</w:t>
      </w:r>
      <w:proofErr w:type="spellEnd"/>
      <w:r w:rsidRPr="00EF5A59">
        <w:rPr>
          <w:rFonts w:ascii="Calibri" w:hAnsi="Calibri"/>
          <w:szCs w:val="24"/>
        </w:rPr>
        <w:t xml:space="preserve"> waste in the</w:t>
      </w:r>
      <w:r w:rsidRPr="00EF5A59">
        <w:rPr>
          <w:rFonts w:ascii="Calibri" w:hAnsi="Calibri"/>
          <w:spacing w:val="25"/>
          <w:szCs w:val="24"/>
        </w:rPr>
        <w:t xml:space="preserve"> </w:t>
      </w:r>
      <w:r w:rsidRPr="00EF5A59">
        <w:rPr>
          <w:rFonts w:ascii="Calibri" w:hAnsi="Calibri"/>
          <w:szCs w:val="24"/>
        </w:rPr>
        <w:t>ACT;</w:t>
      </w:r>
    </w:p>
    <w:p w:rsidR="00EF5A59" w:rsidRPr="00EF5A59" w:rsidRDefault="00EF5A59" w:rsidP="004E1A5C">
      <w:pPr>
        <w:tabs>
          <w:tab w:val="left" w:pos="567"/>
        </w:tabs>
        <w:spacing w:before="60" w:after="60"/>
        <w:ind w:left="2268" w:right="-188" w:hanging="567"/>
        <w:rPr>
          <w:rFonts w:ascii="Calibri" w:hAnsi="Calibri"/>
          <w:szCs w:val="24"/>
        </w:rPr>
      </w:pPr>
      <w:r w:rsidRPr="00EF5A59">
        <w:rPr>
          <w:rFonts w:ascii="Calibri" w:hAnsi="Calibri"/>
          <w:szCs w:val="24"/>
        </w:rPr>
        <w:t>(c)</w:t>
      </w:r>
      <w:r w:rsidRPr="00EF5A59">
        <w:rPr>
          <w:rFonts w:ascii="Calibri" w:hAnsi="Calibri"/>
          <w:szCs w:val="24"/>
        </w:rPr>
        <w:tab/>
      </w:r>
      <w:proofErr w:type="gramStart"/>
      <w:r w:rsidRPr="00EF5A59">
        <w:rPr>
          <w:rFonts w:ascii="Calibri" w:hAnsi="Calibri"/>
          <w:szCs w:val="24"/>
        </w:rPr>
        <w:t>introduction</w:t>
      </w:r>
      <w:proofErr w:type="gramEnd"/>
      <w:r w:rsidRPr="00EF5A59">
        <w:rPr>
          <w:rFonts w:ascii="Calibri" w:hAnsi="Calibri"/>
          <w:szCs w:val="24"/>
        </w:rPr>
        <w:t xml:space="preserve"> of the plastic shopping bag ban in 2011;</w:t>
      </w:r>
      <w:r w:rsidRPr="00EF5A59">
        <w:rPr>
          <w:rFonts w:ascii="Calibri" w:hAnsi="Calibri"/>
          <w:spacing w:val="-22"/>
          <w:szCs w:val="24"/>
        </w:rPr>
        <w:t xml:space="preserve"> </w:t>
      </w:r>
      <w:r w:rsidRPr="00EF5A59">
        <w:rPr>
          <w:rFonts w:ascii="Calibri" w:hAnsi="Calibri"/>
          <w:szCs w:val="24"/>
        </w:rPr>
        <w:t>and</w:t>
      </w:r>
    </w:p>
    <w:p w:rsidR="00EF5A59" w:rsidRPr="00EF5A59" w:rsidRDefault="00EF5A59" w:rsidP="004E1A5C">
      <w:pPr>
        <w:tabs>
          <w:tab w:val="left" w:pos="567"/>
        </w:tabs>
        <w:spacing w:before="60" w:after="60"/>
        <w:ind w:left="2268" w:right="-188" w:hanging="567"/>
        <w:rPr>
          <w:rFonts w:ascii="Calibri" w:hAnsi="Calibri"/>
          <w:szCs w:val="24"/>
        </w:rPr>
      </w:pPr>
      <w:r w:rsidRPr="00EF5A59">
        <w:rPr>
          <w:rFonts w:ascii="Calibri" w:hAnsi="Calibri"/>
          <w:szCs w:val="24"/>
        </w:rPr>
        <w:t>(d)</w:t>
      </w:r>
      <w:r w:rsidRPr="00EF5A59">
        <w:rPr>
          <w:rFonts w:ascii="Calibri" w:hAnsi="Calibri"/>
          <w:szCs w:val="24"/>
        </w:rPr>
        <w:tab/>
      </w:r>
      <w:proofErr w:type="gramStart"/>
      <w:r w:rsidRPr="00EF5A59">
        <w:rPr>
          <w:rFonts w:ascii="Calibri" w:hAnsi="Calibri"/>
          <w:szCs w:val="24"/>
        </w:rPr>
        <w:t>release</w:t>
      </w:r>
      <w:proofErr w:type="gramEnd"/>
      <w:r w:rsidRPr="00EF5A59">
        <w:rPr>
          <w:rFonts w:ascii="Calibri" w:hAnsi="Calibri"/>
          <w:szCs w:val="24"/>
        </w:rPr>
        <w:t xml:space="preserve"> of a discussion paper exploring the phasing out of single-u</w:t>
      </w:r>
      <w:r w:rsidR="00255B5A">
        <w:rPr>
          <w:rFonts w:ascii="Calibri" w:hAnsi="Calibri"/>
          <w:szCs w:val="24"/>
        </w:rPr>
        <w:t>se plastics in the ACT;</w:t>
      </w:r>
    </w:p>
    <w:p w:rsidR="00EF5A59" w:rsidRPr="00EF5A59" w:rsidRDefault="00EF5A59" w:rsidP="004E1A5C">
      <w:pPr>
        <w:tabs>
          <w:tab w:val="left" w:pos="567"/>
        </w:tabs>
        <w:spacing w:before="60" w:after="60"/>
        <w:ind w:left="1701" w:right="-188" w:hanging="567"/>
        <w:rPr>
          <w:rFonts w:ascii="Calibri" w:hAnsi="Calibri"/>
          <w:szCs w:val="24"/>
        </w:rPr>
      </w:pPr>
      <w:r w:rsidRPr="00EF5A59">
        <w:rPr>
          <w:rFonts w:ascii="Calibri" w:hAnsi="Calibri"/>
          <w:lang w:val="en-AU" w:eastAsia="en-US"/>
        </w:rPr>
        <w:t>(3)</w:t>
      </w:r>
      <w:r w:rsidRPr="00EF5A59">
        <w:rPr>
          <w:rFonts w:ascii="Calibri" w:hAnsi="Calibri"/>
          <w:lang w:val="en-AU" w:eastAsia="en-US"/>
        </w:rPr>
        <w:tab/>
      </w:r>
      <w:proofErr w:type="gramStart"/>
      <w:r w:rsidRPr="00EF5A59">
        <w:rPr>
          <w:rFonts w:ascii="Calibri" w:hAnsi="Calibri"/>
          <w:szCs w:val="24"/>
        </w:rPr>
        <w:t>notes</w:t>
      </w:r>
      <w:proofErr w:type="gramEnd"/>
      <w:r w:rsidRPr="00EF5A59">
        <w:rPr>
          <w:rFonts w:ascii="Calibri" w:hAnsi="Calibri"/>
          <w:szCs w:val="24"/>
        </w:rPr>
        <w:t xml:space="preserve"> the increasing number of sustainable and environmentally-friendly nappies and sanitary products commercially available,</w:t>
      </w:r>
      <w:r w:rsidRPr="00EF5A59">
        <w:rPr>
          <w:rFonts w:ascii="Calibri" w:hAnsi="Calibri"/>
          <w:spacing w:val="26"/>
          <w:szCs w:val="24"/>
        </w:rPr>
        <w:t xml:space="preserve"> </w:t>
      </w:r>
      <w:r w:rsidRPr="00EF5A59">
        <w:rPr>
          <w:rFonts w:ascii="Calibri" w:hAnsi="Calibri"/>
          <w:szCs w:val="24"/>
        </w:rPr>
        <w:t>including:</w:t>
      </w:r>
    </w:p>
    <w:p w:rsidR="00EF5A59" w:rsidRPr="00EF5A59" w:rsidRDefault="00EF5A59" w:rsidP="004E1A5C">
      <w:pPr>
        <w:tabs>
          <w:tab w:val="left" w:pos="567"/>
        </w:tabs>
        <w:spacing w:before="60" w:after="60"/>
        <w:ind w:left="2268" w:right="-188" w:hanging="567"/>
        <w:rPr>
          <w:rFonts w:ascii="Calibri" w:hAnsi="Calibri"/>
          <w:lang w:val="en-AU" w:eastAsia="en-US"/>
        </w:rPr>
      </w:pPr>
      <w:r w:rsidRPr="00EF5A59">
        <w:rPr>
          <w:rFonts w:ascii="Calibri" w:hAnsi="Calibri"/>
          <w:lang w:val="en-AU" w:eastAsia="en-US"/>
        </w:rPr>
        <w:t>(a)</w:t>
      </w:r>
      <w:r w:rsidRPr="00EF5A59">
        <w:rPr>
          <w:rFonts w:ascii="Calibri" w:hAnsi="Calibri"/>
          <w:lang w:val="en-AU" w:eastAsia="en-US"/>
        </w:rPr>
        <w:tab/>
      </w:r>
      <w:proofErr w:type="gramStart"/>
      <w:r w:rsidRPr="00EF5A59">
        <w:rPr>
          <w:rFonts w:ascii="Calibri" w:hAnsi="Calibri"/>
          <w:lang w:val="en-AU" w:eastAsia="en-US"/>
        </w:rPr>
        <w:t>modern</w:t>
      </w:r>
      <w:proofErr w:type="gramEnd"/>
      <w:r w:rsidRPr="00EF5A59">
        <w:rPr>
          <w:rFonts w:ascii="Calibri" w:hAnsi="Calibri"/>
          <w:lang w:val="en-AU" w:eastAsia="en-US"/>
        </w:rPr>
        <w:t xml:space="preserve"> cloth nappies and accessories;</w:t>
      </w:r>
    </w:p>
    <w:p w:rsidR="00EF5A59" w:rsidRPr="00EF5A59" w:rsidRDefault="00EF5A59" w:rsidP="004E1A5C">
      <w:pPr>
        <w:tabs>
          <w:tab w:val="left" w:pos="567"/>
        </w:tabs>
        <w:spacing w:before="60" w:after="60"/>
        <w:ind w:left="2268" w:right="-188" w:hanging="567"/>
        <w:rPr>
          <w:rFonts w:ascii="Calibri" w:hAnsi="Calibri"/>
          <w:lang w:val="en-AU" w:eastAsia="en-US"/>
        </w:rPr>
      </w:pPr>
      <w:r w:rsidRPr="00EF5A59">
        <w:rPr>
          <w:rFonts w:ascii="Calibri" w:hAnsi="Calibri"/>
          <w:lang w:val="en-AU" w:eastAsia="en-US"/>
        </w:rPr>
        <w:t>(b)</w:t>
      </w:r>
      <w:r w:rsidRPr="00EF5A59">
        <w:rPr>
          <w:rFonts w:ascii="Calibri" w:hAnsi="Calibri"/>
          <w:lang w:val="en-AU" w:eastAsia="en-US"/>
        </w:rPr>
        <w:tab/>
      </w:r>
      <w:proofErr w:type="gramStart"/>
      <w:r w:rsidRPr="00EF5A59">
        <w:rPr>
          <w:rFonts w:ascii="Calibri" w:hAnsi="Calibri"/>
          <w:lang w:val="en-AU" w:eastAsia="en-US"/>
        </w:rPr>
        <w:t>reusable</w:t>
      </w:r>
      <w:proofErr w:type="gramEnd"/>
      <w:r w:rsidRPr="00EF5A59">
        <w:rPr>
          <w:rFonts w:ascii="Calibri" w:hAnsi="Calibri"/>
          <w:lang w:val="en-AU" w:eastAsia="en-US"/>
        </w:rPr>
        <w:t xml:space="preserve"> pads;</w:t>
      </w:r>
    </w:p>
    <w:p w:rsidR="00EF5A59" w:rsidRPr="00EF5A59" w:rsidRDefault="00EF5A59" w:rsidP="004E1A5C">
      <w:pPr>
        <w:tabs>
          <w:tab w:val="left" w:pos="567"/>
        </w:tabs>
        <w:spacing w:before="60" w:after="60"/>
        <w:ind w:left="2268" w:right="-188" w:hanging="567"/>
        <w:rPr>
          <w:rFonts w:ascii="Calibri" w:hAnsi="Calibri"/>
          <w:lang w:val="en-AU" w:eastAsia="en-US"/>
        </w:rPr>
      </w:pPr>
      <w:r w:rsidRPr="00EF5A59">
        <w:rPr>
          <w:rFonts w:ascii="Calibri" w:hAnsi="Calibri"/>
          <w:lang w:val="en-AU" w:eastAsia="en-US"/>
        </w:rPr>
        <w:lastRenderedPageBreak/>
        <w:t>(c)</w:t>
      </w:r>
      <w:r w:rsidRPr="00EF5A59">
        <w:rPr>
          <w:rFonts w:ascii="Calibri" w:hAnsi="Calibri"/>
          <w:lang w:val="en-AU" w:eastAsia="en-US"/>
        </w:rPr>
        <w:tab/>
      </w:r>
      <w:proofErr w:type="gramStart"/>
      <w:r w:rsidRPr="00EF5A59">
        <w:rPr>
          <w:rFonts w:ascii="Calibri" w:hAnsi="Calibri"/>
          <w:lang w:val="en-AU" w:eastAsia="en-US"/>
        </w:rPr>
        <w:t>menstrual</w:t>
      </w:r>
      <w:proofErr w:type="gramEnd"/>
      <w:r w:rsidRPr="00EF5A59">
        <w:rPr>
          <w:rFonts w:ascii="Calibri" w:hAnsi="Calibri"/>
          <w:lang w:val="en-AU" w:eastAsia="en-US"/>
        </w:rPr>
        <w:t xml:space="preserve"> cups; and</w:t>
      </w:r>
    </w:p>
    <w:p w:rsidR="00EF5A59" w:rsidRPr="00EF5A59" w:rsidRDefault="00255B5A" w:rsidP="004E1A5C">
      <w:pPr>
        <w:tabs>
          <w:tab w:val="left" w:pos="567"/>
        </w:tabs>
        <w:spacing w:before="60" w:after="60"/>
        <w:ind w:left="2268" w:right="-188" w:hanging="567"/>
        <w:rPr>
          <w:rFonts w:ascii="Calibri" w:hAnsi="Calibri"/>
          <w:lang w:val="en-AU" w:eastAsia="en-US"/>
        </w:rPr>
      </w:pPr>
      <w:r>
        <w:rPr>
          <w:rFonts w:ascii="Calibri" w:hAnsi="Calibri"/>
          <w:lang w:val="en-AU" w:eastAsia="en-US"/>
        </w:rPr>
        <w:t>(d)</w:t>
      </w:r>
      <w:r>
        <w:rPr>
          <w:rFonts w:ascii="Calibri" w:hAnsi="Calibri"/>
          <w:lang w:val="en-AU" w:eastAsia="en-US"/>
        </w:rPr>
        <w:tab/>
      </w:r>
      <w:proofErr w:type="gramStart"/>
      <w:r>
        <w:rPr>
          <w:rFonts w:ascii="Calibri" w:hAnsi="Calibri"/>
          <w:lang w:val="en-AU" w:eastAsia="en-US"/>
        </w:rPr>
        <w:t>period</w:t>
      </w:r>
      <w:proofErr w:type="gramEnd"/>
      <w:r>
        <w:rPr>
          <w:rFonts w:ascii="Calibri" w:hAnsi="Calibri"/>
          <w:lang w:val="en-AU" w:eastAsia="en-US"/>
        </w:rPr>
        <w:t xml:space="preserve"> underwear;</w:t>
      </w:r>
    </w:p>
    <w:p w:rsidR="00EF5A59" w:rsidRPr="00EF5A59" w:rsidRDefault="00EF5A59" w:rsidP="004E1A5C">
      <w:pPr>
        <w:tabs>
          <w:tab w:val="left" w:pos="567"/>
        </w:tabs>
        <w:spacing w:before="60" w:after="60"/>
        <w:ind w:left="1701" w:right="-188" w:hanging="567"/>
        <w:rPr>
          <w:rFonts w:ascii="Calibri" w:hAnsi="Calibri"/>
          <w:szCs w:val="24"/>
        </w:rPr>
      </w:pPr>
      <w:r w:rsidRPr="00EF5A59">
        <w:rPr>
          <w:rFonts w:ascii="Calibri" w:hAnsi="Calibri"/>
          <w:lang w:val="en-AU" w:eastAsia="en-US"/>
        </w:rPr>
        <w:t>(4)</w:t>
      </w:r>
      <w:r w:rsidRPr="00EF5A59">
        <w:rPr>
          <w:rFonts w:ascii="Calibri" w:hAnsi="Calibri"/>
          <w:lang w:val="en-AU" w:eastAsia="en-US"/>
        </w:rPr>
        <w:tab/>
      </w:r>
      <w:proofErr w:type="gramStart"/>
      <w:r w:rsidRPr="00EF5A59">
        <w:rPr>
          <w:rFonts w:ascii="Calibri" w:hAnsi="Calibri"/>
          <w:szCs w:val="24"/>
        </w:rPr>
        <w:t>further</w:t>
      </w:r>
      <w:proofErr w:type="gramEnd"/>
      <w:r w:rsidRPr="00EF5A59">
        <w:rPr>
          <w:rFonts w:ascii="Calibri" w:hAnsi="Calibri"/>
          <w:spacing w:val="-6"/>
          <w:szCs w:val="24"/>
        </w:rPr>
        <w:t xml:space="preserve"> </w:t>
      </w:r>
      <w:r w:rsidRPr="00EF5A59">
        <w:rPr>
          <w:rFonts w:ascii="Calibri" w:hAnsi="Calibri"/>
          <w:szCs w:val="24"/>
        </w:rPr>
        <w:t>notes</w:t>
      </w:r>
      <w:r w:rsidRPr="00EF5A59">
        <w:rPr>
          <w:rFonts w:ascii="Calibri" w:hAnsi="Calibri"/>
          <w:spacing w:val="-13"/>
          <w:szCs w:val="24"/>
        </w:rPr>
        <w:t xml:space="preserve"> </w:t>
      </w:r>
      <w:r w:rsidRPr="00EF5A59">
        <w:rPr>
          <w:rFonts w:ascii="Calibri" w:hAnsi="Calibri"/>
          <w:szCs w:val="24"/>
        </w:rPr>
        <w:t>the</w:t>
      </w:r>
      <w:r w:rsidRPr="00EF5A59">
        <w:rPr>
          <w:rFonts w:ascii="Calibri" w:hAnsi="Calibri"/>
          <w:spacing w:val="-9"/>
          <w:szCs w:val="24"/>
        </w:rPr>
        <w:t xml:space="preserve"> </w:t>
      </w:r>
      <w:r w:rsidRPr="00EF5A59">
        <w:rPr>
          <w:rFonts w:ascii="Calibri" w:hAnsi="Calibri"/>
          <w:szCs w:val="24"/>
        </w:rPr>
        <w:t>importance of</w:t>
      </w:r>
      <w:r w:rsidRPr="00EF5A59">
        <w:rPr>
          <w:rFonts w:ascii="Calibri" w:hAnsi="Calibri"/>
          <w:spacing w:val="-13"/>
          <w:szCs w:val="24"/>
        </w:rPr>
        <w:t xml:space="preserve"> </w:t>
      </w:r>
      <w:r w:rsidRPr="00EF5A59">
        <w:rPr>
          <w:rFonts w:ascii="Calibri" w:hAnsi="Calibri"/>
          <w:szCs w:val="24"/>
        </w:rPr>
        <w:t>promoting</w:t>
      </w:r>
      <w:r w:rsidRPr="00EF5A59">
        <w:rPr>
          <w:rFonts w:ascii="Calibri" w:hAnsi="Calibri"/>
          <w:spacing w:val="-5"/>
          <w:szCs w:val="24"/>
        </w:rPr>
        <w:t xml:space="preserve"> </w:t>
      </w:r>
      <w:r w:rsidRPr="00EF5A59">
        <w:rPr>
          <w:rFonts w:ascii="Calibri" w:hAnsi="Calibri"/>
          <w:szCs w:val="24"/>
        </w:rPr>
        <w:t>and</w:t>
      </w:r>
      <w:r w:rsidRPr="00EF5A59">
        <w:rPr>
          <w:rFonts w:ascii="Calibri" w:hAnsi="Calibri"/>
          <w:spacing w:val="-7"/>
          <w:szCs w:val="24"/>
        </w:rPr>
        <w:t xml:space="preserve"> </w:t>
      </w:r>
      <w:r w:rsidRPr="00EF5A59">
        <w:rPr>
          <w:rFonts w:ascii="Calibri" w:hAnsi="Calibri"/>
          <w:szCs w:val="24"/>
        </w:rPr>
        <w:t>discussing</w:t>
      </w:r>
      <w:r w:rsidRPr="00EF5A59">
        <w:rPr>
          <w:rFonts w:ascii="Calibri" w:hAnsi="Calibri"/>
          <w:spacing w:val="-8"/>
          <w:szCs w:val="24"/>
        </w:rPr>
        <w:t xml:space="preserve"> </w:t>
      </w:r>
      <w:r w:rsidRPr="00EF5A59">
        <w:rPr>
          <w:rFonts w:ascii="Calibri" w:hAnsi="Calibri"/>
          <w:szCs w:val="24"/>
        </w:rPr>
        <w:t>environmentally</w:t>
      </w:r>
      <w:r w:rsidRPr="00EF5A59">
        <w:rPr>
          <w:rFonts w:ascii="Calibri" w:hAnsi="Calibri"/>
          <w:szCs w:val="24"/>
        </w:rPr>
        <w:noBreakHyphen/>
        <w:t>friendly</w:t>
      </w:r>
      <w:r w:rsidRPr="00EF5A59">
        <w:rPr>
          <w:rFonts w:ascii="Calibri" w:hAnsi="Calibri"/>
          <w:spacing w:val="-19"/>
          <w:szCs w:val="24"/>
        </w:rPr>
        <w:t xml:space="preserve"> </w:t>
      </w:r>
      <w:r w:rsidRPr="00EF5A59">
        <w:rPr>
          <w:rFonts w:ascii="Calibri" w:hAnsi="Calibri"/>
          <w:szCs w:val="24"/>
        </w:rPr>
        <w:t>alternatives while acknowledging that consumers value having the choice of a variety of nappy and sanitary product</w:t>
      </w:r>
      <w:r w:rsidRPr="00EF5A59">
        <w:rPr>
          <w:rFonts w:ascii="Calibri" w:hAnsi="Calibri"/>
          <w:spacing w:val="5"/>
          <w:szCs w:val="24"/>
        </w:rPr>
        <w:t xml:space="preserve"> </w:t>
      </w:r>
      <w:r w:rsidR="00255B5A">
        <w:rPr>
          <w:rFonts w:ascii="Calibri" w:hAnsi="Calibri"/>
          <w:szCs w:val="24"/>
        </w:rPr>
        <w:t>types;</w:t>
      </w:r>
    </w:p>
    <w:p w:rsidR="00EF5A59" w:rsidRPr="00EF5A59" w:rsidRDefault="00EF5A59" w:rsidP="004E1A5C">
      <w:pPr>
        <w:tabs>
          <w:tab w:val="left" w:pos="567"/>
        </w:tabs>
        <w:spacing w:before="60" w:after="60"/>
        <w:ind w:left="1701" w:right="-188" w:hanging="567"/>
        <w:rPr>
          <w:rFonts w:ascii="Calibri" w:hAnsi="Calibri"/>
          <w:szCs w:val="24"/>
        </w:rPr>
      </w:pPr>
      <w:r w:rsidRPr="00EF5A59">
        <w:rPr>
          <w:rFonts w:ascii="Calibri" w:hAnsi="Calibri"/>
          <w:szCs w:val="24"/>
        </w:rPr>
        <w:t>(5)</w:t>
      </w:r>
      <w:r w:rsidRPr="00EF5A59">
        <w:rPr>
          <w:rFonts w:ascii="Calibri" w:hAnsi="Calibri"/>
          <w:szCs w:val="24"/>
        </w:rPr>
        <w:tab/>
        <w:t>Further notes existing initiatives aimed at increasing the uptake of cloth products across Australia,</w:t>
      </w:r>
      <w:r w:rsidRPr="00EF5A59">
        <w:rPr>
          <w:rFonts w:ascii="Calibri" w:hAnsi="Calibri"/>
          <w:spacing w:val="10"/>
          <w:szCs w:val="24"/>
        </w:rPr>
        <w:t xml:space="preserve"> </w:t>
      </w:r>
      <w:r w:rsidRPr="00EF5A59">
        <w:rPr>
          <w:rFonts w:ascii="Calibri" w:hAnsi="Calibri"/>
          <w:szCs w:val="24"/>
        </w:rPr>
        <w:t>including:</w:t>
      </w:r>
    </w:p>
    <w:p w:rsidR="00EF5A59" w:rsidRPr="00EF5A59" w:rsidRDefault="00EF5A59" w:rsidP="004E1A5C">
      <w:pPr>
        <w:tabs>
          <w:tab w:val="left" w:pos="567"/>
        </w:tabs>
        <w:spacing w:before="60" w:after="60"/>
        <w:ind w:left="2268" w:right="-188" w:hanging="567"/>
        <w:rPr>
          <w:rFonts w:ascii="Calibri" w:hAnsi="Calibri"/>
          <w:szCs w:val="24"/>
        </w:rPr>
      </w:pPr>
      <w:r w:rsidRPr="00EF5A59">
        <w:rPr>
          <w:rFonts w:ascii="Calibri" w:hAnsi="Calibri"/>
          <w:lang w:val="en-AU" w:eastAsia="en-US"/>
        </w:rPr>
        <w:t>(</w:t>
      </w:r>
      <w:proofErr w:type="gramStart"/>
      <w:r w:rsidRPr="00EF5A59">
        <w:rPr>
          <w:rFonts w:ascii="Calibri" w:hAnsi="Calibri"/>
          <w:lang w:val="en-AU" w:eastAsia="en-US"/>
        </w:rPr>
        <w:t>a</w:t>
      </w:r>
      <w:proofErr w:type="gramEnd"/>
      <w:r w:rsidRPr="00EF5A59">
        <w:rPr>
          <w:rFonts w:ascii="Calibri" w:hAnsi="Calibri"/>
          <w:lang w:val="en-AU" w:eastAsia="en-US"/>
        </w:rPr>
        <w:t>)</w:t>
      </w:r>
      <w:r w:rsidRPr="00EF5A59">
        <w:rPr>
          <w:rFonts w:ascii="Calibri" w:hAnsi="Calibri"/>
          <w:lang w:val="en-AU" w:eastAsia="en-US"/>
        </w:rPr>
        <w:tab/>
      </w:r>
      <w:r w:rsidRPr="00EF5A59">
        <w:rPr>
          <w:rFonts w:ascii="Calibri" w:hAnsi="Calibri"/>
          <w:szCs w:val="24"/>
        </w:rPr>
        <w:t>rebates for the purchase of cloth nappies and sanitary pads, as offered by Casey City Council in Melbourne,</w:t>
      </w:r>
      <w:r w:rsidRPr="00EF5A59">
        <w:rPr>
          <w:rFonts w:ascii="Calibri" w:hAnsi="Calibri"/>
          <w:spacing w:val="20"/>
          <w:szCs w:val="24"/>
        </w:rPr>
        <w:t xml:space="preserve"> </w:t>
      </w:r>
      <w:r w:rsidRPr="00EF5A59">
        <w:rPr>
          <w:rFonts w:ascii="Calibri" w:hAnsi="Calibri"/>
          <w:szCs w:val="24"/>
        </w:rPr>
        <w:t>Victoria;</w:t>
      </w:r>
    </w:p>
    <w:p w:rsidR="00EF5A59" w:rsidRPr="00EF5A59" w:rsidRDefault="00EF5A59" w:rsidP="004E1A5C">
      <w:pPr>
        <w:tabs>
          <w:tab w:val="left" w:pos="567"/>
        </w:tabs>
        <w:spacing w:before="60" w:after="60"/>
        <w:ind w:left="2268" w:right="-188" w:hanging="567"/>
        <w:rPr>
          <w:rFonts w:ascii="Calibri" w:hAnsi="Calibri"/>
          <w:szCs w:val="24"/>
        </w:rPr>
      </w:pPr>
      <w:r w:rsidRPr="00EF5A59">
        <w:rPr>
          <w:rFonts w:ascii="Calibri" w:hAnsi="Calibri"/>
          <w:szCs w:val="24"/>
        </w:rPr>
        <w:t>(b)</w:t>
      </w:r>
      <w:r w:rsidRPr="00EF5A59">
        <w:rPr>
          <w:rFonts w:ascii="Calibri" w:hAnsi="Calibri"/>
          <w:szCs w:val="24"/>
        </w:rPr>
        <w:tab/>
        <w:t xml:space="preserve">the provision of cloth nappy library services through partnerships between local councils and community groups or businesses, such as those supported by Prospect City Council and </w:t>
      </w:r>
      <w:proofErr w:type="spellStart"/>
      <w:r w:rsidRPr="00EF5A59">
        <w:rPr>
          <w:rFonts w:ascii="Calibri" w:hAnsi="Calibri"/>
          <w:szCs w:val="24"/>
        </w:rPr>
        <w:t>Campbelltown</w:t>
      </w:r>
      <w:proofErr w:type="spellEnd"/>
      <w:r w:rsidRPr="00EF5A59">
        <w:rPr>
          <w:rFonts w:ascii="Calibri" w:hAnsi="Calibri"/>
          <w:szCs w:val="24"/>
        </w:rPr>
        <w:t xml:space="preserve"> City Council in Adelaide, South</w:t>
      </w:r>
      <w:r w:rsidRPr="00EF5A59">
        <w:rPr>
          <w:rFonts w:ascii="Calibri" w:hAnsi="Calibri"/>
          <w:spacing w:val="26"/>
          <w:szCs w:val="24"/>
        </w:rPr>
        <w:t xml:space="preserve"> </w:t>
      </w:r>
      <w:r w:rsidRPr="00EF5A59">
        <w:rPr>
          <w:rFonts w:ascii="Calibri" w:hAnsi="Calibri"/>
          <w:szCs w:val="24"/>
        </w:rPr>
        <w:t>Australia;</w:t>
      </w:r>
    </w:p>
    <w:p w:rsidR="00EF5A59" w:rsidRPr="00EF5A59" w:rsidRDefault="00EF5A59" w:rsidP="004E1A5C">
      <w:pPr>
        <w:tabs>
          <w:tab w:val="left" w:pos="567"/>
        </w:tabs>
        <w:spacing w:before="60" w:after="60"/>
        <w:ind w:left="2268" w:right="-188" w:hanging="567"/>
        <w:rPr>
          <w:rFonts w:ascii="Calibri" w:hAnsi="Calibri"/>
          <w:szCs w:val="24"/>
        </w:rPr>
      </w:pPr>
      <w:r w:rsidRPr="00EF5A59">
        <w:rPr>
          <w:rFonts w:ascii="Calibri" w:hAnsi="Calibri"/>
          <w:szCs w:val="24"/>
        </w:rPr>
        <w:t>(c)</w:t>
      </w:r>
      <w:r w:rsidRPr="00EF5A59">
        <w:rPr>
          <w:rFonts w:ascii="Calibri" w:hAnsi="Calibri"/>
          <w:szCs w:val="24"/>
        </w:rPr>
        <w:tab/>
      </w:r>
      <w:proofErr w:type="gramStart"/>
      <w:r w:rsidRPr="00EF5A59">
        <w:rPr>
          <w:rFonts w:ascii="Calibri" w:hAnsi="Calibri"/>
          <w:szCs w:val="24"/>
        </w:rPr>
        <w:t>workshops</w:t>
      </w:r>
      <w:proofErr w:type="gramEnd"/>
      <w:r w:rsidRPr="00EF5A59">
        <w:rPr>
          <w:rFonts w:ascii="Calibri" w:hAnsi="Calibri"/>
          <w:szCs w:val="24"/>
        </w:rPr>
        <w:t xml:space="preserve"> introducing and demonstrating the use of cloth nappies;</w:t>
      </w:r>
      <w:r w:rsidRPr="00EF5A59">
        <w:rPr>
          <w:rFonts w:ascii="Calibri" w:hAnsi="Calibri"/>
          <w:spacing w:val="29"/>
          <w:szCs w:val="24"/>
        </w:rPr>
        <w:t xml:space="preserve"> </w:t>
      </w:r>
      <w:r w:rsidRPr="00EF5A59">
        <w:rPr>
          <w:rFonts w:ascii="Calibri" w:hAnsi="Calibri"/>
          <w:szCs w:val="24"/>
        </w:rPr>
        <w:t>and</w:t>
      </w:r>
    </w:p>
    <w:p w:rsidR="00EF5A59" w:rsidRPr="00EF5A59" w:rsidRDefault="00EF5A59" w:rsidP="004E1A5C">
      <w:pPr>
        <w:tabs>
          <w:tab w:val="left" w:pos="567"/>
        </w:tabs>
        <w:spacing w:before="60" w:after="60"/>
        <w:ind w:left="2268" w:right="-188" w:hanging="567"/>
        <w:rPr>
          <w:rFonts w:ascii="Calibri" w:hAnsi="Calibri"/>
          <w:szCs w:val="24"/>
        </w:rPr>
      </w:pPr>
      <w:r w:rsidRPr="00EF5A59">
        <w:rPr>
          <w:rFonts w:ascii="Calibri" w:hAnsi="Calibri"/>
          <w:szCs w:val="24"/>
        </w:rPr>
        <w:t>(d)</w:t>
      </w:r>
      <w:r w:rsidRPr="00EF5A59">
        <w:rPr>
          <w:rFonts w:ascii="Calibri" w:hAnsi="Calibri"/>
          <w:szCs w:val="24"/>
        </w:rPr>
        <w:tab/>
        <w:t>Canberra Environment Centre's onsite cloth nappy display, showcasing the various types of nappies, accessories and</w:t>
      </w:r>
      <w:r w:rsidRPr="00EF5A59">
        <w:rPr>
          <w:rFonts w:ascii="Calibri" w:hAnsi="Calibri"/>
          <w:spacing w:val="-3"/>
          <w:szCs w:val="24"/>
        </w:rPr>
        <w:t xml:space="preserve"> </w:t>
      </w:r>
      <w:r w:rsidRPr="00EF5A59">
        <w:rPr>
          <w:rFonts w:ascii="Calibri" w:hAnsi="Calibri"/>
          <w:szCs w:val="24"/>
        </w:rPr>
        <w:t>kits</w:t>
      </w:r>
      <w:r w:rsidRPr="00EF5A59">
        <w:rPr>
          <w:rFonts w:ascii="Calibri" w:hAnsi="Calibri"/>
          <w:spacing w:val="-5"/>
          <w:szCs w:val="24"/>
        </w:rPr>
        <w:t xml:space="preserve"> </w:t>
      </w:r>
      <w:r w:rsidRPr="00EF5A59">
        <w:rPr>
          <w:rFonts w:ascii="Calibri" w:hAnsi="Calibri"/>
          <w:szCs w:val="24"/>
        </w:rPr>
        <w:t>available; and</w:t>
      </w:r>
    </w:p>
    <w:p w:rsidR="00EF5A59" w:rsidRPr="00EF5A59" w:rsidRDefault="00EF5A59" w:rsidP="004E1A5C">
      <w:pPr>
        <w:tabs>
          <w:tab w:val="left" w:pos="567"/>
        </w:tabs>
        <w:spacing w:before="60" w:after="60"/>
        <w:ind w:left="1701" w:right="-188" w:hanging="567"/>
        <w:rPr>
          <w:rFonts w:ascii="Calibri" w:hAnsi="Calibri"/>
          <w:szCs w:val="24"/>
        </w:rPr>
      </w:pPr>
      <w:r w:rsidRPr="00EF5A59">
        <w:rPr>
          <w:rFonts w:ascii="Calibri" w:hAnsi="Calibri"/>
          <w:lang w:val="en-AU" w:eastAsia="en-US"/>
        </w:rPr>
        <w:t>(6)</w:t>
      </w:r>
      <w:r w:rsidRPr="00EF5A59">
        <w:rPr>
          <w:rFonts w:ascii="Calibri" w:hAnsi="Calibri"/>
          <w:lang w:val="en-AU" w:eastAsia="en-US"/>
        </w:rPr>
        <w:tab/>
      </w:r>
      <w:proofErr w:type="gramStart"/>
      <w:r w:rsidRPr="00EF5A59">
        <w:rPr>
          <w:rFonts w:ascii="Calibri" w:hAnsi="Calibri"/>
          <w:lang w:val="en-AU" w:eastAsia="en-US"/>
        </w:rPr>
        <w:t>c</w:t>
      </w:r>
      <w:proofErr w:type="spellStart"/>
      <w:r w:rsidRPr="00EF5A59">
        <w:rPr>
          <w:rFonts w:ascii="Calibri" w:hAnsi="Calibri"/>
          <w:szCs w:val="24"/>
        </w:rPr>
        <w:t>alls</w:t>
      </w:r>
      <w:proofErr w:type="spellEnd"/>
      <w:proofErr w:type="gramEnd"/>
      <w:r w:rsidRPr="00EF5A59">
        <w:rPr>
          <w:rFonts w:ascii="Calibri" w:hAnsi="Calibri"/>
          <w:szCs w:val="24"/>
        </w:rPr>
        <w:t xml:space="preserve"> on the Government to consider coordinating or supporting initiatives that encourage the use of sustainable cloth nappies and sanitary products,</w:t>
      </w:r>
      <w:r w:rsidRPr="00EF5A59">
        <w:rPr>
          <w:rFonts w:ascii="Calibri" w:hAnsi="Calibri"/>
          <w:spacing w:val="30"/>
          <w:szCs w:val="24"/>
        </w:rPr>
        <w:t xml:space="preserve"> </w:t>
      </w:r>
      <w:r w:rsidRPr="00EF5A59">
        <w:rPr>
          <w:rFonts w:ascii="Calibri" w:hAnsi="Calibri"/>
          <w:szCs w:val="24"/>
        </w:rPr>
        <w:t>including:</w:t>
      </w:r>
    </w:p>
    <w:p w:rsidR="00EF5A59" w:rsidRPr="00EF5A59" w:rsidRDefault="00EF5A59" w:rsidP="004E1A5C">
      <w:pPr>
        <w:tabs>
          <w:tab w:val="left" w:pos="567"/>
        </w:tabs>
        <w:spacing w:before="60" w:after="60"/>
        <w:ind w:left="2268" w:right="-188" w:hanging="567"/>
        <w:rPr>
          <w:rFonts w:ascii="Calibri" w:hAnsi="Calibri"/>
          <w:szCs w:val="24"/>
        </w:rPr>
      </w:pPr>
      <w:r w:rsidRPr="00EF5A59">
        <w:rPr>
          <w:rFonts w:ascii="Calibri" w:hAnsi="Calibri"/>
          <w:lang w:val="en-AU" w:eastAsia="en-US"/>
        </w:rPr>
        <w:t>(a)</w:t>
      </w:r>
      <w:r w:rsidRPr="00EF5A59">
        <w:rPr>
          <w:rFonts w:ascii="Calibri" w:hAnsi="Calibri"/>
          <w:lang w:val="en-AU" w:eastAsia="en-US"/>
        </w:rPr>
        <w:tab/>
      </w:r>
      <w:r w:rsidRPr="00EF5A59">
        <w:rPr>
          <w:rFonts w:ascii="Calibri" w:hAnsi="Calibri"/>
          <w:szCs w:val="24"/>
        </w:rPr>
        <w:t>investigating the feasibility of introducing rebate schemes similar to those offered in other Australian jurisdictions for consumers who have purchased cloth nappies or sustainable sanitary products and have a receipt of</w:t>
      </w:r>
      <w:r w:rsidRPr="00EF5A59">
        <w:rPr>
          <w:rFonts w:ascii="Calibri" w:hAnsi="Calibri"/>
          <w:spacing w:val="27"/>
          <w:szCs w:val="24"/>
        </w:rPr>
        <w:t xml:space="preserve"> </w:t>
      </w:r>
      <w:r w:rsidRPr="00EF5A59">
        <w:rPr>
          <w:rFonts w:ascii="Calibri" w:hAnsi="Calibri"/>
          <w:szCs w:val="24"/>
        </w:rPr>
        <w:t>purchase;</w:t>
      </w:r>
    </w:p>
    <w:p w:rsidR="00EF5A59" w:rsidRPr="00EF5A59" w:rsidRDefault="00EF5A59" w:rsidP="004E1A5C">
      <w:pPr>
        <w:tabs>
          <w:tab w:val="left" w:pos="567"/>
        </w:tabs>
        <w:spacing w:before="60" w:after="60"/>
        <w:ind w:left="2268" w:right="-188" w:hanging="567"/>
        <w:rPr>
          <w:rFonts w:ascii="Calibri" w:hAnsi="Calibri"/>
          <w:szCs w:val="24"/>
        </w:rPr>
      </w:pPr>
      <w:r w:rsidRPr="00EF5A59">
        <w:rPr>
          <w:rFonts w:ascii="Calibri" w:hAnsi="Calibri"/>
          <w:szCs w:val="24"/>
        </w:rPr>
        <w:t>(b)</w:t>
      </w:r>
      <w:r w:rsidRPr="00EF5A59">
        <w:rPr>
          <w:rFonts w:ascii="Calibri" w:hAnsi="Calibri"/>
          <w:szCs w:val="24"/>
        </w:rPr>
        <w:tab/>
      </w:r>
      <w:proofErr w:type="gramStart"/>
      <w:r w:rsidRPr="00EF5A59">
        <w:rPr>
          <w:rFonts w:ascii="Calibri" w:hAnsi="Calibri"/>
          <w:szCs w:val="24"/>
        </w:rPr>
        <w:t>supplying</w:t>
      </w:r>
      <w:proofErr w:type="gramEnd"/>
      <w:r w:rsidRPr="00EF5A59">
        <w:rPr>
          <w:rFonts w:ascii="Calibri" w:hAnsi="Calibri"/>
          <w:szCs w:val="24"/>
        </w:rPr>
        <w:t xml:space="preserve">, or liaising with other groups or businesses to supply, cloth nappy kits that can be </w:t>
      </w:r>
      <w:proofErr w:type="spellStart"/>
      <w:r w:rsidRPr="00EF5A59">
        <w:rPr>
          <w:rFonts w:ascii="Calibri" w:hAnsi="Calibri"/>
          <w:szCs w:val="24"/>
        </w:rPr>
        <w:t>trialled</w:t>
      </w:r>
      <w:proofErr w:type="spellEnd"/>
      <w:r w:rsidRPr="00EF5A59">
        <w:rPr>
          <w:rFonts w:ascii="Calibri" w:hAnsi="Calibri"/>
          <w:szCs w:val="24"/>
        </w:rPr>
        <w:t xml:space="preserve"> over a set period at a set</w:t>
      </w:r>
      <w:r w:rsidRPr="00EF5A59">
        <w:rPr>
          <w:rFonts w:ascii="Calibri" w:hAnsi="Calibri"/>
          <w:spacing w:val="7"/>
          <w:szCs w:val="24"/>
        </w:rPr>
        <w:t xml:space="preserve"> </w:t>
      </w:r>
      <w:r w:rsidRPr="00EF5A59">
        <w:rPr>
          <w:rFonts w:ascii="Calibri" w:hAnsi="Calibri"/>
          <w:szCs w:val="24"/>
        </w:rPr>
        <w:t>cost;</w:t>
      </w:r>
    </w:p>
    <w:p w:rsidR="00EF5A59" w:rsidRPr="00EF5A59" w:rsidRDefault="00EF5A59" w:rsidP="004E1A5C">
      <w:pPr>
        <w:tabs>
          <w:tab w:val="left" w:pos="567"/>
        </w:tabs>
        <w:spacing w:before="60" w:after="60"/>
        <w:ind w:left="2268" w:right="-188" w:hanging="567"/>
        <w:rPr>
          <w:rFonts w:ascii="Calibri" w:hAnsi="Calibri"/>
          <w:szCs w:val="24"/>
        </w:rPr>
      </w:pPr>
      <w:r w:rsidRPr="00EF5A59">
        <w:rPr>
          <w:rFonts w:ascii="Calibri" w:hAnsi="Calibri"/>
          <w:szCs w:val="24"/>
        </w:rPr>
        <w:t>(c)</w:t>
      </w:r>
      <w:r w:rsidRPr="00EF5A59">
        <w:rPr>
          <w:rFonts w:ascii="Calibri" w:hAnsi="Calibri"/>
          <w:szCs w:val="24"/>
        </w:rPr>
        <w:tab/>
        <w:t>providing, or liaising with community groups to provide, free introductory workshops showcasing cloth nappies and reusable sanitary products, including information about the various products available and how to use them;</w:t>
      </w:r>
      <w:r w:rsidRPr="00EF5A59">
        <w:rPr>
          <w:rFonts w:ascii="Calibri" w:hAnsi="Calibri"/>
          <w:spacing w:val="20"/>
          <w:szCs w:val="24"/>
        </w:rPr>
        <w:t xml:space="preserve"> </w:t>
      </w:r>
      <w:r w:rsidRPr="00EF5A59">
        <w:rPr>
          <w:rFonts w:ascii="Calibri" w:hAnsi="Calibri"/>
          <w:szCs w:val="24"/>
        </w:rPr>
        <w:t>and/or</w:t>
      </w:r>
    </w:p>
    <w:p w:rsidR="00EF5A59" w:rsidRPr="00EF5A59" w:rsidRDefault="00EF5A59" w:rsidP="004E1A5C">
      <w:pPr>
        <w:tabs>
          <w:tab w:val="left" w:pos="567"/>
        </w:tabs>
        <w:spacing w:before="60" w:after="60"/>
        <w:ind w:left="2268" w:right="-188" w:hanging="567"/>
        <w:rPr>
          <w:rFonts w:ascii="Calibri" w:hAnsi="Calibri"/>
          <w:lang w:val="en-AU" w:eastAsia="en-US"/>
        </w:rPr>
      </w:pPr>
      <w:r w:rsidRPr="00EF5A59">
        <w:rPr>
          <w:rFonts w:ascii="Calibri" w:hAnsi="Calibri"/>
          <w:szCs w:val="24"/>
        </w:rPr>
        <w:t>(d)</w:t>
      </w:r>
      <w:r w:rsidRPr="00EF5A59">
        <w:rPr>
          <w:rFonts w:ascii="Calibri" w:hAnsi="Calibri"/>
          <w:szCs w:val="24"/>
        </w:rPr>
        <w:tab/>
      </w:r>
      <w:proofErr w:type="gramStart"/>
      <w:r w:rsidRPr="00EF5A59">
        <w:rPr>
          <w:rFonts w:ascii="Calibri" w:hAnsi="Calibri"/>
          <w:szCs w:val="24"/>
        </w:rPr>
        <w:t>producing</w:t>
      </w:r>
      <w:proofErr w:type="gramEnd"/>
      <w:r w:rsidRPr="00EF5A59">
        <w:rPr>
          <w:rFonts w:ascii="Calibri" w:hAnsi="Calibri"/>
          <w:szCs w:val="24"/>
        </w:rPr>
        <w:t xml:space="preserve"> educational material highlighting the benefits of using sustainable and environmentally-friendly types of nappies and sanitary</w:t>
      </w:r>
      <w:r w:rsidRPr="00EF5A59">
        <w:rPr>
          <w:rFonts w:ascii="Calibri" w:hAnsi="Calibri"/>
          <w:spacing w:val="-7"/>
          <w:szCs w:val="24"/>
        </w:rPr>
        <w:t xml:space="preserve"> </w:t>
      </w:r>
      <w:r w:rsidRPr="00EF5A59">
        <w:rPr>
          <w:rFonts w:ascii="Calibri" w:hAnsi="Calibri"/>
          <w:szCs w:val="24"/>
        </w:rPr>
        <w:t>products.</w:t>
      </w:r>
      <w:r w:rsidRPr="00EF5A59">
        <w:rPr>
          <w:rFonts w:ascii="Calibri" w:hAnsi="Calibri"/>
          <w:lang w:val="en-AU" w:eastAsia="en-US"/>
        </w:rPr>
        <w:t xml:space="preserve"> (</w:t>
      </w:r>
      <w:r w:rsidRPr="00EF5A59">
        <w:rPr>
          <w:rFonts w:ascii="Calibri" w:hAnsi="Calibri"/>
          <w:i/>
          <w:iCs/>
          <w:lang w:val="en-AU" w:eastAsia="en-US"/>
        </w:rPr>
        <w:t>Notice given 29 July 2019. Notice will be removed from the Notice Paper unless called on within 4 sitting weeks – standing order 125A</w:t>
      </w:r>
      <w:r w:rsidRPr="00EF5A59">
        <w:rPr>
          <w:rFonts w:ascii="Calibri" w:hAnsi="Calibri"/>
          <w:lang w:val="en-AU" w:eastAsia="en-US"/>
        </w:rPr>
        <w:t>).</w:t>
      </w:r>
    </w:p>
    <w:p w:rsidR="00EF5A59" w:rsidRPr="00EF5A59" w:rsidRDefault="006B7D96" w:rsidP="004E1A5C">
      <w:pPr>
        <w:tabs>
          <w:tab w:val="right" w:pos="567"/>
          <w:tab w:val="left" w:pos="1134"/>
        </w:tabs>
        <w:spacing w:before="60"/>
        <w:ind w:left="1134" w:right="-188" w:hanging="1134"/>
        <w:rPr>
          <w:rFonts w:ascii="Calibri" w:hAnsi="Calibri"/>
          <w:lang w:val="en-AU"/>
        </w:rPr>
      </w:pPr>
      <w:r>
        <w:rPr>
          <w:rFonts w:ascii="Calibri" w:hAnsi="Calibri"/>
          <w:lang w:val="en-AU"/>
        </w:rPr>
        <w:tab/>
        <w:t>*5</w:t>
      </w:r>
      <w:r w:rsidR="00EF5A59" w:rsidRPr="00EF5A59">
        <w:rPr>
          <w:rFonts w:ascii="Calibri" w:hAnsi="Calibri"/>
          <w:lang w:val="en-AU"/>
        </w:rPr>
        <w:tab/>
      </w:r>
      <w:r w:rsidR="00EF5A59" w:rsidRPr="00EF5A59">
        <w:rPr>
          <w:rFonts w:ascii="Calibri" w:hAnsi="Calibri"/>
          <w:b/>
          <w:caps/>
          <w:lang w:val="en-AU"/>
        </w:rPr>
        <w:t>Mr Parton</w:t>
      </w:r>
      <w:r w:rsidR="00EF5A59" w:rsidRPr="00EF5A59">
        <w:rPr>
          <w:rFonts w:ascii="Calibri" w:hAnsi="Calibri"/>
          <w:lang w:val="en-AU"/>
        </w:rPr>
        <w:t>: To move—</w:t>
      </w:r>
      <w:proofErr w:type="gramStart"/>
      <w:r w:rsidR="00EF5A59" w:rsidRPr="00EF5A59">
        <w:rPr>
          <w:rFonts w:ascii="Calibri" w:hAnsi="Calibri"/>
          <w:lang w:val="en-AU"/>
        </w:rPr>
        <w:t>That</w:t>
      </w:r>
      <w:proofErr w:type="gramEnd"/>
      <w:r w:rsidR="00EF5A59" w:rsidRPr="00EF5A59">
        <w:rPr>
          <w:rFonts w:ascii="Calibri" w:hAnsi="Calibri"/>
          <w:lang w:val="en-AU"/>
        </w:rPr>
        <w:t xml:space="preserve"> this Assembly:</w:t>
      </w:r>
    </w:p>
    <w:p w:rsidR="00EF5A59" w:rsidRPr="00EF5A59" w:rsidRDefault="00EF5A59" w:rsidP="004E1A5C">
      <w:pPr>
        <w:tabs>
          <w:tab w:val="left" w:pos="567"/>
        </w:tabs>
        <w:spacing w:before="60" w:after="60"/>
        <w:ind w:left="1701" w:right="-188" w:hanging="567"/>
        <w:rPr>
          <w:rFonts w:ascii="Calibri" w:hAnsi="Calibri"/>
          <w:lang w:val="en-AU" w:eastAsia="en-US"/>
        </w:rPr>
      </w:pPr>
      <w:r w:rsidRPr="00EF5A59">
        <w:rPr>
          <w:rFonts w:ascii="Calibri" w:hAnsi="Calibri"/>
          <w:lang w:val="en-AU" w:eastAsia="en-US"/>
        </w:rPr>
        <w:t>(1)</w:t>
      </w:r>
      <w:r w:rsidRPr="00EF5A59">
        <w:rPr>
          <w:rFonts w:ascii="Calibri" w:hAnsi="Calibri"/>
          <w:lang w:val="en-AU" w:eastAsia="en-US"/>
        </w:rPr>
        <w:tab/>
      </w:r>
      <w:proofErr w:type="gramStart"/>
      <w:r w:rsidRPr="00EF5A59">
        <w:rPr>
          <w:rFonts w:ascii="Calibri" w:hAnsi="Calibri"/>
          <w:lang w:val="en-AU" w:eastAsia="en-US"/>
        </w:rPr>
        <w:t>notes</w:t>
      </w:r>
      <w:proofErr w:type="gramEnd"/>
      <w:r w:rsidRPr="00EF5A59">
        <w:rPr>
          <w:rFonts w:ascii="Calibri" w:hAnsi="Calibri"/>
          <w:lang w:val="en-AU" w:eastAsia="en-US"/>
        </w:rPr>
        <w:t xml:space="preserve"> the:</w:t>
      </w:r>
    </w:p>
    <w:p w:rsidR="00EF5A59" w:rsidRPr="00EF5A59" w:rsidRDefault="00EF5A59" w:rsidP="004E1A5C">
      <w:pPr>
        <w:tabs>
          <w:tab w:val="left" w:pos="567"/>
        </w:tabs>
        <w:spacing w:before="60" w:after="60"/>
        <w:ind w:left="2268" w:right="-188" w:hanging="567"/>
        <w:rPr>
          <w:rFonts w:ascii="Calibri" w:hAnsi="Calibri"/>
          <w:szCs w:val="24"/>
        </w:rPr>
      </w:pPr>
      <w:r w:rsidRPr="00EF5A59">
        <w:rPr>
          <w:rFonts w:ascii="Calibri" w:hAnsi="Calibri"/>
          <w:lang w:val="en-AU" w:eastAsia="en-US"/>
        </w:rPr>
        <w:t>(a)</w:t>
      </w:r>
      <w:r w:rsidRPr="00EF5A59">
        <w:rPr>
          <w:rFonts w:ascii="Calibri" w:hAnsi="Calibri"/>
          <w:lang w:val="en-AU" w:eastAsia="en-US"/>
        </w:rPr>
        <w:tab/>
      </w:r>
      <w:proofErr w:type="gramStart"/>
      <w:r w:rsidRPr="00EF5A59">
        <w:rPr>
          <w:rFonts w:ascii="Calibri" w:hAnsi="Calibri"/>
          <w:szCs w:val="24"/>
        </w:rPr>
        <w:t>importance</w:t>
      </w:r>
      <w:proofErr w:type="gramEnd"/>
      <w:r w:rsidRPr="00EF5A59">
        <w:rPr>
          <w:rFonts w:ascii="Calibri" w:hAnsi="Calibri"/>
          <w:szCs w:val="24"/>
        </w:rPr>
        <w:t xml:space="preserve"> of live music and other live entertainment forms to the character and life of the nation’s capital;</w:t>
      </w:r>
    </w:p>
    <w:p w:rsidR="00EF5A59" w:rsidRPr="00EF5A59" w:rsidRDefault="00EF5A59" w:rsidP="004E1A5C">
      <w:pPr>
        <w:tabs>
          <w:tab w:val="left" w:pos="567"/>
        </w:tabs>
        <w:spacing w:before="60" w:after="60"/>
        <w:ind w:left="2268" w:right="-188" w:hanging="567"/>
        <w:rPr>
          <w:rFonts w:ascii="Calibri" w:hAnsi="Calibri"/>
          <w:szCs w:val="24"/>
        </w:rPr>
      </w:pPr>
      <w:r w:rsidRPr="00EF5A59">
        <w:rPr>
          <w:rFonts w:ascii="Calibri" w:hAnsi="Calibri"/>
          <w:szCs w:val="24"/>
        </w:rPr>
        <w:t>(b)</w:t>
      </w:r>
      <w:r w:rsidRPr="00EF5A59">
        <w:rPr>
          <w:rFonts w:ascii="Calibri" w:hAnsi="Calibri"/>
          <w:szCs w:val="24"/>
        </w:rPr>
        <w:tab/>
      </w:r>
      <w:proofErr w:type="gramStart"/>
      <w:r w:rsidRPr="00EF5A59">
        <w:rPr>
          <w:rFonts w:ascii="Calibri" w:hAnsi="Calibri"/>
          <w:szCs w:val="24"/>
        </w:rPr>
        <w:t>contribution</w:t>
      </w:r>
      <w:proofErr w:type="gramEnd"/>
      <w:r w:rsidRPr="00EF5A59">
        <w:rPr>
          <w:rFonts w:ascii="Calibri" w:hAnsi="Calibri"/>
          <w:szCs w:val="24"/>
        </w:rPr>
        <w:t xml:space="preserve"> live entertainment makes to creating a sense of community, cultural experience and cultural identity;</w:t>
      </w:r>
    </w:p>
    <w:p w:rsidR="00EF5A59" w:rsidRPr="00EF5A59" w:rsidRDefault="00EF5A59" w:rsidP="004E1A5C">
      <w:pPr>
        <w:tabs>
          <w:tab w:val="left" w:pos="567"/>
        </w:tabs>
        <w:spacing w:before="60" w:after="60"/>
        <w:ind w:left="2268" w:right="-188" w:hanging="567"/>
        <w:rPr>
          <w:rFonts w:ascii="Calibri" w:hAnsi="Calibri"/>
          <w:szCs w:val="24"/>
        </w:rPr>
      </w:pPr>
      <w:r w:rsidRPr="00EF5A59">
        <w:rPr>
          <w:rFonts w:ascii="Calibri" w:hAnsi="Calibri"/>
          <w:szCs w:val="24"/>
        </w:rPr>
        <w:t>(c)</w:t>
      </w:r>
      <w:r w:rsidRPr="00EF5A59">
        <w:rPr>
          <w:rFonts w:ascii="Calibri" w:hAnsi="Calibri"/>
          <w:szCs w:val="24"/>
        </w:rPr>
        <w:tab/>
        <w:t xml:space="preserve">Government’s objective to rapidly expand village </w:t>
      </w:r>
      <w:proofErr w:type="spellStart"/>
      <w:r w:rsidRPr="00EF5A59">
        <w:rPr>
          <w:rFonts w:ascii="Calibri" w:hAnsi="Calibri"/>
          <w:szCs w:val="24"/>
        </w:rPr>
        <w:t>centres</w:t>
      </w:r>
      <w:proofErr w:type="spellEnd"/>
      <w:r w:rsidRPr="00EF5A59">
        <w:rPr>
          <w:rFonts w:ascii="Calibri" w:hAnsi="Calibri"/>
          <w:szCs w:val="24"/>
        </w:rPr>
        <w:t xml:space="preserve"> and population density along the </w:t>
      </w:r>
      <w:proofErr w:type="spellStart"/>
      <w:r w:rsidRPr="00EF5A59">
        <w:rPr>
          <w:rFonts w:ascii="Calibri" w:hAnsi="Calibri"/>
          <w:szCs w:val="24"/>
        </w:rPr>
        <w:t>Northbourne</w:t>
      </w:r>
      <w:proofErr w:type="spellEnd"/>
      <w:r w:rsidRPr="00EF5A59">
        <w:rPr>
          <w:rFonts w:ascii="Calibri" w:hAnsi="Calibri"/>
          <w:szCs w:val="24"/>
        </w:rPr>
        <w:t xml:space="preserve"> Corridor and elsewhere;</w:t>
      </w:r>
    </w:p>
    <w:p w:rsidR="00EF5A59" w:rsidRPr="00EF5A59" w:rsidRDefault="00EF5A59" w:rsidP="004E1A5C">
      <w:pPr>
        <w:tabs>
          <w:tab w:val="left" w:pos="567"/>
        </w:tabs>
        <w:spacing w:before="60" w:after="60"/>
        <w:ind w:left="2268" w:right="-188" w:hanging="567"/>
        <w:rPr>
          <w:rFonts w:ascii="Calibri" w:hAnsi="Calibri"/>
          <w:szCs w:val="24"/>
        </w:rPr>
      </w:pPr>
      <w:r w:rsidRPr="00EF5A59">
        <w:rPr>
          <w:rFonts w:ascii="Calibri" w:hAnsi="Calibri"/>
          <w:szCs w:val="24"/>
        </w:rPr>
        <w:lastRenderedPageBreak/>
        <w:t>(d)</w:t>
      </w:r>
      <w:r w:rsidRPr="00EF5A59">
        <w:rPr>
          <w:rFonts w:ascii="Calibri" w:hAnsi="Calibri"/>
          <w:szCs w:val="24"/>
        </w:rPr>
        <w:tab/>
      </w:r>
      <w:proofErr w:type="gramStart"/>
      <w:r w:rsidRPr="00EF5A59">
        <w:rPr>
          <w:rFonts w:ascii="Calibri" w:hAnsi="Calibri"/>
          <w:szCs w:val="24"/>
        </w:rPr>
        <w:t>importance</w:t>
      </w:r>
      <w:proofErr w:type="gramEnd"/>
      <w:r w:rsidRPr="00EF5A59">
        <w:rPr>
          <w:rFonts w:ascii="Calibri" w:hAnsi="Calibri"/>
          <w:szCs w:val="24"/>
        </w:rPr>
        <w:t xml:space="preserve"> of these </w:t>
      </w:r>
      <w:proofErr w:type="spellStart"/>
      <w:r w:rsidRPr="00EF5A59">
        <w:rPr>
          <w:rFonts w:ascii="Calibri" w:hAnsi="Calibri"/>
          <w:szCs w:val="24"/>
        </w:rPr>
        <w:t>centres</w:t>
      </w:r>
      <w:proofErr w:type="spellEnd"/>
      <w:r w:rsidRPr="00EF5A59">
        <w:rPr>
          <w:rFonts w:ascii="Calibri" w:hAnsi="Calibri"/>
          <w:szCs w:val="24"/>
        </w:rPr>
        <w:t xml:space="preserve"> having access to complementary entertainment venues and leisure precincts;</w:t>
      </w:r>
    </w:p>
    <w:p w:rsidR="00EF5A59" w:rsidRPr="00EF5A59" w:rsidRDefault="00EF5A59" w:rsidP="004E1A5C">
      <w:pPr>
        <w:tabs>
          <w:tab w:val="left" w:pos="567"/>
        </w:tabs>
        <w:spacing w:before="60" w:after="60"/>
        <w:ind w:left="2268" w:right="-188" w:hanging="567"/>
        <w:rPr>
          <w:rFonts w:ascii="Calibri" w:hAnsi="Calibri"/>
          <w:szCs w:val="24"/>
        </w:rPr>
      </w:pPr>
      <w:r w:rsidRPr="00EF5A59">
        <w:rPr>
          <w:rFonts w:ascii="Calibri" w:hAnsi="Calibri"/>
          <w:szCs w:val="24"/>
        </w:rPr>
        <w:t>(e)</w:t>
      </w:r>
      <w:r w:rsidRPr="00EF5A59">
        <w:rPr>
          <w:rFonts w:ascii="Calibri" w:hAnsi="Calibri"/>
          <w:szCs w:val="24"/>
        </w:rPr>
        <w:tab/>
      </w:r>
      <w:proofErr w:type="gramStart"/>
      <w:r w:rsidRPr="00EF5A59">
        <w:rPr>
          <w:rFonts w:ascii="Calibri" w:hAnsi="Calibri"/>
          <w:szCs w:val="24"/>
        </w:rPr>
        <w:t>beneficial</w:t>
      </w:r>
      <w:proofErr w:type="gramEnd"/>
      <w:r w:rsidRPr="00EF5A59">
        <w:rPr>
          <w:rFonts w:ascii="Calibri" w:hAnsi="Calibri"/>
          <w:szCs w:val="24"/>
        </w:rPr>
        <w:t xml:space="preserve"> contribution made by local entertainment to business growth, employment, tourism and the wider ACT economy; and</w:t>
      </w:r>
    </w:p>
    <w:p w:rsidR="00EF5A59" w:rsidRPr="00EF5A59" w:rsidRDefault="00EF5A59" w:rsidP="004E1A5C">
      <w:pPr>
        <w:tabs>
          <w:tab w:val="left" w:pos="567"/>
        </w:tabs>
        <w:spacing w:before="60" w:after="60"/>
        <w:ind w:left="2268" w:right="-188" w:hanging="567"/>
        <w:rPr>
          <w:rFonts w:ascii="Calibri" w:hAnsi="Calibri"/>
          <w:szCs w:val="24"/>
        </w:rPr>
      </w:pPr>
      <w:r w:rsidRPr="00EF5A59">
        <w:rPr>
          <w:rFonts w:ascii="Calibri" w:hAnsi="Calibri"/>
          <w:szCs w:val="24"/>
        </w:rPr>
        <w:t>(f)</w:t>
      </w:r>
      <w:r w:rsidRPr="00EF5A59">
        <w:rPr>
          <w:rFonts w:ascii="Calibri" w:hAnsi="Calibri"/>
          <w:szCs w:val="24"/>
        </w:rPr>
        <w:tab/>
        <w:t>constraints imposed on the ability of venues to provide live entertainment and particularly live music due to noise restrictions applied across business</w:t>
      </w:r>
      <w:r w:rsidR="00255B5A">
        <w:rPr>
          <w:rFonts w:ascii="Calibri" w:hAnsi="Calibri"/>
          <w:szCs w:val="24"/>
        </w:rPr>
        <w:t xml:space="preserve"> districts and town </w:t>
      </w:r>
      <w:proofErr w:type="spellStart"/>
      <w:r w:rsidR="00255B5A">
        <w:rPr>
          <w:rFonts w:ascii="Calibri" w:hAnsi="Calibri"/>
          <w:szCs w:val="24"/>
        </w:rPr>
        <w:t>centres</w:t>
      </w:r>
      <w:proofErr w:type="spellEnd"/>
      <w:r w:rsidR="00255B5A">
        <w:rPr>
          <w:rFonts w:ascii="Calibri" w:hAnsi="Calibri"/>
          <w:szCs w:val="24"/>
        </w:rPr>
        <w:t>;</w:t>
      </w:r>
    </w:p>
    <w:p w:rsidR="00EF5A59" w:rsidRPr="00EF5A59" w:rsidRDefault="00EF5A59" w:rsidP="004E1A5C">
      <w:pPr>
        <w:tabs>
          <w:tab w:val="left" w:pos="567"/>
        </w:tabs>
        <w:spacing w:before="60" w:after="60"/>
        <w:ind w:left="1701" w:right="-188" w:hanging="567"/>
        <w:rPr>
          <w:rFonts w:ascii="Calibri" w:hAnsi="Calibri"/>
          <w:lang w:val="en-AU" w:eastAsia="en-US"/>
        </w:rPr>
      </w:pPr>
      <w:r w:rsidRPr="00EF5A59">
        <w:rPr>
          <w:rFonts w:ascii="Calibri" w:hAnsi="Calibri"/>
          <w:lang w:val="en-AU" w:eastAsia="en-US"/>
        </w:rPr>
        <w:t>(2)</w:t>
      </w:r>
      <w:r w:rsidRPr="00EF5A59">
        <w:rPr>
          <w:rFonts w:ascii="Calibri" w:hAnsi="Calibri"/>
          <w:lang w:val="en-AU" w:eastAsia="en-US"/>
        </w:rPr>
        <w:tab/>
      </w:r>
      <w:proofErr w:type="gramStart"/>
      <w:r w:rsidRPr="00EF5A59">
        <w:rPr>
          <w:rFonts w:ascii="Calibri" w:hAnsi="Calibri"/>
          <w:lang w:val="en-AU" w:eastAsia="en-US"/>
        </w:rPr>
        <w:t>further</w:t>
      </w:r>
      <w:proofErr w:type="gramEnd"/>
      <w:r w:rsidRPr="00EF5A59">
        <w:rPr>
          <w:rFonts w:ascii="Calibri" w:hAnsi="Calibri"/>
          <w:lang w:val="en-AU" w:eastAsia="en-US"/>
        </w:rPr>
        <w:t xml:space="preserve"> notes the:</w:t>
      </w:r>
    </w:p>
    <w:p w:rsidR="00EF5A59" w:rsidRPr="00EF5A59" w:rsidRDefault="00EF5A59" w:rsidP="004E1A5C">
      <w:pPr>
        <w:tabs>
          <w:tab w:val="left" w:pos="567"/>
        </w:tabs>
        <w:spacing w:before="60" w:after="60"/>
        <w:ind w:left="2268" w:right="-188" w:hanging="567"/>
        <w:rPr>
          <w:rFonts w:ascii="Calibri" w:hAnsi="Calibri"/>
          <w:szCs w:val="24"/>
        </w:rPr>
      </w:pPr>
      <w:r w:rsidRPr="00EF5A59">
        <w:rPr>
          <w:rFonts w:ascii="Calibri" w:hAnsi="Calibri"/>
          <w:lang w:val="en-AU" w:eastAsia="en-US"/>
        </w:rPr>
        <w:t>(a)</w:t>
      </w:r>
      <w:r w:rsidRPr="00EF5A59">
        <w:rPr>
          <w:rFonts w:ascii="Calibri" w:hAnsi="Calibri"/>
          <w:lang w:val="en-AU" w:eastAsia="en-US"/>
        </w:rPr>
        <w:tab/>
      </w:r>
      <w:proofErr w:type="gramStart"/>
      <w:r w:rsidRPr="00EF5A59">
        <w:rPr>
          <w:rFonts w:ascii="Calibri" w:hAnsi="Calibri"/>
          <w:szCs w:val="24"/>
        </w:rPr>
        <w:t>numerous</w:t>
      </w:r>
      <w:proofErr w:type="gramEnd"/>
      <w:r w:rsidRPr="00EF5A59">
        <w:rPr>
          <w:rFonts w:ascii="Calibri" w:hAnsi="Calibri"/>
          <w:szCs w:val="24"/>
        </w:rPr>
        <w:t xml:space="preserve"> reviews, studies and reports on the potential development of live music and the night time entertainment economy; and</w:t>
      </w:r>
    </w:p>
    <w:p w:rsidR="00EF5A59" w:rsidRPr="00EF5A59" w:rsidRDefault="00EF5A59" w:rsidP="004E1A5C">
      <w:pPr>
        <w:tabs>
          <w:tab w:val="left" w:pos="567"/>
        </w:tabs>
        <w:spacing w:before="60" w:after="60"/>
        <w:ind w:left="2268" w:right="-188" w:hanging="567"/>
        <w:rPr>
          <w:rFonts w:ascii="Calibri" w:hAnsi="Calibri"/>
          <w:szCs w:val="24"/>
        </w:rPr>
      </w:pPr>
      <w:r w:rsidRPr="00EF5A59">
        <w:rPr>
          <w:rFonts w:ascii="Calibri" w:hAnsi="Calibri"/>
          <w:szCs w:val="24"/>
        </w:rPr>
        <w:t>(b)</w:t>
      </w:r>
      <w:r w:rsidRPr="00EF5A59">
        <w:rPr>
          <w:rFonts w:ascii="Calibri" w:hAnsi="Calibri"/>
          <w:szCs w:val="24"/>
        </w:rPr>
        <w:tab/>
      </w:r>
      <w:proofErr w:type="gramStart"/>
      <w:r w:rsidRPr="00EF5A59">
        <w:rPr>
          <w:rFonts w:ascii="Calibri" w:hAnsi="Calibri"/>
          <w:szCs w:val="24"/>
        </w:rPr>
        <w:t>various</w:t>
      </w:r>
      <w:proofErr w:type="gramEnd"/>
      <w:r w:rsidRPr="00EF5A59">
        <w:rPr>
          <w:rFonts w:ascii="Calibri" w:hAnsi="Calibri"/>
          <w:szCs w:val="24"/>
        </w:rPr>
        <w:t xml:space="preserve"> recommendations made to address planning solutions and more reasonable noise level emissions and abatement strategies; and</w:t>
      </w:r>
    </w:p>
    <w:p w:rsidR="00EF5A59" w:rsidRPr="00EF5A59" w:rsidRDefault="00EF5A59" w:rsidP="004E1A5C">
      <w:pPr>
        <w:tabs>
          <w:tab w:val="left" w:pos="567"/>
        </w:tabs>
        <w:spacing w:before="60" w:after="60"/>
        <w:ind w:left="1701" w:right="-188" w:hanging="567"/>
        <w:rPr>
          <w:rFonts w:ascii="Calibri" w:hAnsi="Calibri"/>
          <w:lang w:val="en-AU" w:eastAsia="en-US"/>
        </w:rPr>
      </w:pPr>
      <w:r w:rsidRPr="00EF5A59">
        <w:rPr>
          <w:rFonts w:ascii="Calibri" w:hAnsi="Calibri"/>
          <w:lang w:val="en-AU" w:eastAsia="en-US"/>
        </w:rPr>
        <w:t>(3)</w:t>
      </w:r>
      <w:r w:rsidRPr="00EF5A59">
        <w:rPr>
          <w:rFonts w:ascii="Calibri" w:hAnsi="Calibri"/>
          <w:lang w:val="en-AU" w:eastAsia="en-US"/>
        </w:rPr>
        <w:tab/>
      </w:r>
      <w:proofErr w:type="gramStart"/>
      <w:r w:rsidRPr="00EF5A59">
        <w:rPr>
          <w:rFonts w:ascii="Calibri" w:hAnsi="Calibri"/>
          <w:lang w:val="en-AU" w:eastAsia="en-US"/>
        </w:rPr>
        <w:t>calls</w:t>
      </w:r>
      <w:proofErr w:type="gramEnd"/>
      <w:r w:rsidRPr="00EF5A59">
        <w:rPr>
          <w:rFonts w:ascii="Calibri" w:hAnsi="Calibri"/>
          <w:lang w:val="en-AU" w:eastAsia="en-US"/>
        </w:rPr>
        <w:t xml:space="preserve"> on the Government to:</w:t>
      </w:r>
    </w:p>
    <w:p w:rsidR="00EF5A59" w:rsidRPr="00EF5A59" w:rsidRDefault="00EF5A59" w:rsidP="004E1A5C">
      <w:pPr>
        <w:tabs>
          <w:tab w:val="left" w:pos="567"/>
        </w:tabs>
        <w:spacing w:before="60" w:after="60"/>
        <w:ind w:left="2268" w:right="-188" w:hanging="567"/>
        <w:rPr>
          <w:rFonts w:ascii="Calibri" w:hAnsi="Calibri"/>
          <w:szCs w:val="24"/>
        </w:rPr>
      </w:pPr>
      <w:r w:rsidRPr="00EF5A59">
        <w:rPr>
          <w:rFonts w:ascii="Calibri" w:hAnsi="Calibri"/>
          <w:lang w:val="en-AU" w:eastAsia="en-US"/>
        </w:rPr>
        <w:t>(a)</w:t>
      </w:r>
      <w:r w:rsidRPr="00EF5A59">
        <w:rPr>
          <w:rFonts w:ascii="Calibri" w:hAnsi="Calibri"/>
          <w:lang w:val="en-AU" w:eastAsia="en-US"/>
        </w:rPr>
        <w:tab/>
      </w:r>
      <w:proofErr w:type="gramStart"/>
      <w:r w:rsidRPr="00EF5A59">
        <w:rPr>
          <w:rFonts w:ascii="Calibri" w:hAnsi="Calibri"/>
          <w:lang w:val="en-AU" w:eastAsia="en-US"/>
        </w:rPr>
        <w:t>d</w:t>
      </w:r>
      <w:proofErr w:type="spellStart"/>
      <w:r w:rsidRPr="00EF5A59">
        <w:rPr>
          <w:rFonts w:ascii="Calibri" w:hAnsi="Calibri"/>
          <w:szCs w:val="24"/>
        </w:rPr>
        <w:t>esignate</w:t>
      </w:r>
      <w:proofErr w:type="spellEnd"/>
      <w:proofErr w:type="gramEnd"/>
      <w:r w:rsidRPr="00EF5A59">
        <w:rPr>
          <w:rFonts w:ascii="Calibri" w:hAnsi="Calibri"/>
          <w:szCs w:val="24"/>
        </w:rPr>
        <w:t xml:space="preserve"> specific areas and precincts around the ACT as entertainment zones;</w:t>
      </w:r>
    </w:p>
    <w:p w:rsidR="00EF5A59" w:rsidRPr="00EF5A59" w:rsidRDefault="00EF5A59" w:rsidP="004E1A5C">
      <w:pPr>
        <w:tabs>
          <w:tab w:val="left" w:pos="567"/>
        </w:tabs>
        <w:spacing w:before="60" w:after="60"/>
        <w:ind w:left="2268" w:right="-188" w:hanging="567"/>
        <w:rPr>
          <w:rFonts w:ascii="Calibri" w:hAnsi="Calibri"/>
          <w:szCs w:val="24"/>
        </w:rPr>
      </w:pPr>
      <w:r w:rsidRPr="00EF5A59">
        <w:rPr>
          <w:rFonts w:ascii="Calibri" w:hAnsi="Calibri"/>
          <w:szCs w:val="24"/>
        </w:rPr>
        <w:t>(b)</w:t>
      </w:r>
      <w:r w:rsidRPr="00EF5A59">
        <w:rPr>
          <w:rFonts w:ascii="Calibri" w:hAnsi="Calibri"/>
          <w:szCs w:val="24"/>
        </w:rPr>
        <w:tab/>
      </w:r>
      <w:proofErr w:type="gramStart"/>
      <w:r w:rsidRPr="00EF5A59">
        <w:rPr>
          <w:rFonts w:ascii="Calibri" w:hAnsi="Calibri"/>
          <w:szCs w:val="24"/>
        </w:rPr>
        <w:t>provide</w:t>
      </w:r>
      <w:proofErr w:type="gramEnd"/>
      <w:r w:rsidRPr="00EF5A59">
        <w:rPr>
          <w:rFonts w:ascii="Calibri" w:hAnsi="Calibri"/>
          <w:szCs w:val="24"/>
        </w:rPr>
        <w:t xml:space="preserve"> flexibility in allowable noise levels in these zones;</w:t>
      </w:r>
    </w:p>
    <w:p w:rsidR="00EF5A59" w:rsidRPr="00EF5A59" w:rsidRDefault="00EF5A59" w:rsidP="004E1A5C">
      <w:pPr>
        <w:tabs>
          <w:tab w:val="left" w:pos="567"/>
        </w:tabs>
        <w:spacing w:before="60" w:after="60"/>
        <w:ind w:left="2268" w:right="-188" w:hanging="567"/>
        <w:rPr>
          <w:rFonts w:ascii="Calibri" w:hAnsi="Calibri"/>
          <w:szCs w:val="24"/>
        </w:rPr>
      </w:pPr>
      <w:r w:rsidRPr="00EF5A59">
        <w:rPr>
          <w:rFonts w:ascii="Calibri" w:hAnsi="Calibri"/>
          <w:szCs w:val="24"/>
        </w:rPr>
        <w:t>(c)</w:t>
      </w:r>
      <w:r w:rsidRPr="00EF5A59">
        <w:rPr>
          <w:rFonts w:ascii="Calibri" w:hAnsi="Calibri"/>
          <w:szCs w:val="24"/>
        </w:rPr>
        <w:tab/>
      </w:r>
      <w:proofErr w:type="gramStart"/>
      <w:r w:rsidRPr="00EF5A59">
        <w:rPr>
          <w:rFonts w:ascii="Calibri" w:hAnsi="Calibri"/>
          <w:szCs w:val="24"/>
        </w:rPr>
        <w:t>introduce</w:t>
      </w:r>
      <w:proofErr w:type="gramEnd"/>
      <w:r w:rsidRPr="00EF5A59">
        <w:rPr>
          <w:rFonts w:ascii="Calibri" w:hAnsi="Calibri"/>
          <w:szCs w:val="24"/>
        </w:rPr>
        <w:t xml:space="preserve"> order of occupancy laws in designated entertainment zones; and</w:t>
      </w:r>
    </w:p>
    <w:p w:rsidR="00EF5A59" w:rsidRPr="00EF5A59" w:rsidRDefault="00EF5A59" w:rsidP="004E1A5C">
      <w:pPr>
        <w:tabs>
          <w:tab w:val="left" w:pos="567"/>
        </w:tabs>
        <w:spacing w:before="60" w:after="60"/>
        <w:ind w:left="2268" w:right="-188" w:hanging="567"/>
        <w:rPr>
          <w:rFonts w:ascii="Calibri" w:hAnsi="Calibri"/>
          <w:lang w:val="en-AU" w:eastAsia="en-US"/>
        </w:rPr>
      </w:pPr>
      <w:r w:rsidRPr="00EF5A59">
        <w:rPr>
          <w:rFonts w:ascii="Calibri" w:hAnsi="Calibri"/>
          <w:szCs w:val="24"/>
        </w:rPr>
        <w:t>(d)</w:t>
      </w:r>
      <w:r w:rsidRPr="00EF5A59">
        <w:rPr>
          <w:rFonts w:ascii="Calibri" w:hAnsi="Calibri"/>
          <w:szCs w:val="24"/>
        </w:rPr>
        <w:tab/>
      </w:r>
      <w:proofErr w:type="gramStart"/>
      <w:r w:rsidRPr="00EF5A59">
        <w:rPr>
          <w:rFonts w:ascii="Calibri" w:hAnsi="Calibri"/>
          <w:szCs w:val="24"/>
        </w:rPr>
        <w:t>increase</w:t>
      </w:r>
      <w:proofErr w:type="gramEnd"/>
      <w:r w:rsidRPr="00EF5A59">
        <w:rPr>
          <w:rFonts w:ascii="Calibri" w:hAnsi="Calibri"/>
          <w:szCs w:val="24"/>
        </w:rPr>
        <w:t xml:space="preserve"> the standards and requirements for noise insulation and abatement for new buildings in designated precincts.</w:t>
      </w:r>
      <w:r w:rsidRPr="00EF5A59">
        <w:rPr>
          <w:rFonts w:ascii="Calibri" w:hAnsi="Calibri"/>
          <w:lang w:val="en-AU" w:eastAsia="en-US"/>
        </w:rPr>
        <w:t xml:space="preserve"> (</w:t>
      </w:r>
      <w:r w:rsidRPr="00EF5A59">
        <w:rPr>
          <w:rFonts w:ascii="Calibri" w:hAnsi="Calibri"/>
          <w:i/>
          <w:iCs/>
          <w:lang w:val="en-AU" w:eastAsia="en-US"/>
        </w:rPr>
        <w:t>Notice given 29 July 2019. Notice will be removed from the Notice Paper unless called on within 4 sitting weeks – standing order 125A</w:t>
      </w:r>
      <w:r w:rsidRPr="00EF5A59">
        <w:rPr>
          <w:rFonts w:ascii="Calibri" w:hAnsi="Calibri"/>
          <w:lang w:val="en-AU" w:eastAsia="en-US"/>
        </w:rPr>
        <w:t>).</w:t>
      </w:r>
    </w:p>
    <w:p w:rsidR="00EF5A59" w:rsidRPr="00EF5A59" w:rsidRDefault="006B7D96" w:rsidP="004E1A5C">
      <w:pPr>
        <w:tabs>
          <w:tab w:val="right" w:pos="567"/>
          <w:tab w:val="left" w:pos="1134"/>
        </w:tabs>
        <w:spacing w:before="60"/>
        <w:ind w:left="1134" w:right="-188" w:hanging="1134"/>
        <w:rPr>
          <w:rFonts w:ascii="Calibri" w:hAnsi="Calibri"/>
          <w:lang w:val="en-AU"/>
        </w:rPr>
      </w:pPr>
      <w:r>
        <w:rPr>
          <w:rFonts w:ascii="Calibri" w:hAnsi="Calibri"/>
          <w:lang w:val="en-AU"/>
        </w:rPr>
        <w:tab/>
        <w:t>*6</w:t>
      </w:r>
      <w:r w:rsidR="00EF5A59" w:rsidRPr="00EF5A59">
        <w:rPr>
          <w:rFonts w:ascii="Calibri" w:hAnsi="Calibri"/>
          <w:lang w:val="en-AU"/>
        </w:rPr>
        <w:tab/>
      </w:r>
      <w:r w:rsidR="00EF5A59" w:rsidRPr="00EF5A59">
        <w:rPr>
          <w:rFonts w:ascii="Calibri" w:hAnsi="Calibri"/>
          <w:b/>
          <w:caps/>
          <w:lang w:val="en-AU"/>
        </w:rPr>
        <w:t>Mr Milligan</w:t>
      </w:r>
      <w:r w:rsidR="00EF5A59" w:rsidRPr="00EF5A59">
        <w:rPr>
          <w:rFonts w:ascii="Calibri" w:hAnsi="Calibri"/>
          <w:lang w:val="en-AU"/>
        </w:rPr>
        <w:t>: To move—</w:t>
      </w:r>
      <w:proofErr w:type="gramStart"/>
      <w:r w:rsidR="00EF5A59" w:rsidRPr="00EF5A59">
        <w:rPr>
          <w:rFonts w:ascii="Calibri" w:hAnsi="Calibri"/>
          <w:lang w:val="en-AU"/>
        </w:rPr>
        <w:t>That</w:t>
      </w:r>
      <w:proofErr w:type="gramEnd"/>
      <w:r w:rsidR="00EF5A59" w:rsidRPr="00EF5A59">
        <w:rPr>
          <w:rFonts w:ascii="Calibri" w:hAnsi="Calibri"/>
          <w:lang w:val="en-AU"/>
        </w:rPr>
        <w:t xml:space="preserve"> this Assembly:</w:t>
      </w:r>
    </w:p>
    <w:p w:rsidR="00EF5A59" w:rsidRPr="00EF5A59" w:rsidRDefault="00EF5A59" w:rsidP="004E1A5C">
      <w:pPr>
        <w:tabs>
          <w:tab w:val="left" w:pos="567"/>
        </w:tabs>
        <w:spacing w:before="60" w:after="60"/>
        <w:ind w:left="1701" w:right="-188" w:hanging="567"/>
        <w:rPr>
          <w:rFonts w:ascii="Calibri" w:hAnsi="Calibri"/>
          <w:lang w:val="en-AU" w:eastAsia="en-US"/>
        </w:rPr>
      </w:pPr>
      <w:r w:rsidRPr="00EF5A59">
        <w:rPr>
          <w:rFonts w:ascii="Calibri" w:hAnsi="Calibri"/>
          <w:lang w:val="en-AU" w:eastAsia="en-US"/>
        </w:rPr>
        <w:t>(1)</w:t>
      </w:r>
      <w:r w:rsidRPr="00EF5A59">
        <w:rPr>
          <w:rFonts w:ascii="Calibri" w:hAnsi="Calibri"/>
          <w:lang w:val="en-AU" w:eastAsia="en-US"/>
        </w:rPr>
        <w:tab/>
      </w:r>
      <w:proofErr w:type="gramStart"/>
      <w:r w:rsidRPr="00EF5A59">
        <w:rPr>
          <w:rFonts w:ascii="Calibri" w:hAnsi="Calibri"/>
          <w:lang w:val="en-AU" w:eastAsia="en-US"/>
        </w:rPr>
        <w:t>notes</w:t>
      </w:r>
      <w:proofErr w:type="gramEnd"/>
      <w:r w:rsidRPr="00EF5A59">
        <w:rPr>
          <w:rFonts w:ascii="Calibri" w:hAnsi="Calibri"/>
          <w:lang w:val="en-AU" w:eastAsia="en-US"/>
        </w:rPr>
        <w:t xml:space="preserve"> that:</w:t>
      </w:r>
    </w:p>
    <w:p w:rsidR="00EF5A59" w:rsidRPr="00EF5A59" w:rsidRDefault="00EF5A59" w:rsidP="004E1A5C">
      <w:pPr>
        <w:tabs>
          <w:tab w:val="left" w:pos="567"/>
        </w:tabs>
        <w:spacing w:before="60" w:after="60"/>
        <w:ind w:left="2268" w:right="-188" w:hanging="567"/>
        <w:rPr>
          <w:rFonts w:ascii="Calibri" w:hAnsi="Calibri"/>
          <w:szCs w:val="24"/>
        </w:rPr>
      </w:pPr>
      <w:r w:rsidRPr="00EF5A59">
        <w:rPr>
          <w:rFonts w:ascii="Calibri" w:hAnsi="Calibri"/>
          <w:lang w:val="en-AU" w:eastAsia="en-US"/>
        </w:rPr>
        <w:t>(a)</w:t>
      </w:r>
      <w:r w:rsidRPr="00EF5A59">
        <w:rPr>
          <w:rFonts w:ascii="Calibri" w:hAnsi="Calibri"/>
          <w:lang w:val="en-AU" w:eastAsia="en-US"/>
        </w:rPr>
        <w:tab/>
      </w:r>
      <w:proofErr w:type="gramStart"/>
      <w:r w:rsidRPr="00EF5A59">
        <w:rPr>
          <w:rFonts w:ascii="Calibri" w:hAnsi="Calibri"/>
          <w:szCs w:val="24"/>
        </w:rPr>
        <w:t>the</w:t>
      </w:r>
      <w:proofErr w:type="gramEnd"/>
      <w:r w:rsidRPr="00EF5A59">
        <w:rPr>
          <w:rFonts w:ascii="Calibri" w:hAnsi="Calibri"/>
          <w:szCs w:val="24"/>
        </w:rPr>
        <w:t xml:space="preserve"> original business case for Light Rail Stage 1 promised to deliver a net economic benefit to the ACT community;</w:t>
      </w:r>
    </w:p>
    <w:p w:rsidR="00EF5A59" w:rsidRPr="00EF5A59" w:rsidRDefault="00EF5A59" w:rsidP="004E1A5C">
      <w:pPr>
        <w:tabs>
          <w:tab w:val="left" w:pos="567"/>
        </w:tabs>
        <w:spacing w:before="60" w:after="60"/>
        <w:ind w:left="2268" w:right="-188" w:hanging="567"/>
        <w:rPr>
          <w:rFonts w:ascii="Calibri" w:hAnsi="Calibri"/>
          <w:szCs w:val="24"/>
        </w:rPr>
      </w:pPr>
      <w:r w:rsidRPr="00EF5A59">
        <w:rPr>
          <w:rFonts w:ascii="Calibri" w:hAnsi="Calibri"/>
          <w:szCs w:val="24"/>
        </w:rPr>
        <w:t>(b)</w:t>
      </w:r>
      <w:r w:rsidRPr="00EF5A59">
        <w:rPr>
          <w:rFonts w:ascii="Calibri" w:hAnsi="Calibri"/>
          <w:szCs w:val="24"/>
        </w:rPr>
        <w:tab/>
        <w:t>both the former and current Ministers for Transport have promised a comprehensive review following six months of the operation of light rail; and</w:t>
      </w:r>
    </w:p>
    <w:p w:rsidR="00EF5A59" w:rsidRPr="00EF5A59" w:rsidRDefault="00EF5A59" w:rsidP="004E1A5C">
      <w:pPr>
        <w:tabs>
          <w:tab w:val="left" w:pos="567"/>
        </w:tabs>
        <w:spacing w:before="60" w:after="60"/>
        <w:ind w:left="2268" w:right="-188" w:hanging="567"/>
        <w:rPr>
          <w:rFonts w:ascii="Calibri" w:hAnsi="Calibri"/>
          <w:szCs w:val="24"/>
        </w:rPr>
      </w:pPr>
      <w:r w:rsidRPr="00EF5A59">
        <w:rPr>
          <w:rFonts w:ascii="Calibri" w:hAnsi="Calibri"/>
          <w:szCs w:val="24"/>
        </w:rPr>
        <w:t>(c)</w:t>
      </w:r>
      <w:r w:rsidRPr="00EF5A59">
        <w:rPr>
          <w:rFonts w:ascii="Calibri" w:hAnsi="Calibri"/>
          <w:szCs w:val="24"/>
        </w:rPr>
        <w:tab/>
        <w:t>most recently Minister Steel made this commitment during Assembly debate on 13 February 2019 when he stated the ACT Government would provide a report back to the Assembly on the comprehensive lessons learnt process within six months of the start of light rail services; and</w:t>
      </w:r>
    </w:p>
    <w:p w:rsidR="00EF5A59" w:rsidRPr="00EF5A59" w:rsidRDefault="00EF5A59" w:rsidP="004E1A5C">
      <w:pPr>
        <w:tabs>
          <w:tab w:val="left" w:pos="567"/>
        </w:tabs>
        <w:spacing w:before="60" w:after="60"/>
        <w:ind w:left="1701" w:right="-188" w:hanging="567"/>
        <w:rPr>
          <w:rFonts w:ascii="Calibri" w:hAnsi="Calibri"/>
          <w:lang w:val="en-AU" w:eastAsia="en-US"/>
        </w:rPr>
      </w:pPr>
      <w:r w:rsidRPr="00EF5A59">
        <w:rPr>
          <w:rFonts w:ascii="Calibri" w:hAnsi="Calibri"/>
          <w:lang w:val="en-AU" w:eastAsia="en-US"/>
        </w:rPr>
        <w:t>(2)</w:t>
      </w:r>
      <w:r w:rsidRPr="00EF5A59">
        <w:rPr>
          <w:rFonts w:ascii="Calibri" w:hAnsi="Calibri"/>
          <w:lang w:val="en-AU" w:eastAsia="en-US"/>
        </w:rPr>
        <w:tab/>
      </w:r>
      <w:proofErr w:type="gramStart"/>
      <w:r w:rsidRPr="00EF5A59">
        <w:rPr>
          <w:rFonts w:ascii="Calibri" w:hAnsi="Calibri"/>
          <w:lang w:val="en-AU" w:eastAsia="en-US"/>
        </w:rPr>
        <w:t>calls</w:t>
      </w:r>
      <w:proofErr w:type="gramEnd"/>
      <w:r w:rsidRPr="00EF5A59">
        <w:rPr>
          <w:rFonts w:ascii="Calibri" w:hAnsi="Calibri"/>
          <w:lang w:val="en-AU" w:eastAsia="en-US"/>
        </w:rPr>
        <w:t xml:space="preserve"> on the Government to:</w:t>
      </w:r>
    </w:p>
    <w:p w:rsidR="00EF5A59" w:rsidRPr="00EF5A59" w:rsidRDefault="00EF5A59" w:rsidP="004E1A5C">
      <w:pPr>
        <w:tabs>
          <w:tab w:val="left" w:pos="567"/>
        </w:tabs>
        <w:spacing w:before="60" w:after="60"/>
        <w:ind w:left="2268" w:right="-188" w:hanging="567"/>
        <w:rPr>
          <w:rFonts w:ascii="Calibri" w:hAnsi="Calibri"/>
          <w:szCs w:val="24"/>
        </w:rPr>
      </w:pPr>
      <w:r w:rsidRPr="00EF5A59">
        <w:rPr>
          <w:rFonts w:ascii="Calibri" w:hAnsi="Calibri"/>
          <w:lang w:val="en-AU" w:eastAsia="en-US"/>
        </w:rPr>
        <w:t>(a)</w:t>
      </w:r>
      <w:r w:rsidRPr="00EF5A59">
        <w:rPr>
          <w:rFonts w:ascii="Calibri" w:hAnsi="Calibri"/>
          <w:lang w:val="en-AU" w:eastAsia="en-US"/>
        </w:rPr>
        <w:tab/>
      </w:r>
      <w:proofErr w:type="gramStart"/>
      <w:r w:rsidRPr="00EF5A59">
        <w:rPr>
          <w:rFonts w:ascii="Calibri" w:hAnsi="Calibri"/>
          <w:lang w:val="en-AU" w:eastAsia="en-US"/>
        </w:rPr>
        <w:t>r</w:t>
      </w:r>
      <w:proofErr w:type="spellStart"/>
      <w:r w:rsidRPr="00EF5A59">
        <w:rPr>
          <w:rFonts w:ascii="Calibri" w:hAnsi="Calibri"/>
          <w:szCs w:val="24"/>
        </w:rPr>
        <w:t>eport</w:t>
      </w:r>
      <w:proofErr w:type="spellEnd"/>
      <w:proofErr w:type="gramEnd"/>
      <w:r w:rsidRPr="00EF5A59">
        <w:rPr>
          <w:rFonts w:ascii="Calibri" w:hAnsi="Calibri"/>
          <w:szCs w:val="24"/>
        </w:rPr>
        <w:t xml:space="preserve"> back to the Assembly on the scope, terms of reference and methodology of this review no later than 30 September 2019;</w:t>
      </w:r>
    </w:p>
    <w:p w:rsidR="00EF5A59" w:rsidRPr="00EF5A59" w:rsidRDefault="00EF5A59" w:rsidP="004E1A5C">
      <w:pPr>
        <w:tabs>
          <w:tab w:val="left" w:pos="567"/>
        </w:tabs>
        <w:spacing w:before="60" w:after="60"/>
        <w:ind w:left="2268" w:right="-188" w:hanging="567"/>
        <w:rPr>
          <w:rFonts w:ascii="Calibri" w:hAnsi="Calibri"/>
          <w:szCs w:val="24"/>
        </w:rPr>
      </w:pPr>
      <w:r w:rsidRPr="00EF5A59">
        <w:rPr>
          <w:rFonts w:ascii="Calibri" w:hAnsi="Calibri"/>
          <w:szCs w:val="24"/>
        </w:rPr>
        <w:t>(b)</w:t>
      </w:r>
      <w:r w:rsidRPr="00EF5A59">
        <w:rPr>
          <w:rFonts w:ascii="Calibri" w:hAnsi="Calibri"/>
          <w:szCs w:val="24"/>
        </w:rPr>
        <w:tab/>
      </w:r>
      <w:proofErr w:type="gramStart"/>
      <w:r w:rsidRPr="00EF5A59">
        <w:rPr>
          <w:rFonts w:ascii="Calibri" w:hAnsi="Calibri"/>
          <w:szCs w:val="24"/>
        </w:rPr>
        <w:t>provide</w:t>
      </w:r>
      <w:proofErr w:type="gramEnd"/>
      <w:r w:rsidRPr="00EF5A59">
        <w:rPr>
          <w:rFonts w:ascii="Calibri" w:hAnsi="Calibri"/>
          <w:szCs w:val="24"/>
        </w:rPr>
        <w:t xml:space="preserve"> clear advice within the report on how stakeholders can provide input to the review, including local businesses impacted by Light Rail; and</w:t>
      </w:r>
    </w:p>
    <w:p w:rsidR="00EF5A59" w:rsidRPr="00EF5A59" w:rsidRDefault="00EF5A59" w:rsidP="004E1A5C">
      <w:pPr>
        <w:keepNext/>
        <w:keepLines/>
        <w:tabs>
          <w:tab w:val="left" w:pos="567"/>
        </w:tabs>
        <w:spacing w:before="60" w:after="60"/>
        <w:ind w:left="2268" w:right="-188" w:hanging="567"/>
        <w:rPr>
          <w:rFonts w:ascii="Calibri" w:hAnsi="Calibri"/>
          <w:lang w:val="en-AU" w:eastAsia="en-US"/>
        </w:rPr>
      </w:pPr>
      <w:r w:rsidRPr="00EF5A59">
        <w:rPr>
          <w:rFonts w:ascii="Calibri" w:hAnsi="Calibri"/>
          <w:szCs w:val="24"/>
        </w:rPr>
        <w:lastRenderedPageBreak/>
        <w:t>(c)</w:t>
      </w:r>
      <w:r w:rsidRPr="00EF5A59">
        <w:rPr>
          <w:rFonts w:ascii="Calibri" w:hAnsi="Calibri"/>
          <w:szCs w:val="24"/>
        </w:rPr>
        <w:tab/>
      </w:r>
      <w:proofErr w:type="gramStart"/>
      <w:r w:rsidRPr="00EF5A59">
        <w:rPr>
          <w:rFonts w:ascii="Calibri" w:hAnsi="Calibri"/>
          <w:szCs w:val="24"/>
        </w:rPr>
        <w:t>commit</w:t>
      </w:r>
      <w:proofErr w:type="gramEnd"/>
      <w:r w:rsidRPr="00EF5A59">
        <w:rPr>
          <w:rFonts w:ascii="Calibri" w:hAnsi="Calibri"/>
          <w:szCs w:val="24"/>
        </w:rPr>
        <w:t xml:space="preserve"> to making the report publicly available by tabling the final document at the next scheduled sitting of the Assembly.</w:t>
      </w:r>
      <w:r w:rsidRPr="00EF5A59">
        <w:rPr>
          <w:rFonts w:ascii="Calibri" w:hAnsi="Calibri"/>
          <w:lang w:val="en-AU" w:eastAsia="en-US"/>
        </w:rPr>
        <w:t xml:space="preserve"> (</w:t>
      </w:r>
      <w:r w:rsidRPr="00EF5A59">
        <w:rPr>
          <w:rFonts w:ascii="Calibri" w:hAnsi="Calibri"/>
          <w:i/>
          <w:iCs/>
          <w:lang w:val="en-AU" w:eastAsia="en-US"/>
        </w:rPr>
        <w:t>Notice given 29 July 2019. Notice will be removed from the Notice Paper unless called on within 4 sitting weeks – standing order 125A</w:t>
      </w:r>
      <w:r w:rsidRPr="00EF5A59">
        <w:rPr>
          <w:rFonts w:ascii="Calibri" w:hAnsi="Calibri"/>
          <w:lang w:val="en-AU" w:eastAsia="en-US"/>
        </w:rPr>
        <w:t>).</w:t>
      </w:r>
    </w:p>
    <w:p w:rsidR="00EF5A59" w:rsidRPr="00EF5A59" w:rsidRDefault="00EF5A59" w:rsidP="004E1A5C">
      <w:pPr>
        <w:tabs>
          <w:tab w:val="right" w:pos="567"/>
          <w:tab w:val="left" w:pos="1134"/>
        </w:tabs>
        <w:spacing w:before="60"/>
        <w:ind w:left="1134" w:right="-188" w:hanging="1134"/>
        <w:rPr>
          <w:rFonts w:ascii="Calibri" w:hAnsi="Calibri"/>
          <w:lang w:val="en-AU"/>
        </w:rPr>
      </w:pPr>
      <w:r w:rsidRPr="00EF5A59">
        <w:rPr>
          <w:rFonts w:ascii="Calibri" w:hAnsi="Calibri"/>
          <w:lang w:val="en-AU"/>
        </w:rPr>
        <w:tab/>
        <w:t>*</w:t>
      </w:r>
      <w:r w:rsidR="006B7D96">
        <w:rPr>
          <w:rFonts w:ascii="Calibri" w:hAnsi="Calibri"/>
          <w:lang w:val="en-AU"/>
        </w:rPr>
        <w:t>7</w:t>
      </w:r>
      <w:r w:rsidRPr="00EF5A59">
        <w:rPr>
          <w:rFonts w:ascii="Calibri" w:hAnsi="Calibri"/>
          <w:lang w:val="en-AU"/>
        </w:rPr>
        <w:tab/>
      </w:r>
      <w:r w:rsidRPr="00EF5A59">
        <w:rPr>
          <w:rFonts w:ascii="Calibri" w:hAnsi="Calibri"/>
          <w:b/>
          <w:caps/>
          <w:lang w:val="en-AU"/>
        </w:rPr>
        <w:t>Ms Lawder</w:t>
      </w:r>
      <w:r w:rsidRPr="00EF5A59">
        <w:rPr>
          <w:rFonts w:ascii="Calibri" w:hAnsi="Calibri"/>
          <w:lang w:val="en-AU"/>
        </w:rPr>
        <w:t>: To move—</w:t>
      </w:r>
      <w:proofErr w:type="gramStart"/>
      <w:r w:rsidRPr="00EF5A59">
        <w:rPr>
          <w:rFonts w:ascii="Calibri" w:hAnsi="Calibri"/>
          <w:lang w:val="en-AU"/>
        </w:rPr>
        <w:t>That</w:t>
      </w:r>
      <w:proofErr w:type="gramEnd"/>
      <w:r w:rsidRPr="00EF5A59">
        <w:rPr>
          <w:rFonts w:ascii="Calibri" w:hAnsi="Calibri"/>
          <w:lang w:val="en-AU"/>
        </w:rPr>
        <w:t xml:space="preserve"> this Assembly:</w:t>
      </w:r>
    </w:p>
    <w:p w:rsidR="00EF5A59" w:rsidRPr="00EF5A59" w:rsidRDefault="00EF5A59" w:rsidP="004E1A5C">
      <w:pPr>
        <w:tabs>
          <w:tab w:val="left" w:pos="567"/>
        </w:tabs>
        <w:spacing w:before="60" w:after="60"/>
        <w:ind w:left="1701" w:right="-188" w:hanging="567"/>
        <w:rPr>
          <w:rFonts w:ascii="Calibri" w:hAnsi="Calibri"/>
          <w:lang w:val="en-AU" w:eastAsia="en-US"/>
        </w:rPr>
      </w:pPr>
      <w:r w:rsidRPr="00EF5A59">
        <w:rPr>
          <w:rFonts w:ascii="Calibri" w:hAnsi="Calibri"/>
          <w:lang w:val="en-AU" w:eastAsia="en-US"/>
        </w:rPr>
        <w:t>(1)</w:t>
      </w:r>
      <w:r w:rsidRPr="00EF5A59">
        <w:rPr>
          <w:rFonts w:ascii="Calibri" w:hAnsi="Calibri"/>
          <w:lang w:val="en-AU" w:eastAsia="en-US"/>
        </w:rPr>
        <w:tab/>
      </w:r>
      <w:proofErr w:type="gramStart"/>
      <w:r w:rsidRPr="00EF5A59">
        <w:rPr>
          <w:rFonts w:ascii="Calibri" w:hAnsi="Calibri"/>
          <w:lang w:val="en-AU" w:eastAsia="en-US"/>
        </w:rPr>
        <w:t>notes</w:t>
      </w:r>
      <w:proofErr w:type="gramEnd"/>
      <w:r w:rsidRPr="00EF5A59">
        <w:rPr>
          <w:rFonts w:ascii="Calibri" w:hAnsi="Calibri"/>
          <w:lang w:val="en-AU" w:eastAsia="en-US"/>
        </w:rPr>
        <w:t>:</w:t>
      </w:r>
    </w:p>
    <w:p w:rsidR="00EF5A59" w:rsidRPr="00EF5A59" w:rsidRDefault="00EF5A59" w:rsidP="004E1A5C">
      <w:pPr>
        <w:tabs>
          <w:tab w:val="left" w:pos="567"/>
        </w:tabs>
        <w:spacing w:before="60" w:after="60"/>
        <w:ind w:left="2268" w:right="-188" w:hanging="567"/>
        <w:rPr>
          <w:rFonts w:ascii="Calibri" w:hAnsi="Calibri"/>
          <w:szCs w:val="24"/>
        </w:rPr>
      </w:pPr>
      <w:r w:rsidRPr="00EF5A59">
        <w:rPr>
          <w:rFonts w:ascii="Calibri" w:hAnsi="Calibri"/>
          <w:lang w:val="en-AU" w:eastAsia="en-US"/>
        </w:rPr>
        <w:t>(a)</w:t>
      </w:r>
      <w:r w:rsidRPr="00EF5A59">
        <w:rPr>
          <w:rFonts w:ascii="Calibri" w:hAnsi="Calibri"/>
          <w:lang w:val="en-AU" w:eastAsia="en-US"/>
        </w:rPr>
        <w:tab/>
      </w:r>
      <w:proofErr w:type="gramStart"/>
      <w:r w:rsidR="003B2849">
        <w:rPr>
          <w:rFonts w:ascii="Calibri" w:hAnsi="Calibri"/>
          <w:lang w:val="en-AU" w:eastAsia="en-US"/>
        </w:rPr>
        <w:t>that</w:t>
      </w:r>
      <w:proofErr w:type="gramEnd"/>
      <w:r w:rsidR="003B2849">
        <w:rPr>
          <w:rFonts w:ascii="Calibri" w:hAnsi="Calibri"/>
          <w:lang w:val="en-AU" w:eastAsia="en-US"/>
        </w:rPr>
        <w:t xml:space="preserve"> </w:t>
      </w:r>
      <w:proofErr w:type="spellStart"/>
      <w:r w:rsidRPr="00EF5A59">
        <w:rPr>
          <w:rFonts w:ascii="Calibri" w:hAnsi="Calibri"/>
          <w:szCs w:val="24"/>
        </w:rPr>
        <w:t>Anketell</w:t>
      </w:r>
      <w:proofErr w:type="spellEnd"/>
      <w:r w:rsidRPr="00EF5A59">
        <w:rPr>
          <w:rFonts w:ascii="Calibri" w:hAnsi="Calibri"/>
          <w:szCs w:val="24"/>
        </w:rPr>
        <w:t xml:space="preserve"> Street has recently been refurbished;</w:t>
      </w:r>
    </w:p>
    <w:p w:rsidR="00EF5A59" w:rsidRPr="00EF5A59" w:rsidRDefault="00EF5A59" w:rsidP="004E1A5C">
      <w:pPr>
        <w:tabs>
          <w:tab w:val="left" w:pos="567"/>
        </w:tabs>
        <w:spacing w:before="60" w:after="60"/>
        <w:ind w:left="2268" w:right="-188" w:hanging="567"/>
        <w:rPr>
          <w:rFonts w:ascii="Calibri" w:hAnsi="Calibri"/>
          <w:szCs w:val="24"/>
        </w:rPr>
      </w:pPr>
      <w:r w:rsidRPr="00EF5A59">
        <w:rPr>
          <w:rFonts w:ascii="Calibri" w:hAnsi="Calibri"/>
          <w:szCs w:val="24"/>
        </w:rPr>
        <w:t>(b)</w:t>
      </w:r>
      <w:r w:rsidRPr="00EF5A59">
        <w:rPr>
          <w:rFonts w:ascii="Calibri" w:hAnsi="Calibri"/>
          <w:szCs w:val="24"/>
        </w:rPr>
        <w:tab/>
      </w:r>
      <w:proofErr w:type="gramStart"/>
      <w:r w:rsidR="003B2849">
        <w:rPr>
          <w:rFonts w:ascii="Calibri" w:hAnsi="Calibri"/>
          <w:szCs w:val="24"/>
        </w:rPr>
        <w:t>that</w:t>
      </w:r>
      <w:proofErr w:type="gramEnd"/>
      <w:r w:rsidR="003B2849">
        <w:rPr>
          <w:rFonts w:ascii="Calibri" w:hAnsi="Calibri"/>
          <w:szCs w:val="24"/>
        </w:rPr>
        <w:t xml:space="preserve"> </w:t>
      </w:r>
      <w:r w:rsidRPr="00EF5A59">
        <w:rPr>
          <w:rFonts w:ascii="Calibri" w:hAnsi="Calibri"/>
          <w:szCs w:val="24"/>
        </w:rPr>
        <w:t xml:space="preserve">there are a number of cafes and restaurants with indoor and outdoor seating areas along </w:t>
      </w:r>
      <w:proofErr w:type="spellStart"/>
      <w:r w:rsidRPr="00EF5A59">
        <w:rPr>
          <w:rFonts w:ascii="Calibri" w:hAnsi="Calibri"/>
          <w:szCs w:val="24"/>
        </w:rPr>
        <w:t>Anketell</w:t>
      </w:r>
      <w:proofErr w:type="spellEnd"/>
      <w:r w:rsidRPr="00EF5A59">
        <w:rPr>
          <w:rFonts w:ascii="Calibri" w:hAnsi="Calibri"/>
          <w:szCs w:val="24"/>
        </w:rPr>
        <w:t xml:space="preserve"> Street; and</w:t>
      </w:r>
    </w:p>
    <w:p w:rsidR="00EF5A59" w:rsidRPr="00EF5A59" w:rsidRDefault="00EF5A59" w:rsidP="004E1A5C">
      <w:pPr>
        <w:tabs>
          <w:tab w:val="left" w:pos="567"/>
        </w:tabs>
        <w:spacing w:before="60" w:after="60"/>
        <w:ind w:left="2268" w:right="-188" w:hanging="567"/>
        <w:rPr>
          <w:rFonts w:ascii="Calibri" w:hAnsi="Calibri"/>
          <w:szCs w:val="24"/>
        </w:rPr>
      </w:pPr>
      <w:r w:rsidRPr="00EF5A59">
        <w:rPr>
          <w:rFonts w:ascii="Calibri" w:hAnsi="Calibri"/>
          <w:szCs w:val="24"/>
        </w:rPr>
        <w:t>(c)</w:t>
      </w:r>
      <w:r w:rsidRPr="00EF5A59">
        <w:rPr>
          <w:rFonts w:ascii="Calibri" w:hAnsi="Calibri"/>
          <w:szCs w:val="24"/>
        </w:rPr>
        <w:tab/>
      </w:r>
      <w:proofErr w:type="gramStart"/>
      <w:r w:rsidR="003B2849">
        <w:rPr>
          <w:rFonts w:ascii="Calibri" w:hAnsi="Calibri"/>
          <w:szCs w:val="24"/>
        </w:rPr>
        <w:t>the</w:t>
      </w:r>
      <w:proofErr w:type="gramEnd"/>
      <w:r w:rsidR="003B2849">
        <w:rPr>
          <w:rFonts w:ascii="Calibri" w:hAnsi="Calibri"/>
          <w:szCs w:val="24"/>
        </w:rPr>
        <w:t xml:space="preserve"> </w:t>
      </w:r>
      <w:r w:rsidRPr="00EF5A59">
        <w:rPr>
          <w:rFonts w:ascii="Calibri" w:hAnsi="Calibri"/>
          <w:szCs w:val="24"/>
        </w:rPr>
        <w:t xml:space="preserve">community opposition to buses running along </w:t>
      </w:r>
      <w:proofErr w:type="spellStart"/>
      <w:r w:rsidRPr="00EF5A59">
        <w:rPr>
          <w:rFonts w:ascii="Calibri" w:hAnsi="Calibri"/>
          <w:szCs w:val="24"/>
        </w:rPr>
        <w:t>Anketell</w:t>
      </w:r>
      <w:proofErr w:type="spellEnd"/>
      <w:r w:rsidRPr="00EF5A59">
        <w:rPr>
          <w:rFonts w:ascii="Calibri" w:hAnsi="Calibri"/>
          <w:szCs w:val="24"/>
        </w:rPr>
        <w:t xml:space="preserve"> Street, including a previous petition from Tuggeranong Community Council; and</w:t>
      </w:r>
    </w:p>
    <w:p w:rsidR="00EF5A59" w:rsidRPr="00EF5A59" w:rsidRDefault="00EF5A59" w:rsidP="004E1A5C">
      <w:pPr>
        <w:tabs>
          <w:tab w:val="left" w:pos="567"/>
        </w:tabs>
        <w:spacing w:before="60" w:after="60"/>
        <w:ind w:left="1701" w:right="-188" w:hanging="567"/>
        <w:rPr>
          <w:rFonts w:ascii="Calibri" w:hAnsi="Calibri"/>
          <w:szCs w:val="24"/>
        </w:rPr>
      </w:pPr>
      <w:r w:rsidRPr="00EF5A59">
        <w:rPr>
          <w:rFonts w:ascii="Calibri" w:hAnsi="Calibri"/>
          <w:lang w:val="en-AU" w:eastAsia="en-US"/>
        </w:rPr>
        <w:t>(2)</w:t>
      </w:r>
      <w:r w:rsidRPr="00EF5A59">
        <w:rPr>
          <w:rFonts w:ascii="Calibri" w:hAnsi="Calibri"/>
          <w:lang w:val="en-AU" w:eastAsia="en-US"/>
        </w:rPr>
        <w:tab/>
      </w:r>
      <w:proofErr w:type="gramStart"/>
      <w:r w:rsidRPr="00EF5A59">
        <w:rPr>
          <w:rFonts w:ascii="Calibri" w:hAnsi="Calibri"/>
          <w:szCs w:val="24"/>
        </w:rPr>
        <w:t>calls</w:t>
      </w:r>
      <w:proofErr w:type="gramEnd"/>
      <w:r w:rsidRPr="00EF5A59">
        <w:rPr>
          <w:rFonts w:ascii="Calibri" w:hAnsi="Calibri"/>
          <w:szCs w:val="24"/>
        </w:rPr>
        <w:t xml:space="preserve"> on the ACT Government to:</w:t>
      </w:r>
    </w:p>
    <w:p w:rsidR="00EF5A59" w:rsidRPr="00EF5A59" w:rsidRDefault="00EF5A59" w:rsidP="004E1A5C">
      <w:pPr>
        <w:tabs>
          <w:tab w:val="left" w:pos="567"/>
        </w:tabs>
        <w:spacing w:before="60" w:after="60"/>
        <w:ind w:left="2268" w:right="-188" w:hanging="567"/>
        <w:rPr>
          <w:rFonts w:ascii="Calibri" w:hAnsi="Calibri"/>
          <w:szCs w:val="24"/>
        </w:rPr>
      </w:pPr>
      <w:r w:rsidRPr="00EF5A59">
        <w:rPr>
          <w:rFonts w:ascii="Calibri" w:hAnsi="Calibri"/>
          <w:szCs w:val="24"/>
        </w:rPr>
        <w:t>(a)</w:t>
      </w:r>
      <w:r w:rsidRPr="00EF5A59">
        <w:rPr>
          <w:rFonts w:ascii="Calibri" w:hAnsi="Calibri"/>
          <w:szCs w:val="24"/>
        </w:rPr>
        <w:tab/>
      </w:r>
      <w:proofErr w:type="spellStart"/>
      <w:proofErr w:type="gramStart"/>
      <w:r w:rsidRPr="00EF5A59">
        <w:rPr>
          <w:rFonts w:ascii="Calibri" w:hAnsi="Calibri"/>
          <w:szCs w:val="24"/>
        </w:rPr>
        <w:t>recognise</w:t>
      </w:r>
      <w:proofErr w:type="spellEnd"/>
      <w:proofErr w:type="gramEnd"/>
      <w:r w:rsidRPr="00EF5A59">
        <w:rPr>
          <w:rFonts w:ascii="Calibri" w:hAnsi="Calibri"/>
          <w:szCs w:val="24"/>
        </w:rPr>
        <w:t xml:space="preserve"> community opposition to buses along </w:t>
      </w:r>
      <w:proofErr w:type="spellStart"/>
      <w:r w:rsidRPr="00EF5A59">
        <w:rPr>
          <w:rFonts w:ascii="Calibri" w:hAnsi="Calibri"/>
          <w:szCs w:val="24"/>
        </w:rPr>
        <w:t>Anketell</w:t>
      </w:r>
      <w:proofErr w:type="spellEnd"/>
      <w:r w:rsidRPr="00EF5A59">
        <w:rPr>
          <w:rFonts w:ascii="Calibri" w:hAnsi="Calibri"/>
          <w:szCs w:val="24"/>
        </w:rPr>
        <w:t xml:space="preserve"> Street;</w:t>
      </w:r>
    </w:p>
    <w:p w:rsidR="00EF5A59" w:rsidRPr="00EF5A59" w:rsidRDefault="00EF5A59" w:rsidP="004E1A5C">
      <w:pPr>
        <w:tabs>
          <w:tab w:val="left" w:pos="567"/>
        </w:tabs>
        <w:spacing w:before="60" w:after="60"/>
        <w:ind w:left="2268" w:right="-188" w:hanging="567"/>
        <w:rPr>
          <w:rFonts w:ascii="Calibri" w:hAnsi="Calibri"/>
          <w:szCs w:val="24"/>
        </w:rPr>
      </w:pPr>
      <w:r w:rsidRPr="00EF5A59">
        <w:rPr>
          <w:rFonts w:ascii="Calibri" w:hAnsi="Calibri"/>
          <w:szCs w:val="24"/>
        </w:rPr>
        <w:t>(b)</w:t>
      </w:r>
      <w:r w:rsidRPr="00EF5A59">
        <w:rPr>
          <w:rFonts w:ascii="Calibri" w:hAnsi="Calibri"/>
          <w:szCs w:val="24"/>
        </w:rPr>
        <w:tab/>
      </w:r>
      <w:proofErr w:type="spellStart"/>
      <w:proofErr w:type="gramStart"/>
      <w:r w:rsidRPr="00EF5A59">
        <w:rPr>
          <w:rFonts w:ascii="Calibri" w:hAnsi="Calibri"/>
          <w:szCs w:val="24"/>
        </w:rPr>
        <w:t>recognise</w:t>
      </w:r>
      <w:proofErr w:type="spellEnd"/>
      <w:proofErr w:type="gramEnd"/>
      <w:r w:rsidRPr="00EF5A59">
        <w:rPr>
          <w:rFonts w:ascii="Calibri" w:hAnsi="Calibri"/>
          <w:szCs w:val="24"/>
        </w:rPr>
        <w:t xml:space="preserve"> a more pleasant and conducive dining environment would be achieved without buses running along </w:t>
      </w:r>
      <w:proofErr w:type="spellStart"/>
      <w:r w:rsidRPr="00EF5A59">
        <w:rPr>
          <w:rFonts w:ascii="Calibri" w:hAnsi="Calibri"/>
          <w:szCs w:val="24"/>
        </w:rPr>
        <w:t>Anketell</w:t>
      </w:r>
      <w:proofErr w:type="spellEnd"/>
      <w:r w:rsidRPr="00EF5A59">
        <w:rPr>
          <w:rFonts w:ascii="Calibri" w:hAnsi="Calibri"/>
          <w:szCs w:val="24"/>
        </w:rPr>
        <w:t xml:space="preserve"> Street; and</w:t>
      </w:r>
    </w:p>
    <w:p w:rsidR="00EF5A59" w:rsidRPr="00EF5A59" w:rsidRDefault="00EF5A59" w:rsidP="004E1A5C">
      <w:pPr>
        <w:tabs>
          <w:tab w:val="left" w:pos="567"/>
        </w:tabs>
        <w:spacing w:before="60" w:after="60"/>
        <w:ind w:left="2268" w:right="-188" w:hanging="567"/>
        <w:rPr>
          <w:rFonts w:ascii="Calibri" w:hAnsi="Calibri"/>
          <w:lang w:val="en-AU" w:eastAsia="en-US"/>
        </w:rPr>
      </w:pPr>
      <w:r w:rsidRPr="00EF5A59">
        <w:rPr>
          <w:rFonts w:ascii="Calibri" w:hAnsi="Calibri"/>
          <w:szCs w:val="24"/>
        </w:rPr>
        <w:t>(c)</w:t>
      </w:r>
      <w:r w:rsidRPr="00EF5A59">
        <w:rPr>
          <w:rFonts w:ascii="Calibri" w:hAnsi="Calibri"/>
          <w:szCs w:val="24"/>
        </w:rPr>
        <w:tab/>
      </w:r>
      <w:proofErr w:type="gramStart"/>
      <w:r w:rsidRPr="00EF5A59">
        <w:rPr>
          <w:rFonts w:ascii="Calibri" w:hAnsi="Calibri"/>
          <w:szCs w:val="24"/>
        </w:rPr>
        <w:t>re-route</w:t>
      </w:r>
      <w:proofErr w:type="gramEnd"/>
      <w:r w:rsidRPr="00EF5A59">
        <w:rPr>
          <w:rFonts w:ascii="Calibri" w:hAnsi="Calibri"/>
          <w:szCs w:val="24"/>
        </w:rPr>
        <w:t xml:space="preserve"> buses away from </w:t>
      </w:r>
      <w:proofErr w:type="spellStart"/>
      <w:r w:rsidRPr="00EF5A59">
        <w:rPr>
          <w:rFonts w:ascii="Calibri" w:hAnsi="Calibri"/>
          <w:szCs w:val="24"/>
        </w:rPr>
        <w:t>Anketell</w:t>
      </w:r>
      <w:proofErr w:type="spellEnd"/>
      <w:r w:rsidRPr="00EF5A59">
        <w:rPr>
          <w:rFonts w:ascii="Calibri" w:hAnsi="Calibri"/>
          <w:szCs w:val="24"/>
        </w:rPr>
        <w:t xml:space="preserve"> Street.</w:t>
      </w:r>
      <w:r w:rsidRPr="00EF5A59">
        <w:rPr>
          <w:rFonts w:ascii="Calibri" w:hAnsi="Calibri"/>
          <w:lang w:val="en-AU" w:eastAsia="en-US"/>
        </w:rPr>
        <w:t xml:space="preserve"> (</w:t>
      </w:r>
      <w:r w:rsidRPr="00EF5A59">
        <w:rPr>
          <w:rFonts w:ascii="Calibri" w:hAnsi="Calibri"/>
          <w:i/>
          <w:iCs/>
          <w:lang w:val="en-AU" w:eastAsia="en-US"/>
        </w:rPr>
        <w:t>Notice given 29 July 2019. Notice will be removed from the Notice Paper unless called on within 4 sitting weeks – standing order 125A</w:t>
      </w:r>
      <w:r w:rsidRPr="00EF5A59">
        <w:rPr>
          <w:rFonts w:ascii="Calibri" w:hAnsi="Calibri"/>
          <w:lang w:val="en-AU" w:eastAsia="en-US"/>
        </w:rPr>
        <w:t>).</w:t>
      </w:r>
    </w:p>
    <w:p w:rsidR="00EF5A59" w:rsidRPr="00EF5A59" w:rsidRDefault="00EF5A59" w:rsidP="004E1A5C">
      <w:pPr>
        <w:tabs>
          <w:tab w:val="right" w:pos="567"/>
          <w:tab w:val="left" w:pos="1134"/>
        </w:tabs>
        <w:spacing w:before="120" w:after="60"/>
        <w:ind w:left="1134" w:right="-188" w:hanging="1134"/>
        <w:rPr>
          <w:rFonts w:ascii="Calibri" w:hAnsi="Calibri"/>
          <w:lang w:val="en-AU"/>
        </w:rPr>
      </w:pPr>
      <w:r w:rsidRPr="00EF5A59">
        <w:rPr>
          <w:rFonts w:ascii="Calibri" w:hAnsi="Calibri"/>
          <w:lang w:val="en-AU"/>
        </w:rPr>
        <w:tab/>
      </w:r>
      <w:r w:rsidR="006B7D96">
        <w:rPr>
          <w:rFonts w:ascii="Calibri" w:hAnsi="Calibri"/>
          <w:lang w:val="en-AU"/>
        </w:rPr>
        <w:t>8</w:t>
      </w:r>
      <w:r w:rsidRPr="00EF5A59">
        <w:rPr>
          <w:rFonts w:ascii="Calibri" w:hAnsi="Calibri"/>
          <w:lang w:val="en-AU"/>
        </w:rPr>
        <w:tab/>
      </w:r>
      <w:r w:rsidRPr="00EF5A59">
        <w:rPr>
          <w:rFonts w:ascii="Calibri" w:hAnsi="Calibri"/>
          <w:b/>
          <w:caps/>
          <w:lang w:val="en-AU"/>
        </w:rPr>
        <w:t>Ms Lawder</w:t>
      </w:r>
      <w:r w:rsidRPr="00EF5A59">
        <w:rPr>
          <w:rFonts w:ascii="Calibri" w:hAnsi="Calibri"/>
          <w:lang w:val="en-AU"/>
        </w:rPr>
        <w:t>: To move—</w:t>
      </w:r>
      <w:proofErr w:type="gramStart"/>
      <w:r w:rsidRPr="00EF5A59">
        <w:rPr>
          <w:rFonts w:ascii="Calibri" w:hAnsi="Calibri"/>
          <w:lang w:val="en-AU"/>
        </w:rPr>
        <w:t>That</w:t>
      </w:r>
      <w:proofErr w:type="gramEnd"/>
      <w:r w:rsidRPr="00EF5A59">
        <w:rPr>
          <w:rFonts w:ascii="Calibri" w:hAnsi="Calibri"/>
          <w:lang w:val="en-AU"/>
        </w:rPr>
        <w:t xml:space="preserve"> this Assembly:</w:t>
      </w:r>
    </w:p>
    <w:p w:rsidR="00EF5A59" w:rsidRPr="00EF5A59" w:rsidRDefault="00EF5A59" w:rsidP="004E1A5C">
      <w:pPr>
        <w:tabs>
          <w:tab w:val="left" w:pos="567"/>
        </w:tabs>
        <w:spacing w:before="60" w:after="60"/>
        <w:ind w:left="1701" w:right="-188" w:hanging="567"/>
        <w:rPr>
          <w:rFonts w:ascii="Calibri" w:hAnsi="Calibri"/>
          <w:lang w:val="en-AU" w:eastAsia="en-US"/>
        </w:rPr>
      </w:pPr>
      <w:r w:rsidRPr="00EF5A59">
        <w:rPr>
          <w:rFonts w:ascii="Calibri" w:hAnsi="Calibri"/>
          <w:lang w:val="en-AU" w:eastAsia="en-US"/>
        </w:rPr>
        <w:t>(1)</w:t>
      </w:r>
      <w:r w:rsidRPr="00EF5A59">
        <w:rPr>
          <w:rFonts w:ascii="Calibri" w:hAnsi="Calibri"/>
          <w:lang w:val="en-AU" w:eastAsia="en-US"/>
        </w:rPr>
        <w:tab/>
      </w:r>
      <w:proofErr w:type="gramStart"/>
      <w:r w:rsidRPr="00EF5A59">
        <w:rPr>
          <w:rFonts w:ascii="Calibri" w:hAnsi="Calibri"/>
          <w:lang w:val="en-AU" w:eastAsia="en-US"/>
        </w:rPr>
        <w:t>notes</w:t>
      </w:r>
      <w:proofErr w:type="gramEnd"/>
      <w:r w:rsidRPr="00EF5A59">
        <w:rPr>
          <w:rFonts w:ascii="Calibri" w:hAnsi="Calibri"/>
          <w:lang w:val="en-AU" w:eastAsia="en-US"/>
        </w:rPr>
        <w:t xml:space="preserve"> that:</w:t>
      </w:r>
    </w:p>
    <w:p w:rsidR="00EF5A59" w:rsidRPr="00EF5A59" w:rsidRDefault="00EF5A59" w:rsidP="004E1A5C">
      <w:pPr>
        <w:tabs>
          <w:tab w:val="left" w:pos="567"/>
        </w:tabs>
        <w:spacing w:before="60" w:after="60"/>
        <w:ind w:left="2268" w:right="-188" w:hanging="567"/>
        <w:rPr>
          <w:rFonts w:ascii="Calibri" w:hAnsi="Calibri"/>
          <w:lang w:val="en-AU" w:eastAsia="en-US"/>
        </w:rPr>
      </w:pPr>
      <w:r w:rsidRPr="00EF5A59">
        <w:rPr>
          <w:rFonts w:ascii="Calibri" w:hAnsi="Calibri"/>
          <w:lang w:val="en-AU" w:eastAsia="en-US"/>
        </w:rPr>
        <w:t>(a)</w:t>
      </w:r>
      <w:r w:rsidRPr="00EF5A59">
        <w:rPr>
          <w:rFonts w:ascii="Calibri" w:hAnsi="Calibri"/>
          <w:lang w:val="en-AU" w:eastAsia="en-US"/>
        </w:rPr>
        <w:tab/>
      </w:r>
      <w:proofErr w:type="spellStart"/>
      <w:r w:rsidRPr="00EF5A59">
        <w:rPr>
          <w:rFonts w:ascii="Calibri" w:hAnsi="Calibri"/>
          <w:lang w:val="en-AU" w:eastAsia="en-US"/>
        </w:rPr>
        <w:t>Canberrans</w:t>
      </w:r>
      <w:proofErr w:type="spellEnd"/>
      <w:r w:rsidRPr="00EF5A59">
        <w:rPr>
          <w:rFonts w:ascii="Calibri" w:hAnsi="Calibri"/>
          <w:lang w:val="en-AU" w:eastAsia="en-US"/>
        </w:rPr>
        <w:t xml:space="preserve"> are understandably concerned about water quality in our lakes and waterways;</w:t>
      </w:r>
    </w:p>
    <w:p w:rsidR="00EF5A59" w:rsidRPr="00EF5A59" w:rsidRDefault="00EF5A59" w:rsidP="004E1A5C">
      <w:pPr>
        <w:tabs>
          <w:tab w:val="left" w:pos="567"/>
        </w:tabs>
        <w:spacing w:before="60" w:after="60"/>
        <w:ind w:left="2268" w:right="-188" w:hanging="567"/>
        <w:rPr>
          <w:rFonts w:ascii="Calibri" w:hAnsi="Calibri"/>
          <w:lang w:val="en-AU" w:eastAsia="en-US"/>
        </w:rPr>
      </w:pPr>
      <w:r w:rsidRPr="00EF5A59">
        <w:rPr>
          <w:rFonts w:ascii="Calibri" w:hAnsi="Calibri"/>
          <w:lang w:val="en-AU" w:eastAsia="en-US"/>
        </w:rPr>
        <w:t>(b)</w:t>
      </w:r>
      <w:r w:rsidRPr="00EF5A59">
        <w:rPr>
          <w:rFonts w:ascii="Calibri" w:hAnsi="Calibri"/>
          <w:lang w:val="en-AU" w:eastAsia="en-US"/>
        </w:rPr>
        <w:tab/>
      </w:r>
      <w:proofErr w:type="gramStart"/>
      <w:r w:rsidRPr="00EF5A59">
        <w:rPr>
          <w:rFonts w:ascii="Calibri" w:hAnsi="Calibri"/>
          <w:lang w:val="en-AU" w:eastAsia="en-US"/>
        </w:rPr>
        <w:t>in</w:t>
      </w:r>
      <w:proofErr w:type="gramEnd"/>
      <w:r w:rsidRPr="00EF5A59">
        <w:rPr>
          <w:rFonts w:ascii="Calibri" w:hAnsi="Calibri"/>
          <w:lang w:val="en-AU" w:eastAsia="en-US"/>
        </w:rPr>
        <w:t xml:space="preserve"> 2014 the ACT Government and the Commonwealth committed $85 million to water quality projects across the ACT;</w:t>
      </w:r>
    </w:p>
    <w:p w:rsidR="00EF5A59" w:rsidRPr="00EF5A59" w:rsidRDefault="00EF5A59" w:rsidP="004E1A5C">
      <w:pPr>
        <w:tabs>
          <w:tab w:val="left" w:pos="567"/>
        </w:tabs>
        <w:spacing w:before="60" w:after="60"/>
        <w:ind w:left="2268" w:right="-188" w:hanging="567"/>
        <w:rPr>
          <w:rFonts w:ascii="Calibri" w:hAnsi="Calibri"/>
          <w:lang w:val="en-AU" w:eastAsia="en-US"/>
        </w:rPr>
      </w:pPr>
      <w:r w:rsidRPr="00EF5A59">
        <w:rPr>
          <w:rFonts w:ascii="Calibri" w:hAnsi="Calibri"/>
          <w:lang w:val="en-AU" w:eastAsia="en-US"/>
        </w:rPr>
        <w:t>(c)</w:t>
      </w:r>
      <w:r w:rsidRPr="00EF5A59">
        <w:rPr>
          <w:rFonts w:ascii="Calibri" w:hAnsi="Calibri"/>
          <w:lang w:val="en-AU" w:eastAsia="en-US"/>
        </w:rPr>
        <w:tab/>
      </w:r>
      <w:proofErr w:type="spellStart"/>
      <w:r w:rsidRPr="00EF5A59">
        <w:rPr>
          <w:rFonts w:ascii="Calibri" w:hAnsi="Calibri"/>
          <w:lang w:val="en-AU" w:eastAsia="en-US"/>
        </w:rPr>
        <w:t>Canberrans</w:t>
      </w:r>
      <w:proofErr w:type="spellEnd"/>
      <w:r w:rsidRPr="00EF5A59">
        <w:rPr>
          <w:rFonts w:ascii="Calibri" w:hAnsi="Calibri"/>
          <w:lang w:val="en-AU" w:eastAsia="en-US"/>
        </w:rPr>
        <w:t xml:space="preserve"> want to fully appreciate and enjoy the visual and recreational amenity of our lakes;</w:t>
      </w:r>
    </w:p>
    <w:p w:rsidR="00EF5A59" w:rsidRPr="00EF5A59" w:rsidRDefault="00EF5A59" w:rsidP="004E1A5C">
      <w:pPr>
        <w:tabs>
          <w:tab w:val="left" w:pos="567"/>
        </w:tabs>
        <w:spacing w:before="60" w:after="60"/>
        <w:ind w:left="2268" w:right="-188" w:hanging="567"/>
        <w:rPr>
          <w:rFonts w:ascii="Calibri" w:hAnsi="Calibri"/>
          <w:lang w:val="en-AU" w:eastAsia="en-US"/>
        </w:rPr>
      </w:pPr>
      <w:r w:rsidRPr="00EF5A59">
        <w:rPr>
          <w:rFonts w:ascii="Calibri" w:hAnsi="Calibri"/>
          <w:lang w:val="en-AU" w:eastAsia="en-US"/>
        </w:rPr>
        <w:t>(d)</w:t>
      </w:r>
      <w:r w:rsidRPr="00EF5A59">
        <w:rPr>
          <w:rFonts w:ascii="Calibri" w:hAnsi="Calibri"/>
          <w:lang w:val="en-AU" w:eastAsia="en-US"/>
        </w:rPr>
        <w:tab/>
        <w:t>staff of the Environment, Planning and Sustainable Development Directorate and multiple community groups across Canberra dedicate many hours of work in cleaning up waterways across the ACT; and</w:t>
      </w:r>
    </w:p>
    <w:p w:rsidR="00EF5A59" w:rsidRPr="00EF5A59" w:rsidRDefault="00EF5A59" w:rsidP="004E1A5C">
      <w:pPr>
        <w:tabs>
          <w:tab w:val="left" w:pos="567"/>
        </w:tabs>
        <w:spacing w:before="60" w:after="60"/>
        <w:ind w:left="2268" w:right="-188" w:hanging="567"/>
        <w:rPr>
          <w:rFonts w:ascii="Calibri" w:hAnsi="Calibri"/>
          <w:lang w:val="en-AU" w:eastAsia="en-US"/>
        </w:rPr>
      </w:pPr>
      <w:r w:rsidRPr="00EF5A59">
        <w:rPr>
          <w:rFonts w:ascii="Calibri" w:hAnsi="Calibri"/>
          <w:lang w:val="en-AU" w:eastAsia="en-US"/>
        </w:rPr>
        <w:t>(e)</w:t>
      </w:r>
      <w:r w:rsidRPr="00EF5A59">
        <w:rPr>
          <w:rFonts w:ascii="Calibri" w:hAnsi="Calibri"/>
          <w:lang w:val="en-AU" w:eastAsia="en-US"/>
        </w:rPr>
        <w:tab/>
      </w:r>
      <w:proofErr w:type="gramStart"/>
      <w:r w:rsidRPr="00EF5A59">
        <w:rPr>
          <w:rFonts w:ascii="Calibri" w:hAnsi="Calibri"/>
          <w:lang w:val="en-AU" w:eastAsia="en-US"/>
        </w:rPr>
        <w:t>despite</w:t>
      </w:r>
      <w:proofErr w:type="gramEnd"/>
      <w:r w:rsidRPr="00EF5A59">
        <w:rPr>
          <w:rFonts w:ascii="Calibri" w:hAnsi="Calibri"/>
          <w:lang w:val="en-AU" w:eastAsia="en-US"/>
        </w:rPr>
        <w:t xml:space="preserve"> all of this investment and effort our waterways continue to be contaminated and unusable for many users; and</w:t>
      </w:r>
    </w:p>
    <w:p w:rsidR="00EF5A59" w:rsidRPr="00EF5A59" w:rsidRDefault="00EF5A59" w:rsidP="004E1A5C">
      <w:pPr>
        <w:tabs>
          <w:tab w:val="left" w:pos="567"/>
        </w:tabs>
        <w:spacing w:before="60" w:after="60"/>
        <w:ind w:left="1701" w:right="-188" w:hanging="567"/>
        <w:rPr>
          <w:rFonts w:ascii="Calibri" w:hAnsi="Calibri"/>
          <w:lang w:val="en-AU" w:eastAsia="en-US"/>
        </w:rPr>
      </w:pPr>
      <w:r w:rsidRPr="00EF5A59">
        <w:rPr>
          <w:rFonts w:ascii="Calibri" w:hAnsi="Calibri"/>
          <w:lang w:val="en-AU" w:eastAsia="en-US"/>
        </w:rPr>
        <w:t>(2)</w:t>
      </w:r>
      <w:r w:rsidRPr="00EF5A59">
        <w:rPr>
          <w:rFonts w:ascii="Calibri" w:hAnsi="Calibri"/>
          <w:lang w:val="en-AU" w:eastAsia="en-US"/>
        </w:rPr>
        <w:tab/>
      </w:r>
      <w:proofErr w:type="gramStart"/>
      <w:r w:rsidRPr="00EF5A59">
        <w:rPr>
          <w:rFonts w:ascii="Calibri" w:hAnsi="Calibri"/>
          <w:lang w:val="en-AU" w:eastAsia="en-US"/>
        </w:rPr>
        <w:t>calls</w:t>
      </w:r>
      <w:proofErr w:type="gramEnd"/>
      <w:r w:rsidRPr="00EF5A59">
        <w:rPr>
          <w:rFonts w:ascii="Calibri" w:hAnsi="Calibri"/>
          <w:lang w:val="en-AU" w:eastAsia="en-US"/>
        </w:rPr>
        <w:t xml:space="preserve"> on the ACT Government to:</w:t>
      </w:r>
    </w:p>
    <w:p w:rsidR="00EF5A59" w:rsidRPr="00EF5A59" w:rsidRDefault="00EF5A59" w:rsidP="004E1A5C">
      <w:pPr>
        <w:tabs>
          <w:tab w:val="left" w:pos="567"/>
        </w:tabs>
        <w:spacing w:before="60" w:after="60"/>
        <w:ind w:left="2268" w:right="-188" w:hanging="567"/>
        <w:rPr>
          <w:rFonts w:ascii="Calibri" w:hAnsi="Calibri"/>
          <w:lang w:val="en-AU" w:eastAsia="en-US"/>
        </w:rPr>
      </w:pPr>
      <w:r w:rsidRPr="00EF5A59">
        <w:rPr>
          <w:rFonts w:ascii="Calibri" w:hAnsi="Calibri"/>
          <w:lang w:val="en-AU" w:eastAsia="en-US"/>
        </w:rPr>
        <w:t>(a)</w:t>
      </w:r>
      <w:r w:rsidRPr="00EF5A59">
        <w:rPr>
          <w:rFonts w:ascii="Calibri" w:hAnsi="Calibri"/>
          <w:lang w:val="en-AU" w:eastAsia="en-US"/>
        </w:rPr>
        <w:tab/>
      </w:r>
      <w:proofErr w:type="gramStart"/>
      <w:r w:rsidRPr="00EF5A59">
        <w:rPr>
          <w:rFonts w:ascii="Calibri" w:hAnsi="Calibri"/>
          <w:lang w:val="en-AU" w:eastAsia="en-US"/>
        </w:rPr>
        <w:t>report</w:t>
      </w:r>
      <w:proofErr w:type="gramEnd"/>
      <w:r w:rsidRPr="00EF5A59">
        <w:rPr>
          <w:rFonts w:ascii="Calibri" w:hAnsi="Calibri"/>
          <w:lang w:val="en-AU" w:eastAsia="en-US"/>
        </w:rPr>
        <w:t xml:space="preserve"> on what steps it is taking to make our waterways clean and safe for all water sports;</w:t>
      </w:r>
    </w:p>
    <w:p w:rsidR="00EF5A59" w:rsidRPr="00EF5A59" w:rsidRDefault="00EF5A59" w:rsidP="004E1A5C">
      <w:pPr>
        <w:tabs>
          <w:tab w:val="left" w:pos="567"/>
        </w:tabs>
        <w:spacing w:before="60" w:after="60"/>
        <w:ind w:left="2268" w:right="-188" w:hanging="567"/>
        <w:rPr>
          <w:rFonts w:ascii="Calibri" w:hAnsi="Calibri"/>
          <w:lang w:val="en-AU" w:eastAsia="en-US"/>
        </w:rPr>
      </w:pPr>
      <w:r w:rsidRPr="00EF5A59">
        <w:rPr>
          <w:rFonts w:ascii="Calibri" w:hAnsi="Calibri"/>
          <w:lang w:val="en-AU" w:eastAsia="en-US"/>
        </w:rPr>
        <w:t>(b)</w:t>
      </w:r>
      <w:r w:rsidRPr="00EF5A59">
        <w:rPr>
          <w:rFonts w:ascii="Calibri" w:hAnsi="Calibri"/>
          <w:lang w:val="en-AU" w:eastAsia="en-US"/>
        </w:rPr>
        <w:tab/>
      </w:r>
      <w:proofErr w:type="gramStart"/>
      <w:r w:rsidRPr="00EF5A59">
        <w:rPr>
          <w:rFonts w:ascii="Calibri" w:hAnsi="Calibri"/>
          <w:lang w:val="en-AU" w:eastAsia="en-US"/>
        </w:rPr>
        <w:t>provide</w:t>
      </w:r>
      <w:proofErr w:type="gramEnd"/>
      <w:r w:rsidRPr="00EF5A59">
        <w:rPr>
          <w:rFonts w:ascii="Calibri" w:hAnsi="Calibri"/>
          <w:lang w:val="en-AU" w:eastAsia="en-US"/>
        </w:rPr>
        <w:t xml:space="preserve"> a timeline for the completion of all current water quality projects; and</w:t>
      </w:r>
    </w:p>
    <w:p w:rsidR="00EF5A59" w:rsidRPr="00EF5A59" w:rsidRDefault="00EF5A59" w:rsidP="004E1A5C">
      <w:pPr>
        <w:tabs>
          <w:tab w:val="left" w:pos="567"/>
        </w:tabs>
        <w:spacing w:before="60" w:after="60"/>
        <w:ind w:left="2268" w:right="-188" w:hanging="567"/>
        <w:rPr>
          <w:rFonts w:ascii="Calibri" w:hAnsi="Calibri"/>
          <w:lang w:val="en-AU" w:eastAsia="en-US"/>
        </w:rPr>
      </w:pPr>
      <w:r w:rsidRPr="00EF5A59">
        <w:rPr>
          <w:rFonts w:ascii="Calibri" w:hAnsi="Calibri"/>
          <w:lang w:val="en-AU" w:eastAsia="en-US"/>
        </w:rPr>
        <w:t>(c)</w:t>
      </w:r>
      <w:r w:rsidRPr="00EF5A59">
        <w:rPr>
          <w:rFonts w:ascii="Calibri" w:hAnsi="Calibri"/>
          <w:lang w:val="en-AU" w:eastAsia="en-US"/>
        </w:rPr>
        <w:tab/>
      </w:r>
      <w:proofErr w:type="gramStart"/>
      <w:r w:rsidRPr="00EF5A59">
        <w:rPr>
          <w:rFonts w:ascii="Calibri" w:hAnsi="Calibri"/>
          <w:lang w:val="en-AU" w:eastAsia="en-US"/>
        </w:rPr>
        <w:t>provide</w:t>
      </w:r>
      <w:proofErr w:type="gramEnd"/>
      <w:r w:rsidRPr="00EF5A59">
        <w:rPr>
          <w:rFonts w:ascii="Calibri" w:hAnsi="Calibri"/>
          <w:lang w:val="en-AU" w:eastAsia="en-US"/>
        </w:rPr>
        <w:t xml:space="preserve"> projections for each of the water quality projects as to when </w:t>
      </w:r>
      <w:proofErr w:type="spellStart"/>
      <w:r w:rsidRPr="00EF5A59">
        <w:rPr>
          <w:rFonts w:ascii="Calibri" w:hAnsi="Calibri"/>
          <w:lang w:val="en-AU" w:eastAsia="en-US"/>
        </w:rPr>
        <w:t>Canberrans</w:t>
      </w:r>
      <w:proofErr w:type="spellEnd"/>
      <w:r w:rsidRPr="00EF5A59">
        <w:rPr>
          <w:rFonts w:ascii="Calibri" w:hAnsi="Calibri"/>
          <w:lang w:val="en-AU" w:eastAsia="en-US"/>
        </w:rPr>
        <w:t xml:space="preserve"> will be able to experience an improvement in the water quality of their local lakes, ponds and waterways. (</w:t>
      </w:r>
      <w:r w:rsidRPr="00EF5A59">
        <w:rPr>
          <w:rFonts w:ascii="Calibri" w:hAnsi="Calibri"/>
          <w:i/>
          <w:iCs/>
          <w:lang w:val="en-AU" w:eastAsia="en-US"/>
        </w:rPr>
        <w:t>Notice given 3 June 2019. Notice will be removed from the Notice Paper unless called on within 3 sitting weeks – standing order 125A</w:t>
      </w:r>
      <w:r w:rsidRPr="00EF5A59">
        <w:rPr>
          <w:rFonts w:ascii="Calibri" w:hAnsi="Calibri"/>
          <w:lang w:val="en-AU" w:eastAsia="en-US"/>
        </w:rPr>
        <w:t>).</w:t>
      </w:r>
    </w:p>
    <w:p w:rsidR="00EF5A59" w:rsidRPr="00EF5A59" w:rsidRDefault="00EF5A59" w:rsidP="004E1A5C">
      <w:pPr>
        <w:tabs>
          <w:tab w:val="right" w:pos="580"/>
        </w:tabs>
        <w:spacing w:before="240" w:after="240"/>
        <w:ind w:right="-188"/>
        <w:rPr>
          <w:rFonts w:ascii="Calibri" w:hAnsi="Calibri"/>
          <w:b/>
          <w:sz w:val="28"/>
          <w:lang w:eastAsia="en-US"/>
        </w:rPr>
      </w:pPr>
      <w:r w:rsidRPr="00EF5A59">
        <w:rPr>
          <w:rFonts w:ascii="Calibri" w:hAnsi="Calibri"/>
          <w:b/>
          <w:sz w:val="28"/>
          <w:lang w:eastAsia="en-US"/>
        </w:rPr>
        <w:lastRenderedPageBreak/>
        <w:t>Orders of the day</w:t>
      </w:r>
    </w:p>
    <w:p w:rsidR="00EF5A59" w:rsidRPr="00EF5A59" w:rsidRDefault="00EF5A59" w:rsidP="004E1A5C">
      <w:pPr>
        <w:tabs>
          <w:tab w:val="right" w:pos="567"/>
          <w:tab w:val="left" w:pos="1134"/>
        </w:tabs>
        <w:spacing w:before="120" w:after="120"/>
        <w:ind w:left="1134" w:right="-188" w:hanging="1134"/>
        <w:rPr>
          <w:rFonts w:ascii="Calibri" w:hAnsi="Calibri"/>
          <w:lang w:val="en-AU"/>
        </w:rPr>
      </w:pPr>
      <w:r w:rsidRPr="00EF5A59">
        <w:rPr>
          <w:rFonts w:ascii="Calibri" w:hAnsi="Calibri"/>
          <w:lang w:val="en-AU"/>
        </w:rPr>
        <w:tab/>
      </w:r>
      <w:r w:rsidR="006B7D96">
        <w:rPr>
          <w:rFonts w:ascii="Calibri" w:hAnsi="Calibri"/>
          <w:lang w:val="en-AU"/>
        </w:rPr>
        <w:t>1</w:t>
      </w:r>
      <w:r w:rsidRPr="00EF5A59">
        <w:rPr>
          <w:rFonts w:ascii="Calibri" w:hAnsi="Calibri"/>
          <w:lang w:val="en-AU"/>
        </w:rPr>
        <w:tab/>
      </w:r>
      <w:hyperlink r:id="rId23" w:history="1">
        <w:r w:rsidRPr="00EF5A59">
          <w:rPr>
            <w:rFonts w:ascii="Calibri" w:hAnsi="Calibri"/>
            <w:b/>
            <w:bCs/>
            <w:caps/>
            <w:color w:val="0000FF"/>
            <w:lang w:val="en-AU"/>
          </w:rPr>
          <w:t>Planning and Development (Territory Plan Variations) Amendment Bill 2017</w:t>
        </w:r>
      </w:hyperlink>
      <w:r w:rsidRPr="00EF5A59">
        <w:rPr>
          <w:rFonts w:ascii="Calibri" w:hAnsi="Calibri"/>
          <w:lang w:val="en-AU"/>
        </w:rPr>
        <w:t xml:space="preserve">: </w:t>
      </w:r>
      <w:r w:rsidRPr="00EF5A59">
        <w:rPr>
          <w:rFonts w:ascii="Calibri" w:hAnsi="Calibri"/>
          <w:i/>
          <w:iCs/>
          <w:lang w:val="en-AU"/>
        </w:rPr>
        <w:t xml:space="preserve">(Ms Le Couteur) </w:t>
      </w:r>
      <w:r w:rsidRPr="00EF5A59">
        <w:rPr>
          <w:rFonts w:ascii="Calibri" w:hAnsi="Calibri"/>
          <w:lang w:val="en-AU"/>
        </w:rPr>
        <w:t xml:space="preserve">Agreement in principle—Resumption of debate </w:t>
      </w:r>
      <w:r w:rsidRPr="00EF5A59">
        <w:rPr>
          <w:rFonts w:ascii="Calibri" w:hAnsi="Calibri"/>
          <w:i/>
          <w:iCs/>
          <w:lang w:val="en-AU"/>
        </w:rPr>
        <w:t>(from 10 May 2017—Ms Lawder)</w:t>
      </w:r>
      <w:r w:rsidRPr="00EF5A59">
        <w:rPr>
          <w:rFonts w:ascii="Calibri" w:hAnsi="Calibri"/>
          <w:lang w:val="en-AU"/>
        </w:rPr>
        <w:t xml:space="preserve">. </w:t>
      </w:r>
    </w:p>
    <w:p w:rsidR="00EF5A59" w:rsidRPr="00EF5A59" w:rsidRDefault="00EF5A59" w:rsidP="004E1A5C">
      <w:pPr>
        <w:tabs>
          <w:tab w:val="right" w:pos="567"/>
          <w:tab w:val="left" w:pos="1134"/>
        </w:tabs>
        <w:spacing w:before="120" w:after="120"/>
        <w:ind w:left="1134" w:right="-188" w:hanging="1134"/>
        <w:rPr>
          <w:rFonts w:ascii="Calibri" w:hAnsi="Calibri"/>
          <w:lang w:val="en-AU"/>
        </w:rPr>
      </w:pPr>
      <w:r w:rsidRPr="00EF5A59">
        <w:rPr>
          <w:rFonts w:ascii="Calibri" w:hAnsi="Calibri"/>
          <w:lang w:val="en-AU"/>
        </w:rPr>
        <w:tab/>
      </w:r>
      <w:r w:rsidR="006B7D96">
        <w:rPr>
          <w:rFonts w:ascii="Calibri" w:hAnsi="Calibri"/>
          <w:lang w:val="en-AU"/>
        </w:rPr>
        <w:t>2</w:t>
      </w:r>
      <w:r w:rsidRPr="00EF5A59">
        <w:rPr>
          <w:rFonts w:ascii="Calibri" w:hAnsi="Calibri"/>
          <w:lang w:val="en-AU"/>
        </w:rPr>
        <w:tab/>
      </w:r>
      <w:hyperlink r:id="rId24" w:history="1">
        <w:r w:rsidRPr="00EF5A59">
          <w:rPr>
            <w:rFonts w:ascii="Calibri" w:hAnsi="Calibri"/>
            <w:b/>
            <w:bCs/>
            <w:caps/>
            <w:color w:val="0000FF"/>
            <w:lang w:val="en-AU"/>
          </w:rPr>
          <w:t>Crimes (Consent) Amendment Bill 2018</w:t>
        </w:r>
      </w:hyperlink>
      <w:r w:rsidRPr="00EF5A59">
        <w:rPr>
          <w:rFonts w:ascii="Calibri" w:hAnsi="Calibri"/>
          <w:lang w:val="en-AU"/>
        </w:rPr>
        <w:t xml:space="preserve">: </w:t>
      </w:r>
      <w:r w:rsidRPr="00EF5A59">
        <w:rPr>
          <w:rFonts w:ascii="Calibri" w:hAnsi="Calibri"/>
          <w:i/>
          <w:iCs/>
          <w:lang w:val="en-AU"/>
        </w:rPr>
        <w:t xml:space="preserve">(Ms Le Couteur) </w:t>
      </w:r>
      <w:r w:rsidRPr="00EF5A59">
        <w:rPr>
          <w:rFonts w:ascii="Calibri" w:hAnsi="Calibri"/>
          <w:lang w:val="en-AU"/>
        </w:rPr>
        <w:t xml:space="preserve">Agreement in principle—Resumption of debate </w:t>
      </w:r>
      <w:r w:rsidRPr="00EF5A59">
        <w:rPr>
          <w:rFonts w:ascii="Calibri" w:hAnsi="Calibri"/>
          <w:i/>
          <w:iCs/>
          <w:lang w:val="en-AU"/>
        </w:rPr>
        <w:t>(from 11 April 2018—Mr Ramsay)</w:t>
      </w:r>
      <w:r w:rsidRPr="00EF5A59">
        <w:rPr>
          <w:rFonts w:ascii="Calibri" w:hAnsi="Calibri"/>
          <w:lang w:val="en-AU"/>
        </w:rPr>
        <w:t>.</w:t>
      </w:r>
    </w:p>
    <w:p w:rsidR="00EF5A59" w:rsidRPr="00EF5A59" w:rsidRDefault="00EF5A59" w:rsidP="004E1A5C">
      <w:pPr>
        <w:tabs>
          <w:tab w:val="right" w:pos="567"/>
          <w:tab w:val="left" w:pos="1134"/>
        </w:tabs>
        <w:spacing w:before="120" w:after="120"/>
        <w:ind w:left="1134" w:right="-188" w:hanging="1134"/>
        <w:rPr>
          <w:rFonts w:ascii="Calibri" w:hAnsi="Calibri"/>
          <w:lang w:val="en-AU"/>
        </w:rPr>
      </w:pPr>
      <w:r w:rsidRPr="00EF5A59">
        <w:rPr>
          <w:rFonts w:ascii="Calibri" w:hAnsi="Calibri"/>
          <w:lang w:val="en-AU"/>
        </w:rPr>
        <w:tab/>
      </w:r>
      <w:r w:rsidR="006B7D96">
        <w:rPr>
          <w:rFonts w:ascii="Calibri" w:hAnsi="Calibri"/>
          <w:lang w:val="en-AU"/>
        </w:rPr>
        <w:t>3</w:t>
      </w:r>
      <w:r w:rsidRPr="00EF5A59">
        <w:rPr>
          <w:rFonts w:ascii="Calibri" w:hAnsi="Calibri"/>
          <w:lang w:val="en-AU"/>
        </w:rPr>
        <w:tab/>
      </w:r>
      <w:hyperlink r:id="rId25" w:history="1">
        <w:r w:rsidRPr="00EF5A59">
          <w:rPr>
            <w:rFonts w:ascii="Calibri" w:hAnsi="Calibri"/>
            <w:b/>
            <w:bCs/>
            <w:caps/>
            <w:color w:val="0000FF"/>
            <w:lang w:val="en-AU"/>
          </w:rPr>
          <w:t>Magistrates Court (Retirement Age of Magistrates) Amendment Bill 2018</w:t>
        </w:r>
      </w:hyperlink>
      <w:r w:rsidRPr="00EF5A59">
        <w:rPr>
          <w:rFonts w:ascii="Calibri" w:hAnsi="Calibri"/>
          <w:lang w:val="en-AU"/>
        </w:rPr>
        <w:t xml:space="preserve">: </w:t>
      </w:r>
      <w:r w:rsidRPr="00EF5A59">
        <w:rPr>
          <w:rFonts w:ascii="Calibri" w:hAnsi="Calibri"/>
          <w:i/>
          <w:iCs/>
          <w:lang w:val="en-AU"/>
        </w:rPr>
        <w:t xml:space="preserve">(Mr Hanson) </w:t>
      </w:r>
      <w:r w:rsidRPr="00EF5A59">
        <w:rPr>
          <w:rFonts w:ascii="Calibri" w:hAnsi="Calibri"/>
          <w:lang w:val="en-AU"/>
        </w:rPr>
        <w:t xml:space="preserve">Agreement in principle—Resumption of debate </w:t>
      </w:r>
      <w:r w:rsidRPr="00EF5A59">
        <w:rPr>
          <w:rFonts w:ascii="Calibri" w:hAnsi="Calibri"/>
          <w:i/>
          <w:iCs/>
          <w:lang w:val="en-AU"/>
        </w:rPr>
        <w:t>(from 9 May 2018—Mr Ramsay)</w:t>
      </w:r>
      <w:r w:rsidRPr="00EF5A59">
        <w:rPr>
          <w:rFonts w:ascii="Calibri" w:hAnsi="Calibri"/>
          <w:lang w:val="en-AU"/>
        </w:rPr>
        <w:t xml:space="preserve">. </w:t>
      </w:r>
    </w:p>
    <w:p w:rsidR="00EF5A59" w:rsidRPr="00EF5A59" w:rsidRDefault="00EF5A59" w:rsidP="004E1A5C">
      <w:pPr>
        <w:tabs>
          <w:tab w:val="right" w:pos="567"/>
          <w:tab w:val="left" w:pos="1134"/>
        </w:tabs>
        <w:spacing w:before="120" w:after="120"/>
        <w:ind w:left="1134" w:right="-188" w:hanging="1134"/>
        <w:rPr>
          <w:rFonts w:ascii="Calibri" w:hAnsi="Calibri"/>
          <w:lang w:val="en-AU"/>
        </w:rPr>
      </w:pPr>
      <w:r w:rsidRPr="00EF5A59">
        <w:rPr>
          <w:rFonts w:ascii="Calibri" w:hAnsi="Calibri"/>
          <w:lang w:val="en-AU"/>
        </w:rPr>
        <w:tab/>
      </w:r>
      <w:r w:rsidR="006B7D96">
        <w:rPr>
          <w:rFonts w:ascii="Calibri" w:hAnsi="Calibri"/>
          <w:lang w:val="en-AU"/>
        </w:rPr>
        <w:t>4</w:t>
      </w:r>
      <w:r w:rsidRPr="00EF5A59">
        <w:rPr>
          <w:rFonts w:ascii="Calibri" w:hAnsi="Calibri"/>
          <w:lang w:val="en-AU"/>
        </w:rPr>
        <w:tab/>
      </w:r>
      <w:hyperlink r:id="rId26" w:history="1">
        <w:r w:rsidRPr="00EF5A59">
          <w:rPr>
            <w:rFonts w:ascii="Calibri" w:hAnsi="Calibri"/>
            <w:b/>
            <w:bCs/>
            <w:caps/>
            <w:color w:val="0000FF"/>
            <w:lang w:val="en-AU"/>
          </w:rPr>
          <w:t>Domestic Animals (Dangerous Dogs) Legislation Amendment Bill 2018</w:t>
        </w:r>
      </w:hyperlink>
      <w:r w:rsidRPr="00EF5A59">
        <w:rPr>
          <w:rFonts w:ascii="Calibri" w:hAnsi="Calibri"/>
          <w:lang w:val="en-AU"/>
        </w:rPr>
        <w:t xml:space="preserve">: </w:t>
      </w:r>
      <w:r w:rsidRPr="00EF5A59">
        <w:rPr>
          <w:rFonts w:ascii="Calibri" w:hAnsi="Calibri"/>
          <w:i/>
          <w:iCs/>
          <w:lang w:val="en-AU"/>
        </w:rPr>
        <w:t xml:space="preserve">(Ms Lawder) </w:t>
      </w:r>
      <w:r w:rsidRPr="00EF5A59">
        <w:rPr>
          <w:rFonts w:ascii="Calibri" w:hAnsi="Calibri"/>
          <w:lang w:val="en-AU"/>
        </w:rPr>
        <w:t xml:space="preserve">Agreement in principle—Resumption of debate </w:t>
      </w:r>
      <w:r w:rsidRPr="00EF5A59">
        <w:rPr>
          <w:rFonts w:ascii="Calibri" w:hAnsi="Calibri"/>
          <w:i/>
          <w:iCs/>
          <w:lang w:val="en-AU"/>
        </w:rPr>
        <w:t>(from 24 October 2018—Mr Steel)</w:t>
      </w:r>
      <w:r w:rsidRPr="00EF5A59">
        <w:rPr>
          <w:rFonts w:ascii="Calibri" w:hAnsi="Calibri"/>
          <w:lang w:val="en-AU"/>
        </w:rPr>
        <w:t xml:space="preserve">. </w:t>
      </w:r>
    </w:p>
    <w:p w:rsidR="00EF5A59" w:rsidRPr="00EF5A59" w:rsidRDefault="00EF5A59" w:rsidP="004E1A5C">
      <w:pPr>
        <w:tabs>
          <w:tab w:val="right" w:pos="567"/>
          <w:tab w:val="left" w:pos="1134"/>
        </w:tabs>
        <w:spacing w:before="120" w:after="120"/>
        <w:ind w:left="1134" w:right="-188" w:hanging="1134"/>
        <w:rPr>
          <w:rFonts w:ascii="Calibri" w:hAnsi="Calibri"/>
          <w:lang w:val="en-AU"/>
        </w:rPr>
      </w:pPr>
      <w:r w:rsidRPr="00EF5A59">
        <w:rPr>
          <w:rFonts w:ascii="Calibri" w:hAnsi="Calibri"/>
          <w:lang w:val="en-AU"/>
        </w:rPr>
        <w:tab/>
      </w:r>
      <w:r w:rsidR="006B7D96">
        <w:rPr>
          <w:rFonts w:ascii="Calibri" w:hAnsi="Calibri"/>
          <w:lang w:val="en-AU"/>
        </w:rPr>
        <w:t>5</w:t>
      </w:r>
      <w:r w:rsidRPr="00EF5A59">
        <w:rPr>
          <w:rFonts w:ascii="Calibri" w:hAnsi="Calibri"/>
          <w:lang w:val="en-AU"/>
        </w:rPr>
        <w:tab/>
      </w:r>
      <w:hyperlink r:id="rId27" w:history="1">
        <w:r w:rsidRPr="00EF5A59">
          <w:rPr>
            <w:rFonts w:ascii="Calibri" w:hAnsi="Calibri"/>
            <w:b/>
            <w:caps/>
            <w:color w:val="0000FF"/>
            <w:lang w:val="en-AU"/>
          </w:rPr>
          <w:t>drugs of dependence (personal cannabis use) amendment bill 2018</w:t>
        </w:r>
      </w:hyperlink>
      <w:r w:rsidRPr="00EF5A59">
        <w:rPr>
          <w:rFonts w:ascii="Calibri" w:hAnsi="Calibri"/>
          <w:lang w:val="en-AU"/>
        </w:rPr>
        <w:t xml:space="preserve">: </w:t>
      </w:r>
      <w:r w:rsidRPr="00EF5A59">
        <w:rPr>
          <w:rFonts w:ascii="Calibri" w:hAnsi="Calibri"/>
          <w:i/>
          <w:iCs/>
          <w:lang w:val="en-AU"/>
        </w:rPr>
        <w:t>(Mr Pettersson)</w:t>
      </w:r>
      <w:r w:rsidRPr="00EF5A59">
        <w:rPr>
          <w:rFonts w:ascii="Calibri" w:hAnsi="Calibri"/>
          <w:iCs/>
          <w:lang w:val="en-AU"/>
        </w:rPr>
        <w:t>: Agreement in principle—</w:t>
      </w:r>
      <w:r w:rsidRPr="00EF5A59">
        <w:rPr>
          <w:rFonts w:ascii="Calibri" w:hAnsi="Calibri"/>
          <w:lang w:val="en-AU"/>
        </w:rPr>
        <w:t xml:space="preserve">Resumption of debate </w:t>
      </w:r>
      <w:r w:rsidRPr="00EF5A59">
        <w:rPr>
          <w:rFonts w:ascii="Calibri" w:hAnsi="Calibri"/>
          <w:i/>
          <w:iCs/>
          <w:lang w:val="en-AU"/>
        </w:rPr>
        <w:t>(from 20 February 2019—Mr Rattenbury)</w:t>
      </w:r>
      <w:r w:rsidRPr="00EF5A59">
        <w:rPr>
          <w:rFonts w:ascii="Calibri" w:hAnsi="Calibri"/>
          <w:lang w:val="en-AU"/>
        </w:rPr>
        <w:t>.</w:t>
      </w:r>
    </w:p>
    <w:p w:rsidR="00EF5A59" w:rsidRPr="00EF5A59" w:rsidRDefault="00EF5A59" w:rsidP="004E1A5C">
      <w:pPr>
        <w:tabs>
          <w:tab w:val="right" w:pos="580"/>
        </w:tabs>
        <w:spacing w:before="120" w:after="360"/>
        <w:ind w:left="567" w:right="-188" w:hanging="567"/>
        <w:jc w:val="center"/>
        <w:rPr>
          <w:rFonts w:ascii="Times New Roman" w:hAnsi="Times New Roman"/>
        </w:rPr>
      </w:pPr>
      <w:r w:rsidRPr="00EF5A59">
        <w:rPr>
          <w:rFonts w:ascii="Times New Roman" w:hAnsi="Times New Roman"/>
        </w:rPr>
        <w:t>__________________________________________</w:t>
      </w:r>
    </w:p>
    <w:p w:rsidR="00EF5A59" w:rsidRPr="00EF5A59" w:rsidRDefault="00EF5A59" w:rsidP="004E1A5C">
      <w:pPr>
        <w:tabs>
          <w:tab w:val="right" w:pos="567"/>
          <w:tab w:val="left" w:pos="1134"/>
        </w:tabs>
        <w:spacing w:before="360" w:after="120"/>
        <w:ind w:left="1134" w:right="-188" w:hanging="1134"/>
        <w:jc w:val="center"/>
        <w:rPr>
          <w:rFonts w:ascii="Calibri" w:hAnsi="Calibri"/>
          <w:b/>
          <w:bCs/>
          <w:szCs w:val="24"/>
          <w:lang w:val="en-AU"/>
        </w:rPr>
      </w:pPr>
      <w:r w:rsidRPr="00EF5A59">
        <w:rPr>
          <w:rFonts w:ascii="Calibri" w:hAnsi="Calibri"/>
          <w:b/>
          <w:bCs/>
          <w:szCs w:val="24"/>
          <w:lang w:val="en-AU"/>
        </w:rPr>
        <w:t>Day after tabling of report of Standing Committee on Planning and Urban Renewal’s report relating to the inquiry into engagement with development application processes in the ACT</w:t>
      </w:r>
    </w:p>
    <w:p w:rsidR="00EF5A59" w:rsidRPr="00EF5A59" w:rsidRDefault="00EF5A59" w:rsidP="004E1A5C">
      <w:pPr>
        <w:tabs>
          <w:tab w:val="right" w:pos="567"/>
          <w:tab w:val="left" w:pos="1134"/>
        </w:tabs>
        <w:spacing w:before="120" w:after="60"/>
        <w:ind w:left="1134" w:right="-188" w:hanging="1134"/>
        <w:rPr>
          <w:rFonts w:ascii="Calibri" w:hAnsi="Calibri"/>
          <w:lang w:val="en-AU"/>
        </w:rPr>
      </w:pPr>
      <w:r w:rsidRPr="00EF5A59">
        <w:rPr>
          <w:rFonts w:ascii="Calibri" w:hAnsi="Calibri"/>
          <w:lang w:val="en-AU"/>
        </w:rPr>
        <w:tab/>
      </w:r>
      <w:r w:rsidR="006B7D96">
        <w:rPr>
          <w:rFonts w:ascii="Calibri" w:hAnsi="Calibri"/>
          <w:lang w:val="en-AU"/>
        </w:rPr>
        <w:t>6</w:t>
      </w:r>
      <w:r w:rsidRPr="00EF5A59">
        <w:rPr>
          <w:rFonts w:ascii="Calibri" w:hAnsi="Calibri"/>
          <w:lang w:val="en-AU"/>
        </w:rPr>
        <w:tab/>
      </w:r>
      <w:r w:rsidRPr="00EF5A59">
        <w:rPr>
          <w:rFonts w:ascii="Calibri" w:hAnsi="Calibri"/>
          <w:b/>
          <w:bCs/>
          <w:caps/>
          <w:lang w:val="en-AU"/>
        </w:rPr>
        <w:t>Development Application Assessment</w:t>
      </w:r>
      <w:r w:rsidRPr="00EF5A59">
        <w:rPr>
          <w:rFonts w:ascii="Calibri" w:hAnsi="Calibri"/>
          <w:lang w:val="en-AU"/>
        </w:rPr>
        <w:t xml:space="preserve">: Resumption of debate </w:t>
      </w:r>
      <w:r w:rsidRPr="00EF5A59">
        <w:rPr>
          <w:rFonts w:ascii="Calibri" w:hAnsi="Calibri"/>
          <w:i/>
          <w:iCs/>
          <w:lang w:val="en-AU"/>
        </w:rPr>
        <w:t>(from 3 April 2019—Mr Rattenbury)</w:t>
      </w:r>
      <w:r w:rsidRPr="00EF5A59">
        <w:rPr>
          <w:rFonts w:ascii="Calibri" w:hAnsi="Calibri"/>
          <w:lang w:val="en-AU"/>
        </w:rPr>
        <w:t xml:space="preserve"> on the motion of Mr Parton—</w:t>
      </w:r>
      <w:proofErr w:type="gramStart"/>
      <w:r w:rsidRPr="00EF5A59">
        <w:rPr>
          <w:rFonts w:ascii="Calibri" w:hAnsi="Calibri"/>
          <w:lang w:val="en-AU"/>
        </w:rPr>
        <w:t>That</w:t>
      </w:r>
      <w:proofErr w:type="gramEnd"/>
      <w:r w:rsidRPr="00EF5A59">
        <w:rPr>
          <w:rFonts w:ascii="Calibri" w:hAnsi="Calibri"/>
          <w:lang w:val="en-AU"/>
        </w:rPr>
        <w:t xml:space="preserve"> this Assembly:</w:t>
      </w:r>
    </w:p>
    <w:p w:rsidR="00EF5A59" w:rsidRPr="00EF5A59" w:rsidRDefault="00EF5A59" w:rsidP="004E1A5C">
      <w:pPr>
        <w:tabs>
          <w:tab w:val="left" w:pos="567"/>
        </w:tabs>
        <w:spacing w:before="60" w:after="60"/>
        <w:ind w:left="1701" w:right="-188" w:hanging="567"/>
        <w:rPr>
          <w:rFonts w:ascii="Calibri" w:hAnsi="Calibri"/>
          <w:lang w:val="en-AU" w:eastAsia="en-US"/>
        </w:rPr>
      </w:pPr>
      <w:r w:rsidRPr="00EF5A59">
        <w:rPr>
          <w:rFonts w:ascii="Calibri" w:hAnsi="Calibri"/>
          <w:lang w:val="en-AU" w:eastAsia="en-US"/>
        </w:rPr>
        <w:t>(1)</w:t>
      </w:r>
      <w:r w:rsidRPr="00EF5A59">
        <w:rPr>
          <w:rFonts w:ascii="Calibri" w:hAnsi="Calibri"/>
          <w:lang w:val="en-AU" w:eastAsia="en-US"/>
        </w:rPr>
        <w:tab/>
      </w:r>
      <w:proofErr w:type="gramStart"/>
      <w:r w:rsidRPr="00EF5A59">
        <w:rPr>
          <w:rFonts w:ascii="Calibri" w:hAnsi="Calibri"/>
          <w:lang w:val="en-AU" w:eastAsia="en-US"/>
        </w:rPr>
        <w:t>notes</w:t>
      </w:r>
      <w:proofErr w:type="gramEnd"/>
      <w:r w:rsidRPr="00EF5A59">
        <w:rPr>
          <w:rFonts w:ascii="Calibri" w:hAnsi="Calibri"/>
          <w:lang w:val="en-AU" w:eastAsia="en-US"/>
        </w:rPr>
        <w:t xml:space="preserve"> the:</w:t>
      </w:r>
    </w:p>
    <w:p w:rsidR="00EF5A59" w:rsidRPr="00EF5A59" w:rsidRDefault="00EF5A59" w:rsidP="004E1A5C">
      <w:pPr>
        <w:tabs>
          <w:tab w:val="left" w:pos="567"/>
        </w:tabs>
        <w:spacing w:before="60" w:after="60"/>
        <w:ind w:left="2268" w:right="-188" w:hanging="567"/>
        <w:rPr>
          <w:rFonts w:ascii="Calibri" w:hAnsi="Calibri"/>
          <w:lang w:val="en-AU" w:eastAsia="en-US"/>
        </w:rPr>
      </w:pPr>
      <w:r w:rsidRPr="00EF5A59">
        <w:rPr>
          <w:rFonts w:ascii="Calibri" w:hAnsi="Calibri"/>
          <w:lang w:val="en-AU" w:eastAsia="en-US"/>
        </w:rPr>
        <w:t>(a)</w:t>
      </w:r>
      <w:r w:rsidRPr="00EF5A59">
        <w:rPr>
          <w:rFonts w:ascii="Calibri" w:hAnsi="Calibri"/>
          <w:lang w:val="en-AU" w:eastAsia="en-US"/>
        </w:rPr>
        <w:tab/>
      </w:r>
      <w:proofErr w:type="gramStart"/>
      <w:r w:rsidRPr="00EF5A59">
        <w:rPr>
          <w:rFonts w:ascii="Calibri" w:hAnsi="Calibri"/>
          <w:lang w:val="en-AU" w:eastAsia="en-US"/>
        </w:rPr>
        <w:t>importance</w:t>
      </w:r>
      <w:proofErr w:type="gramEnd"/>
      <w:r w:rsidRPr="00EF5A59">
        <w:rPr>
          <w:rFonts w:ascii="Calibri" w:hAnsi="Calibri"/>
          <w:lang w:val="en-AU" w:eastAsia="en-US"/>
        </w:rPr>
        <w:t xml:space="preserve"> of an efficient development assessment system in achieving the Territory’s economic development objectives;</w:t>
      </w:r>
    </w:p>
    <w:p w:rsidR="00EF5A59" w:rsidRPr="00EF5A59" w:rsidRDefault="00EF5A59" w:rsidP="004E1A5C">
      <w:pPr>
        <w:tabs>
          <w:tab w:val="left" w:pos="567"/>
        </w:tabs>
        <w:spacing w:before="60" w:after="60"/>
        <w:ind w:left="2268" w:right="-188" w:hanging="567"/>
        <w:rPr>
          <w:rFonts w:ascii="Calibri" w:hAnsi="Calibri"/>
          <w:szCs w:val="24"/>
          <w:lang w:val="en-AU" w:eastAsia="en-US"/>
        </w:rPr>
      </w:pPr>
      <w:r w:rsidRPr="00EF5A59">
        <w:rPr>
          <w:rFonts w:ascii="Calibri" w:hAnsi="Calibri"/>
          <w:lang w:val="en-AU" w:eastAsia="en-US"/>
        </w:rPr>
        <w:t>(b)</w:t>
      </w:r>
      <w:r w:rsidRPr="00EF5A59">
        <w:rPr>
          <w:rFonts w:ascii="Calibri" w:hAnsi="Calibri"/>
          <w:lang w:val="en-AU" w:eastAsia="en-US"/>
        </w:rPr>
        <w:tab/>
      </w:r>
      <w:proofErr w:type="gramStart"/>
      <w:r w:rsidRPr="00EF5A59">
        <w:rPr>
          <w:rFonts w:ascii="Calibri" w:hAnsi="Calibri"/>
          <w:szCs w:val="24"/>
          <w:lang w:val="en-AU" w:eastAsia="en-US"/>
        </w:rPr>
        <w:t>vital</w:t>
      </w:r>
      <w:proofErr w:type="gramEnd"/>
      <w:r w:rsidRPr="00EF5A59">
        <w:rPr>
          <w:rFonts w:ascii="Calibri" w:hAnsi="Calibri"/>
          <w:szCs w:val="24"/>
          <w:lang w:val="en-AU" w:eastAsia="en-US"/>
        </w:rPr>
        <w:t xml:space="preserve"> role an efficient development assessment system plays in achieving the housing aspirations of the ACT community;</w:t>
      </w:r>
    </w:p>
    <w:p w:rsidR="00EF5A59" w:rsidRPr="00EF5A59" w:rsidRDefault="00EF5A59" w:rsidP="004E1A5C">
      <w:pPr>
        <w:tabs>
          <w:tab w:val="left" w:pos="567"/>
        </w:tabs>
        <w:spacing w:before="60" w:after="60"/>
        <w:ind w:left="2268" w:right="-188" w:hanging="567"/>
        <w:rPr>
          <w:rFonts w:ascii="Calibri" w:hAnsi="Calibri"/>
          <w:szCs w:val="24"/>
          <w:lang w:val="en-AU" w:eastAsia="en-US"/>
        </w:rPr>
      </w:pPr>
      <w:r w:rsidRPr="00EF5A59">
        <w:rPr>
          <w:rFonts w:ascii="Calibri" w:hAnsi="Calibri"/>
          <w:szCs w:val="24"/>
          <w:lang w:val="en-AU" w:eastAsia="en-US"/>
        </w:rPr>
        <w:t>(c)</w:t>
      </w:r>
      <w:r w:rsidRPr="00EF5A59">
        <w:rPr>
          <w:rFonts w:ascii="Calibri" w:hAnsi="Calibri"/>
          <w:szCs w:val="24"/>
          <w:lang w:val="en-AU" w:eastAsia="en-US"/>
        </w:rPr>
        <w:tab/>
      </w:r>
      <w:proofErr w:type="gramStart"/>
      <w:r w:rsidRPr="00EF5A59">
        <w:rPr>
          <w:rFonts w:ascii="Calibri" w:hAnsi="Calibri"/>
          <w:szCs w:val="24"/>
          <w:lang w:val="en-AU" w:eastAsia="en-US"/>
        </w:rPr>
        <w:t>average</w:t>
      </w:r>
      <w:proofErr w:type="gramEnd"/>
      <w:r w:rsidRPr="00EF5A59">
        <w:rPr>
          <w:rFonts w:ascii="Calibri" w:hAnsi="Calibri"/>
          <w:szCs w:val="24"/>
          <w:lang w:val="en-AU" w:eastAsia="en-US"/>
        </w:rPr>
        <w:t xml:space="preserve"> days to make a decision on a Development Application (DA) have increased from 62 days in mid-2018 to 90 days in January 2019;</w:t>
      </w:r>
    </w:p>
    <w:p w:rsidR="00EF5A59" w:rsidRPr="00EF5A59" w:rsidRDefault="00EF5A59" w:rsidP="004E1A5C">
      <w:pPr>
        <w:tabs>
          <w:tab w:val="left" w:pos="567"/>
        </w:tabs>
        <w:spacing w:before="60" w:after="60"/>
        <w:ind w:left="2268" w:right="-188" w:hanging="567"/>
        <w:rPr>
          <w:rFonts w:ascii="Calibri" w:hAnsi="Calibri"/>
          <w:szCs w:val="24"/>
          <w:lang w:val="en-AU" w:eastAsia="en-US"/>
        </w:rPr>
      </w:pPr>
      <w:r w:rsidRPr="00EF5A59">
        <w:rPr>
          <w:rFonts w:ascii="Calibri" w:hAnsi="Calibri"/>
          <w:szCs w:val="24"/>
          <w:lang w:val="en-AU" w:eastAsia="en-US"/>
        </w:rPr>
        <w:t>(d)</w:t>
      </w:r>
      <w:r w:rsidRPr="00EF5A59">
        <w:rPr>
          <w:rFonts w:ascii="Calibri" w:hAnsi="Calibri"/>
          <w:szCs w:val="24"/>
          <w:lang w:val="en-AU" w:eastAsia="en-US"/>
        </w:rPr>
        <w:tab/>
      </w:r>
      <w:proofErr w:type="gramStart"/>
      <w:r w:rsidRPr="00EF5A59">
        <w:rPr>
          <w:rFonts w:ascii="Calibri" w:hAnsi="Calibri"/>
          <w:szCs w:val="24"/>
          <w:lang w:val="en-AU" w:eastAsia="en-US"/>
        </w:rPr>
        <w:t>proportion</w:t>
      </w:r>
      <w:proofErr w:type="gramEnd"/>
      <w:r w:rsidRPr="00EF5A59">
        <w:rPr>
          <w:rFonts w:ascii="Calibri" w:hAnsi="Calibri"/>
          <w:szCs w:val="24"/>
          <w:lang w:val="en-AU" w:eastAsia="en-US"/>
        </w:rPr>
        <w:t xml:space="preserve"> of DA’s decided within specified timeframes has fallen to 30 percent;</w:t>
      </w:r>
    </w:p>
    <w:p w:rsidR="00EF5A59" w:rsidRPr="00EF5A59" w:rsidRDefault="00EF5A59" w:rsidP="004E1A5C">
      <w:pPr>
        <w:tabs>
          <w:tab w:val="left" w:pos="567"/>
        </w:tabs>
        <w:spacing w:before="60" w:after="60"/>
        <w:ind w:left="2268" w:right="-188" w:hanging="567"/>
        <w:rPr>
          <w:rFonts w:ascii="Calibri" w:hAnsi="Calibri"/>
          <w:szCs w:val="24"/>
          <w:lang w:val="en-AU" w:eastAsia="en-US"/>
        </w:rPr>
      </w:pPr>
      <w:r w:rsidRPr="00EF5A59">
        <w:rPr>
          <w:rFonts w:ascii="Calibri" w:hAnsi="Calibri"/>
          <w:szCs w:val="24"/>
          <w:lang w:val="en-AU" w:eastAsia="en-US"/>
        </w:rPr>
        <w:t>(e)</w:t>
      </w:r>
      <w:r w:rsidRPr="00EF5A59">
        <w:rPr>
          <w:rFonts w:ascii="Calibri" w:hAnsi="Calibri"/>
          <w:szCs w:val="24"/>
          <w:lang w:val="en-AU" w:eastAsia="en-US"/>
        </w:rPr>
        <w:tab/>
      </w:r>
      <w:proofErr w:type="gramStart"/>
      <w:r w:rsidRPr="00EF5A59">
        <w:rPr>
          <w:rFonts w:ascii="Calibri" w:hAnsi="Calibri"/>
          <w:szCs w:val="24"/>
          <w:lang w:val="en-AU" w:eastAsia="en-US"/>
        </w:rPr>
        <w:t>significant</w:t>
      </w:r>
      <w:proofErr w:type="gramEnd"/>
      <w:r w:rsidRPr="00EF5A59">
        <w:rPr>
          <w:rFonts w:ascii="Calibri" w:hAnsi="Calibri"/>
          <w:szCs w:val="24"/>
          <w:lang w:val="en-AU" w:eastAsia="en-US"/>
        </w:rPr>
        <w:t xml:space="preserve"> schedule and financial losses these delays impose on individuals and companies that have submitted a DA;</w:t>
      </w:r>
    </w:p>
    <w:p w:rsidR="00EF5A59" w:rsidRPr="00EF5A59" w:rsidRDefault="00EF5A59" w:rsidP="004E1A5C">
      <w:pPr>
        <w:tabs>
          <w:tab w:val="left" w:pos="567"/>
        </w:tabs>
        <w:spacing w:before="60" w:after="60"/>
        <w:ind w:left="2268" w:right="-188" w:hanging="567"/>
        <w:rPr>
          <w:rFonts w:ascii="Calibri" w:hAnsi="Calibri"/>
          <w:szCs w:val="24"/>
          <w:lang w:val="en-AU" w:eastAsia="en-US"/>
        </w:rPr>
      </w:pPr>
      <w:r w:rsidRPr="00EF5A59">
        <w:rPr>
          <w:rFonts w:ascii="Calibri" w:hAnsi="Calibri"/>
          <w:szCs w:val="24"/>
          <w:lang w:val="en-AU" w:eastAsia="en-US"/>
        </w:rPr>
        <w:t>(f)</w:t>
      </w:r>
      <w:r w:rsidRPr="00EF5A59">
        <w:rPr>
          <w:rFonts w:ascii="Calibri" w:hAnsi="Calibri"/>
          <w:szCs w:val="24"/>
          <w:lang w:val="en-AU" w:eastAsia="en-US"/>
        </w:rPr>
        <w:tab/>
      </w:r>
      <w:proofErr w:type="gramStart"/>
      <w:r w:rsidRPr="00EF5A59">
        <w:rPr>
          <w:rFonts w:ascii="Calibri" w:hAnsi="Calibri"/>
          <w:szCs w:val="24"/>
          <w:lang w:val="en-AU" w:eastAsia="en-US"/>
        </w:rPr>
        <w:t>tenuous</w:t>
      </w:r>
      <w:proofErr w:type="gramEnd"/>
      <w:r w:rsidRPr="00EF5A59">
        <w:rPr>
          <w:rFonts w:ascii="Calibri" w:hAnsi="Calibri"/>
          <w:szCs w:val="24"/>
          <w:lang w:val="en-AU" w:eastAsia="en-US"/>
        </w:rPr>
        <w:t xml:space="preserve"> position this imposes on many applicants;</w:t>
      </w:r>
    </w:p>
    <w:p w:rsidR="00EF5A59" w:rsidRPr="00EF5A59" w:rsidRDefault="00EF5A59" w:rsidP="004E1A5C">
      <w:pPr>
        <w:tabs>
          <w:tab w:val="left" w:pos="567"/>
        </w:tabs>
        <w:spacing w:before="60" w:after="60"/>
        <w:ind w:left="2268" w:right="-188" w:hanging="567"/>
        <w:rPr>
          <w:rFonts w:ascii="Calibri" w:hAnsi="Calibri"/>
          <w:szCs w:val="24"/>
          <w:lang w:val="en-AU" w:eastAsia="en-US"/>
        </w:rPr>
      </w:pPr>
      <w:r w:rsidRPr="00EF5A59">
        <w:rPr>
          <w:rFonts w:ascii="Calibri" w:hAnsi="Calibri"/>
          <w:szCs w:val="24"/>
          <w:lang w:val="en-AU" w:eastAsia="en-US"/>
        </w:rPr>
        <w:t>(g)</w:t>
      </w:r>
      <w:r w:rsidRPr="00EF5A59">
        <w:rPr>
          <w:rFonts w:ascii="Calibri" w:hAnsi="Calibri"/>
          <w:szCs w:val="24"/>
          <w:lang w:val="en-AU" w:eastAsia="en-US"/>
        </w:rPr>
        <w:tab/>
      </w:r>
      <w:proofErr w:type="gramStart"/>
      <w:r w:rsidRPr="00EF5A59">
        <w:rPr>
          <w:rFonts w:ascii="Calibri" w:hAnsi="Calibri"/>
          <w:szCs w:val="24"/>
          <w:lang w:val="en-AU" w:eastAsia="en-US"/>
        </w:rPr>
        <w:t>negative</w:t>
      </w:r>
      <w:proofErr w:type="gramEnd"/>
      <w:r w:rsidRPr="00EF5A59">
        <w:rPr>
          <w:rFonts w:ascii="Calibri" w:hAnsi="Calibri"/>
          <w:szCs w:val="24"/>
          <w:lang w:val="en-AU" w:eastAsia="en-US"/>
        </w:rPr>
        <w:t xml:space="preserve"> impact on the ACT Government’s credibility and reputation arising from these delays; and</w:t>
      </w:r>
    </w:p>
    <w:p w:rsidR="00EF5A59" w:rsidRPr="00EF5A59" w:rsidRDefault="00EF5A59" w:rsidP="004E1A5C">
      <w:pPr>
        <w:tabs>
          <w:tab w:val="left" w:pos="567"/>
        </w:tabs>
        <w:spacing w:before="60" w:after="60"/>
        <w:ind w:left="2268" w:right="-188" w:hanging="567"/>
        <w:rPr>
          <w:rFonts w:ascii="Calibri" w:hAnsi="Calibri"/>
          <w:szCs w:val="24"/>
          <w:lang w:val="en-AU" w:eastAsia="en-US"/>
        </w:rPr>
      </w:pPr>
      <w:r w:rsidRPr="00EF5A59">
        <w:rPr>
          <w:rFonts w:ascii="Calibri" w:hAnsi="Calibri"/>
          <w:szCs w:val="24"/>
          <w:lang w:val="en-AU" w:eastAsia="en-US"/>
        </w:rPr>
        <w:t>(h)</w:t>
      </w:r>
      <w:r w:rsidRPr="00EF5A59">
        <w:rPr>
          <w:rFonts w:ascii="Calibri" w:hAnsi="Calibri"/>
          <w:szCs w:val="24"/>
          <w:lang w:val="en-AU" w:eastAsia="en-US"/>
        </w:rPr>
        <w:tab/>
      </w:r>
      <w:proofErr w:type="gramStart"/>
      <w:r w:rsidRPr="00EF5A59">
        <w:rPr>
          <w:rFonts w:ascii="Calibri" w:hAnsi="Calibri"/>
          <w:szCs w:val="24"/>
          <w:lang w:val="en-AU" w:eastAsia="en-US"/>
        </w:rPr>
        <w:t>impact</w:t>
      </w:r>
      <w:proofErr w:type="gramEnd"/>
      <w:r w:rsidRPr="00EF5A59">
        <w:rPr>
          <w:rFonts w:ascii="Calibri" w:hAnsi="Calibri"/>
          <w:szCs w:val="24"/>
          <w:lang w:val="en-AU" w:eastAsia="en-US"/>
        </w:rPr>
        <w:t xml:space="preserve"> on the health and wellbeing of overloaded planning staff caught up in this stressful problem; and</w:t>
      </w:r>
    </w:p>
    <w:p w:rsidR="00EF5A59" w:rsidRPr="00EF5A59" w:rsidRDefault="00EF5A59" w:rsidP="004E1A5C">
      <w:pPr>
        <w:tabs>
          <w:tab w:val="left" w:pos="567"/>
        </w:tabs>
        <w:spacing w:before="60" w:after="60"/>
        <w:ind w:left="1701" w:right="-188" w:hanging="567"/>
        <w:rPr>
          <w:rFonts w:ascii="Calibri" w:hAnsi="Calibri"/>
          <w:szCs w:val="24"/>
          <w:lang w:val="en-AU" w:eastAsia="en-US"/>
        </w:rPr>
      </w:pPr>
      <w:r w:rsidRPr="00EF5A59">
        <w:rPr>
          <w:rFonts w:ascii="Calibri" w:hAnsi="Calibri"/>
          <w:lang w:val="en-AU" w:eastAsia="en-US"/>
        </w:rPr>
        <w:t>(2)</w:t>
      </w:r>
      <w:r w:rsidRPr="00EF5A59">
        <w:rPr>
          <w:rFonts w:ascii="Calibri" w:hAnsi="Calibri"/>
          <w:lang w:val="en-AU" w:eastAsia="en-US"/>
        </w:rPr>
        <w:tab/>
      </w:r>
      <w:proofErr w:type="gramStart"/>
      <w:r w:rsidRPr="00EF5A59">
        <w:rPr>
          <w:rFonts w:ascii="Calibri" w:hAnsi="Calibri"/>
          <w:lang w:val="en-AU" w:eastAsia="en-US"/>
        </w:rPr>
        <w:t>c</w:t>
      </w:r>
      <w:r w:rsidRPr="00EF5A59">
        <w:rPr>
          <w:rFonts w:ascii="Calibri" w:hAnsi="Calibri"/>
          <w:szCs w:val="24"/>
          <w:lang w:val="en-AU" w:eastAsia="en-US"/>
        </w:rPr>
        <w:t>alls</w:t>
      </w:r>
      <w:proofErr w:type="gramEnd"/>
      <w:r w:rsidRPr="00EF5A59">
        <w:rPr>
          <w:rFonts w:ascii="Calibri" w:hAnsi="Calibri"/>
          <w:szCs w:val="24"/>
          <w:lang w:val="en-AU" w:eastAsia="en-US"/>
        </w:rPr>
        <w:t xml:space="preserve"> on the ACT Government to:</w:t>
      </w:r>
    </w:p>
    <w:p w:rsidR="00EF5A59" w:rsidRPr="00EF5A59" w:rsidRDefault="00EF5A59" w:rsidP="004E1A5C">
      <w:pPr>
        <w:tabs>
          <w:tab w:val="left" w:pos="567"/>
        </w:tabs>
        <w:spacing w:before="60" w:after="60"/>
        <w:ind w:left="2268" w:right="-188" w:hanging="567"/>
        <w:rPr>
          <w:rFonts w:ascii="Calibri" w:hAnsi="Calibri"/>
          <w:szCs w:val="24"/>
          <w:lang w:val="en-AU" w:eastAsia="en-US"/>
        </w:rPr>
      </w:pPr>
      <w:r w:rsidRPr="00EF5A59">
        <w:rPr>
          <w:rFonts w:ascii="Calibri" w:hAnsi="Calibri"/>
          <w:lang w:val="en-AU" w:eastAsia="en-US"/>
        </w:rPr>
        <w:t>(a)</w:t>
      </w:r>
      <w:r w:rsidRPr="00EF5A59">
        <w:rPr>
          <w:rFonts w:ascii="Calibri" w:hAnsi="Calibri"/>
          <w:lang w:val="en-AU" w:eastAsia="en-US"/>
        </w:rPr>
        <w:tab/>
      </w:r>
      <w:proofErr w:type="gramStart"/>
      <w:r w:rsidRPr="00EF5A59">
        <w:rPr>
          <w:rFonts w:ascii="Calibri" w:hAnsi="Calibri"/>
          <w:szCs w:val="24"/>
          <w:lang w:val="en-AU" w:eastAsia="en-US"/>
        </w:rPr>
        <w:t>take</w:t>
      </w:r>
      <w:proofErr w:type="gramEnd"/>
      <w:r w:rsidRPr="00EF5A59">
        <w:rPr>
          <w:rFonts w:ascii="Calibri" w:hAnsi="Calibri"/>
          <w:szCs w:val="24"/>
          <w:lang w:val="en-AU" w:eastAsia="en-US"/>
        </w:rPr>
        <w:t xml:space="preserve"> immediate steps to increase resources allocated to the DA determination and approval process;</w:t>
      </w:r>
    </w:p>
    <w:p w:rsidR="00EF5A59" w:rsidRPr="00EF5A59" w:rsidRDefault="00EF5A59" w:rsidP="004E1A5C">
      <w:pPr>
        <w:tabs>
          <w:tab w:val="left" w:pos="567"/>
        </w:tabs>
        <w:spacing w:before="60" w:after="60"/>
        <w:ind w:left="2268" w:right="-188" w:hanging="567"/>
        <w:rPr>
          <w:rFonts w:ascii="Calibri" w:hAnsi="Calibri"/>
          <w:szCs w:val="24"/>
          <w:lang w:val="en-AU" w:eastAsia="en-US"/>
        </w:rPr>
      </w:pPr>
      <w:r w:rsidRPr="00EF5A59">
        <w:rPr>
          <w:rFonts w:ascii="Calibri" w:hAnsi="Calibri"/>
          <w:szCs w:val="24"/>
          <w:lang w:val="en-AU" w:eastAsia="en-US"/>
        </w:rPr>
        <w:lastRenderedPageBreak/>
        <w:t>(b)</w:t>
      </w:r>
      <w:r w:rsidRPr="00EF5A59">
        <w:rPr>
          <w:rFonts w:ascii="Calibri" w:hAnsi="Calibri"/>
          <w:szCs w:val="24"/>
          <w:lang w:val="en-AU" w:eastAsia="en-US"/>
        </w:rPr>
        <w:tab/>
      </w:r>
      <w:proofErr w:type="gramStart"/>
      <w:r w:rsidRPr="00EF5A59">
        <w:rPr>
          <w:rFonts w:ascii="Calibri" w:hAnsi="Calibri"/>
          <w:szCs w:val="24"/>
          <w:lang w:val="en-AU" w:eastAsia="en-US"/>
        </w:rPr>
        <w:t>undertake</w:t>
      </w:r>
      <w:proofErr w:type="gramEnd"/>
      <w:r w:rsidRPr="00EF5A59">
        <w:rPr>
          <w:rFonts w:ascii="Calibri" w:hAnsi="Calibri"/>
          <w:szCs w:val="24"/>
          <w:lang w:val="en-AU" w:eastAsia="en-US"/>
        </w:rPr>
        <w:t xml:space="preserve"> regular monitoring of DA workloads to ensure applicants’ requirements are met within prescribed timeframes;</w:t>
      </w:r>
    </w:p>
    <w:p w:rsidR="00EF5A59" w:rsidRPr="00EF5A59" w:rsidRDefault="00EF5A59" w:rsidP="004E1A5C">
      <w:pPr>
        <w:tabs>
          <w:tab w:val="left" w:pos="567"/>
        </w:tabs>
        <w:spacing w:before="60" w:after="60"/>
        <w:ind w:left="2268" w:right="-188" w:hanging="567"/>
        <w:rPr>
          <w:rFonts w:ascii="Calibri" w:hAnsi="Calibri"/>
          <w:szCs w:val="24"/>
          <w:lang w:val="en-AU" w:eastAsia="en-US"/>
        </w:rPr>
      </w:pPr>
      <w:r w:rsidRPr="00EF5A59">
        <w:rPr>
          <w:rFonts w:ascii="Calibri" w:hAnsi="Calibri"/>
          <w:szCs w:val="24"/>
          <w:lang w:val="en-AU" w:eastAsia="en-US"/>
        </w:rPr>
        <w:t>(c)</w:t>
      </w:r>
      <w:r w:rsidRPr="00EF5A59">
        <w:rPr>
          <w:rFonts w:ascii="Calibri" w:hAnsi="Calibri"/>
          <w:szCs w:val="24"/>
          <w:lang w:val="en-AU" w:eastAsia="en-US"/>
        </w:rPr>
        <w:tab/>
      </w:r>
      <w:proofErr w:type="gramStart"/>
      <w:r w:rsidRPr="00EF5A59">
        <w:rPr>
          <w:rFonts w:ascii="Calibri" w:hAnsi="Calibri"/>
          <w:szCs w:val="24"/>
          <w:lang w:val="en-AU" w:eastAsia="en-US"/>
        </w:rPr>
        <w:t>ensure</w:t>
      </w:r>
      <w:proofErr w:type="gramEnd"/>
      <w:r w:rsidRPr="00EF5A59">
        <w:rPr>
          <w:rFonts w:ascii="Calibri" w:hAnsi="Calibri"/>
          <w:szCs w:val="24"/>
          <w:lang w:val="en-AU" w:eastAsia="en-US"/>
        </w:rPr>
        <w:t xml:space="preserve"> staff in the DA assessment and processing areas are appropriately oversighted to avoid negative health impacts arising from stressful workload levels;</w:t>
      </w:r>
    </w:p>
    <w:p w:rsidR="00EF5A59" w:rsidRPr="00EF5A59" w:rsidRDefault="00EF5A59" w:rsidP="004E1A5C">
      <w:pPr>
        <w:tabs>
          <w:tab w:val="left" w:pos="567"/>
        </w:tabs>
        <w:spacing w:before="60" w:after="60"/>
        <w:ind w:left="2268" w:right="-188" w:hanging="567"/>
        <w:rPr>
          <w:rFonts w:ascii="Calibri" w:hAnsi="Calibri"/>
          <w:szCs w:val="24"/>
          <w:lang w:val="en-AU" w:eastAsia="en-US"/>
        </w:rPr>
      </w:pPr>
      <w:r w:rsidRPr="00EF5A59">
        <w:rPr>
          <w:rFonts w:ascii="Calibri" w:hAnsi="Calibri"/>
          <w:szCs w:val="24"/>
          <w:lang w:val="en-AU" w:eastAsia="en-US"/>
        </w:rPr>
        <w:t>(d)</w:t>
      </w:r>
      <w:r w:rsidRPr="00EF5A59">
        <w:rPr>
          <w:rFonts w:ascii="Calibri" w:hAnsi="Calibri"/>
          <w:szCs w:val="24"/>
          <w:lang w:val="en-AU" w:eastAsia="en-US"/>
        </w:rPr>
        <w:tab/>
      </w:r>
      <w:proofErr w:type="gramStart"/>
      <w:r w:rsidRPr="00EF5A59">
        <w:rPr>
          <w:rFonts w:ascii="Calibri" w:hAnsi="Calibri"/>
          <w:szCs w:val="24"/>
          <w:lang w:val="en-AU" w:eastAsia="en-US"/>
        </w:rPr>
        <w:t>provide</w:t>
      </w:r>
      <w:proofErr w:type="gramEnd"/>
      <w:r w:rsidRPr="00EF5A59">
        <w:rPr>
          <w:rFonts w:ascii="Calibri" w:hAnsi="Calibri"/>
          <w:szCs w:val="24"/>
          <w:lang w:val="en-AU" w:eastAsia="en-US"/>
        </w:rPr>
        <w:t xml:space="preserve"> a report for each quarter on DA assessment and processing that details the following:</w:t>
      </w:r>
    </w:p>
    <w:p w:rsidR="00EF5A59" w:rsidRPr="00EF5A59" w:rsidRDefault="00EF5A59" w:rsidP="004E1A5C">
      <w:pPr>
        <w:spacing w:before="60" w:after="60"/>
        <w:ind w:left="2835" w:right="-188" w:hanging="567"/>
        <w:rPr>
          <w:rFonts w:ascii="Calibri" w:hAnsi="Calibri"/>
          <w:szCs w:val="24"/>
          <w:lang w:val="en-AU" w:eastAsia="en-US"/>
        </w:rPr>
      </w:pPr>
      <w:r w:rsidRPr="00EF5A59">
        <w:rPr>
          <w:rFonts w:ascii="Calibri" w:hAnsi="Calibri"/>
          <w:lang w:val="en-AU" w:eastAsia="en-US"/>
        </w:rPr>
        <w:t>(</w:t>
      </w:r>
      <w:proofErr w:type="spellStart"/>
      <w:r w:rsidRPr="00EF5A59">
        <w:rPr>
          <w:rFonts w:ascii="Calibri" w:hAnsi="Calibri"/>
          <w:lang w:val="en-AU" w:eastAsia="en-US"/>
        </w:rPr>
        <w:t>i</w:t>
      </w:r>
      <w:proofErr w:type="spellEnd"/>
      <w:r w:rsidRPr="00EF5A59">
        <w:rPr>
          <w:rFonts w:ascii="Calibri" w:hAnsi="Calibri"/>
          <w:lang w:val="en-AU" w:eastAsia="en-US"/>
        </w:rPr>
        <w:t>)</w:t>
      </w:r>
      <w:r w:rsidRPr="00EF5A59">
        <w:rPr>
          <w:rFonts w:ascii="Calibri" w:hAnsi="Calibri"/>
          <w:lang w:val="en-AU" w:eastAsia="en-US"/>
        </w:rPr>
        <w:tab/>
      </w:r>
      <w:proofErr w:type="gramStart"/>
      <w:r w:rsidRPr="00EF5A59">
        <w:rPr>
          <w:rFonts w:ascii="Calibri" w:hAnsi="Calibri"/>
          <w:lang w:val="en-AU" w:eastAsia="en-US"/>
        </w:rPr>
        <w:t>s</w:t>
      </w:r>
      <w:r w:rsidRPr="00EF5A59">
        <w:rPr>
          <w:rFonts w:ascii="Calibri" w:hAnsi="Calibri"/>
          <w:szCs w:val="24"/>
          <w:lang w:val="en-AU" w:eastAsia="en-US"/>
        </w:rPr>
        <w:t>taffing</w:t>
      </w:r>
      <w:proofErr w:type="gramEnd"/>
      <w:r w:rsidRPr="00EF5A59">
        <w:rPr>
          <w:rFonts w:ascii="Calibri" w:hAnsi="Calibri"/>
          <w:szCs w:val="24"/>
          <w:lang w:val="en-AU" w:eastAsia="en-US"/>
        </w:rPr>
        <w:t xml:space="preserve"> strength at the beginning of the quarter, staff departures from the DA assessment area during the quarter, staff recruited or added to the assessment area during the quarter, and staff strength at the end of each quarter;</w:t>
      </w:r>
    </w:p>
    <w:p w:rsidR="00EF5A59" w:rsidRPr="00EF5A59" w:rsidRDefault="00EF5A59" w:rsidP="004E1A5C">
      <w:pPr>
        <w:spacing w:before="60" w:after="60"/>
        <w:ind w:left="2835" w:right="-188" w:hanging="567"/>
        <w:rPr>
          <w:rFonts w:ascii="Calibri" w:hAnsi="Calibri"/>
          <w:szCs w:val="24"/>
          <w:lang w:val="en-AU" w:eastAsia="en-US"/>
        </w:rPr>
      </w:pPr>
      <w:r w:rsidRPr="00EF5A59">
        <w:rPr>
          <w:rFonts w:ascii="Calibri" w:hAnsi="Calibri"/>
          <w:szCs w:val="24"/>
          <w:lang w:val="en-AU" w:eastAsia="en-US"/>
        </w:rPr>
        <w:t>(ii)</w:t>
      </w:r>
      <w:r w:rsidRPr="00EF5A59">
        <w:rPr>
          <w:rFonts w:ascii="Calibri" w:hAnsi="Calibri"/>
          <w:szCs w:val="24"/>
          <w:lang w:val="en-AU" w:eastAsia="en-US"/>
        </w:rPr>
        <w:tab/>
      </w:r>
      <w:proofErr w:type="gramStart"/>
      <w:r w:rsidRPr="00EF5A59">
        <w:rPr>
          <w:rFonts w:ascii="Calibri" w:hAnsi="Calibri"/>
          <w:szCs w:val="24"/>
          <w:lang w:val="en-AU" w:eastAsia="en-US"/>
        </w:rPr>
        <w:t>number</w:t>
      </w:r>
      <w:proofErr w:type="gramEnd"/>
      <w:r w:rsidRPr="00EF5A59">
        <w:rPr>
          <w:rFonts w:ascii="Calibri" w:hAnsi="Calibri"/>
          <w:szCs w:val="24"/>
          <w:lang w:val="en-AU" w:eastAsia="en-US"/>
        </w:rPr>
        <w:t xml:space="preserve"> of staff in each quarter on leave, including sick leave and other categories of leave;</w:t>
      </w:r>
    </w:p>
    <w:p w:rsidR="00EF5A59" w:rsidRPr="00EF5A59" w:rsidRDefault="00EF5A59" w:rsidP="004E1A5C">
      <w:pPr>
        <w:spacing w:before="60" w:after="60"/>
        <w:ind w:left="2835" w:right="-188" w:hanging="567"/>
        <w:rPr>
          <w:rFonts w:ascii="Calibri" w:hAnsi="Calibri"/>
          <w:szCs w:val="24"/>
          <w:lang w:val="en-AU" w:eastAsia="en-US"/>
        </w:rPr>
      </w:pPr>
      <w:r w:rsidRPr="00EF5A59">
        <w:rPr>
          <w:rFonts w:ascii="Calibri" w:hAnsi="Calibri"/>
          <w:szCs w:val="24"/>
          <w:lang w:val="en-AU" w:eastAsia="en-US"/>
        </w:rPr>
        <w:t>(iii)</w:t>
      </w:r>
      <w:r w:rsidRPr="00EF5A59">
        <w:rPr>
          <w:rFonts w:ascii="Calibri" w:hAnsi="Calibri"/>
          <w:szCs w:val="24"/>
          <w:lang w:val="en-AU" w:eastAsia="en-US"/>
        </w:rPr>
        <w:tab/>
      </w:r>
      <w:proofErr w:type="gramStart"/>
      <w:r w:rsidRPr="00EF5A59">
        <w:rPr>
          <w:rFonts w:ascii="Calibri" w:hAnsi="Calibri"/>
          <w:szCs w:val="24"/>
          <w:lang w:val="en-AU" w:eastAsia="en-US"/>
        </w:rPr>
        <w:t>the</w:t>
      </w:r>
      <w:proofErr w:type="gramEnd"/>
      <w:r w:rsidRPr="00EF5A59">
        <w:rPr>
          <w:rFonts w:ascii="Calibri" w:hAnsi="Calibri"/>
          <w:szCs w:val="24"/>
          <w:lang w:val="en-AU" w:eastAsia="en-US"/>
        </w:rPr>
        <w:t xml:space="preserve"> average number of DAs processes by each assessor during the quarter; and</w:t>
      </w:r>
    </w:p>
    <w:p w:rsidR="00EF5A59" w:rsidRPr="00EF5A59" w:rsidRDefault="00EF5A59" w:rsidP="004E1A5C">
      <w:pPr>
        <w:spacing w:before="60" w:after="60"/>
        <w:ind w:left="2835" w:right="-188" w:hanging="567"/>
        <w:rPr>
          <w:rFonts w:ascii="Calibri" w:hAnsi="Calibri"/>
          <w:szCs w:val="24"/>
          <w:lang w:val="en-AU" w:eastAsia="en-US"/>
        </w:rPr>
      </w:pPr>
      <w:r w:rsidRPr="00EF5A59">
        <w:rPr>
          <w:rFonts w:ascii="Calibri" w:hAnsi="Calibri"/>
          <w:szCs w:val="24"/>
          <w:lang w:val="en-AU" w:eastAsia="en-US"/>
        </w:rPr>
        <w:t>(iv)</w:t>
      </w:r>
      <w:r w:rsidRPr="00EF5A59">
        <w:rPr>
          <w:rFonts w:ascii="Calibri" w:hAnsi="Calibri"/>
          <w:szCs w:val="24"/>
          <w:lang w:val="en-AU" w:eastAsia="en-US"/>
        </w:rPr>
        <w:tab/>
        <w:t>the number of DAs waiting for processing at the beginning of the quarter, the number received during the quarter, the number processed during the quarter and the number outstanding at the end of the quarter; and</w:t>
      </w:r>
    </w:p>
    <w:p w:rsidR="00EF5A59" w:rsidRPr="00EF5A59" w:rsidRDefault="00EF5A59" w:rsidP="004E1A5C">
      <w:pPr>
        <w:tabs>
          <w:tab w:val="left" w:pos="567"/>
        </w:tabs>
        <w:spacing w:before="60" w:after="60"/>
        <w:ind w:left="2268" w:right="-188" w:hanging="567"/>
        <w:rPr>
          <w:rFonts w:ascii="Calibri" w:hAnsi="Calibri"/>
          <w:szCs w:val="24"/>
          <w:lang w:val="en-AU" w:eastAsia="en-US"/>
        </w:rPr>
      </w:pPr>
      <w:r w:rsidRPr="00EF5A59">
        <w:rPr>
          <w:rFonts w:ascii="Calibri" w:hAnsi="Calibri"/>
          <w:szCs w:val="24"/>
          <w:lang w:val="en-AU" w:eastAsia="en-US"/>
        </w:rPr>
        <w:t>(e)</w:t>
      </w:r>
      <w:r w:rsidRPr="00EF5A59">
        <w:rPr>
          <w:rFonts w:ascii="Calibri" w:hAnsi="Calibri"/>
          <w:szCs w:val="24"/>
          <w:lang w:val="en-AU" w:eastAsia="en-US"/>
        </w:rPr>
        <w:tab/>
      </w:r>
      <w:proofErr w:type="gramStart"/>
      <w:r w:rsidRPr="00EF5A59">
        <w:rPr>
          <w:rFonts w:ascii="Calibri" w:hAnsi="Calibri"/>
          <w:szCs w:val="24"/>
          <w:lang w:val="en-AU" w:eastAsia="en-US"/>
        </w:rPr>
        <w:t>that</w:t>
      </w:r>
      <w:proofErr w:type="gramEnd"/>
      <w:r w:rsidRPr="00EF5A59">
        <w:rPr>
          <w:rFonts w:ascii="Calibri" w:hAnsi="Calibri"/>
          <w:szCs w:val="24"/>
          <w:lang w:val="en-AU" w:eastAsia="en-US"/>
        </w:rPr>
        <w:t xml:space="preserve"> the report detailed above be provided commencing with the June quarter 2019.</w:t>
      </w:r>
    </w:p>
    <w:p w:rsidR="00EF5A59" w:rsidRPr="00EF5A59" w:rsidRDefault="00EF5A59" w:rsidP="004E1A5C">
      <w:pPr>
        <w:tabs>
          <w:tab w:val="right" w:pos="567"/>
          <w:tab w:val="left" w:pos="1134"/>
        </w:tabs>
        <w:spacing w:before="120" w:after="120"/>
        <w:ind w:left="1134" w:right="-188" w:hanging="1134"/>
        <w:jc w:val="center"/>
        <w:rPr>
          <w:rFonts w:ascii="Times New Roman" w:hAnsi="Times New Roman"/>
          <w:b/>
          <w:lang w:val="en-AU"/>
        </w:rPr>
      </w:pPr>
      <w:r w:rsidRPr="00EF5A59">
        <w:rPr>
          <w:rFonts w:ascii="Times New Roman" w:hAnsi="Times New Roman"/>
          <w:lang w:val="en-AU"/>
        </w:rPr>
        <w:t>____________________________</w:t>
      </w:r>
    </w:p>
    <w:p w:rsidR="00EF5A59" w:rsidRPr="00EF5A59" w:rsidRDefault="00EF5A59" w:rsidP="004E1A5C">
      <w:pPr>
        <w:tabs>
          <w:tab w:val="right" w:pos="580"/>
        </w:tabs>
        <w:spacing w:before="360" w:after="240"/>
        <w:ind w:right="-188"/>
        <w:jc w:val="center"/>
        <w:rPr>
          <w:rFonts w:ascii="Calibri" w:hAnsi="Calibri"/>
          <w:b/>
          <w:sz w:val="28"/>
          <w:lang w:eastAsia="en-US"/>
        </w:rPr>
      </w:pPr>
      <w:r w:rsidRPr="00EF5A59">
        <w:rPr>
          <w:rFonts w:ascii="Calibri" w:hAnsi="Calibri"/>
          <w:b/>
          <w:sz w:val="28"/>
          <w:lang w:eastAsia="en-US"/>
        </w:rPr>
        <w:t>ASSEMBLY BUSINESS</w:t>
      </w:r>
      <w:r w:rsidR="006B7D96">
        <w:rPr>
          <w:rFonts w:ascii="Calibri" w:hAnsi="Calibri"/>
          <w:b/>
          <w:sz w:val="28"/>
          <w:lang w:eastAsia="en-US"/>
        </w:rPr>
        <w:t>—continued</w:t>
      </w:r>
    </w:p>
    <w:p w:rsidR="00EF5A59" w:rsidRPr="00EF5A59" w:rsidRDefault="00EF5A59" w:rsidP="004E1A5C">
      <w:pPr>
        <w:tabs>
          <w:tab w:val="right" w:pos="498"/>
          <w:tab w:val="left" w:pos="628"/>
        </w:tabs>
        <w:spacing w:before="240" w:after="240"/>
        <w:ind w:left="629" w:right="-188" w:hanging="629"/>
        <w:jc w:val="both"/>
        <w:rPr>
          <w:rFonts w:ascii="Calibri" w:hAnsi="Calibri"/>
          <w:b/>
          <w:sz w:val="28"/>
        </w:rPr>
      </w:pPr>
      <w:r w:rsidRPr="00EF5A59">
        <w:rPr>
          <w:rFonts w:ascii="Calibri" w:hAnsi="Calibri"/>
          <w:b/>
          <w:sz w:val="28"/>
        </w:rPr>
        <w:t>Orders of the day</w:t>
      </w:r>
      <w:r w:rsidR="006B7D96">
        <w:rPr>
          <w:rFonts w:ascii="Calibri" w:hAnsi="Calibri"/>
          <w:b/>
          <w:sz w:val="28"/>
        </w:rPr>
        <w:t>—continued</w:t>
      </w:r>
    </w:p>
    <w:p w:rsidR="00EF5A59" w:rsidRPr="00EF5A59" w:rsidRDefault="00EF5A59" w:rsidP="004E1A5C">
      <w:pPr>
        <w:tabs>
          <w:tab w:val="right" w:pos="567"/>
          <w:tab w:val="left" w:pos="1134"/>
        </w:tabs>
        <w:spacing w:before="60"/>
        <w:ind w:left="1134" w:right="-188" w:hanging="1134"/>
        <w:rPr>
          <w:rFonts w:ascii="Calibri" w:hAnsi="Calibri"/>
          <w:szCs w:val="24"/>
          <w:lang w:val="en-AU"/>
        </w:rPr>
      </w:pPr>
      <w:r w:rsidRPr="00EF5A59">
        <w:rPr>
          <w:rFonts w:ascii="Calibri" w:hAnsi="Calibri"/>
          <w:szCs w:val="24"/>
          <w:lang w:val="en-AU"/>
        </w:rPr>
        <w:tab/>
        <w:t>*</w:t>
      </w:r>
      <w:r w:rsidR="006B7D96">
        <w:rPr>
          <w:rFonts w:ascii="Calibri" w:hAnsi="Calibri"/>
          <w:szCs w:val="24"/>
          <w:lang w:val="en-AU"/>
        </w:rPr>
        <w:t>3</w:t>
      </w:r>
      <w:r w:rsidRPr="00EF5A59">
        <w:rPr>
          <w:rFonts w:ascii="Calibri" w:hAnsi="Calibri"/>
          <w:szCs w:val="24"/>
          <w:lang w:val="en-AU"/>
        </w:rPr>
        <w:tab/>
      </w:r>
      <w:r w:rsidRPr="00EF5A59">
        <w:rPr>
          <w:rFonts w:ascii="Calibri" w:hAnsi="Calibri"/>
          <w:b/>
          <w:caps/>
          <w:szCs w:val="24"/>
          <w:lang w:val="en-AU"/>
        </w:rPr>
        <w:t>Administration and Procedure—Standing Committee</w:t>
      </w:r>
      <w:r w:rsidRPr="00EF5A59">
        <w:rPr>
          <w:rFonts w:ascii="Calibri" w:hAnsi="Calibri"/>
          <w:bCs/>
          <w:szCs w:val="24"/>
          <w:lang w:val="en-AU"/>
        </w:rPr>
        <w:t>—</w:t>
      </w:r>
      <w:r w:rsidRPr="00EF5A59">
        <w:rPr>
          <w:rFonts w:ascii="Calibri" w:hAnsi="Calibri"/>
          <w:b/>
          <w:bCs/>
          <w:caps/>
          <w:szCs w:val="24"/>
          <w:lang w:val="en-AU"/>
        </w:rPr>
        <w:t>REPORT 12</w:t>
      </w:r>
      <w:r w:rsidRPr="00EF5A59">
        <w:rPr>
          <w:rFonts w:ascii="Calibri" w:hAnsi="Calibri"/>
          <w:bCs/>
          <w:szCs w:val="24"/>
          <w:lang w:val="en-AU"/>
        </w:rPr>
        <w:t>—</w:t>
      </w:r>
      <w:r w:rsidRPr="00EF5A59">
        <w:rPr>
          <w:rFonts w:ascii="Calibri" w:hAnsi="Calibri"/>
          <w:b/>
          <w:bCs/>
          <w:caps/>
          <w:szCs w:val="24"/>
          <w:lang w:val="en-AU"/>
        </w:rPr>
        <w:t>Protocols for visits by Members to Government schools</w:t>
      </w:r>
      <w:r w:rsidRPr="00EF5A59">
        <w:rPr>
          <w:rFonts w:ascii="Calibri" w:hAnsi="Calibri"/>
          <w:bCs/>
          <w:szCs w:val="24"/>
          <w:lang w:val="en-AU"/>
        </w:rPr>
        <w:t>—</w:t>
      </w:r>
      <w:r w:rsidRPr="00EF5A59">
        <w:rPr>
          <w:rFonts w:ascii="Calibri" w:hAnsi="Calibri"/>
          <w:b/>
          <w:bCs/>
          <w:szCs w:val="24"/>
          <w:lang w:val="en-AU"/>
        </w:rPr>
        <w:t>MOTION THAT REPORT BE NOTED</w:t>
      </w:r>
      <w:r w:rsidRPr="00EF5A59">
        <w:rPr>
          <w:rFonts w:ascii="Calibri" w:hAnsi="Calibri"/>
          <w:szCs w:val="24"/>
          <w:lang w:val="en-AU"/>
        </w:rPr>
        <w:t xml:space="preserve">: Resumption of debate </w:t>
      </w:r>
      <w:r w:rsidRPr="00EF5A59">
        <w:rPr>
          <w:rFonts w:ascii="Calibri" w:hAnsi="Calibri"/>
          <w:i/>
          <w:iCs/>
          <w:szCs w:val="24"/>
          <w:lang w:val="en-AU"/>
        </w:rPr>
        <w:t>(from 6 June 2019—Mrs Dunne)</w:t>
      </w:r>
      <w:r w:rsidRPr="00EF5A59">
        <w:rPr>
          <w:rFonts w:ascii="Calibri" w:hAnsi="Calibri"/>
          <w:szCs w:val="24"/>
          <w:lang w:val="en-AU"/>
        </w:rPr>
        <w:t xml:space="preserve"> on the motion of Mr Wall—</w:t>
      </w:r>
      <w:proofErr w:type="gramStart"/>
      <w:r w:rsidRPr="00EF5A59">
        <w:rPr>
          <w:rFonts w:ascii="Calibri" w:hAnsi="Calibri"/>
          <w:szCs w:val="24"/>
          <w:lang w:val="en-AU"/>
        </w:rPr>
        <w:t>That</w:t>
      </w:r>
      <w:proofErr w:type="gramEnd"/>
      <w:r w:rsidRPr="00EF5A59">
        <w:rPr>
          <w:rFonts w:ascii="Calibri" w:hAnsi="Calibri"/>
          <w:szCs w:val="24"/>
          <w:lang w:val="en-AU"/>
        </w:rPr>
        <w:t xml:space="preserve"> the report be noted.</w:t>
      </w:r>
    </w:p>
    <w:p w:rsidR="00EF5A59" w:rsidRPr="00EF5A59" w:rsidRDefault="00EF5A59" w:rsidP="004E1A5C">
      <w:pPr>
        <w:tabs>
          <w:tab w:val="right" w:pos="580"/>
        </w:tabs>
        <w:spacing w:before="120" w:after="480"/>
        <w:ind w:left="567" w:right="-188" w:hanging="567"/>
        <w:jc w:val="center"/>
        <w:rPr>
          <w:rFonts w:ascii="Times New Roman" w:hAnsi="Times New Roman"/>
          <w:lang w:eastAsia="en-US"/>
        </w:rPr>
      </w:pPr>
      <w:r w:rsidRPr="00EF5A59">
        <w:rPr>
          <w:rFonts w:ascii="Times New Roman" w:hAnsi="Times New Roman"/>
          <w:lang w:eastAsia="en-US"/>
        </w:rPr>
        <w:t>___________________________________</w:t>
      </w:r>
    </w:p>
    <w:p w:rsidR="00EF5A59" w:rsidRPr="00EF5A59" w:rsidRDefault="00EF5A59" w:rsidP="004E1A5C">
      <w:pPr>
        <w:tabs>
          <w:tab w:val="right" w:pos="498"/>
          <w:tab w:val="left" w:pos="628"/>
        </w:tabs>
        <w:spacing w:before="360" w:after="120"/>
        <w:ind w:left="629" w:right="-188" w:hanging="629"/>
        <w:jc w:val="center"/>
        <w:rPr>
          <w:rFonts w:ascii="Calibri" w:hAnsi="Calibri"/>
          <w:b/>
          <w:bCs/>
          <w:szCs w:val="24"/>
          <w:lang w:val="en-AU"/>
        </w:rPr>
      </w:pPr>
      <w:r w:rsidRPr="00EF5A59">
        <w:rPr>
          <w:rFonts w:ascii="Calibri" w:hAnsi="Calibri"/>
          <w:b/>
          <w:bCs/>
          <w:szCs w:val="24"/>
          <w:lang w:val="en-AU"/>
        </w:rPr>
        <w:t>End of July 2019</w:t>
      </w:r>
    </w:p>
    <w:p w:rsidR="00EF5A59" w:rsidRPr="00EF5A59" w:rsidRDefault="00EF5A59" w:rsidP="004E1A5C">
      <w:pPr>
        <w:tabs>
          <w:tab w:val="right" w:pos="567"/>
          <w:tab w:val="left" w:pos="1134"/>
        </w:tabs>
        <w:spacing w:before="60"/>
        <w:ind w:left="1134" w:right="-188" w:hanging="1134"/>
        <w:rPr>
          <w:rFonts w:ascii="Calibri" w:hAnsi="Calibri"/>
          <w:szCs w:val="24"/>
          <w:lang w:val="en-AU"/>
        </w:rPr>
      </w:pPr>
      <w:r w:rsidRPr="00EF5A59">
        <w:rPr>
          <w:rFonts w:ascii="Calibri" w:hAnsi="Calibri"/>
          <w:szCs w:val="24"/>
          <w:lang w:val="en-AU"/>
        </w:rPr>
        <w:tab/>
      </w:r>
      <w:r w:rsidR="006B7D96">
        <w:rPr>
          <w:rFonts w:ascii="Calibri" w:hAnsi="Calibri"/>
          <w:szCs w:val="24"/>
          <w:lang w:val="en-AU"/>
        </w:rPr>
        <w:t>4</w:t>
      </w:r>
      <w:r w:rsidRPr="00EF5A59">
        <w:rPr>
          <w:rFonts w:ascii="Calibri" w:hAnsi="Calibri"/>
          <w:szCs w:val="24"/>
          <w:lang w:val="en-AU"/>
        </w:rPr>
        <w:tab/>
      </w:r>
      <w:r w:rsidRPr="00EF5A59">
        <w:rPr>
          <w:rFonts w:ascii="Calibri" w:hAnsi="Calibri"/>
          <w:b/>
          <w:caps/>
          <w:szCs w:val="24"/>
          <w:lang w:val="en-AU"/>
        </w:rPr>
        <w:t>Administration and Procedure—Standing Committee</w:t>
      </w:r>
      <w:r w:rsidRPr="00EF5A59">
        <w:rPr>
          <w:rFonts w:ascii="Calibri" w:hAnsi="Calibri"/>
          <w:szCs w:val="24"/>
          <w:lang w:val="en-AU"/>
        </w:rPr>
        <w:fldChar w:fldCharType="begin"/>
      </w:r>
      <w:r w:rsidRPr="00EF5A59">
        <w:rPr>
          <w:rFonts w:ascii="Calibri" w:hAnsi="Calibri"/>
          <w:szCs w:val="24"/>
          <w:lang w:val="en-AU"/>
        </w:rPr>
        <w:instrText xml:space="preserve"> MACROBUTTON DPSVariableFieldReplacer </w:instrText>
      </w:r>
      <w:r w:rsidRPr="00EF5A59">
        <w:rPr>
          <w:rFonts w:ascii="Calibri" w:hAnsi="Calibri"/>
          <w:vanish/>
          <w:szCs w:val="24"/>
          <w:lang w:val="en-AU"/>
        </w:rPr>
        <w:instrText>TABLE,"Committee Name","Committee Name.Name — Committee","Chair",0,0:&lt;Committee Name.Name — Committee&gt;</w:instrText>
      </w:r>
      <w:r w:rsidRPr="00EF5A59">
        <w:rPr>
          <w:rFonts w:ascii="Calibri" w:hAnsi="Calibri"/>
          <w:szCs w:val="24"/>
          <w:lang w:val="en-AU"/>
        </w:rPr>
        <w:fldChar w:fldCharType="end"/>
      </w:r>
      <w:r w:rsidRPr="00EF5A59">
        <w:rPr>
          <w:rFonts w:ascii="Calibri" w:hAnsi="Calibri"/>
          <w:szCs w:val="24"/>
          <w:lang w:val="en-AU"/>
        </w:rPr>
        <w:t>: Presentation of report on the scope of current provisions and conventions regarding Members' comments on a matter under Committee consideration, pursuant to order of the Assembly of 16 May 2019.</w:t>
      </w:r>
    </w:p>
    <w:p w:rsidR="00EF5A59" w:rsidRPr="00EF5A59" w:rsidRDefault="00EF5A59" w:rsidP="004E1A5C">
      <w:pPr>
        <w:tabs>
          <w:tab w:val="right" w:pos="498"/>
          <w:tab w:val="left" w:pos="628"/>
        </w:tabs>
        <w:spacing w:before="360" w:after="120"/>
        <w:ind w:left="629" w:right="-188" w:hanging="629"/>
        <w:jc w:val="center"/>
        <w:rPr>
          <w:rFonts w:ascii="Calibri" w:hAnsi="Calibri"/>
          <w:b/>
          <w:bCs/>
          <w:szCs w:val="24"/>
          <w:lang w:val="en-AU"/>
        </w:rPr>
      </w:pPr>
      <w:r w:rsidRPr="00EF5A59">
        <w:rPr>
          <w:rFonts w:ascii="Calibri" w:hAnsi="Calibri"/>
          <w:b/>
          <w:bCs/>
          <w:szCs w:val="24"/>
          <w:lang w:val="en-AU"/>
        </w:rPr>
        <w:t>1 August 2019</w:t>
      </w:r>
    </w:p>
    <w:p w:rsidR="00EF5A59" w:rsidRPr="00EF5A59" w:rsidRDefault="00EF5A59" w:rsidP="004E1A5C">
      <w:pPr>
        <w:tabs>
          <w:tab w:val="right" w:pos="567"/>
          <w:tab w:val="left" w:pos="1134"/>
        </w:tabs>
        <w:spacing w:before="60"/>
        <w:ind w:left="1134" w:right="-188" w:hanging="1134"/>
        <w:rPr>
          <w:rFonts w:ascii="Calibri" w:hAnsi="Calibri"/>
          <w:szCs w:val="24"/>
          <w:lang w:val="en-AU"/>
        </w:rPr>
      </w:pPr>
      <w:r w:rsidRPr="00EF5A59">
        <w:rPr>
          <w:rFonts w:ascii="Calibri" w:hAnsi="Calibri"/>
          <w:szCs w:val="24"/>
          <w:lang w:val="en-AU"/>
        </w:rPr>
        <w:tab/>
      </w:r>
      <w:r w:rsidR="006B7D96">
        <w:rPr>
          <w:rFonts w:ascii="Calibri" w:hAnsi="Calibri"/>
          <w:szCs w:val="24"/>
          <w:lang w:val="en-AU"/>
        </w:rPr>
        <w:t>5</w:t>
      </w:r>
      <w:r w:rsidRPr="00EF5A59">
        <w:rPr>
          <w:rFonts w:ascii="Calibri" w:hAnsi="Calibri"/>
          <w:szCs w:val="24"/>
          <w:lang w:val="en-AU"/>
        </w:rPr>
        <w:tab/>
      </w:r>
      <w:r w:rsidRPr="00EF5A59">
        <w:rPr>
          <w:rFonts w:ascii="Calibri" w:hAnsi="Calibri"/>
          <w:b/>
          <w:caps/>
          <w:szCs w:val="24"/>
          <w:lang w:val="en-AU"/>
        </w:rPr>
        <w:t>Environment and Transport and City Services—Standing Committee</w:t>
      </w:r>
      <w:r w:rsidRPr="00EF5A59">
        <w:rPr>
          <w:rFonts w:ascii="Calibri" w:hAnsi="Calibri"/>
          <w:szCs w:val="24"/>
          <w:lang w:val="en-AU"/>
        </w:rPr>
        <w:fldChar w:fldCharType="begin"/>
      </w:r>
      <w:r w:rsidRPr="00EF5A59">
        <w:rPr>
          <w:rFonts w:ascii="Calibri" w:hAnsi="Calibri"/>
          <w:szCs w:val="24"/>
          <w:lang w:val="en-AU"/>
        </w:rPr>
        <w:instrText xml:space="preserve"> MACROBUTTON DPSVariableFieldReplacer </w:instrText>
      </w:r>
      <w:r w:rsidRPr="00EF5A59">
        <w:rPr>
          <w:rFonts w:ascii="Calibri" w:hAnsi="Calibri"/>
          <w:vanish/>
          <w:szCs w:val="24"/>
          <w:lang w:val="en-AU"/>
        </w:rPr>
        <w:instrText>TABLE,"Committee Name","Committee Name.Name — Committee","Chair",0,0:&lt;Committee Name.Name — Committee&gt;</w:instrText>
      </w:r>
      <w:r w:rsidRPr="00EF5A59">
        <w:rPr>
          <w:rFonts w:ascii="Calibri" w:hAnsi="Calibri"/>
          <w:szCs w:val="24"/>
          <w:lang w:val="en-AU"/>
        </w:rPr>
        <w:fldChar w:fldCharType="end"/>
      </w:r>
      <w:r w:rsidRPr="00EF5A59">
        <w:rPr>
          <w:rFonts w:ascii="Calibri" w:hAnsi="Calibri"/>
          <w:szCs w:val="24"/>
          <w:lang w:val="en-AU"/>
        </w:rPr>
        <w:t>: Presentation of report on a new Territory Coat of Arms, pursuant to order of the Assembly of 29 November 2018; amended 16 May 2019.</w:t>
      </w:r>
    </w:p>
    <w:p w:rsidR="00EF5A59" w:rsidRPr="00EF5A59" w:rsidRDefault="00EF5A59" w:rsidP="004E1A5C">
      <w:pPr>
        <w:tabs>
          <w:tab w:val="right" w:pos="498"/>
          <w:tab w:val="left" w:pos="628"/>
        </w:tabs>
        <w:spacing w:before="360" w:after="120"/>
        <w:ind w:left="629" w:right="-188" w:hanging="629"/>
        <w:jc w:val="center"/>
        <w:rPr>
          <w:rFonts w:ascii="Calibri" w:hAnsi="Calibri"/>
          <w:b/>
          <w:bCs/>
          <w:szCs w:val="24"/>
          <w:lang w:val="en-AU"/>
        </w:rPr>
      </w:pPr>
      <w:r w:rsidRPr="00EF5A59">
        <w:rPr>
          <w:rFonts w:ascii="Calibri" w:hAnsi="Calibri"/>
          <w:b/>
          <w:bCs/>
          <w:szCs w:val="24"/>
          <w:lang w:val="en-AU"/>
        </w:rPr>
        <w:lastRenderedPageBreak/>
        <w:t>17 September 2019</w:t>
      </w:r>
    </w:p>
    <w:p w:rsidR="00EF5A59" w:rsidRPr="00EF5A59" w:rsidRDefault="00EF5A59" w:rsidP="004E1A5C">
      <w:pPr>
        <w:tabs>
          <w:tab w:val="right" w:pos="567"/>
          <w:tab w:val="left" w:pos="1134"/>
        </w:tabs>
        <w:spacing w:before="60"/>
        <w:ind w:left="1134" w:right="-188" w:hanging="992"/>
        <w:rPr>
          <w:rFonts w:ascii="Calibri" w:hAnsi="Calibri"/>
          <w:szCs w:val="24"/>
          <w:lang w:val="en-AU"/>
        </w:rPr>
      </w:pPr>
      <w:r w:rsidRPr="00EF5A59">
        <w:rPr>
          <w:rFonts w:ascii="Calibri" w:hAnsi="Calibri"/>
          <w:szCs w:val="24"/>
          <w:lang w:val="en-AU"/>
        </w:rPr>
        <w:tab/>
      </w:r>
      <w:r w:rsidR="006B7D96">
        <w:rPr>
          <w:rFonts w:ascii="Calibri" w:hAnsi="Calibri"/>
          <w:szCs w:val="24"/>
          <w:lang w:val="en-AU"/>
        </w:rPr>
        <w:t>6</w:t>
      </w:r>
      <w:r w:rsidRPr="00EF5A59">
        <w:rPr>
          <w:rFonts w:ascii="Calibri" w:hAnsi="Calibri"/>
          <w:szCs w:val="24"/>
          <w:lang w:val="en-AU"/>
        </w:rPr>
        <w:tab/>
      </w:r>
      <w:r w:rsidRPr="00EF5A59">
        <w:rPr>
          <w:rFonts w:ascii="Calibri" w:hAnsi="Calibri"/>
          <w:b/>
          <w:caps/>
          <w:szCs w:val="24"/>
          <w:lang w:val="en-AU"/>
        </w:rPr>
        <w:t>Fuel Pricing—Select committee</w:t>
      </w:r>
      <w:r w:rsidRPr="00EF5A59">
        <w:rPr>
          <w:rFonts w:ascii="Calibri" w:hAnsi="Calibri"/>
          <w:szCs w:val="24"/>
          <w:lang w:val="en-AU"/>
        </w:rPr>
        <w:fldChar w:fldCharType="begin"/>
      </w:r>
      <w:r w:rsidRPr="00EF5A59">
        <w:rPr>
          <w:rFonts w:ascii="Calibri" w:hAnsi="Calibri"/>
          <w:szCs w:val="24"/>
          <w:lang w:val="en-AU"/>
        </w:rPr>
        <w:instrText xml:space="preserve"> MACROBUTTON DPSVariableFieldReplacer </w:instrText>
      </w:r>
      <w:r w:rsidRPr="00EF5A59">
        <w:rPr>
          <w:rFonts w:ascii="Calibri" w:hAnsi="Calibri"/>
          <w:vanish/>
          <w:szCs w:val="24"/>
          <w:lang w:val="en-AU"/>
        </w:rPr>
        <w:instrText>TABLE,"Committee Name","Committee Name.Name — Committee","Chair",0,0:&lt;Committee Name.Name — Committee&gt;</w:instrText>
      </w:r>
      <w:r w:rsidRPr="00EF5A59">
        <w:rPr>
          <w:rFonts w:ascii="Calibri" w:hAnsi="Calibri"/>
          <w:szCs w:val="24"/>
          <w:lang w:val="en-AU"/>
        </w:rPr>
        <w:fldChar w:fldCharType="end"/>
      </w:r>
      <w:r w:rsidRPr="00EF5A59">
        <w:rPr>
          <w:rFonts w:ascii="Calibri" w:hAnsi="Calibri"/>
          <w:szCs w:val="24"/>
          <w:lang w:val="en-AU"/>
        </w:rPr>
        <w:t>: Presentation of report on fuel prices in the ACT, pursuant to order of the Assembly of 14 February 2019; amended 16 May 2019.</w:t>
      </w:r>
    </w:p>
    <w:p w:rsidR="00EF5A59" w:rsidRPr="00EF5A59" w:rsidRDefault="00EF5A59" w:rsidP="004E1A5C">
      <w:pPr>
        <w:tabs>
          <w:tab w:val="right" w:pos="567"/>
          <w:tab w:val="left" w:pos="1134"/>
        </w:tabs>
        <w:spacing w:before="360" w:after="120"/>
        <w:ind w:left="1134" w:right="-188" w:hanging="1134"/>
        <w:jc w:val="center"/>
        <w:rPr>
          <w:rFonts w:ascii="Calibri" w:hAnsi="Calibri"/>
          <w:b/>
          <w:bCs/>
          <w:szCs w:val="24"/>
          <w:lang w:val="en-AU"/>
        </w:rPr>
      </w:pPr>
      <w:r w:rsidRPr="00EF5A59">
        <w:rPr>
          <w:rFonts w:ascii="Calibri" w:hAnsi="Calibri"/>
          <w:b/>
          <w:bCs/>
          <w:szCs w:val="24"/>
          <w:lang w:val="en-AU"/>
        </w:rPr>
        <w:t>End of September 2019</w:t>
      </w:r>
    </w:p>
    <w:p w:rsidR="00EF5A59" w:rsidRPr="00EF5A59" w:rsidRDefault="00EF5A59" w:rsidP="004E1A5C">
      <w:pPr>
        <w:tabs>
          <w:tab w:val="right" w:pos="567"/>
          <w:tab w:val="left" w:pos="1134"/>
        </w:tabs>
        <w:spacing w:before="60"/>
        <w:ind w:left="1134" w:right="-188" w:hanging="1134"/>
        <w:rPr>
          <w:rFonts w:ascii="Calibri" w:hAnsi="Calibri"/>
          <w:szCs w:val="24"/>
          <w:lang w:val="en-AU"/>
        </w:rPr>
      </w:pPr>
      <w:r w:rsidRPr="00EF5A59">
        <w:rPr>
          <w:rFonts w:ascii="Calibri" w:hAnsi="Calibri"/>
          <w:szCs w:val="24"/>
          <w:lang w:val="en-AU"/>
        </w:rPr>
        <w:tab/>
      </w:r>
      <w:r w:rsidR="006B7D96">
        <w:rPr>
          <w:rFonts w:ascii="Calibri" w:hAnsi="Calibri"/>
          <w:szCs w:val="24"/>
          <w:lang w:val="en-AU"/>
        </w:rPr>
        <w:t>7</w:t>
      </w:r>
      <w:r w:rsidRPr="00EF5A59">
        <w:rPr>
          <w:rFonts w:ascii="Calibri" w:hAnsi="Calibri"/>
          <w:szCs w:val="24"/>
          <w:lang w:val="en-AU"/>
        </w:rPr>
        <w:tab/>
      </w:r>
      <w:r w:rsidRPr="00EF5A59">
        <w:rPr>
          <w:rFonts w:ascii="Calibri" w:hAnsi="Calibri"/>
          <w:b/>
          <w:caps/>
          <w:szCs w:val="24"/>
          <w:lang w:val="en-AU"/>
        </w:rPr>
        <w:t>Administration and Procedure—Standing Committee</w:t>
      </w:r>
      <w:r w:rsidRPr="00EF5A59">
        <w:rPr>
          <w:rFonts w:ascii="Calibri" w:hAnsi="Calibri"/>
          <w:szCs w:val="24"/>
          <w:lang w:val="en-AU"/>
        </w:rPr>
        <w:fldChar w:fldCharType="begin"/>
      </w:r>
      <w:r w:rsidRPr="00EF5A59">
        <w:rPr>
          <w:rFonts w:ascii="Calibri" w:hAnsi="Calibri"/>
          <w:szCs w:val="24"/>
          <w:lang w:val="en-AU"/>
        </w:rPr>
        <w:instrText xml:space="preserve"> MACROBUTTON DPSVariableFieldReplacer </w:instrText>
      </w:r>
      <w:r w:rsidRPr="00EF5A59">
        <w:rPr>
          <w:rFonts w:ascii="Calibri" w:hAnsi="Calibri"/>
          <w:vanish/>
          <w:szCs w:val="24"/>
          <w:lang w:val="en-AU"/>
        </w:rPr>
        <w:instrText>TABLE,"Committee Name","Committee Name.Name — Committee","Chair",0,0:&lt;Committee Name.Name — Committee&gt;</w:instrText>
      </w:r>
      <w:r w:rsidRPr="00EF5A59">
        <w:rPr>
          <w:rFonts w:ascii="Calibri" w:hAnsi="Calibri"/>
          <w:szCs w:val="24"/>
          <w:lang w:val="en-AU"/>
        </w:rPr>
        <w:fldChar w:fldCharType="end"/>
      </w:r>
      <w:r w:rsidRPr="00EF5A59">
        <w:rPr>
          <w:rFonts w:ascii="Calibri" w:hAnsi="Calibri"/>
          <w:szCs w:val="24"/>
          <w:lang w:val="en-AU"/>
        </w:rPr>
        <w:t>: Presentation of report on the Continuing Resolution 5, MLA's Code of Conduct, namely whether the Code of Conduct should be enhanced to reflect MLAs' responsibilities for respectful dialogue, pursuant to order of the Assembly of 4 April 2019.</w:t>
      </w:r>
    </w:p>
    <w:p w:rsidR="00EF5A59" w:rsidRPr="00EF5A59" w:rsidRDefault="00EF5A59" w:rsidP="004E1A5C">
      <w:pPr>
        <w:tabs>
          <w:tab w:val="right" w:pos="567"/>
          <w:tab w:val="left" w:pos="1134"/>
        </w:tabs>
        <w:spacing w:before="360" w:after="120"/>
        <w:ind w:left="1134" w:right="-188" w:hanging="1134"/>
        <w:jc w:val="center"/>
        <w:rPr>
          <w:rFonts w:ascii="Calibri" w:hAnsi="Calibri"/>
          <w:b/>
          <w:bCs/>
          <w:szCs w:val="24"/>
          <w:lang w:val="en-AU"/>
        </w:rPr>
      </w:pPr>
      <w:r w:rsidRPr="00EF5A59">
        <w:rPr>
          <w:rFonts w:ascii="Calibri" w:hAnsi="Calibri"/>
          <w:b/>
          <w:bCs/>
          <w:szCs w:val="24"/>
          <w:lang w:val="en-AU"/>
        </w:rPr>
        <w:t>24 October 2019</w:t>
      </w:r>
    </w:p>
    <w:p w:rsidR="00EF5A59" w:rsidRPr="00EF5A59" w:rsidRDefault="00EF5A59" w:rsidP="004E1A5C">
      <w:pPr>
        <w:tabs>
          <w:tab w:val="right" w:pos="567"/>
          <w:tab w:val="left" w:pos="1134"/>
        </w:tabs>
        <w:spacing w:before="60"/>
        <w:ind w:left="1134" w:right="-188" w:hanging="1134"/>
        <w:rPr>
          <w:rFonts w:ascii="Calibri" w:hAnsi="Calibri"/>
          <w:szCs w:val="24"/>
          <w:lang w:val="en-AU"/>
        </w:rPr>
      </w:pPr>
      <w:r w:rsidRPr="00EF5A59">
        <w:rPr>
          <w:rFonts w:ascii="Calibri" w:hAnsi="Calibri"/>
          <w:szCs w:val="24"/>
          <w:lang w:val="en-AU"/>
        </w:rPr>
        <w:tab/>
      </w:r>
      <w:r w:rsidR="006B7D96">
        <w:rPr>
          <w:rFonts w:ascii="Calibri" w:hAnsi="Calibri"/>
          <w:szCs w:val="24"/>
          <w:lang w:val="en-AU"/>
        </w:rPr>
        <w:t>8</w:t>
      </w:r>
      <w:r w:rsidRPr="00EF5A59">
        <w:rPr>
          <w:rFonts w:ascii="Calibri" w:hAnsi="Calibri"/>
          <w:szCs w:val="24"/>
          <w:lang w:val="en-AU"/>
        </w:rPr>
        <w:tab/>
      </w:r>
      <w:r w:rsidRPr="00EF5A59">
        <w:rPr>
          <w:rFonts w:ascii="Calibri" w:hAnsi="Calibri"/>
          <w:b/>
          <w:caps/>
          <w:szCs w:val="24"/>
          <w:lang w:val="en-AU"/>
        </w:rPr>
        <w:t>Education, Employment and Youth Affairs—Standing Committee</w:t>
      </w:r>
      <w:r w:rsidRPr="00EF5A59">
        <w:rPr>
          <w:rFonts w:ascii="Calibri" w:hAnsi="Calibri"/>
          <w:szCs w:val="24"/>
          <w:lang w:val="en-AU"/>
        </w:rPr>
        <w:fldChar w:fldCharType="begin"/>
      </w:r>
      <w:r w:rsidRPr="00EF5A59">
        <w:rPr>
          <w:rFonts w:ascii="Calibri" w:hAnsi="Calibri"/>
          <w:szCs w:val="24"/>
          <w:lang w:val="en-AU"/>
        </w:rPr>
        <w:instrText xml:space="preserve"> MACROBUTTON DPSVariableFieldReplacer </w:instrText>
      </w:r>
      <w:r w:rsidRPr="00EF5A59">
        <w:rPr>
          <w:rFonts w:ascii="Calibri" w:hAnsi="Calibri"/>
          <w:vanish/>
          <w:szCs w:val="24"/>
          <w:lang w:val="en-AU"/>
        </w:rPr>
        <w:instrText>TABLE,"Committee Name","Committee Name.Name — Committee","Chair",0,0:&lt;Committee Name.Name — Committee&gt;</w:instrText>
      </w:r>
      <w:r w:rsidRPr="00EF5A59">
        <w:rPr>
          <w:rFonts w:ascii="Calibri" w:hAnsi="Calibri"/>
          <w:szCs w:val="24"/>
          <w:lang w:val="en-AU"/>
        </w:rPr>
        <w:fldChar w:fldCharType="end"/>
      </w:r>
      <w:r w:rsidRPr="00EF5A59">
        <w:rPr>
          <w:rFonts w:ascii="Calibri" w:hAnsi="Calibri"/>
          <w:szCs w:val="24"/>
          <w:lang w:val="en-AU"/>
        </w:rPr>
        <w:t>: Presentation of report on the management and minimisation of bullying and violence in government and non-government schools pursuant to order of the Assembly of 4 April 2019.</w:t>
      </w:r>
    </w:p>
    <w:p w:rsidR="00EF5A59" w:rsidRPr="00EF5A59" w:rsidRDefault="00EF5A59" w:rsidP="004E1A5C">
      <w:pPr>
        <w:tabs>
          <w:tab w:val="right" w:pos="498"/>
          <w:tab w:val="left" w:pos="628"/>
        </w:tabs>
        <w:spacing w:before="360" w:after="120"/>
        <w:ind w:left="629" w:right="-188" w:hanging="629"/>
        <w:jc w:val="center"/>
        <w:rPr>
          <w:rFonts w:ascii="Calibri" w:hAnsi="Calibri"/>
          <w:b/>
          <w:bCs/>
          <w:szCs w:val="24"/>
          <w:lang w:val="en-AU"/>
        </w:rPr>
      </w:pPr>
      <w:r w:rsidRPr="00EF5A59">
        <w:rPr>
          <w:rFonts w:ascii="Calibri" w:hAnsi="Calibri"/>
          <w:b/>
          <w:bCs/>
          <w:szCs w:val="24"/>
          <w:lang w:val="en-AU"/>
        </w:rPr>
        <w:t>Last sitting week in 2019</w:t>
      </w:r>
    </w:p>
    <w:p w:rsidR="00EF5A59" w:rsidRPr="00EF5A59" w:rsidRDefault="00EF5A59" w:rsidP="004E1A5C">
      <w:pPr>
        <w:tabs>
          <w:tab w:val="right" w:pos="567"/>
          <w:tab w:val="left" w:pos="1134"/>
        </w:tabs>
        <w:spacing w:before="60" w:after="240"/>
        <w:ind w:left="1134" w:right="-188" w:hanging="1134"/>
        <w:rPr>
          <w:rFonts w:ascii="Calibri" w:hAnsi="Calibri"/>
          <w:szCs w:val="24"/>
          <w:lang w:val="en-AU"/>
        </w:rPr>
      </w:pPr>
      <w:r w:rsidRPr="00EF5A59">
        <w:rPr>
          <w:rFonts w:ascii="Calibri" w:hAnsi="Calibri"/>
          <w:szCs w:val="24"/>
          <w:lang w:val="en-AU"/>
        </w:rPr>
        <w:tab/>
      </w:r>
      <w:r w:rsidR="006B7D96">
        <w:rPr>
          <w:rFonts w:ascii="Calibri" w:hAnsi="Calibri"/>
          <w:szCs w:val="24"/>
          <w:lang w:val="en-AU"/>
        </w:rPr>
        <w:t>9</w:t>
      </w:r>
      <w:r w:rsidRPr="00EF5A59">
        <w:rPr>
          <w:rFonts w:ascii="Calibri" w:hAnsi="Calibri"/>
          <w:szCs w:val="24"/>
          <w:lang w:val="en-AU"/>
        </w:rPr>
        <w:tab/>
      </w:r>
      <w:r w:rsidRPr="00EF5A59">
        <w:rPr>
          <w:rFonts w:ascii="Calibri" w:hAnsi="Calibri"/>
          <w:b/>
          <w:caps/>
          <w:szCs w:val="24"/>
          <w:lang w:val="en-AU"/>
        </w:rPr>
        <w:t>Economic Development and Tourism—Standing Committee</w:t>
      </w:r>
      <w:r w:rsidRPr="00EF5A59">
        <w:rPr>
          <w:rFonts w:ascii="Calibri" w:hAnsi="Calibri"/>
          <w:szCs w:val="24"/>
          <w:lang w:val="en-AU"/>
        </w:rPr>
        <w:fldChar w:fldCharType="begin"/>
      </w:r>
      <w:r w:rsidRPr="00EF5A59">
        <w:rPr>
          <w:rFonts w:ascii="Calibri" w:hAnsi="Calibri"/>
          <w:szCs w:val="24"/>
          <w:lang w:val="en-AU"/>
        </w:rPr>
        <w:instrText xml:space="preserve"> MACROBUTTON DPSVariableFieldReplacer </w:instrText>
      </w:r>
      <w:r w:rsidRPr="00EF5A59">
        <w:rPr>
          <w:rFonts w:ascii="Calibri" w:hAnsi="Calibri"/>
          <w:vanish/>
          <w:szCs w:val="24"/>
          <w:lang w:val="en-AU"/>
        </w:rPr>
        <w:instrText>TABLE,"Committee Name","Committee Name.Name — Committee","Chair",0,0:&lt;Committee Name.Name — Committee&gt;</w:instrText>
      </w:r>
      <w:r w:rsidRPr="00EF5A59">
        <w:rPr>
          <w:rFonts w:ascii="Calibri" w:hAnsi="Calibri"/>
          <w:szCs w:val="24"/>
          <w:lang w:val="en-AU"/>
        </w:rPr>
        <w:fldChar w:fldCharType="end"/>
      </w:r>
      <w:r w:rsidRPr="00EF5A59">
        <w:rPr>
          <w:rFonts w:ascii="Calibri" w:hAnsi="Calibri"/>
          <w:szCs w:val="24"/>
          <w:lang w:val="en-AU"/>
        </w:rPr>
        <w:t>: Presentation of report on drone delivery systems in the ACT, pursuant to order of the Assembly of 1 November 2018.</w:t>
      </w:r>
    </w:p>
    <w:p w:rsidR="00EF5A59" w:rsidRPr="00EF5A59" w:rsidRDefault="00EF5A59" w:rsidP="004E1A5C">
      <w:pPr>
        <w:tabs>
          <w:tab w:val="right" w:pos="498"/>
          <w:tab w:val="left" w:pos="628"/>
        </w:tabs>
        <w:spacing w:before="120" w:after="120"/>
        <w:ind w:left="629" w:right="-188" w:hanging="629"/>
        <w:jc w:val="center"/>
        <w:rPr>
          <w:rFonts w:ascii="Calibri" w:hAnsi="Calibri"/>
          <w:b/>
          <w:bCs/>
          <w:szCs w:val="24"/>
          <w:lang w:val="en-AU"/>
        </w:rPr>
      </w:pPr>
      <w:r w:rsidRPr="00EF5A59">
        <w:rPr>
          <w:rFonts w:ascii="Calibri" w:hAnsi="Calibri"/>
          <w:b/>
          <w:bCs/>
          <w:szCs w:val="24"/>
          <w:lang w:val="en-AU"/>
        </w:rPr>
        <w:t>March 2020</w:t>
      </w:r>
    </w:p>
    <w:p w:rsidR="00EF5A59" w:rsidRPr="00EF5A59" w:rsidRDefault="00EF5A59" w:rsidP="004E1A5C">
      <w:pPr>
        <w:tabs>
          <w:tab w:val="right" w:pos="567"/>
          <w:tab w:val="left" w:pos="1134"/>
        </w:tabs>
        <w:spacing w:before="60"/>
        <w:ind w:left="1134" w:right="-188" w:hanging="1134"/>
        <w:rPr>
          <w:rFonts w:ascii="Calibri" w:hAnsi="Calibri"/>
          <w:szCs w:val="24"/>
          <w:lang w:val="en-AU"/>
        </w:rPr>
      </w:pPr>
      <w:r w:rsidRPr="00EF5A59">
        <w:rPr>
          <w:rFonts w:ascii="Calibri" w:hAnsi="Calibri"/>
          <w:szCs w:val="24"/>
          <w:lang w:val="en-AU"/>
        </w:rPr>
        <w:tab/>
      </w:r>
      <w:r w:rsidR="006B7D96">
        <w:rPr>
          <w:rFonts w:ascii="Calibri" w:hAnsi="Calibri"/>
          <w:szCs w:val="24"/>
          <w:lang w:val="en-AU"/>
        </w:rPr>
        <w:t>10</w:t>
      </w:r>
      <w:r w:rsidRPr="00EF5A59">
        <w:rPr>
          <w:rFonts w:ascii="Calibri" w:hAnsi="Calibri"/>
          <w:szCs w:val="24"/>
          <w:lang w:val="en-AU"/>
        </w:rPr>
        <w:tab/>
      </w:r>
      <w:r w:rsidRPr="00EF5A59">
        <w:rPr>
          <w:rFonts w:ascii="Calibri" w:hAnsi="Calibri"/>
          <w:b/>
          <w:caps/>
          <w:szCs w:val="24"/>
          <w:lang w:val="en-AU"/>
        </w:rPr>
        <w:t>Health, Ageing and Community Services—Standing Committee</w:t>
      </w:r>
      <w:r w:rsidRPr="00EF5A59">
        <w:rPr>
          <w:rFonts w:ascii="Calibri" w:hAnsi="Calibri"/>
          <w:szCs w:val="24"/>
          <w:lang w:val="en-AU"/>
        </w:rPr>
        <w:fldChar w:fldCharType="begin"/>
      </w:r>
      <w:r w:rsidRPr="00EF5A59">
        <w:rPr>
          <w:rFonts w:ascii="Calibri" w:hAnsi="Calibri"/>
          <w:szCs w:val="24"/>
          <w:lang w:val="en-AU"/>
        </w:rPr>
        <w:instrText xml:space="preserve"> MACROBUTTON DPSVariableFieldReplacer </w:instrText>
      </w:r>
      <w:r w:rsidRPr="00EF5A59">
        <w:rPr>
          <w:rFonts w:ascii="Calibri" w:hAnsi="Calibri"/>
          <w:vanish/>
          <w:szCs w:val="24"/>
          <w:lang w:val="en-AU"/>
        </w:rPr>
        <w:instrText>TABLE,"Committee Name","Committee Name.Name — Committee","Chair",0,0:&lt;Committee Name.Name — Committee&gt;</w:instrText>
      </w:r>
      <w:r w:rsidRPr="00EF5A59">
        <w:rPr>
          <w:rFonts w:ascii="Calibri" w:hAnsi="Calibri"/>
          <w:szCs w:val="24"/>
          <w:lang w:val="en-AU"/>
        </w:rPr>
        <w:fldChar w:fldCharType="end"/>
      </w:r>
      <w:r w:rsidRPr="00EF5A59">
        <w:rPr>
          <w:rFonts w:ascii="Calibri" w:hAnsi="Calibri"/>
          <w:szCs w:val="24"/>
          <w:lang w:val="en-AU"/>
        </w:rPr>
        <w:t xml:space="preserve">: Presentation of report on the analysis of the child care and protection case referred to in the 2018 Court of Appeal decision, reported in </w:t>
      </w:r>
      <w:r w:rsidRPr="00EF5A59">
        <w:rPr>
          <w:rFonts w:ascii="Calibri" w:hAnsi="Calibri"/>
          <w:i/>
          <w:szCs w:val="24"/>
          <w:lang w:val="en-AU"/>
        </w:rPr>
        <w:t>The</w:t>
      </w:r>
      <w:r w:rsidRPr="00EF5A59">
        <w:rPr>
          <w:rFonts w:ascii="Calibri" w:hAnsi="Calibri"/>
          <w:szCs w:val="24"/>
          <w:lang w:val="en-AU"/>
        </w:rPr>
        <w:t xml:space="preserve"> </w:t>
      </w:r>
      <w:r w:rsidRPr="00EF5A59">
        <w:rPr>
          <w:rFonts w:ascii="Calibri" w:hAnsi="Calibri"/>
          <w:i/>
          <w:szCs w:val="24"/>
          <w:lang w:val="en-AU"/>
        </w:rPr>
        <w:t>Canberra Times</w:t>
      </w:r>
      <w:r w:rsidRPr="00EF5A59">
        <w:rPr>
          <w:rFonts w:ascii="Calibri" w:hAnsi="Calibri"/>
          <w:szCs w:val="24"/>
          <w:lang w:val="en-AU"/>
        </w:rPr>
        <w:t xml:space="preserve"> on 17 February 2019, to identify potential and systemic issues that may need to be addressed, pursuant to order of the Assembly of 16 May 2019.</w:t>
      </w:r>
    </w:p>
    <w:p w:rsidR="00EF5A59" w:rsidRPr="00EF5A59" w:rsidRDefault="00EF5A59" w:rsidP="004E1A5C">
      <w:pPr>
        <w:tabs>
          <w:tab w:val="right" w:pos="498"/>
          <w:tab w:val="left" w:pos="628"/>
        </w:tabs>
        <w:spacing w:before="120" w:after="120"/>
        <w:ind w:left="629" w:right="-188" w:hanging="629"/>
        <w:jc w:val="center"/>
        <w:rPr>
          <w:rFonts w:ascii="Calibri" w:hAnsi="Calibri"/>
          <w:b/>
          <w:bCs/>
          <w:szCs w:val="24"/>
          <w:lang w:val="en-AU"/>
        </w:rPr>
      </w:pPr>
      <w:r w:rsidRPr="00EF5A59">
        <w:rPr>
          <w:rFonts w:ascii="Calibri" w:hAnsi="Calibri"/>
          <w:b/>
          <w:bCs/>
          <w:szCs w:val="24"/>
          <w:lang w:val="en-AU"/>
        </w:rPr>
        <w:t>July 2020</w:t>
      </w:r>
    </w:p>
    <w:p w:rsidR="00EF5A59" w:rsidRPr="00EF5A59" w:rsidRDefault="00EF5A59" w:rsidP="004E1A5C">
      <w:pPr>
        <w:tabs>
          <w:tab w:val="right" w:pos="567"/>
        </w:tabs>
        <w:spacing w:before="60"/>
        <w:ind w:left="993" w:right="-188" w:hanging="993"/>
        <w:rPr>
          <w:rFonts w:ascii="Calibri" w:hAnsi="Calibri"/>
          <w:szCs w:val="24"/>
          <w:lang w:val="en-AU"/>
        </w:rPr>
      </w:pPr>
      <w:r w:rsidRPr="00EF5A59">
        <w:rPr>
          <w:rFonts w:ascii="Calibri" w:hAnsi="Calibri"/>
          <w:szCs w:val="24"/>
          <w:lang w:val="en-AU"/>
        </w:rPr>
        <w:tab/>
      </w:r>
      <w:r w:rsidR="006B7D96">
        <w:rPr>
          <w:rFonts w:ascii="Calibri" w:hAnsi="Calibri"/>
          <w:szCs w:val="24"/>
          <w:lang w:val="en-AU"/>
        </w:rPr>
        <w:t>11</w:t>
      </w:r>
      <w:r w:rsidRPr="00EF5A59">
        <w:rPr>
          <w:rFonts w:ascii="Calibri" w:hAnsi="Calibri"/>
          <w:szCs w:val="24"/>
          <w:lang w:val="en-AU"/>
        </w:rPr>
        <w:tab/>
      </w:r>
      <w:r w:rsidRPr="00EF5A59">
        <w:rPr>
          <w:rFonts w:ascii="Calibri" w:hAnsi="Calibri"/>
          <w:b/>
          <w:caps/>
          <w:szCs w:val="24"/>
          <w:lang w:val="en-AU"/>
        </w:rPr>
        <w:t>Health, Ageing and Community Services—Standing Committee</w:t>
      </w:r>
      <w:r w:rsidRPr="00EF5A59">
        <w:rPr>
          <w:rFonts w:ascii="Calibri" w:hAnsi="Calibri"/>
          <w:szCs w:val="24"/>
          <w:lang w:val="en-AU"/>
        </w:rPr>
        <w:fldChar w:fldCharType="begin"/>
      </w:r>
      <w:r w:rsidRPr="00EF5A59">
        <w:rPr>
          <w:rFonts w:ascii="Calibri" w:hAnsi="Calibri"/>
          <w:szCs w:val="24"/>
          <w:lang w:val="en-AU"/>
        </w:rPr>
        <w:instrText xml:space="preserve"> MACROBUTTON DPSVariableFieldReplacer </w:instrText>
      </w:r>
      <w:r w:rsidRPr="00EF5A59">
        <w:rPr>
          <w:rFonts w:ascii="Calibri" w:hAnsi="Calibri"/>
          <w:vanish/>
          <w:szCs w:val="24"/>
          <w:lang w:val="en-AU"/>
        </w:rPr>
        <w:instrText>TABLE,"Committee Name","Committee Name.Name — Committee","Chair",0,0:&lt;Committee Name.Name — Committee&gt;</w:instrText>
      </w:r>
      <w:r w:rsidRPr="00EF5A59">
        <w:rPr>
          <w:rFonts w:ascii="Calibri" w:hAnsi="Calibri"/>
          <w:szCs w:val="24"/>
          <w:lang w:val="en-AU"/>
        </w:rPr>
        <w:fldChar w:fldCharType="end"/>
      </w:r>
      <w:r w:rsidRPr="00EF5A59">
        <w:rPr>
          <w:rFonts w:ascii="Calibri" w:hAnsi="Calibri"/>
          <w:szCs w:val="24"/>
          <w:lang w:val="en-AU"/>
        </w:rPr>
        <w:t xml:space="preserve">: Presentation of report on the ability to share information in the care and protection system in accordance with the </w:t>
      </w:r>
      <w:r w:rsidRPr="00EF5A59">
        <w:rPr>
          <w:rFonts w:ascii="Calibri" w:hAnsi="Calibri"/>
          <w:i/>
          <w:szCs w:val="24"/>
          <w:lang w:val="en-AU"/>
        </w:rPr>
        <w:t>Children and Young People Act 2008</w:t>
      </w:r>
      <w:r w:rsidRPr="00EF5A59">
        <w:rPr>
          <w:rFonts w:ascii="Calibri" w:hAnsi="Calibri"/>
          <w:szCs w:val="24"/>
          <w:lang w:val="en-AU"/>
        </w:rPr>
        <w:t>, pursuant to order of the Assembly of 16 May 2019.</w:t>
      </w:r>
    </w:p>
    <w:p w:rsidR="00EF5A59" w:rsidRPr="00EF5A59" w:rsidRDefault="00EF5A59" w:rsidP="004E1A5C">
      <w:pPr>
        <w:tabs>
          <w:tab w:val="right" w:pos="580"/>
        </w:tabs>
        <w:spacing w:before="120" w:after="480"/>
        <w:ind w:left="567" w:right="-188" w:hanging="567"/>
        <w:jc w:val="center"/>
        <w:rPr>
          <w:rFonts w:ascii="Times New Roman" w:hAnsi="Times New Roman"/>
          <w:lang w:eastAsia="en-US"/>
        </w:rPr>
      </w:pPr>
      <w:r w:rsidRPr="00EF5A59">
        <w:rPr>
          <w:rFonts w:ascii="Times New Roman" w:hAnsi="Times New Roman"/>
          <w:lang w:eastAsia="en-US"/>
        </w:rPr>
        <w:t>___________________________________</w:t>
      </w:r>
    </w:p>
    <w:p w:rsidR="00EF5A59" w:rsidRPr="00EF5A59" w:rsidRDefault="00EF5A59" w:rsidP="004E1A5C">
      <w:pPr>
        <w:tabs>
          <w:tab w:val="right" w:pos="580"/>
        </w:tabs>
        <w:spacing w:before="120" w:after="240"/>
        <w:ind w:right="-188"/>
        <w:jc w:val="center"/>
        <w:rPr>
          <w:rFonts w:ascii="Calibri" w:hAnsi="Calibri"/>
          <w:b/>
          <w:sz w:val="28"/>
          <w:lang w:eastAsia="en-US"/>
        </w:rPr>
      </w:pPr>
      <w:r w:rsidRPr="00EF5A59">
        <w:rPr>
          <w:rFonts w:ascii="Calibri" w:hAnsi="Calibri"/>
          <w:b/>
          <w:sz w:val="28"/>
          <w:lang w:eastAsia="en-US"/>
        </w:rPr>
        <w:t>CROSSBENCH EXECUTIVE MEMBERS’ BUSINESS</w:t>
      </w:r>
    </w:p>
    <w:p w:rsidR="00EF5A59" w:rsidRPr="00EF5A59" w:rsidRDefault="00EF5A59" w:rsidP="004E1A5C">
      <w:pPr>
        <w:tabs>
          <w:tab w:val="right" w:pos="580"/>
        </w:tabs>
        <w:spacing w:before="120" w:after="240"/>
        <w:ind w:right="-188"/>
        <w:jc w:val="center"/>
        <w:rPr>
          <w:rFonts w:ascii="Calibri" w:hAnsi="Calibri"/>
          <w:i/>
          <w:szCs w:val="24"/>
          <w:lang w:eastAsia="en-US"/>
        </w:rPr>
      </w:pPr>
      <w:r w:rsidRPr="00EF5A59">
        <w:rPr>
          <w:rFonts w:ascii="Calibri" w:hAnsi="Calibri"/>
          <w:i/>
          <w:szCs w:val="24"/>
          <w:lang w:eastAsia="en-US"/>
        </w:rPr>
        <w:t>There are no notices or orders of the day</w:t>
      </w:r>
    </w:p>
    <w:p w:rsidR="00EF5A59" w:rsidRPr="00EF5A59" w:rsidRDefault="00EF5A59" w:rsidP="003B2849">
      <w:pPr>
        <w:keepNext/>
        <w:keepLines/>
        <w:tabs>
          <w:tab w:val="right" w:pos="580"/>
        </w:tabs>
        <w:spacing w:before="120" w:after="480"/>
        <w:ind w:left="567" w:right="-187" w:hanging="567"/>
        <w:jc w:val="center"/>
        <w:rPr>
          <w:rFonts w:ascii="Calibri" w:hAnsi="Calibri"/>
          <w:u w:val="double"/>
        </w:rPr>
      </w:pPr>
      <w:r w:rsidRPr="00EF5A59">
        <w:rPr>
          <w:rFonts w:ascii="Calibri" w:hAnsi="Calibri"/>
          <w:u w:val="double"/>
        </w:rPr>
        <w:lastRenderedPageBreak/>
        <w:t>______________________________</w:t>
      </w:r>
    </w:p>
    <w:p w:rsidR="00EF5A59" w:rsidRPr="00EF5A59" w:rsidRDefault="00EF5A59" w:rsidP="003B2849">
      <w:pPr>
        <w:keepNext/>
        <w:keepLines/>
        <w:spacing w:before="240"/>
        <w:ind w:right="-187"/>
        <w:jc w:val="center"/>
        <w:rPr>
          <w:rFonts w:ascii="Calibri" w:hAnsi="Calibri"/>
          <w:b/>
          <w:sz w:val="28"/>
          <w:lang w:val="en-AU"/>
        </w:rPr>
      </w:pPr>
      <w:r w:rsidRPr="00EF5A59">
        <w:rPr>
          <w:rFonts w:ascii="Calibri" w:hAnsi="Calibri"/>
          <w:b/>
          <w:sz w:val="28"/>
          <w:lang w:val="en-AU"/>
        </w:rPr>
        <w:t>QUESTIONS ON NOTICE</w:t>
      </w:r>
    </w:p>
    <w:p w:rsidR="00EF5A59" w:rsidRPr="00EF5A59" w:rsidRDefault="00EF5A59" w:rsidP="004E1A5C">
      <w:pPr>
        <w:spacing w:before="120"/>
        <w:ind w:right="-188"/>
        <w:rPr>
          <w:rFonts w:ascii="Calibri" w:hAnsi="Calibri"/>
          <w:lang w:val="en-AU"/>
        </w:rPr>
      </w:pPr>
      <w:r w:rsidRPr="00EF5A59">
        <w:rPr>
          <w:rFonts w:ascii="Calibri" w:hAnsi="Calibri"/>
          <w:lang w:val="en-AU"/>
        </w:rPr>
        <w:t>On the first sitting day of a period of sittings a complete Notice Paper is published containing all unanswered questions. On subsequent days, only redirected questions are included on the Notice Paper together with a list of all unanswered questions.</w:t>
      </w:r>
    </w:p>
    <w:p w:rsidR="00EF5A59" w:rsidRPr="00EF5A59" w:rsidRDefault="00EF5A59" w:rsidP="004E1A5C">
      <w:pPr>
        <w:spacing w:before="120" w:after="240"/>
        <w:ind w:right="-188"/>
        <w:rPr>
          <w:rFonts w:ascii="Calibri" w:hAnsi="Calibri"/>
          <w:szCs w:val="24"/>
          <w:lang w:val="en-NZ"/>
        </w:rPr>
      </w:pPr>
      <w:r w:rsidRPr="00EF5A59">
        <w:rPr>
          <w:rFonts w:ascii="Calibri" w:hAnsi="Calibri"/>
          <w:szCs w:val="24"/>
          <w:lang w:val="en-NZ"/>
        </w:rPr>
        <w:t xml:space="preserve">A Questions on Notice Paper will be issued on the Friday of a sitting week, containing the text of all questions on notice lodged that week and can be accessed at </w:t>
      </w:r>
      <w:hyperlink r:id="rId28" w:history="1">
        <w:r w:rsidRPr="00EF5A59">
          <w:rPr>
            <w:rFonts w:ascii="Calibri" w:hAnsi="Calibri"/>
            <w:color w:val="0000FF"/>
            <w:szCs w:val="24"/>
            <w:lang w:val="en-AU"/>
          </w:rPr>
          <w:t>www.parliament.act.gov.au/in-the-assembly/questions-paper</w:t>
        </w:r>
      </w:hyperlink>
      <w:r w:rsidRPr="00EF5A59">
        <w:rPr>
          <w:rFonts w:ascii="Calibri" w:hAnsi="Calibri"/>
          <w:szCs w:val="24"/>
          <w:lang w:val="en-NZ"/>
        </w:rPr>
        <w:t>.</w:t>
      </w:r>
    </w:p>
    <w:p w:rsidR="006B7D96" w:rsidRPr="00B37E4B" w:rsidRDefault="006B7D96" w:rsidP="004E1A5C">
      <w:pPr>
        <w:pStyle w:val="DPSQuestSectionHeading"/>
        <w:ind w:right="-188"/>
        <w:rPr>
          <w:rFonts w:ascii="Calibri" w:hAnsi="Calibri"/>
        </w:rPr>
      </w:pPr>
      <w:r w:rsidRPr="00D2381C">
        <w:rPr>
          <w:rFonts w:ascii="Calibri" w:hAnsi="Calibri"/>
          <w:b/>
        </w:rPr>
        <w:t>Redirected and answered questions</w:t>
      </w:r>
    </w:p>
    <w:p w:rsidR="006B7D96" w:rsidRPr="00B37E4B" w:rsidRDefault="006B7D96" w:rsidP="003B2849">
      <w:pPr>
        <w:pStyle w:val="DPSQuestNote"/>
        <w:spacing w:before="120"/>
        <w:ind w:right="-187"/>
        <w:jc w:val="left"/>
        <w:rPr>
          <w:rFonts w:ascii="Calibri" w:hAnsi="Calibri"/>
        </w:rPr>
      </w:pPr>
      <w:r w:rsidRPr="00B37E4B">
        <w:rPr>
          <w:rFonts w:ascii="Calibri" w:hAnsi="Calibri"/>
        </w:rPr>
        <w:t>The following questions asked by the Member indicated have been redirected to the Minister indicated and answers have been received:</w:t>
      </w:r>
    </w:p>
    <w:p w:rsidR="006B7D96" w:rsidRPr="00B37E4B" w:rsidRDefault="006B7D96" w:rsidP="003B2849">
      <w:pPr>
        <w:pStyle w:val="DPSQuestion"/>
        <w:spacing w:before="120"/>
        <w:ind w:right="-187"/>
        <w:rPr>
          <w:rFonts w:ascii="Calibri" w:hAnsi="Calibri"/>
        </w:rPr>
      </w:pPr>
      <w:r w:rsidRPr="00B37E4B">
        <w:rPr>
          <w:rFonts w:ascii="Calibri" w:hAnsi="Calibri"/>
        </w:rPr>
        <w:tab/>
      </w:r>
      <w:r>
        <w:rPr>
          <w:rFonts w:ascii="Calibri" w:hAnsi="Calibri"/>
        </w:rPr>
        <w:t>2427</w:t>
      </w:r>
      <w:r w:rsidRPr="00B37E4B">
        <w:rPr>
          <w:rFonts w:ascii="Calibri" w:hAnsi="Calibri"/>
        </w:rPr>
        <w:tab/>
      </w:r>
      <w:r>
        <w:rPr>
          <w:rFonts w:ascii="Calibri" w:hAnsi="Calibri"/>
        </w:rPr>
        <w:t xml:space="preserve">Minister for Transport and City Services </w:t>
      </w:r>
      <w:r w:rsidRPr="00B37E4B">
        <w:rPr>
          <w:rFonts w:ascii="Calibri" w:hAnsi="Calibri"/>
          <w:i/>
          <w:iCs/>
        </w:rPr>
        <w:t>(</w:t>
      </w:r>
      <w:r>
        <w:rPr>
          <w:rFonts w:ascii="Calibri" w:hAnsi="Calibri"/>
          <w:i/>
          <w:iCs/>
        </w:rPr>
        <w:t>Mrs Jones</w:t>
      </w:r>
      <w:r w:rsidRPr="00B37E4B">
        <w:rPr>
          <w:rFonts w:ascii="Calibri" w:hAnsi="Calibri"/>
          <w:i/>
          <w:iCs/>
        </w:rPr>
        <w:t>)</w:t>
      </w:r>
      <w:r w:rsidRPr="00B37E4B">
        <w:rPr>
          <w:rFonts w:ascii="Calibri" w:hAnsi="Calibri"/>
        </w:rPr>
        <w:t>.</w:t>
      </w:r>
    </w:p>
    <w:p w:rsidR="006B7D96" w:rsidRPr="00B37E4B" w:rsidRDefault="006B7D96" w:rsidP="003B2849">
      <w:pPr>
        <w:pStyle w:val="DPSQuestion"/>
        <w:spacing w:before="120"/>
        <w:ind w:right="-187"/>
        <w:rPr>
          <w:rFonts w:ascii="Calibri" w:hAnsi="Calibri"/>
        </w:rPr>
      </w:pPr>
      <w:r>
        <w:rPr>
          <w:rFonts w:ascii="Calibri" w:hAnsi="Calibri"/>
        </w:rPr>
        <w:tab/>
        <w:t>2535</w:t>
      </w:r>
      <w:r w:rsidRPr="00B37E4B">
        <w:rPr>
          <w:rFonts w:ascii="Calibri" w:hAnsi="Calibri"/>
        </w:rPr>
        <w:tab/>
      </w:r>
      <w:r>
        <w:rPr>
          <w:rFonts w:ascii="Calibri" w:hAnsi="Calibri"/>
        </w:rPr>
        <w:t>Minister for Planning and Land Management</w:t>
      </w:r>
      <w:r w:rsidRPr="00B37E4B">
        <w:rPr>
          <w:rFonts w:ascii="Calibri" w:hAnsi="Calibri"/>
        </w:rPr>
        <w:t xml:space="preserve"> </w:t>
      </w:r>
      <w:r w:rsidRPr="00B37E4B">
        <w:rPr>
          <w:rFonts w:ascii="Calibri" w:hAnsi="Calibri"/>
          <w:i/>
          <w:iCs/>
        </w:rPr>
        <w:t>(</w:t>
      </w:r>
      <w:r>
        <w:rPr>
          <w:rFonts w:ascii="Calibri" w:hAnsi="Calibri"/>
          <w:i/>
          <w:iCs/>
        </w:rPr>
        <w:t>Ms Le Couteur</w:t>
      </w:r>
      <w:r w:rsidRPr="00B37E4B">
        <w:rPr>
          <w:rFonts w:ascii="Calibri" w:hAnsi="Calibri"/>
          <w:i/>
          <w:iCs/>
        </w:rPr>
        <w:t>)</w:t>
      </w:r>
      <w:r w:rsidRPr="00B37E4B">
        <w:rPr>
          <w:rFonts w:ascii="Calibri" w:hAnsi="Calibri"/>
        </w:rPr>
        <w:t>.</w:t>
      </w:r>
    </w:p>
    <w:p w:rsidR="006B7D96" w:rsidRDefault="006B7D96" w:rsidP="003B2849">
      <w:pPr>
        <w:pStyle w:val="DPSQuestion"/>
        <w:spacing w:before="120"/>
        <w:ind w:right="-187"/>
        <w:rPr>
          <w:rFonts w:ascii="Calibri" w:hAnsi="Calibri"/>
        </w:rPr>
      </w:pPr>
      <w:r w:rsidRPr="00B37E4B">
        <w:rPr>
          <w:rFonts w:ascii="Calibri" w:hAnsi="Calibri"/>
        </w:rPr>
        <w:tab/>
      </w:r>
      <w:r>
        <w:rPr>
          <w:rFonts w:ascii="Calibri" w:hAnsi="Calibri"/>
        </w:rPr>
        <w:t>2537</w:t>
      </w:r>
      <w:r w:rsidRPr="00B37E4B">
        <w:rPr>
          <w:rFonts w:ascii="Calibri" w:hAnsi="Calibri"/>
        </w:rPr>
        <w:tab/>
      </w:r>
      <w:r>
        <w:rPr>
          <w:rFonts w:ascii="Calibri" w:hAnsi="Calibri"/>
        </w:rPr>
        <w:t>Minister for Transport and City Services</w:t>
      </w:r>
      <w:r w:rsidRPr="00B37E4B">
        <w:rPr>
          <w:rFonts w:ascii="Calibri" w:hAnsi="Calibri"/>
        </w:rPr>
        <w:t xml:space="preserve"> </w:t>
      </w:r>
      <w:r w:rsidRPr="00B37E4B">
        <w:rPr>
          <w:rFonts w:ascii="Calibri" w:hAnsi="Calibri"/>
          <w:i/>
          <w:iCs/>
        </w:rPr>
        <w:t>(</w:t>
      </w:r>
      <w:r>
        <w:rPr>
          <w:rFonts w:ascii="Calibri" w:hAnsi="Calibri"/>
          <w:i/>
          <w:iCs/>
        </w:rPr>
        <w:t>Ms Le Couteur</w:t>
      </w:r>
      <w:r w:rsidRPr="00B37E4B">
        <w:rPr>
          <w:rFonts w:ascii="Calibri" w:hAnsi="Calibri"/>
          <w:i/>
          <w:iCs/>
        </w:rPr>
        <w:t>)</w:t>
      </w:r>
      <w:r w:rsidRPr="00B37E4B">
        <w:rPr>
          <w:rFonts w:ascii="Calibri" w:hAnsi="Calibri"/>
        </w:rPr>
        <w:t>.</w:t>
      </w:r>
    </w:p>
    <w:p w:rsidR="006B7D96" w:rsidRDefault="006B7D96" w:rsidP="003B2849">
      <w:pPr>
        <w:pStyle w:val="DPSQuestion"/>
        <w:spacing w:before="120"/>
        <w:ind w:right="-187"/>
        <w:rPr>
          <w:rFonts w:ascii="Calibri" w:hAnsi="Calibri"/>
        </w:rPr>
      </w:pPr>
      <w:r w:rsidRPr="00B37E4B">
        <w:rPr>
          <w:rFonts w:ascii="Calibri" w:hAnsi="Calibri"/>
        </w:rPr>
        <w:tab/>
      </w:r>
      <w:r>
        <w:rPr>
          <w:rFonts w:ascii="Calibri" w:hAnsi="Calibri"/>
        </w:rPr>
        <w:t>2562</w:t>
      </w:r>
      <w:r w:rsidRPr="00B37E4B">
        <w:rPr>
          <w:rFonts w:ascii="Calibri" w:hAnsi="Calibri"/>
        </w:rPr>
        <w:tab/>
      </w:r>
      <w:r>
        <w:rPr>
          <w:rFonts w:ascii="Calibri" w:hAnsi="Calibri"/>
        </w:rPr>
        <w:t>Minister for Transport and City Services</w:t>
      </w:r>
      <w:r w:rsidRPr="00B37E4B">
        <w:rPr>
          <w:rFonts w:ascii="Calibri" w:hAnsi="Calibri"/>
        </w:rPr>
        <w:t xml:space="preserve"> </w:t>
      </w:r>
      <w:r w:rsidRPr="00B37E4B">
        <w:rPr>
          <w:rFonts w:ascii="Calibri" w:hAnsi="Calibri"/>
          <w:i/>
          <w:iCs/>
        </w:rPr>
        <w:t>(</w:t>
      </w:r>
      <w:r>
        <w:rPr>
          <w:rFonts w:ascii="Calibri" w:hAnsi="Calibri"/>
          <w:i/>
          <w:iCs/>
        </w:rPr>
        <w:t xml:space="preserve">Mrs </w:t>
      </w:r>
      <w:proofErr w:type="spellStart"/>
      <w:r>
        <w:rPr>
          <w:rFonts w:ascii="Calibri" w:hAnsi="Calibri"/>
          <w:i/>
          <w:iCs/>
        </w:rPr>
        <w:t>Kikkert</w:t>
      </w:r>
      <w:proofErr w:type="spellEnd"/>
      <w:r w:rsidRPr="00B37E4B">
        <w:rPr>
          <w:rFonts w:ascii="Calibri" w:hAnsi="Calibri"/>
          <w:i/>
          <w:iCs/>
        </w:rPr>
        <w:t>)</w:t>
      </w:r>
      <w:r w:rsidRPr="00B37E4B">
        <w:rPr>
          <w:rFonts w:ascii="Calibri" w:hAnsi="Calibri"/>
        </w:rPr>
        <w:t>.</w:t>
      </w:r>
    </w:p>
    <w:p w:rsidR="006B7D96" w:rsidRPr="00B37E4B" w:rsidRDefault="006B7D96" w:rsidP="003B2849">
      <w:pPr>
        <w:pStyle w:val="DPSQuestion"/>
        <w:spacing w:before="120"/>
        <w:ind w:right="-187"/>
        <w:rPr>
          <w:rFonts w:ascii="Calibri" w:hAnsi="Calibri"/>
        </w:rPr>
      </w:pPr>
      <w:r w:rsidRPr="00B37E4B">
        <w:rPr>
          <w:rFonts w:ascii="Calibri" w:hAnsi="Calibri"/>
        </w:rPr>
        <w:tab/>
      </w:r>
      <w:r>
        <w:rPr>
          <w:rFonts w:ascii="Calibri" w:hAnsi="Calibri"/>
        </w:rPr>
        <w:t>2563</w:t>
      </w:r>
      <w:r w:rsidRPr="00B37E4B">
        <w:rPr>
          <w:rFonts w:ascii="Calibri" w:hAnsi="Calibri"/>
        </w:rPr>
        <w:tab/>
      </w:r>
      <w:r>
        <w:rPr>
          <w:rFonts w:ascii="Calibri" w:hAnsi="Calibri"/>
        </w:rPr>
        <w:t>Minister for Transport and City Services</w:t>
      </w:r>
      <w:r w:rsidRPr="00B37E4B">
        <w:rPr>
          <w:rFonts w:ascii="Calibri" w:hAnsi="Calibri"/>
        </w:rPr>
        <w:t xml:space="preserve"> </w:t>
      </w:r>
      <w:r w:rsidRPr="00B37E4B">
        <w:rPr>
          <w:rFonts w:ascii="Calibri" w:hAnsi="Calibri"/>
          <w:i/>
          <w:iCs/>
        </w:rPr>
        <w:t>(</w:t>
      </w:r>
      <w:r>
        <w:rPr>
          <w:rFonts w:ascii="Calibri" w:hAnsi="Calibri"/>
          <w:i/>
          <w:iCs/>
        </w:rPr>
        <w:t xml:space="preserve">Mrs </w:t>
      </w:r>
      <w:proofErr w:type="spellStart"/>
      <w:r>
        <w:rPr>
          <w:rFonts w:ascii="Calibri" w:hAnsi="Calibri"/>
          <w:i/>
          <w:iCs/>
        </w:rPr>
        <w:t>Kikkert</w:t>
      </w:r>
      <w:proofErr w:type="spellEnd"/>
      <w:r w:rsidRPr="00B37E4B">
        <w:rPr>
          <w:rFonts w:ascii="Calibri" w:hAnsi="Calibri"/>
          <w:i/>
          <w:iCs/>
        </w:rPr>
        <w:t>)</w:t>
      </w:r>
      <w:r w:rsidRPr="00B37E4B">
        <w:rPr>
          <w:rFonts w:ascii="Calibri" w:hAnsi="Calibri"/>
        </w:rPr>
        <w:t>.</w:t>
      </w:r>
    </w:p>
    <w:p w:rsidR="006B7D96" w:rsidRPr="00B37E4B" w:rsidRDefault="006B7D96" w:rsidP="003B2849">
      <w:pPr>
        <w:pStyle w:val="DPSQuestion"/>
        <w:spacing w:before="120"/>
        <w:ind w:right="-187"/>
        <w:rPr>
          <w:rFonts w:ascii="Calibri" w:hAnsi="Calibri"/>
        </w:rPr>
      </w:pPr>
      <w:r w:rsidRPr="00B37E4B">
        <w:rPr>
          <w:rFonts w:ascii="Calibri" w:hAnsi="Calibri"/>
        </w:rPr>
        <w:tab/>
      </w:r>
      <w:r>
        <w:rPr>
          <w:rFonts w:ascii="Calibri" w:hAnsi="Calibri"/>
        </w:rPr>
        <w:t>2568</w:t>
      </w:r>
      <w:r w:rsidRPr="00B37E4B">
        <w:rPr>
          <w:rFonts w:ascii="Calibri" w:hAnsi="Calibri"/>
        </w:rPr>
        <w:tab/>
      </w:r>
      <w:r>
        <w:rPr>
          <w:rFonts w:ascii="Calibri" w:hAnsi="Calibri"/>
        </w:rPr>
        <w:t>Treasurer</w:t>
      </w:r>
      <w:r w:rsidRPr="00B37E4B">
        <w:rPr>
          <w:rFonts w:ascii="Calibri" w:hAnsi="Calibri"/>
        </w:rPr>
        <w:t xml:space="preserve"> </w:t>
      </w:r>
      <w:r w:rsidRPr="00B37E4B">
        <w:rPr>
          <w:rFonts w:ascii="Calibri" w:hAnsi="Calibri"/>
          <w:i/>
          <w:iCs/>
        </w:rPr>
        <w:t>(</w:t>
      </w:r>
      <w:r>
        <w:rPr>
          <w:rFonts w:ascii="Calibri" w:hAnsi="Calibri"/>
          <w:i/>
          <w:iCs/>
        </w:rPr>
        <w:t xml:space="preserve">Mrs </w:t>
      </w:r>
      <w:proofErr w:type="spellStart"/>
      <w:r>
        <w:rPr>
          <w:rFonts w:ascii="Calibri" w:hAnsi="Calibri"/>
          <w:i/>
          <w:iCs/>
        </w:rPr>
        <w:t>Kikkert</w:t>
      </w:r>
      <w:proofErr w:type="spellEnd"/>
      <w:r w:rsidRPr="00B37E4B">
        <w:rPr>
          <w:rFonts w:ascii="Calibri" w:hAnsi="Calibri"/>
          <w:i/>
          <w:iCs/>
        </w:rPr>
        <w:t>)</w:t>
      </w:r>
      <w:r w:rsidRPr="00B37E4B">
        <w:rPr>
          <w:rFonts w:ascii="Calibri" w:hAnsi="Calibri"/>
        </w:rPr>
        <w:t>.</w:t>
      </w:r>
    </w:p>
    <w:p w:rsidR="006B7D96" w:rsidRPr="00B37E4B" w:rsidRDefault="006B7D96" w:rsidP="003B2849">
      <w:pPr>
        <w:pStyle w:val="DPSQuestion"/>
        <w:spacing w:before="120"/>
        <w:ind w:right="-187"/>
        <w:rPr>
          <w:rFonts w:ascii="Calibri" w:hAnsi="Calibri"/>
        </w:rPr>
      </w:pPr>
      <w:r w:rsidRPr="00B37E4B">
        <w:rPr>
          <w:rFonts w:ascii="Calibri" w:hAnsi="Calibri"/>
        </w:rPr>
        <w:tab/>
      </w:r>
      <w:r>
        <w:rPr>
          <w:rFonts w:ascii="Calibri" w:hAnsi="Calibri"/>
        </w:rPr>
        <w:t>2569</w:t>
      </w:r>
      <w:r w:rsidRPr="00B37E4B">
        <w:rPr>
          <w:rFonts w:ascii="Calibri" w:hAnsi="Calibri"/>
        </w:rPr>
        <w:tab/>
      </w:r>
      <w:r>
        <w:rPr>
          <w:rFonts w:ascii="Calibri" w:hAnsi="Calibri"/>
        </w:rPr>
        <w:t>Minister for Community Services and Facilities</w:t>
      </w:r>
      <w:r w:rsidRPr="00B37E4B">
        <w:rPr>
          <w:rFonts w:ascii="Calibri" w:hAnsi="Calibri"/>
        </w:rPr>
        <w:t xml:space="preserve"> </w:t>
      </w:r>
      <w:r w:rsidRPr="00B37E4B">
        <w:rPr>
          <w:rFonts w:ascii="Calibri" w:hAnsi="Calibri"/>
          <w:i/>
          <w:iCs/>
        </w:rPr>
        <w:t>(</w:t>
      </w:r>
      <w:r>
        <w:rPr>
          <w:rFonts w:ascii="Calibri" w:hAnsi="Calibri"/>
          <w:i/>
          <w:iCs/>
        </w:rPr>
        <w:t xml:space="preserve">Mrs </w:t>
      </w:r>
      <w:proofErr w:type="spellStart"/>
      <w:r>
        <w:rPr>
          <w:rFonts w:ascii="Calibri" w:hAnsi="Calibri"/>
          <w:i/>
          <w:iCs/>
        </w:rPr>
        <w:t>Kikkert</w:t>
      </w:r>
      <w:proofErr w:type="spellEnd"/>
      <w:r w:rsidRPr="00B37E4B">
        <w:rPr>
          <w:rFonts w:ascii="Calibri" w:hAnsi="Calibri"/>
          <w:i/>
          <w:iCs/>
        </w:rPr>
        <w:t>)</w:t>
      </w:r>
      <w:r w:rsidRPr="00B37E4B">
        <w:rPr>
          <w:rFonts w:ascii="Calibri" w:hAnsi="Calibri"/>
        </w:rPr>
        <w:t>.</w:t>
      </w:r>
    </w:p>
    <w:p w:rsidR="006B7D96" w:rsidRDefault="006B7D96" w:rsidP="004E1A5C">
      <w:pPr>
        <w:pStyle w:val="DPSQuestSectionHeading"/>
        <w:ind w:right="-188"/>
        <w:rPr>
          <w:rFonts w:asciiTheme="minorHAnsi" w:hAnsiTheme="minorHAnsi"/>
          <w:b/>
        </w:rPr>
      </w:pPr>
      <w:r>
        <w:rPr>
          <w:rFonts w:asciiTheme="minorHAnsi" w:hAnsiTheme="minorHAnsi"/>
          <w:b/>
        </w:rPr>
        <w:t>Unanswered Questions</w:t>
      </w:r>
    </w:p>
    <w:p w:rsidR="006B7D96" w:rsidRPr="00421CEB" w:rsidRDefault="006B7D96" w:rsidP="003B2849">
      <w:pPr>
        <w:keepNext/>
        <w:keepLines/>
        <w:spacing w:before="120" w:line="360" w:lineRule="auto"/>
        <w:ind w:right="-187"/>
        <w:jc w:val="center"/>
        <w:rPr>
          <w:i/>
          <w:lang w:val="en-AU"/>
        </w:rPr>
      </w:pPr>
      <w:r w:rsidRPr="00421CEB">
        <w:rPr>
          <w:i/>
          <w:lang w:val="en-AU"/>
        </w:rPr>
        <w:t>(30 days expires 16 June 2019)</w:t>
      </w:r>
    </w:p>
    <w:p w:rsidR="006B7D96" w:rsidRPr="00421CEB" w:rsidRDefault="006B7D96" w:rsidP="004E1A5C">
      <w:pPr>
        <w:tabs>
          <w:tab w:val="right" w:pos="567"/>
          <w:tab w:val="left" w:pos="1134"/>
          <w:tab w:val="left" w:pos="1701"/>
        </w:tabs>
        <w:spacing w:before="240"/>
        <w:ind w:left="1134" w:right="-188" w:hanging="1134"/>
        <w:rPr>
          <w:lang w:val="en-AU"/>
        </w:rPr>
      </w:pPr>
      <w:r w:rsidRPr="00421CEB">
        <w:rPr>
          <w:lang w:val="en-AU"/>
        </w:rPr>
        <w:tab/>
        <w:t>2528</w:t>
      </w:r>
      <w:r w:rsidRPr="00421CEB">
        <w:rPr>
          <w:b/>
          <w:caps/>
          <w:lang w:val="en-AU"/>
        </w:rPr>
        <w:tab/>
        <w:t>MS LE COUTEUR:</w:t>
      </w:r>
      <w:r w:rsidRPr="00421CEB">
        <w:rPr>
          <w:lang w:val="en-AU"/>
        </w:rPr>
        <w:t xml:space="preserve"> To ask the Minister for Housing and Suburban Development—In relation to the ACT Housing Strategy Growing and Renewal Public Housing 2019-2024 plan, can the Minister provide information about the five year capital works program that has been developed, including information on (a) what type of existing public housing sites will be renewed, broken down by number of (</w:t>
      </w:r>
      <w:proofErr w:type="spellStart"/>
      <w:r w:rsidRPr="00421CEB">
        <w:rPr>
          <w:lang w:val="en-AU"/>
        </w:rPr>
        <w:t>i</w:t>
      </w:r>
      <w:proofErr w:type="spellEnd"/>
      <w:r w:rsidRPr="00421CEB">
        <w:rPr>
          <w:lang w:val="en-AU"/>
        </w:rPr>
        <w:t>) detached dwellings, (ii) existing dual occupancy dwellings, (iii) existing triple occupancy dwellings, (iv) townhouse sites and dwellings and (v) multi-unit sites where there are more than 50 dwellings, (b) the number of existing public housing dwellings that will be sold into the private market, broken down by suburb, (c) the number of existing public housing dwellings that will be have new public housing built on the same site, broken down by suburb, (d) the breakdown of new builds, by (</w:t>
      </w:r>
      <w:proofErr w:type="spellStart"/>
      <w:r w:rsidRPr="00421CEB">
        <w:rPr>
          <w:lang w:val="en-AU"/>
        </w:rPr>
        <w:t>i</w:t>
      </w:r>
      <w:proofErr w:type="spellEnd"/>
      <w:r w:rsidRPr="00421CEB">
        <w:rPr>
          <w:lang w:val="en-AU"/>
        </w:rPr>
        <w:t>) detached dwellings, (ii) new dual occupancy dwellings, (iii) new triple occupancy dwellings, (iv) number of townhouse sites and dwellings and (v) number of multi-unit sites where there are more than 50 dwellings, (e) how many of the new dwellings will be (</w:t>
      </w:r>
      <w:proofErr w:type="spellStart"/>
      <w:r w:rsidRPr="00421CEB">
        <w:rPr>
          <w:lang w:val="en-AU"/>
        </w:rPr>
        <w:t>i</w:t>
      </w:r>
      <w:proofErr w:type="spellEnd"/>
      <w:r w:rsidRPr="00421CEB">
        <w:rPr>
          <w:lang w:val="en-AU"/>
        </w:rPr>
        <w:t xml:space="preserve">) Adaptable Class C, (ii) </w:t>
      </w:r>
      <w:proofErr w:type="spellStart"/>
      <w:r w:rsidRPr="00421CEB">
        <w:rPr>
          <w:lang w:val="en-AU"/>
        </w:rPr>
        <w:t>Livable</w:t>
      </w:r>
      <w:proofErr w:type="spellEnd"/>
      <w:r w:rsidRPr="00421CEB">
        <w:rPr>
          <w:lang w:val="en-AU"/>
        </w:rPr>
        <w:t xml:space="preserve"> Housing Standard Silver, (iii) </w:t>
      </w:r>
      <w:proofErr w:type="spellStart"/>
      <w:r w:rsidRPr="00421CEB">
        <w:rPr>
          <w:lang w:val="en-AU"/>
        </w:rPr>
        <w:t>Livable</w:t>
      </w:r>
      <w:proofErr w:type="spellEnd"/>
      <w:r w:rsidRPr="00421CEB">
        <w:rPr>
          <w:lang w:val="en-AU"/>
        </w:rPr>
        <w:t xml:space="preserve"> Housing Standard Gold and (iv) </w:t>
      </w:r>
      <w:proofErr w:type="spellStart"/>
      <w:r w:rsidRPr="00421CEB">
        <w:rPr>
          <w:lang w:val="en-AU"/>
        </w:rPr>
        <w:t>Livable</w:t>
      </w:r>
      <w:proofErr w:type="spellEnd"/>
      <w:r w:rsidRPr="00421CEB">
        <w:rPr>
          <w:lang w:val="en-AU"/>
        </w:rPr>
        <w:t xml:space="preserve"> Housing Standard Platinum, (f) the number of new public housing dwellings, broken down by suburb </w:t>
      </w:r>
      <w:r w:rsidRPr="00421CEB">
        <w:rPr>
          <w:lang w:val="en-AU"/>
        </w:rPr>
        <w:lastRenderedPageBreak/>
        <w:t>and (g) the number of new public housing dwellings that are less than 500 metres from a (</w:t>
      </w:r>
      <w:proofErr w:type="spellStart"/>
      <w:r w:rsidRPr="00421CEB">
        <w:rPr>
          <w:lang w:val="en-AU"/>
        </w:rPr>
        <w:t>i</w:t>
      </w:r>
      <w:proofErr w:type="spellEnd"/>
      <w:r w:rsidRPr="00421CEB">
        <w:rPr>
          <w:lang w:val="en-AU"/>
        </w:rPr>
        <w:t>) local shopping centre, (ii) group centre, (iii) town centre, (iv) medical centre and (v) rapid bus service stop or light rail station.</w:t>
      </w:r>
    </w:p>
    <w:p w:rsidR="00EF5A59" w:rsidRPr="00EF5A59" w:rsidRDefault="00EF5A59" w:rsidP="004E1A5C">
      <w:pPr>
        <w:keepNext/>
        <w:keepLines/>
        <w:tabs>
          <w:tab w:val="center" w:pos="7655"/>
        </w:tabs>
        <w:spacing w:before="180"/>
        <w:ind w:right="-188"/>
        <w:rPr>
          <w:rFonts w:ascii="Calibri" w:hAnsi="Calibri"/>
          <w:b/>
          <w:lang w:val="en-AU"/>
        </w:rPr>
      </w:pPr>
      <w:r w:rsidRPr="00EF5A59">
        <w:rPr>
          <w:rFonts w:ascii="Calibri" w:hAnsi="Calibri"/>
          <w:b/>
          <w:lang w:val="en-AU"/>
        </w:rPr>
        <w:tab/>
        <w:t>T Duncan</w:t>
      </w:r>
    </w:p>
    <w:p w:rsidR="00EF5A59" w:rsidRPr="00EF5A59" w:rsidRDefault="00EF5A59" w:rsidP="004E1A5C">
      <w:pPr>
        <w:keepLines/>
        <w:tabs>
          <w:tab w:val="center" w:pos="7655"/>
        </w:tabs>
        <w:ind w:right="-188"/>
        <w:rPr>
          <w:rFonts w:ascii="Calibri" w:hAnsi="Calibri"/>
          <w:lang w:val="en-AU"/>
        </w:rPr>
      </w:pPr>
      <w:r w:rsidRPr="00EF5A59">
        <w:rPr>
          <w:rFonts w:ascii="Calibri" w:hAnsi="Calibri"/>
          <w:lang w:val="en-AU"/>
        </w:rPr>
        <w:tab/>
        <w:t>Clerk of the Legislative Assembly</w:t>
      </w:r>
    </w:p>
    <w:p w:rsidR="00EF5A59" w:rsidRPr="00EF5A59" w:rsidRDefault="00EF5A59" w:rsidP="004E1A5C">
      <w:pPr>
        <w:tabs>
          <w:tab w:val="right" w:pos="580"/>
        </w:tabs>
        <w:spacing w:before="120" w:after="480"/>
        <w:ind w:left="567" w:right="-188" w:hanging="567"/>
        <w:jc w:val="center"/>
        <w:rPr>
          <w:rFonts w:ascii="Times New Roman" w:hAnsi="Times New Roman"/>
          <w:b/>
          <w:lang w:eastAsia="en-US"/>
        </w:rPr>
      </w:pPr>
      <w:r w:rsidRPr="00EF5A59">
        <w:rPr>
          <w:rFonts w:ascii="Times New Roman" w:hAnsi="Times New Roman"/>
          <w:lang w:eastAsia="en-US"/>
        </w:rPr>
        <w:t>___________________________________</w:t>
      </w:r>
    </w:p>
    <w:p w:rsidR="00EF5A59" w:rsidRPr="00EF5A59" w:rsidRDefault="00EF5A59" w:rsidP="004E1A5C">
      <w:pPr>
        <w:spacing w:before="120" w:after="120"/>
        <w:ind w:right="-188"/>
        <w:jc w:val="center"/>
        <w:rPr>
          <w:rFonts w:ascii="Calibri" w:hAnsi="Calibri"/>
          <w:b/>
          <w:sz w:val="28"/>
          <w:lang w:eastAsia="en-US"/>
        </w:rPr>
      </w:pPr>
      <w:r w:rsidRPr="00EF5A59">
        <w:rPr>
          <w:rFonts w:ascii="Calibri" w:hAnsi="Calibri"/>
          <w:b/>
          <w:sz w:val="28"/>
          <w:lang w:eastAsia="en-US"/>
        </w:rPr>
        <w:t>GOVERNMENT TO RESPOND TO PETITIONS</w:t>
      </w:r>
    </w:p>
    <w:p w:rsidR="00EF5A59" w:rsidRPr="00EF5A59" w:rsidRDefault="00EF5A59" w:rsidP="004E1A5C">
      <w:pPr>
        <w:tabs>
          <w:tab w:val="right" w:pos="580"/>
        </w:tabs>
        <w:spacing w:after="240"/>
        <w:ind w:right="-188"/>
        <w:jc w:val="center"/>
        <w:rPr>
          <w:rFonts w:ascii="Calibri" w:hAnsi="Calibri"/>
          <w:szCs w:val="24"/>
          <w:lang w:eastAsia="en-US"/>
        </w:rPr>
      </w:pPr>
      <w:r w:rsidRPr="00EF5A59">
        <w:rPr>
          <w:rFonts w:ascii="Calibri" w:hAnsi="Calibri"/>
          <w:szCs w:val="24"/>
          <w:lang w:eastAsia="en-US"/>
        </w:rPr>
        <w:t>(</w:t>
      </w:r>
      <w:proofErr w:type="gramStart"/>
      <w:r w:rsidRPr="00EF5A59">
        <w:rPr>
          <w:rFonts w:ascii="Calibri" w:hAnsi="Calibri"/>
          <w:szCs w:val="24"/>
          <w:lang w:eastAsia="en-US"/>
        </w:rPr>
        <w:t>in</w:t>
      </w:r>
      <w:proofErr w:type="gramEnd"/>
      <w:r w:rsidRPr="00EF5A59">
        <w:rPr>
          <w:rFonts w:ascii="Calibri" w:hAnsi="Calibri"/>
          <w:szCs w:val="24"/>
          <w:lang w:eastAsia="en-US"/>
        </w:rPr>
        <w:t xml:space="preserve"> accordance with standing order 100)</w:t>
      </w:r>
    </w:p>
    <w:p w:rsidR="00EF5A59" w:rsidRPr="00EF5A59" w:rsidRDefault="00EF5A59" w:rsidP="004E1A5C">
      <w:pPr>
        <w:tabs>
          <w:tab w:val="right" w:pos="580"/>
        </w:tabs>
        <w:spacing w:after="240"/>
        <w:ind w:left="567" w:right="-188" w:hanging="567"/>
        <w:rPr>
          <w:rFonts w:ascii="Calibri" w:hAnsi="Calibri"/>
          <w:lang w:eastAsia="en-US"/>
        </w:rPr>
      </w:pPr>
      <w:r w:rsidRPr="00EF5A59">
        <w:rPr>
          <w:rFonts w:ascii="Calibri" w:hAnsi="Calibri"/>
          <w:b/>
          <w:lang w:eastAsia="en-US"/>
        </w:rPr>
        <w:t>14 May 2019</w:t>
      </w:r>
    </w:p>
    <w:p w:rsidR="00EF5A59" w:rsidRPr="00EF5A59" w:rsidRDefault="00EF5A59" w:rsidP="004E1A5C">
      <w:pPr>
        <w:tabs>
          <w:tab w:val="right" w:pos="580"/>
        </w:tabs>
        <w:spacing w:after="240"/>
        <w:ind w:left="567" w:right="-188" w:hanging="567"/>
        <w:rPr>
          <w:rFonts w:ascii="Calibri" w:hAnsi="Calibri"/>
          <w:lang w:eastAsia="en-US"/>
        </w:rPr>
      </w:pPr>
      <w:r w:rsidRPr="00EF5A59">
        <w:rPr>
          <w:rFonts w:ascii="Calibri" w:hAnsi="Calibri"/>
          <w:lang w:eastAsia="en-US"/>
        </w:rPr>
        <w:t>Direct alignment of Light Rail stage 2—Minister for Transport—Petition lodged by Ms Le Couteur (Pet 13-18).</w:t>
      </w:r>
    </w:p>
    <w:p w:rsidR="00EF5A59" w:rsidRPr="00EF5A59" w:rsidRDefault="00EF5A59" w:rsidP="004E1A5C">
      <w:pPr>
        <w:tabs>
          <w:tab w:val="right" w:pos="580"/>
        </w:tabs>
        <w:spacing w:after="240"/>
        <w:ind w:left="567" w:right="-188" w:hanging="567"/>
        <w:rPr>
          <w:rFonts w:ascii="Calibri" w:hAnsi="Calibri"/>
          <w:b/>
          <w:lang w:eastAsia="en-US"/>
        </w:rPr>
      </w:pPr>
      <w:r w:rsidRPr="00EF5A59">
        <w:rPr>
          <w:rFonts w:ascii="Calibri" w:hAnsi="Calibri"/>
          <w:b/>
          <w:lang w:eastAsia="en-US"/>
        </w:rPr>
        <w:t>15 May 2019</w:t>
      </w:r>
    </w:p>
    <w:p w:rsidR="00EF5A59" w:rsidRPr="00EF5A59" w:rsidRDefault="00EF5A59" w:rsidP="004E1A5C">
      <w:pPr>
        <w:tabs>
          <w:tab w:val="right" w:pos="580"/>
        </w:tabs>
        <w:spacing w:after="240"/>
        <w:ind w:left="567" w:right="-188" w:hanging="567"/>
        <w:rPr>
          <w:rFonts w:ascii="Calibri" w:hAnsi="Calibri"/>
          <w:lang w:eastAsia="en-US"/>
        </w:rPr>
      </w:pPr>
      <w:r w:rsidRPr="00EF5A59">
        <w:rPr>
          <w:rFonts w:ascii="Calibri" w:hAnsi="Calibri"/>
          <w:lang w:eastAsia="en-US"/>
        </w:rPr>
        <w:t>Direct alignment of Light Rail stage 2—Minister for Transport—Petition lodged by Ms Le Couteur (Pet 3-19).</w:t>
      </w:r>
    </w:p>
    <w:p w:rsidR="00EF5A59" w:rsidRPr="00EF5A59" w:rsidRDefault="00EF5A59" w:rsidP="004E1A5C">
      <w:pPr>
        <w:tabs>
          <w:tab w:val="right" w:pos="580"/>
        </w:tabs>
        <w:spacing w:after="240"/>
        <w:ind w:left="567" w:right="-188" w:hanging="567"/>
        <w:rPr>
          <w:rFonts w:ascii="Calibri" w:hAnsi="Calibri"/>
          <w:b/>
          <w:lang w:eastAsia="en-US"/>
        </w:rPr>
      </w:pPr>
      <w:r w:rsidRPr="00EF5A59">
        <w:rPr>
          <w:rFonts w:ascii="Calibri" w:hAnsi="Calibri"/>
          <w:b/>
          <w:lang w:eastAsia="en-US"/>
        </w:rPr>
        <w:t>18 June 2019</w:t>
      </w:r>
    </w:p>
    <w:p w:rsidR="00EF5A59" w:rsidRPr="00EF5A59" w:rsidRDefault="00EF5A59" w:rsidP="004E1A5C">
      <w:pPr>
        <w:tabs>
          <w:tab w:val="right" w:pos="580"/>
        </w:tabs>
        <w:spacing w:after="240"/>
        <w:ind w:left="567" w:right="-188" w:hanging="567"/>
        <w:rPr>
          <w:rFonts w:ascii="Calibri" w:hAnsi="Calibri"/>
          <w:lang w:eastAsia="en-US"/>
        </w:rPr>
      </w:pPr>
      <w:r w:rsidRPr="00EF5A59">
        <w:rPr>
          <w:rFonts w:ascii="Calibri" w:hAnsi="Calibri"/>
          <w:lang w:eastAsia="en-US"/>
        </w:rPr>
        <w:t>Tree replanting program—Minister for City Services—Petitions lodged by Ms Le Couteur (Pet 1</w:t>
      </w:r>
      <w:r w:rsidRPr="00EF5A59">
        <w:rPr>
          <w:rFonts w:ascii="Calibri" w:hAnsi="Calibri"/>
          <w:lang w:eastAsia="en-US"/>
        </w:rPr>
        <w:noBreakHyphen/>
        <w:t>19 and 7-19).</w:t>
      </w:r>
    </w:p>
    <w:p w:rsidR="00EF5A59" w:rsidRPr="00EF5A59" w:rsidRDefault="00EF5A59" w:rsidP="004E1A5C">
      <w:pPr>
        <w:tabs>
          <w:tab w:val="right" w:pos="580"/>
        </w:tabs>
        <w:spacing w:after="240"/>
        <w:ind w:left="567" w:right="-188" w:hanging="567"/>
        <w:rPr>
          <w:rFonts w:ascii="Calibri" w:hAnsi="Calibri"/>
          <w:b/>
          <w:lang w:eastAsia="en-US"/>
        </w:rPr>
      </w:pPr>
      <w:r w:rsidRPr="00EF5A59">
        <w:rPr>
          <w:rFonts w:ascii="Calibri" w:hAnsi="Calibri"/>
          <w:b/>
          <w:lang w:eastAsia="en-US"/>
        </w:rPr>
        <w:t>20 June 2019</w:t>
      </w:r>
    </w:p>
    <w:p w:rsidR="00EF5A59" w:rsidRPr="00EF5A59" w:rsidRDefault="00EF5A59" w:rsidP="004E1A5C">
      <w:pPr>
        <w:tabs>
          <w:tab w:val="right" w:pos="580"/>
        </w:tabs>
        <w:spacing w:after="240"/>
        <w:ind w:left="567" w:right="-188" w:hanging="567"/>
        <w:rPr>
          <w:rFonts w:ascii="Calibri" w:hAnsi="Calibri"/>
          <w:lang w:eastAsia="en-US"/>
        </w:rPr>
      </w:pPr>
      <w:r w:rsidRPr="00EF5A59">
        <w:rPr>
          <w:rFonts w:ascii="Calibri" w:hAnsi="Calibri"/>
          <w:lang w:eastAsia="en-US"/>
        </w:rPr>
        <w:t xml:space="preserve">Viable public transport for ANU—Minister for Transport—Petition lodged by Mrs </w:t>
      </w:r>
      <w:proofErr w:type="spellStart"/>
      <w:r w:rsidRPr="00EF5A59">
        <w:rPr>
          <w:rFonts w:ascii="Calibri" w:hAnsi="Calibri"/>
          <w:lang w:eastAsia="en-US"/>
        </w:rPr>
        <w:t>Kikkert</w:t>
      </w:r>
      <w:proofErr w:type="spellEnd"/>
      <w:r w:rsidRPr="00EF5A59">
        <w:rPr>
          <w:rFonts w:ascii="Calibri" w:hAnsi="Calibri"/>
          <w:lang w:eastAsia="en-US"/>
        </w:rPr>
        <w:t xml:space="preserve"> </w:t>
      </w:r>
      <w:r w:rsidRPr="00EF5A59">
        <w:rPr>
          <w:rFonts w:ascii="Calibri" w:hAnsi="Calibri"/>
          <w:lang w:eastAsia="en-US"/>
        </w:rPr>
        <w:br/>
        <w:t>(Pet 6-19).</w:t>
      </w:r>
    </w:p>
    <w:p w:rsidR="00EF5A59" w:rsidRPr="00EF5A59" w:rsidRDefault="00EF5A59" w:rsidP="004E1A5C">
      <w:pPr>
        <w:tabs>
          <w:tab w:val="right" w:pos="580"/>
        </w:tabs>
        <w:spacing w:after="240"/>
        <w:ind w:left="567" w:right="-188" w:hanging="567"/>
        <w:rPr>
          <w:rFonts w:ascii="Calibri" w:hAnsi="Calibri"/>
          <w:b/>
          <w:lang w:eastAsia="en-US"/>
        </w:rPr>
      </w:pPr>
      <w:r w:rsidRPr="00EF5A59">
        <w:rPr>
          <w:rFonts w:ascii="Calibri" w:hAnsi="Calibri"/>
          <w:b/>
          <w:lang w:eastAsia="en-US"/>
        </w:rPr>
        <w:t>13 August 2019</w:t>
      </w:r>
    </w:p>
    <w:p w:rsidR="00EF5A59" w:rsidRPr="00EF5A59" w:rsidRDefault="00EF5A59" w:rsidP="004E1A5C">
      <w:pPr>
        <w:tabs>
          <w:tab w:val="right" w:pos="580"/>
        </w:tabs>
        <w:spacing w:after="240"/>
        <w:ind w:left="567" w:right="-188" w:hanging="567"/>
        <w:rPr>
          <w:rFonts w:ascii="Calibri" w:hAnsi="Calibri"/>
          <w:lang w:eastAsia="en-US"/>
        </w:rPr>
      </w:pPr>
      <w:r w:rsidRPr="00EF5A59">
        <w:rPr>
          <w:rFonts w:ascii="Calibri" w:hAnsi="Calibri"/>
          <w:lang w:eastAsia="en-US"/>
        </w:rPr>
        <w:t xml:space="preserve">Opposition to the Motor Accident Injuries Bill 2019—Treasurer—Petition lodged by Mr Coe </w:t>
      </w:r>
      <w:r w:rsidRPr="00EF5A59">
        <w:rPr>
          <w:rFonts w:ascii="Calibri" w:hAnsi="Calibri"/>
          <w:lang w:eastAsia="en-US"/>
        </w:rPr>
        <w:br/>
        <w:t>(Pet 11-19).</w:t>
      </w:r>
    </w:p>
    <w:p w:rsidR="00EF5A59" w:rsidRPr="00EF5A59" w:rsidRDefault="00EF5A59" w:rsidP="004E1A5C">
      <w:pPr>
        <w:tabs>
          <w:tab w:val="right" w:pos="580"/>
        </w:tabs>
        <w:spacing w:after="240"/>
        <w:ind w:left="567" w:right="-188" w:hanging="567"/>
        <w:rPr>
          <w:rFonts w:ascii="Calibri" w:hAnsi="Calibri"/>
          <w:b/>
          <w:lang w:eastAsia="en-US"/>
        </w:rPr>
      </w:pPr>
      <w:r w:rsidRPr="00EF5A59">
        <w:rPr>
          <w:rFonts w:ascii="Calibri" w:hAnsi="Calibri"/>
          <w:b/>
          <w:lang w:eastAsia="en-US"/>
        </w:rPr>
        <w:t>14 August 2019</w:t>
      </w:r>
    </w:p>
    <w:p w:rsidR="00EF5A59" w:rsidRPr="00EF5A59" w:rsidRDefault="00EF5A59" w:rsidP="004E1A5C">
      <w:pPr>
        <w:tabs>
          <w:tab w:val="right" w:pos="580"/>
        </w:tabs>
        <w:spacing w:after="240"/>
        <w:ind w:left="567" w:right="-188" w:hanging="567"/>
        <w:rPr>
          <w:rFonts w:ascii="Calibri" w:hAnsi="Calibri"/>
          <w:lang w:eastAsia="en-US"/>
        </w:rPr>
      </w:pPr>
      <w:r w:rsidRPr="00EF5A59">
        <w:rPr>
          <w:rFonts w:ascii="Calibri" w:hAnsi="Calibri"/>
          <w:lang w:eastAsia="en-US"/>
        </w:rPr>
        <w:t>Bus services for Belconnen students—Minister for Transport—Petitions lodged by Mrs </w:t>
      </w:r>
      <w:proofErr w:type="spellStart"/>
      <w:r w:rsidRPr="00EF5A59">
        <w:rPr>
          <w:rFonts w:ascii="Calibri" w:hAnsi="Calibri"/>
          <w:lang w:eastAsia="en-US"/>
        </w:rPr>
        <w:t>Kikkert</w:t>
      </w:r>
      <w:proofErr w:type="spellEnd"/>
      <w:r w:rsidRPr="00EF5A59">
        <w:rPr>
          <w:rFonts w:ascii="Calibri" w:hAnsi="Calibri"/>
          <w:lang w:eastAsia="en-US"/>
        </w:rPr>
        <w:t xml:space="preserve"> </w:t>
      </w:r>
      <w:r w:rsidRPr="00EF5A59">
        <w:rPr>
          <w:rFonts w:ascii="Calibri" w:hAnsi="Calibri"/>
          <w:lang w:eastAsia="en-US"/>
        </w:rPr>
        <w:br/>
        <w:t>(Pet 9-19 and 12-19).</w:t>
      </w:r>
    </w:p>
    <w:p w:rsidR="00EF5A59" w:rsidRPr="00EF5A59" w:rsidRDefault="00EF5A59" w:rsidP="004E1A5C">
      <w:pPr>
        <w:tabs>
          <w:tab w:val="right" w:pos="580"/>
        </w:tabs>
        <w:spacing w:after="240"/>
        <w:ind w:left="567" w:right="-188" w:hanging="567"/>
        <w:rPr>
          <w:rFonts w:ascii="Calibri" w:hAnsi="Calibri"/>
          <w:b/>
          <w:lang w:eastAsia="en-US"/>
        </w:rPr>
      </w:pPr>
      <w:r w:rsidRPr="00EF5A59">
        <w:rPr>
          <w:rFonts w:ascii="Calibri" w:hAnsi="Calibri"/>
          <w:b/>
          <w:lang w:eastAsia="en-US"/>
        </w:rPr>
        <w:t>15 August 2019</w:t>
      </w:r>
    </w:p>
    <w:p w:rsidR="00EF5A59" w:rsidRPr="00EF5A59" w:rsidRDefault="00EF5A59" w:rsidP="004E1A5C">
      <w:pPr>
        <w:tabs>
          <w:tab w:val="right" w:pos="580"/>
        </w:tabs>
        <w:spacing w:after="240"/>
        <w:ind w:left="567" w:right="-188" w:hanging="567"/>
        <w:rPr>
          <w:rFonts w:ascii="Calibri" w:hAnsi="Calibri"/>
          <w:lang w:eastAsia="en-US"/>
        </w:rPr>
      </w:pPr>
      <w:r w:rsidRPr="00EF5A59">
        <w:rPr>
          <w:rFonts w:ascii="Calibri" w:hAnsi="Calibri"/>
          <w:lang w:eastAsia="en-US"/>
        </w:rPr>
        <w:t>Students with difficulties learning to read—Minister for Education and Early Childhood Development—Petition lodged by Ms Lee (Pet 13-19).</w:t>
      </w:r>
    </w:p>
    <w:p w:rsidR="00EF5A59" w:rsidRPr="00EF5A59" w:rsidRDefault="00EF5A59" w:rsidP="004E1A5C">
      <w:pPr>
        <w:keepNext/>
        <w:keepLines/>
        <w:tabs>
          <w:tab w:val="right" w:pos="580"/>
        </w:tabs>
        <w:spacing w:after="240"/>
        <w:ind w:left="567" w:right="-188" w:hanging="567"/>
        <w:rPr>
          <w:rFonts w:ascii="Calibri" w:hAnsi="Calibri"/>
          <w:b/>
          <w:lang w:eastAsia="en-US"/>
        </w:rPr>
      </w:pPr>
      <w:r w:rsidRPr="00EF5A59">
        <w:rPr>
          <w:rFonts w:ascii="Calibri" w:hAnsi="Calibri"/>
          <w:b/>
          <w:lang w:eastAsia="en-US"/>
        </w:rPr>
        <w:lastRenderedPageBreak/>
        <w:t>3 September 2019</w:t>
      </w:r>
    </w:p>
    <w:p w:rsidR="00EF5A59" w:rsidRPr="00EF5A59" w:rsidRDefault="00EF5A59" w:rsidP="004E1A5C">
      <w:pPr>
        <w:keepNext/>
        <w:keepLines/>
        <w:tabs>
          <w:tab w:val="right" w:pos="580"/>
        </w:tabs>
        <w:spacing w:after="240"/>
        <w:ind w:left="567" w:right="-188" w:hanging="567"/>
        <w:rPr>
          <w:rFonts w:ascii="Calibri" w:hAnsi="Calibri"/>
          <w:lang w:eastAsia="en-US"/>
        </w:rPr>
      </w:pPr>
      <w:r w:rsidRPr="00EF5A59">
        <w:rPr>
          <w:rFonts w:ascii="Calibri" w:hAnsi="Calibri"/>
          <w:lang w:eastAsia="en-US"/>
        </w:rPr>
        <w:t xml:space="preserve">Phillip </w:t>
      </w:r>
      <w:proofErr w:type="spellStart"/>
      <w:r w:rsidRPr="00EF5A59">
        <w:rPr>
          <w:rFonts w:ascii="Calibri" w:hAnsi="Calibri"/>
          <w:lang w:eastAsia="en-US"/>
        </w:rPr>
        <w:t>Easty</w:t>
      </w:r>
      <w:proofErr w:type="spellEnd"/>
      <w:r w:rsidRPr="00EF5A59">
        <w:rPr>
          <w:rFonts w:ascii="Calibri" w:hAnsi="Calibri"/>
          <w:lang w:eastAsia="en-US"/>
        </w:rPr>
        <w:t xml:space="preserve"> Street—Proposed N10 and N12 developments—Minister for Planning and Land Management—Petitions lodged by Ms Le Couteur (Pet 25-18 and 15-19).</w:t>
      </w:r>
    </w:p>
    <w:p w:rsidR="00EF5A59" w:rsidRPr="00EF5A59" w:rsidRDefault="00EF5A59" w:rsidP="004E1A5C">
      <w:pPr>
        <w:tabs>
          <w:tab w:val="right" w:pos="580"/>
        </w:tabs>
        <w:spacing w:after="240"/>
        <w:ind w:left="567" w:right="-188" w:hanging="567"/>
        <w:rPr>
          <w:rFonts w:ascii="Calibri" w:hAnsi="Calibri"/>
          <w:lang w:eastAsia="en-US"/>
        </w:rPr>
      </w:pPr>
      <w:r w:rsidRPr="00EF5A59">
        <w:rPr>
          <w:rFonts w:ascii="Calibri" w:hAnsi="Calibri"/>
          <w:lang w:eastAsia="en-US"/>
        </w:rPr>
        <w:t>Cross border proposal—</w:t>
      </w:r>
      <w:proofErr w:type="gramStart"/>
      <w:r w:rsidRPr="00EF5A59">
        <w:rPr>
          <w:rFonts w:ascii="Calibri" w:hAnsi="Calibri"/>
          <w:lang w:eastAsia="en-US"/>
        </w:rPr>
        <w:t>Proposed</w:t>
      </w:r>
      <w:proofErr w:type="gramEnd"/>
      <w:r w:rsidRPr="00EF5A59">
        <w:rPr>
          <w:rFonts w:ascii="Calibri" w:hAnsi="Calibri"/>
          <w:lang w:eastAsia="en-US"/>
        </w:rPr>
        <w:t xml:space="preserve"> buffer zones—Chief Minister—Petition lodged by Ms Le Couteur (Pet 16-19).</w:t>
      </w:r>
    </w:p>
    <w:p w:rsidR="00EF5A59" w:rsidRPr="00EF5A59" w:rsidRDefault="00EF5A59" w:rsidP="004E1A5C">
      <w:pPr>
        <w:tabs>
          <w:tab w:val="right" w:pos="580"/>
        </w:tabs>
        <w:spacing w:after="240"/>
        <w:ind w:left="567" w:right="-188" w:hanging="567"/>
        <w:rPr>
          <w:rFonts w:ascii="Calibri" w:hAnsi="Calibri"/>
          <w:lang w:eastAsia="en-US"/>
        </w:rPr>
      </w:pPr>
      <w:r w:rsidRPr="00EF5A59">
        <w:rPr>
          <w:rFonts w:ascii="Calibri" w:hAnsi="Calibri"/>
          <w:lang w:eastAsia="en-US"/>
        </w:rPr>
        <w:t>ACT Transport Network—Minister for Transport—Petition lodged by Miss C Burch (Pet 17-19).</w:t>
      </w:r>
    </w:p>
    <w:p w:rsidR="00EF5A59" w:rsidRPr="00EF5A59" w:rsidRDefault="00EF5A59" w:rsidP="004E1A5C">
      <w:pPr>
        <w:tabs>
          <w:tab w:val="right" w:pos="580"/>
        </w:tabs>
        <w:spacing w:after="240"/>
        <w:ind w:left="567" w:right="-188" w:hanging="567"/>
        <w:rPr>
          <w:rFonts w:ascii="Calibri" w:hAnsi="Calibri"/>
          <w:b/>
          <w:lang w:eastAsia="en-US"/>
        </w:rPr>
      </w:pPr>
      <w:r w:rsidRPr="00EF5A59">
        <w:rPr>
          <w:rFonts w:ascii="Calibri" w:hAnsi="Calibri"/>
          <w:b/>
          <w:lang w:eastAsia="en-US"/>
        </w:rPr>
        <w:t>5 September 2019</w:t>
      </w:r>
    </w:p>
    <w:p w:rsidR="00EF5A59" w:rsidRPr="00EF5A59" w:rsidRDefault="00EF5A59" w:rsidP="004E1A5C">
      <w:pPr>
        <w:tabs>
          <w:tab w:val="right" w:pos="580"/>
        </w:tabs>
        <w:spacing w:after="240"/>
        <w:ind w:left="567" w:right="-188" w:hanging="567"/>
        <w:rPr>
          <w:rFonts w:ascii="Calibri" w:hAnsi="Calibri"/>
          <w:lang w:eastAsia="en-US"/>
        </w:rPr>
      </w:pPr>
      <w:r w:rsidRPr="00EF5A59">
        <w:rPr>
          <w:rFonts w:ascii="Calibri" w:hAnsi="Calibri"/>
          <w:lang w:eastAsia="en-US"/>
        </w:rPr>
        <w:t>Hydrotherapy services in south Canberra—Minister for Health and Wellbeing—Petitions lodged by Mrs Jones (Pet 10-19 and 18-19).</w:t>
      </w:r>
    </w:p>
    <w:p w:rsidR="00EF5A59" w:rsidRPr="00EF5A59" w:rsidRDefault="00EF5A59" w:rsidP="004E1A5C">
      <w:pPr>
        <w:tabs>
          <w:tab w:val="right" w:pos="580"/>
        </w:tabs>
        <w:spacing w:before="120" w:after="480"/>
        <w:ind w:left="567" w:right="-188" w:hanging="567"/>
        <w:jc w:val="center"/>
        <w:rPr>
          <w:rFonts w:ascii="Times New Roman" w:hAnsi="Times New Roman"/>
          <w:b/>
          <w:lang w:eastAsia="en-US"/>
        </w:rPr>
      </w:pPr>
      <w:r w:rsidRPr="00EF5A59">
        <w:rPr>
          <w:rFonts w:ascii="Times New Roman" w:hAnsi="Times New Roman"/>
          <w:lang w:eastAsia="en-US"/>
        </w:rPr>
        <w:t>___________________________________</w:t>
      </w:r>
    </w:p>
    <w:p w:rsidR="00EF5A59" w:rsidRPr="00EF5A59" w:rsidRDefault="00EF5A59" w:rsidP="004E1A5C">
      <w:pPr>
        <w:tabs>
          <w:tab w:val="right" w:pos="580"/>
        </w:tabs>
        <w:spacing w:before="120" w:after="360"/>
        <w:ind w:right="-188"/>
        <w:jc w:val="center"/>
        <w:rPr>
          <w:rFonts w:ascii="Calibri" w:hAnsi="Calibri"/>
          <w:b/>
          <w:sz w:val="28"/>
          <w:lang w:eastAsia="en-US"/>
        </w:rPr>
      </w:pPr>
      <w:r w:rsidRPr="00EF5A59">
        <w:rPr>
          <w:rFonts w:ascii="Calibri" w:hAnsi="Calibri"/>
          <w:b/>
          <w:sz w:val="28"/>
          <w:lang w:eastAsia="en-US"/>
        </w:rPr>
        <w:t>COMMITTEES</w:t>
      </w:r>
    </w:p>
    <w:p w:rsidR="00EF5A59" w:rsidRPr="00EF5A59" w:rsidRDefault="00EF5A59" w:rsidP="004E1A5C">
      <w:pPr>
        <w:spacing w:after="240"/>
        <w:ind w:right="-188"/>
        <w:rPr>
          <w:rFonts w:ascii="Calibri" w:hAnsi="Calibri"/>
          <w:lang w:val="en-AU" w:eastAsia="en-US"/>
        </w:rPr>
      </w:pPr>
      <w:r w:rsidRPr="00EF5A59">
        <w:rPr>
          <w:rFonts w:ascii="Calibri" w:hAnsi="Calibri"/>
          <w:lang w:val="en-AU" w:eastAsia="en-US"/>
        </w:rPr>
        <w:t>Unless otherwise shown, appointed for the life of the Ninth Assembly. The dates of the amendments to the committees’ resolution of appointment are reflected, but not changes in the membership.</w:t>
      </w:r>
    </w:p>
    <w:p w:rsidR="00EF5A59" w:rsidRPr="00EF5A59" w:rsidRDefault="00EF5A59" w:rsidP="004E1A5C">
      <w:pPr>
        <w:spacing w:before="240" w:after="240"/>
        <w:ind w:right="-188"/>
        <w:rPr>
          <w:rFonts w:ascii="Calibri" w:hAnsi="Calibri"/>
          <w:b/>
          <w:sz w:val="28"/>
          <w:lang w:eastAsia="en-US"/>
        </w:rPr>
      </w:pPr>
      <w:r w:rsidRPr="00EF5A59">
        <w:rPr>
          <w:rFonts w:ascii="Calibri" w:hAnsi="Calibri"/>
          <w:b/>
          <w:sz w:val="28"/>
          <w:lang w:eastAsia="en-US"/>
        </w:rPr>
        <w:t>Standing</w:t>
      </w:r>
    </w:p>
    <w:p w:rsidR="00EF5A59" w:rsidRPr="00EF5A59" w:rsidRDefault="00EF5A59" w:rsidP="004E1A5C">
      <w:pPr>
        <w:spacing w:before="120" w:after="240"/>
        <w:ind w:right="-188"/>
        <w:rPr>
          <w:rFonts w:ascii="Calibri" w:hAnsi="Calibri"/>
          <w:lang w:val="en-AU" w:eastAsia="en-US"/>
        </w:rPr>
      </w:pPr>
      <w:r w:rsidRPr="00EF5A59">
        <w:rPr>
          <w:rFonts w:ascii="Calibri" w:hAnsi="Calibri"/>
          <w:lang w:val="en-AU" w:eastAsia="en-US"/>
        </w:rPr>
        <w:t>Pursuant to standing order</w:t>
      </w:r>
    </w:p>
    <w:p w:rsidR="00EF5A59" w:rsidRPr="00EF5A59" w:rsidRDefault="00EF5A59" w:rsidP="004E1A5C">
      <w:pPr>
        <w:keepNext/>
        <w:keepLines/>
        <w:tabs>
          <w:tab w:val="left" w:pos="500"/>
          <w:tab w:val="left" w:pos="960"/>
        </w:tabs>
        <w:spacing w:after="240"/>
        <w:ind w:right="-188"/>
        <w:rPr>
          <w:rFonts w:ascii="Calibri" w:hAnsi="Calibri"/>
          <w:lang w:val="en-AU" w:eastAsia="en-US"/>
        </w:rPr>
      </w:pPr>
      <w:r w:rsidRPr="00EF5A59">
        <w:rPr>
          <w:rFonts w:ascii="Calibri" w:hAnsi="Calibri"/>
          <w:b/>
          <w:lang w:val="en-AU" w:eastAsia="en-US"/>
        </w:rPr>
        <w:t>ADMINISTRATION AND PROCEDURE</w:t>
      </w:r>
      <w:r w:rsidRPr="00EF5A59">
        <w:rPr>
          <w:rFonts w:ascii="Calibri" w:hAnsi="Calibri"/>
          <w:lang w:val="en-AU" w:eastAsia="en-US"/>
        </w:rPr>
        <w:t xml:space="preserve">: </w:t>
      </w:r>
      <w:r w:rsidRPr="00EF5A59">
        <w:rPr>
          <w:rFonts w:ascii="Calibri" w:hAnsi="Calibri"/>
          <w:i/>
          <w:lang w:val="en-AU" w:eastAsia="en-US"/>
        </w:rPr>
        <w:t>(Formed 31 October 2016)</w:t>
      </w:r>
      <w:r w:rsidRPr="00EF5A59">
        <w:rPr>
          <w:rFonts w:ascii="Calibri" w:hAnsi="Calibri"/>
          <w:iCs/>
          <w:lang w:val="en-AU" w:eastAsia="en-US"/>
        </w:rPr>
        <w:t>:</w:t>
      </w:r>
      <w:r w:rsidRPr="00EF5A59">
        <w:rPr>
          <w:rFonts w:ascii="Calibri" w:hAnsi="Calibri"/>
          <w:lang w:val="en-AU" w:eastAsia="en-US"/>
        </w:rPr>
        <w:t xml:space="preserve"> The Speaker (Chair), Ms Cheyne, Mr Rattenbury, Mr Wall.</w:t>
      </w:r>
    </w:p>
    <w:p w:rsidR="00EF5A59" w:rsidRPr="00EF5A59" w:rsidRDefault="00EF5A59" w:rsidP="004E1A5C">
      <w:pPr>
        <w:spacing w:before="120" w:after="240"/>
        <w:ind w:right="-188"/>
        <w:rPr>
          <w:rFonts w:ascii="Calibri" w:hAnsi="Calibri"/>
          <w:lang w:val="en-AU" w:eastAsia="en-US"/>
        </w:rPr>
      </w:pPr>
      <w:r w:rsidRPr="00EF5A59">
        <w:rPr>
          <w:rFonts w:ascii="Calibri" w:hAnsi="Calibri"/>
          <w:lang w:val="en-AU" w:eastAsia="en-US"/>
        </w:rPr>
        <w:t>Pursuant to resolution</w:t>
      </w:r>
    </w:p>
    <w:p w:rsidR="00EF5A59" w:rsidRPr="00EF5A59" w:rsidRDefault="00EF5A59" w:rsidP="004E1A5C">
      <w:pPr>
        <w:tabs>
          <w:tab w:val="right" w:pos="567"/>
          <w:tab w:val="left" w:pos="1134"/>
        </w:tabs>
        <w:spacing w:before="120" w:after="120"/>
        <w:ind w:right="-188"/>
        <w:rPr>
          <w:rFonts w:ascii="Calibri" w:hAnsi="Calibri"/>
          <w:lang w:val="en-AU"/>
        </w:rPr>
      </w:pPr>
      <w:r w:rsidRPr="00EF5A59">
        <w:rPr>
          <w:rFonts w:ascii="Calibri" w:hAnsi="Calibri"/>
          <w:b/>
          <w:caps/>
          <w:lang w:val="en-AU"/>
        </w:rPr>
        <w:t>Economic Development and Tourism—Standing Committee</w:t>
      </w:r>
      <w:r w:rsidRPr="00EF5A59">
        <w:rPr>
          <w:rFonts w:ascii="Calibri" w:hAnsi="Calibri"/>
          <w:lang w:val="en-AU"/>
        </w:rPr>
        <w:t xml:space="preserve">: </w:t>
      </w:r>
      <w:r w:rsidRPr="00EF5A59">
        <w:rPr>
          <w:rFonts w:ascii="Calibri" w:hAnsi="Calibri"/>
          <w:i/>
          <w:iCs/>
          <w:lang w:val="en-AU"/>
        </w:rPr>
        <w:t>(Formed 13 December 2016; amended 26 October 2017 and 20 September 2018)</w:t>
      </w:r>
      <w:r w:rsidRPr="00EF5A59">
        <w:rPr>
          <w:rFonts w:ascii="Calibri" w:hAnsi="Calibri"/>
          <w:lang w:val="en-AU"/>
        </w:rPr>
        <w:t>: Mr Hanson (Chair), Ms Orr, Mr Pettersson.</w:t>
      </w:r>
    </w:p>
    <w:p w:rsidR="00EF5A59" w:rsidRPr="00EF5A59" w:rsidRDefault="00EF5A59" w:rsidP="004E1A5C">
      <w:pPr>
        <w:tabs>
          <w:tab w:val="right" w:pos="567"/>
          <w:tab w:val="left" w:pos="1134"/>
        </w:tabs>
        <w:spacing w:before="120" w:after="120"/>
        <w:ind w:right="-188"/>
        <w:rPr>
          <w:rFonts w:ascii="Calibri" w:hAnsi="Calibri"/>
          <w:lang w:val="en-AU"/>
        </w:rPr>
      </w:pPr>
      <w:r w:rsidRPr="00EF5A59">
        <w:rPr>
          <w:rFonts w:ascii="Calibri" w:hAnsi="Calibri"/>
          <w:b/>
          <w:caps/>
          <w:lang w:val="en-AU"/>
        </w:rPr>
        <w:t>Education, Employment and Youth Affairs—Standing Committee</w:t>
      </w:r>
      <w:r w:rsidRPr="00EF5A59">
        <w:rPr>
          <w:rFonts w:ascii="Calibri" w:hAnsi="Calibri"/>
          <w:lang w:val="en-AU"/>
        </w:rPr>
        <w:t xml:space="preserve">: </w:t>
      </w:r>
      <w:r w:rsidRPr="00EF5A59">
        <w:rPr>
          <w:rFonts w:ascii="Calibri" w:hAnsi="Calibri"/>
          <w:i/>
          <w:iCs/>
          <w:lang w:val="en-AU"/>
        </w:rPr>
        <w:t>(Formed 13 December 2016; amended 20 September 2018; amended 20 May 2019)</w:t>
      </w:r>
      <w:r w:rsidRPr="00EF5A59">
        <w:rPr>
          <w:rFonts w:ascii="Calibri" w:hAnsi="Calibri"/>
          <w:lang w:val="en-AU"/>
        </w:rPr>
        <w:t xml:space="preserve">: Mr Pettersson (Chair), Mrs </w:t>
      </w:r>
      <w:proofErr w:type="spellStart"/>
      <w:r w:rsidRPr="00EF5A59">
        <w:rPr>
          <w:rFonts w:ascii="Calibri" w:hAnsi="Calibri"/>
          <w:lang w:val="en-AU"/>
        </w:rPr>
        <w:t>Kikkert</w:t>
      </w:r>
      <w:proofErr w:type="spellEnd"/>
      <w:r w:rsidRPr="00EF5A59">
        <w:rPr>
          <w:rFonts w:ascii="Calibri" w:hAnsi="Calibri"/>
          <w:lang w:val="en-AU"/>
        </w:rPr>
        <w:t>, Mr Parton.</w:t>
      </w:r>
    </w:p>
    <w:p w:rsidR="00EF5A59" w:rsidRPr="00EF5A59" w:rsidRDefault="00EF5A59" w:rsidP="004E1A5C">
      <w:pPr>
        <w:tabs>
          <w:tab w:val="right" w:pos="567"/>
          <w:tab w:val="left" w:pos="1134"/>
        </w:tabs>
        <w:spacing w:before="120" w:after="120"/>
        <w:ind w:right="-188"/>
        <w:rPr>
          <w:rFonts w:ascii="Calibri" w:hAnsi="Calibri"/>
          <w:lang w:val="en-AU"/>
        </w:rPr>
      </w:pPr>
      <w:r w:rsidRPr="00EF5A59">
        <w:rPr>
          <w:rFonts w:ascii="Calibri" w:hAnsi="Calibri"/>
          <w:b/>
          <w:caps/>
          <w:lang w:val="en-AU"/>
        </w:rPr>
        <w:t>Environment and Transport and City Services—Standing Committee</w:t>
      </w:r>
      <w:r w:rsidRPr="00EF5A59">
        <w:rPr>
          <w:rFonts w:ascii="Calibri" w:hAnsi="Calibri"/>
          <w:lang w:val="en-AU"/>
        </w:rPr>
        <w:t xml:space="preserve">: </w:t>
      </w:r>
      <w:r w:rsidRPr="00EF5A59">
        <w:rPr>
          <w:rFonts w:ascii="Calibri" w:hAnsi="Calibri"/>
          <w:i/>
          <w:iCs/>
          <w:lang w:val="en-AU"/>
        </w:rPr>
        <w:t>(Formed 13 December 2016; amended 20 September 2018)</w:t>
      </w:r>
      <w:r w:rsidRPr="00EF5A59">
        <w:rPr>
          <w:rFonts w:ascii="Calibri" w:hAnsi="Calibri"/>
          <w:lang w:val="en-AU"/>
        </w:rPr>
        <w:t>: Ms Orr (Chair), Miss C Burch, Mr Milligan.</w:t>
      </w:r>
    </w:p>
    <w:p w:rsidR="00EF5A59" w:rsidRPr="00EF5A59" w:rsidRDefault="00EF5A59" w:rsidP="004E1A5C">
      <w:pPr>
        <w:tabs>
          <w:tab w:val="right" w:pos="567"/>
          <w:tab w:val="left" w:pos="1134"/>
        </w:tabs>
        <w:spacing w:before="120" w:after="120"/>
        <w:ind w:right="-188"/>
        <w:rPr>
          <w:rFonts w:ascii="Calibri" w:hAnsi="Calibri"/>
          <w:lang w:val="en-AU"/>
        </w:rPr>
      </w:pPr>
      <w:r w:rsidRPr="00EF5A59">
        <w:rPr>
          <w:rFonts w:ascii="Calibri" w:hAnsi="Calibri"/>
          <w:b/>
          <w:caps/>
          <w:lang w:val="en-AU"/>
        </w:rPr>
        <w:t>Health, Ageing and Community Services—Standing Committee</w:t>
      </w:r>
      <w:r w:rsidRPr="00EF5A59">
        <w:rPr>
          <w:rFonts w:ascii="Calibri" w:hAnsi="Calibri"/>
          <w:lang w:val="en-AU"/>
        </w:rPr>
        <w:t xml:space="preserve">: </w:t>
      </w:r>
      <w:r w:rsidRPr="00EF5A59">
        <w:rPr>
          <w:rFonts w:ascii="Calibri" w:hAnsi="Calibri"/>
          <w:i/>
          <w:iCs/>
          <w:lang w:val="en-AU"/>
        </w:rPr>
        <w:t>(Formed 13 December 2016; amended 20 September 2018)</w:t>
      </w:r>
      <w:r w:rsidRPr="00EF5A59">
        <w:rPr>
          <w:rFonts w:ascii="Calibri" w:hAnsi="Calibri"/>
          <w:lang w:val="en-AU"/>
        </w:rPr>
        <w:t>: Ms Cody (Chair), Mrs Dunne, Ms Le Couteur.</w:t>
      </w:r>
    </w:p>
    <w:p w:rsidR="00EF5A59" w:rsidRPr="00EF5A59" w:rsidRDefault="00EF5A59" w:rsidP="004E1A5C">
      <w:pPr>
        <w:tabs>
          <w:tab w:val="right" w:pos="567"/>
          <w:tab w:val="left" w:pos="1134"/>
        </w:tabs>
        <w:spacing w:before="120" w:after="120"/>
        <w:ind w:right="-188"/>
        <w:rPr>
          <w:rFonts w:ascii="Calibri" w:hAnsi="Calibri"/>
          <w:lang w:val="en-AU"/>
        </w:rPr>
      </w:pPr>
      <w:r w:rsidRPr="00EF5A59">
        <w:rPr>
          <w:rFonts w:ascii="Calibri" w:hAnsi="Calibri"/>
          <w:b/>
          <w:caps/>
          <w:lang w:val="en-AU"/>
        </w:rPr>
        <w:t>integrity commission—standing committee</w:t>
      </w:r>
      <w:r w:rsidRPr="00EF5A59">
        <w:rPr>
          <w:rFonts w:ascii="Calibri" w:hAnsi="Calibri"/>
          <w:lang w:val="en-AU"/>
        </w:rPr>
        <w:t xml:space="preserve">: </w:t>
      </w:r>
      <w:r w:rsidRPr="00EF5A59">
        <w:rPr>
          <w:rFonts w:ascii="Calibri" w:hAnsi="Calibri"/>
          <w:i/>
          <w:iCs/>
          <w:lang w:val="en-AU"/>
        </w:rPr>
        <w:t>(For</w:t>
      </w:r>
      <w:r w:rsidR="003B2849">
        <w:rPr>
          <w:rFonts w:ascii="Calibri" w:hAnsi="Calibri"/>
          <w:i/>
          <w:iCs/>
          <w:lang w:val="en-AU"/>
        </w:rPr>
        <w:t>med 29 November 2018; amended 4 </w:t>
      </w:r>
      <w:r w:rsidRPr="00EF5A59">
        <w:rPr>
          <w:rFonts w:ascii="Calibri" w:hAnsi="Calibri"/>
          <w:i/>
          <w:iCs/>
          <w:lang w:val="en-AU"/>
        </w:rPr>
        <w:t>June 2019)</w:t>
      </w:r>
      <w:r w:rsidRPr="00EF5A59">
        <w:rPr>
          <w:rFonts w:ascii="Calibri" w:hAnsi="Calibri"/>
          <w:lang w:val="en-AU"/>
        </w:rPr>
        <w:t>: Mr Wall (Chair), Ms Cheyne, Ms Le Couteur.</w:t>
      </w:r>
    </w:p>
    <w:p w:rsidR="00EF5A59" w:rsidRPr="00EF5A59" w:rsidRDefault="00EF5A59" w:rsidP="004E1A5C">
      <w:pPr>
        <w:tabs>
          <w:tab w:val="right" w:pos="567"/>
          <w:tab w:val="left" w:pos="1134"/>
        </w:tabs>
        <w:spacing w:before="120" w:after="120"/>
        <w:ind w:right="-188"/>
        <w:rPr>
          <w:rFonts w:ascii="Calibri" w:hAnsi="Calibri"/>
          <w:lang w:val="en-AU"/>
        </w:rPr>
      </w:pPr>
      <w:r w:rsidRPr="00EF5A59">
        <w:rPr>
          <w:rFonts w:ascii="Calibri" w:hAnsi="Calibri"/>
          <w:b/>
          <w:caps/>
          <w:lang w:val="en-AU"/>
        </w:rPr>
        <w:lastRenderedPageBreak/>
        <w:t>Justice and Community Safety—Standing Committee</w:t>
      </w:r>
      <w:r w:rsidRPr="00EF5A59">
        <w:rPr>
          <w:rFonts w:ascii="Calibri" w:hAnsi="Calibri"/>
          <w:lang w:val="en-AU"/>
        </w:rPr>
        <w:t xml:space="preserve">: </w:t>
      </w:r>
      <w:r w:rsidRPr="00EF5A59">
        <w:rPr>
          <w:rFonts w:ascii="Calibri" w:hAnsi="Calibri"/>
          <w:i/>
          <w:iCs/>
          <w:lang w:val="en-AU"/>
        </w:rPr>
        <w:t>(Formed 13 December 2016; amended 20 September 2018)</w:t>
      </w:r>
      <w:r w:rsidRPr="00EF5A59">
        <w:rPr>
          <w:rFonts w:ascii="Calibri" w:hAnsi="Calibri"/>
          <w:lang w:val="en-AU"/>
        </w:rPr>
        <w:t>: Mrs Jones (Chair), Ms Cody, Mr Pettersson.</w:t>
      </w:r>
    </w:p>
    <w:p w:rsidR="00EF5A59" w:rsidRPr="00EF5A59" w:rsidRDefault="00EF5A59" w:rsidP="004E1A5C">
      <w:pPr>
        <w:tabs>
          <w:tab w:val="right" w:pos="567"/>
          <w:tab w:val="left" w:pos="1134"/>
        </w:tabs>
        <w:spacing w:before="120" w:after="120"/>
        <w:ind w:right="-188"/>
        <w:rPr>
          <w:rFonts w:ascii="Calibri" w:hAnsi="Calibri"/>
          <w:lang w:val="en-AU"/>
        </w:rPr>
      </w:pPr>
      <w:r w:rsidRPr="00EF5A59">
        <w:rPr>
          <w:rFonts w:ascii="Calibri" w:hAnsi="Calibri"/>
          <w:b/>
          <w:caps/>
          <w:lang w:val="en-AU"/>
        </w:rPr>
        <w:t>Planning and Urban Renewal—Standing Committee</w:t>
      </w:r>
      <w:r w:rsidRPr="00EF5A59">
        <w:rPr>
          <w:rFonts w:ascii="Calibri" w:hAnsi="Calibri"/>
          <w:lang w:val="en-AU"/>
        </w:rPr>
        <w:t xml:space="preserve">: </w:t>
      </w:r>
      <w:r w:rsidRPr="00EF5A59">
        <w:rPr>
          <w:rFonts w:ascii="Calibri" w:hAnsi="Calibri"/>
          <w:i/>
          <w:iCs/>
          <w:lang w:val="en-AU"/>
        </w:rPr>
        <w:t>(Formed 13 December 2016; amended 20 September 2018)</w:t>
      </w:r>
      <w:r w:rsidRPr="00EF5A59">
        <w:rPr>
          <w:rFonts w:ascii="Calibri" w:hAnsi="Calibri"/>
          <w:lang w:val="en-AU"/>
        </w:rPr>
        <w:t>: Ms Le Couteur (Chair), Ms Orr, Mr Parton.</w:t>
      </w:r>
    </w:p>
    <w:p w:rsidR="00EF5A59" w:rsidRPr="00EF5A59" w:rsidRDefault="00EF5A59" w:rsidP="004E1A5C">
      <w:pPr>
        <w:tabs>
          <w:tab w:val="right" w:pos="567"/>
          <w:tab w:val="left" w:pos="1134"/>
        </w:tabs>
        <w:spacing w:before="120" w:after="120"/>
        <w:ind w:right="-188"/>
        <w:rPr>
          <w:rFonts w:ascii="Calibri" w:hAnsi="Calibri"/>
          <w:lang w:val="en-AU"/>
        </w:rPr>
      </w:pPr>
      <w:r w:rsidRPr="00EF5A59">
        <w:rPr>
          <w:rFonts w:ascii="Calibri" w:hAnsi="Calibri"/>
          <w:b/>
          <w:caps/>
          <w:lang w:val="en-AU"/>
        </w:rPr>
        <w:t xml:space="preserve">PUBLIC ACCOUNTS: </w:t>
      </w:r>
      <w:r w:rsidRPr="00EF5A59">
        <w:rPr>
          <w:rFonts w:ascii="Calibri" w:hAnsi="Calibri"/>
          <w:i/>
          <w:iCs/>
          <w:lang w:val="en-AU"/>
        </w:rPr>
        <w:t>(Formed 13 December 2016; amended 26 October 2017 and 20 September 2018)</w:t>
      </w:r>
      <w:r w:rsidRPr="00EF5A59">
        <w:rPr>
          <w:rFonts w:ascii="Calibri" w:hAnsi="Calibri"/>
          <w:lang w:val="en-AU"/>
        </w:rPr>
        <w:t>: Mrs Dunne (Chair), Ms Cheyne, Ms Cody, Ms Lawder.</w:t>
      </w:r>
    </w:p>
    <w:p w:rsidR="00EF5A59" w:rsidRPr="00EF5A59" w:rsidRDefault="00EF5A59" w:rsidP="004E1A5C">
      <w:pPr>
        <w:spacing w:before="240" w:after="240"/>
        <w:ind w:right="-188"/>
        <w:rPr>
          <w:rFonts w:ascii="Calibri" w:hAnsi="Calibri"/>
          <w:b/>
          <w:sz w:val="28"/>
          <w:lang w:eastAsia="en-US"/>
        </w:rPr>
      </w:pPr>
      <w:r w:rsidRPr="00EF5A59">
        <w:rPr>
          <w:rFonts w:ascii="Calibri" w:hAnsi="Calibri"/>
          <w:b/>
          <w:sz w:val="28"/>
          <w:lang w:eastAsia="en-US"/>
        </w:rPr>
        <w:t>Select</w:t>
      </w:r>
    </w:p>
    <w:p w:rsidR="00EF5A59" w:rsidRPr="00EF5A59" w:rsidRDefault="00EF5A59" w:rsidP="004E1A5C">
      <w:pPr>
        <w:tabs>
          <w:tab w:val="right" w:pos="567"/>
          <w:tab w:val="left" w:pos="1134"/>
        </w:tabs>
        <w:spacing w:before="120" w:after="120"/>
        <w:ind w:right="-188"/>
        <w:rPr>
          <w:rFonts w:ascii="Calibri" w:hAnsi="Calibri"/>
          <w:lang w:val="en-AU"/>
        </w:rPr>
      </w:pPr>
      <w:r w:rsidRPr="00EF5A59">
        <w:rPr>
          <w:rFonts w:ascii="Calibri" w:hAnsi="Calibri"/>
          <w:b/>
          <w:bCs/>
          <w:caps/>
          <w:lang w:val="en-AU"/>
        </w:rPr>
        <w:t>Estimates 2019-2020—Select Committee</w:t>
      </w:r>
      <w:r w:rsidRPr="00EF5A59">
        <w:rPr>
          <w:rFonts w:ascii="Calibri" w:hAnsi="Calibri"/>
          <w:lang w:val="en-AU"/>
        </w:rPr>
        <w:t xml:space="preserve">: </w:t>
      </w:r>
      <w:r w:rsidRPr="00EF5A59">
        <w:rPr>
          <w:rFonts w:ascii="Calibri" w:hAnsi="Calibri"/>
          <w:i/>
          <w:iCs/>
          <w:lang w:val="en-AU"/>
        </w:rPr>
        <w:t>(Formed 21 February 2019)</w:t>
      </w:r>
      <w:r w:rsidRPr="00EF5A59">
        <w:rPr>
          <w:rFonts w:ascii="Calibri" w:hAnsi="Calibri"/>
          <w:lang w:val="en-AU"/>
        </w:rPr>
        <w:t xml:space="preserve">: Miss C Burch </w:t>
      </w:r>
      <w:r w:rsidRPr="00EF5A59">
        <w:rPr>
          <w:rFonts w:ascii="Calibri" w:hAnsi="Calibri"/>
          <w:iCs/>
          <w:lang w:val="en-AU"/>
        </w:rPr>
        <w:t>(Chair)</w:t>
      </w:r>
      <w:r w:rsidRPr="00EF5A59">
        <w:rPr>
          <w:rFonts w:ascii="Calibri" w:hAnsi="Calibri"/>
          <w:lang w:val="en-AU"/>
        </w:rPr>
        <w:t xml:space="preserve">, Ms Cody, Mrs Jones, Ms Le Couteur, </w:t>
      </w:r>
      <w:proofErr w:type="gramStart"/>
      <w:r w:rsidRPr="00EF5A59">
        <w:rPr>
          <w:rFonts w:ascii="Calibri" w:hAnsi="Calibri"/>
          <w:lang w:val="en-AU"/>
        </w:rPr>
        <w:t>Mr</w:t>
      </w:r>
      <w:proofErr w:type="gramEnd"/>
      <w:r w:rsidRPr="00EF5A59">
        <w:rPr>
          <w:rFonts w:ascii="Calibri" w:hAnsi="Calibri"/>
          <w:lang w:val="en-AU"/>
        </w:rPr>
        <w:t xml:space="preserve"> Pettersson.</w:t>
      </w:r>
    </w:p>
    <w:p w:rsidR="00EF5A59" w:rsidRPr="00EF5A59" w:rsidRDefault="00EF5A59" w:rsidP="004E1A5C">
      <w:pPr>
        <w:tabs>
          <w:tab w:val="right" w:pos="567"/>
          <w:tab w:val="left" w:pos="1134"/>
        </w:tabs>
        <w:spacing w:before="120" w:after="120"/>
        <w:ind w:right="-188"/>
        <w:rPr>
          <w:rFonts w:ascii="Calibri" w:hAnsi="Calibri"/>
          <w:lang w:val="en-AU"/>
        </w:rPr>
      </w:pPr>
      <w:r w:rsidRPr="00EF5A59">
        <w:rPr>
          <w:rFonts w:ascii="Calibri" w:hAnsi="Calibri"/>
          <w:b/>
          <w:caps/>
          <w:lang w:val="en-AU"/>
        </w:rPr>
        <w:t>Fuel pricing—Select Committee</w:t>
      </w:r>
      <w:r w:rsidRPr="00EF5A59">
        <w:rPr>
          <w:rFonts w:ascii="Calibri" w:hAnsi="Calibri"/>
          <w:lang w:val="en-AU"/>
        </w:rPr>
        <w:t xml:space="preserve">: </w:t>
      </w:r>
      <w:r w:rsidRPr="00EF5A59">
        <w:rPr>
          <w:rFonts w:ascii="Calibri" w:hAnsi="Calibri"/>
          <w:i/>
          <w:iCs/>
          <w:lang w:val="en-AU"/>
        </w:rPr>
        <w:t>(Formed 14 February 2019)</w:t>
      </w:r>
      <w:r w:rsidRPr="00EF5A59">
        <w:rPr>
          <w:rFonts w:ascii="Calibri" w:hAnsi="Calibri"/>
          <w:lang w:val="en-AU"/>
        </w:rPr>
        <w:t xml:space="preserve">: Ms Cheyne </w:t>
      </w:r>
      <w:r w:rsidRPr="00EF5A59">
        <w:rPr>
          <w:rFonts w:ascii="Calibri" w:hAnsi="Calibri"/>
          <w:iCs/>
          <w:lang w:val="en-AU"/>
        </w:rPr>
        <w:t>(Chair)</w:t>
      </w:r>
      <w:r w:rsidRPr="00EF5A59">
        <w:rPr>
          <w:rFonts w:ascii="Calibri" w:hAnsi="Calibri"/>
          <w:lang w:val="en-AU"/>
        </w:rPr>
        <w:t>, Mr Parton, Mr Wall.</w:t>
      </w:r>
    </w:p>
    <w:p w:rsidR="00EF5A59" w:rsidRPr="00EF5A59" w:rsidRDefault="00EF5A59" w:rsidP="004E1A5C">
      <w:pPr>
        <w:keepNext/>
        <w:keepLines/>
        <w:spacing w:before="240" w:after="240"/>
        <w:ind w:right="-188"/>
        <w:rPr>
          <w:rFonts w:ascii="Calibri" w:hAnsi="Calibri"/>
          <w:b/>
          <w:sz w:val="28"/>
          <w:lang w:eastAsia="en-US"/>
        </w:rPr>
      </w:pPr>
      <w:r w:rsidRPr="00EF5A59">
        <w:rPr>
          <w:rFonts w:ascii="Calibri" w:hAnsi="Calibri"/>
          <w:b/>
          <w:sz w:val="28"/>
          <w:lang w:eastAsia="en-US"/>
        </w:rPr>
        <w:t>Dissolved</w:t>
      </w:r>
    </w:p>
    <w:p w:rsidR="00EF5A59" w:rsidRPr="00EF5A59" w:rsidRDefault="00EF5A59" w:rsidP="004E1A5C">
      <w:pPr>
        <w:tabs>
          <w:tab w:val="right" w:pos="567"/>
          <w:tab w:val="left" w:pos="1134"/>
        </w:tabs>
        <w:spacing w:before="120" w:after="120"/>
        <w:ind w:right="-188"/>
        <w:rPr>
          <w:rFonts w:ascii="Calibri" w:hAnsi="Calibri"/>
          <w:i/>
          <w:lang w:val="en-AU"/>
        </w:rPr>
      </w:pPr>
      <w:r w:rsidRPr="00EF5A59">
        <w:rPr>
          <w:rFonts w:ascii="Calibri" w:hAnsi="Calibri"/>
          <w:b/>
          <w:caps/>
          <w:lang w:val="en-AU"/>
        </w:rPr>
        <w:t>2016 ACT Election and Electoral Act—Select Committee</w:t>
      </w:r>
      <w:r w:rsidRPr="00EF5A59">
        <w:rPr>
          <w:rFonts w:ascii="Calibri" w:hAnsi="Calibri"/>
          <w:lang w:val="en-AU"/>
        </w:rPr>
        <w:t xml:space="preserve">: </w:t>
      </w:r>
      <w:r w:rsidRPr="00EF5A59">
        <w:rPr>
          <w:rFonts w:ascii="Calibri" w:hAnsi="Calibri"/>
          <w:i/>
          <w:iCs/>
          <w:lang w:val="en-AU"/>
        </w:rPr>
        <w:t>(Formed 15 December 2016)</w:t>
      </w:r>
      <w:r w:rsidRPr="00EF5A59">
        <w:rPr>
          <w:rFonts w:ascii="Calibri" w:hAnsi="Calibri"/>
          <w:lang w:val="en-AU"/>
        </w:rPr>
        <w:t xml:space="preserve">: Ms Cody (Chair), Ms Cheyne, Ms Le Couteur, Mr Milligan, Mr Wall. </w:t>
      </w:r>
      <w:r w:rsidRPr="00EF5A59">
        <w:rPr>
          <w:rFonts w:ascii="Calibri" w:hAnsi="Calibri"/>
          <w:i/>
          <w:lang w:val="en-AU"/>
        </w:rPr>
        <w:t>(Presented 30 November 2017)</w:t>
      </w:r>
    </w:p>
    <w:p w:rsidR="00EF5A59" w:rsidRPr="00EF5A59" w:rsidRDefault="00EF5A59" w:rsidP="004E1A5C">
      <w:pPr>
        <w:tabs>
          <w:tab w:val="right" w:pos="567"/>
          <w:tab w:val="left" w:pos="1134"/>
        </w:tabs>
        <w:spacing w:before="120" w:after="120"/>
        <w:ind w:right="-188"/>
        <w:rPr>
          <w:rFonts w:ascii="Calibri" w:hAnsi="Calibri"/>
          <w:i/>
          <w:lang w:val="en-AU"/>
        </w:rPr>
      </w:pPr>
      <w:r w:rsidRPr="00EF5A59">
        <w:rPr>
          <w:rFonts w:ascii="Calibri" w:hAnsi="Calibri"/>
          <w:b/>
          <w:caps/>
          <w:lang w:val="en-AU"/>
        </w:rPr>
        <w:t>End of life choices in the act—Select Committee</w:t>
      </w:r>
      <w:r w:rsidRPr="00EF5A59">
        <w:rPr>
          <w:rFonts w:ascii="Calibri" w:hAnsi="Calibri"/>
          <w:lang w:val="en-AU"/>
        </w:rPr>
        <w:t xml:space="preserve">: </w:t>
      </w:r>
      <w:r w:rsidRPr="00EF5A59">
        <w:rPr>
          <w:rFonts w:ascii="Calibri" w:hAnsi="Calibri"/>
          <w:i/>
          <w:iCs/>
          <w:lang w:val="en-AU"/>
        </w:rPr>
        <w:t>(Formed 30</w:t>
      </w:r>
      <w:r w:rsidRPr="00EF5A59">
        <w:rPr>
          <w:rFonts w:ascii="Times New Roman" w:hAnsi="Times New Roman"/>
          <w:lang w:val="en-AU"/>
        </w:rPr>
        <w:t> </w:t>
      </w:r>
      <w:r w:rsidRPr="00EF5A59">
        <w:rPr>
          <w:rFonts w:ascii="Calibri" w:hAnsi="Calibri"/>
          <w:i/>
          <w:iCs/>
          <w:lang w:val="en-AU"/>
        </w:rPr>
        <w:t>November 2017)</w:t>
      </w:r>
      <w:r w:rsidRPr="00EF5A59">
        <w:rPr>
          <w:rFonts w:ascii="Calibri" w:hAnsi="Calibri"/>
          <w:lang w:val="en-AU"/>
        </w:rPr>
        <w:t>: Ms Cody (Chair), Ms Cheyne, Mrs Dunne, Mrs </w:t>
      </w:r>
      <w:proofErr w:type="spellStart"/>
      <w:r w:rsidRPr="00EF5A59">
        <w:rPr>
          <w:rFonts w:ascii="Calibri" w:hAnsi="Calibri"/>
          <w:lang w:val="en-AU"/>
        </w:rPr>
        <w:t>Kikkert</w:t>
      </w:r>
      <w:proofErr w:type="spellEnd"/>
      <w:r w:rsidRPr="00EF5A59">
        <w:rPr>
          <w:rFonts w:ascii="Calibri" w:hAnsi="Calibri"/>
          <w:lang w:val="en-AU"/>
        </w:rPr>
        <w:t xml:space="preserve">, Ms Le Couteur. </w:t>
      </w:r>
      <w:r w:rsidRPr="00EF5A59">
        <w:rPr>
          <w:rFonts w:ascii="Calibri" w:hAnsi="Calibri"/>
          <w:i/>
          <w:lang w:val="en-AU"/>
        </w:rPr>
        <w:t>(Presented 21 March 2019)</w:t>
      </w:r>
    </w:p>
    <w:p w:rsidR="00EF5A59" w:rsidRPr="00EF5A59" w:rsidRDefault="00EF5A59" w:rsidP="004E1A5C">
      <w:pPr>
        <w:keepNext/>
        <w:keepLines/>
        <w:tabs>
          <w:tab w:val="right" w:pos="567"/>
          <w:tab w:val="left" w:pos="1134"/>
        </w:tabs>
        <w:spacing w:before="120" w:after="120"/>
        <w:ind w:right="-188"/>
        <w:rPr>
          <w:rFonts w:ascii="Calibri" w:hAnsi="Calibri"/>
          <w:i/>
          <w:lang w:val="en-AU"/>
        </w:rPr>
      </w:pPr>
      <w:r w:rsidRPr="00EF5A59">
        <w:rPr>
          <w:rFonts w:ascii="Calibri" w:hAnsi="Calibri"/>
          <w:b/>
          <w:caps/>
          <w:lang w:val="en-AU"/>
        </w:rPr>
        <w:t>Estimates 2017-2018—Select Committee</w:t>
      </w:r>
      <w:r w:rsidRPr="00EF5A59">
        <w:rPr>
          <w:rFonts w:ascii="Calibri" w:hAnsi="Calibri"/>
          <w:lang w:val="en-AU"/>
        </w:rPr>
        <w:t xml:space="preserve">: </w:t>
      </w:r>
      <w:r w:rsidRPr="00EF5A59">
        <w:rPr>
          <w:rFonts w:ascii="Calibri" w:hAnsi="Calibri"/>
          <w:i/>
          <w:iCs/>
          <w:lang w:val="en-AU"/>
        </w:rPr>
        <w:t>(Formed 16 February 2017)</w:t>
      </w:r>
      <w:r w:rsidRPr="00EF5A59">
        <w:rPr>
          <w:rFonts w:ascii="Calibri" w:hAnsi="Calibri"/>
          <w:lang w:val="en-AU"/>
        </w:rPr>
        <w:t xml:space="preserve">: Mr Wall (Chair), Ms Cody, Mr Coe, Ms Le Couteur, Mr Pettersson. </w:t>
      </w:r>
      <w:r w:rsidRPr="00EF5A59">
        <w:rPr>
          <w:rFonts w:ascii="Calibri" w:hAnsi="Calibri"/>
          <w:i/>
          <w:lang w:val="en-AU"/>
        </w:rPr>
        <w:t>(Presented 1 August 2017)</w:t>
      </w:r>
    </w:p>
    <w:p w:rsidR="00EF5A59" w:rsidRPr="00EF5A59" w:rsidRDefault="00EF5A59" w:rsidP="004E1A5C">
      <w:pPr>
        <w:keepNext/>
        <w:keepLines/>
        <w:tabs>
          <w:tab w:val="right" w:pos="567"/>
          <w:tab w:val="left" w:pos="1134"/>
        </w:tabs>
        <w:spacing w:before="120" w:after="120"/>
        <w:ind w:right="-188"/>
        <w:rPr>
          <w:rFonts w:ascii="Calibri" w:hAnsi="Calibri"/>
          <w:i/>
          <w:lang w:val="en-AU"/>
        </w:rPr>
      </w:pPr>
      <w:r w:rsidRPr="00EF5A59">
        <w:rPr>
          <w:rFonts w:ascii="Calibri" w:hAnsi="Calibri"/>
          <w:b/>
          <w:caps/>
          <w:lang w:val="en-AU"/>
        </w:rPr>
        <w:t>ESTIMATES 2018-2019—Select Committee</w:t>
      </w:r>
      <w:r w:rsidRPr="00EF5A59">
        <w:rPr>
          <w:rFonts w:ascii="Calibri" w:hAnsi="Calibri"/>
          <w:lang w:val="en-AU"/>
        </w:rPr>
        <w:t xml:space="preserve">: </w:t>
      </w:r>
      <w:r w:rsidRPr="00EF5A59">
        <w:rPr>
          <w:rFonts w:ascii="Calibri" w:hAnsi="Calibri"/>
          <w:i/>
          <w:iCs/>
          <w:lang w:val="en-AU"/>
        </w:rPr>
        <w:t>(Formed 22 March 2018)</w:t>
      </w:r>
      <w:r w:rsidRPr="00EF5A59">
        <w:rPr>
          <w:rFonts w:ascii="Calibri" w:hAnsi="Calibri"/>
          <w:lang w:val="en-AU"/>
        </w:rPr>
        <w:t xml:space="preserve">: Mr Wall (Chair), Ms Cheyne, Ms Le Couteur, Ms Lee, </w:t>
      </w:r>
      <w:proofErr w:type="gramStart"/>
      <w:r w:rsidRPr="00EF5A59">
        <w:rPr>
          <w:rFonts w:ascii="Calibri" w:hAnsi="Calibri"/>
          <w:lang w:val="en-AU"/>
        </w:rPr>
        <w:t>Ms</w:t>
      </w:r>
      <w:proofErr w:type="gramEnd"/>
      <w:r w:rsidRPr="00EF5A59">
        <w:rPr>
          <w:rFonts w:ascii="Calibri" w:hAnsi="Calibri"/>
          <w:lang w:val="en-AU"/>
        </w:rPr>
        <w:t xml:space="preserve"> Orr. </w:t>
      </w:r>
      <w:r w:rsidRPr="00EF5A59">
        <w:rPr>
          <w:rFonts w:ascii="Calibri" w:hAnsi="Calibri"/>
          <w:i/>
          <w:lang w:val="en-AU"/>
        </w:rPr>
        <w:t>(Presented 31 July 2018)</w:t>
      </w:r>
    </w:p>
    <w:p w:rsidR="00EF5A59" w:rsidRPr="00EF5A59" w:rsidRDefault="00EF5A59" w:rsidP="004E1A5C">
      <w:pPr>
        <w:tabs>
          <w:tab w:val="right" w:pos="567"/>
          <w:tab w:val="left" w:pos="1134"/>
        </w:tabs>
        <w:spacing w:before="120" w:after="120"/>
        <w:ind w:right="-188"/>
        <w:rPr>
          <w:rFonts w:ascii="Calibri" w:hAnsi="Calibri"/>
          <w:lang w:val="en-AU"/>
        </w:rPr>
      </w:pPr>
      <w:r w:rsidRPr="00EF5A59">
        <w:rPr>
          <w:rFonts w:ascii="Calibri" w:hAnsi="Calibri"/>
          <w:b/>
          <w:caps/>
          <w:lang w:val="en-AU"/>
        </w:rPr>
        <w:t>Independent Integrity Commission—Select Committee</w:t>
      </w:r>
      <w:r w:rsidRPr="00EF5A59">
        <w:rPr>
          <w:rFonts w:ascii="Calibri" w:hAnsi="Calibri"/>
          <w:lang w:val="en-AU"/>
        </w:rPr>
        <w:t xml:space="preserve">: </w:t>
      </w:r>
      <w:r w:rsidRPr="00EF5A59">
        <w:rPr>
          <w:rFonts w:ascii="Calibri" w:hAnsi="Calibri"/>
          <w:i/>
          <w:iCs/>
          <w:lang w:val="en-AU"/>
        </w:rPr>
        <w:t>(Formed 15 December 2016; amended 6 June 2017)</w:t>
      </w:r>
      <w:r w:rsidRPr="00EF5A59">
        <w:rPr>
          <w:rFonts w:ascii="Calibri" w:hAnsi="Calibri"/>
          <w:lang w:val="en-AU"/>
        </w:rPr>
        <w:t xml:space="preserve">: Mr Rattenbury (Chair), Ms Cody, Mrs Jones, Ms Lee, Mr Steel. </w:t>
      </w:r>
      <w:r w:rsidRPr="00EF5A59">
        <w:rPr>
          <w:rFonts w:ascii="Calibri" w:hAnsi="Calibri"/>
          <w:i/>
          <w:lang w:val="en-AU"/>
        </w:rPr>
        <w:t>(Presented 31 October 2017)</w:t>
      </w:r>
    </w:p>
    <w:p w:rsidR="00EF5A59" w:rsidRPr="00EF5A59" w:rsidRDefault="00EF5A59" w:rsidP="004E1A5C">
      <w:pPr>
        <w:tabs>
          <w:tab w:val="right" w:pos="567"/>
          <w:tab w:val="left" w:pos="1134"/>
        </w:tabs>
        <w:spacing w:before="120" w:after="120"/>
        <w:ind w:right="-188"/>
        <w:rPr>
          <w:rFonts w:ascii="Calibri" w:hAnsi="Calibri"/>
          <w:i/>
          <w:lang w:val="en-AU"/>
        </w:rPr>
      </w:pPr>
      <w:r w:rsidRPr="00EF5A59">
        <w:rPr>
          <w:rFonts w:ascii="Calibri" w:hAnsi="Calibri"/>
          <w:b/>
          <w:caps/>
          <w:lang w:val="en-AU"/>
        </w:rPr>
        <w:t>Independent Integrity Commission 2018—Select Committee</w:t>
      </w:r>
      <w:r w:rsidRPr="00EF5A59">
        <w:rPr>
          <w:rFonts w:ascii="Calibri" w:hAnsi="Calibri"/>
          <w:lang w:val="en-AU"/>
        </w:rPr>
        <w:t xml:space="preserve">: </w:t>
      </w:r>
      <w:r w:rsidRPr="00EF5A59">
        <w:rPr>
          <w:rFonts w:ascii="Calibri" w:hAnsi="Calibri"/>
          <w:i/>
          <w:iCs/>
          <w:lang w:val="en-AU"/>
        </w:rPr>
        <w:t>(Formed 6 June 2018)</w:t>
      </w:r>
      <w:r w:rsidRPr="00EF5A59">
        <w:rPr>
          <w:rFonts w:ascii="Calibri" w:hAnsi="Calibri"/>
          <w:lang w:val="en-AU"/>
        </w:rPr>
        <w:t>: Mr Rattenbury (Chair), Ms Cody</w:t>
      </w:r>
      <w:r w:rsidRPr="00EF5A59">
        <w:rPr>
          <w:rFonts w:ascii="Calibri" w:hAnsi="Calibri"/>
          <w:i/>
          <w:iCs/>
          <w:lang w:val="en-AU"/>
        </w:rPr>
        <w:t xml:space="preserve">, </w:t>
      </w:r>
      <w:r w:rsidRPr="00EF5A59">
        <w:rPr>
          <w:rFonts w:ascii="Calibri" w:hAnsi="Calibri"/>
          <w:lang w:val="en-AU"/>
        </w:rPr>
        <w:t xml:space="preserve">Mrs Dunne, Ms Lee, Mr Steel. </w:t>
      </w:r>
      <w:r w:rsidRPr="00EF5A59">
        <w:rPr>
          <w:rFonts w:ascii="Calibri" w:hAnsi="Calibri"/>
          <w:i/>
          <w:lang w:val="en-AU"/>
        </w:rPr>
        <w:t>(Presented 31 October 2018)</w:t>
      </w:r>
    </w:p>
    <w:p w:rsidR="00EF5A59" w:rsidRPr="00EF5A59" w:rsidRDefault="00EF5A59" w:rsidP="004E1A5C">
      <w:pPr>
        <w:tabs>
          <w:tab w:val="right" w:pos="567"/>
          <w:tab w:val="left" w:pos="1134"/>
        </w:tabs>
        <w:spacing w:before="120" w:after="120"/>
        <w:ind w:right="-188"/>
        <w:rPr>
          <w:rFonts w:ascii="Calibri" w:hAnsi="Calibri"/>
          <w:lang w:val="en-AU"/>
        </w:rPr>
      </w:pPr>
      <w:r w:rsidRPr="00EF5A59">
        <w:rPr>
          <w:rFonts w:ascii="Calibri" w:hAnsi="Calibri"/>
          <w:b/>
          <w:caps/>
          <w:lang w:val="en-AU"/>
        </w:rPr>
        <w:t>Privileges 2018—Select Committee</w:t>
      </w:r>
      <w:r w:rsidRPr="00EF5A59">
        <w:rPr>
          <w:rFonts w:ascii="Calibri" w:hAnsi="Calibri"/>
          <w:lang w:val="en-AU"/>
        </w:rPr>
        <w:t xml:space="preserve">: </w:t>
      </w:r>
      <w:r w:rsidRPr="00EF5A59">
        <w:rPr>
          <w:rFonts w:ascii="Calibri" w:hAnsi="Calibri"/>
          <w:i/>
          <w:iCs/>
          <w:lang w:val="en-AU"/>
        </w:rPr>
        <w:t>(Formed 12 April 2018)</w:t>
      </w:r>
      <w:r w:rsidRPr="00EF5A59">
        <w:rPr>
          <w:rFonts w:ascii="Calibri" w:hAnsi="Calibri"/>
          <w:lang w:val="en-AU"/>
        </w:rPr>
        <w:t xml:space="preserve">: Mr Rattenbury (Chair), Ms Cheyne, Mr Wall. </w:t>
      </w:r>
      <w:r w:rsidRPr="00EF5A59">
        <w:rPr>
          <w:rFonts w:ascii="Calibri" w:hAnsi="Calibri"/>
          <w:i/>
          <w:lang w:val="en-AU"/>
        </w:rPr>
        <w:t>(Presented 31 July 2018)</w:t>
      </w:r>
    </w:p>
    <w:p w:rsidR="00B74EB7" w:rsidRPr="00B74EB7" w:rsidRDefault="00B74EB7" w:rsidP="00B74EB7">
      <w:pPr>
        <w:tabs>
          <w:tab w:val="right" w:pos="567"/>
          <w:tab w:val="left" w:pos="1134"/>
        </w:tabs>
        <w:spacing w:before="120" w:after="120"/>
        <w:ind w:right="-188"/>
        <w:rPr>
          <w:rFonts w:ascii="Calibri" w:hAnsi="Calibri"/>
          <w:lang w:val="en-AU"/>
        </w:rPr>
      </w:pPr>
      <w:r w:rsidRPr="00EF5A59">
        <w:rPr>
          <w:rFonts w:ascii="Calibri" w:hAnsi="Calibri"/>
          <w:b/>
          <w:bCs/>
          <w:caps/>
          <w:lang w:val="en-AU"/>
        </w:rPr>
        <w:t>Privileges 2019—Select Committee</w:t>
      </w:r>
      <w:r w:rsidRPr="00EF5A59">
        <w:rPr>
          <w:rFonts w:ascii="Calibri" w:hAnsi="Calibri"/>
          <w:lang w:val="en-AU"/>
        </w:rPr>
        <w:t xml:space="preserve">: </w:t>
      </w:r>
      <w:r w:rsidRPr="00EF5A59">
        <w:rPr>
          <w:rFonts w:ascii="Calibri" w:hAnsi="Calibri"/>
          <w:i/>
          <w:iCs/>
          <w:lang w:val="en-AU"/>
        </w:rPr>
        <w:t>(Formed 4 April 2019)</w:t>
      </w:r>
      <w:r w:rsidRPr="00EF5A59">
        <w:rPr>
          <w:rFonts w:ascii="Calibri" w:hAnsi="Calibri"/>
          <w:lang w:val="en-AU"/>
        </w:rPr>
        <w:t xml:space="preserve">: Mr Pettersson </w:t>
      </w:r>
      <w:r w:rsidRPr="00EF5A59">
        <w:rPr>
          <w:rFonts w:ascii="Calibri" w:hAnsi="Calibri"/>
          <w:iCs/>
          <w:lang w:val="en-AU"/>
        </w:rPr>
        <w:t>(Chair)</w:t>
      </w:r>
      <w:r w:rsidRPr="00EF5A59">
        <w:rPr>
          <w:rFonts w:ascii="Calibri" w:hAnsi="Calibri"/>
          <w:lang w:val="en-AU"/>
        </w:rPr>
        <w:t>, Mr Rattenbury, Mr Wall.</w:t>
      </w:r>
      <w:r>
        <w:rPr>
          <w:rFonts w:ascii="Calibri" w:hAnsi="Calibri"/>
          <w:lang w:val="en-AU"/>
        </w:rPr>
        <w:t xml:space="preserve"> </w:t>
      </w:r>
      <w:r>
        <w:rPr>
          <w:rFonts w:ascii="Calibri" w:hAnsi="Calibri"/>
          <w:i/>
          <w:lang w:val="en-AU"/>
        </w:rPr>
        <w:t>(Presented 9 July 2019)</w:t>
      </w:r>
    </w:p>
    <w:p w:rsidR="00EF5A59" w:rsidRPr="00EF5A59" w:rsidRDefault="00EF5A59" w:rsidP="004E1A5C">
      <w:pPr>
        <w:tabs>
          <w:tab w:val="right" w:pos="580"/>
        </w:tabs>
        <w:spacing w:before="120" w:after="480"/>
        <w:ind w:left="567" w:right="-188" w:hanging="567"/>
        <w:jc w:val="center"/>
        <w:rPr>
          <w:rFonts w:ascii="Calibri" w:hAnsi="Calibri"/>
          <w:b/>
          <w:lang w:eastAsia="en-US"/>
        </w:rPr>
      </w:pPr>
      <w:r w:rsidRPr="00EF5A59">
        <w:rPr>
          <w:rFonts w:ascii="Calibri" w:hAnsi="Calibri"/>
          <w:lang w:eastAsia="en-US"/>
        </w:rPr>
        <w:t>_______________</w:t>
      </w:r>
    </w:p>
    <w:sectPr w:rsidR="00EF5A59" w:rsidRPr="00EF5A59" w:rsidSect="00EF5A59">
      <w:headerReference w:type="even" r:id="rId29"/>
      <w:headerReference w:type="default" r:id="rId30"/>
      <w:headerReference w:type="first" r:id="rId31"/>
      <w:footerReference w:type="first" r:id="rId32"/>
      <w:pgSz w:w="11906" w:h="16838"/>
      <w:pgMar w:top="1440" w:right="1440" w:bottom="1440" w:left="1440" w:header="708" w:footer="708" w:gutter="0"/>
      <w:pgNumType w:start="196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5A59" w:rsidRDefault="00EF5A59" w:rsidP="000F3D35">
      <w:r>
        <w:separator/>
      </w:r>
    </w:p>
  </w:endnote>
  <w:endnote w:type="continuationSeparator" w:id="0">
    <w:p w:rsidR="00EF5A59" w:rsidRDefault="00EF5A59" w:rsidP="000F3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A59" w:rsidRPr="001B3310" w:rsidRDefault="00EF5A59" w:rsidP="000F3D35">
    <w:pPr>
      <w:jc w:val="center"/>
    </w:pPr>
    <w:r>
      <w:rPr>
        <w:noProof/>
        <w:lang w:val="en-AU"/>
      </w:rPr>
      <w:drawing>
        <wp:anchor distT="0" distB="0" distL="114300" distR="114300" simplePos="0" relativeHeight="251659264" behindDoc="1" locked="0" layoutInCell="1" allowOverlap="1">
          <wp:simplePos x="0" y="0"/>
          <wp:positionH relativeFrom="column">
            <wp:posOffset>5267325</wp:posOffset>
          </wp:positionH>
          <wp:positionV relativeFrom="paragraph">
            <wp:posOffset>16510</wp:posOffset>
          </wp:positionV>
          <wp:extent cx="504825" cy="504825"/>
          <wp:effectExtent l="0" t="0" r="9525" b="9525"/>
          <wp:wrapThrough wrapText="bothSides">
            <wp:wrapPolygon edited="0">
              <wp:start x="0" y="0"/>
              <wp:lineTo x="0" y="21192"/>
              <wp:lineTo x="21192" y="21192"/>
              <wp:lineTo x="21192" y="0"/>
              <wp:lineTo x="0" y="0"/>
            </wp:wrapPolygon>
          </wp:wrapThrough>
          <wp:docPr id="1" name="Picture 1" descr="QRN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RN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3310">
      <w:t>* Notifications to which an asterisk (*) is prefixed appear for the first time</w:t>
    </w:r>
  </w:p>
  <w:p w:rsidR="00EF5A59" w:rsidRPr="001B3310" w:rsidRDefault="00EF5A59" w:rsidP="000F3D35">
    <w:pPr>
      <w:jc w:val="center"/>
      <w:rPr>
        <w:i/>
      </w:rPr>
    </w:pPr>
  </w:p>
  <w:p w:rsidR="00EF5A59" w:rsidRPr="001B3310" w:rsidRDefault="00EF5A59" w:rsidP="000F3D35">
    <w:pPr>
      <w:jc w:val="center"/>
    </w:pPr>
    <w:r w:rsidRPr="001B3310">
      <w:rPr>
        <w:i/>
      </w:rPr>
      <w:t>www.parliament.act.gov.au/</w:t>
    </w:r>
    <w:r>
      <w:rPr>
        <w:i/>
      </w:rPr>
      <w:t>in-the-</w:t>
    </w:r>
    <w:r w:rsidRPr="001B3310">
      <w:rPr>
        <w:i/>
      </w:rPr>
      <w:t>assembly/notices</w:t>
    </w:r>
    <w:r>
      <w:rPr>
        <w:i/>
      </w:rPr>
      <w:t>_papers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5A59" w:rsidRDefault="00EF5A59" w:rsidP="000F3D35">
      <w:r>
        <w:separator/>
      </w:r>
    </w:p>
  </w:footnote>
  <w:footnote w:type="continuationSeparator" w:id="0">
    <w:p w:rsidR="00EF5A59" w:rsidRDefault="00EF5A59" w:rsidP="000F3D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A59" w:rsidRPr="00B0336C" w:rsidRDefault="00EF5A59" w:rsidP="008B4A7E">
    <w:pPr>
      <w:pStyle w:val="Header"/>
      <w:rPr>
        <w:sz w:val="21"/>
        <w:szCs w:val="21"/>
      </w:rPr>
    </w:pPr>
    <w:r w:rsidRPr="00B0336C">
      <w:rPr>
        <w:sz w:val="21"/>
        <w:szCs w:val="21"/>
      </w:rPr>
      <w:fldChar w:fldCharType="begin"/>
    </w:r>
    <w:r w:rsidRPr="00B0336C">
      <w:rPr>
        <w:sz w:val="21"/>
        <w:szCs w:val="21"/>
      </w:rPr>
      <w:instrText xml:space="preserve"> PAGE   \* MERGEFORMAT </w:instrText>
    </w:r>
    <w:r w:rsidRPr="00B0336C">
      <w:rPr>
        <w:sz w:val="21"/>
        <w:szCs w:val="21"/>
      </w:rPr>
      <w:fldChar w:fldCharType="separate"/>
    </w:r>
    <w:r w:rsidR="00B0336C">
      <w:rPr>
        <w:noProof/>
        <w:sz w:val="21"/>
        <w:szCs w:val="21"/>
      </w:rPr>
      <w:t>1966</w:t>
    </w:r>
    <w:r w:rsidRPr="00B0336C">
      <w:rPr>
        <w:noProof/>
        <w:sz w:val="21"/>
        <w:szCs w:val="21"/>
      </w:rPr>
      <w:fldChar w:fldCharType="end"/>
    </w:r>
    <w:r w:rsidRPr="00B0336C">
      <w:rPr>
        <w:sz w:val="21"/>
        <w:szCs w:val="21"/>
      </w:rPr>
      <w:ptab w:relativeTo="margin" w:alignment="center" w:leader="none"/>
    </w:r>
    <w:r w:rsidRPr="00B0336C">
      <w:rPr>
        <w:i/>
        <w:sz w:val="21"/>
        <w:szCs w:val="21"/>
      </w:rPr>
      <w:t>No 101</w:t>
    </w:r>
    <w:r w:rsidRPr="00B0336C">
      <w:rPr>
        <w:rFonts w:ascii="Arial" w:hAnsi="Arial" w:cs="Arial"/>
        <w:i/>
        <w:sz w:val="21"/>
        <w:szCs w:val="21"/>
        <w:shd w:val="clear" w:color="auto" w:fill="FFFFFF"/>
      </w:rPr>
      <w:t>—</w:t>
    </w:r>
    <w:r w:rsidR="00B0336C" w:rsidRPr="00B0336C">
      <w:rPr>
        <w:rFonts w:cs="Arial"/>
        <w:i/>
        <w:sz w:val="21"/>
        <w:szCs w:val="21"/>
        <w:shd w:val="clear" w:color="auto" w:fill="FFFFFF"/>
      </w:rPr>
      <w:t>30</w:t>
    </w:r>
    <w:r w:rsidRPr="00B0336C">
      <w:rPr>
        <w:i/>
        <w:sz w:val="21"/>
        <w:szCs w:val="21"/>
      </w:rPr>
      <w:t xml:space="preserve"> July 2019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A59" w:rsidRPr="00F5298F" w:rsidRDefault="00EF5A59" w:rsidP="008B4A7E">
    <w:pPr>
      <w:pStyle w:val="Header"/>
      <w:jc w:val="center"/>
      <w:rPr>
        <w:sz w:val="21"/>
        <w:szCs w:val="21"/>
      </w:rPr>
    </w:pPr>
    <w:r w:rsidRPr="00F5298F">
      <w:rPr>
        <w:sz w:val="21"/>
        <w:szCs w:val="21"/>
      </w:rPr>
      <w:ptab w:relativeTo="margin" w:alignment="center" w:leader="none"/>
    </w:r>
    <w:r w:rsidRPr="00F5298F">
      <w:rPr>
        <w:i/>
        <w:sz w:val="21"/>
        <w:szCs w:val="21"/>
      </w:rPr>
      <w:t xml:space="preserve">No </w:t>
    </w:r>
    <w:r>
      <w:rPr>
        <w:i/>
        <w:color w:val="000000"/>
        <w:sz w:val="21"/>
        <w:szCs w:val="21"/>
      </w:rPr>
      <w:t>101</w:t>
    </w:r>
    <w:r w:rsidRPr="00F5298F">
      <w:rPr>
        <w:rFonts w:ascii="Arial" w:hAnsi="Arial" w:cs="Arial"/>
        <w:i/>
        <w:color w:val="222222"/>
        <w:sz w:val="21"/>
        <w:szCs w:val="21"/>
        <w:shd w:val="clear" w:color="auto" w:fill="FFFFFF"/>
      </w:rPr>
      <w:t>—</w:t>
    </w:r>
    <w:r w:rsidR="00B0336C" w:rsidRPr="00B0336C">
      <w:rPr>
        <w:rFonts w:cs="Arial"/>
        <w:i/>
        <w:color w:val="222222"/>
        <w:sz w:val="21"/>
        <w:szCs w:val="21"/>
        <w:shd w:val="clear" w:color="auto" w:fill="FFFFFF"/>
      </w:rPr>
      <w:t>30</w:t>
    </w:r>
    <w:r>
      <w:rPr>
        <w:i/>
        <w:sz w:val="21"/>
        <w:szCs w:val="21"/>
      </w:rPr>
      <w:t xml:space="preserve"> July 2019</w:t>
    </w:r>
    <w:r w:rsidRPr="00F5298F">
      <w:rPr>
        <w:sz w:val="21"/>
        <w:szCs w:val="21"/>
      </w:rPr>
      <w:ptab w:relativeTo="margin" w:alignment="right" w:leader="none"/>
    </w:r>
    <w:r w:rsidRPr="00F5298F">
      <w:rPr>
        <w:sz w:val="21"/>
        <w:szCs w:val="21"/>
      </w:rPr>
      <w:fldChar w:fldCharType="begin"/>
    </w:r>
    <w:r w:rsidRPr="00F5298F">
      <w:rPr>
        <w:sz w:val="21"/>
        <w:szCs w:val="21"/>
      </w:rPr>
      <w:instrText xml:space="preserve"> PAGE   \* MERGEFORMAT </w:instrText>
    </w:r>
    <w:r w:rsidRPr="00F5298F">
      <w:rPr>
        <w:sz w:val="21"/>
        <w:szCs w:val="21"/>
      </w:rPr>
      <w:fldChar w:fldCharType="separate"/>
    </w:r>
    <w:r w:rsidR="00B0336C">
      <w:rPr>
        <w:noProof/>
        <w:sz w:val="21"/>
        <w:szCs w:val="21"/>
      </w:rPr>
      <w:t>1979</w:t>
    </w:r>
    <w:r w:rsidRPr="00F5298F">
      <w:rPr>
        <w:noProof/>
        <w:sz w:val="21"/>
        <w:szCs w:val="21"/>
      </w:rPr>
      <w:fldChar w:fldCharType="end"/>
    </w:r>
  </w:p>
  <w:p w:rsidR="00EF5A59" w:rsidRPr="00476347" w:rsidRDefault="00EF5A59" w:rsidP="00476347">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A59" w:rsidRPr="00F5298F" w:rsidRDefault="00EF5A59" w:rsidP="000F3D35">
    <w:pPr>
      <w:jc w:val="right"/>
      <w:rPr>
        <w:sz w:val="21"/>
        <w:szCs w:val="21"/>
      </w:rPr>
    </w:pPr>
    <w:r w:rsidRPr="00F5298F">
      <w:rPr>
        <w:sz w:val="21"/>
        <w:szCs w:val="21"/>
      </w:rPr>
      <w:fldChar w:fldCharType="begin"/>
    </w:r>
    <w:r w:rsidRPr="00F5298F">
      <w:rPr>
        <w:sz w:val="21"/>
        <w:szCs w:val="21"/>
      </w:rPr>
      <w:instrText xml:space="preserve"> PAGE   \* MERGEFORMAT </w:instrText>
    </w:r>
    <w:r w:rsidRPr="00F5298F">
      <w:rPr>
        <w:sz w:val="21"/>
        <w:szCs w:val="21"/>
      </w:rPr>
      <w:fldChar w:fldCharType="separate"/>
    </w:r>
    <w:r w:rsidR="00B0336C">
      <w:rPr>
        <w:noProof/>
        <w:sz w:val="21"/>
        <w:szCs w:val="21"/>
      </w:rPr>
      <w:t>1965</w:t>
    </w:r>
    <w:r w:rsidRPr="00F5298F">
      <w:rPr>
        <w:noProof/>
        <w:sz w:val="21"/>
        <w:szCs w:val="21"/>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149DE"/>
    <w:multiLevelType w:val="hybridMultilevel"/>
    <w:tmpl w:val="6614972C"/>
    <w:lvl w:ilvl="0" w:tplc="00FAAD9A">
      <w:start w:val="1"/>
      <w:numFmt w:val="decimal"/>
      <w:pStyle w:val="DPSQuestLev1"/>
      <w:lvlText w:val="(%1)"/>
      <w:lvlJc w:val="left"/>
      <w:pPr>
        <w:ind w:left="1494" w:hanging="360"/>
      </w:pPr>
      <w:rPr>
        <w:rFonts w:hint="default"/>
      </w:rPr>
    </w:lvl>
    <w:lvl w:ilvl="1" w:tplc="0C090019">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 w15:restartNumberingAfterBreak="0">
    <w:nsid w:val="1A590EA6"/>
    <w:multiLevelType w:val="multilevel"/>
    <w:tmpl w:val="BEFA344E"/>
    <w:lvl w:ilvl="0">
      <w:start w:val="1"/>
      <w:numFmt w:val="decimal"/>
      <w:pStyle w:val="DPSOTDNumbering"/>
      <w:lvlText w:val="(%1)"/>
      <w:lvlJc w:val="left"/>
      <w:pPr>
        <w:tabs>
          <w:tab w:val="num" w:pos="1701"/>
        </w:tabs>
        <w:ind w:left="1701" w:hanging="567"/>
      </w:pPr>
      <w:rPr>
        <w:rFonts w:ascii="Times New Roman" w:hAnsi="Times New Roman" w:hint="default"/>
        <w:sz w:val="24"/>
      </w:rPr>
    </w:lvl>
    <w:lvl w:ilvl="1">
      <w:start w:val="1"/>
      <w:numFmt w:val="lowerLetter"/>
      <w:lvlText w:val="(%2)"/>
      <w:lvlJc w:val="left"/>
      <w:pPr>
        <w:tabs>
          <w:tab w:val="num" w:pos="2268"/>
        </w:tabs>
        <w:ind w:left="2268" w:hanging="567"/>
      </w:pPr>
      <w:rPr>
        <w:rFonts w:ascii="Times New Roman" w:hAnsi="Times New Roman" w:hint="default"/>
        <w:sz w:val="24"/>
      </w:rPr>
    </w:lvl>
    <w:lvl w:ilvl="2">
      <w:start w:val="1"/>
      <w:numFmt w:val="lowerRoman"/>
      <w:lvlText w:val="(%3)"/>
      <w:lvlJc w:val="left"/>
      <w:pPr>
        <w:tabs>
          <w:tab w:val="num" w:pos="2988"/>
        </w:tabs>
        <w:ind w:left="2835" w:hanging="567"/>
      </w:pPr>
      <w:rPr>
        <w:rFonts w:ascii="Times New Roman" w:hAnsi="Times New Roman" w:hint="default"/>
        <w:sz w:val="24"/>
      </w:rPr>
    </w:lvl>
    <w:lvl w:ilvl="3">
      <w:start w:val="1"/>
      <w:numFmt w:val="decimal"/>
      <w:lvlText w:val="(%4)"/>
      <w:lvlJc w:val="left"/>
      <w:pPr>
        <w:tabs>
          <w:tab w:val="num" w:pos="2574"/>
        </w:tabs>
        <w:ind w:left="2574" w:hanging="360"/>
      </w:pPr>
      <w:rPr>
        <w:rFonts w:hint="default"/>
      </w:rPr>
    </w:lvl>
    <w:lvl w:ilvl="4">
      <w:start w:val="1"/>
      <w:numFmt w:val="lowerLetter"/>
      <w:lvlText w:val="(%5)"/>
      <w:lvlJc w:val="left"/>
      <w:pPr>
        <w:tabs>
          <w:tab w:val="num" w:pos="2934"/>
        </w:tabs>
        <w:ind w:left="2934" w:hanging="360"/>
      </w:pPr>
      <w:rPr>
        <w:rFonts w:hint="default"/>
      </w:rPr>
    </w:lvl>
    <w:lvl w:ilvl="5">
      <w:start w:val="1"/>
      <w:numFmt w:val="lowerRoman"/>
      <w:lvlText w:val="(%6)"/>
      <w:lvlJc w:val="left"/>
      <w:pPr>
        <w:tabs>
          <w:tab w:val="num" w:pos="3294"/>
        </w:tabs>
        <w:ind w:left="3294" w:hanging="360"/>
      </w:pPr>
      <w:rPr>
        <w:rFonts w:hint="default"/>
      </w:rPr>
    </w:lvl>
    <w:lvl w:ilvl="6">
      <w:start w:val="1"/>
      <w:numFmt w:val="decimal"/>
      <w:lvlText w:val="%7."/>
      <w:lvlJc w:val="left"/>
      <w:pPr>
        <w:tabs>
          <w:tab w:val="num" w:pos="3654"/>
        </w:tabs>
        <w:ind w:left="3654" w:hanging="360"/>
      </w:pPr>
      <w:rPr>
        <w:rFonts w:hint="default"/>
      </w:rPr>
    </w:lvl>
    <w:lvl w:ilvl="7">
      <w:start w:val="1"/>
      <w:numFmt w:val="lowerLetter"/>
      <w:lvlText w:val="%8."/>
      <w:lvlJc w:val="left"/>
      <w:pPr>
        <w:tabs>
          <w:tab w:val="num" w:pos="4014"/>
        </w:tabs>
        <w:ind w:left="4014" w:hanging="360"/>
      </w:pPr>
      <w:rPr>
        <w:rFonts w:hint="default"/>
      </w:rPr>
    </w:lvl>
    <w:lvl w:ilvl="8">
      <w:start w:val="1"/>
      <w:numFmt w:val="lowerRoman"/>
      <w:lvlText w:val="%9."/>
      <w:lvlJc w:val="left"/>
      <w:pPr>
        <w:tabs>
          <w:tab w:val="num" w:pos="4374"/>
        </w:tabs>
        <w:ind w:left="4374"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567"/>
  <w:evenAndOddHeaders/>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A59"/>
    <w:rsid w:val="00011D79"/>
    <w:rsid w:val="00041558"/>
    <w:rsid w:val="000453A9"/>
    <w:rsid w:val="000F3D35"/>
    <w:rsid w:val="001F6BAB"/>
    <w:rsid w:val="00255B5A"/>
    <w:rsid w:val="002C6F8A"/>
    <w:rsid w:val="00352FBA"/>
    <w:rsid w:val="003B2849"/>
    <w:rsid w:val="00476347"/>
    <w:rsid w:val="004902AA"/>
    <w:rsid w:val="004C47C6"/>
    <w:rsid w:val="004E1A5C"/>
    <w:rsid w:val="004E54D5"/>
    <w:rsid w:val="0060380C"/>
    <w:rsid w:val="006B7D96"/>
    <w:rsid w:val="006D7183"/>
    <w:rsid w:val="0081083C"/>
    <w:rsid w:val="008B216C"/>
    <w:rsid w:val="008B4A7E"/>
    <w:rsid w:val="008F6D1D"/>
    <w:rsid w:val="0091670C"/>
    <w:rsid w:val="00A273E2"/>
    <w:rsid w:val="00AF3C23"/>
    <w:rsid w:val="00B0336C"/>
    <w:rsid w:val="00B07807"/>
    <w:rsid w:val="00B74EB7"/>
    <w:rsid w:val="00B9311F"/>
    <w:rsid w:val="00C06509"/>
    <w:rsid w:val="00C9309E"/>
    <w:rsid w:val="00CA18B3"/>
    <w:rsid w:val="00EC12A8"/>
    <w:rsid w:val="00EF5A59"/>
    <w:rsid w:val="00F4486F"/>
    <w:rsid w:val="00F5298F"/>
    <w:rsid w:val="00FC1B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7BF5B48D-11A1-4330-95B6-B1E2E5D1C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3A9"/>
    <w:pPr>
      <w:spacing w:after="0" w:line="240" w:lineRule="auto"/>
    </w:pPr>
    <w:rPr>
      <w:rFonts w:eastAsia="Times New Roman" w:cs="Times New Roman"/>
      <w:sz w:val="24"/>
      <w:szCs w:val="20"/>
      <w:lang w:val="en-US"/>
    </w:rPr>
  </w:style>
  <w:style w:type="paragraph" w:styleId="Heading2">
    <w:name w:val="heading 2"/>
    <w:basedOn w:val="Normal"/>
    <w:next w:val="Normal"/>
    <w:link w:val="Heading2Char"/>
    <w:qFormat/>
    <w:rsid w:val="000F3D35"/>
    <w:pPr>
      <w:keepNext/>
      <w:spacing w:before="240" w:after="60"/>
      <w:outlineLvl w:val="1"/>
    </w:pPr>
    <w:rPr>
      <w:rFonts w:ascii="Helvetica" w:hAnsi="Helvetica"/>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F3D35"/>
    <w:rPr>
      <w:rFonts w:ascii="Tahoma" w:hAnsi="Tahoma" w:cs="Tahoma"/>
      <w:sz w:val="16"/>
      <w:szCs w:val="16"/>
    </w:rPr>
  </w:style>
  <w:style w:type="character" w:customStyle="1" w:styleId="BalloonTextChar">
    <w:name w:val="Balloon Text Char"/>
    <w:basedOn w:val="DefaultParagraphFont"/>
    <w:link w:val="BalloonText"/>
    <w:rsid w:val="000F3D35"/>
    <w:rPr>
      <w:rFonts w:ascii="Tahoma" w:eastAsia="Times New Roman" w:hAnsi="Tahoma" w:cs="Tahoma"/>
      <w:sz w:val="16"/>
      <w:szCs w:val="16"/>
      <w:lang w:val="en-US"/>
    </w:rPr>
  </w:style>
  <w:style w:type="paragraph" w:customStyle="1" w:styleId="DPSCommitteeEntry">
    <w:name w:val="DPSCommitteeEntry"/>
    <w:rsid w:val="000F3D35"/>
    <w:pPr>
      <w:keepLines/>
      <w:spacing w:before="60" w:after="0" w:line="240" w:lineRule="auto"/>
      <w:ind w:left="578" w:hanging="578"/>
      <w:jc w:val="both"/>
    </w:pPr>
    <w:rPr>
      <w:rFonts w:ascii="Times New Roman" w:eastAsia="Times New Roman" w:hAnsi="Times New Roman" w:cs="Times New Roman"/>
      <w:sz w:val="20"/>
      <w:szCs w:val="20"/>
    </w:rPr>
  </w:style>
  <w:style w:type="paragraph" w:customStyle="1" w:styleId="DPSCommitteeNote">
    <w:name w:val="DPSCommitteeNote"/>
    <w:rsid w:val="000F3D35"/>
    <w:pPr>
      <w:keepNext/>
      <w:keepLines/>
      <w:spacing w:before="180" w:after="0" w:line="240" w:lineRule="auto"/>
      <w:jc w:val="center"/>
    </w:pPr>
    <w:rPr>
      <w:rFonts w:ascii="Times New Roman" w:eastAsia="Times New Roman" w:hAnsi="Times New Roman" w:cs="Times New Roman"/>
      <w:i/>
      <w:sz w:val="20"/>
      <w:szCs w:val="20"/>
    </w:rPr>
  </w:style>
  <w:style w:type="paragraph" w:customStyle="1" w:styleId="DPSCommitteeReference">
    <w:name w:val="DPSCommitteeReference"/>
    <w:rsid w:val="000F3D35"/>
    <w:pPr>
      <w:keepNext/>
      <w:keepLines/>
      <w:spacing w:before="60" w:after="0" w:line="240" w:lineRule="auto"/>
      <w:ind w:left="1253" w:hanging="210"/>
      <w:jc w:val="both"/>
    </w:pPr>
    <w:rPr>
      <w:rFonts w:ascii="Times New Roman" w:eastAsia="Times New Roman" w:hAnsi="Times New Roman" w:cs="Times New Roman"/>
      <w:sz w:val="20"/>
      <w:szCs w:val="20"/>
    </w:rPr>
  </w:style>
  <w:style w:type="paragraph" w:customStyle="1" w:styleId="DPSCommitteeReferenceHeading">
    <w:name w:val="DPSCommitteeReferenceHeading"/>
    <w:rsid w:val="000F3D35"/>
    <w:pPr>
      <w:keepNext/>
      <w:keepLines/>
      <w:spacing w:before="60" w:after="0" w:line="240" w:lineRule="auto"/>
      <w:ind w:left="839"/>
      <w:jc w:val="both"/>
    </w:pPr>
    <w:rPr>
      <w:rFonts w:ascii="Times New Roman" w:eastAsia="Times New Roman" w:hAnsi="Times New Roman" w:cs="Times New Roman"/>
      <w:i/>
      <w:sz w:val="20"/>
      <w:szCs w:val="20"/>
    </w:rPr>
  </w:style>
  <w:style w:type="paragraph" w:customStyle="1" w:styleId="DPSCommitteeTypeHeading">
    <w:name w:val="DPSCommitteeTypeHeading"/>
    <w:rsid w:val="000F3D35"/>
    <w:pPr>
      <w:keepNext/>
      <w:keepLines/>
      <w:spacing w:before="180" w:after="0" w:line="240" w:lineRule="auto"/>
    </w:pPr>
    <w:rPr>
      <w:rFonts w:ascii="Times New Roman" w:eastAsia="Times New Roman" w:hAnsi="Times New Roman" w:cs="Times New Roman"/>
      <w:b/>
      <w:sz w:val="20"/>
      <w:szCs w:val="20"/>
    </w:rPr>
  </w:style>
  <w:style w:type="paragraph" w:customStyle="1" w:styleId="DPSComRefIndentLev1">
    <w:name w:val="DPSComRefIndentLev1"/>
    <w:basedOn w:val="DPSCommitteeReference"/>
    <w:rsid w:val="000F3D35"/>
    <w:pPr>
      <w:ind w:left="1463"/>
    </w:pPr>
  </w:style>
  <w:style w:type="paragraph" w:customStyle="1" w:styleId="DPSComRefIndentLev2">
    <w:name w:val="DPSComRefIndentLev2"/>
    <w:basedOn w:val="DPSCommitteeReference"/>
    <w:rsid w:val="000F3D35"/>
    <w:pPr>
      <w:ind w:left="1673"/>
    </w:pPr>
  </w:style>
  <w:style w:type="paragraph" w:customStyle="1" w:styleId="DPSContingentNotice">
    <w:name w:val="DPSContingentNotice"/>
    <w:rsid w:val="000F3D35"/>
    <w:pPr>
      <w:keepLines/>
      <w:spacing w:before="60" w:after="0" w:line="240" w:lineRule="auto"/>
      <w:ind w:left="629" w:hanging="629"/>
      <w:jc w:val="both"/>
    </w:pPr>
    <w:rPr>
      <w:rFonts w:ascii="Times New Roman" w:eastAsia="Times New Roman" w:hAnsi="Times New Roman" w:cs="Times New Roman"/>
      <w:sz w:val="20"/>
      <w:szCs w:val="20"/>
    </w:rPr>
  </w:style>
  <w:style w:type="paragraph" w:customStyle="1" w:styleId="DPSContingentNoticesHeading">
    <w:name w:val="DPSContingentNoticesHeading"/>
    <w:rsid w:val="000F3D35"/>
    <w:pPr>
      <w:keepNext/>
      <w:keepLines/>
      <w:spacing w:before="180" w:after="0" w:line="240" w:lineRule="auto"/>
    </w:pPr>
    <w:rPr>
      <w:rFonts w:ascii="Times New Roman" w:eastAsia="Times New Roman" w:hAnsi="Times New Roman" w:cs="Times New Roman"/>
      <w:b/>
      <w:sz w:val="24"/>
      <w:szCs w:val="20"/>
    </w:rPr>
  </w:style>
  <w:style w:type="paragraph" w:customStyle="1" w:styleId="DPSKeyFooter">
    <w:name w:val="DPSKeyFooter"/>
    <w:rsid w:val="000F3D35"/>
    <w:pPr>
      <w:keepLines/>
      <w:tabs>
        <w:tab w:val="left" w:pos="198"/>
      </w:tabs>
      <w:spacing w:after="0" w:line="240" w:lineRule="auto"/>
      <w:ind w:left="198" w:hanging="198"/>
      <w:jc w:val="both"/>
    </w:pPr>
    <w:rPr>
      <w:rFonts w:ascii="Times New Roman" w:eastAsia="Times New Roman" w:hAnsi="Times New Roman" w:cs="Times New Roman"/>
      <w:i/>
      <w:sz w:val="20"/>
      <w:szCs w:val="20"/>
    </w:rPr>
  </w:style>
  <w:style w:type="paragraph" w:customStyle="1" w:styleId="DPSListNumLev1">
    <w:name w:val="DPSListNumLev1"/>
    <w:next w:val="Normal"/>
    <w:rsid w:val="000F3D35"/>
    <w:pPr>
      <w:tabs>
        <w:tab w:val="left" w:pos="1134"/>
        <w:tab w:val="left" w:pos="1701"/>
      </w:tabs>
      <w:spacing w:before="60" w:after="0" w:line="240" w:lineRule="auto"/>
      <w:ind w:left="1701" w:hanging="1701"/>
    </w:pPr>
    <w:rPr>
      <w:rFonts w:ascii="Times New Roman" w:eastAsia="Times New Roman" w:hAnsi="Times New Roman" w:cs="Times New Roman"/>
      <w:sz w:val="24"/>
      <w:szCs w:val="20"/>
    </w:rPr>
  </w:style>
  <w:style w:type="paragraph" w:customStyle="1" w:styleId="DPSListNumLev1Cont">
    <w:name w:val="DPSListNumLev1Cont"/>
    <w:basedOn w:val="DPSListNumLev1"/>
    <w:rsid w:val="000F3D35"/>
    <w:pPr>
      <w:ind w:firstLine="0"/>
    </w:pPr>
  </w:style>
  <w:style w:type="paragraph" w:customStyle="1" w:styleId="DPSListNumLev2">
    <w:name w:val="DPSListNumLev2"/>
    <w:next w:val="Normal"/>
    <w:rsid w:val="000F3D35"/>
    <w:pPr>
      <w:tabs>
        <w:tab w:val="right" w:pos="1276"/>
        <w:tab w:val="left" w:pos="1474"/>
      </w:tabs>
      <w:spacing w:before="60" w:after="0" w:line="240" w:lineRule="auto"/>
      <w:ind w:left="1474" w:hanging="1474"/>
      <w:jc w:val="both"/>
    </w:pPr>
    <w:rPr>
      <w:rFonts w:ascii="Times New Roman" w:eastAsia="Times New Roman" w:hAnsi="Times New Roman" w:cs="Times New Roman"/>
      <w:sz w:val="20"/>
      <w:szCs w:val="20"/>
    </w:rPr>
  </w:style>
  <w:style w:type="paragraph" w:customStyle="1" w:styleId="DPSListNumLev2Cont">
    <w:name w:val="DPSListNumLev2Cont"/>
    <w:basedOn w:val="DPSListNumLev2"/>
    <w:rsid w:val="000F3D35"/>
    <w:pPr>
      <w:ind w:firstLine="0"/>
    </w:pPr>
  </w:style>
  <w:style w:type="paragraph" w:customStyle="1" w:styleId="DPSListNumLev3">
    <w:name w:val="DPSListNumLev3"/>
    <w:next w:val="Normal"/>
    <w:rsid w:val="000F3D35"/>
    <w:pPr>
      <w:tabs>
        <w:tab w:val="right" w:pos="1701"/>
        <w:tab w:val="left" w:pos="1899"/>
      </w:tabs>
      <w:spacing w:before="60" w:after="0" w:line="240" w:lineRule="auto"/>
      <w:ind w:left="1899" w:hanging="1899"/>
      <w:jc w:val="both"/>
    </w:pPr>
    <w:rPr>
      <w:rFonts w:ascii="Times New Roman" w:eastAsia="Times New Roman" w:hAnsi="Times New Roman" w:cs="Times New Roman"/>
      <w:sz w:val="20"/>
      <w:szCs w:val="20"/>
    </w:rPr>
  </w:style>
  <w:style w:type="paragraph" w:customStyle="1" w:styleId="DPSListNumLev3Cont">
    <w:name w:val="DPSListNumLev3Cont"/>
    <w:basedOn w:val="DPSListNumLev3"/>
    <w:rsid w:val="000F3D35"/>
    <w:pPr>
      <w:ind w:firstLine="0"/>
    </w:pPr>
  </w:style>
  <w:style w:type="paragraph" w:customStyle="1" w:styleId="DPSListNumLev4">
    <w:name w:val="DPSListNumLev4"/>
    <w:next w:val="Normal"/>
    <w:rsid w:val="000F3D35"/>
    <w:pPr>
      <w:tabs>
        <w:tab w:val="right" w:pos="2126"/>
        <w:tab w:val="left" w:pos="2325"/>
      </w:tabs>
      <w:spacing w:before="60" w:after="0" w:line="240" w:lineRule="auto"/>
      <w:ind w:left="2325" w:hanging="2325"/>
      <w:jc w:val="both"/>
    </w:pPr>
    <w:rPr>
      <w:rFonts w:ascii="Times New Roman" w:eastAsia="Times New Roman" w:hAnsi="Times New Roman" w:cs="Times New Roman"/>
      <w:sz w:val="20"/>
      <w:szCs w:val="20"/>
    </w:rPr>
  </w:style>
  <w:style w:type="paragraph" w:customStyle="1" w:styleId="DPSListNumLev4Cont">
    <w:name w:val="DPSListNumLev4Cont"/>
    <w:basedOn w:val="DPSListNumLev4"/>
    <w:rsid w:val="000F3D35"/>
    <w:pPr>
      <w:ind w:firstLine="0"/>
    </w:pPr>
  </w:style>
  <w:style w:type="paragraph" w:customStyle="1" w:styleId="DPSListNumLev5">
    <w:name w:val="DPSListNumLev5"/>
    <w:next w:val="Normal"/>
    <w:rsid w:val="000F3D35"/>
    <w:pPr>
      <w:tabs>
        <w:tab w:val="right" w:pos="2552"/>
        <w:tab w:val="left" w:pos="2750"/>
      </w:tabs>
      <w:spacing w:before="60" w:after="0" w:line="240" w:lineRule="auto"/>
      <w:ind w:left="2750" w:hanging="2750"/>
      <w:jc w:val="both"/>
    </w:pPr>
    <w:rPr>
      <w:rFonts w:ascii="Times New Roman" w:eastAsia="Times New Roman" w:hAnsi="Times New Roman" w:cs="Times New Roman"/>
      <w:sz w:val="20"/>
      <w:szCs w:val="20"/>
    </w:rPr>
  </w:style>
  <w:style w:type="paragraph" w:customStyle="1" w:styleId="DPSListNumLev5Cont">
    <w:name w:val="DPSListNumLev5Cont"/>
    <w:basedOn w:val="DPSListNumLev5"/>
    <w:rsid w:val="000F3D35"/>
    <w:pPr>
      <w:ind w:firstLine="0"/>
    </w:pPr>
  </w:style>
  <w:style w:type="paragraph" w:customStyle="1" w:styleId="DPSListNumLev6">
    <w:name w:val="DPSListNumLev6"/>
    <w:next w:val="Normal"/>
    <w:rsid w:val="000F3D35"/>
    <w:pPr>
      <w:tabs>
        <w:tab w:val="right" w:pos="2977"/>
        <w:tab w:val="left" w:pos="3175"/>
      </w:tabs>
      <w:spacing w:before="60" w:after="0" w:line="240" w:lineRule="auto"/>
      <w:ind w:left="3175" w:hanging="3175"/>
      <w:jc w:val="both"/>
    </w:pPr>
    <w:rPr>
      <w:rFonts w:ascii="Times New Roman" w:eastAsia="Times New Roman" w:hAnsi="Times New Roman" w:cs="Times New Roman"/>
      <w:sz w:val="20"/>
      <w:szCs w:val="20"/>
    </w:rPr>
  </w:style>
  <w:style w:type="paragraph" w:customStyle="1" w:styleId="DPSListNumLev6Cont">
    <w:name w:val="DPSListNumLev6Cont"/>
    <w:basedOn w:val="DPSListNumLev6"/>
    <w:rsid w:val="000F3D35"/>
    <w:pPr>
      <w:ind w:firstLine="0"/>
    </w:pPr>
  </w:style>
  <w:style w:type="paragraph" w:customStyle="1" w:styleId="DPSMainCommitteeDate">
    <w:name w:val="DPSMainCommitteeDate"/>
    <w:rsid w:val="000F3D35"/>
    <w:pPr>
      <w:keepNext/>
      <w:keepLines/>
      <w:spacing w:before="200" w:after="0" w:line="240" w:lineRule="auto"/>
      <w:jc w:val="center"/>
    </w:pPr>
    <w:rPr>
      <w:rFonts w:ascii="Times New Roman" w:eastAsia="Times New Roman" w:hAnsi="Times New Roman" w:cs="Times New Roman"/>
      <w:i/>
      <w:sz w:val="24"/>
      <w:szCs w:val="20"/>
    </w:rPr>
  </w:style>
  <w:style w:type="paragraph" w:customStyle="1" w:styleId="DPSMainCommitteeTime">
    <w:name w:val="DPSMainCommitteeTime"/>
    <w:rsid w:val="000F3D35"/>
    <w:pPr>
      <w:keepNext/>
      <w:keepLines/>
      <w:spacing w:before="200" w:after="0" w:line="240" w:lineRule="auto"/>
      <w:jc w:val="center"/>
    </w:pPr>
    <w:rPr>
      <w:rFonts w:ascii="Times New Roman" w:eastAsia="Times New Roman" w:hAnsi="Times New Roman" w:cs="Times New Roman"/>
      <w:i/>
      <w:sz w:val="20"/>
      <w:szCs w:val="20"/>
    </w:rPr>
  </w:style>
  <w:style w:type="paragraph" w:customStyle="1" w:styleId="DPSMainHeadingDate">
    <w:name w:val="DPSMainHeadingDate"/>
    <w:rsid w:val="000F3D35"/>
    <w:pPr>
      <w:keepNext/>
      <w:keepLines/>
      <w:spacing w:before="200" w:after="0" w:line="240" w:lineRule="auto"/>
      <w:jc w:val="center"/>
    </w:pPr>
    <w:rPr>
      <w:rFonts w:ascii="Times New Roman" w:eastAsia="Times New Roman" w:hAnsi="Times New Roman" w:cs="Times New Roman"/>
      <w:caps/>
      <w:sz w:val="24"/>
      <w:szCs w:val="20"/>
    </w:rPr>
  </w:style>
  <w:style w:type="paragraph" w:customStyle="1" w:styleId="DPSMainHeadingDoc">
    <w:name w:val="DPSMainHeadingDoc"/>
    <w:rsid w:val="000F3D35"/>
    <w:pPr>
      <w:keepNext/>
      <w:keepLines/>
      <w:spacing w:before="200" w:after="0" w:line="240" w:lineRule="auto"/>
      <w:jc w:val="center"/>
    </w:pPr>
    <w:rPr>
      <w:rFonts w:ascii="Times New Roman" w:eastAsia="Times New Roman" w:hAnsi="Times New Roman" w:cs="Times New Roman"/>
      <w:b/>
      <w:sz w:val="37"/>
      <w:szCs w:val="20"/>
    </w:rPr>
  </w:style>
  <w:style w:type="paragraph" w:customStyle="1" w:styleId="DPSMainHeadingHouse">
    <w:name w:val="DPSMainHeadingHouse"/>
    <w:rsid w:val="000F3D35"/>
    <w:pPr>
      <w:keepNext/>
      <w:keepLines/>
      <w:spacing w:before="200" w:after="0" w:line="240" w:lineRule="auto"/>
      <w:jc w:val="center"/>
    </w:pPr>
    <w:rPr>
      <w:rFonts w:ascii="Times New Roman" w:eastAsia="Times New Roman" w:hAnsi="Times New Roman" w:cs="Times New Roman"/>
      <w:b/>
      <w:sz w:val="24"/>
      <w:szCs w:val="20"/>
    </w:rPr>
  </w:style>
  <w:style w:type="paragraph" w:customStyle="1" w:styleId="DPSMainHeadingIssue">
    <w:name w:val="DPSMainHeadingIssue"/>
    <w:rsid w:val="000F3D35"/>
    <w:pPr>
      <w:keepNext/>
      <w:keepLines/>
      <w:spacing w:before="200" w:after="0" w:line="240" w:lineRule="auto"/>
      <w:jc w:val="center"/>
    </w:pPr>
    <w:rPr>
      <w:rFonts w:ascii="Times New Roman" w:eastAsia="Times New Roman" w:hAnsi="Times New Roman" w:cs="Times New Roman"/>
      <w:sz w:val="24"/>
      <w:szCs w:val="20"/>
    </w:rPr>
  </w:style>
  <w:style w:type="paragraph" w:customStyle="1" w:styleId="DPSMainHeadingParl">
    <w:name w:val="DPSMainHeadingParl"/>
    <w:next w:val="Normal"/>
    <w:rsid w:val="000F3D35"/>
    <w:pPr>
      <w:keepNext/>
      <w:keepLines/>
      <w:spacing w:before="200" w:after="0" w:line="240" w:lineRule="auto"/>
      <w:jc w:val="center"/>
    </w:pPr>
    <w:rPr>
      <w:rFonts w:ascii="Times New Roman" w:eastAsia="Times New Roman" w:hAnsi="Times New Roman" w:cs="Times New Roman"/>
      <w:sz w:val="21"/>
      <w:szCs w:val="20"/>
    </w:rPr>
  </w:style>
  <w:style w:type="paragraph" w:customStyle="1" w:styleId="DPSMainHeadingTime">
    <w:name w:val="DPSMainHeadingTime"/>
    <w:rsid w:val="000F3D35"/>
    <w:pPr>
      <w:keepLines/>
      <w:spacing w:before="200" w:after="0" w:line="240" w:lineRule="auto"/>
      <w:jc w:val="center"/>
    </w:pPr>
    <w:rPr>
      <w:rFonts w:ascii="Times New Roman" w:eastAsia="Times New Roman" w:hAnsi="Times New Roman" w:cs="Times New Roman"/>
      <w:i/>
      <w:sz w:val="24"/>
      <w:szCs w:val="20"/>
    </w:rPr>
  </w:style>
  <w:style w:type="paragraph" w:customStyle="1" w:styleId="DPSMainHeadingYear">
    <w:name w:val="DPSMainHeadingYear"/>
    <w:rsid w:val="000F3D35"/>
    <w:pPr>
      <w:keepNext/>
      <w:keepLines/>
      <w:spacing w:after="0" w:line="240" w:lineRule="auto"/>
      <w:jc w:val="center"/>
    </w:pPr>
    <w:rPr>
      <w:rFonts w:ascii="Times New Roman" w:eastAsia="Times New Roman" w:hAnsi="Times New Roman" w:cs="Times New Roman"/>
      <w:sz w:val="21"/>
      <w:szCs w:val="20"/>
    </w:rPr>
  </w:style>
  <w:style w:type="paragraph" w:customStyle="1" w:styleId="DPSMCSectionHeading">
    <w:name w:val="DPSMCSectionHeading"/>
    <w:rsid w:val="000F3D35"/>
    <w:pPr>
      <w:keepNext/>
      <w:keepLines/>
      <w:spacing w:before="180" w:after="0" w:line="240" w:lineRule="auto"/>
    </w:pPr>
    <w:rPr>
      <w:rFonts w:ascii="Times New Roman" w:eastAsia="Times New Roman" w:hAnsi="Times New Roman" w:cs="Times New Roman"/>
      <w:sz w:val="24"/>
      <w:szCs w:val="20"/>
    </w:rPr>
  </w:style>
  <w:style w:type="paragraph" w:customStyle="1" w:styleId="DPSNotice">
    <w:name w:val="DPSNotice"/>
    <w:rsid w:val="000F3D35"/>
    <w:pPr>
      <w:tabs>
        <w:tab w:val="right" w:pos="567"/>
        <w:tab w:val="left" w:pos="1134"/>
      </w:tabs>
      <w:spacing w:before="120" w:after="60" w:line="240" w:lineRule="auto"/>
      <w:ind w:left="1134" w:hanging="1134"/>
    </w:pPr>
    <w:rPr>
      <w:rFonts w:ascii="Times New Roman" w:eastAsia="Times New Roman" w:hAnsi="Times New Roman" w:cs="Times New Roman"/>
      <w:sz w:val="24"/>
      <w:szCs w:val="20"/>
    </w:rPr>
  </w:style>
  <w:style w:type="paragraph" w:customStyle="1" w:styleId="DPSNoticeIndent1">
    <w:name w:val="DPSNoticeIndent1"/>
    <w:rsid w:val="000F3D35"/>
    <w:pPr>
      <w:tabs>
        <w:tab w:val="left" w:pos="567"/>
      </w:tabs>
      <w:spacing w:before="60" w:after="60" w:line="240" w:lineRule="auto"/>
      <w:ind w:left="1701" w:hanging="567"/>
    </w:pPr>
    <w:rPr>
      <w:rFonts w:ascii="Times New Roman" w:eastAsia="Times New Roman" w:hAnsi="Times New Roman" w:cs="Times New Roman"/>
      <w:sz w:val="24"/>
      <w:szCs w:val="20"/>
      <w:lang w:eastAsia="en-US"/>
    </w:rPr>
  </w:style>
  <w:style w:type="paragraph" w:customStyle="1" w:styleId="DPSNoticeIndent2">
    <w:name w:val="DPSNoticeIndent2"/>
    <w:basedOn w:val="DPSNoticeIndent1"/>
    <w:rsid w:val="000F3D35"/>
    <w:pPr>
      <w:ind w:left="2268"/>
    </w:pPr>
  </w:style>
  <w:style w:type="paragraph" w:customStyle="1" w:styleId="DPSNoticeIndent3">
    <w:name w:val="DPSNoticeIndent3"/>
    <w:rsid w:val="000F3D35"/>
    <w:pPr>
      <w:spacing w:before="60" w:after="60" w:line="240" w:lineRule="auto"/>
      <w:ind w:left="2835" w:hanging="567"/>
    </w:pPr>
    <w:rPr>
      <w:rFonts w:ascii="Times New Roman" w:eastAsia="Times New Roman" w:hAnsi="Times New Roman" w:cs="Times New Roman"/>
      <w:sz w:val="24"/>
      <w:szCs w:val="20"/>
      <w:lang w:eastAsia="en-US"/>
    </w:rPr>
  </w:style>
  <w:style w:type="paragraph" w:customStyle="1" w:styleId="DPSNoticeNumbering">
    <w:name w:val="DPSNoticeNumbering"/>
    <w:basedOn w:val="DPSNotice"/>
    <w:rsid w:val="000F3D35"/>
    <w:pPr>
      <w:ind w:left="0" w:firstLine="0"/>
    </w:pPr>
  </w:style>
  <w:style w:type="paragraph" w:customStyle="1" w:styleId="DPSNoticesHeading">
    <w:name w:val="DPSNoticesHeading"/>
    <w:rsid w:val="000F3D35"/>
    <w:pPr>
      <w:keepNext/>
      <w:keepLines/>
      <w:spacing w:before="180" w:after="0" w:line="240" w:lineRule="auto"/>
    </w:pPr>
    <w:rPr>
      <w:rFonts w:ascii="Times New Roman" w:eastAsia="Times New Roman" w:hAnsi="Times New Roman" w:cs="Times New Roman"/>
      <w:b/>
      <w:sz w:val="24"/>
      <w:szCs w:val="20"/>
    </w:rPr>
  </w:style>
  <w:style w:type="paragraph" w:customStyle="1" w:styleId="DPSOmnibusQuestion">
    <w:name w:val="DPSOmnibusQuestion"/>
    <w:rsid w:val="000F3D35"/>
    <w:pPr>
      <w:spacing w:after="0" w:line="240" w:lineRule="auto"/>
    </w:pPr>
    <w:rPr>
      <w:rFonts w:ascii="Times New Roman" w:eastAsia="Times New Roman" w:hAnsi="Times New Roman" w:cs="Times New Roman"/>
      <w:sz w:val="20"/>
      <w:szCs w:val="20"/>
    </w:rPr>
  </w:style>
  <w:style w:type="paragraph" w:customStyle="1" w:styleId="DPSOTD">
    <w:name w:val="DPSOTD"/>
    <w:rsid w:val="000F3D35"/>
    <w:pPr>
      <w:tabs>
        <w:tab w:val="right" w:pos="567"/>
        <w:tab w:val="left" w:pos="1134"/>
      </w:tabs>
      <w:spacing w:before="60" w:after="60" w:line="240" w:lineRule="auto"/>
      <w:ind w:left="1134" w:hanging="1134"/>
    </w:pPr>
    <w:rPr>
      <w:rFonts w:ascii="Times New Roman" w:eastAsia="Times New Roman" w:hAnsi="Times New Roman" w:cs="Times New Roman"/>
      <w:sz w:val="24"/>
      <w:szCs w:val="20"/>
    </w:rPr>
  </w:style>
  <w:style w:type="paragraph" w:customStyle="1" w:styleId="DPSOTDHeading">
    <w:name w:val="DPSOTDHeading"/>
    <w:rsid w:val="000F3D35"/>
    <w:pPr>
      <w:keepNext/>
      <w:keepLines/>
      <w:spacing w:before="180" w:after="0" w:line="240" w:lineRule="auto"/>
    </w:pPr>
    <w:rPr>
      <w:rFonts w:ascii="Times New Roman" w:eastAsia="Times New Roman" w:hAnsi="Times New Roman" w:cs="Times New Roman"/>
      <w:b/>
      <w:sz w:val="24"/>
      <w:szCs w:val="20"/>
    </w:rPr>
  </w:style>
  <w:style w:type="paragraph" w:customStyle="1" w:styleId="DPSOTDIndent1">
    <w:name w:val="DPSOTDIndent1"/>
    <w:basedOn w:val="DPSNoticeIndent1"/>
    <w:rsid w:val="000F3D35"/>
  </w:style>
  <w:style w:type="paragraph" w:customStyle="1" w:styleId="DPSOTDIndent2">
    <w:name w:val="DPSOTDIndent2"/>
    <w:basedOn w:val="DPSNoticeIndent2"/>
    <w:rsid w:val="000F3D35"/>
  </w:style>
  <w:style w:type="paragraph" w:customStyle="1" w:styleId="DPSOTDNumbering">
    <w:name w:val="DPSOTDNumbering"/>
    <w:basedOn w:val="DPSNoticeNumbering"/>
    <w:rsid w:val="000F3D35"/>
    <w:pPr>
      <w:numPr>
        <w:numId w:val="1"/>
      </w:numPr>
    </w:pPr>
  </w:style>
  <w:style w:type="paragraph" w:customStyle="1" w:styleId="DPSPageHeader">
    <w:name w:val="DPSPageHeader"/>
    <w:rsid w:val="000F3D35"/>
    <w:pPr>
      <w:tabs>
        <w:tab w:val="center" w:pos="4536"/>
        <w:tab w:val="right" w:pos="9072"/>
      </w:tabs>
      <w:spacing w:after="0" w:line="240" w:lineRule="auto"/>
    </w:pPr>
    <w:rPr>
      <w:rFonts w:ascii="Times New Roman" w:eastAsia="Times New Roman" w:hAnsi="Times New Roman" w:cs="Times New Roman"/>
      <w:sz w:val="21"/>
      <w:szCs w:val="20"/>
    </w:rPr>
  </w:style>
  <w:style w:type="paragraph" w:customStyle="1" w:styleId="DPSPBSectionHeading">
    <w:name w:val="DPSPBSectionHeading"/>
    <w:rsid w:val="000F3D35"/>
    <w:pPr>
      <w:keepNext/>
      <w:keepLines/>
      <w:spacing w:before="180" w:after="0" w:line="240" w:lineRule="auto"/>
    </w:pPr>
    <w:rPr>
      <w:rFonts w:ascii="Times New Roman" w:eastAsia="Times New Roman" w:hAnsi="Times New Roman" w:cs="Times New Roman"/>
      <w:sz w:val="24"/>
      <w:szCs w:val="20"/>
    </w:rPr>
  </w:style>
  <w:style w:type="paragraph" w:customStyle="1" w:styleId="DPSPMBNote">
    <w:name w:val="DPSPMBNote"/>
    <w:rsid w:val="000F3D35"/>
    <w:pPr>
      <w:spacing w:before="60" w:after="0" w:line="240" w:lineRule="auto"/>
      <w:jc w:val="both"/>
    </w:pPr>
    <w:rPr>
      <w:rFonts w:ascii="Times New Roman" w:eastAsia="Times New Roman" w:hAnsi="Times New Roman" w:cs="Times New Roman"/>
      <w:sz w:val="20"/>
      <w:szCs w:val="20"/>
    </w:rPr>
  </w:style>
  <w:style w:type="paragraph" w:customStyle="1" w:styleId="DPSPrecedenceNote">
    <w:name w:val="DPSPrecedenceNote"/>
    <w:rsid w:val="000F3D35"/>
    <w:pPr>
      <w:spacing w:after="0" w:line="240" w:lineRule="auto"/>
    </w:pPr>
    <w:rPr>
      <w:rFonts w:ascii="Times New Roman" w:eastAsia="Times New Roman" w:hAnsi="Times New Roman" w:cs="Times New Roman"/>
      <w:sz w:val="20"/>
      <w:szCs w:val="20"/>
    </w:rPr>
  </w:style>
  <w:style w:type="paragraph" w:customStyle="1" w:styleId="DPSPresentation">
    <w:name w:val="DPSPresentation"/>
    <w:rsid w:val="000F3D35"/>
    <w:pPr>
      <w:keepLines/>
      <w:tabs>
        <w:tab w:val="right" w:pos="499"/>
        <w:tab w:val="left" w:pos="629"/>
      </w:tabs>
      <w:spacing w:before="60" w:after="0" w:line="240" w:lineRule="auto"/>
      <w:ind w:left="629" w:hanging="629"/>
      <w:jc w:val="both"/>
    </w:pPr>
    <w:rPr>
      <w:rFonts w:ascii="Times New Roman" w:eastAsia="Times New Roman" w:hAnsi="Times New Roman" w:cs="Times New Roman"/>
      <w:sz w:val="20"/>
      <w:szCs w:val="20"/>
    </w:rPr>
  </w:style>
  <w:style w:type="paragraph" w:customStyle="1" w:styleId="DPSPresentationsHeading">
    <w:name w:val="DPSPresentationsHeading"/>
    <w:rsid w:val="000F3D35"/>
    <w:pPr>
      <w:keepNext/>
      <w:keepLines/>
      <w:spacing w:before="180" w:after="0" w:line="240" w:lineRule="auto"/>
    </w:pPr>
    <w:rPr>
      <w:rFonts w:ascii="Times New Roman" w:eastAsia="Times New Roman" w:hAnsi="Times New Roman" w:cs="Times New Roman"/>
      <w:b/>
      <w:sz w:val="24"/>
      <w:szCs w:val="20"/>
    </w:rPr>
  </w:style>
  <w:style w:type="paragraph" w:customStyle="1" w:styleId="DPSPrintingAuthorityFooter">
    <w:name w:val="DPSPrintingAuthorityFooter"/>
    <w:rsid w:val="000F3D35"/>
    <w:pPr>
      <w:keepLines/>
      <w:spacing w:before="240" w:after="0" w:line="240" w:lineRule="auto"/>
      <w:jc w:val="center"/>
    </w:pPr>
    <w:rPr>
      <w:rFonts w:ascii="Times New Roman" w:eastAsia="Times New Roman" w:hAnsi="Times New Roman" w:cs="Times New Roman"/>
      <w:sz w:val="16"/>
      <w:szCs w:val="20"/>
    </w:rPr>
  </w:style>
  <w:style w:type="paragraph" w:customStyle="1" w:styleId="DPSQuestIntroduction">
    <w:name w:val="DPSQuestIntroduction"/>
    <w:rsid w:val="000F3D35"/>
    <w:pPr>
      <w:tabs>
        <w:tab w:val="right" w:pos="567"/>
        <w:tab w:val="left" w:pos="1134"/>
        <w:tab w:val="left" w:pos="1701"/>
      </w:tabs>
      <w:spacing w:before="60" w:after="0" w:line="240" w:lineRule="auto"/>
      <w:ind w:left="624" w:hanging="624"/>
      <w:jc w:val="both"/>
    </w:pPr>
    <w:rPr>
      <w:rFonts w:ascii="Times New Roman" w:eastAsia="Times New Roman" w:hAnsi="Times New Roman" w:cs="Times New Roman"/>
      <w:sz w:val="24"/>
      <w:szCs w:val="20"/>
    </w:rPr>
  </w:style>
  <w:style w:type="paragraph" w:customStyle="1" w:styleId="DPSQuestion">
    <w:name w:val="DPSQuestion"/>
    <w:autoRedefine/>
    <w:rsid w:val="000F3D35"/>
    <w:pPr>
      <w:tabs>
        <w:tab w:val="right" w:pos="567"/>
        <w:tab w:val="left" w:pos="1134"/>
        <w:tab w:val="left" w:pos="1701"/>
      </w:tabs>
      <w:spacing w:before="240" w:after="0" w:line="240" w:lineRule="auto"/>
      <w:ind w:left="1134" w:hanging="1134"/>
    </w:pPr>
    <w:rPr>
      <w:rFonts w:ascii="Times New Roman" w:eastAsia="Times New Roman" w:hAnsi="Times New Roman" w:cs="Times New Roman"/>
      <w:sz w:val="24"/>
      <w:szCs w:val="20"/>
    </w:rPr>
  </w:style>
  <w:style w:type="paragraph" w:customStyle="1" w:styleId="DPSQuestLev1">
    <w:name w:val="DPSQuestLev1"/>
    <w:basedOn w:val="DPSQuestion"/>
    <w:autoRedefine/>
    <w:rsid w:val="000F3D35"/>
    <w:pPr>
      <w:numPr>
        <w:numId w:val="2"/>
      </w:numPr>
      <w:spacing w:before="120"/>
    </w:pPr>
  </w:style>
  <w:style w:type="paragraph" w:customStyle="1" w:styleId="DPSQuestNote">
    <w:name w:val="DPSQuestNote"/>
    <w:rsid w:val="000F3D35"/>
    <w:pPr>
      <w:spacing w:before="180" w:after="0" w:line="240" w:lineRule="auto"/>
      <w:jc w:val="both"/>
    </w:pPr>
    <w:rPr>
      <w:rFonts w:ascii="Times New Roman" w:eastAsia="Times New Roman" w:hAnsi="Times New Roman" w:cs="Times New Roman"/>
      <w:sz w:val="24"/>
      <w:szCs w:val="20"/>
    </w:rPr>
  </w:style>
  <w:style w:type="paragraph" w:customStyle="1" w:styleId="DPSQuestSectionHeading">
    <w:name w:val="DPSQuestSectionHeading"/>
    <w:rsid w:val="000F3D35"/>
    <w:pPr>
      <w:keepNext/>
      <w:keepLines/>
      <w:spacing w:before="180" w:after="0" w:line="360" w:lineRule="auto"/>
      <w:jc w:val="center"/>
    </w:pPr>
    <w:rPr>
      <w:rFonts w:ascii="Times New Roman" w:eastAsia="Times New Roman" w:hAnsi="Times New Roman" w:cs="Times New Roman"/>
      <w:i/>
      <w:sz w:val="24"/>
      <w:szCs w:val="20"/>
    </w:rPr>
  </w:style>
  <w:style w:type="paragraph" w:customStyle="1" w:styleId="DPSSectionHeading">
    <w:name w:val="DPSSectionHeading"/>
    <w:rsid w:val="000F3D35"/>
    <w:pPr>
      <w:keepNext/>
      <w:keepLines/>
      <w:spacing w:before="240" w:after="0" w:line="240" w:lineRule="auto"/>
      <w:jc w:val="center"/>
    </w:pPr>
    <w:rPr>
      <w:rFonts w:ascii="Times New Roman" w:eastAsia="Times New Roman" w:hAnsi="Times New Roman" w:cs="Times New Roman"/>
      <w:b/>
      <w:sz w:val="28"/>
      <w:szCs w:val="20"/>
    </w:rPr>
  </w:style>
  <w:style w:type="paragraph" w:customStyle="1" w:styleId="DPSSigBlockName">
    <w:name w:val="DPSSigBlockName"/>
    <w:rsid w:val="000F3D35"/>
    <w:pPr>
      <w:keepNext/>
      <w:keepLines/>
      <w:tabs>
        <w:tab w:val="center" w:pos="5670"/>
      </w:tabs>
      <w:spacing w:before="180" w:after="0" w:line="240" w:lineRule="auto"/>
    </w:pPr>
    <w:rPr>
      <w:rFonts w:ascii="Times New Roman" w:eastAsia="Times New Roman" w:hAnsi="Times New Roman" w:cs="Times New Roman"/>
      <w:b/>
      <w:sz w:val="24"/>
      <w:szCs w:val="20"/>
    </w:rPr>
  </w:style>
  <w:style w:type="paragraph" w:customStyle="1" w:styleId="DPSSigBlockTitle">
    <w:name w:val="DPSSigBlockTitle"/>
    <w:rsid w:val="000F3D35"/>
    <w:pPr>
      <w:keepLines/>
      <w:tabs>
        <w:tab w:val="center" w:pos="5670"/>
      </w:tabs>
      <w:spacing w:after="0" w:line="240" w:lineRule="auto"/>
    </w:pPr>
    <w:rPr>
      <w:rFonts w:ascii="Times New Roman" w:eastAsia="Times New Roman" w:hAnsi="Times New Roman" w:cs="Times New Roman"/>
      <w:sz w:val="24"/>
      <w:szCs w:val="20"/>
    </w:rPr>
  </w:style>
  <w:style w:type="paragraph" w:customStyle="1" w:styleId="DPSSpeakersPanel">
    <w:name w:val="DPSSpeakersPanel"/>
    <w:rsid w:val="000F3D35"/>
    <w:pPr>
      <w:spacing w:before="60" w:after="0" w:line="240" w:lineRule="auto"/>
      <w:ind w:left="629" w:hanging="629"/>
      <w:jc w:val="both"/>
    </w:pPr>
    <w:rPr>
      <w:rFonts w:ascii="Times New Roman" w:eastAsia="Times New Roman" w:hAnsi="Times New Roman" w:cs="Times New Roman"/>
      <w:sz w:val="20"/>
      <w:szCs w:val="20"/>
    </w:rPr>
  </w:style>
  <w:style w:type="paragraph" w:customStyle="1" w:styleId="DPSStandingCommitteeSubTypeHeading">
    <w:name w:val="DPSStandingCommitteeSubTypeHeading"/>
    <w:rsid w:val="000F3D35"/>
    <w:pPr>
      <w:keepNext/>
      <w:keepLines/>
      <w:spacing w:before="180" w:after="0" w:line="240" w:lineRule="auto"/>
    </w:pPr>
    <w:rPr>
      <w:rFonts w:ascii="Times New Roman" w:eastAsia="Times New Roman" w:hAnsi="Times New Roman" w:cs="Times New Roman"/>
      <w:i/>
      <w:sz w:val="20"/>
      <w:szCs w:val="20"/>
    </w:rPr>
  </w:style>
  <w:style w:type="paragraph" w:customStyle="1" w:styleId="DPSStartEndMarker">
    <w:name w:val="DPSStartEndMarker"/>
    <w:rsid w:val="000F3D35"/>
    <w:pPr>
      <w:spacing w:after="0" w:line="240" w:lineRule="auto"/>
    </w:pPr>
    <w:rPr>
      <w:rFonts w:ascii="Times New Roman" w:eastAsia="Times New Roman" w:hAnsi="Times New Roman" w:cs="Times New Roman"/>
      <w:vanish/>
      <w:color w:val="008000"/>
      <w:sz w:val="16"/>
      <w:szCs w:val="20"/>
    </w:rPr>
  </w:style>
  <w:style w:type="paragraph" w:customStyle="1" w:styleId="DPSStatutoryAppointment">
    <w:name w:val="DPSStatutoryAppointment"/>
    <w:rsid w:val="000F3D35"/>
    <w:pPr>
      <w:keepLines/>
      <w:spacing w:before="120" w:after="0" w:line="240" w:lineRule="auto"/>
      <w:ind w:left="578" w:hanging="578"/>
      <w:jc w:val="both"/>
    </w:pPr>
    <w:rPr>
      <w:rFonts w:ascii="Times" w:eastAsia="Times New Roman" w:hAnsi="Times" w:cs="Times New Roman"/>
      <w:sz w:val="20"/>
      <w:szCs w:val="20"/>
    </w:rPr>
  </w:style>
  <w:style w:type="paragraph" w:customStyle="1" w:styleId="DPSTariffList">
    <w:name w:val="DPSTariffList"/>
    <w:rsid w:val="000F3D35"/>
    <w:pPr>
      <w:spacing w:before="60" w:after="0" w:line="240" w:lineRule="auto"/>
      <w:ind w:left="1049" w:hanging="210"/>
      <w:jc w:val="both"/>
    </w:pPr>
    <w:rPr>
      <w:rFonts w:ascii="Times New Roman" w:eastAsia="Times New Roman" w:hAnsi="Times New Roman" w:cs="Times New Roman"/>
      <w:sz w:val="17"/>
      <w:szCs w:val="20"/>
    </w:rPr>
  </w:style>
  <w:style w:type="paragraph" w:customStyle="1" w:styleId="DPSTOC">
    <w:name w:val="DPSTOC"/>
    <w:rsid w:val="000F3D35"/>
    <w:pPr>
      <w:spacing w:after="0" w:line="240" w:lineRule="auto"/>
    </w:pPr>
    <w:rPr>
      <w:rFonts w:ascii="Times New Roman" w:eastAsia="Times New Roman" w:hAnsi="Times New Roman" w:cs="Times New Roman"/>
      <w:sz w:val="20"/>
      <w:szCs w:val="20"/>
    </w:rPr>
  </w:style>
  <w:style w:type="paragraph" w:customStyle="1" w:styleId="DPSTOCHeading">
    <w:name w:val="DPSTOCHeading"/>
    <w:rsid w:val="000F3D35"/>
    <w:pPr>
      <w:keepNext/>
      <w:keepLines/>
      <w:spacing w:before="240" w:after="240" w:line="240" w:lineRule="auto"/>
      <w:jc w:val="center"/>
    </w:pPr>
    <w:rPr>
      <w:rFonts w:ascii="Times New Roman" w:eastAsia="Times New Roman" w:hAnsi="Times New Roman" w:cs="Times New Roman"/>
      <w:b/>
      <w:sz w:val="24"/>
      <w:szCs w:val="20"/>
    </w:rPr>
  </w:style>
  <w:style w:type="paragraph" w:customStyle="1" w:styleId="DPSUnansweredQuests">
    <w:name w:val="DPSUnansweredQuests"/>
    <w:rsid w:val="000F3D35"/>
    <w:pPr>
      <w:spacing w:before="60" w:after="0" w:line="240" w:lineRule="auto"/>
    </w:pPr>
    <w:rPr>
      <w:rFonts w:ascii="Times New Roman" w:eastAsia="Times New Roman" w:hAnsi="Times New Roman" w:cs="Times New Roman"/>
      <w:sz w:val="20"/>
      <w:szCs w:val="20"/>
    </w:rPr>
  </w:style>
  <w:style w:type="paragraph" w:styleId="Footer">
    <w:name w:val="footer"/>
    <w:basedOn w:val="Normal"/>
    <w:link w:val="FooterChar"/>
    <w:rsid w:val="000F3D35"/>
    <w:pPr>
      <w:tabs>
        <w:tab w:val="center" w:pos="4153"/>
        <w:tab w:val="right" w:pos="8306"/>
      </w:tabs>
    </w:pPr>
  </w:style>
  <w:style w:type="character" w:customStyle="1" w:styleId="FooterChar">
    <w:name w:val="Footer Char"/>
    <w:basedOn w:val="DefaultParagraphFont"/>
    <w:link w:val="Footer"/>
    <w:rsid w:val="000F3D35"/>
    <w:rPr>
      <w:rFonts w:ascii="Times New Roman" w:eastAsia="Times New Roman" w:hAnsi="Times New Roman" w:cs="Times New Roman"/>
      <w:sz w:val="24"/>
      <w:szCs w:val="20"/>
      <w:lang w:val="en-US"/>
    </w:rPr>
  </w:style>
  <w:style w:type="paragraph" w:styleId="Header">
    <w:name w:val="header"/>
    <w:basedOn w:val="Normal"/>
    <w:link w:val="HeaderChar"/>
    <w:rsid w:val="000F3D35"/>
    <w:pPr>
      <w:tabs>
        <w:tab w:val="center" w:pos="4153"/>
        <w:tab w:val="right" w:pos="8306"/>
      </w:tabs>
    </w:pPr>
  </w:style>
  <w:style w:type="character" w:customStyle="1" w:styleId="HeaderChar">
    <w:name w:val="Header Char"/>
    <w:basedOn w:val="DefaultParagraphFont"/>
    <w:link w:val="Header"/>
    <w:rsid w:val="000F3D35"/>
    <w:rPr>
      <w:rFonts w:ascii="Times New Roman" w:eastAsia="Times New Roman" w:hAnsi="Times New Roman" w:cs="Times New Roman"/>
      <w:sz w:val="24"/>
      <w:szCs w:val="20"/>
      <w:lang w:val="en-US"/>
    </w:rPr>
  </w:style>
  <w:style w:type="character" w:customStyle="1" w:styleId="Heading2Char">
    <w:name w:val="Heading 2 Char"/>
    <w:basedOn w:val="DefaultParagraphFont"/>
    <w:link w:val="Heading2"/>
    <w:rsid w:val="000F3D35"/>
    <w:rPr>
      <w:rFonts w:ascii="Helvetica" w:eastAsia="Times New Roman" w:hAnsi="Helvetica" w:cs="Times New Roman"/>
      <w:b/>
      <w:i/>
      <w:sz w:val="24"/>
      <w:szCs w:val="20"/>
      <w:lang w:val="en-US"/>
    </w:rPr>
  </w:style>
  <w:style w:type="character" w:styleId="PlaceholderText">
    <w:name w:val="Placeholder Text"/>
    <w:basedOn w:val="DefaultParagraphFont"/>
    <w:uiPriority w:val="99"/>
    <w:semiHidden/>
    <w:rsid w:val="00A273E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egislation.act.gov.au/b/db_60089/" TargetMode="External"/><Relationship Id="rId18" Type="http://schemas.openxmlformats.org/officeDocument/2006/relationships/hyperlink" Target="http://www.legislation.act.gov.au/b/db_57057/default.asp" TargetMode="External"/><Relationship Id="rId26" Type="http://schemas.openxmlformats.org/officeDocument/2006/relationships/hyperlink" Target="https://www.legislation.act.gov.au/b/db_59106/" TargetMode="External"/><Relationship Id="rId3" Type="http://schemas.openxmlformats.org/officeDocument/2006/relationships/numbering" Target="numbering.xml"/><Relationship Id="rId21" Type="http://schemas.openxmlformats.org/officeDocument/2006/relationships/hyperlink" Target="https://legislation.act.gov.au/b/db_60243/"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legislation.act.gov.au/b/db_60235/" TargetMode="External"/><Relationship Id="rId17" Type="http://schemas.openxmlformats.org/officeDocument/2006/relationships/hyperlink" Target="https://www.legislation.act.gov.au/b/db_60087/" TargetMode="External"/><Relationship Id="rId25" Type="http://schemas.openxmlformats.org/officeDocument/2006/relationships/hyperlink" Target="http://www.legislation.act.gov.au/b/db_58053/default.asp"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legislation.act.gov.au/b/db_60216/" TargetMode="External"/><Relationship Id="rId20" Type="http://schemas.openxmlformats.org/officeDocument/2006/relationships/hyperlink" Target="https://legislation.act.gov.au/b/db_60234/"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egislation.act.gov.au/b/db_60108/" TargetMode="External"/><Relationship Id="rId24" Type="http://schemas.openxmlformats.org/officeDocument/2006/relationships/hyperlink" Target="http://www.legislation.act.gov.au/b/db_57900/default.asp"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legislation.act.gov.au/b/db_60215/" TargetMode="External"/><Relationship Id="rId23" Type="http://schemas.openxmlformats.org/officeDocument/2006/relationships/hyperlink" Target="http://www.legislation.act.gov.au/b/db_55871/default.asp" TargetMode="External"/><Relationship Id="rId28" Type="http://schemas.openxmlformats.org/officeDocument/2006/relationships/hyperlink" Target="http://www.parliament.act.gov.au/in-the-assembly/questions-paper" TargetMode="External"/><Relationship Id="rId10" Type="http://schemas.openxmlformats.org/officeDocument/2006/relationships/hyperlink" Target="https://www.legislation.act.gov.au/b/db_60107/" TargetMode="External"/><Relationship Id="rId19" Type="http://schemas.openxmlformats.org/officeDocument/2006/relationships/hyperlink" Target="https://www.legislation.act.gov.au/b/db_59281/" TargetMode="External"/><Relationship Id="rId31"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legislation.act.gov.au/b/db_60106/" TargetMode="External"/><Relationship Id="rId22" Type="http://schemas.openxmlformats.org/officeDocument/2006/relationships/hyperlink" Target="https://legislation.act.gov.au/b/db_60240/" TargetMode="External"/><Relationship Id="rId27" Type="http://schemas.openxmlformats.org/officeDocument/2006/relationships/hyperlink" Target="https://legislation.act.gov.au/b/db_59295/" TargetMode="External"/><Relationship Id="rId3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Chamber\LA%20Secretariat%20%231\PIPS\Templates\NoticePaper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C49E4-8B40-4EC2-9437-9B51866554B4}">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F15EF72-F812-44A0-9E62-B21667D2C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NoticePapers.dotx</Template>
  <TotalTime>36</TotalTime>
  <Pages>16</Pages>
  <Words>5314</Words>
  <Characters>30292</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pearce</dc:creator>
  <cp:keywords/>
  <dc:description/>
  <cp:lastModifiedBy>Pearce, Hannah</cp:lastModifiedBy>
  <cp:revision>11</cp:revision>
  <dcterms:created xsi:type="dcterms:W3CDTF">2019-07-29T03:44:00Z</dcterms:created>
  <dcterms:modified xsi:type="dcterms:W3CDTF">2019-07-29T06:51:00Z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ssemblyLocation">
    <vt:lpwstr>file:///C:/Program Files (x86)/iCognition/Authoring/NoticePapers.vsto|b5821087-3166-4c96-adb4-3f393fdc2716|vstolocal</vt:lpwstr>
  </property>
  <property fmtid="{D5CDD505-2E9C-101B-9397-08002B2CF9AE}" pid="3" name="_AssemblyName">
    <vt:lpwstr>4E3C66D5-58D4-491E-A7D4-64AF99AF6E8B</vt:lpwstr>
  </property>
</Properties>
</file>