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embeddings/oleObject1.bin" ContentType="application/vnd.openxmlformats-officedocument.oleObject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F3BB0" w14:textId="1E8EE315" w:rsidR="00B41BC6" w:rsidRPr="00B41BC6" w:rsidRDefault="002A65E3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Tuesday, 27 October 2026</w:t>
      </w:r>
    </w:p>
    <w:p w14:paraId="14118A5C" w14:textId="77777777" w:rsidR="00B41BC6" w:rsidRPr="00B41BC6" w:rsidRDefault="00B41BC6" w:rsidP="00B41BC6">
      <w:pPr>
        <w:jc w:val="right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  <w:t>10 am</w:t>
      </w:r>
    </w:p>
    <w:p w14:paraId="4184B72D" w14:textId="77777777" w:rsidR="006661DB" w:rsidRDefault="006661DB" w:rsidP="00B41BC6">
      <w:pPr>
        <w:tabs>
          <w:tab w:val="left" w:pos="3447"/>
        </w:tabs>
        <w:spacing w:before="240"/>
        <w:rPr>
          <w:rFonts w:ascii="Calibri" w:hAnsi="Calibri"/>
          <w:b/>
          <w:caps/>
          <w:sz w:val="24"/>
          <w:lang w:val="en-AU"/>
        </w:rPr>
      </w:pPr>
    </w:p>
    <w:p w14:paraId="7FF5A078" w14:textId="668CC594" w:rsidR="00B41BC6" w:rsidRPr="00B41BC6" w:rsidRDefault="00B41BC6" w:rsidP="00B41BC6">
      <w:pPr>
        <w:tabs>
          <w:tab w:val="left" w:pos="3447"/>
        </w:tabs>
        <w:spacing w:before="24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ACKNOWLEDGEMENT OF TRADITIONAL CUSTODIANS</w:t>
      </w:r>
    </w:p>
    <w:p w14:paraId="0D1A0C84" w14:textId="77777777" w:rsidR="00B41BC6" w:rsidRPr="00B41BC6" w:rsidRDefault="00B41BC6" w:rsidP="00B41BC6">
      <w:pPr>
        <w:tabs>
          <w:tab w:val="left" w:pos="3447"/>
        </w:tabs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Prayer or Reflection</w:t>
      </w:r>
    </w:p>
    <w:p w14:paraId="3B5ECD3D" w14:textId="7EFD8223" w:rsidR="00B41BC6" w:rsidRPr="00B41BC6" w:rsidRDefault="00B41BC6" w:rsidP="00B41BC6">
      <w:pPr>
        <w:tabs>
          <w:tab w:val="left" w:pos="3447"/>
        </w:tabs>
        <w:spacing w:before="24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PETITIONS—MOTION TO NOTE</w:t>
      </w:r>
    </w:p>
    <w:p w14:paraId="3EF47A39" w14:textId="77777777" w:rsidR="00B41BC6" w:rsidRPr="00B41BC6" w:rsidRDefault="00B41BC6" w:rsidP="00B41BC6">
      <w:pPr>
        <w:tabs>
          <w:tab w:val="left" w:pos="851"/>
        </w:tabs>
        <w:spacing w:before="24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Petitions</w:t>
      </w:r>
    </w:p>
    <w:p w14:paraId="4401A71C" w14:textId="36B02C2A" w:rsidR="00B41BC6" w:rsidRDefault="00B41BC6" w:rsidP="00FA67A2">
      <w:pPr>
        <w:tabs>
          <w:tab w:val="left" w:pos="851"/>
        </w:tabs>
        <w:spacing w:before="240"/>
        <w:ind w:left="851" w:hanging="993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ab/>
      </w:r>
      <w:r w:rsidR="009D494D">
        <w:rPr>
          <w:rFonts w:ascii="Calibri" w:hAnsi="Calibri"/>
          <w:sz w:val="24"/>
          <w:lang w:val="en-AU"/>
        </w:rPr>
        <w:t>Rat running in Reid</w:t>
      </w:r>
      <w:r w:rsidR="00967AAE">
        <w:rPr>
          <w:rFonts w:ascii="Calibri" w:hAnsi="Calibri"/>
          <w:sz w:val="24"/>
          <w:lang w:val="en-AU"/>
        </w:rPr>
        <w:t xml:space="preserve"> (e-Pet </w:t>
      </w:r>
      <w:r w:rsidR="009D494D">
        <w:rPr>
          <w:rFonts w:ascii="Calibri" w:hAnsi="Calibri"/>
          <w:sz w:val="24"/>
          <w:lang w:val="en-AU"/>
        </w:rPr>
        <w:t>077-26</w:t>
      </w:r>
      <w:r w:rsidR="002521DE">
        <w:rPr>
          <w:rFonts w:ascii="Calibri" w:hAnsi="Calibri"/>
          <w:sz w:val="24"/>
          <w:lang w:val="en-AU"/>
        </w:rPr>
        <w:t xml:space="preserve"> and Pet </w:t>
      </w:r>
      <w:r w:rsidR="002D3E55">
        <w:rPr>
          <w:rFonts w:ascii="Calibri" w:hAnsi="Calibri"/>
          <w:sz w:val="24"/>
          <w:lang w:val="en-AU"/>
        </w:rPr>
        <w:t>100-26</w:t>
      </w:r>
      <w:r w:rsidR="00967AAE">
        <w:rPr>
          <w:rFonts w:ascii="Calibri" w:hAnsi="Calibri"/>
          <w:sz w:val="24"/>
          <w:lang w:val="en-AU"/>
        </w:rPr>
        <w:t>)</w:t>
      </w:r>
      <w:r w:rsidRPr="00B41BC6">
        <w:rPr>
          <w:rFonts w:ascii="Calibri" w:hAnsi="Calibri"/>
          <w:sz w:val="24"/>
          <w:lang w:val="en-AU"/>
        </w:rPr>
        <w:t>—</w:t>
      </w:r>
      <w:r w:rsidR="009D494D">
        <w:rPr>
          <w:rFonts w:ascii="Calibri" w:hAnsi="Calibri"/>
          <w:sz w:val="24"/>
          <w:lang w:val="en-AU"/>
        </w:rPr>
        <w:t>Ms Vassarott</w:t>
      </w:r>
      <w:r w:rsidR="00373E5B">
        <w:rPr>
          <w:rFonts w:ascii="Calibri" w:hAnsi="Calibri"/>
          <w:sz w:val="24"/>
          <w:lang w:val="en-AU"/>
        </w:rPr>
        <w:t>i</w:t>
      </w:r>
    </w:p>
    <w:p w14:paraId="2FC47F19" w14:textId="49C82664" w:rsidR="00373E5B" w:rsidRPr="00B41BC6" w:rsidRDefault="00373E5B" w:rsidP="00FA67A2">
      <w:pPr>
        <w:tabs>
          <w:tab w:val="left" w:pos="851"/>
        </w:tabs>
        <w:spacing w:before="240"/>
        <w:ind w:left="851" w:hanging="993"/>
        <w:rPr>
          <w:rFonts w:ascii="Calibri" w:hAnsi="Calibri"/>
          <w:sz w:val="24"/>
          <w:lang w:val="en-AU"/>
        </w:rPr>
      </w:pPr>
      <w:r>
        <w:rPr>
          <w:rFonts w:ascii="Calibri" w:hAnsi="Calibri"/>
          <w:sz w:val="24"/>
          <w:lang w:val="en-AU"/>
        </w:rPr>
        <w:tab/>
        <w:t>Tuggeranong sports facility access (e-Pet 098-26)—Mrs Morris</w:t>
      </w:r>
    </w:p>
    <w:p w14:paraId="71DEEDE2" w14:textId="77777777" w:rsidR="00B41BC6" w:rsidRPr="00B41BC6" w:rsidRDefault="00B41BC6" w:rsidP="00B41BC6">
      <w:pPr>
        <w:tabs>
          <w:tab w:val="left" w:pos="3312"/>
          <w:tab w:val="left" w:pos="3744"/>
        </w:tabs>
        <w:spacing w:before="240"/>
        <w:ind w:left="3744" w:hanging="3744"/>
        <w:rPr>
          <w:rFonts w:ascii="Calibri" w:hAnsi="Calibri"/>
          <w:b/>
          <w:caps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Ministerial statementS</w:t>
      </w:r>
    </w:p>
    <w:p w14:paraId="7512A7FC" w14:textId="5BBCC182" w:rsidR="00B41BC6" w:rsidRPr="00E01C82" w:rsidRDefault="00B41BC6" w:rsidP="00FA67A2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E01C82">
        <w:rPr>
          <w:rFonts w:ascii="Calibri" w:hAnsi="Calibri"/>
          <w:bCs/>
          <w:sz w:val="24"/>
          <w:lang w:val="en-AU" w:eastAsia="en-US"/>
        </w:rPr>
        <w:tab/>
      </w:r>
      <w:r w:rsidR="008111B6" w:rsidRPr="00E01C82">
        <w:rPr>
          <w:rFonts w:ascii="Calibri" w:hAnsi="Calibri"/>
          <w:bCs/>
          <w:sz w:val="24"/>
          <w:lang w:val="en-AU" w:eastAsia="en-US"/>
        </w:rPr>
        <w:t>Annual progress update on the ACT Carers Strategy 2018-2028</w:t>
      </w:r>
      <w:r w:rsidRPr="00E01C82">
        <w:rPr>
          <w:rFonts w:ascii="Calibri" w:hAnsi="Calibri"/>
          <w:bCs/>
          <w:sz w:val="24"/>
          <w:lang w:val="en-AU" w:eastAsia="en-US"/>
        </w:rPr>
        <w:t>—</w:t>
      </w:r>
      <w:r w:rsidR="008359CA" w:rsidRPr="00E01C82">
        <w:rPr>
          <w:rFonts w:ascii="Calibri" w:hAnsi="Calibri"/>
          <w:bCs/>
          <w:sz w:val="24"/>
          <w:lang w:val="en-AU" w:eastAsia="en-US"/>
        </w:rPr>
        <w:t>Ms Tough (Minister for Community Services)</w:t>
      </w:r>
    </w:p>
    <w:p w14:paraId="035E2BD2" w14:textId="00DC4BAD" w:rsidR="008111B6" w:rsidRPr="00E01C82" w:rsidRDefault="008111B6" w:rsidP="008111B6">
      <w:pPr>
        <w:tabs>
          <w:tab w:val="left" w:pos="850"/>
        </w:tabs>
        <w:spacing w:before="120"/>
        <w:ind w:left="851" w:hanging="851"/>
        <w:rPr>
          <w:rFonts w:ascii="Calibri" w:hAnsi="Calibri"/>
          <w:bCs/>
          <w:sz w:val="24"/>
          <w:lang w:val="en-AU" w:eastAsia="en-US"/>
        </w:rPr>
      </w:pPr>
      <w:r w:rsidRPr="00E01C82">
        <w:rPr>
          <w:rFonts w:ascii="Calibri" w:hAnsi="Calibri"/>
          <w:bCs/>
          <w:sz w:val="24"/>
          <w:lang w:val="en-AU" w:eastAsia="en-US"/>
        </w:rPr>
        <w:tab/>
      </w:r>
      <w:r w:rsidR="002D3E55">
        <w:rPr>
          <w:rFonts w:ascii="Calibri" w:hAnsi="Calibri"/>
          <w:bCs/>
          <w:sz w:val="24"/>
          <w:lang w:val="en-AU" w:eastAsia="en-US"/>
        </w:rPr>
        <w:t>Government actions on prevention of d</w:t>
      </w:r>
      <w:r w:rsidRPr="00E01C82">
        <w:rPr>
          <w:rFonts w:ascii="Calibri" w:hAnsi="Calibri"/>
          <w:bCs/>
          <w:sz w:val="24"/>
          <w:lang w:val="en-AU" w:eastAsia="en-US"/>
        </w:rPr>
        <w:t>omestic</w:t>
      </w:r>
      <w:r w:rsidR="00246743">
        <w:rPr>
          <w:rFonts w:ascii="Calibri" w:hAnsi="Calibri"/>
          <w:bCs/>
          <w:sz w:val="24"/>
          <w:lang w:val="en-AU" w:eastAsia="en-US"/>
        </w:rPr>
        <w:t xml:space="preserve">, </w:t>
      </w:r>
      <w:r w:rsidRPr="00E01C82">
        <w:rPr>
          <w:rFonts w:ascii="Calibri" w:hAnsi="Calibri"/>
          <w:bCs/>
          <w:sz w:val="24"/>
          <w:lang w:val="en-AU" w:eastAsia="en-US"/>
        </w:rPr>
        <w:t>family</w:t>
      </w:r>
      <w:r w:rsidR="00246743">
        <w:rPr>
          <w:rFonts w:ascii="Calibri" w:hAnsi="Calibri"/>
          <w:bCs/>
          <w:sz w:val="24"/>
          <w:lang w:val="en-AU" w:eastAsia="en-US"/>
        </w:rPr>
        <w:t xml:space="preserve"> and sexual</w:t>
      </w:r>
      <w:r w:rsidRPr="00E01C82">
        <w:rPr>
          <w:rFonts w:ascii="Calibri" w:hAnsi="Calibri"/>
          <w:bCs/>
          <w:sz w:val="24"/>
          <w:lang w:val="en-AU" w:eastAsia="en-US"/>
        </w:rPr>
        <w:t xml:space="preserve"> violence—</w:t>
      </w:r>
      <w:r w:rsidR="00246743">
        <w:rPr>
          <w:rFonts w:ascii="Calibri" w:hAnsi="Calibri"/>
          <w:bCs/>
          <w:sz w:val="24"/>
          <w:lang w:val="en-AU" w:eastAsia="en-US"/>
        </w:rPr>
        <w:br/>
      </w:r>
      <w:r w:rsidR="008359CA" w:rsidRPr="00E01C82">
        <w:rPr>
          <w:rFonts w:ascii="Calibri" w:hAnsi="Calibri"/>
          <w:bCs/>
          <w:sz w:val="24"/>
          <w:lang w:val="en-AU" w:eastAsia="en-US"/>
        </w:rPr>
        <w:t>Ms Tough (Minister for the Prevention of Domestic, Family and Sexual Violence)</w:t>
      </w:r>
    </w:p>
    <w:p w14:paraId="7FB51671" w14:textId="3D2AF557" w:rsidR="00F5784E" w:rsidRPr="00B41BC6" w:rsidRDefault="00F5784E" w:rsidP="00F5784E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 xml:space="preserve">ASSEMBLY </w:t>
      </w:r>
      <w:r w:rsidRPr="00B41BC6">
        <w:rPr>
          <w:rFonts w:ascii="Calibri" w:hAnsi="Calibri"/>
          <w:b/>
          <w:noProof/>
          <w:sz w:val="24"/>
          <w:lang w:val="en-AU"/>
        </w:rPr>
        <w:t>BUSINESS</w:t>
      </w:r>
    </w:p>
    <w:p w14:paraId="4C47612D" w14:textId="1B740F38" w:rsidR="00191136" w:rsidRPr="00F5784E" w:rsidRDefault="00191136" w:rsidP="00191136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  <w:r w:rsidRPr="00F5784E">
        <w:rPr>
          <w:rFonts w:ascii="Calibri" w:hAnsi="Calibri"/>
          <w:b/>
          <w:bCs/>
          <w:sz w:val="24"/>
          <w:lang w:val="en-AU"/>
        </w:rPr>
        <w:t>Order of the Day</w:t>
      </w:r>
    </w:p>
    <w:p w14:paraId="6967EAFD" w14:textId="77777777" w:rsidR="00191136" w:rsidRDefault="00191136" w:rsidP="0019113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>
        <w:rPr>
          <w:rFonts w:ascii="Calibri" w:hAnsi="Calibri"/>
          <w:sz w:val="24"/>
          <w:lang w:val="en-AU"/>
        </w:rPr>
        <w:t>1</w:t>
      </w:r>
      <w:r>
        <w:rPr>
          <w:rFonts w:ascii="Calibri" w:hAnsi="Calibri"/>
          <w:sz w:val="24"/>
          <w:lang w:val="en-AU"/>
        </w:rPr>
        <w:tab/>
        <w:t>The Clerk, pursuant to standing order 213A, to present documents ordered by the Assembly on 24 September 2026 relating to the Tuggeranong Ice Sports Facility.</w:t>
      </w:r>
    </w:p>
    <w:p w14:paraId="612AE024" w14:textId="77777777" w:rsidR="00F5784E" w:rsidRPr="00B41BC6" w:rsidRDefault="00F5784E" w:rsidP="00F5784E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Notices</w:t>
      </w:r>
    </w:p>
    <w:p w14:paraId="006D22B3" w14:textId="6D080CE6" w:rsid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 w:rsidR="00191136">
        <w:rPr>
          <w:rFonts w:ascii="Calibri" w:hAnsi="Calibri"/>
          <w:sz w:val="24"/>
          <w:lang w:val="en-AU"/>
        </w:rPr>
        <w:t>1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DC4DDF">
        <w:rPr>
          <w:rFonts w:ascii="Calibri" w:hAnsi="Calibri"/>
          <w:sz w:val="24"/>
          <w:lang w:val="en-AU"/>
        </w:rPr>
        <w:t>Reporting date for the Standing Committee on Legal Affairs inquiry into the Domestic Violence Agencies Amendment Bill 2026</w:t>
      </w:r>
      <w:r w:rsidRPr="00F5784E">
        <w:rPr>
          <w:rFonts w:ascii="Calibri" w:hAnsi="Calibri"/>
          <w:sz w:val="24"/>
          <w:lang w:val="en-AU"/>
        </w:rPr>
        <w:t>—</w:t>
      </w:r>
      <w:r w:rsidR="00DC4DDF">
        <w:rPr>
          <w:rFonts w:ascii="Calibri" w:hAnsi="Calibri"/>
          <w:sz w:val="24"/>
          <w:lang w:val="en-AU"/>
        </w:rPr>
        <w:t>Ms Barry</w:t>
      </w:r>
      <w:r w:rsidRPr="00F5784E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DC4DDF">
        <w:rPr>
          <w:rFonts w:ascii="Calibri" w:hAnsi="Calibri"/>
          <w:sz w:val="24"/>
          <w:lang w:val="en-AU"/>
        </w:rPr>
        <w:t xml:space="preserve">her </w:t>
      </w:r>
      <w:r w:rsidRPr="00F5784E">
        <w:rPr>
          <w:rFonts w:ascii="Calibri" w:hAnsi="Calibri"/>
          <w:sz w:val="24"/>
          <w:lang w:val="en-AU"/>
        </w:rPr>
        <w:t>name.</w:t>
      </w:r>
    </w:p>
    <w:p w14:paraId="227264B1" w14:textId="58A5163A" w:rsidR="00191136" w:rsidRDefault="00191136" w:rsidP="0019113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>
        <w:rPr>
          <w:rFonts w:ascii="Calibri" w:hAnsi="Calibri"/>
          <w:sz w:val="24"/>
          <w:lang w:val="en-AU"/>
        </w:rPr>
        <w:t>2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DC4DDF">
        <w:rPr>
          <w:rFonts w:ascii="Calibri" w:hAnsi="Calibri"/>
          <w:sz w:val="24"/>
          <w:lang w:val="en-AU"/>
        </w:rPr>
        <w:t xml:space="preserve">Reporting date for the Standing Committee on </w:t>
      </w:r>
      <w:r w:rsidR="00DC4DDF">
        <w:rPr>
          <w:rFonts w:ascii="Calibri" w:hAnsi="Calibri"/>
          <w:sz w:val="24"/>
          <w:lang w:val="en-AU"/>
        </w:rPr>
        <w:t xml:space="preserve">Economics, Industry and Recreation </w:t>
      </w:r>
      <w:r w:rsidR="00DC4DDF">
        <w:rPr>
          <w:rFonts w:ascii="Calibri" w:hAnsi="Calibri"/>
          <w:sz w:val="24"/>
          <w:lang w:val="en-AU"/>
        </w:rPr>
        <w:t xml:space="preserve">inquiry into the </w:t>
      </w:r>
      <w:r w:rsidR="00DC4DDF">
        <w:rPr>
          <w:rFonts w:ascii="Calibri" w:hAnsi="Calibri"/>
          <w:sz w:val="24"/>
          <w:lang w:val="en-AU"/>
        </w:rPr>
        <w:t>Gambling and Racing Control (Gambling Exclusion) Amendment Bill 2026</w:t>
      </w:r>
      <w:r w:rsidRPr="00F5784E">
        <w:rPr>
          <w:rFonts w:ascii="Calibri" w:hAnsi="Calibri"/>
          <w:sz w:val="24"/>
          <w:lang w:val="en-AU"/>
        </w:rPr>
        <w:t>—</w:t>
      </w:r>
      <w:r w:rsidR="00DC4DDF">
        <w:rPr>
          <w:rFonts w:ascii="Calibri" w:hAnsi="Calibri"/>
          <w:sz w:val="24"/>
          <w:lang w:val="en-AU"/>
        </w:rPr>
        <w:t xml:space="preserve">Mr Werner-Gibbings </w:t>
      </w:r>
      <w:r w:rsidRPr="00F5784E">
        <w:rPr>
          <w:rFonts w:ascii="Calibri" w:hAnsi="Calibri"/>
          <w:sz w:val="24"/>
          <w:lang w:val="en-AU"/>
        </w:rPr>
        <w:t xml:space="preserve">to move the motion appearing on the Notice Paper in </w:t>
      </w:r>
      <w:r w:rsidR="00DC4DDF">
        <w:rPr>
          <w:rFonts w:ascii="Calibri" w:hAnsi="Calibri"/>
          <w:sz w:val="24"/>
          <w:lang w:val="en-AU"/>
        </w:rPr>
        <w:t>his</w:t>
      </w:r>
      <w:r w:rsidRPr="00F5784E">
        <w:rPr>
          <w:rFonts w:ascii="Calibri" w:hAnsi="Calibri"/>
          <w:sz w:val="24"/>
          <w:lang w:val="en-AU"/>
        </w:rPr>
        <w:t xml:space="preserve"> name.</w:t>
      </w:r>
    </w:p>
    <w:p w14:paraId="6A0E543A" w14:textId="1D7DA6E5" w:rsidR="00191136" w:rsidRDefault="00191136" w:rsidP="0019113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lastRenderedPageBreak/>
        <w:t xml:space="preserve">No. </w:t>
      </w:r>
      <w:r w:rsidR="009334C7">
        <w:rPr>
          <w:rFonts w:ascii="Calibri" w:hAnsi="Calibri"/>
          <w:sz w:val="24"/>
          <w:lang w:val="en-AU"/>
        </w:rPr>
        <w:t>3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 w:rsidR="00DC4DDF">
        <w:rPr>
          <w:rFonts w:ascii="Calibri" w:hAnsi="Calibri"/>
          <w:sz w:val="24"/>
          <w:lang w:val="en-AU"/>
        </w:rPr>
        <w:t xml:space="preserve">Proposed amendment to standing order 122 relating to the </w:t>
      </w:r>
      <w:r w:rsidR="00FD204C">
        <w:rPr>
          <w:rFonts w:ascii="Calibri" w:hAnsi="Calibri"/>
          <w:sz w:val="24"/>
          <w:lang w:val="en-AU"/>
        </w:rPr>
        <w:t>redirection of questions on notice</w:t>
      </w:r>
      <w:r w:rsidRPr="00F5784E">
        <w:rPr>
          <w:rFonts w:ascii="Calibri" w:hAnsi="Calibri"/>
          <w:sz w:val="24"/>
          <w:lang w:val="en-AU"/>
        </w:rPr>
        <w:t>—</w:t>
      </w:r>
      <w:r w:rsidR="00FD204C">
        <w:rPr>
          <w:rFonts w:ascii="Calibri" w:hAnsi="Calibri"/>
          <w:sz w:val="24"/>
          <w:lang w:val="en-AU"/>
        </w:rPr>
        <w:t>Mr Werner-Gibbings</w:t>
      </w:r>
      <w:r w:rsidRPr="00F5784E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FD204C">
        <w:rPr>
          <w:rFonts w:ascii="Calibri" w:hAnsi="Calibri"/>
          <w:sz w:val="24"/>
          <w:lang w:val="en-AU"/>
        </w:rPr>
        <w:t xml:space="preserve">his </w:t>
      </w:r>
      <w:r w:rsidRPr="00F5784E">
        <w:rPr>
          <w:rFonts w:ascii="Calibri" w:hAnsi="Calibri"/>
          <w:sz w:val="24"/>
          <w:lang w:val="en-AU"/>
        </w:rPr>
        <w:t>name.</w:t>
      </w:r>
    </w:p>
    <w:p w14:paraId="47426D14" w14:textId="3A8F813A" w:rsidR="009334C7" w:rsidRDefault="009334C7" w:rsidP="009334C7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 xml:space="preserve">No. </w:t>
      </w:r>
      <w:r>
        <w:rPr>
          <w:rFonts w:ascii="Calibri" w:hAnsi="Calibri"/>
          <w:sz w:val="24"/>
          <w:lang w:val="en-AU"/>
        </w:rPr>
        <w:t>4</w:t>
      </w:r>
      <w:r w:rsidRPr="00F5784E">
        <w:rPr>
          <w:rFonts w:ascii="Calibri" w:hAnsi="Calibri"/>
          <w:sz w:val="24"/>
          <w:lang w:val="en-AU"/>
        </w:rPr>
        <w:t xml:space="preserve"> </w:t>
      </w:r>
      <w:r w:rsidRPr="00F5784E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Electronic monitoring scheme</w:t>
      </w:r>
      <w:r w:rsidRPr="00F5784E">
        <w:rPr>
          <w:rFonts w:ascii="Calibri" w:hAnsi="Calibri"/>
          <w:sz w:val="24"/>
          <w:lang w:val="en-AU"/>
        </w:rPr>
        <w:t>—</w:t>
      </w:r>
      <w:r>
        <w:rPr>
          <w:rFonts w:ascii="Calibri" w:hAnsi="Calibri"/>
          <w:sz w:val="24"/>
          <w:lang w:val="en-AU"/>
        </w:rPr>
        <w:t>Mrs Morris</w:t>
      </w:r>
      <w:r w:rsidRPr="00F5784E">
        <w:rPr>
          <w:rFonts w:ascii="Calibri" w:hAnsi="Calibri"/>
          <w:sz w:val="24"/>
          <w:lang w:val="en-AU"/>
        </w:rPr>
        <w:t xml:space="preserve"> to move the motion appearing on the Notice Paper in </w:t>
      </w:r>
      <w:r>
        <w:rPr>
          <w:rFonts w:ascii="Calibri" w:hAnsi="Calibri"/>
          <w:sz w:val="24"/>
          <w:lang w:val="en-AU"/>
        </w:rPr>
        <w:t>her</w:t>
      </w:r>
      <w:r w:rsidRPr="00F5784E">
        <w:rPr>
          <w:rFonts w:ascii="Calibri" w:hAnsi="Calibri"/>
          <w:sz w:val="24"/>
          <w:lang w:val="en-AU"/>
        </w:rPr>
        <w:t xml:space="preserve"> name.</w:t>
      </w:r>
    </w:p>
    <w:p w14:paraId="58EDDF01" w14:textId="37320B5F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COMMITTEE REPORT</w:t>
      </w:r>
    </w:p>
    <w:p w14:paraId="1D62E309" w14:textId="465CA344" w:rsidR="00F5784E" w:rsidRPr="00F5784E" w:rsidRDefault="00191136" w:rsidP="00F5784E">
      <w:pPr>
        <w:keepNext/>
        <w:spacing w:before="240"/>
        <w:rPr>
          <w:rFonts w:ascii="Calibri" w:hAnsi="Calibri"/>
          <w:b/>
          <w:sz w:val="24"/>
          <w:lang w:val="en-AU"/>
        </w:rPr>
      </w:pPr>
      <w:r>
        <w:rPr>
          <w:rFonts w:ascii="Calibri" w:hAnsi="Calibri"/>
          <w:b/>
          <w:sz w:val="24"/>
          <w:lang w:val="en-AU"/>
        </w:rPr>
        <w:t>Standing Committee on Legal Affairs</w:t>
      </w:r>
      <w:r w:rsidR="00F5784E" w:rsidRPr="00F5784E">
        <w:rPr>
          <w:rFonts w:ascii="Calibri" w:hAnsi="Calibri"/>
          <w:b/>
          <w:sz w:val="24"/>
          <w:lang w:val="en-AU"/>
        </w:rPr>
        <w:t xml:space="preserve">—Scrutiny Report </w:t>
      </w:r>
      <w:r>
        <w:rPr>
          <w:rFonts w:ascii="Calibri" w:hAnsi="Calibri"/>
          <w:b/>
          <w:sz w:val="24"/>
          <w:lang w:val="en-AU"/>
        </w:rPr>
        <w:t xml:space="preserve">24 </w:t>
      </w:r>
    </w:p>
    <w:p w14:paraId="75AC88D6" w14:textId="1C8574E3" w:rsidR="00F5784E" w:rsidRPr="00F5784E" w:rsidRDefault="00F5784E" w:rsidP="00F5784E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F5784E">
        <w:rPr>
          <w:rFonts w:ascii="Calibri" w:hAnsi="Calibri"/>
          <w:sz w:val="24"/>
          <w:lang w:val="en-AU"/>
        </w:rPr>
        <w:tab/>
      </w:r>
      <w:r w:rsidR="00191136">
        <w:rPr>
          <w:rFonts w:ascii="Calibri" w:hAnsi="Calibri"/>
          <w:sz w:val="24"/>
          <w:lang w:val="en-AU"/>
        </w:rPr>
        <w:t>Ms Barry</w:t>
      </w:r>
      <w:r w:rsidRPr="00F5784E">
        <w:rPr>
          <w:rFonts w:ascii="Calibri" w:hAnsi="Calibri"/>
          <w:sz w:val="24"/>
          <w:lang w:val="en-AU"/>
        </w:rPr>
        <w:t xml:space="preserve"> (Chair) to present Scrutiny Report </w:t>
      </w:r>
      <w:r w:rsidR="00191136">
        <w:rPr>
          <w:rFonts w:ascii="Calibri" w:hAnsi="Calibri"/>
          <w:sz w:val="24"/>
          <w:lang w:val="en-AU"/>
        </w:rPr>
        <w:t>24</w:t>
      </w:r>
      <w:r w:rsidRPr="00F5784E">
        <w:rPr>
          <w:rFonts w:ascii="Calibri" w:hAnsi="Calibri"/>
          <w:sz w:val="24"/>
          <w:lang w:val="en-AU"/>
        </w:rPr>
        <w:t xml:space="preserve"> and, by leave, make a statement.</w:t>
      </w:r>
    </w:p>
    <w:p w14:paraId="6EC32C80" w14:textId="20988726" w:rsid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 w:rsidRPr="00B41BC6">
        <w:rPr>
          <w:rFonts w:ascii="Calibri" w:hAnsi="Calibri"/>
          <w:b/>
          <w:noProof/>
          <w:sz w:val="24"/>
          <w:lang w:val="en-AU"/>
        </w:rPr>
        <w:t>EXECUTIVE BUSINESS</w:t>
      </w:r>
    </w:p>
    <w:p w14:paraId="2FD52FD3" w14:textId="0F3B0624" w:rsidR="00F5784E" w:rsidRDefault="00F5784E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lang w:val="en-AU"/>
        </w:rPr>
      </w:pPr>
      <w:r>
        <w:rPr>
          <w:rFonts w:ascii="Calibri" w:hAnsi="Calibri"/>
          <w:b/>
          <w:noProof/>
          <w:sz w:val="24"/>
          <w:lang w:val="en-AU"/>
        </w:rPr>
        <w:t>Notices</w:t>
      </w:r>
      <w:r w:rsidR="008359CA">
        <w:rPr>
          <w:rFonts w:ascii="Calibri" w:hAnsi="Calibri"/>
          <w:b/>
          <w:noProof/>
          <w:sz w:val="24"/>
          <w:lang w:val="en-AU"/>
        </w:rPr>
        <w:t>—Presentation of Bill</w:t>
      </w:r>
    </w:p>
    <w:p w14:paraId="3F027071" w14:textId="77777777" w:rsidR="008359CA" w:rsidRPr="00B41BC6" w:rsidRDefault="008359CA" w:rsidP="008359CA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>No.</w:t>
      </w:r>
      <w:r>
        <w:rPr>
          <w:rFonts w:ascii="Calibri" w:hAnsi="Calibri"/>
          <w:sz w:val="24"/>
          <w:lang w:val="en-AU"/>
        </w:rPr>
        <w:t xml:space="preserve"> 1</w:t>
      </w:r>
      <w:r w:rsidRPr="00B41BC6">
        <w:rPr>
          <w:rFonts w:ascii="Calibri" w:hAnsi="Calibri"/>
          <w:sz w:val="24"/>
          <w:lang w:val="en-AU"/>
        </w:rPr>
        <w:t xml:space="preserve"> </w:t>
      </w:r>
      <w:r w:rsidRPr="00B41BC6">
        <w:rPr>
          <w:rFonts w:ascii="Calibri" w:hAnsi="Calibri"/>
          <w:sz w:val="24"/>
          <w:lang w:val="en-AU"/>
        </w:rPr>
        <w:tab/>
      </w:r>
      <w:r>
        <w:rPr>
          <w:rFonts w:ascii="Calibri" w:hAnsi="Calibri"/>
          <w:sz w:val="24"/>
          <w:lang w:val="en-AU"/>
        </w:rPr>
        <w:t>Justice and Community Safety Legislation Amendment Bill 2026 (No 2)</w:t>
      </w:r>
      <w:r w:rsidRPr="00B41BC6">
        <w:rPr>
          <w:rFonts w:ascii="Calibri" w:hAnsi="Calibri"/>
          <w:sz w:val="24"/>
          <w:lang w:val="en-AU"/>
        </w:rPr>
        <w:t>—</w:t>
      </w:r>
      <w:r>
        <w:rPr>
          <w:rFonts w:ascii="Calibri" w:hAnsi="Calibri"/>
          <w:bCs/>
          <w:sz w:val="24"/>
          <w:lang w:val="en-AU"/>
        </w:rPr>
        <w:t>Ms Cheyne (Attorney-General)</w:t>
      </w:r>
      <w:r w:rsidRPr="00B41BC6">
        <w:rPr>
          <w:rFonts w:ascii="Calibri" w:hAnsi="Calibri"/>
          <w:sz w:val="24"/>
          <w:lang w:val="en-AU"/>
        </w:rPr>
        <w:t xml:space="preserve"> to present Bill. Agreement in principle to be moved. Debate to be adjourned.</w:t>
      </w:r>
    </w:p>
    <w:p w14:paraId="508F0E3B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Orders of the day</w:t>
      </w:r>
    </w:p>
    <w:p w14:paraId="1B21BE49" w14:textId="64E9A7F7" w:rsid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bookmarkStart w:id="0" w:name="DPSAutoActivate"/>
      <w:r w:rsidRPr="00B41BC6">
        <w:rPr>
          <w:rFonts w:ascii="Calibri" w:hAnsi="Calibri"/>
          <w:sz w:val="24"/>
          <w:lang w:val="en-AU"/>
        </w:rPr>
        <w:t xml:space="preserve">No. </w:t>
      </w:r>
      <w:r w:rsidR="008359CA">
        <w:rPr>
          <w:rFonts w:ascii="Calibri" w:hAnsi="Calibri"/>
          <w:sz w:val="24"/>
          <w:lang w:val="en-AU"/>
        </w:rPr>
        <w:t>1</w:t>
      </w:r>
      <w:r w:rsidRPr="00B41BC6">
        <w:rPr>
          <w:rFonts w:ascii="Calibri" w:hAnsi="Calibri"/>
          <w:sz w:val="24"/>
          <w:lang w:val="en-AU"/>
        </w:rPr>
        <w:t xml:space="preserve"> </w:t>
      </w:r>
      <w:r w:rsidRPr="00B41BC6">
        <w:rPr>
          <w:rFonts w:ascii="Calibri" w:hAnsi="Calibri"/>
          <w:sz w:val="24"/>
          <w:lang w:val="en-AU"/>
        </w:rPr>
        <w:tab/>
      </w:r>
      <w:r w:rsidR="008359CA">
        <w:rPr>
          <w:rFonts w:ascii="Calibri" w:hAnsi="Calibri"/>
          <w:sz w:val="24"/>
          <w:lang w:val="en-AU"/>
        </w:rPr>
        <w:t>Firearms (Firearms Prohibition Orders) Amendment Bill 2026</w:t>
      </w:r>
      <w:r w:rsidRPr="00B41BC6">
        <w:rPr>
          <w:rFonts w:ascii="Calibri" w:hAnsi="Calibri"/>
          <w:sz w:val="24"/>
          <w:lang w:val="en-AU"/>
        </w:rPr>
        <w:t>—Resumption of debate (</w:t>
      </w:r>
      <w:r w:rsidR="008359CA">
        <w:rPr>
          <w:rFonts w:ascii="Calibri" w:hAnsi="Calibri"/>
          <w:sz w:val="24"/>
          <w:lang w:val="en-AU"/>
        </w:rPr>
        <w:t>Ms Barry</w:t>
      </w:r>
      <w:r w:rsidRPr="00B41BC6">
        <w:rPr>
          <w:rFonts w:ascii="Calibri" w:hAnsi="Calibri"/>
          <w:sz w:val="24"/>
          <w:lang w:val="en-AU"/>
        </w:rPr>
        <w:t>) on agreement in principle; detail stage; agreement to Bill.</w:t>
      </w:r>
    </w:p>
    <w:bookmarkEnd w:id="0"/>
    <w:p w14:paraId="7617D571" w14:textId="77777777" w:rsidR="002D3E55" w:rsidRDefault="002D3E55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u w:val="single"/>
          <w:lang w:val="en-AU"/>
        </w:rPr>
      </w:pPr>
    </w:p>
    <w:p w14:paraId="3C7137B6" w14:textId="15EB11D5" w:rsidR="00B41BC6" w:rsidRPr="00B41BC6" w:rsidRDefault="00B41BC6" w:rsidP="00B41BC6">
      <w:pPr>
        <w:spacing w:before="240"/>
        <w:ind w:left="851" w:hanging="851"/>
        <w:outlineLvl w:val="0"/>
        <w:rPr>
          <w:rFonts w:ascii="Calibri" w:hAnsi="Calibri"/>
          <w:b/>
          <w:noProof/>
          <w:sz w:val="24"/>
          <w:u w:val="single"/>
          <w:lang w:val="en-AU"/>
        </w:rPr>
      </w:pPr>
      <w:r w:rsidRPr="00B41BC6">
        <w:rPr>
          <w:rFonts w:ascii="Calibri" w:hAnsi="Calibri"/>
          <w:b/>
          <w:noProof/>
          <w:sz w:val="24"/>
          <w:u w:val="single"/>
          <w:lang w:val="en-AU"/>
        </w:rPr>
        <w:t>At 2.00 pm</w:t>
      </w:r>
    </w:p>
    <w:p w14:paraId="5E731483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Questions without notice</w:t>
      </w:r>
    </w:p>
    <w:p w14:paraId="7FE6C5CB" w14:textId="77777777" w:rsidR="00B41BC6" w:rsidRPr="00B41BC6" w:rsidRDefault="00B41BC6" w:rsidP="0095169D">
      <w:pPr>
        <w:tabs>
          <w:tab w:val="left" w:pos="3024"/>
        </w:tabs>
        <w:spacing w:before="240"/>
        <w:ind w:left="3024" w:hanging="3024"/>
        <w:rPr>
          <w:rFonts w:ascii="Calibri" w:hAnsi="Calibri"/>
          <w:b/>
          <w:caps/>
          <w:sz w:val="24"/>
          <w:lang w:val="en-AU" w:eastAsia="en-US"/>
        </w:rPr>
      </w:pPr>
      <w:r w:rsidRPr="00B41BC6">
        <w:rPr>
          <w:rFonts w:ascii="Calibri" w:hAnsi="Calibri"/>
          <w:b/>
          <w:caps/>
          <w:sz w:val="24"/>
          <w:lang w:val="en-AU" w:eastAsia="en-US"/>
        </w:rPr>
        <w:t>Presentation of papers</w:t>
      </w:r>
      <w:r w:rsidRPr="00B41BC6">
        <w:rPr>
          <w:rFonts w:ascii="Calibri" w:hAnsi="Calibri"/>
          <w:b/>
          <w:caps/>
          <w:sz w:val="24"/>
          <w:lang w:val="en-AU" w:eastAsia="en-US"/>
        </w:rPr>
        <w:tab/>
      </w:r>
      <w:r w:rsidRPr="00B41BC6">
        <w:rPr>
          <w:rFonts w:ascii="Calibri" w:hAnsi="Calibri"/>
          <w:caps/>
          <w:sz w:val="24"/>
          <w:lang w:val="en-AU" w:eastAsia="en-US"/>
        </w:rPr>
        <w:t>—</w:t>
      </w:r>
      <w:r w:rsidRPr="00B41BC6">
        <w:rPr>
          <w:rFonts w:ascii="Calibri" w:hAnsi="Calibri"/>
          <w:b/>
          <w:caps/>
          <w:sz w:val="24"/>
          <w:lang w:val="en-AU" w:eastAsia="en-US"/>
        </w:rPr>
        <w:tab/>
      </w:r>
      <w:r w:rsidRPr="00B41BC6">
        <w:rPr>
          <w:rFonts w:ascii="Calibri" w:hAnsi="Calibri"/>
          <w:sz w:val="24"/>
          <w:lang w:val="en-AU" w:eastAsia="en-US"/>
        </w:rPr>
        <w:t>Speaker</w:t>
      </w:r>
    </w:p>
    <w:p w14:paraId="533F05A4" w14:textId="3B1E2007" w:rsidR="00B41BC6" w:rsidRPr="00B41BC6" w:rsidRDefault="00B41BC6" w:rsidP="00B41BC6">
      <w:pPr>
        <w:tabs>
          <w:tab w:val="left" w:pos="3024"/>
        </w:tabs>
        <w:ind w:left="3022" w:hanging="3022"/>
        <w:rPr>
          <w:rFonts w:ascii="Calibri" w:hAnsi="Calibri"/>
          <w:sz w:val="24"/>
          <w:lang w:val="en-AU" w:eastAsia="en-US"/>
        </w:rPr>
      </w:pPr>
      <w:r w:rsidRPr="00B41BC6">
        <w:rPr>
          <w:rFonts w:ascii="Calibri" w:hAnsi="Calibri"/>
          <w:sz w:val="24"/>
          <w:lang w:val="en-AU" w:eastAsia="en-US"/>
        </w:rPr>
        <w:tab/>
        <w:t>—</w:t>
      </w:r>
      <w:r w:rsidRPr="00B41BC6">
        <w:rPr>
          <w:rFonts w:ascii="Calibri" w:hAnsi="Calibri"/>
          <w:sz w:val="24"/>
          <w:lang w:val="en-AU" w:eastAsia="en-US"/>
        </w:rPr>
        <w:tab/>
        <w:t>M</w:t>
      </w:r>
      <w:r w:rsidR="0013582F">
        <w:rPr>
          <w:rFonts w:ascii="Calibri" w:hAnsi="Calibri"/>
          <w:sz w:val="24"/>
          <w:lang w:val="en-AU" w:eastAsia="en-US"/>
        </w:rPr>
        <w:t>s Cheyne</w:t>
      </w:r>
      <w:r w:rsidRPr="00B41BC6">
        <w:rPr>
          <w:rFonts w:ascii="Calibri" w:hAnsi="Calibri"/>
          <w:sz w:val="24"/>
          <w:lang w:val="en-AU" w:eastAsia="en-US"/>
        </w:rPr>
        <w:t xml:space="preserve"> (Manager of Government Business</w:t>
      </w:r>
      <w:r w:rsidR="0095169D">
        <w:rPr>
          <w:rFonts w:ascii="Calibri" w:hAnsi="Calibri"/>
          <w:sz w:val="24"/>
          <w:lang w:val="en-AU" w:eastAsia="en-US"/>
        </w:rPr>
        <w:t>)</w:t>
      </w:r>
    </w:p>
    <w:p w14:paraId="33C83906" w14:textId="77777777" w:rsidR="00B41BC6" w:rsidRPr="00B41BC6" w:rsidRDefault="00B41BC6" w:rsidP="00B41BC6">
      <w:pPr>
        <w:tabs>
          <w:tab w:val="left" w:pos="3024"/>
        </w:tabs>
        <w:ind w:left="3022" w:right="-472" w:hanging="3022"/>
        <w:rPr>
          <w:rFonts w:ascii="Calibri" w:hAnsi="Calibri"/>
          <w:caps/>
          <w:sz w:val="24"/>
          <w:lang w:val="en-AU" w:eastAsia="en-US"/>
        </w:rPr>
      </w:pPr>
      <w:r w:rsidRPr="00B41BC6">
        <w:rPr>
          <w:rFonts w:ascii="Calibri" w:hAnsi="Calibri"/>
          <w:caps/>
          <w:sz w:val="24"/>
          <w:lang w:val="en-AU" w:eastAsia="en-US"/>
        </w:rPr>
        <w:tab/>
        <w:t>—</w:t>
      </w:r>
      <w:r w:rsidRPr="00B41BC6">
        <w:rPr>
          <w:rFonts w:ascii="Calibri" w:hAnsi="Calibri"/>
          <w:caps/>
          <w:sz w:val="24"/>
          <w:lang w:val="en-AU" w:eastAsia="en-US"/>
        </w:rPr>
        <w:tab/>
      </w:r>
      <w:r w:rsidRPr="00B41BC6">
        <w:rPr>
          <w:rFonts w:ascii="Calibri" w:hAnsi="Calibri"/>
          <w:sz w:val="24"/>
          <w:lang w:val="en-AU" w:eastAsia="en-US"/>
        </w:rPr>
        <w:t>Subordinate legislation (Manager of Government Business)</w:t>
      </w:r>
    </w:p>
    <w:p w14:paraId="7929C5C1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PRIVATE MEMBERS BUSINESS</w:t>
      </w:r>
    </w:p>
    <w:p w14:paraId="52947D17" w14:textId="77777777" w:rsidR="00B41BC6" w:rsidRPr="00B41BC6" w:rsidRDefault="00B41BC6" w:rsidP="00B41BC6">
      <w:pPr>
        <w:keepNext/>
        <w:tabs>
          <w:tab w:val="left" w:pos="2727"/>
          <w:tab w:val="left" w:pos="3420"/>
        </w:tabs>
        <w:spacing w:before="240"/>
        <w:ind w:left="3168" w:hanging="3168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>Notices</w:t>
      </w:r>
    </w:p>
    <w:p w14:paraId="00D90594" w14:textId="7C65E90B" w:rsidR="00B41BC6" w:rsidRP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>No.</w:t>
      </w:r>
      <w:r w:rsidR="00373E5B">
        <w:rPr>
          <w:rFonts w:ascii="Calibri" w:hAnsi="Calibri"/>
          <w:sz w:val="24"/>
          <w:lang w:val="en-AU"/>
        </w:rPr>
        <w:t xml:space="preserve"> 1</w:t>
      </w:r>
      <w:r w:rsidRPr="00B41BC6">
        <w:rPr>
          <w:rFonts w:ascii="Calibri" w:hAnsi="Calibri"/>
          <w:sz w:val="24"/>
          <w:lang w:val="en-AU"/>
        </w:rPr>
        <w:tab/>
      </w:r>
      <w:r w:rsidR="006661DB">
        <w:rPr>
          <w:rFonts w:ascii="Calibri" w:hAnsi="Calibri"/>
          <w:sz w:val="24"/>
          <w:lang w:val="en-AU"/>
        </w:rPr>
        <w:t>Establishment of a d</w:t>
      </w:r>
      <w:r w:rsidR="00373E5B">
        <w:rPr>
          <w:rFonts w:ascii="Calibri" w:hAnsi="Calibri"/>
          <w:sz w:val="24"/>
          <w:lang w:val="en-AU"/>
        </w:rPr>
        <w:t>isability death review scheme</w:t>
      </w:r>
      <w:r w:rsidRPr="00B41BC6">
        <w:rPr>
          <w:rFonts w:ascii="Calibri" w:hAnsi="Calibri"/>
          <w:sz w:val="24"/>
          <w:lang w:val="en-AU"/>
        </w:rPr>
        <w:t>—</w:t>
      </w:r>
      <w:r w:rsidR="00373E5B">
        <w:rPr>
          <w:rFonts w:ascii="Calibri" w:hAnsi="Calibri"/>
          <w:sz w:val="24"/>
          <w:lang w:val="en-AU"/>
        </w:rPr>
        <w:t>Miss Nuttall</w:t>
      </w:r>
      <w:r w:rsidRPr="00B41BC6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373E5B">
        <w:rPr>
          <w:rFonts w:ascii="Calibri" w:hAnsi="Calibri"/>
          <w:sz w:val="24"/>
          <w:lang w:val="en-AU"/>
        </w:rPr>
        <w:t>her</w:t>
      </w:r>
      <w:r w:rsidRPr="00B41BC6">
        <w:rPr>
          <w:rFonts w:ascii="Calibri" w:hAnsi="Calibri"/>
          <w:sz w:val="24"/>
          <w:lang w:val="en-AU"/>
        </w:rPr>
        <w:t xml:space="preserve"> name.</w:t>
      </w:r>
    </w:p>
    <w:p w14:paraId="20B7AEB9" w14:textId="1461B34B" w:rsidR="00B41BC6" w:rsidRDefault="00B41BC6" w:rsidP="00B41BC6">
      <w:pPr>
        <w:keepLines/>
        <w:spacing w:before="240"/>
        <w:ind w:left="851" w:hanging="851"/>
        <w:rPr>
          <w:rFonts w:ascii="Calibri" w:hAnsi="Calibri"/>
          <w:sz w:val="24"/>
          <w:lang w:val="en-AU"/>
        </w:rPr>
      </w:pPr>
      <w:r w:rsidRPr="00B41BC6">
        <w:rPr>
          <w:rFonts w:ascii="Calibri" w:hAnsi="Calibri"/>
          <w:sz w:val="24"/>
          <w:lang w:val="en-AU"/>
        </w:rPr>
        <w:t xml:space="preserve">No. </w:t>
      </w:r>
      <w:r w:rsidR="00373E5B">
        <w:rPr>
          <w:rFonts w:ascii="Calibri" w:hAnsi="Calibri"/>
          <w:sz w:val="24"/>
          <w:lang w:val="en-AU"/>
        </w:rPr>
        <w:t xml:space="preserve">2 </w:t>
      </w:r>
      <w:r w:rsidRPr="00B41BC6">
        <w:rPr>
          <w:rFonts w:ascii="Calibri" w:hAnsi="Calibri"/>
          <w:sz w:val="24"/>
          <w:lang w:val="en-AU"/>
        </w:rPr>
        <w:tab/>
      </w:r>
      <w:r w:rsidR="006661DB">
        <w:rPr>
          <w:rFonts w:ascii="Calibri" w:hAnsi="Calibri"/>
          <w:sz w:val="24"/>
          <w:lang w:val="en-AU"/>
        </w:rPr>
        <w:t>Specialist outpatient eligibility requirements</w:t>
      </w:r>
      <w:r w:rsidRPr="00B41BC6">
        <w:rPr>
          <w:rFonts w:ascii="Calibri" w:hAnsi="Calibri"/>
          <w:sz w:val="24"/>
          <w:lang w:val="en-AU"/>
        </w:rPr>
        <w:t>—</w:t>
      </w:r>
      <w:r w:rsidR="00373E5B">
        <w:rPr>
          <w:rFonts w:ascii="Calibri" w:hAnsi="Calibri"/>
          <w:sz w:val="24"/>
          <w:lang w:val="en-AU"/>
        </w:rPr>
        <w:t>Mr Parton</w:t>
      </w:r>
      <w:r w:rsidRPr="00B41BC6">
        <w:rPr>
          <w:rFonts w:ascii="Calibri" w:hAnsi="Calibri"/>
          <w:sz w:val="24"/>
          <w:lang w:val="en-AU"/>
        </w:rPr>
        <w:t xml:space="preserve"> to move the motion appearing on the Notice Paper in </w:t>
      </w:r>
      <w:r w:rsidR="00373E5B">
        <w:rPr>
          <w:rFonts w:ascii="Calibri" w:hAnsi="Calibri"/>
          <w:sz w:val="24"/>
          <w:lang w:val="en-AU"/>
        </w:rPr>
        <w:t>his</w:t>
      </w:r>
      <w:r w:rsidRPr="00B41BC6">
        <w:rPr>
          <w:rFonts w:ascii="Calibri" w:hAnsi="Calibri"/>
          <w:sz w:val="24"/>
          <w:lang w:val="en-AU"/>
        </w:rPr>
        <w:t xml:space="preserve"> name.</w:t>
      </w:r>
    </w:p>
    <w:p w14:paraId="0298543E" w14:textId="2BBF5781" w:rsidR="006661DB" w:rsidRDefault="006661DB" w:rsidP="006661DB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  <w:r>
        <w:rPr>
          <w:rFonts w:ascii="Calibri" w:hAnsi="Calibri"/>
          <w:b/>
          <w:bCs/>
          <w:sz w:val="24"/>
          <w:lang w:val="en-AU"/>
        </w:rPr>
        <w:t>MOTION TO NOTE PAPERS</w:t>
      </w:r>
    </w:p>
    <w:p w14:paraId="229E3CFB" w14:textId="77777777" w:rsidR="002D3E55" w:rsidRDefault="002D3E55" w:rsidP="006661DB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</w:p>
    <w:p w14:paraId="3A9F5C81" w14:textId="77777777" w:rsidR="002D3E55" w:rsidRPr="00100098" w:rsidRDefault="002D3E55" w:rsidP="006661DB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</w:p>
    <w:p w14:paraId="7E682DEE" w14:textId="26E4B727" w:rsidR="00100098" w:rsidRPr="00100098" w:rsidRDefault="00100098" w:rsidP="00B41BC6">
      <w:pPr>
        <w:keepLines/>
        <w:spacing w:before="240"/>
        <w:ind w:left="851" w:hanging="851"/>
        <w:rPr>
          <w:rFonts w:ascii="Calibri" w:hAnsi="Calibri"/>
          <w:b/>
          <w:bCs/>
          <w:sz w:val="24"/>
          <w:lang w:val="en-AU"/>
        </w:rPr>
      </w:pPr>
      <w:r w:rsidRPr="00100098">
        <w:rPr>
          <w:rFonts w:ascii="Calibri" w:hAnsi="Calibri"/>
          <w:b/>
          <w:bCs/>
          <w:sz w:val="24"/>
          <w:lang w:val="en-AU"/>
        </w:rPr>
        <w:lastRenderedPageBreak/>
        <w:t xml:space="preserve">90 SECOND </w:t>
      </w:r>
      <w:r w:rsidR="00B8232C" w:rsidRPr="00100098">
        <w:rPr>
          <w:rFonts w:ascii="Calibri" w:hAnsi="Calibri"/>
          <w:b/>
          <w:bCs/>
          <w:sz w:val="24"/>
          <w:lang w:val="en-AU"/>
        </w:rPr>
        <w:t xml:space="preserve">MEMBER </w:t>
      </w:r>
      <w:r w:rsidRPr="00100098">
        <w:rPr>
          <w:rFonts w:ascii="Calibri" w:hAnsi="Calibri"/>
          <w:b/>
          <w:bCs/>
          <w:sz w:val="24"/>
          <w:lang w:val="en-AU"/>
        </w:rPr>
        <w:t>STATEMENT</w:t>
      </w:r>
      <w:r w:rsidR="00182645">
        <w:rPr>
          <w:rFonts w:ascii="Calibri" w:hAnsi="Calibri"/>
          <w:b/>
          <w:bCs/>
          <w:sz w:val="24"/>
          <w:lang w:val="en-AU"/>
        </w:rPr>
        <w:t>S</w:t>
      </w:r>
    </w:p>
    <w:p w14:paraId="2934132D" w14:textId="77777777" w:rsidR="00B41BC6" w:rsidRPr="00B41BC6" w:rsidRDefault="00B41BC6" w:rsidP="00B41BC6">
      <w:pPr>
        <w:spacing w:before="240"/>
        <w:outlineLvl w:val="0"/>
        <w:rPr>
          <w:rFonts w:ascii="Calibri" w:hAnsi="Calibri"/>
          <w:b/>
          <w:caps/>
          <w:sz w:val="24"/>
          <w:lang w:val="en-AU"/>
        </w:rPr>
      </w:pPr>
      <w:r w:rsidRPr="00B41BC6">
        <w:rPr>
          <w:rFonts w:ascii="Calibri" w:hAnsi="Calibri"/>
          <w:b/>
          <w:caps/>
          <w:sz w:val="24"/>
          <w:lang w:val="en-AU"/>
        </w:rPr>
        <w:t>Adjournment</w:t>
      </w:r>
    </w:p>
    <w:p w14:paraId="4DD07239" w14:textId="56DE7291" w:rsidR="00B41BC6" w:rsidRPr="00B41BC6" w:rsidRDefault="00B41BC6" w:rsidP="00B41BC6">
      <w:pPr>
        <w:keepNext/>
        <w:spacing w:before="960"/>
        <w:ind w:left="5386"/>
        <w:jc w:val="center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="007A24BF">
        <w:rPr>
          <w:rFonts w:ascii="Calibri" w:hAnsi="Calibri"/>
          <w:b/>
          <w:sz w:val="24"/>
          <w:lang w:val="en-AU"/>
        </w:rPr>
        <w:t>H Finlay</w:t>
      </w:r>
    </w:p>
    <w:p w14:paraId="50BADC7B" w14:textId="77777777" w:rsidR="00B41BC6" w:rsidRPr="00B41BC6" w:rsidRDefault="00B41BC6" w:rsidP="00B41BC6">
      <w:pPr>
        <w:jc w:val="right"/>
        <w:outlineLvl w:val="0"/>
        <w:rPr>
          <w:rFonts w:ascii="Calibri" w:hAnsi="Calibri"/>
          <w:b/>
          <w:sz w:val="24"/>
          <w:lang w:val="en-AU"/>
        </w:rPr>
      </w:pPr>
      <w:r w:rsidRPr="00B41BC6">
        <w:rPr>
          <w:rFonts w:ascii="Calibri" w:hAnsi="Calibri"/>
          <w:b/>
          <w:sz w:val="24"/>
          <w:lang w:val="en-AU"/>
        </w:rPr>
        <w:tab/>
      </w:r>
      <w:r w:rsidRPr="00B41BC6">
        <w:rPr>
          <w:rFonts w:ascii="Calibri" w:hAnsi="Calibri"/>
          <w:b/>
          <w:sz w:val="24"/>
          <w:lang w:val="en-AU"/>
        </w:rPr>
        <w:tab/>
        <w:t>Clerk of the Legislative Assembly</w:t>
      </w:r>
    </w:p>
    <w:p w14:paraId="2BA94A7A" w14:textId="77777777" w:rsidR="00B41BC6" w:rsidRPr="00B41BC6" w:rsidRDefault="00B41BC6" w:rsidP="00B41BC6">
      <w:pPr>
        <w:rPr>
          <w:rFonts w:asciiTheme="minorHAnsi" w:hAnsiTheme="minorHAnsi"/>
          <w:sz w:val="22"/>
          <w:szCs w:val="22"/>
        </w:rPr>
      </w:pPr>
    </w:p>
    <w:p w14:paraId="176375CF" w14:textId="77777777" w:rsidR="00CC330D" w:rsidRDefault="00CC330D" w:rsidP="00CC330D">
      <w:pPr>
        <w:jc w:val="right"/>
        <w:outlineLvl w:val="0"/>
        <w:rPr>
          <w:rFonts w:ascii="Calibri" w:hAnsi="Calibri"/>
          <w:b/>
          <w:sz w:val="24"/>
          <w:lang w:val="en-AU"/>
        </w:rPr>
      </w:pPr>
    </w:p>
    <w:p w14:paraId="5DAB503A" w14:textId="77777777" w:rsidR="00CC330D" w:rsidRPr="004D4B4B" w:rsidRDefault="00CC330D" w:rsidP="00CC330D">
      <w:pPr>
        <w:jc w:val="center"/>
        <w:outlineLvl w:val="0"/>
        <w:rPr>
          <w:rFonts w:ascii="Calibri" w:hAnsi="Calibri"/>
          <w:bCs/>
          <w:sz w:val="24"/>
          <w:lang w:val="en-AU"/>
        </w:rPr>
      </w:pPr>
    </w:p>
    <w:p w14:paraId="189B0476" w14:textId="032A1D20" w:rsidR="00B36B73" w:rsidRPr="00FD4131" w:rsidRDefault="00CC330D" w:rsidP="00100098">
      <w:pPr>
        <w:jc w:val="center"/>
        <w:outlineLvl w:val="0"/>
        <w:rPr>
          <w:rFonts w:asciiTheme="minorHAnsi" w:hAnsiTheme="minorHAnsi"/>
          <w:sz w:val="22"/>
          <w:szCs w:val="22"/>
        </w:rPr>
      </w:pPr>
      <w:r w:rsidRPr="00B17F2B">
        <w:rPr>
          <w:rFonts w:ascii="Calibri" w:hAnsi="Calibri"/>
          <w:bCs/>
          <w:noProof/>
          <w:sz w:val="24"/>
          <w:lang w:val="en-A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B70FCB" wp14:editId="75E5D102">
                <wp:simplePos x="0" y="0"/>
                <wp:positionH relativeFrom="margin">
                  <wp:posOffset>281305</wp:posOffset>
                </wp:positionH>
                <wp:positionV relativeFrom="paragraph">
                  <wp:posOffset>0</wp:posOffset>
                </wp:positionV>
                <wp:extent cx="5327650" cy="1488440"/>
                <wp:effectExtent l="0" t="0" r="2540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48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D2A4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Monitor the proceedings of the Chamber by logging on to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9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color w:val="2E74B5" w:themeColor="accent1" w:themeShade="BF"/>
                                  <w:lang w:val="en-AU"/>
                                </w:rPr>
                                <w:t>https://broadcast.parliament.act.gov.au/live</w:t>
                              </w:r>
                            </w:hyperlink>
                          </w:p>
                          <w:p w14:paraId="2548ACDB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701C07C6" w14:textId="77777777" w:rsidR="00CC330D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Notice Paper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(the formal agenda) is available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: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hyperlink r:id="rId10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It contains hyperlinks to the Bills that have been presented.</w:t>
                            </w:r>
                          </w:p>
                          <w:p w14:paraId="7E633C4C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sz w:val="12"/>
                                <w:szCs w:val="12"/>
                                <w:lang w:val="en-AU"/>
                              </w:rPr>
                            </w:pPr>
                          </w:p>
                          <w:p w14:paraId="400D3C1A" w14:textId="77777777" w:rsidR="00CC330D" w:rsidRPr="00B17F2B" w:rsidRDefault="00CC330D" w:rsidP="00CC330D">
                            <w:pPr>
                              <w:jc w:val="center"/>
                              <w:outlineLvl w:val="0"/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</w:pP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The 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i/>
                                <w:iCs/>
                                <w:lang w:val="en-AU"/>
                              </w:rPr>
                              <w:t>Minutes of Proceedings</w:t>
                            </w:r>
                            <w:r w:rsidRPr="00B17F2B"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 xml:space="preserve"> (formal minutes) are available the next day at</w:t>
                            </w:r>
                            <w:r>
                              <w:rPr>
                                <w:rFonts w:ascii="Calibri" w:hAnsi="Calibri"/>
                                <w:bCs/>
                                <w:lang w:val="en-AU"/>
                              </w:rPr>
                              <w:t>:</w:t>
                            </w:r>
                          </w:p>
                          <w:p w14:paraId="56C77B19" w14:textId="77777777" w:rsidR="00CC330D" w:rsidRDefault="00CC330D" w:rsidP="00CC330D">
                            <w:pPr>
                              <w:jc w:val="center"/>
                              <w:outlineLvl w:val="0"/>
                            </w:pPr>
                            <w:hyperlink r:id="rId11" w:history="1">
                              <w:r w:rsidRPr="00B17F2B">
                                <w:rPr>
                                  <w:rStyle w:val="Hyperlink"/>
                                  <w:rFonts w:ascii="Calibri" w:hAnsi="Calibri"/>
                                  <w:bCs/>
                                  <w:lang w:val="en-AU"/>
                                </w:rPr>
                                <w:t>https://www.parliament.act.gov.au/parliamentary-business/in-the-chamber/chamber-documents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70F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15pt;margin-top:0;width:419.5pt;height:11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">
                <v:textbox>
                  <w:txbxContent>
                    <w:p w14:paraId="34A7D2A4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Monitor the proceedings of the Chamber by logging on to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2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color w:val="2E74B5" w:themeColor="accent1" w:themeShade="BF"/>
                            <w:lang w:val="en-AU"/>
                          </w:rPr>
                          <w:t>https://broadcast.parliament.act.gov.au/live</w:t>
                        </w:r>
                      </w:hyperlink>
                    </w:p>
                    <w:p w14:paraId="2548ACDB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701C07C6" w14:textId="77777777" w:rsidR="00CC330D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Notice Paper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(the formal agenda) is available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: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hyperlink r:id="rId13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 xml:space="preserve"> 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>It contains hyperlinks to the Bills that have been presented.</w:t>
                      </w:r>
                    </w:p>
                    <w:p w14:paraId="7E633C4C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sz w:val="12"/>
                          <w:szCs w:val="12"/>
                          <w:lang w:val="en-AU"/>
                        </w:rPr>
                      </w:pPr>
                    </w:p>
                    <w:p w14:paraId="400D3C1A" w14:textId="77777777" w:rsidR="00CC330D" w:rsidRPr="00B17F2B" w:rsidRDefault="00CC330D" w:rsidP="00CC330D">
                      <w:pPr>
                        <w:jc w:val="center"/>
                        <w:outlineLvl w:val="0"/>
                        <w:rPr>
                          <w:rFonts w:ascii="Calibri" w:hAnsi="Calibri"/>
                          <w:bCs/>
                          <w:lang w:val="en-AU"/>
                        </w:rPr>
                      </w:pP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The </w:t>
                      </w:r>
                      <w:r w:rsidRPr="00B17F2B">
                        <w:rPr>
                          <w:rFonts w:ascii="Calibri" w:hAnsi="Calibri"/>
                          <w:bCs/>
                          <w:i/>
                          <w:iCs/>
                          <w:lang w:val="en-AU"/>
                        </w:rPr>
                        <w:t>Minutes of Proceedings</w:t>
                      </w:r>
                      <w:r w:rsidRPr="00B17F2B">
                        <w:rPr>
                          <w:rFonts w:ascii="Calibri" w:hAnsi="Calibri"/>
                          <w:bCs/>
                          <w:lang w:val="en-AU"/>
                        </w:rPr>
                        <w:t xml:space="preserve"> (formal minutes) are available the next day at</w:t>
                      </w:r>
                      <w:r>
                        <w:rPr>
                          <w:rFonts w:ascii="Calibri" w:hAnsi="Calibri"/>
                          <w:bCs/>
                          <w:lang w:val="en-AU"/>
                        </w:rPr>
                        <w:t>:</w:t>
                      </w:r>
                    </w:p>
                    <w:p w14:paraId="56C77B19" w14:textId="77777777" w:rsidR="00CC330D" w:rsidRDefault="00CC330D" w:rsidP="00CC330D">
                      <w:pPr>
                        <w:jc w:val="center"/>
                        <w:outlineLvl w:val="0"/>
                      </w:pPr>
                      <w:hyperlink r:id="rId14" w:history="1">
                        <w:r w:rsidRPr="00B17F2B">
                          <w:rPr>
                            <w:rStyle w:val="Hyperlink"/>
                            <w:rFonts w:ascii="Calibri" w:hAnsi="Calibri"/>
                            <w:bCs/>
                            <w:lang w:val="en-AU"/>
                          </w:rPr>
                          <w:t>https://www.parliament.act.gov.au/parliamentary-business/in-the-chamber/chamber-documents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36B73" w:rsidRPr="00FD4131" w:rsidSect="006661DB">
      <w:headerReference w:type="first" r:id="rId15"/>
      <w:footerReference w:type="first" r:id="rId16"/>
      <w:pgSz w:w="11906" w:h="16838"/>
      <w:pgMar w:top="1440" w:right="1440" w:bottom="1440" w:left="1440" w:header="708" w:footer="453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42DA6" w14:textId="77777777" w:rsidR="00B64598" w:rsidRDefault="00B64598" w:rsidP="00802FCD">
      <w:r>
        <w:separator/>
      </w:r>
    </w:p>
  </w:endnote>
  <w:endnote w:type="continuationSeparator" w:id="0">
    <w:p w14:paraId="7930B51C" w14:textId="77777777" w:rsidR="00B64598" w:rsidRDefault="00B64598" w:rsidP="0080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A8" w14:textId="77777777" w:rsidR="00802FCD" w:rsidRDefault="00802FCD" w:rsidP="00802FCD">
    <w:pPr>
      <w:jc w:val="center"/>
      <w:rPr>
        <w:b/>
        <w:bCs/>
        <w:sz w:val="24"/>
        <w:lang w:val="en-AU"/>
      </w:rPr>
    </w:pPr>
    <w:r>
      <w:rPr>
        <w:b/>
        <w:bCs/>
        <w:sz w:val="24"/>
        <w:lang w:val="en-AU"/>
      </w:rPr>
      <w:t>www.parliament.act.gov.au</w:t>
    </w:r>
  </w:p>
  <w:p w14:paraId="67A88B0C" w14:textId="77777777" w:rsidR="00802FCD" w:rsidRDefault="00802F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58116" w14:textId="77777777" w:rsidR="00B64598" w:rsidRDefault="00B64598" w:rsidP="00802FCD">
      <w:r>
        <w:separator/>
      </w:r>
    </w:p>
  </w:footnote>
  <w:footnote w:type="continuationSeparator" w:id="0">
    <w:p w14:paraId="1AD4B84A" w14:textId="77777777" w:rsidR="00B64598" w:rsidRDefault="00B64598" w:rsidP="00802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22" w:type="dxa"/>
      <w:tblLayout w:type="fixed"/>
      <w:tblLook w:val="0000" w:firstRow="0" w:lastRow="0" w:firstColumn="0" w:lastColumn="0" w:noHBand="0" w:noVBand="0"/>
    </w:tblPr>
    <w:tblGrid>
      <w:gridCol w:w="9322"/>
    </w:tblGrid>
    <w:tr w:rsidR="00802FCD" w14:paraId="72802613" w14:textId="77777777" w:rsidTr="00C819B1">
      <w:tc>
        <w:tcPr>
          <w:tcW w:w="9322" w:type="dxa"/>
        </w:tcPr>
        <w:tbl>
          <w:tblPr>
            <w:tblW w:w="9180" w:type="dxa"/>
            <w:tblLayout w:type="fixed"/>
            <w:tblLook w:val="0000" w:firstRow="0" w:lastRow="0" w:firstColumn="0" w:lastColumn="0" w:noHBand="0" w:noVBand="0"/>
          </w:tblPr>
          <w:tblGrid>
            <w:gridCol w:w="9180"/>
          </w:tblGrid>
          <w:tr w:rsidR="00802FCD" w14:paraId="1B582A20" w14:textId="77777777" w:rsidTr="00C819B1">
            <w:trPr>
              <w:trHeight w:val="2275"/>
            </w:trPr>
            <w:tc>
              <w:tcPr>
                <w:tcW w:w="9180" w:type="dxa"/>
              </w:tcPr>
              <w:p w14:paraId="37E53854" w14:textId="77777777" w:rsidR="00802FCD" w:rsidRDefault="00802FCD" w:rsidP="004D7055">
                <w:pPr>
                  <w:pStyle w:val="Heading1"/>
                </w:pPr>
                <w:r w:rsidRPr="004D7055">
                  <w:rPr>
                    <w:noProof/>
                    <w:lang w:eastAsia="en-AU"/>
                  </w:rPr>
                  <w:drawing>
                    <wp:anchor distT="0" distB="0" distL="114300" distR="114300" simplePos="0" relativeHeight="251659264" behindDoc="0" locked="0" layoutInCell="1" allowOverlap="1" wp14:anchorId="7E15E1DD" wp14:editId="2886C72F">
                      <wp:simplePos x="0" y="0"/>
                      <wp:positionH relativeFrom="column">
                        <wp:posOffset>2449830</wp:posOffset>
                      </wp:positionH>
                      <wp:positionV relativeFrom="paragraph">
                        <wp:posOffset>-918845</wp:posOffset>
                      </wp:positionV>
                      <wp:extent cx="900430" cy="916940"/>
                      <wp:effectExtent l="0" t="0" r="0" b="0"/>
                      <wp:wrapTopAndBottom/>
                      <wp:docPr id="2088361634" name="Picture 2088361634" descr="\\cal033\la_secretariat\Chamber\LA Secretariat #1\Rafferty\Bluebell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\\cal033\la_secretariat\Chamber\LA Secretariat #1\Rafferty\Bluebell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00430" cy="916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 w:rsidRPr="004D7055">
                  <w:t>Daily</w:t>
                </w:r>
                <w:r>
                  <w:t xml:space="preserve"> Program</w:t>
                </w:r>
              </w:p>
              <w:p w14:paraId="6FAEAE0D" w14:textId="77777777" w:rsidR="00802FCD" w:rsidRDefault="00802FCD" w:rsidP="00802FCD">
                <w:pPr>
                  <w:rPr>
                    <w:rFonts w:ascii="Times New (W1)" w:hAnsi="Times New (W1)"/>
                  </w:rPr>
                </w:pPr>
              </w:p>
            </w:tc>
          </w:tr>
        </w:tbl>
        <w:p w14:paraId="2054DBC7" w14:textId="77777777" w:rsidR="00802FCD" w:rsidRDefault="00802FCD" w:rsidP="00802FCD">
          <w:pPr>
            <w:ind w:left="1701" w:right="1735"/>
            <w:jc w:val="both"/>
            <w:rPr>
              <w:sz w:val="18"/>
            </w:rPr>
          </w:pPr>
          <w:r>
            <w:rPr>
              <w:sz w:val="18"/>
            </w:rPr>
            <w:t xml:space="preserve">This </w:t>
          </w:r>
          <w:proofErr w:type="gramStart"/>
          <w:r>
            <w:rPr>
              <w:sz w:val="18"/>
            </w:rPr>
            <w:t>program of proposed business</w:t>
          </w:r>
          <w:proofErr w:type="gramEnd"/>
          <w:r>
            <w:rPr>
              <w:sz w:val="18"/>
            </w:rPr>
            <w:t xml:space="preserve"> is issued for the general guidance of Members. It is not a formal document and business listed is subject to change.</w:t>
          </w:r>
        </w:p>
      </w:tc>
    </w:tr>
  </w:tbl>
  <w:p w14:paraId="39419D5D" w14:textId="77777777" w:rsidR="00802FCD" w:rsidRDefault="00802FCD" w:rsidP="00802FCD">
    <w:r>
      <w:object w:dxaOrig="8999" w:dyaOrig="150" w14:anchorId="55941F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101" type="#_x0000_t75" style="width:449.45pt;height:8.2pt">
          <v:imagedata r:id="rId2" o:title=""/>
        </v:shape>
        <o:OLEObject Type="Embed" ProgID="MS_ClipArt_Gallery.5" ShapeID="_x0000_i1101" DrawAspect="Content" ObjectID="_1854543746" r:id="rId3"/>
      </w:object>
    </w:r>
  </w:p>
  <w:p w14:paraId="253ED95F" w14:textId="77777777" w:rsidR="00802FCD" w:rsidRDefault="00802F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04"/>
    <w:rsid w:val="00100098"/>
    <w:rsid w:val="0013582F"/>
    <w:rsid w:val="00182645"/>
    <w:rsid w:val="00191136"/>
    <w:rsid w:val="001D4416"/>
    <w:rsid w:val="00246743"/>
    <w:rsid w:val="002521DE"/>
    <w:rsid w:val="002A65E3"/>
    <w:rsid w:val="002D3E55"/>
    <w:rsid w:val="00373E5B"/>
    <w:rsid w:val="003F66AA"/>
    <w:rsid w:val="00454099"/>
    <w:rsid w:val="004B2408"/>
    <w:rsid w:val="004D7055"/>
    <w:rsid w:val="00656200"/>
    <w:rsid w:val="006661DB"/>
    <w:rsid w:val="007475BD"/>
    <w:rsid w:val="007A24BF"/>
    <w:rsid w:val="007D4194"/>
    <w:rsid w:val="00802FCD"/>
    <w:rsid w:val="008111B6"/>
    <w:rsid w:val="008359CA"/>
    <w:rsid w:val="0088446F"/>
    <w:rsid w:val="009334C7"/>
    <w:rsid w:val="0095169D"/>
    <w:rsid w:val="00967AAE"/>
    <w:rsid w:val="009D494D"/>
    <w:rsid w:val="00AE3810"/>
    <w:rsid w:val="00B12D07"/>
    <w:rsid w:val="00B36B73"/>
    <w:rsid w:val="00B41BC6"/>
    <w:rsid w:val="00B52BDB"/>
    <w:rsid w:val="00B64598"/>
    <w:rsid w:val="00B8232C"/>
    <w:rsid w:val="00BD1C92"/>
    <w:rsid w:val="00C96A89"/>
    <w:rsid w:val="00CC330D"/>
    <w:rsid w:val="00D52F04"/>
    <w:rsid w:val="00D61B6D"/>
    <w:rsid w:val="00D90A12"/>
    <w:rsid w:val="00DC4DDF"/>
    <w:rsid w:val="00E01C82"/>
    <w:rsid w:val="00E10071"/>
    <w:rsid w:val="00E97C62"/>
    <w:rsid w:val="00F31010"/>
    <w:rsid w:val="00F5784E"/>
    <w:rsid w:val="00FA67A2"/>
    <w:rsid w:val="00FD204C"/>
    <w:rsid w:val="00FD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74618"/>
  <w15:chartTrackingRefBased/>
  <w15:docId w15:val="{CCDB363E-B036-4C11-8ACC-47DCCD45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8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BodyText2"/>
    <w:next w:val="Normal"/>
    <w:link w:val="Heading1Char"/>
    <w:uiPriority w:val="9"/>
    <w:qFormat/>
    <w:rsid w:val="004D7055"/>
    <w:pPr>
      <w:outlineLvl w:val="0"/>
    </w:pPr>
    <w:rPr>
      <w:rFonts w:ascii="Times New (W1)" w:hAnsi="Times New (W1)"/>
      <w:sz w:val="68"/>
    </w:rPr>
  </w:style>
  <w:style w:type="paragraph" w:styleId="Heading2">
    <w:name w:val="heading 2"/>
    <w:basedOn w:val="Normal"/>
    <w:next w:val="Normal"/>
    <w:link w:val="Heading2Char"/>
    <w:qFormat/>
    <w:rsid w:val="00802FCD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02FC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rsid w:val="00802FC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802FCD"/>
    <w:pPr>
      <w:jc w:val="center"/>
    </w:pPr>
    <w:rPr>
      <w:sz w:val="72"/>
      <w:lang w:val="en-AU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802FCD"/>
    <w:rPr>
      <w:rFonts w:ascii="Times New Roman" w:eastAsia="Times New Roman" w:hAnsi="Times New Roman" w:cs="Times New Roman"/>
      <w:sz w:val="72"/>
      <w:szCs w:val="20"/>
      <w:lang w:eastAsia="en-US"/>
    </w:rPr>
  </w:style>
  <w:style w:type="paragraph" w:customStyle="1" w:styleId="DPSAdjournment">
    <w:name w:val="DPSAdjournment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Date">
    <w:name w:val="DPSAssemblyMeetsDate"/>
    <w:autoRedefine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AssemblyMeetsTime">
    <w:name w:val="DPSAssemblyMeetsTim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BusinessHeading">
    <w:name w:val="DPSBusinessHeading"/>
    <w:basedOn w:val="Header"/>
    <w:rsid w:val="00802FCD"/>
    <w:pPr>
      <w:spacing w:before="120" w:after="120"/>
    </w:pPr>
    <w:rPr>
      <w:b/>
      <w:bCs/>
      <w:sz w:val="24"/>
    </w:rPr>
  </w:style>
  <w:style w:type="paragraph" w:customStyle="1" w:styleId="DPSDebateStatus">
    <w:name w:val="DPSDebateStatus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">
    <w:name w:val="DPSEntry"/>
    <w:next w:val="Normal"/>
    <w:rsid w:val="00802FCD"/>
    <w:pPr>
      <w:keepLines/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EntryContinued">
    <w:name w:val="DPSEntryContinued"/>
    <w:rsid w:val="00802FCD"/>
    <w:pPr>
      <w:keepLines/>
      <w:spacing w:before="240" w:after="0" w:line="240" w:lineRule="auto"/>
      <w:ind w:left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Date">
    <w:name w:val="DPSHouseMeetsDat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HouseMeetsTime">
    <w:name w:val="DPSHouseMeetsTime"/>
    <w:rsid w:val="00802FCD"/>
    <w:pPr>
      <w:spacing w:after="0" w:line="240" w:lineRule="auto"/>
      <w:ind w:left="6095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Indent">
    <w:name w:val="DPSIndent"/>
    <w:rsid w:val="00802FCD"/>
    <w:pPr>
      <w:spacing w:before="240" w:after="0" w:line="240" w:lineRule="auto"/>
      <w:ind w:left="1865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MinPresentPaper">
    <w:name w:val="DPSMinPresentPaper"/>
    <w:rsid w:val="00802FCD"/>
    <w:pPr>
      <w:tabs>
        <w:tab w:val="left" w:pos="2592"/>
        <w:tab w:val="left" w:pos="3024"/>
      </w:tabs>
      <w:spacing w:before="240" w:after="0" w:line="240" w:lineRule="auto"/>
      <w:ind w:left="3024" w:hanging="3024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MinPresentPaper2">
    <w:name w:val="DPSMinPresentPaper2"/>
    <w:basedOn w:val="DPSMinPresentPaper"/>
    <w:rsid w:val="00802FCD"/>
    <w:pPr>
      <w:spacing w:before="120"/>
    </w:pPr>
  </w:style>
  <w:style w:type="paragraph" w:customStyle="1" w:styleId="DPSMinStatement">
    <w:name w:val="DPSMinStatement"/>
    <w:rsid w:val="00802FCD"/>
    <w:pPr>
      <w:tabs>
        <w:tab w:val="left" w:pos="3312"/>
        <w:tab w:val="left" w:pos="3744"/>
      </w:tabs>
      <w:spacing w:before="240" w:after="0" w:line="240" w:lineRule="auto"/>
      <w:ind w:left="3744" w:hanging="3744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customStyle="1" w:styleId="DPSMPI">
    <w:name w:val="DPSMPI"/>
    <w:rsid w:val="00802FCD"/>
    <w:pPr>
      <w:spacing w:before="240" w:after="0" w:line="240" w:lineRule="auto"/>
      <w:ind w:left="720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en-US"/>
    </w:rPr>
  </w:style>
  <w:style w:type="paragraph" w:customStyle="1" w:styleId="DPSMPITimeLimits">
    <w:name w:val="DPSMPITimeLimits"/>
    <w:rsid w:val="00802FCD"/>
    <w:pPr>
      <w:spacing w:before="240" w:after="0" w:line="240" w:lineRule="auto"/>
      <w:ind w:left="720"/>
    </w:pPr>
    <w:rPr>
      <w:rFonts w:ascii="Times New Roman" w:eastAsia="Times New Roman" w:hAnsi="Times New Roman" w:cs="Times New Roman"/>
      <w:bCs/>
      <w:sz w:val="24"/>
      <w:szCs w:val="20"/>
      <w:lang w:eastAsia="en-US"/>
    </w:rPr>
  </w:style>
  <w:style w:type="paragraph" w:customStyle="1" w:styleId="DPSNPEntry">
    <w:name w:val="DPSNPEntry"/>
    <w:next w:val="Normal"/>
    <w:rsid w:val="00802FCD"/>
    <w:pPr>
      <w:keepLines/>
      <w:tabs>
        <w:tab w:val="left" w:pos="1296"/>
      </w:tabs>
      <w:spacing w:before="240" w:after="0" w:line="240" w:lineRule="auto"/>
      <w:ind w:left="1298" w:hanging="129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PSNPEntryContinued">
    <w:name w:val="DPSNPEntryContinued"/>
    <w:basedOn w:val="DPSNPEntry"/>
    <w:rsid w:val="00802FCD"/>
    <w:pPr>
      <w:ind w:firstLine="0"/>
    </w:pPr>
  </w:style>
  <w:style w:type="paragraph" w:customStyle="1" w:styleId="DPSPetition">
    <w:name w:val="DPSPetition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ayers">
    <w:name w:val="DPSPrayers"/>
    <w:rsid w:val="00802FCD"/>
    <w:pPr>
      <w:spacing w:before="480" w:after="12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PresentationOfPapers">
    <w:name w:val="DPSPresentationOfPapers"/>
    <w:rsid w:val="00802FCD"/>
    <w:pPr>
      <w:tabs>
        <w:tab w:val="left" w:pos="3686"/>
      </w:tabs>
      <w:spacing w:before="240" w:after="0" w:line="240" w:lineRule="auto"/>
      <w:ind w:left="3686" w:hanging="2388"/>
    </w:pPr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DPSPresentPaper">
    <w:name w:val="DPSPresentPaper"/>
    <w:rsid w:val="00802FCD"/>
    <w:pPr>
      <w:spacing w:after="0" w:line="240" w:lineRule="auto"/>
      <w:ind w:left="1440" w:firstLine="720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PSSectionHeading">
    <w:name w:val="DPSSectionHeading"/>
    <w:rsid w:val="00802FCD"/>
    <w:pPr>
      <w:keepNext/>
      <w:spacing w:before="240" w:after="0" w:line="240" w:lineRule="auto"/>
    </w:pPr>
    <w:rPr>
      <w:rFonts w:ascii="Times New Roman" w:eastAsia="Times New Roman" w:hAnsi="Times New Roman" w:cs="Times New Roman"/>
      <w:b/>
      <w:noProof/>
      <w:sz w:val="24"/>
      <w:szCs w:val="20"/>
    </w:rPr>
  </w:style>
  <w:style w:type="paragraph" w:customStyle="1" w:styleId="DPSSigBlockName">
    <w:name w:val="DPSSigBlockName"/>
    <w:rsid w:val="00802FCD"/>
    <w:pPr>
      <w:keepNext/>
      <w:spacing w:before="960" w:after="0" w:line="240" w:lineRule="auto"/>
      <w:ind w:left="5386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igBlockTitle">
    <w:name w:val="DPSSigBlockTitle"/>
    <w:rsid w:val="00802FCD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tartEndMarker">
    <w:name w:val="DPSStartEndMarker"/>
    <w:rsid w:val="00802FCD"/>
    <w:pPr>
      <w:spacing w:after="0" w:line="240" w:lineRule="auto"/>
    </w:pPr>
    <w:rPr>
      <w:rFonts w:ascii="Times New Roman" w:eastAsia="Times New Roman" w:hAnsi="Times New Roman" w:cs="Times New Roman"/>
      <w:vanish/>
      <w:color w:val="008000"/>
      <w:sz w:val="16"/>
      <w:szCs w:val="20"/>
    </w:rPr>
  </w:style>
  <w:style w:type="paragraph" w:customStyle="1" w:styleId="DPSSubSectionHeading">
    <w:name w:val="DPSSubSectionHeading"/>
    <w:rsid w:val="00802FCD"/>
    <w:pPr>
      <w:keepNext/>
      <w:tabs>
        <w:tab w:val="left" w:pos="2727"/>
        <w:tab w:val="left" w:pos="3420"/>
      </w:tabs>
      <w:spacing w:before="240" w:after="0" w:line="240" w:lineRule="auto"/>
      <w:ind w:left="3168" w:hanging="3168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DPSSubSectionHeadingItals">
    <w:name w:val="DPSSubSectionHeadingItals"/>
    <w:basedOn w:val="DPSSubSectionHeading"/>
    <w:rsid w:val="00802FCD"/>
    <w:pPr>
      <w:outlineLvl w:val="0"/>
    </w:pPr>
    <w:rPr>
      <w:i/>
    </w:rPr>
  </w:style>
  <w:style w:type="paragraph" w:customStyle="1" w:styleId="DPSTimeAllotment">
    <w:name w:val="DPSTimeAllotment"/>
    <w:basedOn w:val="DPSNPEntryContinued"/>
    <w:rsid w:val="00802FCD"/>
    <w:pPr>
      <w:tabs>
        <w:tab w:val="clear" w:pos="1296"/>
        <w:tab w:val="left" w:pos="1701"/>
      </w:tabs>
      <w:ind w:left="1701" w:hanging="403"/>
    </w:pPr>
  </w:style>
  <w:style w:type="paragraph" w:customStyle="1" w:styleId="DPSTimeHeading">
    <w:name w:val="DPSTimeHeading"/>
    <w:rsid w:val="00802FCD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0"/>
      <w:u w:val="single"/>
    </w:rPr>
  </w:style>
  <w:style w:type="paragraph" w:customStyle="1" w:styleId="1indent">
    <w:name w:val="1 indent"/>
    <w:basedOn w:val="Normal"/>
    <w:autoRedefine/>
    <w:rsid w:val="00802FCD"/>
    <w:pPr>
      <w:widowControl w:val="0"/>
      <w:spacing w:before="240"/>
      <w:ind w:left="936" w:hanging="936"/>
    </w:pPr>
    <w:rPr>
      <w:rFonts w:ascii="Times" w:hAnsi="Times"/>
      <w:sz w:val="24"/>
      <w:lang w:val="en-AU" w:eastAsia="en-US"/>
    </w:rPr>
  </w:style>
  <w:style w:type="paragraph" w:styleId="BodyText">
    <w:name w:val="Body Text"/>
    <w:basedOn w:val="Normal"/>
    <w:link w:val="BodyTextChar"/>
    <w:semiHidden/>
    <w:rsid w:val="00802FCD"/>
    <w:pPr>
      <w:jc w:val="both"/>
    </w:pPr>
    <w:rPr>
      <w:sz w:val="18"/>
      <w:lang w:val="en-AU" w:eastAsia="en-US"/>
    </w:rPr>
  </w:style>
  <w:style w:type="character" w:customStyle="1" w:styleId="BodyTextChar">
    <w:name w:val="Body Text Char"/>
    <w:basedOn w:val="DefaultParagraphFont"/>
    <w:link w:val="BodyText"/>
    <w:semiHidden/>
    <w:rsid w:val="00802FCD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styleId="E-mailSignature">
    <w:name w:val="E-mail Signature"/>
    <w:basedOn w:val="Normal"/>
    <w:link w:val="E-mailSignatureChar"/>
    <w:semiHidden/>
    <w:rsid w:val="00802FCD"/>
  </w:style>
  <w:style w:type="character" w:customStyle="1" w:styleId="E-mailSignatureChar">
    <w:name w:val="E-mail Signature Char"/>
    <w:basedOn w:val="DefaultParagraphFont"/>
    <w:link w:val="E-mailSignature"/>
    <w:semiHidden/>
    <w:rsid w:val="00802FCD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802FCD"/>
    <w:rPr>
      <w:rFonts w:ascii="Arial" w:eastAsia="Times New Roman" w:hAnsi="Arial" w:cs="Times New Roman"/>
      <w:b/>
      <w:i/>
      <w:sz w:val="24"/>
      <w:szCs w:val="20"/>
      <w:lang w:val="en-US"/>
    </w:rPr>
  </w:style>
  <w:style w:type="character" w:styleId="PageNumber">
    <w:name w:val="page number"/>
    <w:basedOn w:val="DefaultParagraphFont"/>
    <w:semiHidden/>
    <w:rsid w:val="00802FCD"/>
  </w:style>
  <w:style w:type="character" w:customStyle="1" w:styleId="Heading1Char">
    <w:name w:val="Heading 1 Char"/>
    <w:basedOn w:val="DefaultParagraphFont"/>
    <w:link w:val="Heading1"/>
    <w:uiPriority w:val="9"/>
    <w:rsid w:val="004D7055"/>
    <w:rPr>
      <w:rFonts w:ascii="Times New (W1)" w:eastAsia="Times New Roman" w:hAnsi="Times New (W1)" w:cs="Times New Roman"/>
      <w:sz w:val="68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CC33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parliament.act.gov.au/parliamentary-business/in-the-chamber/chamber-documen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hyperlink" Target="https://broadcast.parliament.act.gov.au/liv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yperlink" Target="https://www.parliament.act.gov.au/parliamentary-business/in-the-chamber/chamber-document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parliament.act.gov.au/parliamentary-business/in-the-chamber/chamber-documents" TargetMode="External"/><Relationship Id="rId4" Type="http://schemas.openxmlformats.org/officeDocument/2006/relationships/styles" Target="styles.xml"/><Relationship Id="rId9" Type="http://schemas.openxmlformats.org/officeDocument/2006/relationships/hyperlink" Target="https://broadcast.parliament.act.gov.au/live" TargetMode="External"/><Relationship Id="rId14" Type="http://schemas.openxmlformats.org/officeDocument/2006/relationships/hyperlink" Target="https://www.parliament.act.gov.au/parliamentary-business/in-the-chamber/chamber-document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2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Props1.xml><?xml version="1.0" encoding="utf-8"?>
<ds:datastoreItem xmlns:ds="http://schemas.openxmlformats.org/officeDocument/2006/customXml" ds:itemID="{1555E817-FC96-4222-AF5C-8B9402A5889A}">
  <ds:schemaRefs>
    <ds:schemaRef ds:uri="http://schemas.microsoft.com/2004/VisualStudio/Tools/Applications/CachedDataManifest.xsd"/>
  </ds:schemaRefs>
</ds:datastoreItem>
</file>

<file path=customXml/itemProps2.xml><?xml version="1.0" encoding="utf-8"?>
<ds:datastoreItem xmlns:ds="http://schemas.openxmlformats.org/officeDocument/2006/customXml" ds:itemID="{FD86ED5D-669D-41EA-A0A9-132B997426B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Mammoliti</dc:creator>
  <cp:keywords/>
  <dc:description/>
  <cp:lastModifiedBy>Rafferty, Janice</cp:lastModifiedBy>
  <cp:revision>8</cp:revision>
  <cp:lastPrinted>2026-10-26T06:04:00Z</cp:lastPrinted>
  <dcterms:created xsi:type="dcterms:W3CDTF">2026-10-22T21:59:00Z</dcterms:created>
  <dcterms:modified xsi:type="dcterms:W3CDTF">2026-10-26T07:16:00Z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file:///C:/Program Files (x86)/iCognition/Authoring/DailyProgram.vsto|3399b101-f009-4b22-ba7c-fb3438f9f7c2|vstolocal</vt:lpwstr>
  </property>
  <property fmtid="{D5CDD505-2E9C-101B-9397-08002B2CF9AE}" pid="3" name="_AssemblyName">
    <vt:lpwstr>4E3C66D5-58D4-491E-A7D4-64AF99AF6E8B</vt:lpwstr>
  </property>
  <property fmtid="{D5CDD505-2E9C-101B-9397-08002B2CF9AE}" pid="4" name="docIndexRef">
    <vt:lpwstr>8507053e-c146-47e8-82bc-d55afcf2b4c4</vt:lpwstr>
  </property>
  <property fmtid="{D5CDD505-2E9C-101B-9397-08002B2CF9AE}" pid="5" name="bjSaver">
    <vt:lpwstr>z6gaUQewXWo19zh3d8tGcLGqUprBBq7d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7" name="bjDocumentLabelXML-0">
    <vt:lpwstr>nternal/label"&gt;&lt;element uid="a68a5297-83bb-4ba8-a7cd-4b62d6981a77" value="" /&gt;&lt;/sisl&gt;</vt:lpwstr>
  </property>
  <property fmtid="{D5CDD505-2E9C-101B-9397-08002B2CF9AE}" pid="8" name="bjDocumentSecurityLabel">
    <vt:lpwstr>UNCLASSIFIED - NO MARKING</vt:lpwstr>
  </property>
  <property fmtid="{D5CDD505-2E9C-101B-9397-08002B2CF9AE}" pid="9" name="bjDocumentLabelFieldCode">
    <vt:lpwstr>UNCLASSIFIED - NO MARKING</vt:lpwstr>
  </property>
  <property fmtid="{D5CDD505-2E9C-101B-9397-08002B2CF9AE}" pid="10" name="bjDocumentLabelFieldCodeHeaderFooter">
    <vt:lpwstr>UNCLASSIFIED - NO MARKING</vt:lpwstr>
  </property>
  <property fmtid="{D5CDD505-2E9C-101B-9397-08002B2CF9AE}" pid="11" name="MSIP_Label_69af8531-eb46-4968-8cb3-105d2f5ea87e_Enabled">
    <vt:lpwstr>true</vt:lpwstr>
  </property>
  <property fmtid="{D5CDD505-2E9C-101B-9397-08002B2CF9AE}" pid="12" name="MSIP_Label_69af8531-eb46-4968-8cb3-105d2f5ea87e_SetDate">
    <vt:lpwstr>2025-01-06T23:44:29Z</vt:lpwstr>
  </property>
  <property fmtid="{D5CDD505-2E9C-101B-9397-08002B2CF9AE}" pid="13" name="MSIP_Label_69af8531-eb46-4968-8cb3-105d2f5ea87e_Method">
    <vt:lpwstr>Standard</vt:lpwstr>
  </property>
  <property fmtid="{D5CDD505-2E9C-101B-9397-08002B2CF9AE}" pid="14" name="MSIP_Label_69af8531-eb46-4968-8cb3-105d2f5ea87e_Name">
    <vt:lpwstr>Official - No Marking</vt:lpwstr>
  </property>
  <property fmtid="{D5CDD505-2E9C-101B-9397-08002B2CF9AE}" pid="15" name="MSIP_Label_69af8531-eb46-4968-8cb3-105d2f5ea87e_SiteId">
    <vt:lpwstr>b46c1908-0334-4236-b978-585ee88e4199</vt:lpwstr>
  </property>
  <property fmtid="{D5CDD505-2E9C-101B-9397-08002B2CF9AE}" pid="16" name="MSIP_Label_69af8531-eb46-4968-8cb3-105d2f5ea87e_ActionId">
    <vt:lpwstr>fa8f82dc-22f0-46fb-9ceb-7efc4d2d5a20</vt:lpwstr>
  </property>
  <property fmtid="{D5CDD505-2E9C-101B-9397-08002B2CF9AE}" pid="17" name="MSIP_Label_69af8531-eb46-4968-8cb3-105d2f5ea87e_ContentBits">
    <vt:lpwstr>0</vt:lpwstr>
  </property>
</Properties>
</file>