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F3BB0" w14:textId="3728E9D3" w:rsidR="00B41BC6" w:rsidRPr="00B41BC6" w:rsidRDefault="009C522A" w:rsidP="00B41BC6">
      <w:pPr>
        <w:jc w:val="right"/>
        <w:outlineLvl w:val="0"/>
        <w:rPr>
          <w:rFonts w:ascii="Calibri" w:hAnsi="Calibri"/>
          <w:b/>
          <w:sz w:val="24"/>
          <w:lang w:val="en-AU"/>
        </w:rPr>
      </w:pPr>
      <w:r>
        <w:rPr>
          <w:rFonts w:ascii="Calibri" w:hAnsi="Calibri"/>
          <w:b/>
          <w:sz w:val="24"/>
          <w:lang w:val="en-AU"/>
        </w:rPr>
        <w:t>Friday, 12</w:t>
      </w:r>
      <w:r w:rsidR="00C3420C">
        <w:rPr>
          <w:rFonts w:ascii="Calibri" w:hAnsi="Calibri"/>
          <w:b/>
          <w:sz w:val="24"/>
          <w:lang w:val="en-AU"/>
        </w:rPr>
        <w:t xml:space="preserve"> June</w:t>
      </w:r>
      <w:r w:rsidR="00B565C2">
        <w:rPr>
          <w:rFonts w:ascii="Calibri" w:hAnsi="Calibri"/>
          <w:b/>
          <w:sz w:val="24"/>
          <w:lang w:val="en-AU"/>
        </w:rPr>
        <w:t xml:space="preserve"> 2026</w:t>
      </w:r>
    </w:p>
    <w:p w14:paraId="14118A5C" w14:textId="77777777" w:rsidR="00B41BC6" w:rsidRPr="00B41BC6" w:rsidRDefault="00B41BC6" w:rsidP="00B41BC6">
      <w:pPr>
        <w:jc w:val="right"/>
        <w:rPr>
          <w:rFonts w:ascii="Calibri" w:hAnsi="Calibri"/>
          <w:b/>
          <w:sz w:val="24"/>
          <w:lang w:val="en-AU"/>
        </w:rPr>
      </w:pPr>
      <w:r w:rsidRPr="00B41BC6">
        <w:rPr>
          <w:rFonts w:ascii="Calibri" w:hAnsi="Calibri"/>
          <w:b/>
          <w:sz w:val="24"/>
          <w:lang w:val="en-AU"/>
        </w:rPr>
        <w:tab/>
        <w:t>10 am</w:t>
      </w:r>
    </w:p>
    <w:p w14:paraId="7FF5A078" w14:textId="77777777" w:rsidR="00B41BC6" w:rsidRPr="00B41BC6" w:rsidRDefault="00B41BC6" w:rsidP="00B41BC6">
      <w:pPr>
        <w:tabs>
          <w:tab w:val="left" w:pos="3447"/>
        </w:tabs>
        <w:spacing w:before="240"/>
        <w:rPr>
          <w:rFonts w:ascii="Calibri" w:hAnsi="Calibri"/>
          <w:b/>
          <w:caps/>
          <w:sz w:val="24"/>
          <w:lang w:val="en-AU"/>
        </w:rPr>
      </w:pPr>
      <w:r w:rsidRPr="00B41BC6">
        <w:rPr>
          <w:rFonts w:ascii="Calibri" w:hAnsi="Calibri"/>
          <w:b/>
          <w:caps/>
          <w:sz w:val="24"/>
          <w:lang w:val="en-AU"/>
        </w:rPr>
        <w:t>ACKNOWLEDGEMENT OF TRADITIONAL CUSTODIANS</w:t>
      </w:r>
    </w:p>
    <w:p w14:paraId="0D1A0C84" w14:textId="77777777" w:rsidR="00B41BC6" w:rsidRPr="00B41BC6" w:rsidRDefault="00B41BC6" w:rsidP="00B41BC6">
      <w:pPr>
        <w:tabs>
          <w:tab w:val="left" w:pos="3447"/>
        </w:tabs>
        <w:spacing w:before="240"/>
        <w:outlineLvl w:val="0"/>
        <w:rPr>
          <w:rFonts w:ascii="Calibri" w:hAnsi="Calibri"/>
          <w:b/>
          <w:caps/>
          <w:sz w:val="24"/>
          <w:lang w:val="en-AU"/>
        </w:rPr>
      </w:pPr>
      <w:r w:rsidRPr="00B41BC6">
        <w:rPr>
          <w:rFonts w:ascii="Calibri" w:hAnsi="Calibri"/>
          <w:b/>
          <w:caps/>
          <w:sz w:val="24"/>
          <w:lang w:val="en-AU"/>
        </w:rPr>
        <w:t>Prayer or Reflection</w:t>
      </w:r>
    </w:p>
    <w:p w14:paraId="3B5ECD3D" w14:textId="118C2828" w:rsidR="00B41BC6" w:rsidRPr="00B41BC6" w:rsidRDefault="00B41BC6" w:rsidP="00B41BC6">
      <w:pPr>
        <w:tabs>
          <w:tab w:val="left" w:pos="3447"/>
        </w:tabs>
        <w:spacing w:before="240"/>
        <w:rPr>
          <w:rFonts w:ascii="Calibri" w:hAnsi="Calibri"/>
          <w:b/>
          <w:sz w:val="24"/>
          <w:lang w:val="en-AU"/>
        </w:rPr>
      </w:pPr>
      <w:r w:rsidRPr="00B41BC6">
        <w:rPr>
          <w:rFonts w:ascii="Calibri" w:hAnsi="Calibri"/>
          <w:b/>
          <w:sz w:val="24"/>
          <w:lang w:val="en-AU"/>
        </w:rPr>
        <w:t>PETITIONS—MOTION TO NOTE</w:t>
      </w:r>
    </w:p>
    <w:p w14:paraId="3EF47A39" w14:textId="77777777" w:rsidR="00B41BC6" w:rsidRPr="00B41BC6" w:rsidRDefault="00B41BC6" w:rsidP="00B41BC6">
      <w:pPr>
        <w:tabs>
          <w:tab w:val="left" w:pos="851"/>
        </w:tabs>
        <w:spacing w:before="240"/>
        <w:rPr>
          <w:rFonts w:ascii="Calibri" w:hAnsi="Calibri"/>
          <w:b/>
          <w:sz w:val="24"/>
          <w:lang w:val="en-AU"/>
        </w:rPr>
      </w:pPr>
      <w:r w:rsidRPr="00B41BC6">
        <w:rPr>
          <w:rFonts w:ascii="Calibri" w:hAnsi="Calibri"/>
          <w:b/>
          <w:sz w:val="24"/>
          <w:lang w:val="en-AU"/>
        </w:rPr>
        <w:t>Petitions</w:t>
      </w:r>
    </w:p>
    <w:p w14:paraId="4401A71C" w14:textId="3457790C" w:rsidR="00B41BC6" w:rsidRPr="00B41BC6" w:rsidRDefault="00B41BC6" w:rsidP="00FA67A2">
      <w:pPr>
        <w:tabs>
          <w:tab w:val="left" w:pos="851"/>
        </w:tabs>
        <w:spacing w:before="240"/>
        <w:ind w:left="851" w:hanging="993"/>
        <w:rPr>
          <w:rFonts w:ascii="Calibri" w:hAnsi="Calibri"/>
          <w:sz w:val="24"/>
          <w:lang w:val="en-AU"/>
        </w:rPr>
      </w:pPr>
      <w:r w:rsidRPr="00B41BC6">
        <w:rPr>
          <w:rFonts w:ascii="Calibri" w:hAnsi="Calibri"/>
          <w:sz w:val="24"/>
          <w:lang w:val="en-AU"/>
        </w:rPr>
        <w:tab/>
      </w:r>
      <w:r w:rsidR="008577BA">
        <w:rPr>
          <w:rFonts w:ascii="Calibri" w:hAnsi="Calibri"/>
          <w:sz w:val="24"/>
          <w:lang w:val="en-AU"/>
        </w:rPr>
        <w:t>ACT school curriculum and WW</w:t>
      </w:r>
      <w:r w:rsidR="00C2029A">
        <w:rPr>
          <w:rFonts w:ascii="Calibri" w:hAnsi="Calibri"/>
          <w:sz w:val="24"/>
          <w:lang w:val="en-AU"/>
        </w:rPr>
        <w:t>I</w:t>
      </w:r>
      <w:r w:rsidR="00967AAE">
        <w:rPr>
          <w:rFonts w:ascii="Calibri" w:hAnsi="Calibri"/>
          <w:sz w:val="24"/>
          <w:lang w:val="en-AU"/>
        </w:rPr>
        <w:t xml:space="preserve"> (e-Pet </w:t>
      </w:r>
      <w:r w:rsidR="008577BA">
        <w:rPr>
          <w:rFonts w:ascii="Calibri" w:hAnsi="Calibri"/>
          <w:sz w:val="24"/>
          <w:lang w:val="en-AU"/>
        </w:rPr>
        <w:t>013-26</w:t>
      </w:r>
      <w:r w:rsidR="00B667B2">
        <w:rPr>
          <w:rFonts w:ascii="Calibri" w:hAnsi="Calibri"/>
          <w:sz w:val="24"/>
          <w:lang w:val="en-AU"/>
        </w:rPr>
        <w:t xml:space="preserve"> and Pet 062-26</w:t>
      </w:r>
      <w:r w:rsidR="00967AAE">
        <w:rPr>
          <w:rFonts w:ascii="Calibri" w:hAnsi="Calibri"/>
          <w:sz w:val="24"/>
          <w:lang w:val="en-AU"/>
        </w:rPr>
        <w:t>)</w:t>
      </w:r>
      <w:r w:rsidRPr="00B41BC6">
        <w:rPr>
          <w:rFonts w:ascii="Calibri" w:hAnsi="Calibri"/>
          <w:sz w:val="24"/>
          <w:lang w:val="en-AU"/>
        </w:rPr>
        <w:t>—</w:t>
      </w:r>
      <w:r w:rsidR="008577BA">
        <w:rPr>
          <w:rFonts w:ascii="Calibri" w:hAnsi="Calibri"/>
          <w:sz w:val="24"/>
          <w:lang w:val="en-AU"/>
        </w:rPr>
        <w:t>Mr Braddock</w:t>
      </w:r>
    </w:p>
    <w:p w14:paraId="0E74C52D" w14:textId="08130CDE" w:rsidR="00B41BC6" w:rsidRDefault="00B41BC6" w:rsidP="00FA67A2">
      <w:pPr>
        <w:tabs>
          <w:tab w:val="left" w:pos="851"/>
        </w:tabs>
        <w:spacing w:before="120"/>
        <w:ind w:left="851" w:hanging="993"/>
        <w:rPr>
          <w:rFonts w:ascii="Calibri" w:hAnsi="Calibri"/>
          <w:bCs/>
          <w:sz w:val="24"/>
          <w:lang w:val="en-AU"/>
        </w:rPr>
      </w:pPr>
      <w:r w:rsidRPr="00B41BC6">
        <w:rPr>
          <w:rFonts w:ascii="Calibri" w:hAnsi="Calibri"/>
          <w:sz w:val="24"/>
          <w:lang w:val="en-AU"/>
        </w:rPr>
        <w:tab/>
      </w:r>
      <w:r w:rsidR="008577BA">
        <w:rPr>
          <w:rFonts w:ascii="Calibri" w:hAnsi="Calibri"/>
          <w:sz w:val="24"/>
          <w:lang w:val="en-AU"/>
        </w:rPr>
        <w:t>CIT Plaza access to general traffic</w:t>
      </w:r>
      <w:r w:rsidR="00967AAE">
        <w:rPr>
          <w:rFonts w:ascii="Calibri" w:hAnsi="Calibri"/>
          <w:sz w:val="24"/>
          <w:lang w:val="en-AU"/>
        </w:rPr>
        <w:t xml:space="preserve"> (e-Pet </w:t>
      </w:r>
      <w:r w:rsidR="008577BA">
        <w:rPr>
          <w:rFonts w:ascii="Calibri" w:hAnsi="Calibri"/>
          <w:sz w:val="24"/>
          <w:lang w:val="en-AU"/>
        </w:rPr>
        <w:t>024-26</w:t>
      </w:r>
      <w:r w:rsidR="00B667B2">
        <w:rPr>
          <w:rFonts w:ascii="Calibri" w:hAnsi="Calibri"/>
          <w:sz w:val="24"/>
          <w:lang w:val="en-AU"/>
        </w:rPr>
        <w:t xml:space="preserve"> and Pet 061-26</w:t>
      </w:r>
      <w:r w:rsidR="00967AAE">
        <w:rPr>
          <w:rFonts w:ascii="Calibri" w:hAnsi="Calibri"/>
          <w:sz w:val="24"/>
          <w:lang w:val="en-AU"/>
        </w:rPr>
        <w:t>)</w:t>
      </w:r>
      <w:r w:rsidRPr="00B41BC6">
        <w:rPr>
          <w:rFonts w:ascii="Calibri" w:hAnsi="Calibri"/>
          <w:sz w:val="24"/>
          <w:lang w:val="en-AU"/>
        </w:rPr>
        <w:t>—</w:t>
      </w:r>
      <w:r w:rsidR="008577BA">
        <w:rPr>
          <w:rFonts w:ascii="Calibri" w:hAnsi="Calibri"/>
          <w:sz w:val="24"/>
          <w:lang w:val="en-AU"/>
        </w:rPr>
        <w:t>Ms Carrick</w:t>
      </w:r>
    </w:p>
    <w:p w14:paraId="59A6EB86" w14:textId="66BAA43E" w:rsidR="00E7720E" w:rsidRPr="00B41BC6" w:rsidRDefault="00E7720E" w:rsidP="00E7720E">
      <w:pPr>
        <w:tabs>
          <w:tab w:val="left" w:pos="851"/>
        </w:tabs>
        <w:spacing w:before="120"/>
        <w:ind w:left="851" w:hanging="993"/>
        <w:rPr>
          <w:rFonts w:ascii="Calibri" w:hAnsi="Calibri"/>
          <w:sz w:val="24"/>
          <w:lang w:val="en-AU"/>
        </w:rPr>
      </w:pPr>
      <w:r w:rsidRPr="00B41BC6">
        <w:rPr>
          <w:rFonts w:ascii="Calibri" w:hAnsi="Calibri"/>
          <w:sz w:val="24"/>
          <w:lang w:val="en-AU"/>
        </w:rPr>
        <w:tab/>
      </w:r>
      <w:r w:rsidR="008577BA">
        <w:rPr>
          <w:rFonts w:ascii="Calibri" w:hAnsi="Calibri"/>
          <w:sz w:val="24"/>
          <w:lang w:val="en-AU"/>
        </w:rPr>
        <w:t>Condition and future of GIO Stadium</w:t>
      </w:r>
      <w:r>
        <w:rPr>
          <w:rFonts w:ascii="Calibri" w:hAnsi="Calibri"/>
          <w:sz w:val="24"/>
          <w:lang w:val="en-AU"/>
        </w:rPr>
        <w:t xml:space="preserve"> (e-Pet </w:t>
      </w:r>
      <w:r w:rsidR="008577BA">
        <w:rPr>
          <w:rFonts w:ascii="Calibri" w:hAnsi="Calibri"/>
          <w:sz w:val="24"/>
          <w:lang w:val="en-AU"/>
        </w:rPr>
        <w:t>035-26</w:t>
      </w:r>
      <w:r w:rsidR="00F87DA5">
        <w:rPr>
          <w:rFonts w:ascii="Calibri" w:hAnsi="Calibri"/>
          <w:sz w:val="24"/>
          <w:lang w:val="en-AU"/>
        </w:rPr>
        <w:t xml:space="preserve"> and Pet 060-26</w:t>
      </w:r>
      <w:r w:rsidR="008577BA">
        <w:rPr>
          <w:rFonts w:ascii="Calibri" w:hAnsi="Calibri"/>
          <w:sz w:val="24"/>
          <w:lang w:val="en-AU"/>
        </w:rPr>
        <w:t>)</w:t>
      </w:r>
      <w:r w:rsidRPr="00B41BC6">
        <w:rPr>
          <w:rFonts w:ascii="Calibri" w:hAnsi="Calibri"/>
          <w:sz w:val="24"/>
          <w:lang w:val="en-AU"/>
        </w:rPr>
        <w:t>—</w:t>
      </w:r>
      <w:r w:rsidR="008577BA">
        <w:rPr>
          <w:rFonts w:ascii="Calibri" w:hAnsi="Calibri"/>
          <w:sz w:val="24"/>
          <w:lang w:val="en-AU"/>
        </w:rPr>
        <w:t>Mr Cain</w:t>
      </w:r>
    </w:p>
    <w:p w14:paraId="73A66AF6" w14:textId="5C487557" w:rsidR="00E7720E" w:rsidRDefault="00E7720E" w:rsidP="00E7720E">
      <w:pPr>
        <w:tabs>
          <w:tab w:val="left" w:pos="851"/>
        </w:tabs>
        <w:spacing w:before="120"/>
        <w:ind w:left="851" w:hanging="993"/>
        <w:rPr>
          <w:rFonts w:ascii="Calibri" w:hAnsi="Calibri"/>
          <w:sz w:val="24"/>
          <w:lang w:val="en-AU"/>
        </w:rPr>
      </w:pPr>
      <w:r w:rsidRPr="00B41BC6">
        <w:rPr>
          <w:rFonts w:ascii="Calibri" w:hAnsi="Calibri"/>
          <w:sz w:val="24"/>
          <w:lang w:val="en-AU"/>
        </w:rPr>
        <w:tab/>
      </w:r>
      <w:r w:rsidR="008577BA">
        <w:rPr>
          <w:rFonts w:ascii="Calibri" w:hAnsi="Calibri"/>
          <w:sz w:val="24"/>
          <w:lang w:val="en-AU"/>
        </w:rPr>
        <w:t>Kaleen Community Hall Carpark maintenance</w:t>
      </w:r>
      <w:r>
        <w:rPr>
          <w:rFonts w:ascii="Calibri" w:hAnsi="Calibri"/>
          <w:sz w:val="24"/>
          <w:lang w:val="en-AU"/>
        </w:rPr>
        <w:t xml:space="preserve"> (e-Pet </w:t>
      </w:r>
      <w:r w:rsidR="008577BA">
        <w:rPr>
          <w:rFonts w:ascii="Calibri" w:hAnsi="Calibri"/>
          <w:sz w:val="24"/>
          <w:lang w:val="en-AU"/>
        </w:rPr>
        <w:t>037-26</w:t>
      </w:r>
      <w:r w:rsidR="00F87DA5">
        <w:rPr>
          <w:rFonts w:ascii="Calibri" w:hAnsi="Calibri"/>
          <w:sz w:val="24"/>
          <w:lang w:val="en-AU"/>
        </w:rPr>
        <w:t xml:space="preserve"> and Pet 063-26</w:t>
      </w:r>
      <w:r>
        <w:rPr>
          <w:rFonts w:ascii="Calibri" w:hAnsi="Calibri"/>
          <w:sz w:val="24"/>
          <w:lang w:val="en-AU"/>
        </w:rPr>
        <w:t>)</w:t>
      </w:r>
      <w:r w:rsidRPr="00B41BC6">
        <w:rPr>
          <w:rFonts w:ascii="Calibri" w:hAnsi="Calibri"/>
          <w:sz w:val="24"/>
          <w:lang w:val="en-AU"/>
        </w:rPr>
        <w:t>—</w:t>
      </w:r>
      <w:r w:rsidR="00F87DA5">
        <w:rPr>
          <w:rFonts w:ascii="Calibri" w:hAnsi="Calibri"/>
          <w:sz w:val="24"/>
          <w:lang w:val="en-AU"/>
        </w:rPr>
        <w:br/>
      </w:r>
      <w:r w:rsidR="008577BA">
        <w:rPr>
          <w:rFonts w:ascii="Calibri" w:hAnsi="Calibri"/>
          <w:sz w:val="24"/>
          <w:lang w:val="en-AU"/>
        </w:rPr>
        <w:t>Mr Braddock</w:t>
      </w:r>
    </w:p>
    <w:p w14:paraId="0111D7BF" w14:textId="05BDB3A4" w:rsidR="00FE1188" w:rsidRDefault="00FE1188" w:rsidP="00E7720E">
      <w:pPr>
        <w:tabs>
          <w:tab w:val="left" w:pos="851"/>
        </w:tabs>
        <w:spacing w:before="120"/>
        <w:ind w:left="851" w:hanging="993"/>
        <w:rPr>
          <w:rFonts w:ascii="Calibri" w:hAnsi="Calibri"/>
          <w:sz w:val="24"/>
          <w:lang w:val="en-AU"/>
        </w:rPr>
      </w:pPr>
      <w:r>
        <w:rPr>
          <w:rFonts w:ascii="Calibri" w:hAnsi="Calibri"/>
          <w:sz w:val="24"/>
          <w:lang w:val="en-AU"/>
        </w:rPr>
        <w:tab/>
      </w:r>
      <w:r w:rsidRPr="00FE1188">
        <w:rPr>
          <w:rFonts w:ascii="Calibri" w:hAnsi="Calibri"/>
          <w:sz w:val="24"/>
          <w:lang w:val="en-AU"/>
        </w:rPr>
        <w:t>Senior fitness programs at CIT Bruce (Pet 05</w:t>
      </w:r>
      <w:r w:rsidR="00F27608">
        <w:rPr>
          <w:rFonts w:ascii="Calibri" w:hAnsi="Calibri"/>
          <w:sz w:val="24"/>
          <w:lang w:val="en-AU"/>
        </w:rPr>
        <w:t>9</w:t>
      </w:r>
      <w:r w:rsidRPr="00FE1188">
        <w:rPr>
          <w:rFonts w:ascii="Calibri" w:hAnsi="Calibri"/>
          <w:sz w:val="24"/>
          <w:lang w:val="en-AU"/>
        </w:rPr>
        <w:t>-26)—Mr Cain</w:t>
      </w:r>
    </w:p>
    <w:p w14:paraId="090C2022" w14:textId="7BC14A83" w:rsidR="00482C40" w:rsidRPr="00482C40" w:rsidRDefault="00482C40" w:rsidP="00E7720E">
      <w:pPr>
        <w:tabs>
          <w:tab w:val="left" w:pos="851"/>
        </w:tabs>
        <w:spacing w:before="120"/>
        <w:ind w:left="851" w:hanging="993"/>
        <w:rPr>
          <w:rFonts w:ascii="Calibri" w:hAnsi="Calibri"/>
          <w:b/>
          <w:bCs/>
          <w:sz w:val="24"/>
          <w:lang w:val="en-AU"/>
        </w:rPr>
      </w:pPr>
      <w:r w:rsidRPr="00482C40">
        <w:rPr>
          <w:rFonts w:ascii="Calibri" w:hAnsi="Calibri"/>
          <w:b/>
          <w:bCs/>
          <w:sz w:val="24"/>
          <w:lang w:val="en-AU"/>
        </w:rPr>
        <w:t>Out-of-order</w:t>
      </w:r>
      <w:r>
        <w:rPr>
          <w:rFonts w:ascii="Calibri" w:hAnsi="Calibri"/>
          <w:b/>
          <w:bCs/>
          <w:sz w:val="24"/>
          <w:lang w:val="en-AU"/>
        </w:rPr>
        <w:t xml:space="preserve"> petition</w:t>
      </w:r>
    </w:p>
    <w:p w14:paraId="5829CABD" w14:textId="50B0A118" w:rsidR="00482C40" w:rsidRPr="00B41BC6" w:rsidRDefault="00482C40" w:rsidP="00E7720E">
      <w:pPr>
        <w:tabs>
          <w:tab w:val="left" w:pos="851"/>
        </w:tabs>
        <w:spacing w:before="120"/>
        <w:ind w:left="851" w:hanging="993"/>
        <w:rPr>
          <w:rFonts w:ascii="Calibri" w:hAnsi="Calibri"/>
          <w:sz w:val="24"/>
          <w:lang w:val="en-AU"/>
        </w:rPr>
      </w:pPr>
      <w:r>
        <w:rPr>
          <w:rFonts w:ascii="Calibri" w:hAnsi="Calibri"/>
          <w:sz w:val="24"/>
          <w:lang w:val="en-AU"/>
        </w:rPr>
        <w:tab/>
        <w:t>Condition and future of GIO Stadium</w:t>
      </w:r>
      <w:r w:rsidRPr="00B41BC6">
        <w:rPr>
          <w:rFonts w:ascii="Calibri" w:hAnsi="Calibri"/>
          <w:sz w:val="24"/>
          <w:lang w:val="en-AU"/>
        </w:rPr>
        <w:t>—</w:t>
      </w:r>
      <w:r>
        <w:rPr>
          <w:rFonts w:ascii="Calibri" w:hAnsi="Calibri"/>
          <w:sz w:val="24"/>
          <w:lang w:val="en-AU"/>
        </w:rPr>
        <w:t>Mr Cain</w:t>
      </w:r>
    </w:p>
    <w:p w14:paraId="71DEEDE2" w14:textId="77777777" w:rsidR="00B41BC6" w:rsidRPr="00B41BC6" w:rsidRDefault="00B41BC6" w:rsidP="00B41BC6">
      <w:pPr>
        <w:tabs>
          <w:tab w:val="left" w:pos="3312"/>
          <w:tab w:val="left" w:pos="3744"/>
        </w:tabs>
        <w:spacing w:before="240"/>
        <w:ind w:left="3744" w:hanging="3744"/>
        <w:rPr>
          <w:rFonts w:ascii="Calibri" w:hAnsi="Calibri"/>
          <w:b/>
          <w:caps/>
          <w:sz w:val="24"/>
          <w:lang w:val="en-AU" w:eastAsia="en-US"/>
        </w:rPr>
      </w:pPr>
      <w:r w:rsidRPr="00B41BC6">
        <w:rPr>
          <w:rFonts w:ascii="Calibri" w:hAnsi="Calibri"/>
          <w:b/>
          <w:caps/>
          <w:sz w:val="24"/>
          <w:lang w:val="en-AU" w:eastAsia="en-US"/>
        </w:rPr>
        <w:t>Ministerial statementS</w:t>
      </w:r>
    </w:p>
    <w:p w14:paraId="1058FC1A" w14:textId="0757D982" w:rsidR="00B41BC6" w:rsidRPr="00291B1D" w:rsidRDefault="00B41BC6" w:rsidP="00FA67A2">
      <w:pPr>
        <w:tabs>
          <w:tab w:val="left" w:pos="850"/>
        </w:tabs>
        <w:spacing w:before="240"/>
        <w:ind w:left="851" w:hanging="851"/>
        <w:rPr>
          <w:rFonts w:ascii="Calibri" w:hAnsi="Calibri"/>
          <w:sz w:val="24"/>
          <w:lang w:val="en-AU" w:eastAsia="en-US"/>
        </w:rPr>
      </w:pPr>
      <w:r w:rsidRPr="00B41BC6">
        <w:rPr>
          <w:rFonts w:ascii="Calibri" w:hAnsi="Calibri"/>
          <w:b/>
          <w:sz w:val="24"/>
          <w:lang w:val="en-AU" w:eastAsia="en-US"/>
        </w:rPr>
        <w:tab/>
      </w:r>
      <w:r w:rsidR="008879CF" w:rsidRPr="00291B1D">
        <w:rPr>
          <w:rFonts w:ascii="Calibri" w:hAnsi="Calibri"/>
          <w:sz w:val="24"/>
          <w:lang w:val="en-AU" w:eastAsia="en-US"/>
        </w:rPr>
        <w:t>Wellbeing Framework</w:t>
      </w:r>
      <w:r w:rsidRPr="00291B1D">
        <w:rPr>
          <w:rFonts w:ascii="Calibri" w:hAnsi="Calibri"/>
          <w:sz w:val="24"/>
          <w:lang w:val="en-AU" w:eastAsia="en-US"/>
        </w:rPr>
        <w:t>—</w:t>
      </w:r>
      <w:r w:rsidR="008879CF" w:rsidRPr="00291B1D">
        <w:rPr>
          <w:rFonts w:ascii="Calibri" w:hAnsi="Calibri"/>
          <w:sz w:val="24"/>
          <w:lang w:val="en-AU" w:eastAsia="en-US"/>
        </w:rPr>
        <w:t>Mr Barr (Chief Minister)</w:t>
      </w:r>
    </w:p>
    <w:p w14:paraId="4445533E" w14:textId="153A190D" w:rsidR="008879CF" w:rsidRPr="00291B1D" w:rsidRDefault="008879CF" w:rsidP="008879CF">
      <w:pPr>
        <w:tabs>
          <w:tab w:val="left" w:pos="850"/>
        </w:tabs>
        <w:spacing w:before="120"/>
        <w:ind w:left="851" w:hanging="851"/>
        <w:rPr>
          <w:rFonts w:ascii="Calibri" w:hAnsi="Calibri"/>
          <w:sz w:val="24"/>
          <w:lang w:val="en-AU" w:eastAsia="en-US"/>
        </w:rPr>
      </w:pPr>
      <w:r w:rsidRPr="00291B1D">
        <w:rPr>
          <w:rFonts w:ascii="Calibri" w:hAnsi="Calibri"/>
          <w:sz w:val="24"/>
          <w:lang w:val="en-AU" w:eastAsia="en-US"/>
        </w:rPr>
        <w:tab/>
        <w:t>Budget Investments—Ms Orr (Minister for Climate Change, Environment, Energy and Water)</w:t>
      </w:r>
    </w:p>
    <w:p w14:paraId="32974E10" w14:textId="51B309FC" w:rsidR="008879CF" w:rsidRPr="00291B1D" w:rsidRDefault="008879CF" w:rsidP="008879CF">
      <w:pPr>
        <w:tabs>
          <w:tab w:val="left" w:pos="850"/>
        </w:tabs>
        <w:spacing w:before="120"/>
        <w:ind w:left="851" w:hanging="851"/>
        <w:rPr>
          <w:rFonts w:ascii="Calibri" w:hAnsi="Calibri"/>
          <w:sz w:val="24"/>
          <w:lang w:val="en-AU" w:eastAsia="en-US"/>
        </w:rPr>
      </w:pPr>
      <w:r w:rsidRPr="00291B1D">
        <w:rPr>
          <w:rFonts w:ascii="Calibri" w:hAnsi="Calibri"/>
          <w:sz w:val="24"/>
          <w:lang w:val="en-AU" w:eastAsia="en-US"/>
        </w:rPr>
        <w:tab/>
        <w:t>Budget Investments—Mr Pettersson (Minister for Skills, Training and Industrial Relations)</w:t>
      </w:r>
    </w:p>
    <w:p w14:paraId="719A7BCC" w14:textId="09D003F8" w:rsidR="008879CF" w:rsidRDefault="008879CF" w:rsidP="008879CF">
      <w:pPr>
        <w:tabs>
          <w:tab w:val="left" w:pos="850"/>
        </w:tabs>
        <w:spacing w:before="120"/>
        <w:ind w:left="851" w:hanging="851"/>
        <w:rPr>
          <w:rFonts w:ascii="Calibri" w:hAnsi="Calibri"/>
          <w:sz w:val="24"/>
          <w:lang w:val="en-AU" w:eastAsia="en-US"/>
        </w:rPr>
      </w:pPr>
      <w:r w:rsidRPr="00291B1D">
        <w:rPr>
          <w:rFonts w:ascii="Calibri" w:hAnsi="Calibri"/>
          <w:sz w:val="24"/>
          <w:lang w:val="en-AU" w:eastAsia="en-US"/>
        </w:rPr>
        <w:tab/>
        <w:t>Budget Investments</w:t>
      </w:r>
      <w:r w:rsidRPr="00B41BC6">
        <w:rPr>
          <w:rFonts w:ascii="Calibri" w:hAnsi="Calibri"/>
          <w:sz w:val="24"/>
          <w:lang w:val="en-AU" w:eastAsia="en-US"/>
        </w:rPr>
        <w:t>—</w:t>
      </w:r>
      <w:r>
        <w:rPr>
          <w:rFonts w:ascii="Calibri" w:hAnsi="Calibri"/>
          <w:sz w:val="24"/>
          <w:lang w:val="en-AU" w:eastAsia="en-US"/>
        </w:rPr>
        <w:t>Dr Paterson (Minister for Police, Fire and Emergency Services)</w:t>
      </w:r>
    </w:p>
    <w:p w14:paraId="2D25ACE7" w14:textId="77777777" w:rsidR="00482C40" w:rsidRDefault="00482C40" w:rsidP="00482C40">
      <w:pPr>
        <w:keepLines/>
        <w:widowControl w:val="0"/>
        <w:spacing w:before="240"/>
        <w:ind w:left="851" w:hanging="851"/>
        <w:outlineLvl w:val="0"/>
        <w:rPr>
          <w:rFonts w:ascii="Calibri" w:hAnsi="Calibri"/>
          <w:b/>
          <w:noProof/>
          <w:sz w:val="24"/>
          <w:u w:val="single"/>
          <w:lang w:val="en-AU"/>
        </w:rPr>
      </w:pPr>
    </w:p>
    <w:p w14:paraId="18E52DD7" w14:textId="6B8374D3" w:rsidR="008879CF" w:rsidRPr="008879CF" w:rsidRDefault="008879CF" w:rsidP="00482C40">
      <w:pPr>
        <w:keepLines/>
        <w:widowControl w:val="0"/>
        <w:spacing w:before="240"/>
        <w:ind w:left="851" w:hanging="851"/>
        <w:outlineLvl w:val="0"/>
        <w:rPr>
          <w:rFonts w:ascii="Calibri" w:hAnsi="Calibri"/>
          <w:b/>
          <w:noProof/>
          <w:sz w:val="24"/>
          <w:u w:val="single"/>
          <w:lang w:val="en-AU"/>
        </w:rPr>
      </w:pPr>
      <w:r w:rsidRPr="008879CF">
        <w:rPr>
          <w:rFonts w:ascii="Calibri" w:hAnsi="Calibri"/>
          <w:b/>
          <w:noProof/>
          <w:sz w:val="24"/>
          <w:u w:val="single"/>
          <w:lang w:val="en-AU"/>
        </w:rPr>
        <w:t>At 11 am</w:t>
      </w:r>
    </w:p>
    <w:p w14:paraId="7FB51671" w14:textId="5A1FB55F" w:rsidR="00F5784E" w:rsidRPr="008879CF" w:rsidRDefault="008879CF" w:rsidP="00482C40">
      <w:pPr>
        <w:keepLines/>
        <w:widowControl w:val="0"/>
        <w:spacing w:before="240"/>
        <w:ind w:left="851" w:hanging="851"/>
        <w:outlineLvl w:val="0"/>
        <w:rPr>
          <w:rFonts w:ascii="Calibri" w:hAnsi="Calibri"/>
          <w:bCs/>
          <w:noProof/>
          <w:sz w:val="24"/>
          <w:lang w:val="en-AU"/>
        </w:rPr>
      </w:pPr>
      <w:r w:rsidRPr="008879CF">
        <w:rPr>
          <w:rFonts w:ascii="Calibri" w:hAnsi="Calibri"/>
          <w:b/>
          <w:noProof/>
          <w:sz w:val="24"/>
          <w:lang w:val="en-AU"/>
        </w:rPr>
        <w:t>M</w:t>
      </w:r>
      <w:r>
        <w:rPr>
          <w:rFonts w:ascii="Calibri" w:hAnsi="Calibri"/>
          <w:b/>
          <w:noProof/>
          <w:sz w:val="24"/>
          <w:lang w:val="en-AU"/>
        </w:rPr>
        <w:t>OTION OF THANKS—</w:t>
      </w:r>
      <w:r w:rsidRPr="008879CF">
        <w:rPr>
          <w:rFonts w:ascii="Calibri" w:hAnsi="Calibri"/>
          <w:bCs/>
          <w:noProof/>
          <w:sz w:val="24"/>
          <w:lang w:val="en-AU"/>
        </w:rPr>
        <w:t>Mr Tom Duncan, Clerk of the Legislative Assembly</w:t>
      </w:r>
    </w:p>
    <w:p w14:paraId="1B29C79A" w14:textId="77777777" w:rsidR="00482C40" w:rsidRDefault="00482C40" w:rsidP="00482C40">
      <w:pPr>
        <w:keepLines/>
        <w:widowControl w:val="0"/>
        <w:tabs>
          <w:tab w:val="left" w:pos="2727"/>
          <w:tab w:val="left" w:pos="3420"/>
        </w:tabs>
        <w:spacing w:before="240"/>
        <w:ind w:left="3168" w:hanging="3168"/>
        <w:outlineLvl w:val="0"/>
        <w:rPr>
          <w:rFonts w:ascii="Calibri" w:hAnsi="Calibri"/>
          <w:b/>
          <w:sz w:val="24"/>
          <w:lang w:val="en-AU"/>
        </w:rPr>
      </w:pPr>
    </w:p>
    <w:p w14:paraId="6EF0A1C7" w14:textId="77777777" w:rsidR="00482C40" w:rsidRDefault="00482C40" w:rsidP="00482C40">
      <w:pPr>
        <w:keepLines/>
        <w:widowControl w:val="0"/>
        <w:tabs>
          <w:tab w:val="left" w:pos="2727"/>
          <w:tab w:val="left" w:pos="3420"/>
        </w:tabs>
        <w:spacing w:before="240"/>
        <w:ind w:left="3168" w:hanging="3168"/>
        <w:outlineLvl w:val="0"/>
        <w:rPr>
          <w:rFonts w:ascii="Calibri" w:hAnsi="Calibri"/>
          <w:b/>
          <w:sz w:val="24"/>
          <w:lang w:val="en-AU"/>
        </w:rPr>
      </w:pPr>
    </w:p>
    <w:p w14:paraId="339DFC9F" w14:textId="2CDB2A40" w:rsidR="008879CF" w:rsidRDefault="008879CF" w:rsidP="00482C40">
      <w:pPr>
        <w:keepLines/>
        <w:widowControl w:val="0"/>
        <w:tabs>
          <w:tab w:val="left" w:pos="2727"/>
          <w:tab w:val="left" w:pos="3420"/>
        </w:tabs>
        <w:spacing w:before="240"/>
        <w:ind w:left="3168" w:hanging="3168"/>
        <w:outlineLvl w:val="0"/>
        <w:rPr>
          <w:rFonts w:ascii="Calibri" w:hAnsi="Calibri"/>
          <w:b/>
          <w:sz w:val="24"/>
          <w:lang w:val="en-AU"/>
        </w:rPr>
      </w:pPr>
      <w:r>
        <w:rPr>
          <w:rFonts w:ascii="Calibri" w:hAnsi="Calibri"/>
          <w:b/>
          <w:sz w:val="24"/>
          <w:lang w:val="en-AU"/>
        </w:rPr>
        <w:lastRenderedPageBreak/>
        <w:t>ASSEMBLY BUSINESS</w:t>
      </w:r>
    </w:p>
    <w:p w14:paraId="31A353A2" w14:textId="7EF142D1" w:rsidR="001A3C75" w:rsidRDefault="001A3C75" w:rsidP="00482C40">
      <w:pPr>
        <w:keepLines/>
        <w:widowControl w:val="0"/>
        <w:tabs>
          <w:tab w:val="left" w:pos="2727"/>
          <w:tab w:val="left" w:pos="3420"/>
        </w:tabs>
        <w:spacing w:before="240"/>
        <w:ind w:left="3168" w:hanging="3168"/>
        <w:outlineLvl w:val="0"/>
        <w:rPr>
          <w:rFonts w:ascii="Calibri" w:hAnsi="Calibri"/>
          <w:b/>
          <w:sz w:val="24"/>
          <w:lang w:val="en-AU"/>
        </w:rPr>
      </w:pPr>
      <w:r>
        <w:rPr>
          <w:rFonts w:ascii="Calibri" w:hAnsi="Calibri"/>
          <w:b/>
          <w:sz w:val="24"/>
          <w:lang w:val="en-AU"/>
        </w:rPr>
        <w:t>Order of the day</w:t>
      </w:r>
    </w:p>
    <w:p w14:paraId="03163E59" w14:textId="739550FB" w:rsidR="001A3C75" w:rsidRPr="001A3C75" w:rsidRDefault="001A3C75" w:rsidP="001A3C75">
      <w:pPr>
        <w:keepLines/>
        <w:spacing w:before="240"/>
        <w:ind w:left="851" w:hanging="851"/>
        <w:rPr>
          <w:rFonts w:ascii="Calibri" w:hAnsi="Calibri"/>
          <w:sz w:val="24"/>
          <w:lang w:val="en-AU"/>
        </w:rPr>
      </w:pPr>
      <w:r w:rsidRPr="001A3C75">
        <w:rPr>
          <w:rFonts w:ascii="Calibri" w:hAnsi="Calibri"/>
          <w:sz w:val="24"/>
          <w:lang w:val="en-AU"/>
        </w:rPr>
        <w:t xml:space="preserve">No. </w:t>
      </w:r>
      <w:r>
        <w:rPr>
          <w:rFonts w:ascii="Calibri" w:hAnsi="Calibri"/>
          <w:sz w:val="24"/>
          <w:lang w:val="en-AU"/>
        </w:rPr>
        <w:t>1</w:t>
      </w:r>
      <w:r w:rsidRPr="001A3C75">
        <w:rPr>
          <w:rFonts w:ascii="Calibri" w:hAnsi="Calibri"/>
          <w:sz w:val="24"/>
          <w:lang w:val="en-AU"/>
        </w:rPr>
        <w:t xml:space="preserve"> </w:t>
      </w:r>
      <w:r w:rsidRPr="001A3C75">
        <w:rPr>
          <w:rFonts w:ascii="Calibri" w:hAnsi="Calibri"/>
          <w:sz w:val="24"/>
          <w:lang w:val="en-AU"/>
        </w:rPr>
        <w:tab/>
      </w:r>
      <w:r>
        <w:rPr>
          <w:rFonts w:ascii="Calibri" w:hAnsi="Calibri"/>
          <w:sz w:val="24"/>
          <w:lang w:val="en-AU"/>
        </w:rPr>
        <w:t>Membership of the Standing Committee on Transport and City Services</w:t>
      </w:r>
      <w:r w:rsidRPr="001A3C75">
        <w:rPr>
          <w:rFonts w:ascii="Calibri" w:hAnsi="Calibri"/>
          <w:sz w:val="24"/>
          <w:lang w:val="en-AU"/>
        </w:rPr>
        <w:t>—Resumption of debate (</w:t>
      </w:r>
      <w:r>
        <w:rPr>
          <w:rFonts w:ascii="Calibri" w:hAnsi="Calibri"/>
          <w:sz w:val="24"/>
          <w:lang w:val="en-AU"/>
        </w:rPr>
        <w:t>Ms Cheyne</w:t>
      </w:r>
      <w:r w:rsidRPr="001A3C75">
        <w:rPr>
          <w:rFonts w:ascii="Calibri" w:hAnsi="Calibri"/>
          <w:sz w:val="24"/>
          <w:lang w:val="en-AU"/>
        </w:rPr>
        <w:t xml:space="preserve">) on the motion of </w:t>
      </w:r>
      <w:r>
        <w:rPr>
          <w:rFonts w:ascii="Calibri" w:hAnsi="Calibri"/>
          <w:sz w:val="24"/>
          <w:lang w:val="en-AU"/>
        </w:rPr>
        <w:t>Mr Parton</w:t>
      </w:r>
      <w:r w:rsidRPr="001A3C75">
        <w:rPr>
          <w:rFonts w:ascii="Calibri" w:hAnsi="Calibri"/>
          <w:sz w:val="24"/>
          <w:lang w:val="en-AU"/>
        </w:rPr>
        <w:t>.</w:t>
      </w:r>
    </w:p>
    <w:p w14:paraId="5E86915D" w14:textId="77777777" w:rsidR="00482C40" w:rsidRDefault="00F5784E" w:rsidP="00482C40">
      <w:pPr>
        <w:keepLines/>
        <w:widowControl w:val="0"/>
        <w:spacing w:before="240"/>
        <w:ind w:left="851" w:hanging="851"/>
        <w:rPr>
          <w:rFonts w:ascii="Calibri" w:hAnsi="Calibri"/>
          <w:b/>
          <w:sz w:val="24"/>
          <w:lang w:val="en-AU"/>
        </w:rPr>
      </w:pPr>
      <w:r w:rsidRPr="00B41BC6">
        <w:rPr>
          <w:rFonts w:ascii="Calibri" w:hAnsi="Calibri"/>
          <w:b/>
          <w:sz w:val="24"/>
          <w:lang w:val="en-AU"/>
        </w:rPr>
        <w:t>Notices</w:t>
      </w:r>
    </w:p>
    <w:p w14:paraId="110595EA" w14:textId="6F745FA8" w:rsidR="00482C40" w:rsidRDefault="00482C40" w:rsidP="00482C40">
      <w:pPr>
        <w:keepLines/>
        <w:widowControl w:val="0"/>
        <w:spacing w:before="240"/>
        <w:ind w:left="851" w:hanging="851"/>
        <w:rPr>
          <w:rFonts w:ascii="Calibri" w:hAnsi="Calibri"/>
          <w:sz w:val="24"/>
          <w:lang w:val="en-AU"/>
        </w:rPr>
      </w:pPr>
      <w:r w:rsidRPr="00482C40">
        <w:rPr>
          <w:rFonts w:ascii="Calibri" w:hAnsi="Calibri"/>
          <w:sz w:val="24"/>
          <w:lang w:val="en-AU"/>
        </w:rPr>
        <w:t xml:space="preserve"> </w:t>
      </w:r>
      <w:r w:rsidRPr="00F5784E">
        <w:rPr>
          <w:rFonts w:ascii="Calibri" w:hAnsi="Calibri"/>
          <w:sz w:val="24"/>
          <w:lang w:val="en-AU"/>
        </w:rPr>
        <w:t xml:space="preserve">No. </w:t>
      </w:r>
      <w:r>
        <w:rPr>
          <w:rFonts w:ascii="Calibri" w:hAnsi="Calibri"/>
          <w:sz w:val="24"/>
          <w:lang w:val="en-AU"/>
        </w:rPr>
        <w:t>1</w:t>
      </w:r>
      <w:r w:rsidRPr="00F5784E">
        <w:rPr>
          <w:rFonts w:ascii="Calibri" w:hAnsi="Calibri"/>
          <w:sz w:val="24"/>
          <w:lang w:val="en-AU"/>
        </w:rPr>
        <w:t xml:space="preserve"> </w:t>
      </w:r>
      <w:r w:rsidRPr="00F5784E">
        <w:rPr>
          <w:rFonts w:ascii="Calibri" w:hAnsi="Calibri"/>
          <w:sz w:val="24"/>
          <w:lang w:val="en-AU"/>
        </w:rPr>
        <w:tab/>
      </w:r>
      <w:r>
        <w:rPr>
          <w:rFonts w:ascii="Calibri" w:hAnsi="Calibri"/>
          <w:sz w:val="24"/>
          <w:lang w:val="en-AU"/>
        </w:rPr>
        <w:t>General purpose standing committees—Ms Cheyne</w:t>
      </w:r>
      <w:r w:rsidRPr="00F5784E">
        <w:rPr>
          <w:rFonts w:ascii="Calibri" w:hAnsi="Calibri"/>
          <w:sz w:val="24"/>
          <w:lang w:val="en-AU"/>
        </w:rPr>
        <w:t xml:space="preserve"> to move the motion appearing on the Notice Paper in </w:t>
      </w:r>
      <w:r>
        <w:rPr>
          <w:rFonts w:ascii="Calibri" w:hAnsi="Calibri"/>
          <w:sz w:val="24"/>
          <w:lang w:val="en-AU"/>
        </w:rPr>
        <w:t>her</w:t>
      </w:r>
      <w:r w:rsidRPr="00F5784E">
        <w:rPr>
          <w:rFonts w:ascii="Calibri" w:hAnsi="Calibri"/>
          <w:sz w:val="24"/>
          <w:lang w:val="en-AU"/>
        </w:rPr>
        <w:t xml:space="preserve"> name.</w:t>
      </w:r>
    </w:p>
    <w:p w14:paraId="33AADC8D" w14:textId="5E1CE2A2" w:rsidR="00291B1D" w:rsidRDefault="00291B1D" w:rsidP="00291B1D">
      <w:pPr>
        <w:keepLines/>
        <w:spacing w:before="240"/>
        <w:ind w:left="851" w:hanging="851"/>
        <w:rPr>
          <w:rFonts w:ascii="Calibri" w:hAnsi="Calibri"/>
          <w:sz w:val="24"/>
          <w:lang w:val="en-AU"/>
        </w:rPr>
      </w:pPr>
      <w:r w:rsidRPr="00F5784E">
        <w:rPr>
          <w:rFonts w:ascii="Calibri" w:hAnsi="Calibri"/>
          <w:sz w:val="24"/>
          <w:lang w:val="en-AU"/>
        </w:rPr>
        <w:t xml:space="preserve">No. </w:t>
      </w:r>
      <w:r>
        <w:rPr>
          <w:rFonts w:ascii="Calibri" w:hAnsi="Calibri"/>
          <w:sz w:val="24"/>
          <w:lang w:val="en-AU"/>
        </w:rPr>
        <w:t>2</w:t>
      </w:r>
      <w:r w:rsidRPr="00F5784E">
        <w:rPr>
          <w:rFonts w:ascii="Calibri" w:hAnsi="Calibri"/>
          <w:sz w:val="24"/>
          <w:lang w:val="en-AU"/>
        </w:rPr>
        <w:t xml:space="preserve"> </w:t>
      </w:r>
      <w:r w:rsidRPr="00F5784E">
        <w:rPr>
          <w:rFonts w:ascii="Calibri" w:hAnsi="Calibri"/>
          <w:sz w:val="24"/>
          <w:lang w:val="en-AU"/>
        </w:rPr>
        <w:tab/>
      </w:r>
      <w:r>
        <w:rPr>
          <w:rFonts w:ascii="Calibri" w:hAnsi="Calibri"/>
          <w:sz w:val="24"/>
          <w:lang w:val="en-AU"/>
        </w:rPr>
        <w:t>Funding of budget measures</w:t>
      </w:r>
      <w:r w:rsidRPr="00F5784E">
        <w:rPr>
          <w:rFonts w:ascii="Calibri" w:hAnsi="Calibri"/>
          <w:sz w:val="24"/>
          <w:lang w:val="en-AU"/>
        </w:rPr>
        <w:t>—</w:t>
      </w:r>
      <w:r>
        <w:rPr>
          <w:rFonts w:ascii="Calibri" w:hAnsi="Calibri"/>
          <w:sz w:val="24"/>
          <w:lang w:val="en-AU"/>
        </w:rPr>
        <w:t>Mr Cocks</w:t>
      </w:r>
      <w:r w:rsidRPr="00F5784E">
        <w:rPr>
          <w:rFonts w:ascii="Calibri" w:hAnsi="Calibri"/>
          <w:sz w:val="24"/>
          <w:lang w:val="en-AU"/>
        </w:rPr>
        <w:t xml:space="preserve"> to move the motion appearing on the Notice Paper in </w:t>
      </w:r>
      <w:r>
        <w:rPr>
          <w:rFonts w:ascii="Calibri" w:hAnsi="Calibri"/>
          <w:sz w:val="24"/>
          <w:lang w:val="en-AU"/>
        </w:rPr>
        <w:t>his</w:t>
      </w:r>
      <w:r w:rsidRPr="00F5784E">
        <w:rPr>
          <w:rFonts w:ascii="Calibri" w:hAnsi="Calibri"/>
          <w:sz w:val="24"/>
          <w:lang w:val="en-AU"/>
        </w:rPr>
        <w:t xml:space="preserve"> name.</w:t>
      </w:r>
    </w:p>
    <w:p w14:paraId="11E89C88" w14:textId="4070181E" w:rsidR="00075437" w:rsidRPr="00075437" w:rsidRDefault="00075437" w:rsidP="00075437">
      <w:pPr>
        <w:spacing w:before="120"/>
        <w:rPr>
          <w:rFonts w:ascii="Calibri" w:hAnsi="Calibri"/>
          <w:b/>
          <w:bCs/>
          <w:sz w:val="24"/>
        </w:rPr>
      </w:pPr>
      <w:r w:rsidRPr="00075437">
        <w:rPr>
          <w:rFonts w:ascii="Calibri" w:hAnsi="Calibri"/>
          <w:b/>
          <w:bCs/>
          <w:sz w:val="24"/>
        </w:rPr>
        <w:t>Motion</w:t>
      </w:r>
      <w:r>
        <w:rPr>
          <w:rFonts w:ascii="Calibri" w:hAnsi="Calibri"/>
          <w:b/>
          <w:bCs/>
          <w:sz w:val="24"/>
        </w:rPr>
        <w:t>s,</w:t>
      </w:r>
      <w:r w:rsidRPr="00075437">
        <w:rPr>
          <w:rFonts w:ascii="Calibri" w:hAnsi="Calibri"/>
          <w:b/>
          <w:bCs/>
          <w:sz w:val="24"/>
        </w:rPr>
        <w:t xml:space="preserve"> by leave </w:t>
      </w:r>
    </w:p>
    <w:p w14:paraId="23C9C0A9" w14:textId="0F008E1E" w:rsidR="00075437" w:rsidRPr="00075437" w:rsidRDefault="00075437" w:rsidP="00075437">
      <w:pPr>
        <w:spacing w:before="120"/>
        <w:ind w:left="800" w:hanging="800"/>
        <w:rPr>
          <w:rFonts w:ascii="Calibri" w:hAnsi="Calibri"/>
          <w:sz w:val="24"/>
        </w:rPr>
      </w:pPr>
      <w:r w:rsidRPr="00075437">
        <w:rPr>
          <w:rFonts w:ascii="Calibri" w:hAnsi="Calibri"/>
          <w:b/>
          <w:bCs/>
          <w:sz w:val="24"/>
        </w:rPr>
        <w:tab/>
      </w:r>
      <w:r>
        <w:rPr>
          <w:rFonts w:ascii="Calibri" w:hAnsi="Calibri"/>
          <w:sz w:val="24"/>
        </w:rPr>
        <w:t>Ms Lee</w:t>
      </w:r>
      <w:r w:rsidRPr="00075437">
        <w:rPr>
          <w:rFonts w:ascii="Calibri" w:hAnsi="Calibri"/>
          <w:sz w:val="24"/>
        </w:rPr>
        <w:t xml:space="preserve"> </w:t>
      </w:r>
      <w:r w:rsidR="00870DBF">
        <w:rPr>
          <w:rFonts w:ascii="Calibri" w:hAnsi="Calibri"/>
          <w:sz w:val="24"/>
        </w:rPr>
        <w:t xml:space="preserve">(Chair, Standing Committee on the Integrity Commission and Statutory Office Holders) </w:t>
      </w:r>
      <w:r w:rsidRPr="00075437">
        <w:rPr>
          <w:rFonts w:ascii="Calibri" w:hAnsi="Calibri"/>
          <w:sz w:val="24"/>
        </w:rPr>
        <w:t xml:space="preserve">to seek leave to move a motion to </w:t>
      </w:r>
      <w:r>
        <w:rPr>
          <w:rFonts w:ascii="Calibri" w:hAnsi="Calibri"/>
          <w:sz w:val="24"/>
        </w:rPr>
        <w:t xml:space="preserve">alter the reporting date for a </w:t>
      </w:r>
      <w:proofErr w:type="gramStart"/>
      <w:r>
        <w:rPr>
          <w:rFonts w:ascii="Calibri" w:hAnsi="Calibri"/>
          <w:sz w:val="24"/>
        </w:rPr>
        <w:t>Committee</w:t>
      </w:r>
      <w:proofErr w:type="gramEnd"/>
      <w:r>
        <w:rPr>
          <w:rFonts w:ascii="Calibri" w:hAnsi="Calibri"/>
          <w:sz w:val="24"/>
        </w:rPr>
        <w:t xml:space="preserve"> inquiry into a Bill.</w:t>
      </w:r>
    </w:p>
    <w:p w14:paraId="3F9CAB8B" w14:textId="4E3085A8" w:rsidR="00075437" w:rsidRPr="00075437" w:rsidRDefault="00075437" w:rsidP="00075437">
      <w:pPr>
        <w:spacing w:before="120"/>
        <w:ind w:left="800" w:hanging="800"/>
        <w:rPr>
          <w:rFonts w:ascii="Calibri" w:hAnsi="Calibri"/>
          <w:sz w:val="24"/>
        </w:rPr>
      </w:pPr>
      <w:r w:rsidRPr="00075437">
        <w:rPr>
          <w:rFonts w:ascii="Calibri" w:hAnsi="Calibri"/>
          <w:b/>
          <w:bCs/>
          <w:sz w:val="24"/>
        </w:rPr>
        <w:tab/>
      </w:r>
      <w:r>
        <w:rPr>
          <w:rFonts w:ascii="Calibri" w:hAnsi="Calibri"/>
          <w:sz w:val="24"/>
        </w:rPr>
        <w:t>Ms Barry</w:t>
      </w:r>
      <w:r w:rsidRPr="00075437">
        <w:rPr>
          <w:rFonts w:ascii="Calibri" w:hAnsi="Calibri"/>
          <w:sz w:val="24"/>
        </w:rPr>
        <w:t xml:space="preserve"> </w:t>
      </w:r>
      <w:r w:rsidR="00870DBF">
        <w:rPr>
          <w:rFonts w:ascii="Calibri" w:hAnsi="Calibri"/>
          <w:sz w:val="24"/>
        </w:rPr>
        <w:t xml:space="preserve">(Chair, Standing Committee on Legal Affairs) </w:t>
      </w:r>
      <w:proofErr w:type="gramStart"/>
      <w:r w:rsidRPr="00075437">
        <w:rPr>
          <w:rFonts w:ascii="Calibri" w:hAnsi="Calibri"/>
          <w:sz w:val="24"/>
        </w:rPr>
        <w:t>to seek</w:t>
      </w:r>
      <w:proofErr w:type="gramEnd"/>
      <w:r w:rsidRPr="00075437">
        <w:rPr>
          <w:rFonts w:ascii="Calibri" w:hAnsi="Calibri"/>
          <w:sz w:val="24"/>
        </w:rPr>
        <w:t xml:space="preserve"> leave to move a motion to </w:t>
      </w:r>
      <w:r>
        <w:rPr>
          <w:rFonts w:ascii="Calibri" w:hAnsi="Calibri"/>
          <w:sz w:val="24"/>
        </w:rPr>
        <w:t xml:space="preserve">alter the reporting date for a </w:t>
      </w:r>
      <w:proofErr w:type="gramStart"/>
      <w:r>
        <w:rPr>
          <w:rFonts w:ascii="Calibri" w:hAnsi="Calibri"/>
          <w:sz w:val="24"/>
        </w:rPr>
        <w:t>Committee</w:t>
      </w:r>
      <w:proofErr w:type="gramEnd"/>
      <w:r>
        <w:rPr>
          <w:rFonts w:ascii="Calibri" w:hAnsi="Calibri"/>
          <w:sz w:val="24"/>
        </w:rPr>
        <w:t xml:space="preserve"> inquiry into a Bill.</w:t>
      </w:r>
    </w:p>
    <w:p w14:paraId="6EC32C80" w14:textId="20988726" w:rsidR="00B41BC6" w:rsidRDefault="00B41BC6" w:rsidP="00B41BC6">
      <w:pPr>
        <w:spacing w:before="240"/>
        <w:ind w:left="851" w:hanging="851"/>
        <w:outlineLvl w:val="0"/>
        <w:rPr>
          <w:rFonts w:ascii="Calibri" w:hAnsi="Calibri"/>
          <w:b/>
          <w:noProof/>
          <w:sz w:val="24"/>
          <w:lang w:val="en-AU"/>
        </w:rPr>
      </w:pPr>
      <w:r w:rsidRPr="00B41BC6">
        <w:rPr>
          <w:rFonts w:ascii="Calibri" w:hAnsi="Calibri"/>
          <w:b/>
          <w:noProof/>
          <w:sz w:val="24"/>
          <w:lang w:val="en-AU"/>
        </w:rPr>
        <w:t>EXECUTIVE BUSINESS</w:t>
      </w:r>
    </w:p>
    <w:p w14:paraId="7ABE4AF9" w14:textId="77777777" w:rsidR="00291B1D" w:rsidRPr="00291B1D" w:rsidRDefault="00291B1D" w:rsidP="00291B1D">
      <w:pPr>
        <w:keepLines/>
        <w:spacing w:before="240"/>
        <w:ind w:left="851" w:hanging="851"/>
        <w:rPr>
          <w:rFonts w:ascii="Calibri" w:hAnsi="Calibri"/>
          <w:b/>
          <w:bCs/>
          <w:sz w:val="24"/>
          <w:lang w:val="en-AU"/>
        </w:rPr>
      </w:pPr>
      <w:r w:rsidRPr="00291B1D">
        <w:rPr>
          <w:rFonts w:ascii="Calibri" w:hAnsi="Calibri"/>
          <w:b/>
          <w:bCs/>
          <w:sz w:val="24"/>
          <w:lang w:val="en-AU"/>
        </w:rPr>
        <w:t>Notice</w:t>
      </w:r>
    </w:p>
    <w:p w14:paraId="02FD3007" w14:textId="00C40346" w:rsidR="00291B1D" w:rsidRPr="00291B1D" w:rsidRDefault="00291B1D" w:rsidP="00291B1D">
      <w:pPr>
        <w:keepLines/>
        <w:spacing w:before="240"/>
        <w:ind w:left="851" w:hanging="851"/>
        <w:rPr>
          <w:rFonts w:ascii="Calibri" w:hAnsi="Calibri"/>
          <w:sz w:val="24"/>
          <w:lang w:val="en-AU"/>
        </w:rPr>
      </w:pPr>
      <w:r w:rsidRPr="00291B1D">
        <w:rPr>
          <w:rFonts w:ascii="Calibri" w:hAnsi="Calibri"/>
          <w:sz w:val="24"/>
          <w:lang w:val="en-AU"/>
        </w:rPr>
        <w:t xml:space="preserve">No. </w:t>
      </w:r>
      <w:r>
        <w:rPr>
          <w:rFonts w:ascii="Calibri" w:hAnsi="Calibri"/>
          <w:sz w:val="24"/>
          <w:lang w:val="en-AU"/>
        </w:rPr>
        <w:t>1</w:t>
      </w:r>
      <w:r w:rsidRPr="00291B1D">
        <w:rPr>
          <w:rFonts w:ascii="Calibri" w:hAnsi="Calibri"/>
          <w:sz w:val="24"/>
          <w:lang w:val="en-AU"/>
        </w:rPr>
        <w:tab/>
      </w:r>
      <w:r>
        <w:rPr>
          <w:rFonts w:ascii="Calibri" w:hAnsi="Calibri"/>
          <w:sz w:val="24"/>
          <w:lang w:val="en-AU"/>
        </w:rPr>
        <w:t>Urban Forest and Planning Legislation Amendment Bill 2026</w:t>
      </w:r>
      <w:r w:rsidRPr="00291B1D">
        <w:rPr>
          <w:rFonts w:ascii="Calibri" w:hAnsi="Calibri"/>
          <w:sz w:val="24"/>
          <w:lang w:val="en-AU"/>
        </w:rPr>
        <w:t>—</w:t>
      </w:r>
      <w:r>
        <w:rPr>
          <w:rFonts w:ascii="Calibri" w:hAnsi="Calibri"/>
          <w:bCs/>
          <w:sz w:val="24"/>
          <w:lang w:val="en-AU"/>
        </w:rPr>
        <w:t>Ms Cheyne (Minister for City and Government Services)</w:t>
      </w:r>
      <w:r w:rsidRPr="00291B1D">
        <w:rPr>
          <w:rFonts w:ascii="Calibri" w:hAnsi="Calibri"/>
          <w:sz w:val="24"/>
          <w:lang w:val="en-AU"/>
        </w:rPr>
        <w:t xml:space="preserve"> to present Bill. Agreement in principle to be moved. Debate to be adjourned.</w:t>
      </w:r>
    </w:p>
    <w:p w14:paraId="508F0E3B" w14:textId="152F3659" w:rsidR="00B41BC6" w:rsidRPr="00B41BC6" w:rsidRDefault="00B41BC6" w:rsidP="00B41BC6">
      <w:pPr>
        <w:keepNext/>
        <w:tabs>
          <w:tab w:val="left" w:pos="2727"/>
          <w:tab w:val="left" w:pos="3420"/>
        </w:tabs>
        <w:spacing w:before="240"/>
        <w:ind w:left="3168" w:hanging="3168"/>
        <w:outlineLvl w:val="0"/>
        <w:rPr>
          <w:rFonts w:ascii="Calibri" w:hAnsi="Calibri"/>
          <w:b/>
          <w:sz w:val="24"/>
          <w:lang w:val="en-AU"/>
        </w:rPr>
      </w:pPr>
      <w:r w:rsidRPr="00B41BC6">
        <w:rPr>
          <w:rFonts w:ascii="Calibri" w:hAnsi="Calibri"/>
          <w:b/>
          <w:sz w:val="24"/>
          <w:lang w:val="en-AU"/>
        </w:rPr>
        <w:t>Orders of the day</w:t>
      </w:r>
    </w:p>
    <w:p w14:paraId="1B21BE49" w14:textId="6A687BC4" w:rsidR="00B41BC6" w:rsidRDefault="00B41BC6" w:rsidP="00B41BC6">
      <w:pPr>
        <w:keepLines/>
        <w:spacing w:before="240"/>
        <w:ind w:left="851" w:hanging="851"/>
        <w:rPr>
          <w:rFonts w:ascii="Calibri" w:hAnsi="Calibri"/>
          <w:sz w:val="24"/>
          <w:lang w:val="en-AU"/>
        </w:rPr>
      </w:pPr>
      <w:bookmarkStart w:id="0" w:name="DPSAutoActivate"/>
      <w:r w:rsidRPr="00B41BC6">
        <w:rPr>
          <w:rFonts w:ascii="Calibri" w:hAnsi="Calibri"/>
          <w:sz w:val="24"/>
          <w:lang w:val="en-AU"/>
        </w:rPr>
        <w:t xml:space="preserve">No. </w:t>
      </w:r>
      <w:r w:rsidR="008879CF">
        <w:rPr>
          <w:rFonts w:ascii="Calibri" w:hAnsi="Calibri"/>
          <w:sz w:val="24"/>
          <w:lang w:val="en-AU"/>
        </w:rPr>
        <w:t>1</w:t>
      </w:r>
      <w:r w:rsidRPr="00B41BC6">
        <w:rPr>
          <w:rFonts w:ascii="Calibri" w:hAnsi="Calibri"/>
          <w:sz w:val="24"/>
          <w:lang w:val="en-AU"/>
        </w:rPr>
        <w:t xml:space="preserve"> </w:t>
      </w:r>
      <w:r w:rsidRPr="00B41BC6">
        <w:rPr>
          <w:rFonts w:ascii="Calibri" w:hAnsi="Calibri"/>
          <w:sz w:val="24"/>
          <w:lang w:val="en-AU"/>
        </w:rPr>
        <w:tab/>
      </w:r>
      <w:r w:rsidR="008879CF">
        <w:rPr>
          <w:rFonts w:ascii="Calibri" w:hAnsi="Calibri"/>
          <w:sz w:val="24"/>
          <w:lang w:val="en-AU"/>
        </w:rPr>
        <w:t>Better Regulation Legislation Amendment Bill 2026</w:t>
      </w:r>
      <w:r w:rsidRPr="00B41BC6">
        <w:rPr>
          <w:rFonts w:ascii="Calibri" w:hAnsi="Calibri"/>
          <w:sz w:val="24"/>
          <w:lang w:val="en-AU"/>
        </w:rPr>
        <w:t xml:space="preserve">—Resumption of debate </w:t>
      </w:r>
      <w:r w:rsidR="008879CF">
        <w:rPr>
          <w:rFonts w:ascii="Calibri" w:hAnsi="Calibri"/>
          <w:sz w:val="24"/>
          <w:lang w:val="en-AU"/>
        </w:rPr>
        <w:br/>
      </w:r>
      <w:r w:rsidRPr="00B41BC6">
        <w:rPr>
          <w:rFonts w:ascii="Calibri" w:hAnsi="Calibri"/>
          <w:sz w:val="24"/>
          <w:lang w:val="en-AU"/>
        </w:rPr>
        <w:t>(</w:t>
      </w:r>
      <w:r w:rsidR="008879CF">
        <w:rPr>
          <w:rFonts w:ascii="Calibri" w:hAnsi="Calibri"/>
          <w:sz w:val="24"/>
          <w:lang w:val="en-AU"/>
        </w:rPr>
        <w:t>Ms Barry</w:t>
      </w:r>
      <w:r w:rsidRPr="00B41BC6">
        <w:rPr>
          <w:rFonts w:ascii="Calibri" w:hAnsi="Calibri"/>
          <w:sz w:val="24"/>
          <w:lang w:val="en-AU"/>
        </w:rPr>
        <w:t>) on agreement in principle; detail stage; agreement to Bill.</w:t>
      </w:r>
    </w:p>
    <w:bookmarkEnd w:id="0"/>
    <w:p w14:paraId="3C7137B6" w14:textId="207B48E7" w:rsidR="00B41BC6" w:rsidRPr="00B41BC6" w:rsidRDefault="00B41BC6" w:rsidP="00B41BC6">
      <w:pPr>
        <w:spacing w:before="240"/>
        <w:ind w:left="851" w:hanging="851"/>
        <w:outlineLvl w:val="0"/>
        <w:rPr>
          <w:rFonts w:ascii="Calibri" w:hAnsi="Calibri"/>
          <w:b/>
          <w:noProof/>
          <w:sz w:val="24"/>
          <w:u w:val="single"/>
          <w:lang w:val="en-AU"/>
        </w:rPr>
      </w:pPr>
      <w:r w:rsidRPr="00B41BC6">
        <w:rPr>
          <w:rFonts w:ascii="Calibri" w:hAnsi="Calibri"/>
          <w:b/>
          <w:noProof/>
          <w:sz w:val="24"/>
          <w:u w:val="single"/>
          <w:lang w:val="en-AU"/>
        </w:rPr>
        <w:t>At 2.00 pm</w:t>
      </w:r>
    </w:p>
    <w:p w14:paraId="5E731483" w14:textId="77777777" w:rsidR="00B41BC6" w:rsidRPr="00B41BC6" w:rsidRDefault="00B41BC6" w:rsidP="00B41BC6">
      <w:pPr>
        <w:keepNext/>
        <w:tabs>
          <w:tab w:val="left" w:pos="2727"/>
          <w:tab w:val="left" w:pos="3420"/>
        </w:tabs>
        <w:spacing w:before="240"/>
        <w:ind w:left="3168" w:hanging="3168"/>
        <w:outlineLvl w:val="0"/>
        <w:rPr>
          <w:rFonts w:ascii="Calibri" w:hAnsi="Calibri"/>
          <w:b/>
          <w:caps/>
          <w:sz w:val="24"/>
          <w:lang w:val="en-AU"/>
        </w:rPr>
      </w:pPr>
      <w:r w:rsidRPr="00B41BC6">
        <w:rPr>
          <w:rFonts w:ascii="Calibri" w:hAnsi="Calibri"/>
          <w:b/>
          <w:caps/>
          <w:sz w:val="24"/>
          <w:lang w:val="en-AU"/>
        </w:rPr>
        <w:t>Questions without notice</w:t>
      </w:r>
    </w:p>
    <w:p w14:paraId="7929C5C1" w14:textId="77777777" w:rsidR="00B41BC6" w:rsidRPr="00B41BC6" w:rsidRDefault="00B41BC6" w:rsidP="00B41BC6">
      <w:pPr>
        <w:keepNext/>
        <w:tabs>
          <w:tab w:val="left" w:pos="2727"/>
          <w:tab w:val="left" w:pos="3420"/>
        </w:tabs>
        <w:spacing w:before="240"/>
        <w:ind w:left="3168" w:hanging="3168"/>
        <w:outlineLvl w:val="0"/>
        <w:rPr>
          <w:rFonts w:ascii="Calibri" w:hAnsi="Calibri"/>
          <w:b/>
          <w:sz w:val="24"/>
          <w:lang w:val="en-AU"/>
        </w:rPr>
      </w:pPr>
      <w:r w:rsidRPr="00B41BC6">
        <w:rPr>
          <w:rFonts w:ascii="Calibri" w:hAnsi="Calibri"/>
          <w:b/>
          <w:sz w:val="24"/>
          <w:lang w:val="en-AU"/>
        </w:rPr>
        <w:t>PRIVATE MEMBERS BUSINESS</w:t>
      </w:r>
    </w:p>
    <w:p w14:paraId="52947D17" w14:textId="77777777" w:rsidR="00B41BC6" w:rsidRPr="00B41BC6" w:rsidRDefault="00B41BC6" w:rsidP="00B41BC6">
      <w:pPr>
        <w:keepNext/>
        <w:tabs>
          <w:tab w:val="left" w:pos="2727"/>
          <w:tab w:val="left" w:pos="3420"/>
        </w:tabs>
        <w:spacing w:before="240"/>
        <w:ind w:left="3168" w:hanging="3168"/>
        <w:outlineLvl w:val="0"/>
        <w:rPr>
          <w:rFonts w:ascii="Calibri" w:hAnsi="Calibri"/>
          <w:b/>
          <w:sz w:val="24"/>
          <w:lang w:val="en-AU"/>
        </w:rPr>
      </w:pPr>
      <w:r w:rsidRPr="00B41BC6">
        <w:rPr>
          <w:rFonts w:ascii="Calibri" w:hAnsi="Calibri"/>
          <w:b/>
          <w:sz w:val="24"/>
          <w:lang w:val="en-AU"/>
        </w:rPr>
        <w:t>Notices</w:t>
      </w:r>
    </w:p>
    <w:p w14:paraId="258FBE7D" w14:textId="00167888" w:rsidR="00B41BC6" w:rsidRPr="00B41BC6" w:rsidRDefault="00B41BC6" w:rsidP="00B41BC6">
      <w:pPr>
        <w:keepLines/>
        <w:spacing w:before="240"/>
        <w:ind w:left="851" w:hanging="851"/>
        <w:rPr>
          <w:rFonts w:ascii="Calibri" w:hAnsi="Calibri"/>
          <w:sz w:val="24"/>
          <w:lang w:val="en-AU"/>
        </w:rPr>
      </w:pPr>
      <w:r w:rsidRPr="00B41BC6">
        <w:rPr>
          <w:rFonts w:ascii="Calibri" w:hAnsi="Calibri"/>
          <w:sz w:val="24"/>
          <w:lang w:val="en-AU"/>
        </w:rPr>
        <w:t xml:space="preserve">No. </w:t>
      </w:r>
      <w:r w:rsidR="00291B1D">
        <w:rPr>
          <w:rFonts w:ascii="Calibri" w:hAnsi="Calibri"/>
          <w:sz w:val="24"/>
          <w:lang w:val="en-AU"/>
        </w:rPr>
        <w:t>1</w:t>
      </w:r>
      <w:r w:rsidRPr="00B41BC6">
        <w:rPr>
          <w:rFonts w:ascii="Calibri" w:hAnsi="Calibri"/>
          <w:sz w:val="24"/>
          <w:lang w:val="en-AU"/>
        </w:rPr>
        <w:t xml:space="preserve"> </w:t>
      </w:r>
      <w:r w:rsidRPr="00B41BC6">
        <w:rPr>
          <w:rFonts w:ascii="Calibri" w:hAnsi="Calibri"/>
          <w:sz w:val="24"/>
          <w:lang w:val="en-AU"/>
        </w:rPr>
        <w:tab/>
      </w:r>
      <w:r w:rsidR="00291B1D">
        <w:rPr>
          <w:rFonts w:ascii="Calibri" w:hAnsi="Calibri"/>
          <w:sz w:val="24"/>
          <w:lang w:val="en-AU"/>
        </w:rPr>
        <w:t>Road Transport (Alcohol and Drugs) Amendment Bill 2026</w:t>
      </w:r>
      <w:r w:rsidRPr="00B41BC6">
        <w:rPr>
          <w:rFonts w:ascii="Calibri" w:hAnsi="Calibri"/>
          <w:sz w:val="24"/>
          <w:lang w:val="en-AU"/>
        </w:rPr>
        <w:t>—</w:t>
      </w:r>
      <w:r w:rsidR="00291B1D">
        <w:rPr>
          <w:rFonts w:ascii="Calibri" w:hAnsi="Calibri"/>
          <w:sz w:val="24"/>
          <w:lang w:val="en-AU"/>
        </w:rPr>
        <w:t>Mr Braddock</w:t>
      </w:r>
      <w:r w:rsidRPr="00B41BC6">
        <w:rPr>
          <w:rFonts w:ascii="Calibri" w:hAnsi="Calibri"/>
          <w:sz w:val="24"/>
          <w:lang w:val="en-AU"/>
        </w:rPr>
        <w:t xml:space="preserve"> to present Bill. Agreement in principle to be moved. Debate to be adjourned.</w:t>
      </w:r>
    </w:p>
    <w:p w14:paraId="00D90594" w14:textId="33D37A1E" w:rsidR="00B41BC6" w:rsidRPr="00B41BC6" w:rsidRDefault="00B41BC6" w:rsidP="00B41BC6">
      <w:pPr>
        <w:keepLines/>
        <w:spacing w:before="240"/>
        <w:ind w:left="851" w:hanging="851"/>
        <w:rPr>
          <w:rFonts w:ascii="Calibri" w:hAnsi="Calibri"/>
          <w:sz w:val="24"/>
          <w:lang w:val="en-AU"/>
        </w:rPr>
      </w:pPr>
      <w:r w:rsidRPr="00B41BC6">
        <w:rPr>
          <w:rFonts w:ascii="Calibri" w:hAnsi="Calibri"/>
          <w:sz w:val="24"/>
          <w:lang w:val="en-AU"/>
        </w:rPr>
        <w:t xml:space="preserve">No. </w:t>
      </w:r>
      <w:r w:rsidR="00291B1D">
        <w:rPr>
          <w:rFonts w:ascii="Calibri" w:hAnsi="Calibri"/>
          <w:sz w:val="24"/>
          <w:lang w:val="en-AU"/>
        </w:rPr>
        <w:t>2</w:t>
      </w:r>
      <w:r w:rsidRPr="00B41BC6">
        <w:rPr>
          <w:rFonts w:ascii="Calibri" w:hAnsi="Calibri"/>
          <w:sz w:val="24"/>
          <w:lang w:val="en-AU"/>
        </w:rPr>
        <w:t xml:space="preserve"> </w:t>
      </w:r>
      <w:r w:rsidRPr="00B41BC6">
        <w:rPr>
          <w:rFonts w:ascii="Calibri" w:hAnsi="Calibri"/>
          <w:sz w:val="24"/>
          <w:lang w:val="en-AU"/>
        </w:rPr>
        <w:tab/>
      </w:r>
      <w:r w:rsidR="00291B1D">
        <w:rPr>
          <w:rFonts w:ascii="Calibri" w:hAnsi="Calibri"/>
          <w:sz w:val="24"/>
          <w:lang w:val="en-AU"/>
        </w:rPr>
        <w:t>Youth crime in retail precincts</w:t>
      </w:r>
      <w:r w:rsidRPr="00B41BC6">
        <w:rPr>
          <w:rFonts w:ascii="Calibri" w:hAnsi="Calibri"/>
          <w:sz w:val="24"/>
          <w:lang w:val="en-AU"/>
        </w:rPr>
        <w:t>—</w:t>
      </w:r>
      <w:r w:rsidR="00291B1D">
        <w:rPr>
          <w:rFonts w:ascii="Calibri" w:hAnsi="Calibri"/>
          <w:sz w:val="24"/>
          <w:lang w:val="en-AU"/>
        </w:rPr>
        <w:t>Mr Parton</w:t>
      </w:r>
      <w:r w:rsidRPr="00B41BC6">
        <w:rPr>
          <w:rFonts w:ascii="Calibri" w:hAnsi="Calibri"/>
          <w:sz w:val="24"/>
          <w:lang w:val="en-AU"/>
        </w:rPr>
        <w:t xml:space="preserve"> to move the motion appearing on the Notice Paper in </w:t>
      </w:r>
      <w:r w:rsidR="00291B1D">
        <w:rPr>
          <w:rFonts w:ascii="Calibri" w:hAnsi="Calibri"/>
          <w:sz w:val="24"/>
          <w:lang w:val="en-AU"/>
        </w:rPr>
        <w:t>his</w:t>
      </w:r>
      <w:r w:rsidRPr="00B41BC6">
        <w:rPr>
          <w:rFonts w:ascii="Calibri" w:hAnsi="Calibri"/>
          <w:sz w:val="24"/>
          <w:lang w:val="en-AU"/>
        </w:rPr>
        <w:t xml:space="preserve"> name.</w:t>
      </w:r>
    </w:p>
    <w:p w14:paraId="20B7AEB9" w14:textId="38D232A3" w:rsidR="00B41BC6" w:rsidRPr="00B41BC6" w:rsidRDefault="00B41BC6" w:rsidP="00B41BC6">
      <w:pPr>
        <w:keepLines/>
        <w:spacing w:before="240"/>
        <w:ind w:left="851" w:hanging="851"/>
        <w:rPr>
          <w:rFonts w:ascii="Calibri" w:hAnsi="Calibri"/>
          <w:sz w:val="24"/>
          <w:lang w:val="en-AU"/>
        </w:rPr>
      </w:pPr>
      <w:r w:rsidRPr="00B41BC6">
        <w:rPr>
          <w:rFonts w:ascii="Calibri" w:hAnsi="Calibri"/>
          <w:sz w:val="24"/>
          <w:lang w:val="en-AU"/>
        </w:rPr>
        <w:t xml:space="preserve">No. </w:t>
      </w:r>
      <w:r w:rsidR="00291B1D">
        <w:rPr>
          <w:rFonts w:ascii="Calibri" w:hAnsi="Calibri"/>
          <w:sz w:val="24"/>
          <w:lang w:val="en-AU"/>
        </w:rPr>
        <w:t>3</w:t>
      </w:r>
      <w:r w:rsidRPr="00B41BC6">
        <w:rPr>
          <w:rFonts w:ascii="Calibri" w:hAnsi="Calibri"/>
          <w:sz w:val="24"/>
          <w:lang w:val="en-AU"/>
        </w:rPr>
        <w:t xml:space="preserve"> </w:t>
      </w:r>
      <w:r w:rsidRPr="00B41BC6">
        <w:rPr>
          <w:rFonts w:ascii="Calibri" w:hAnsi="Calibri"/>
          <w:sz w:val="24"/>
          <w:lang w:val="en-AU"/>
        </w:rPr>
        <w:tab/>
      </w:r>
      <w:r w:rsidR="00533A9F">
        <w:rPr>
          <w:rFonts w:ascii="Calibri" w:hAnsi="Calibri"/>
          <w:sz w:val="24"/>
          <w:lang w:val="en-AU"/>
        </w:rPr>
        <w:t>Public library opening hours</w:t>
      </w:r>
      <w:r w:rsidRPr="00B41BC6">
        <w:rPr>
          <w:rFonts w:ascii="Calibri" w:hAnsi="Calibri"/>
          <w:sz w:val="24"/>
          <w:lang w:val="en-AU"/>
        </w:rPr>
        <w:t>—</w:t>
      </w:r>
      <w:r w:rsidR="00533A9F">
        <w:rPr>
          <w:rFonts w:ascii="Calibri" w:hAnsi="Calibri"/>
          <w:sz w:val="24"/>
          <w:lang w:val="en-AU"/>
        </w:rPr>
        <w:t>Mr Cain</w:t>
      </w:r>
      <w:r w:rsidRPr="00B41BC6">
        <w:rPr>
          <w:rFonts w:ascii="Calibri" w:hAnsi="Calibri"/>
          <w:sz w:val="24"/>
          <w:lang w:val="en-AU"/>
        </w:rPr>
        <w:t xml:space="preserve"> to move the motion appearing on the Notice Paper in </w:t>
      </w:r>
      <w:r w:rsidR="00533A9F">
        <w:rPr>
          <w:rFonts w:ascii="Calibri" w:hAnsi="Calibri"/>
          <w:sz w:val="24"/>
          <w:lang w:val="en-AU"/>
        </w:rPr>
        <w:t xml:space="preserve">his </w:t>
      </w:r>
      <w:r w:rsidRPr="00B41BC6">
        <w:rPr>
          <w:rFonts w:ascii="Calibri" w:hAnsi="Calibri"/>
          <w:sz w:val="24"/>
          <w:lang w:val="en-AU"/>
        </w:rPr>
        <w:t>name.</w:t>
      </w:r>
    </w:p>
    <w:p w14:paraId="4EA3703B" w14:textId="77777777" w:rsidR="008879CF" w:rsidRPr="008879CF" w:rsidRDefault="008879CF" w:rsidP="008879CF">
      <w:pPr>
        <w:keepNext/>
        <w:tabs>
          <w:tab w:val="left" w:pos="2727"/>
          <w:tab w:val="left" w:pos="3420"/>
        </w:tabs>
        <w:spacing w:before="240"/>
        <w:ind w:left="3168" w:hanging="3168"/>
        <w:outlineLvl w:val="0"/>
        <w:rPr>
          <w:rFonts w:ascii="Calibri" w:hAnsi="Calibri"/>
          <w:b/>
          <w:sz w:val="24"/>
          <w:u w:val="single"/>
          <w:lang w:val="en-AU"/>
        </w:rPr>
      </w:pPr>
      <w:r w:rsidRPr="008879CF">
        <w:rPr>
          <w:rFonts w:ascii="Calibri" w:hAnsi="Calibri"/>
          <w:b/>
          <w:sz w:val="24"/>
          <w:u w:val="single"/>
          <w:lang w:val="en-AU"/>
        </w:rPr>
        <w:lastRenderedPageBreak/>
        <w:t>At 5.00 pm</w:t>
      </w:r>
    </w:p>
    <w:p w14:paraId="6F15702E" w14:textId="77777777" w:rsidR="008879CF" w:rsidRPr="008879CF" w:rsidRDefault="008879CF" w:rsidP="008879CF">
      <w:pPr>
        <w:keepNext/>
        <w:tabs>
          <w:tab w:val="left" w:pos="2727"/>
          <w:tab w:val="left" w:pos="3420"/>
        </w:tabs>
        <w:spacing w:before="240"/>
        <w:ind w:left="3168" w:hanging="3168"/>
        <w:outlineLvl w:val="0"/>
        <w:rPr>
          <w:rFonts w:ascii="Calibri" w:hAnsi="Calibri"/>
          <w:b/>
          <w:sz w:val="24"/>
          <w:lang w:val="en-AU"/>
        </w:rPr>
      </w:pPr>
      <w:r w:rsidRPr="008879CF">
        <w:rPr>
          <w:rFonts w:ascii="Calibri" w:hAnsi="Calibri"/>
          <w:b/>
          <w:sz w:val="24"/>
          <w:lang w:val="en-AU"/>
        </w:rPr>
        <w:t>EXECUTIVE BUSINESS—continued</w:t>
      </w:r>
    </w:p>
    <w:p w14:paraId="247D925E" w14:textId="77777777" w:rsidR="008879CF" w:rsidRPr="008879CF" w:rsidRDefault="008879CF" w:rsidP="008879CF">
      <w:pPr>
        <w:keepNext/>
        <w:tabs>
          <w:tab w:val="left" w:pos="2727"/>
          <w:tab w:val="left" w:pos="3420"/>
        </w:tabs>
        <w:spacing w:before="240"/>
        <w:ind w:left="3168" w:hanging="3168"/>
        <w:outlineLvl w:val="0"/>
        <w:rPr>
          <w:rFonts w:ascii="Calibri" w:hAnsi="Calibri"/>
          <w:b/>
          <w:sz w:val="24"/>
          <w:lang w:val="en-AU"/>
        </w:rPr>
      </w:pPr>
      <w:r w:rsidRPr="008879CF">
        <w:rPr>
          <w:rFonts w:ascii="Calibri" w:hAnsi="Calibri"/>
          <w:b/>
          <w:sz w:val="24"/>
          <w:lang w:val="en-AU"/>
        </w:rPr>
        <w:t>Orders of the day—continued</w:t>
      </w:r>
    </w:p>
    <w:tbl>
      <w:tblPr>
        <w:tblW w:w="9750" w:type="dxa"/>
        <w:tblInd w:w="-142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190"/>
        <w:gridCol w:w="283"/>
        <w:gridCol w:w="1277"/>
      </w:tblGrid>
      <w:tr w:rsidR="008879CF" w:rsidRPr="008879CF" w14:paraId="046D8A4E" w14:textId="77777777">
        <w:tc>
          <w:tcPr>
            <w:tcW w:w="8186" w:type="dxa"/>
            <w:hideMark/>
          </w:tcPr>
          <w:p w14:paraId="428F820B" w14:textId="2A1A0228" w:rsidR="008879CF" w:rsidRDefault="008879CF" w:rsidP="008879CF">
            <w:pPr>
              <w:keepNext/>
              <w:tabs>
                <w:tab w:val="left" w:pos="2727"/>
                <w:tab w:val="left" w:pos="3420"/>
              </w:tabs>
              <w:spacing w:before="240"/>
              <w:ind w:left="891" w:hanging="851"/>
              <w:outlineLvl w:val="0"/>
              <w:rPr>
                <w:rFonts w:ascii="Calibri" w:hAnsi="Calibri"/>
                <w:sz w:val="24"/>
                <w:lang w:val="en-AU"/>
              </w:rPr>
            </w:pPr>
            <w:r w:rsidRPr="008879CF">
              <w:rPr>
                <w:rFonts w:ascii="Calibri" w:hAnsi="Calibri"/>
                <w:sz w:val="24"/>
                <w:lang w:val="en-AU"/>
              </w:rPr>
              <w:t xml:space="preserve">No. 2 </w:t>
            </w:r>
            <w:r w:rsidRPr="008879CF">
              <w:rPr>
                <w:rFonts w:ascii="Calibri" w:hAnsi="Calibri"/>
                <w:sz w:val="24"/>
                <w:lang w:val="en-AU"/>
              </w:rPr>
              <w:tab/>
              <w:t xml:space="preserve">Appropriation Bill </w:t>
            </w:r>
            <w:r>
              <w:rPr>
                <w:rFonts w:ascii="Calibri" w:hAnsi="Calibri"/>
                <w:sz w:val="24"/>
                <w:lang w:val="en-AU"/>
              </w:rPr>
              <w:t>2026-2027</w:t>
            </w:r>
            <w:r w:rsidRPr="008879CF">
              <w:rPr>
                <w:rFonts w:ascii="Calibri" w:hAnsi="Calibri"/>
                <w:sz w:val="24"/>
                <w:lang w:val="en-AU"/>
              </w:rPr>
              <w:t>—Resumption of debate (M</w:t>
            </w:r>
            <w:r w:rsidR="00533A9F">
              <w:rPr>
                <w:rFonts w:ascii="Calibri" w:hAnsi="Calibri"/>
                <w:sz w:val="24"/>
                <w:lang w:val="en-AU"/>
              </w:rPr>
              <w:t>r Cocks</w:t>
            </w:r>
            <w:r w:rsidRPr="008879CF">
              <w:rPr>
                <w:rFonts w:ascii="Calibri" w:hAnsi="Calibri"/>
                <w:sz w:val="24"/>
                <w:lang w:val="en-AU"/>
              </w:rPr>
              <w:t>) on agreement in principle; detail stage; agreement to Bill.</w:t>
            </w:r>
          </w:p>
          <w:p w14:paraId="3A9E0A30" w14:textId="64ADE8B3" w:rsidR="008879CF" w:rsidRPr="008879CF" w:rsidRDefault="008879CF" w:rsidP="008879CF">
            <w:pPr>
              <w:keepNext/>
              <w:tabs>
                <w:tab w:val="left" w:pos="2727"/>
                <w:tab w:val="left" w:pos="3420"/>
              </w:tabs>
              <w:spacing w:before="240"/>
              <w:ind w:left="891" w:hanging="851"/>
              <w:outlineLvl w:val="0"/>
              <w:rPr>
                <w:rFonts w:ascii="Calibri" w:hAnsi="Calibri"/>
                <w:sz w:val="24"/>
              </w:rPr>
            </w:pPr>
            <w:r w:rsidRPr="008879CF">
              <w:rPr>
                <w:rFonts w:ascii="Calibri" w:hAnsi="Calibri"/>
                <w:sz w:val="24"/>
                <w:lang w:val="en-AU"/>
              </w:rPr>
              <w:t xml:space="preserve">No. 3 </w:t>
            </w:r>
            <w:r w:rsidRPr="008879CF">
              <w:rPr>
                <w:rFonts w:ascii="Calibri" w:hAnsi="Calibri"/>
                <w:sz w:val="24"/>
                <w:lang w:val="en-AU"/>
              </w:rPr>
              <w:tab/>
              <w:t>Appropriation (Office of the Legislative Assembly) Bill 202</w:t>
            </w:r>
            <w:r>
              <w:rPr>
                <w:rFonts w:ascii="Calibri" w:hAnsi="Calibri"/>
                <w:sz w:val="24"/>
                <w:lang w:val="en-AU"/>
              </w:rPr>
              <w:t>6-2027</w:t>
            </w:r>
            <w:r w:rsidRPr="008879CF">
              <w:rPr>
                <w:rFonts w:ascii="Calibri" w:hAnsi="Calibri"/>
                <w:sz w:val="24"/>
                <w:lang w:val="en-AU"/>
              </w:rPr>
              <w:t>6—Resumption of debate (M</w:t>
            </w:r>
            <w:r>
              <w:rPr>
                <w:rFonts w:ascii="Calibri" w:hAnsi="Calibri"/>
                <w:sz w:val="24"/>
                <w:lang w:val="en-AU"/>
              </w:rPr>
              <w:t>r Parton</w:t>
            </w:r>
            <w:r w:rsidRPr="008879CF">
              <w:rPr>
                <w:rFonts w:ascii="Calibri" w:hAnsi="Calibri"/>
                <w:sz w:val="24"/>
                <w:lang w:val="en-AU"/>
              </w:rPr>
              <w:t>) on agreement in principle; detail stage; agreement to Bill.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F9B72B" w14:textId="77777777" w:rsidR="008879CF" w:rsidRPr="008879CF" w:rsidRDefault="008879CF" w:rsidP="008879CF">
            <w:pPr>
              <w:keepNext/>
              <w:tabs>
                <w:tab w:val="left" w:pos="2727"/>
                <w:tab w:val="left" w:pos="3420"/>
              </w:tabs>
              <w:spacing w:before="240"/>
              <w:ind w:left="3168" w:hanging="3168"/>
              <w:outlineLvl w:val="0"/>
              <w:rPr>
                <w:rFonts w:ascii="Calibri" w:hAnsi="Calibri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F4CBC8" w14:textId="77777777" w:rsidR="008879CF" w:rsidRPr="008879CF" w:rsidRDefault="008879CF" w:rsidP="008879CF">
            <w:pPr>
              <w:keepNext/>
              <w:tabs>
                <w:tab w:val="left" w:pos="2727"/>
                <w:tab w:val="left" w:pos="3420"/>
              </w:tabs>
              <w:spacing w:before="240"/>
              <w:ind w:left="3168" w:hanging="3168"/>
              <w:outlineLvl w:val="0"/>
              <w:rPr>
                <w:rFonts w:ascii="Calibri" w:hAnsi="Calibri"/>
                <w:sz w:val="24"/>
              </w:rPr>
            </w:pPr>
            <w:r w:rsidRPr="008879CF">
              <w:rPr>
                <w:rFonts w:ascii="Calibri" w:hAnsi="Calibri"/>
                <w:sz w:val="24"/>
              </w:rPr>
              <w:t>Cognate</w:t>
            </w:r>
          </w:p>
          <w:p w14:paraId="6B3A855B" w14:textId="77777777" w:rsidR="008879CF" w:rsidRPr="008879CF" w:rsidRDefault="008879CF" w:rsidP="008879CF">
            <w:pPr>
              <w:keepNext/>
              <w:tabs>
                <w:tab w:val="left" w:pos="2727"/>
                <w:tab w:val="left" w:pos="3420"/>
              </w:tabs>
              <w:spacing w:before="240"/>
              <w:ind w:left="3168" w:hanging="3168"/>
              <w:outlineLvl w:val="0"/>
              <w:rPr>
                <w:rFonts w:ascii="Calibri" w:hAnsi="Calibri"/>
                <w:sz w:val="24"/>
              </w:rPr>
            </w:pPr>
            <w:r w:rsidRPr="008879CF">
              <w:rPr>
                <w:rFonts w:ascii="Calibri" w:hAnsi="Calibri"/>
                <w:sz w:val="24"/>
              </w:rPr>
              <w:t>debate</w:t>
            </w:r>
          </w:p>
          <w:p w14:paraId="3F1ADBC2" w14:textId="77777777" w:rsidR="008879CF" w:rsidRPr="008879CF" w:rsidRDefault="008879CF" w:rsidP="008879CF">
            <w:pPr>
              <w:keepNext/>
              <w:tabs>
                <w:tab w:val="left" w:pos="2727"/>
                <w:tab w:val="left" w:pos="3420"/>
              </w:tabs>
              <w:spacing w:before="240"/>
              <w:ind w:left="3168" w:hanging="3168"/>
              <w:outlineLvl w:val="0"/>
              <w:rPr>
                <w:rFonts w:ascii="Calibri" w:hAnsi="Calibri"/>
                <w:sz w:val="24"/>
              </w:rPr>
            </w:pPr>
          </w:p>
        </w:tc>
      </w:tr>
    </w:tbl>
    <w:p w14:paraId="7E682DEE" w14:textId="11FF94BB" w:rsidR="00100098" w:rsidRPr="00100098" w:rsidRDefault="00100098" w:rsidP="00B41BC6">
      <w:pPr>
        <w:keepLines/>
        <w:spacing w:before="240"/>
        <w:ind w:left="851" w:hanging="851"/>
        <w:rPr>
          <w:rFonts w:ascii="Calibri" w:hAnsi="Calibri"/>
          <w:b/>
          <w:bCs/>
          <w:sz w:val="24"/>
          <w:lang w:val="en-AU"/>
        </w:rPr>
      </w:pPr>
      <w:r w:rsidRPr="00100098">
        <w:rPr>
          <w:rFonts w:ascii="Calibri" w:hAnsi="Calibri"/>
          <w:b/>
          <w:bCs/>
          <w:sz w:val="24"/>
          <w:lang w:val="en-AU"/>
        </w:rPr>
        <w:t xml:space="preserve">90 SECOND </w:t>
      </w:r>
      <w:r w:rsidR="00B8232C" w:rsidRPr="00100098">
        <w:rPr>
          <w:rFonts w:ascii="Calibri" w:hAnsi="Calibri"/>
          <w:b/>
          <w:bCs/>
          <w:sz w:val="24"/>
          <w:lang w:val="en-AU"/>
        </w:rPr>
        <w:t xml:space="preserve">MEMBER </w:t>
      </w:r>
      <w:r w:rsidRPr="00100098">
        <w:rPr>
          <w:rFonts w:ascii="Calibri" w:hAnsi="Calibri"/>
          <w:b/>
          <w:bCs/>
          <w:sz w:val="24"/>
          <w:lang w:val="en-AU"/>
        </w:rPr>
        <w:t>STATEMENT</w:t>
      </w:r>
      <w:r w:rsidR="00182645">
        <w:rPr>
          <w:rFonts w:ascii="Calibri" w:hAnsi="Calibri"/>
          <w:b/>
          <w:bCs/>
          <w:sz w:val="24"/>
          <w:lang w:val="en-AU"/>
        </w:rPr>
        <w:t>S</w:t>
      </w:r>
    </w:p>
    <w:p w14:paraId="2934132D" w14:textId="77777777" w:rsidR="00B41BC6" w:rsidRPr="00B41BC6" w:rsidRDefault="00B41BC6" w:rsidP="00B41BC6">
      <w:pPr>
        <w:spacing w:before="240"/>
        <w:outlineLvl w:val="0"/>
        <w:rPr>
          <w:rFonts w:ascii="Calibri" w:hAnsi="Calibri"/>
          <w:b/>
          <w:caps/>
          <w:sz w:val="24"/>
          <w:lang w:val="en-AU"/>
        </w:rPr>
      </w:pPr>
      <w:r w:rsidRPr="00B41BC6">
        <w:rPr>
          <w:rFonts w:ascii="Calibri" w:hAnsi="Calibri"/>
          <w:b/>
          <w:caps/>
          <w:sz w:val="24"/>
          <w:lang w:val="en-AU"/>
        </w:rPr>
        <w:t>Adjournment</w:t>
      </w:r>
    </w:p>
    <w:p w14:paraId="4DD07239" w14:textId="77777777" w:rsidR="00B41BC6" w:rsidRPr="00B41BC6" w:rsidRDefault="00B41BC6" w:rsidP="00B41BC6">
      <w:pPr>
        <w:keepNext/>
        <w:spacing w:before="960"/>
        <w:ind w:left="5386"/>
        <w:jc w:val="center"/>
        <w:outlineLvl w:val="0"/>
        <w:rPr>
          <w:rFonts w:ascii="Calibri" w:hAnsi="Calibri"/>
          <w:b/>
          <w:sz w:val="24"/>
          <w:lang w:val="en-AU"/>
        </w:rPr>
      </w:pPr>
      <w:r w:rsidRPr="00B41BC6">
        <w:rPr>
          <w:rFonts w:ascii="Calibri" w:hAnsi="Calibri"/>
          <w:b/>
          <w:sz w:val="24"/>
          <w:lang w:val="en-AU"/>
        </w:rPr>
        <w:tab/>
        <w:t xml:space="preserve">T </w:t>
      </w:r>
      <w:smartTag w:uri="urn:schemas-microsoft-com:office:smarttags" w:element="place">
        <w:smartTag w:uri="urn:schemas-microsoft-com:office:smarttags" w:element="City">
          <w:r w:rsidRPr="00B41BC6">
            <w:rPr>
              <w:rFonts w:ascii="Calibri" w:hAnsi="Calibri"/>
              <w:b/>
              <w:sz w:val="24"/>
              <w:lang w:val="en-AU"/>
            </w:rPr>
            <w:t>Duncan</w:t>
          </w:r>
        </w:smartTag>
      </w:smartTag>
    </w:p>
    <w:p w14:paraId="50BADC7B" w14:textId="77777777" w:rsidR="00B41BC6" w:rsidRPr="00B41BC6" w:rsidRDefault="00B41BC6" w:rsidP="00B41BC6">
      <w:pPr>
        <w:jc w:val="right"/>
        <w:outlineLvl w:val="0"/>
        <w:rPr>
          <w:rFonts w:ascii="Calibri" w:hAnsi="Calibri"/>
          <w:b/>
          <w:sz w:val="24"/>
          <w:lang w:val="en-AU"/>
        </w:rPr>
      </w:pPr>
      <w:r w:rsidRPr="00B41BC6">
        <w:rPr>
          <w:rFonts w:ascii="Calibri" w:hAnsi="Calibri"/>
          <w:b/>
          <w:sz w:val="24"/>
          <w:lang w:val="en-AU"/>
        </w:rPr>
        <w:tab/>
      </w:r>
      <w:r w:rsidRPr="00B41BC6">
        <w:rPr>
          <w:rFonts w:ascii="Calibri" w:hAnsi="Calibri"/>
          <w:b/>
          <w:sz w:val="24"/>
          <w:lang w:val="en-AU"/>
        </w:rPr>
        <w:tab/>
        <w:t>Clerk of the Legislative Assembly</w:t>
      </w:r>
    </w:p>
    <w:p w14:paraId="2BA94A7A" w14:textId="77777777" w:rsidR="00B41BC6" w:rsidRPr="00B41BC6" w:rsidRDefault="00B41BC6" w:rsidP="00B41BC6">
      <w:pPr>
        <w:rPr>
          <w:rFonts w:asciiTheme="minorHAnsi" w:hAnsiTheme="minorHAnsi"/>
          <w:sz w:val="22"/>
          <w:szCs w:val="22"/>
        </w:rPr>
      </w:pPr>
    </w:p>
    <w:p w14:paraId="176375CF" w14:textId="77777777" w:rsidR="00CC330D" w:rsidRDefault="00CC330D" w:rsidP="00CC330D">
      <w:pPr>
        <w:jc w:val="right"/>
        <w:outlineLvl w:val="0"/>
        <w:rPr>
          <w:rFonts w:ascii="Calibri" w:hAnsi="Calibri"/>
          <w:b/>
          <w:sz w:val="24"/>
          <w:lang w:val="en-AU"/>
        </w:rPr>
      </w:pPr>
    </w:p>
    <w:p w14:paraId="5DAB503A" w14:textId="77777777" w:rsidR="00CC330D" w:rsidRPr="004D4B4B" w:rsidRDefault="00CC330D" w:rsidP="00CC330D">
      <w:pPr>
        <w:jc w:val="center"/>
        <w:outlineLvl w:val="0"/>
        <w:rPr>
          <w:rFonts w:ascii="Calibri" w:hAnsi="Calibri"/>
          <w:bCs/>
          <w:sz w:val="24"/>
          <w:lang w:val="en-AU"/>
        </w:rPr>
      </w:pPr>
    </w:p>
    <w:p w14:paraId="189B0476" w14:textId="032A1D20" w:rsidR="00B36B73" w:rsidRPr="00FD4131" w:rsidRDefault="00CC330D" w:rsidP="00100098">
      <w:pPr>
        <w:jc w:val="center"/>
        <w:outlineLvl w:val="0"/>
        <w:rPr>
          <w:rFonts w:asciiTheme="minorHAnsi" w:hAnsiTheme="minorHAnsi"/>
          <w:sz w:val="22"/>
          <w:szCs w:val="22"/>
        </w:rPr>
      </w:pPr>
      <w:r w:rsidRPr="00B17F2B">
        <w:rPr>
          <w:rFonts w:ascii="Calibri" w:hAnsi="Calibri"/>
          <w:bCs/>
          <w:noProof/>
          <w:sz w:val="24"/>
          <w:lang w:val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B70FCB" wp14:editId="75E5D102">
                <wp:simplePos x="0" y="0"/>
                <wp:positionH relativeFrom="margin">
                  <wp:posOffset>281305</wp:posOffset>
                </wp:positionH>
                <wp:positionV relativeFrom="paragraph">
                  <wp:posOffset>0</wp:posOffset>
                </wp:positionV>
                <wp:extent cx="5327650" cy="1488440"/>
                <wp:effectExtent l="0" t="0" r="2540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0" cy="148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7D2A4" w14:textId="77777777" w:rsidR="00CC330D" w:rsidRDefault="00CC330D" w:rsidP="00CC330D">
                            <w:pPr>
                              <w:jc w:val="center"/>
                              <w:outlineLvl w:val="0"/>
                              <w:rPr>
                                <w:rFonts w:ascii="Calibri" w:hAnsi="Calibri"/>
                                <w:bCs/>
                                <w:lang w:val="en-AU"/>
                              </w:rPr>
                            </w:pPr>
                            <w:r w:rsidRPr="00B17F2B">
                              <w:rPr>
                                <w:rFonts w:ascii="Calibri" w:hAnsi="Calibri"/>
                                <w:bCs/>
                                <w:lang w:val="en-AU"/>
                              </w:rPr>
                              <w:t>Monitor the proceedings of the Chamber by logging on to</w:t>
                            </w:r>
                            <w:r>
                              <w:rPr>
                                <w:rFonts w:ascii="Calibri" w:hAnsi="Calibri"/>
                                <w:bCs/>
                                <w:lang w:val="en-AU"/>
                              </w:rPr>
                              <w:t>:</w:t>
                            </w:r>
                            <w:r w:rsidRPr="00B17F2B">
                              <w:rPr>
                                <w:rFonts w:ascii="Calibri" w:hAnsi="Calibri"/>
                                <w:bCs/>
                                <w:lang w:val="en-AU"/>
                              </w:rPr>
                              <w:t xml:space="preserve"> </w:t>
                            </w:r>
                            <w:hyperlink r:id="rId9" w:history="1">
                              <w:r w:rsidRPr="00B17F2B">
                                <w:rPr>
                                  <w:rStyle w:val="Hyperlink"/>
                                  <w:rFonts w:ascii="Calibri" w:hAnsi="Calibri"/>
                                  <w:bCs/>
                                  <w:color w:val="2E74B5" w:themeColor="accent1" w:themeShade="BF"/>
                                  <w:lang w:val="en-AU"/>
                                </w:rPr>
                                <w:t>https://broadcast.parliament.act.gov.au/live</w:t>
                              </w:r>
                            </w:hyperlink>
                          </w:p>
                          <w:p w14:paraId="2548ACDB" w14:textId="77777777" w:rsidR="00CC330D" w:rsidRPr="00B17F2B" w:rsidRDefault="00CC330D" w:rsidP="00CC330D">
                            <w:pPr>
                              <w:jc w:val="center"/>
                              <w:outlineLvl w:val="0"/>
                              <w:rPr>
                                <w:rFonts w:ascii="Calibri" w:hAnsi="Calibri"/>
                                <w:bCs/>
                                <w:sz w:val="12"/>
                                <w:szCs w:val="12"/>
                                <w:lang w:val="en-AU"/>
                              </w:rPr>
                            </w:pPr>
                          </w:p>
                          <w:p w14:paraId="701C07C6" w14:textId="77777777" w:rsidR="00CC330D" w:rsidRDefault="00CC330D" w:rsidP="00CC330D">
                            <w:pPr>
                              <w:jc w:val="center"/>
                              <w:outlineLvl w:val="0"/>
                              <w:rPr>
                                <w:rFonts w:ascii="Calibri" w:hAnsi="Calibri"/>
                                <w:bCs/>
                                <w:lang w:val="en-AU"/>
                              </w:rPr>
                            </w:pPr>
                            <w:r w:rsidRPr="00B17F2B">
                              <w:rPr>
                                <w:rFonts w:ascii="Calibri" w:hAnsi="Calibri"/>
                                <w:bCs/>
                                <w:lang w:val="en-AU"/>
                              </w:rPr>
                              <w:t xml:space="preserve">The </w:t>
                            </w:r>
                            <w:r w:rsidRPr="00B17F2B">
                              <w:rPr>
                                <w:rFonts w:ascii="Calibri" w:hAnsi="Calibri"/>
                                <w:bCs/>
                                <w:i/>
                                <w:iCs/>
                                <w:lang w:val="en-AU"/>
                              </w:rPr>
                              <w:t>Notice Paper</w:t>
                            </w:r>
                            <w:r w:rsidRPr="00B17F2B">
                              <w:rPr>
                                <w:rFonts w:ascii="Calibri" w:hAnsi="Calibri"/>
                                <w:bCs/>
                                <w:lang w:val="en-AU"/>
                              </w:rPr>
                              <w:t xml:space="preserve"> (the formal agenda) is available at</w:t>
                            </w:r>
                            <w:r>
                              <w:rPr>
                                <w:rFonts w:ascii="Calibri" w:hAnsi="Calibri"/>
                                <w:bCs/>
                                <w:lang w:val="en-AU"/>
                              </w:rPr>
                              <w:t xml:space="preserve">: </w:t>
                            </w:r>
                            <w:r w:rsidRPr="00B17F2B">
                              <w:rPr>
                                <w:rFonts w:ascii="Calibri" w:hAnsi="Calibri"/>
                                <w:bCs/>
                                <w:lang w:val="en-AU"/>
                              </w:rPr>
                              <w:t xml:space="preserve"> </w:t>
                            </w:r>
                            <w:hyperlink r:id="rId10" w:history="1">
                              <w:r w:rsidRPr="00B17F2B">
                                <w:rPr>
                                  <w:rStyle w:val="Hyperlink"/>
                                  <w:rFonts w:ascii="Calibri" w:hAnsi="Calibri"/>
                                  <w:bCs/>
                                  <w:lang w:val="en-AU"/>
                                </w:rPr>
                                <w:t>https://www.parliament.act.gov.au/parliamentary-business/in-the-chamber/chamber-documents</w:t>
                              </w:r>
                            </w:hyperlink>
                            <w:r w:rsidRPr="00B17F2B">
                              <w:rPr>
                                <w:rFonts w:ascii="Calibri" w:hAnsi="Calibri"/>
                                <w:bCs/>
                                <w:lang w:val="en-AU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Cs/>
                                <w:lang w:val="en-AU"/>
                              </w:rPr>
                              <w:t xml:space="preserve"> </w:t>
                            </w:r>
                            <w:r w:rsidRPr="00B17F2B">
                              <w:rPr>
                                <w:rFonts w:ascii="Calibri" w:hAnsi="Calibri"/>
                                <w:bCs/>
                                <w:lang w:val="en-AU"/>
                              </w:rPr>
                              <w:t>It contains hyperlinks to the Bills that have been presented.</w:t>
                            </w:r>
                          </w:p>
                          <w:p w14:paraId="7E633C4C" w14:textId="77777777" w:rsidR="00CC330D" w:rsidRPr="00B17F2B" w:rsidRDefault="00CC330D" w:rsidP="00CC330D">
                            <w:pPr>
                              <w:jc w:val="center"/>
                              <w:outlineLvl w:val="0"/>
                              <w:rPr>
                                <w:rFonts w:ascii="Calibri" w:hAnsi="Calibri"/>
                                <w:bCs/>
                                <w:sz w:val="12"/>
                                <w:szCs w:val="12"/>
                                <w:lang w:val="en-AU"/>
                              </w:rPr>
                            </w:pPr>
                          </w:p>
                          <w:p w14:paraId="400D3C1A" w14:textId="77777777" w:rsidR="00CC330D" w:rsidRPr="00B17F2B" w:rsidRDefault="00CC330D" w:rsidP="00CC330D">
                            <w:pPr>
                              <w:jc w:val="center"/>
                              <w:outlineLvl w:val="0"/>
                              <w:rPr>
                                <w:rFonts w:ascii="Calibri" w:hAnsi="Calibri"/>
                                <w:bCs/>
                                <w:lang w:val="en-AU"/>
                              </w:rPr>
                            </w:pPr>
                            <w:r w:rsidRPr="00B17F2B">
                              <w:rPr>
                                <w:rFonts w:ascii="Calibri" w:hAnsi="Calibri"/>
                                <w:bCs/>
                                <w:lang w:val="en-AU"/>
                              </w:rPr>
                              <w:t xml:space="preserve">The </w:t>
                            </w:r>
                            <w:r w:rsidRPr="00B17F2B">
                              <w:rPr>
                                <w:rFonts w:ascii="Calibri" w:hAnsi="Calibri"/>
                                <w:bCs/>
                                <w:i/>
                                <w:iCs/>
                                <w:lang w:val="en-AU"/>
                              </w:rPr>
                              <w:t>Minutes of Proceedings</w:t>
                            </w:r>
                            <w:r w:rsidRPr="00B17F2B">
                              <w:rPr>
                                <w:rFonts w:ascii="Calibri" w:hAnsi="Calibri"/>
                                <w:bCs/>
                                <w:lang w:val="en-AU"/>
                              </w:rPr>
                              <w:t xml:space="preserve"> (formal minutes) are available the next day at</w:t>
                            </w:r>
                            <w:r>
                              <w:rPr>
                                <w:rFonts w:ascii="Calibri" w:hAnsi="Calibri"/>
                                <w:bCs/>
                                <w:lang w:val="en-AU"/>
                              </w:rPr>
                              <w:t>:</w:t>
                            </w:r>
                          </w:p>
                          <w:p w14:paraId="56C77B19" w14:textId="77777777" w:rsidR="00CC330D" w:rsidRDefault="00CC330D" w:rsidP="00CC330D">
                            <w:pPr>
                              <w:jc w:val="center"/>
                              <w:outlineLvl w:val="0"/>
                            </w:pPr>
                            <w:hyperlink r:id="rId11" w:history="1">
                              <w:r w:rsidRPr="00B17F2B">
                                <w:rPr>
                                  <w:rStyle w:val="Hyperlink"/>
                                  <w:rFonts w:ascii="Calibri" w:hAnsi="Calibri"/>
                                  <w:bCs/>
                                  <w:lang w:val="en-AU"/>
                                </w:rPr>
                                <w:t>https://www.parliament.act.gov.au/parliamentary-business/in-the-chamber/chamber-documents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70F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15pt;margin-top:0;width:419.5pt;height:117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">
                <v:textbox>
                  <w:txbxContent>
                    <w:p w14:paraId="34A7D2A4" w14:textId="77777777" w:rsidR="00CC330D" w:rsidRDefault="00CC330D" w:rsidP="00CC330D">
                      <w:pPr>
                        <w:jc w:val="center"/>
                        <w:outlineLvl w:val="0"/>
                        <w:rPr>
                          <w:rFonts w:ascii="Calibri" w:hAnsi="Calibri"/>
                          <w:bCs/>
                          <w:lang w:val="en-AU"/>
                        </w:rPr>
                      </w:pPr>
                      <w:r w:rsidRPr="00B17F2B">
                        <w:rPr>
                          <w:rFonts w:ascii="Calibri" w:hAnsi="Calibri"/>
                          <w:bCs/>
                          <w:lang w:val="en-AU"/>
                        </w:rPr>
                        <w:t>Monitor the proceedings of the Chamber by logging on to</w:t>
                      </w:r>
                      <w:r>
                        <w:rPr>
                          <w:rFonts w:ascii="Calibri" w:hAnsi="Calibri"/>
                          <w:bCs/>
                          <w:lang w:val="en-AU"/>
                        </w:rPr>
                        <w:t>:</w:t>
                      </w:r>
                      <w:r w:rsidRPr="00B17F2B">
                        <w:rPr>
                          <w:rFonts w:ascii="Calibri" w:hAnsi="Calibri"/>
                          <w:bCs/>
                          <w:lang w:val="en-AU"/>
                        </w:rPr>
                        <w:t xml:space="preserve"> </w:t>
                      </w:r>
                      <w:hyperlink r:id="rId12" w:history="1">
                        <w:r w:rsidRPr="00B17F2B">
                          <w:rPr>
                            <w:rStyle w:val="Hyperlink"/>
                            <w:rFonts w:ascii="Calibri" w:hAnsi="Calibri"/>
                            <w:bCs/>
                            <w:color w:val="2E74B5" w:themeColor="accent1" w:themeShade="BF"/>
                            <w:lang w:val="en-AU"/>
                          </w:rPr>
                          <w:t>https://broadcast.parliament.act.gov.au/live</w:t>
                        </w:r>
                      </w:hyperlink>
                    </w:p>
                    <w:p w14:paraId="2548ACDB" w14:textId="77777777" w:rsidR="00CC330D" w:rsidRPr="00B17F2B" w:rsidRDefault="00CC330D" w:rsidP="00CC330D">
                      <w:pPr>
                        <w:jc w:val="center"/>
                        <w:outlineLvl w:val="0"/>
                        <w:rPr>
                          <w:rFonts w:ascii="Calibri" w:hAnsi="Calibri"/>
                          <w:bCs/>
                          <w:sz w:val="12"/>
                          <w:szCs w:val="12"/>
                          <w:lang w:val="en-AU"/>
                        </w:rPr>
                      </w:pPr>
                    </w:p>
                    <w:p w14:paraId="701C07C6" w14:textId="77777777" w:rsidR="00CC330D" w:rsidRDefault="00CC330D" w:rsidP="00CC330D">
                      <w:pPr>
                        <w:jc w:val="center"/>
                        <w:outlineLvl w:val="0"/>
                        <w:rPr>
                          <w:rFonts w:ascii="Calibri" w:hAnsi="Calibri"/>
                          <w:bCs/>
                          <w:lang w:val="en-AU"/>
                        </w:rPr>
                      </w:pPr>
                      <w:r w:rsidRPr="00B17F2B">
                        <w:rPr>
                          <w:rFonts w:ascii="Calibri" w:hAnsi="Calibri"/>
                          <w:bCs/>
                          <w:lang w:val="en-AU"/>
                        </w:rPr>
                        <w:t xml:space="preserve">The </w:t>
                      </w:r>
                      <w:r w:rsidRPr="00B17F2B">
                        <w:rPr>
                          <w:rFonts w:ascii="Calibri" w:hAnsi="Calibri"/>
                          <w:bCs/>
                          <w:i/>
                          <w:iCs/>
                          <w:lang w:val="en-AU"/>
                        </w:rPr>
                        <w:t>Notice Paper</w:t>
                      </w:r>
                      <w:r w:rsidRPr="00B17F2B">
                        <w:rPr>
                          <w:rFonts w:ascii="Calibri" w:hAnsi="Calibri"/>
                          <w:bCs/>
                          <w:lang w:val="en-AU"/>
                        </w:rPr>
                        <w:t xml:space="preserve"> (the formal agenda) is available at</w:t>
                      </w:r>
                      <w:r>
                        <w:rPr>
                          <w:rFonts w:ascii="Calibri" w:hAnsi="Calibri"/>
                          <w:bCs/>
                          <w:lang w:val="en-AU"/>
                        </w:rPr>
                        <w:t xml:space="preserve">: </w:t>
                      </w:r>
                      <w:r w:rsidRPr="00B17F2B">
                        <w:rPr>
                          <w:rFonts w:ascii="Calibri" w:hAnsi="Calibri"/>
                          <w:bCs/>
                          <w:lang w:val="en-AU"/>
                        </w:rPr>
                        <w:t xml:space="preserve"> </w:t>
                      </w:r>
                      <w:hyperlink r:id="rId13" w:history="1">
                        <w:r w:rsidRPr="00B17F2B">
                          <w:rPr>
                            <w:rStyle w:val="Hyperlink"/>
                            <w:rFonts w:ascii="Calibri" w:hAnsi="Calibri"/>
                            <w:bCs/>
                            <w:lang w:val="en-AU"/>
                          </w:rPr>
                          <w:t>https://www.parliament.act.gov.au/parliamentary-business/in-the-chamber/chamber-documents</w:t>
                        </w:r>
                      </w:hyperlink>
                      <w:r w:rsidRPr="00B17F2B">
                        <w:rPr>
                          <w:rFonts w:ascii="Calibri" w:hAnsi="Calibri"/>
                          <w:bCs/>
                          <w:lang w:val="en-AU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Cs/>
                          <w:lang w:val="en-AU"/>
                        </w:rPr>
                        <w:t xml:space="preserve"> </w:t>
                      </w:r>
                      <w:r w:rsidRPr="00B17F2B">
                        <w:rPr>
                          <w:rFonts w:ascii="Calibri" w:hAnsi="Calibri"/>
                          <w:bCs/>
                          <w:lang w:val="en-AU"/>
                        </w:rPr>
                        <w:t>It contains hyperlinks to the Bills that have been presented.</w:t>
                      </w:r>
                    </w:p>
                    <w:p w14:paraId="7E633C4C" w14:textId="77777777" w:rsidR="00CC330D" w:rsidRPr="00B17F2B" w:rsidRDefault="00CC330D" w:rsidP="00CC330D">
                      <w:pPr>
                        <w:jc w:val="center"/>
                        <w:outlineLvl w:val="0"/>
                        <w:rPr>
                          <w:rFonts w:ascii="Calibri" w:hAnsi="Calibri"/>
                          <w:bCs/>
                          <w:sz w:val="12"/>
                          <w:szCs w:val="12"/>
                          <w:lang w:val="en-AU"/>
                        </w:rPr>
                      </w:pPr>
                    </w:p>
                    <w:p w14:paraId="400D3C1A" w14:textId="77777777" w:rsidR="00CC330D" w:rsidRPr="00B17F2B" w:rsidRDefault="00CC330D" w:rsidP="00CC330D">
                      <w:pPr>
                        <w:jc w:val="center"/>
                        <w:outlineLvl w:val="0"/>
                        <w:rPr>
                          <w:rFonts w:ascii="Calibri" w:hAnsi="Calibri"/>
                          <w:bCs/>
                          <w:lang w:val="en-AU"/>
                        </w:rPr>
                      </w:pPr>
                      <w:r w:rsidRPr="00B17F2B">
                        <w:rPr>
                          <w:rFonts w:ascii="Calibri" w:hAnsi="Calibri"/>
                          <w:bCs/>
                          <w:lang w:val="en-AU"/>
                        </w:rPr>
                        <w:t xml:space="preserve">The </w:t>
                      </w:r>
                      <w:r w:rsidRPr="00B17F2B">
                        <w:rPr>
                          <w:rFonts w:ascii="Calibri" w:hAnsi="Calibri"/>
                          <w:bCs/>
                          <w:i/>
                          <w:iCs/>
                          <w:lang w:val="en-AU"/>
                        </w:rPr>
                        <w:t>Minutes of Proceedings</w:t>
                      </w:r>
                      <w:r w:rsidRPr="00B17F2B">
                        <w:rPr>
                          <w:rFonts w:ascii="Calibri" w:hAnsi="Calibri"/>
                          <w:bCs/>
                          <w:lang w:val="en-AU"/>
                        </w:rPr>
                        <w:t xml:space="preserve"> (formal minutes) are available the next day at</w:t>
                      </w:r>
                      <w:r>
                        <w:rPr>
                          <w:rFonts w:ascii="Calibri" w:hAnsi="Calibri"/>
                          <w:bCs/>
                          <w:lang w:val="en-AU"/>
                        </w:rPr>
                        <w:t>:</w:t>
                      </w:r>
                    </w:p>
                    <w:p w14:paraId="56C77B19" w14:textId="77777777" w:rsidR="00CC330D" w:rsidRDefault="00CC330D" w:rsidP="00CC330D">
                      <w:pPr>
                        <w:jc w:val="center"/>
                        <w:outlineLvl w:val="0"/>
                      </w:pPr>
                      <w:hyperlink r:id="rId14" w:history="1">
                        <w:r w:rsidRPr="00B17F2B">
                          <w:rPr>
                            <w:rStyle w:val="Hyperlink"/>
                            <w:rFonts w:ascii="Calibri" w:hAnsi="Calibri"/>
                            <w:bCs/>
                            <w:lang w:val="en-AU"/>
                          </w:rPr>
                          <w:t>https://www.parliament.act.gov.au/parliamentary-business/in-the-chamber/chamber-documents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36B73" w:rsidRPr="00FD4131" w:rsidSect="00482C40">
      <w:headerReference w:type="first" r:id="rId15"/>
      <w:footerReference w:type="first" r:id="rId16"/>
      <w:pgSz w:w="11906" w:h="16838"/>
      <w:pgMar w:top="1440" w:right="1440" w:bottom="426" w:left="1440" w:header="708" w:footer="28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3F696" w14:textId="77777777" w:rsidR="00802FCD" w:rsidRDefault="00802FCD" w:rsidP="00802FCD">
      <w:r>
        <w:separator/>
      </w:r>
    </w:p>
  </w:endnote>
  <w:endnote w:type="continuationSeparator" w:id="0">
    <w:p w14:paraId="06AEDF77" w14:textId="77777777" w:rsidR="00802FCD" w:rsidRDefault="00802FCD" w:rsidP="00802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946A8" w14:textId="77777777" w:rsidR="00802FCD" w:rsidRDefault="00802FCD" w:rsidP="00802FCD">
    <w:pPr>
      <w:jc w:val="center"/>
      <w:rPr>
        <w:b/>
        <w:bCs/>
        <w:sz w:val="24"/>
        <w:lang w:val="en-AU"/>
      </w:rPr>
    </w:pPr>
    <w:r>
      <w:rPr>
        <w:b/>
        <w:bCs/>
        <w:sz w:val="24"/>
        <w:lang w:val="en-AU"/>
      </w:rPr>
      <w:t>www.parliament.act.gov.au</w:t>
    </w:r>
  </w:p>
  <w:p w14:paraId="67A88B0C" w14:textId="77777777" w:rsidR="00802FCD" w:rsidRDefault="00802F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6EA0D" w14:textId="77777777" w:rsidR="00802FCD" w:rsidRDefault="00802FCD" w:rsidP="00802FCD">
      <w:r>
        <w:separator/>
      </w:r>
    </w:p>
  </w:footnote>
  <w:footnote w:type="continuationSeparator" w:id="0">
    <w:p w14:paraId="53709936" w14:textId="77777777" w:rsidR="00802FCD" w:rsidRDefault="00802FCD" w:rsidP="00802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2" w:type="dxa"/>
      <w:tblLayout w:type="fixed"/>
      <w:tblLook w:val="0000" w:firstRow="0" w:lastRow="0" w:firstColumn="0" w:lastColumn="0" w:noHBand="0" w:noVBand="0"/>
    </w:tblPr>
    <w:tblGrid>
      <w:gridCol w:w="9322"/>
    </w:tblGrid>
    <w:tr w:rsidR="00802FCD" w14:paraId="72802613" w14:textId="77777777" w:rsidTr="00C819B1">
      <w:tc>
        <w:tcPr>
          <w:tcW w:w="9322" w:type="dxa"/>
        </w:tcPr>
        <w:tbl>
          <w:tblPr>
            <w:tblW w:w="9180" w:type="dxa"/>
            <w:tblLayout w:type="fixed"/>
            <w:tblLook w:val="0000" w:firstRow="0" w:lastRow="0" w:firstColumn="0" w:lastColumn="0" w:noHBand="0" w:noVBand="0"/>
          </w:tblPr>
          <w:tblGrid>
            <w:gridCol w:w="9180"/>
          </w:tblGrid>
          <w:tr w:rsidR="00802FCD" w14:paraId="1B582A20" w14:textId="77777777" w:rsidTr="00C819B1">
            <w:trPr>
              <w:trHeight w:val="2275"/>
            </w:trPr>
            <w:tc>
              <w:tcPr>
                <w:tcW w:w="9180" w:type="dxa"/>
              </w:tcPr>
              <w:p w14:paraId="37E53854" w14:textId="77777777" w:rsidR="00802FCD" w:rsidRDefault="00802FCD" w:rsidP="004D7055">
                <w:pPr>
                  <w:pStyle w:val="Heading1"/>
                </w:pPr>
                <w:r w:rsidRPr="004D7055">
                  <w:rPr>
                    <w:noProof/>
                    <w:lang w:eastAsia="en-AU"/>
                  </w:rPr>
                  <w:drawing>
                    <wp:anchor distT="0" distB="0" distL="114300" distR="114300" simplePos="0" relativeHeight="251659264" behindDoc="0" locked="0" layoutInCell="1" allowOverlap="1" wp14:anchorId="7E15E1DD" wp14:editId="2886C72F">
                      <wp:simplePos x="0" y="0"/>
                      <wp:positionH relativeFrom="column">
                        <wp:posOffset>2449830</wp:posOffset>
                      </wp:positionH>
                      <wp:positionV relativeFrom="paragraph">
                        <wp:posOffset>-918845</wp:posOffset>
                      </wp:positionV>
                      <wp:extent cx="900430" cy="916940"/>
                      <wp:effectExtent l="0" t="0" r="0" b="0"/>
                      <wp:wrapTopAndBottom/>
                      <wp:docPr id="618311242" name="Picture 618311242" descr="\\cal033\la_secretariat\Chamber\LA Secretariat #1\Rafferty\Bluebell 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\\cal033\la_secretariat\Chamber\LA Secretariat #1\Rafferty\Bluebell Logo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430" cy="916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Pr="004D7055">
                  <w:t>Daily</w:t>
                </w:r>
                <w:r>
                  <w:t xml:space="preserve"> Program</w:t>
                </w:r>
              </w:p>
              <w:p w14:paraId="6FAEAE0D" w14:textId="77777777" w:rsidR="00802FCD" w:rsidRDefault="00802FCD" w:rsidP="00802FCD">
                <w:pPr>
                  <w:rPr>
                    <w:rFonts w:ascii="Times New (W1)" w:hAnsi="Times New (W1)"/>
                  </w:rPr>
                </w:pPr>
              </w:p>
            </w:tc>
          </w:tr>
        </w:tbl>
        <w:p w14:paraId="2054DBC7" w14:textId="77777777" w:rsidR="00802FCD" w:rsidRDefault="00802FCD" w:rsidP="00802FCD">
          <w:pPr>
            <w:ind w:left="1701" w:right="1735"/>
            <w:jc w:val="both"/>
            <w:rPr>
              <w:sz w:val="18"/>
            </w:rPr>
          </w:pPr>
          <w:r>
            <w:rPr>
              <w:sz w:val="18"/>
            </w:rPr>
            <w:t>This program of proposed business is issued for the general guidance of Members. It is not a formal document and business listed is subject to change.</w:t>
          </w:r>
        </w:p>
      </w:tc>
    </w:tr>
  </w:tbl>
  <w:p w14:paraId="39419D5D" w14:textId="77777777" w:rsidR="00802FCD" w:rsidRDefault="00802FCD" w:rsidP="00802FCD">
    <w:r>
      <w:object w:dxaOrig="8999" w:dyaOrig="150" w14:anchorId="55941F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5pt;height:8.5pt">
          <v:imagedata r:id="rId2" o:title=""/>
        </v:shape>
        <o:OLEObject Type="Embed" ProgID="MS_ClipArt_Gallery.5" ShapeID="_x0000_i1025" DrawAspect="Content" ObjectID="_1842757428" r:id="rId3"/>
      </w:object>
    </w:r>
  </w:p>
  <w:p w14:paraId="253ED95F" w14:textId="77777777" w:rsidR="00802FCD" w:rsidRDefault="00802FC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F04"/>
    <w:rsid w:val="00075437"/>
    <w:rsid w:val="00100098"/>
    <w:rsid w:val="0013582F"/>
    <w:rsid w:val="00182645"/>
    <w:rsid w:val="001A3C75"/>
    <w:rsid w:val="001D4416"/>
    <w:rsid w:val="001E4AA7"/>
    <w:rsid w:val="00291B1D"/>
    <w:rsid w:val="003C0255"/>
    <w:rsid w:val="003D2877"/>
    <w:rsid w:val="003E7B76"/>
    <w:rsid w:val="00447127"/>
    <w:rsid w:val="00482C40"/>
    <w:rsid w:val="004C6EDE"/>
    <w:rsid w:val="004D7055"/>
    <w:rsid w:val="00533A9F"/>
    <w:rsid w:val="007475BD"/>
    <w:rsid w:val="00802FCD"/>
    <w:rsid w:val="008577BA"/>
    <w:rsid w:val="00870DBF"/>
    <w:rsid w:val="0088446F"/>
    <w:rsid w:val="008879CF"/>
    <w:rsid w:val="0095169D"/>
    <w:rsid w:val="00967AAE"/>
    <w:rsid w:val="009C522A"/>
    <w:rsid w:val="00AE3810"/>
    <w:rsid w:val="00B36B73"/>
    <w:rsid w:val="00B41BC6"/>
    <w:rsid w:val="00B52BDB"/>
    <w:rsid w:val="00B565C2"/>
    <w:rsid w:val="00B667B2"/>
    <w:rsid w:val="00B8232C"/>
    <w:rsid w:val="00C2029A"/>
    <w:rsid w:val="00C3420C"/>
    <w:rsid w:val="00CC330D"/>
    <w:rsid w:val="00D06FE5"/>
    <w:rsid w:val="00D52F04"/>
    <w:rsid w:val="00D61B6D"/>
    <w:rsid w:val="00E7720E"/>
    <w:rsid w:val="00E97C62"/>
    <w:rsid w:val="00F27608"/>
    <w:rsid w:val="00F5784E"/>
    <w:rsid w:val="00F85504"/>
    <w:rsid w:val="00F87DA5"/>
    <w:rsid w:val="00FA67A2"/>
    <w:rsid w:val="00FD4131"/>
    <w:rsid w:val="00FE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43010"/>
    <o:shapelayout v:ext="edit">
      <o:idmap v:ext="edit" data="1"/>
    </o:shapelayout>
  </w:shapeDefaults>
  <w:decimalSymbol w:val="."/>
  <w:listSeparator w:val=","/>
  <w14:docId w14:val="42874618"/>
  <w15:chartTrackingRefBased/>
  <w15:docId w15:val="{CCDB363E-B036-4C11-8ACC-47DCCD45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BodyText2"/>
    <w:next w:val="Normal"/>
    <w:link w:val="Heading1Char"/>
    <w:uiPriority w:val="9"/>
    <w:qFormat/>
    <w:rsid w:val="004D7055"/>
    <w:pPr>
      <w:outlineLvl w:val="0"/>
    </w:pPr>
    <w:rPr>
      <w:rFonts w:ascii="Times New (W1)" w:hAnsi="Times New (W1)"/>
      <w:sz w:val="68"/>
    </w:rPr>
  </w:style>
  <w:style w:type="paragraph" w:styleId="Heading2">
    <w:name w:val="heading 2"/>
    <w:basedOn w:val="Normal"/>
    <w:next w:val="Normal"/>
    <w:link w:val="Heading2Char"/>
    <w:qFormat/>
    <w:rsid w:val="00802FCD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02FC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02F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rsid w:val="00802FC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02F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semiHidden/>
    <w:rsid w:val="00802FCD"/>
    <w:pPr>
      <w:jc w:val="center"/>
    </w:pPr>
    <w:rPr>
      <w:sz w:val="72"/>
      <w:lang w:val="en-AU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802FCD"/>
    <w:rPr>
      <w:rFonts w:ascii="Times New Roman" w:eastAsia="Times New Roman" w:hAnsi="Times New Roman" w:cs="Times New Roman"/>
      <w:sz w:val="72"/>
      <w:szCs w:val="20"/>
      <w:lang w:eastAsia="en-US"/>
    </w:rPr>
  </w:style>
  <w:style w:type="paragraph" w:customStyle="1" w:styleId="DPSAdjournment">
    <w:name w:val="DPSAdjournment"/>
    <w:rsid w:val="00802FCD"/>
    <w:pPr>
      <w:spacing w:before="240"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AssemblyMeetsDate">
    <w:name w:val="DPSAssemblyMeetsDate"/>
    <w:autoRedefine/>
    <w:rsid w:val="00802FCD"/>
    <w:pPr>
      <w:spacing w:after="0" w:line="240" w:lineRule="auto"/>
      <w:jc w:val="right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AssemblyMeetsTime">
    <w:name w:val="DPSAssemblyMeetsTime"/>
    <w:rsid w:val="00802FCD"/>
    <w:pPr>
      <w:spacing w:after="0" w:line="240" w:lineRule="auto"/>
      <w:jc w:val="right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BusinessHeading">
    <w:name w:val="DPSBusinessHeading"/>
    <w:basedOn w:val="Header"/>
    <w:rsid w:val="00802FCD"/>
    <w:pPr>
      <w:spacing w:before="120" w:after="120"/>
    </w:pPr>
    <w:rPr>
      <w:b/>
      <w:bCs/>
      <w:sz w:val="24"/>
    </w:rPr>
  </w:style>
  <w:style w:type="paragraph" w:customStyle="1" w:styleId="DPSDebateStatus">
    <w:name w:val="DPSDebateStatus"/>
    <w:rsid w:val="00802FCD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Entry">
    <w:name w:val="DPSEntry"/>
    <w:next w:val="Normal"/>
    <w:rsid w:val="00802FCD"/>
    <w:pPr>
      <w:keepLines/>
      <w:spacing w:before="240" w:after="0" w:line="240" w:lineRule="auto"/>
      <w:ind w:left="1298" w:hanging="129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EntryContinued">
    <w:name w:val="DPSEntryContinued"/>
    <w:rsid w:val="00802FCD"/>
    <w:pPr>
      <w:keepLines/>
      <w:spacing w:before="240" w:after="0" w:line="240" w:lineRule="auto"/>
      <w:ind w:left="129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HouseMeetsDate">
    <w:name w:val="DPSHouseMeetsDate"/>
    <w:rsid w:val="00802FCD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HouseMeetsTime">
    <w:name w:val="DPSHouseMeetsTime"/>
    <w:rsid w:val="00802FCD"/>
    <w:pPr>
      <w:spacing w:after="0" w:line="240" w:lineRule="auto"/>
      <w:ind w:left="6095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Indent">
    <w:name w:val="DPSIndent"/>
    <w:rsid w:val="00802FCD"/>
    <w:pPr>
      <w:spacing w:before="240" w:after="0" w:line="240" w:lineRule="auto"/>
      <w:ind w:left="1865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DPSMinPresentPaper">
    <w:name w:val="DPSMinPresentPaper"/>
    <w:rsid w:val="00802FCD"/>
    <w:pPr>
      <w:tabs>
        <w:tab w:val="left" w:pos="2592"/>
        <w:tab w:val="left" w:pos="3024"/>
      </w:tabs>
      <w:spacing w:before="240" w:after="0" w:line="240" w:lineRule="auto"/>
      <w:ind w:left="3024" w:hanging="3024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PSMinPresentPaper2">
    <w:name w:val="DPSMinPresentPaper2"/>
    <w:basedOn w:val="DPSMinPresentPaper"/>
    <w:rsid w:val="00802FCD"/>
    <w:pPr>
      <w:spacing w:before="120"/>
    </w:pPr>
  </w:style>
  <w:style w:type="paragraph" w:customStyle="1" w:styleId="DPSMinStatement">
    <w:name w:val="DPSMinStatement"/>
    <w:rsid w:val="00802FCD"/>
    <w:pPr>
      <w:tabs>
        <w:tab w:val="left" w:pos="3312"/>
        <w:tab w:val="left" w:pos="3744"/>
      </w:tabs>
      <w:spacing w:before="240" w:after="0" w:line="240" w:lineRule="auto"/>
      <w:ind w:left="3744" w:hanging="3744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customStyle="1" w:styleId="DPSMPI">
    <w:name w:val="DPSMPI"/>
    <w:rsid w:val="00802FCD"/>
    <w:pPr>
      <w:spacing w:before="240" w:after="0" w:line="240" w:lineRule="auto"/>
      <w:ind w:left="720"/>
      <w:jc w:val="both"/>
    </w:pPr>
    <w:rPr>
      <w:rFonts w:ascii="Times New Roman" w:eastAsia="Times New Roman" w:hAnsi="Times New Roman" w:cs="Times New Roman"/>
      <w:i/>
      <w:iCs/>
      <w:sz w:val="24"/>
      <w:szCs w:val="20"/>
      <w:lang w:eastAsia="en-US"/>
    </w:rPr>
  </w:style>
  <w:style w:type="paragraph" w:customStyle="1" w:styleId="DPSMPITimeLimits">
    <w:name w:val="DPSMPITimeLimits"/>
    <w:rsid w:val="00802FCD"/>
    <w:pPr>
      <w:spacing w:before="240" w:after="0" w:line="240" w:lineRule="auto"/>
      <w:ind w:left="720"/>
    </w:pPr>
    <w:rPr>
      <w:rFonts w:ascii="Times New Roman" w:eastAsia="Times New Roman" w:hAnsi="Times New Roman" w:cs="Times New Roman"/>
      <w:bCs/>
      <w:sz w:val="24"/>
      <w:szCs w:val="20"/>
      <w:lang w:eastAsia="en-US"/>
    </w:rPr>
  </w:style>
  <w:style w:type="paragraph" w:customStyle="1" w:styleId="DPSNPEntry">
    <w:name w:val="DPSNPEntry"/>
    <w:next w:val="Normal"/>
    <w:rsid w:val="00802FCD"/>
    <w:pPr>
      <w:keepLines/>
      <w:tabs>
        <w:tab w:val="left" w:pos="1296"/>
      </w:tabs>
      <w:spacing w:before="240" w:after="0" w:line="240" w:lineRule="auto"/>
      <w:ind w:left="1298" w:hanging="129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NPEntryContinued">
    <w:name w:val="DPSNPEntryContinued"/>
    <w:basedOn w:val="DPSNPEntry"/>
    <w:rsid w:val="00802FCD"/>
    <w:pPr>
      <w:ind w:firstLine="0"/>
    </w:pPr>
  </w:style>
  <w:style w:type="paragraph" w:customStyle="1" w:styleId="DPSPetition">
    <w:name w:val="DPSPetition"/>
    <w:rsid w:val="00802FCD"/>
    <w:pPr>
      <w:spacing w:before="240"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Prayers">
    <w:name w:val="DPSPrayers"/>
    <w:rsid w:val="00802FCD"/>
    <w:pPr>
      <w:spacing w:before="480" w:after="12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PresentationOfPapers">
    <w:name w:val="DPSPresentationOfPapers"/>
    <w:rsid w:val="00802FCD"/>
    <w:pPr>
      <w:tabs>
        <w:tab w:val="left" w:pos="3686"/>
      </w:tabs>
      <w:spacing w:before="240" w:after="0" w:line="240" w:lineRule="auto"/>
      <w:ind w:left="3686" w:hanging="2388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DPSPresentPaper">
    <w:name w:val="DPSPresentPaper"/>
    <w:rsid w:val="00802FCD"/>
    <w:pPr>
      <w:spacing w:after="0" w:line="240" w:lineRule="auto"/>
      <w:ind w:left="1440" w:firstLine="72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PSSectionHeading">
    <w:name w:val="DPSSectionHeading"/>
    <w:rsid w:val="00802FCD"/>
    <w:pPr>
      <w:keepNext/>
      <w:spacing w:before="240"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</w:rPr>
  </w:style>
  <w:style w:type="paragraph" w:customStyle="1" w:styleId="DPSSigBlockName">
    <w:name w:val="DPSSigBlockName"/>
    <w:rsid w:val="00802FCD"/>
    <w:pPr>
      <w:keepNext/>
      <w:spacing w:before="960" w:after="0" w:line="240" w:lineRule="auto"/>
      <w:ind w:left="5386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SigBlockTitle">
    <w:name w:val="DPSSigBlockTitle"/>
    <w:rsid w:val="00802FCD"/>
    <w:pPr>
      <w:spacing w:after="0" w:line="240" w:lineRule="auto"/>
      <w:jc w:val="right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StartEndMarker">
    <w:name w:val="DPSStartEndMarker"/>
    <w:rsid w:val="00802FCD"/>
    <w:pPr>
      <w:spacing w:after="0" w:line="240" w:lineRule="auto"/>
    </w:pPr>
    <w:rPr>
      <w:rFonts w:ascii="Times New Roman" w:eastAsia="Times New Roman" w:hAnsi="Times New Roman" w:cs="Times New Roman"/>
      <w:vanish/>
      <w:color w:val="008000"/>
      <w:sz w:val="16"/>
      <w:szCs w:val="20"/>
    </w:rPr>
  </w:style>
  <w:style w:type="paragraph" w:customStyle="1" w:styleId="DPSSubSectionHeading">
    <w:name w:val="DPSSubSectionHeading"/>
    <w:rsid w:val="00802FCD"/>
    <w:pPr>
      <w:keepNext/>
      <w:tabs>
        <w:tab w:val="left" w:pos="2727"/>
        <w:tab w:val="left" w:pos="3420"/>
      </w:tabs>
      <w:spacing w:before="240" w:after="0" w:line="240" w:lineRule="auto"/>
      <w:ind w:left="3168" w:hanging="3168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SubSectionHeadingItals">
    <w:name w:val="DPSSubSectionHeadingItals"/>
    <w:basedOn w:val="DPSSubSectionHeading"/>
    <w:rsid w:val="00802FCD"/>
    <w:pPr>
      <w:outlineLvl w:val="0"/>
    </w:pPr>
    <w:rPr>
      <w:i/>
    </w:rPr>
  </w:style>
  <w:style w:type="paragraph" w:customStyle="1" w:styleId="DPSTimeAllotment">
    <w:name w:val="DPSTimeAllotment"/>
    <w:basedOn w:val="DPSNPEntryContinued"/>
    <w:rsid w:val="00802FCD"/>
    <w:pPr>
      <w:tabs>
        <w:tab w:val="clear" w:pos="1296"/>
        <w:tab w:val="left" w:pos="1701"/>
      </w:tabs>
      <w:ind w:left="1701" w:hanging="403"/>
    </w:pPr>
  </w:style>
  <w:style w:type="paragraph" w:customStyle="1" w:styleId="DPSTimeHeading">
    <w:name w:val="DPSTimeHeading"/>
    <w:rsid w:val="00802FCD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customStyle="1" w:styleId="1indent">
    <w:name w:val="1 indent"/>
    <w:basedOn w:val="Normal"/>
    <w:autoRedefine/>
    <w:rsid w:val="00802FCD"/>
    <w:pPr>
      <w:widowControl w:val="0"/>
      <w:spacing w:before="240"/>
      <w:ind w:left="936" w:hanging="936"/>
    </w:pPr>
    <w:rPr>
      <w:rFonts w:ascii="Times" w:hAnsi="Times"/>
      <w:sz w:val="24"/>
      <w:lang w:val="en-AU" w:eastAsia="en-US"/>
    </w:rPr>
  </w:style>
  <w:style w:type="paragraph" w:styleId="BodyText">
    <w:name w:val="Body Text"/>
    <w:basedOn w:val="Normal"/>
    <w:link w:val="BodyTextChar"/>
    <w:semiHidden/>
    <w:rsid w:val="00802FCD"/>
    <w:pPr>
      <w:jc w:val="both"/>
    </w:pPr>
    <w:rPr>
      <w:sz w:val="18"/>
      <w:lang w:val="en-AU" w:eastAsia="en-US"/>
    </w:rPr>
  </w:style>
  <w:style w:type="character" w:customStyle="1" w:styleId="BodyTextChar">
    <w:name w:val="Body Text Char"/>
    <w:basedOn w:val="DefaultParagraphFont"/>
    <w:link w:val="BodyText"/>
    <w:semiHidden/>
    <w:rsid w:val="00802FCD"/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styleId="E-mailSignature">
    <w:name w:val="E-mail Signature"/>
    <w:basedOn w:val="Normal"/>
    <w:link w:val="E-mailSignatureChar"/>
    <w:semiHidden/>
    <w:rsid w:val="00802FCD"/>
  </w:style>
  <w:style w:type="character" w:customStyle="1" w:styleId="E-mailSignatureChar">
    <w:name w:val="E-mail Signature Char"/>
    <w:basedOn w:val="DefaultParagraphFont"/>
    <w:link w:val="E-mailSignature"/>
    <w:semiHidden/>
    <w:rsid w:val="00802F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802FCD"/>
    <w:rPr>
      <w:rFonts w:ascii="Arial" w:eastAsia="Times New Roman" w:hAnsi="Arial" w:cs="Times New Roman"/>
      <w:b/>
      <w:i/>
      <w:sz w:val="24"/>
      <w:szCs w:val="20"/>
      <w:lang w:val="en-US"/>
    </w:rPr>
  </w:style>
  <w:style w:type="character" w:styleId="PageNumber">
    <w:name w:val="page number"/>
    <w:basedOn w:val="DefaultParagraphFont"/>
    <w:semiHidden/>
    <w:rsid w:val="00802FCD"/>
  </w:style>
  <w:style w:type="character" w:customStyle="1" w:styleId="Heading1Char">
    <w:name w:val="Heading 1 Char"/>
    <w:basedOn w:val="DefaultParagraphFont"/>
    <w:link w:val="Heading1"/>
    <w:uiPriority w:val="9"/>
    <w:rsid w:val="004D7055"/>
    <w:rPr>
      <w:rFonts w:ascii="Times New (W1)" w:eastAsia="Times New Roman" w:hAnsi="Times New (W1)" w:cs="Times New Roman"/>
      <w:sz w:val="68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CC33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parliament.act.gov.au/parliamentary-business/in-the-chamber/chamber-documen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yperlink" Target="https://broadcast.parliament.act.gov.au/liv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www.parliament.act.gov.au/parliamentary-business/in-the-chamber/chamber-documents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parliament.act.gov.au/parliamentary-business/in-the-chamber/chamber-documents" TargetMode="External"/><Relationship Id="rId4" Type="http://schemas.openxmlformats.org/officeDocument/2006/relationships/styles" Target="styles.xml"/><Relationship Id="rId9" Type="http://schemas.openxmlformats.org/officeDocument/2006/relationships/hyperlink" Target="https://broadcast.parliament.act.gov.au/live" TargetMode="External"/><Relationship Id="rId14" Type="http://schemas.openxmlformats.org/officeDocument/2006/relationships/hyperlink" Target="https://www.parliament.act.gov.au/parliamentary-business/in-the-chamber/chamber-document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dm:cachedDataManifest xmlns:cdm="http://schemas.microsoft.com/2004/VisualStudio/Tools/Applications/CachedDataManifest.xsd" cdm:revision="1"/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1555E817-FC96-4222-AF5C-8B9402A5889A}">
  <ds:schemaRefs/>
</ds:datastoreItem>
</file>

<file path=customXml/itemProps2.xml><?xml version="1.0" encoding="utf-8"?>
<ds:datastoreItem xmlns:ds="http://schemas.openxmlformats.org/officeDocument/2006/customXml" ds:itemID="{FD86ED5D-669D-41EA-A0A9-132B997426B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Mammoliti</dc:creator>
  <cp:keywords/>
  <dc:description/>
  <cp:lastModifiedBy>Rafferty, Janice</cp:lastModifiedBy>
  <cp:revision>10</cp:revision>
  <cp:lastPrinted>2026-06-11T07:39:00Z</cp:lastPrinted>
  <dcterms:created xsi:type="dcterms:W3CDTF">2026-05-28T00:42:00Z</dcterms:created>
  <dcterms:modified xsi:type="dcterms:W3CDTF">2026-06-11T22:17:00Z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ssemblyLocation">
    <vt:lpwstr>file:///C:/Program Files (x86)/iCognition/Authoring/DailyProgram.vsto|3399b101-f009-4b22-ba7c-fb3438f9f7c2|vstolocal</vt:lpwstr>
  </property>
  <property fmtid="{D5CDD505-2E9C-101B-9397-08002B2CF9AE}" pid="3" name="_AssemblyName">
    <vt:lpwstr>4E3C66D5-58D4-491E-A7D4-64AF99AF6E8B</vt:lpwstr>
  </property>
  <property fmtid="{D5CDD505-2E9C-101B-9397-08002B2CF9AE}" pid="4" name="docIndexRef">
    <vt:lpwstr>8507053e-c146-47e8-82bc-d55afcf2b4c4</vt:lpwstr>
  </property>
  <property fmtid="{D5CDD505-2E9C-101B-9397-08002B2CF9AE}" pid="5" name="bjSaver">
    <vt:lpwstr>z6gaUQewXWo19zh3d8tGcLGqUprBBq7d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7" name="bjDocumentLabelXML-0">
    <vt:lpwstr>nternal/label"&gt;&lt;element uid="a68a5297-83bb-4ba8-a7cd-4b62d6981a77" value="" /&gt;&lt;/sisl&gt;</vt:lpwstr>
  </property>
  <property fmtid="{D5CDD505-2E9C-101B-9397-08002B2CF9AE}" pid="8" name="bjDocumentSecurityLabel">
    <vt:lpwstr>UNCLASSIFIED - NO MARKING</vt:lpwstr>
  </property>
  <property fmtid="{D5CDD505-2E9C-101B-9397-08002B2CF9AE}" pid="9" name="bjDocumentLabelFieldCode">
    <vt:lpwstr>UNCLASSIFIED - NO MARKING</vt:lpwstr>
  </property>
  <property fmtid="{D5CDD505-2E9C-101B-9397-08002B2CF9AE}" pid="10" name="bjDocumentLabelFieldCodeHeaderFooter">
    <vt:lpwstr>UNCLASSIFIED - NO MARKING</vt:lpwstr>
  </property>
  <property fmtid="{D5CDD505-2E9C-101B-9397-08002B2CF9AE}" pid="11" name="MSIP_Label_69af8531-eb46-4968-8cb3-105d2f5ea87e_Enabled">
    <vt:lpwstr>true</vt:lpwstr>
  </property>
  <property fmtid="{D5CDD505-2E9C-101B-9397-08002B2CF9AE}" pid="12" name="MSIP_Label_69af8531-eb46-4968-8cb3-105d2f5ea87e_SetDate">
    <vt:lpwstr>2025-01-06T23:44:29Z</vt:lpwstr>
  </property>
  <property fmtid="{D5CDD505-2E9C-101B-9397-08002B2CF9AE}" pid="13" name="MSIP_Label_69af8531-eb46-4968-8cb3-105d2f5ea87e_Method">
    <vt:lpwstr>Standard</vt:lpwstr>
  </property>
  <property fmtid="{D5CDD505-2E9C-101B-9397-08002B2CF9AE}" pid="14" name="MSIP_Label_69af8531-eb46-4968-8cb3-105d2f5ea87e_Name">
    <vt:lpwstr>Official - No Marking</vt:lpwstr>
  </property>
  <property fmtid="{D5CDD505-2E9C-101B-9397-08002B2CF9AE}" pid="15" name="MSIP_Label_69af8531-eb46-4968-8cb3-105d2f5ea87e_SiteId">
    <vt:lpwstr>b46c1908-0334-4236-b978-585ee88e4199</vt:lpwstr>
  </property>
  <property fmtid="{D5CDD505-2E9C-101B-9397-08002B2CF9AE}" pid="16" name="MSIP_Label_69af8531-eb46-4968-8cb3-105d2f5ea87e_ActionId">
    <vt:lpwstr>fa8f82dc-22f0-46fb-9ceb-7efc4d2d5a20</vt:lpwstr>
  </property>
  <property fmtid="{D5CDD505-2E9C-101B-9397-08002B2CF9AE}" pid="17" name="MSIP_Label_69af8531-eb46-4968-8cb3-105d2f5ea87e_ContentBits">
    <vt:lpwstr>0</vt:lpwstr>
  </property>
</Properties>
</file>