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DF0" w:rsidRPr="00842DF0" w:rsidRDefault="00842DF0" w:rsidP="00842DF0">
      <w:pPr>
        <w:keepNext/>
        <w:keepLines/>
        <w:jc w:val="center"/>
        <w:rPr>
          <w:rFonts w:ascii="Times New Roman" w:hAnsi="Times New Roman"/>
          <w:b/>
          <w:bCs/>
          <w:lang w:val="en-AU"/>
        </w:rPr>
      </w:pPr>
      <w:r w:rsidRPr="00842DF0">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842DF0" w:rsidRPr="00842DF0" w:rsidRDefault="00842DF0" w:rsidP="00842DF0">
      <w:pPr>
        <w:keepNext/>
        <w:keepLines/>
        <w:spacing w:before="200"/>
        <w:jc w:val="center"/>
        <w:rPr>
          <w:rFonts w:ascii="Calibri" w:hAnsi="Calibri"/>
          <w:sz w:val="36"/>
          <w:lang w:val="en-AU"/>
        </w:rPr>
      </w:pPr>
      <w:r w:rsidRPr="00842DF0">
        <w:rPr>
          <w:rFonts w:ascii="Calibri" w:hAnsi="Calibri"/>
          <w:sz w:val="36"/>
          <w:lang w:val="en-AU"/>
        </w:rPr>
        <w:t>Legislative Assembly for the</w:t>
      </w:r>
      <w:r w:rsidRPr="00842DF0">
        <w:rPr>
          <w:rFonts w:ascii="Calibri" w:hAnsi="Calibri"/>
          <w:sz w:val="36"/>
          <w:lang w:val="en-AU"/>
        </w:rPr>
        <w:br/>
        <w:t>Australian Capital Territory</w:t>
      </w:r>
    </w:p>
    <w:p w:rsidR="00842DF0" w:rsidRPr="00842DF0" w:rsidRDefault="00842DF0" w:rsidP="00842DF0">
      <w:pPr>
        <w:keepNext/>
        <w:keepLines/>
        <w:jc w:val="center"/>
        <w:rPr>
          <w:rFonts w:ascii="Calibri" w:hAnsi="Calibri"/>
          <w:b/>
          <w:bCs/>
          <w:lang w:val="en-AU"/>
        </w:rPr>
      </w:pPr>
    </w:p>
    <w:p w:rsidR="00842DF0" w:rsidRPr="00842DF0" w:rsidRDefault="00842DF0" w:rsidP="00842DF0">
      <w:pPr>
        <w:keepNext/>
        <w:keepLines/>
        <w:jc w:val="center"/>
        <w:rPr>
          <w:rFonts w:ascii="Calibri" w:hAnsi="Calibri"/>
          <w:b/>
          <w:bCs/>
          <w:lang w:val="en-AU"/>
        </w:rPr>
      </w:pPr>
      <w:r w:rsidRPr="00842DF0">
        <w:rPr>
          <w:rFonts w:ascii="Calibri" w:hAnsi="Calibri"/>
          <w:b/>
          <w:bCs/>
          <w:lang w:val="en-AU"/>
        </w:rPr>
        <w:t>2020-2021</w:t>
      </w:r>
    </w:p>
    <w:p w:rsidR="00842DF0" w:rsidRPr="00842DF0" w:rsidRDefault="00842DF0" w:rsidP="00842DF0">
      <w:pPr>
        <w:keepNext/>
        <w:keepLines/>
        <w:spacing w:before="360"/>
        <w:jc w:val="center"/>
        <w:rPr>
          <w:rFonts w:ascii="Calibri" w:hAnsi="Calibri"/>
          <w:b/>
          <w:sz w:val="48"/>
          <w:lang w:val="en-AU"/>
        </w:rPr>
      </w:pPr>
      <w:r w:rsidRPr="00842DF0">
        <w:rPr>
          <w:rFonts w:ascii="Calibri" w:hAnsi="Calibri"/>
          <w:b/>
          <w:sz w:val="48"/>
          <w:lang w:val="en-AU"/>
        </w:rPr>
        <w:t>Notice Paper</w:t>
      </w:r>
    </w:p>
    <w:p w:rsidR="00842DF0" w:rsidRPr="00842DF0" w:rsidRDefault="00842DF0" w:rsidP="00842DF0">
      <w:pPr>
        <w:keepNext/>
        <w:keepLines/>
        <w:spacing w:before="200"/>
        <w:jc w:val="center"/>
        <w:rPr>
          <w:rFonts w:ascii="Calibri" w:hAnsi="Calibri"/>
          <w:sz w:val="28"/>
          <w:szCs w:val="28"/>
          <w:lang w:val="en-AU"/>
        </w:rPr>
      </w:pPr>
      <w:r w:rsidRPr="00842DF0">
        <w:rPr>
          <w:rFonts w:ascii="Calibri" w:hAnsi="Calibri"/>
          <w:sz w:val="28"/>
          <w:szCs w:val="28"/>
          <w:lang w:val="en-AU"/>
        </w:rPr>
        <w:t>No 34</w:t>
      </w:r>
    </w:p>
    <w:p w:rsidR="00842DF0" w:rsidRPr="00842DF0" w:rsidRDefault="00842DF0" w:rsidP="00842DF0">
      <w:pPr>
        <w:keepNext/>
        <w:keepLines/>
        <w:spacing w:before="200"/>
        <w:jc w:val="center"/>
        <w:rPr>
          <w:rFonts w:ascii="Calibri" w:hAnsi="Calibri"/>
          <w:sz w:val="28"/>
          <w:szCs w:val="28"/>
          <w:lang w:val="en-AU"/>
        </w:rPr>
      </w:pPr>
      <w:r w:rsidRPr="00842DF0">
        <w:rPr>
          <w:rFonts w:ascii="Calibri" w:hAnsi="Calibri"/>
          <w:bCs/>
          <w:sz w:val="28"/>
          <w:szCs w:val="28"/>
          <w:lang w:val="en-AU"/>
        </w:rPr>
        <w:t>Wednesday, 1 December 2021</w:t>
      </w:r>
    </w:p>
    <w:p w:rsidR="00842DF0" w:rsidRPr="00842DF0" w:rsidRDefault="00842DF0" w:rsidP="00842DF0">
      <w:pPr>
        <w:keepNext/>
        <w:keepLines/>
        <w:spacing w:before="360"/>
        <w:jc w:val="center"/>
        <w:rPr>
          <w:rFonts w:ascii="Calibri" w:hAnsi="Calibri"/>
          <w:szCs w:val="24"/>
          <w:lang w:val="en-AU"/>
        </w:rPr>
      </w:pPr>
      <w:r w:rsidRPr="00842DF0">
        <w:rPr>
          <w:rFonts w:ascii="Calibri" w:hAnsi="Calibri"/>
          <w:iCs/>
          <w:szCs w:val="24"/>
          <w:lang w:val="en-AU"/>
        </w:rPr>
        <w:t>The Assembly meets this day at 10 am</w:t>
      </w:r>
    </w:p>
    <w:p w:rsidR="00842DF0" w:rsidRPr="00842DF0" w:rsidRDefault="00842DF0" w:rsidP="00842DF0">
      <w:pPr>
        <w:keepNext/>
        <w:keepLines/>
        <w:spacing w:before="200" w:after="480"/>
        <w:jc w:val="center"/>
        <w:rPr>
          <w:rFonts w:ascii="Calibri" w:hAnsi="Calibri"/>
          <w:b/>
          <w:caps/>
          <w:lang w:val="en-AU"/>
        </w:rPr>
      </w:pPr>
      <w:r w:rsidRPr="00842DF0">
        <w:rPr>
          <w:rFonts w:ascii="Calibri" w:hAnsi="Calibri"/>
          <w:caps/>
          <w:lang w:val="en-AU"/>
        </w:rPr>
        <w:t>___________________________________</w:t>
      </w:r>
    </w:p>
    <w:p w:rsidR="00842DF0" w:rsidRPr="00842DF0" w:rsidRDefault="00842DF0" w:rsidP="00842DF0">
      <w:pPr>
        <w:spacing w:before="240" w:after="240"/>
        <w:jc w:val="center"/>
        <w:rPr>
          <w:rFonts w:ascii="Calibri" w:hAnsi="Calibri"/>
          <w:b/>
          <w:sz w:val="28"/>
          <w:lang w:eastAsia="en-US"/>
        </w:rPr>
      </w:pPr>
      <w:r w:rsidRPr="00842DF0">
        <w:rPr>
          <w:rFonts w:ascii="Calibri" w:hAnsi="Calibri"/>
          <w:b/>
          <w:sz w:val="28"/>
          <w:lang w:eastAsia="en-US"/>
        </w:rPr>
        <w:t>EXECUTIVE BUSINESS</w:t>
      </w:r>
    </w:p>
    <w:p w:rsidR="00842DF0" w:rsidRPr="00842DF0" w:rsidRDefault="00842DF0" w:rsidP="00842DF0">
      <w:pPr>
        <w:tabs>
          <w:tab w:val="right" w:pos="580"/>
        </w:tabs>
        <w:spacing w:before="240" w:after="240"/>
        <w:rPr>
          <w:rFonts w:ascii="Calibri" w:hAnsi="Calibri"/>
          <w:b/>
          <w:sz w:val="28"/>
          <w:lang w:eastAsia="en-US"/>
        </w:rPr>
      </w:pPr>
      <w:r w:rsidRPr="00842DF0">
        <w:rPr>
          <w:rFonts w:ascii="Calibri" w:hAnsi="Calibri"/>
          <w:b/>
          <w:sz w:val="28"/>
          <w:lang w:eastAsia="en-US"/>
        </w:rPr>
        <w:t>Notices</w:t>
      </w:r>
    </w:p>
    <w:p w:rsidR="00842DF0" w:rsidRPr="00842DF0" w:rsidRDefault="00842DF0" w:rsidP="00842DF0">
      <w:pPr>
        <w:tabs>
          <w:tab w:val="right" w:pos="567"/>
          <w:tab w:val="left" w:pos="1134"/>
        </w:tabs>
        <w:spacing w:before="120" w:after="120"/>
        <w:ind w:left="1134" w:hanging="1134"/>
        <w:rPr>
          <w:rFonts w:ascii="Calibri" w:hAnsi="Calibri"/>
          <w:lang w:val="en-AU"/>
        </w:rPr>
      </w:pPr>
      <w:r w:rsidRPr="00842DF0">
        <w:rPr>
          <w:rFonts w:ascii="Calibri" w:hAnsi="Calibri"/>
          <w:lang w:val="en-AU"/>
        </w:rPr>
        <w:tab/>
        <w:t>*</w:t>
      </w:r>
      <w:r>
        <w:rPr>
          <w:rFonts w:ascii="Calibri" w:hAnsi="Calibri"/>
          <w:lang w:val="en-AU"/>
        </w:rPr>
        <w:t>1</w:t>
      </w:r>
      <w:r w:rsidRPr="00842DF0">
        <w:rPr>
          <w:rFonts w:ascii="Calibri" w:hAnsi="Calibri"/>
          <w:lang w:val="en-AU"/>
        </w:rPr>
        <w:tab/>
      </w:r>
      <w:r w:rsidRPr="00842DF0">
        <w:rPr>
          <w:rFonts w:ascii="Calibri" w:hAnsi="Calibri"/>
          <w:b/>
          <w:caps/>
          <w:lang w:val="en-AU"/>
        </w:rPr>
        <w:t>Mr Gentleman</w:t>
      </w:r>
      <w:r w:rsidRPr="00842DF0">
        <w:rPr>
          <w:rFonts w:ascii="Calibri" w:hAnsi="Calibri"/>
          <w:bCs/>
          <w:caps/>
          <w:lang w:val="en-AU"/>
        </w:rPr>
        <w:t>:</w:t>
      </w:r>
      <w:r w:rsidRPr="00842DF0">
        <w:rPr>
          <w:rFonts w:ascii="Calibri" w:hAnsi="Calibri"/>
          <w:bCs/>
          <w:lang w:val="en-AU"/>
        </w:rPr>
        <w:t xml:space="preserve"> </w:t>
      </w:r>
      <w:r w:rsidRPr="00842DF0">
        <w:rPr>
          <w:rFonts w:ascii="Calibri" w:hAnsi="Calibri"/>
          <w:lang w:val="en-AU"/>
        </w:rPr>
        <w:t xml:space="preserve">To present a Bill for an Act to amend the </w:t>
      </w:r>
      <w:r w:rsidRPr="00842DF0">
        <w:rPr>
          <w:rFonts w:ascii="Calibri" w:hAnsi="Calibri"/>
          <w:i/>
          <w:lang w:val="en-AU"/>
        </w:rPr>
        <w:t>Financial Management Act 1996</w:t>
      </w:r>
      <w:r w:rsidRPr="00842DF0">
        <w:rPr>
          <w:rFonts w:ascii="Calibri" w:hAnsi="Calibri"/>
          <w:lang w:val="en-AU"/>
        </w:rPr>
        <w:t xml:space="preserve">. </w:t>
      </w:r>
      <w:r w:rsidRPr="00842DF0">
        <w:rPr>
          <w:rFonts w:ascii="Calibri" w:hAnsi="Calibri"/>
          <w:i/>
          <w:iCs/>
          <w:lang w:val="en-AU"/>
        </w:rPr>
        <w:t>(Notice given 30 November 2021)</w:t>
      </w:r>
      <w:r w:rsidRPr="00842DF0">
        <w:rPr>
          <w:rFonts w:ascii="Calibri" w:hAnsi="Calibri"/>
          <w:lang w:val="en-AU"/>
        </w:rPr>
        <w:t>.</w:t>
      </w:r>
    </w:p>
    <w:p w:rsidR="00842DF0" w:rsidRPr="00842DF0" w:rsidRDefault="00842DF0" w:rsidP="00842DF0">
      <w:pPr>
        <w:tabs>
          <w:tab w:val="right" w:pos="567"/>
          <w:tab w:val="left" w:pos="1134"/>
        </w:tabs>
        <w:spacing w:before="120" w:after="120"/>
        <w:ind w:left="1134" w:hanging="1134"/>
        <w:rPr>
          <w:rFonts w:ascii="Calibri" w:hAnsi="Calibri"/>
          <w:lang w:val="en-AU"/>
        </w:rPr>
      </w:pPr>
      <w:r w:rsidRPr="00842DF0">
        <w:rPr>
          <w:rFonts w:ascii="Calibri" w:hAnsi="Calibri"/>
          <w:lang w:val="en-AU"/>
        </w:rPr>
        <w:tab/>
        <w:t>*</w:t>
      </w:r>
      <w:r>
        <w:rPr>
          <w:rFonts w:ascii="Calibri" w:hAnsi="Calibri"/>
          <w:lang w:val="en-AU"/>
        </w:rPr>
        <w:t>2</w:t>
      </w:r>
      <w:r w:rsidRPr="00842DF0">
        <w:rPr>
          <w:rFonts w:ascii="Calibri" w:hAnsi="Calibri"/>
          <w:lang w:val="en-AU"/>
        </w:rPr>
        <w:tab/>
      </w:r>
      <w:r w:rsidRPr="00842DF0">
        <w:rPr>
          <w:rFonts w:ascii="Calibri" w:hAnsi="Calibri"/>
          <w:b/>
          <w:caps/>
          <w:lang w:val="en-AU"/>
        </w:rPr>
        <w:t>Mr Gentleman</w:t>
      </w:r>
      <w:r w:rsidRPr="00842DF0">
        <w:rPr>
          <w:rFonts w:ascii="Calibri" w:hAnsi="Calibri"/>
          <w:bCs/>
          <w:caps/>
          <w:lang w:val="en-AU"/>
        </w:rPr>
        <w:t>:</w:t>
      </w:r>
      <w:r w:rsidRPr="00842DF0">
        <w:rPr>
          <w:rFonts w:ascii="Calibri" w:hAnsi="Calibri"/>
          <w:bCs/>
          <w:lang w:val="en-AU"/>
        </w:rPr>
        <w:t xml:space="preserve"> </w:t>
      </w:r>
      <w:r w:rsidRPr="00842DF0">
        <w:rPr>
          <w:rFonts w:ascii="Calibri" w:hAnsi="Calibri"/>
          <w:lang w:val="en-AU"/>
        </w:rPr>
        <w:t xml:space="preserve">To present a Bill for an Act to amend legislation about crime, and for other purposes. </w:t>
      </w:r>
      <w:r w:rsidRPr="00842DF0">
        <w:rPr>
          <w:rFonts w:ascii="Calibri" w:hAnsi="Calibri"/>
          <w:i/>
          <w:iCs/>
          <w:lang w:val="en-AU"/>
        </w:rPr>
        <w:t>(Notice given 30 November 2021)</w:t>
      </w:r>
      <w:r w:rsidRPr="00842DF0">
        <w:rPr>
          <w:rFonts w:ascii="Calibri" w:hAnsi="Calibri"/>
          <w:lang w:val="en-AU"/>
        </w:rPr>
        <w:t>.</w:t>
      </w:r>
    </w:p>
    <w:p w:rsidR="00842DF0" w:rsidRPr="00842DF0" w:rsidRDefault="00842DF0" w:rsidP="00842DF0">
      <w:pPr>
        <w:tabs>
          <w:tab w:val="right" w:pos="567"/>
          <w:tab w:val="left" w:pos="1134"/>
        </w:tabs>
        <w:spacing w:before="120" w:after="120"/>
        <w:ind w:left="1134" w:hanging="1134"/>
        <w:rPr>
          <w:rFonts w:ascii="Calibri" w:hAnsi="Calibri"/>
          <w:lang w:val="en-AU"/>
        </w:rPr>
      </w:pPr>
      <w:r w:rsidRPr="00842DF0">
        <w:rPr>
          <w:rFonts w:ascii="Calibri" w:hAnsi="Calibri"/>
          <w:lang w:val="en-AU"/>
        </w:rPr>
        <w:tab/>
        <w:t>*</w:t>
      </w:r>
      <w:r>
        <w:rPr>
          <w:rFonts w:ascii="Calibri" w:hAnsi="Calibri"/>
          <w:lang w:val="en-AU"/>
        </w:rPr>
        <w:t>3</w:t>
      </w:r>
      <w:r w:rsidRPr="00842DF0">
        <w:rPr>
          <w:rFonts w:ascii="Calibri" w:hAnsi="Calibri"/>
          <w:lang w:val="en-AU"/>
        </w:rPr>
        <w:tab/>
      </w:r>
      <w:r w:rsidRPr="00842DF0">
        <w:rPr>
          <w:rFonts w:ascii="Calibri" w:hAnsi="Calibri"/>
          <w:b/>
          <w:caps/>
          <w:lang w:val="en-AU"/>
        </w:rPr>
        <w:t>Mr Steel</w:t>
      </w:r>
      <w:r w:rsidRPr="00842DF0">
        <w:rPr>
          <w:rFonts w:ascii="Calibri" w:hAnsi="Calibri"/>
          <w:bCs/>
          <w:caps/>
          <w:lang w:val="en-AU"/>
        </w:rPr>
        <w:t>:</w:t>
      </w:r>
      <w:r w:rsidRPr="00842DF0">
        <w:rPr>
          <w:rFonts w:ascii="Calibri" w:hAnsi="Calibri"/>
          <w:bCs/>
          <w:lang w:val="en-AU"/>
        </w:rPr>
        <w:t xml:space="preserve"> </w:t>
      </w:r>
      <w:r w:rsidRPr="00842DF0">
        <w:rPr>
          <w:rFonts w:ascii="Calibri" w:hAnsi="Calibri"/>
          <w:lang w:val="en-AU"/>
        </w:rPr>
        <w:t xml:space="preserve">To present a Bill for an Act to amend legislation about road transport, and for other purposes. </w:t>
      </w:r>
      <w:r w:rsidRPr="00842DF0">
        <w:rPr>
          <w:rFonts w:ascii="Calibri" w:hAnsi="Calibri"/>
          <w:i/>
          <w:iCs/>
          <w:lang w:val="en-AU"/>
        </w:rPr>
        <w:t>(Notice given 30 November 2021)</w:t>
      </w:r>
      <w:r w:rsidRPr="00842DF0">
        <w:rPr>
          <w:rFonts w:ascii="Calibri" w:hAnsi="Calibri"/>
          <w:lang w:val="en-AU"/>
        </w:rPr>
        <w:t>.</w:t>
      </w:r>
    </w:p>
    <w:p w:rsidR="00842DF0" w:rsidRPr="00842DF0" w:rsidRDefault="00842DF0" w:rsidP="00842DF0">
      <w:pPr>
        <w:tabs>
          <w:tab w:val="right" w:pos="580"/>
        </w:tabs>
        <w:spacing w:before="240" w:after="240"/>
        <w:rPr>
          <w:rFonts w:ascii="Calibri" w:hAnsi="Calibri"/>
          <w:b/>
          <w:sz w:val="28"/>
          <w:lang w:eastAsia="en-US"/>
        </w:rPr>
      </w:pPr>
      <w:r w:rsidRPr="00842DF0">
        <w:rPr>
          <w:rFonts w:ascii="Calibri" w:hAnsi="Calibri"/>
          <w:b/>
          <w:sz w:val="28"/>
          <w:lang w:eastAsia="en-US"/>
        </w:rPr>
        <w:t>Orders of the day</w:t>
      </w:r>
    </w:p>
    <w:p w:rsidR="00842DF0" w:rsidRPr="00842DF0" w:rsidRDefault="00842DF0" w:rsidP="00842DF0">
      <w:pPr>
        <w:tabs>
          <w:tab w:val="right" w:pos="567"/>
        </w:tabs>
        <w:spacing w:before="120" w:after="120"/>
        <w:ind w:left="1134" w:hanging="1134"/>
        <w:rPr>
          <w:rFonts w:ascii="Calibri" w:hAnsi="Calibri"/>
          <w:lang w:val="en-AU"/>
        </w:rPr>
      </w:pPr>
      <w:r w:rsidRPr="00842DF0">
        <w:rPr>
          <w:rFonts w:ascii="Calibri" w:hAnsi="Calibri"/>
          <w:lang w:val="en-AU"/>
        </w:rPr>
        <w:tab/>
      </w:r>
      <w:r>
        <w:rPr>
          <w:rFonts w:ascii="Calibri" w:hAnsi="Calibri"/>
          <w:lang w:val="en-AU"/>
        </w:rPr>
        <w:t>1</w:t>
      </w:r>
      <w:r w:rsidRPr="00842DF0">
        <w:rPr>
          <w:rFonts w:ascii="Calibri" w:hAnsi="Calibri"/>
          <w:lang w:val="en-AU"/>
        </w:rPr>
        <w:tab/>
      </w:r>
      <w:hyperlink r:id="rId10" w:history="1">
        <w:r w:rsidRPr="00842DF0">
          <w:rPr>
            <w:rFonts w:ascii="Calibri" w:hAnsi="Calibri"/>
            <w:b/>
            <w:caps/>
            <w:color w:val="0000FF"/>
            <w:lang w:val="en-AU"/>
          </w:rPr>
          <w:t>Public Health Amendment Bill 2021</w:t>
        </w:r>
      </w:hyperlink>
      <w:r w:rsidRPr="00842DF0">
        <w:rPr>
          <w:rFonts w:ascii="Calibri" w:hAnsi="Calibri"/>
          <w:bCs/>
          <w:caps/>
          <w:lang w:val="en-AU"/>
        </w:rPr>
        <w:t xml:space="preserve">: </w:t>
      </w:r>
      <w:r w:rsidRPr="00842DF0">
        <w:rPr>
          <w:rFonts w:ascii="Calibri" w:hAnsi="Calibri"/>
          <w:bCs/>
          <w:i/>
          <w:iCs/>
          <w:caps/>
          <w:lang w:val="en-AU"/>
        </w:rPr>
        <w:t>(</w:t>
      </w:r>
      <w:r w:rsidRPr="00842DF0">
        <w:rPr>
          <w:rFonts w:ascii="Calibri" w:hAnsi="Calibri"/>
          <w:i/>
          <w:iCs/>
          <w:lang w:val="en-AU"/>
        </w:rPr>
        <w:t>Minister for Health)</w:t>
      </w:r>
      <w:r w:rsidRPr="00842DF0">
        <w:rPr>
          <w:rFonts w:ascii="Calibri" w:hAnsi="Calibri"/>
          <w:lang w:val="en-AU"/>
        </w:rPr>
        <w:t xml:space="preserve">: Agreement in principle—Resumption of debate </w:t>
      </w:r>
      <w:r w:rsidRPr="00842DF0">
        <w:rPr>
          <w:rFonts w:ascii="Calibri" w:hAnsi="Calibri"/>
          <w:i/>
          <w:iCs/>
          <w:lang w:val="en-AU"/>
        </w:rPr>
        <w:t>(from 10 November 2021—Mrs Jones)</w:t>
      </w:r>
      <w:r w:rsidRPr="00842DF0">
        <w:rPr>
          <w:rFonts w:ascii="Calibri" w:hAnsi="Calibri"/>
          <w:lang w:val="en-AU"/>
        </w:rPr>
        <w:t>.</w:t>
      </w:r>
    </w:p>
    <w:p w:rsidR="00842DF0" w:rsidRPr="00842DF0" w:rsidRDefault="00842DF0" w:rsidP="00842DF0">
      <w:pPr>
        <w:tabs>
          <w:tab w:val="right" w:pos="567"/>
        </w:tabs>
        <w:spacing w:before="120" w:after="120"/>
        <w:ind w:left="1134" w:hanging="1134"/>
        <w:rPr>
          <w:rFonts w:ascii="Calibri" w:hAnsi="Calibri"/>
          <w:lang w:val="en-AU"/>
        </w:rPr>
      </w:pPr>
      <w:r w:rsidRPr="00842DF0">
        <w:rPr>
          <w:rFonts w:ascii="Calibri" w:hAnsi="Calibri"/>
          <w:lang w:val="en-AU"/>
        </w:rPr>
        <w:tab/>
      </w:r>
      <w:r>
        <w:rPr>
          <w:rFonts w:ascii="Calibri" w:hAnsi="Calibri"/>
          <w:lang w:val="en-AU"/>
        </w:rPr>
        <w:t>2</w:t>
      </w:r>
      <w:r w:rsidRPr="00842DF0">
        <w:rPr>
          <w:rFonts w:ascii="Calibri" w:hAnsi="Calibri"/>
          <w:lang w:val="en-AU"/>
        </w:rPr>
        <w:tab/>
      </w:r>
      <w:hyperlink r:id="rId11" w:history="1">
        <w:r w:rsidRPr="00842DF0">
          <w:rPr>
            <w:rFonts w:ascii="Calibri" w:hAnsi="Calibri"/>
            <w:b/>
            <w:caps/>
            <w:color w:val="0000FF"/>
            <w:lang w:val="en-AU"/>
          </w:rPr>
          <w:t>Civil Law (Sale of Residential Property) Amendment Bill 2021</w:t>
        </w:r>
      </w:hyperlink>
      <w:r w:rsidRPr="00842DF0">
        <w:rPr>
          <w:rFonts w:ascii="Calibri" w:hAnsi="Calibri"/>
          <w:bCs/>
          <w:caps/>
          <w:lang w:val="en-AU"/>
        </w:rPr>
        <w:t xml:space="preserve">: </w:t>
      </w:r>
      <w:r w:rsidRPr="00842DF0">
        <w:rPr>
          <w:rFonts w:ascii="Calibri" w:hAnsi="Calibri"/>
          <w:bCs/>
          <w:i/>
          <w:iCs/>
          <w:caps/>
          <w:lang w:val="en-AU"/>
        </w:rPr>
        <w:t>(</w:t>
      </w:r>
      <w:r w:rsidRPr="00842DF0">
        <w:rPr>
          <w:rFonts w:ascii="Calibri" w:hAnsi="Calibri"/>
          <w:i/>
          <w:iCs/>
          <w:lang w:val="en-AU"/>
        </w:rPr>
        <w:t>Attorney-General)</w:t>
      </w:r>
      <w:r w:rsidRPr="00842DF0">
        <w:rPr>
          <w:rFonts w:ascii="Calibri" w:hAnsi="Calibri"/>
          <w:lang w:val="en-AU"/>
        </w:rPr>
        <w:t xml:space="preserve">: Agreement in principle—Resumption of debate </w:t>
      </w:r>
      <w:r w:rsidRPr="00842DF0">
        <w:rPr>
          <w:rFonts w:ascii="Calibri" w:hAnsi="Calibri"/>
          <w:i/>
          <w:iCs/>
          <w:lang w:val="en-AU"/>
        </w:rPr>
        <w:t>(from 9 November 2021—Mr Cain)</w:t>
      </w:r>
      <w:r w:rsidRPr="00842DF0">
        <w:rPr>
          <w:rFonts w:ascii="Calibri" w:hAnsi="Calibri"/>
          <w:lang w:val="en-AU"/>
        </w:rPr>
        <w:t>.</w:t>
      </w:r>
    </w:p>
    <w:p w:rsidR="00842DF0" w:rsidRPr="00842DF0" w:rsidRDefault="00842DF0" w:rsidP="00842DF0">
      <w:pPr>
        <w:tabs>
          <w:tab w:val="right" w:pos="567"/>
        </w:tabs>
        <w:spacing w:before="120" w:after="120"/>
        <w:ind w:left="1134" w:hanging="1134"/>
        <w:rPr>
          <w:rFonts w:ascii="Calibri" w:hAnsi="Calibri"/>
          <w:lang w:val="en-AU"/>
        </w:rPr>
      </w:pPr>
      <w:r w:rsidRPr="00842DF0">
        <w:rPr>
          <w:rFonts w:ascii="Calibri" w:hAnsi="Calibri"/>
          <w:lang w:val="en-AU"/>
        </w:rPr>
        <w:tab/>
      </w:r>
      <w:r>
        <w:rPr>
          <w:rFonts w:ascii="Calibri" w:hAnsi="Calibri"/>
          <w:lang w:val="en-AU"/>
        </w:rPr>
        <w:t>3</w:t>
      </w:r>
      <w:r w:rsidRPr="00842DF0">
        <w:rPr>
          <w:rFonts w:ascii="Calibri" w:hAnsi="Calibri"/>
          <w:lang w:val="en-AU"/>
        </w:rPr>
        <w:tab/>
      </w:r>
      <w:hyperlink r:id="rId12" w:history="1">
        <w:r w:rsidRPr="00842DF0">
          <w:rPr>
            <w:rFonts w:ascii="Calibri" w:hAnsi="Calibri"/>
            <w:b/>
            <w:caps/>
            <w:color w:val="0000FF"/>
            <w:lang w:val="en-AU"/>
          </w:rPr>
          <w:t>Justice and Community Safety Legislation Amendment Bill 2021</w:t>
        </w:r>
      </w:hyperlink>
      <w:r w:rsidRPr="00842DF0">
        <w:rPr>
          <w:rFonts w:ascii="Calibri" w:hAnsi="Calibri"/>
          <w:bCs/>
          <w:caps/>
          <w:lang w:val="en-AU"/>
        </w:rPr>
        <w:t xml:space="preserve">: </w:t>
      </w:r>
      <w:r w:rsidRPr="00842DF0">
        <w:rPr>
          <w:rFonts w:ascii="Calibri" w:hAnsi="Calibri"/>
          <w:bCs/>
          <w:i/>
          <w:iCs/>
          <w:caps/>
          <w:lang w:val="en-AU"/>
        </w:rPr>
        <w:t>(</w:t>
      </w:r>
      <w:r w:rsidRPr="00842DF0">
        <w:rPr>
          <w:rFonts w:ascii="Calibri" w:hAnsi="Calibri"/>
          <w:i/>
          <w:iCs/>
          <w:lang w:val="en-AU"/>
        </w:rPr>
        <w:t>Attorney-General)</w:t>
      </w:r>
      <w:r w:rsidRPr="00842DF0">
        <w:rPr>
          <w:rFonts w:ascii="Calibri" w:hAnsi="Calibri"/>
          <w:lang w:val="en-AU"/>
        </w:rPr>
        <w:t xml:space="preserve">: Agreement in principle—Resumption of debate </w:t>
      </w:r>
      <w:r w:rsidRPr="00842DF0">
        <w:rPr>
          <w:rFonts w:ascii="Calibri" w:hAnsi="Calibri"/>
          <w:i/>
          <w:iCs/>
          <w:lang w:val="en-AU"/>
        </w:rPr>
        <w:t>(from 11 November 2021—Mr Hanson)</w:t>
      </w:r>
      <w:r w:rsidRPr="00842DF0">
        <w:rPr>
          <w:rFonts w:ascii="Calibri" w:hAnsi="Calibri"/>
          <w:lang w:val="en-AU"/>
        </w:rPr>
        <w:t>.</w:t>
      </w:r>
    </w:p>
    <w:p w:rsidR="00842DF0" w:rsidRPr="00842DF0" w:rsidRDefault="00842DF0" w:rsidP="00842DF0">
      <w:pPr>
        <w:tabs>
          <w:tab w:val="right" w:pos="567"/>
        </w:tabs>
        <w:spacing w:before="120" w:after="120"/>
        <w:ind w:left="1134" w:hanging="1134"/>
        <w:rPr>
          <w:rFonts w:ascii="Calibri" w:hAnsi="Calibri"/>
          <w:lang w:val="en-AU"/>
        </w:rPr>
      </w:pPr>
      <w:r w:rsidRPr="00842DF0">
        <w:rPr>
          <w:rFonts w:ascii="Calibri" w:hAnsi="Calibri"/>
          <w:lang w:val="en-AU"/>
        </w:rPr>
        <w:lastRenderedPageBreak/>
        <w:tab/>
      </w:r>
      <w:r>
        <w:rPr>
          <w:rFonts w:ascii="Calibri" w:hAnsi="Calibri"/>
          <w:lang w:val="en-AU"/>
        </w:rPr>
        <w:t>4</w:t>
      </w:r>
      <w:r w:rsidRPr="00842DF0">
        <w:rPr>
          <w:rFonts w:ascii="Calibri" w:hAnsi="Calibri"/>
          <w:lang w:val="en-AU"/>
        </w:rPr>
        <w:tab/>
      </w:r>
      <w:hyperlink r:id="rId13" w:history="1">
        <w:r w:rsidRPr="00842DF0">
          <w:rPr>
            <w:rFonts w:ascii="Calibri" w:hAnsi="Calibri"/>
            <w:b/>
            <w:caps/>
            <w:color w:val="0000FF"/>
            <w:lang w:val="en-AU"/>
          </w:rPr>
          <w:t>COAG Legislation Amendment Bill 2021</w:t>
        </w:r>
      </w:hyperlink>
      <w:r w:rsidRPr="00842DF0">
        <w:rPr>
          <w:rFonts w:ascii="Calibri" w:hAnsi="Calibri"/>
          <w:bCs/>
          <w:caps/>
          <w:lang w:val="en-AU"/>
        </w:rPr>
        <w:t xml:space="preserve">: </w:t>
      </w:r>
      <w:r w:rsidRPr="00842DF0">
        <w:rPr>
          <w:rFonts w:ascii="Calibri" w:hAnsi="Calibri"/>
          <w:bCs/>
          <w:i/>
          <w:iCs/>
          <w:caps/>
          <w:lang w:val="en-AU"/>
        </w:rPr>
        <w:t>(</w:t>
      </w:r>
      <w:r w:rsidRPr="00842DF0">
        <w:rPr>
          <w:rFonts w:ascii="Calibri" w:hAnsi="Calibri"/>
          <w:i/>
          <w:iCs/>
          <w:lang w:val="en-AU"/>
        </w:rPr>
        <w:t>Chief Minister)</w:t>
      </w:r>
      <w:r w:rsidRPr="00842DF0">
        <w:rPr>
          <w:rFonts w:ascii="Calibri" w:hAnsi="Calibri"/>
          <w:lang w:val="en-AU"/>
        </w:rPr>
        <w:t xml:space="preserve">: Agreement in principle—Resumption of debate </w:t>
      </w:r>
      <w:r w:rsidRPr="00842DF0">
        <w:rPr>
          <w:rFonts w:ascii="Calibri" w:hAnsi="Calibri"/>
          <w:i/>
          <w:iCs/>
          <w:lang w:val="en-AU"/>
        </w:rPr>
        <w:t>(from 4 August 2021—Ms Lee)</w:t>
      </w:r>
      <w:r w:rsidRPr="00842DF0">
        <w:rPr>
          <w:rFonts w:ascii="Calibri" w:hAnsi="Calibri"/>
          <w:lang w:val="en-AU"/>
        </w:rPr>
        <w:t>.</w:t>
      </w:r>
    </w:p>
    <w:p w:rsidR="00842DF0" w:rsidRPr="00842DF0" w:rsidRDefault="00842DF0" w:rsidP="00842DF0">
      <w:pPr>
        <w:tabs>
          <w:tab w:val="right" w:pos="567"/>
        </w:tabs>
        <w:spacing w:before="120" w:after="120"/>
        <w:ind w:left="1134" w:hanging="1134"/>
        <w:rPr>
          <w:rFonts w:ascii="Calibri" w:hAnsi="Calibri"/>
          <w:i/>
          <w:lang w:val="en-AU"/>
        </w:rPr>
      </w:pPr>
      <w:r w:rsidRPr="00842DF0">
        <w:rPr>
          <w:rFonts w:ascii="Calibri" w:hAnsi="Calibri"/>
          <w:lang w:val="en-AU"/>
        </w:rPr>
        <w:tab/>
      </w:r>
      <w:r>
        <w:rPr>
          <w:rFonts w:ascii="Calibri" w:hAnsi="Calibri"/>
          <w:lang w:val="en-AU"/>
        </w:rPr>
        <w:t>5</w:t>
      </w:r>
      <w:r w:rsidRPr="00842DF0">
        <w:rPr>
          <w:rFonts w:ascii="Calibri" w:hAnsi="Calibri"/>
          <w:lang w:val="en-AU"/>
        </w:rPr>
        <w:tab/>
      </w:r>
      <w:hyperlink r:id="rId14" w:history="1">
        <w:r w:rsidRPr="00842DF0">
          <w:rPr>
            <w:rFonts w:ascii="Calibri" w:hAnsi="Calibri"/>
            <w:b/>
            <w:caps/>
            <w:color w:val="0000FF"/>
            <w:lang w:val="en-AU"/>
          </w:rPr>
          <w:t>Road Transport Legislation Amendment Bill 2021</w:t>
        </w:r>
      </w:hyperlink>
      <w:r w:rsidRPr="00842DF0">
        <w:rPr>
          <w:rFonts w:ascii="Calibri" w:hAnsi="Calibri"/>
          <w:bCs/>
          <w:caps/>
          <w:lang w:val="en-AU"/>
        </w:rPr>
        <w:t xml:space="preserve">: </w:t>
      </w:r>
      <w:r w:rsidRPr="00842DF0">
        <w:rPr>
          <w:rFonts w:ascii="Calibri" w:hAnsi="Calibri"/>
          <w:bCs/>
          <w:i/>
          <w:iCs/>
          <w:caps/>
          <w:lang w:val="en-AU"/>
        </w:rPr>
        <w:t>(</w:t>
      </w:r>
      <w:r w:rsidRPr="00842DF0">
        <w:rPr>
          <w:rFonts w:ascii="Calibri" w:hAnsi="Calibri"/>
          <w:i/>
          <w:iCs/>
          <w:lang w:val="en-AU"/>
        </w:rPr>
        <w:t>Minister for Transport and City Services)</w:t>
      </w:r>
      <w:r w:rsidRPr="00842DF0">
        <w:rPr>
          <w:rFonts w:ascii="Calibri" w:hAnsi="Calibri"/>
          <w:lang w:val="en-AU"/>
        </w:rPr>
        <w:t xml:space="preserve">: Agreement in principle—Resumption of debate </w:t>
      </w:r>
      <w:r w:rsidRPr="00842DF0">
        <w:rPr>
          <w:rFonts w:ascii="Calibri" w:hAnsi="Calibri"/>
          <w:i/>
          <w:iCs/>
          <w:lang w:val="en-AU"/>
        </w:rPr>
        <w:t>(from 5 August 2021—Mr Parton)</w:t>
      </w:r>
      <w:r w:rsidRPr="00842DF0">
        <w:rPr>
          <w:rFonts w:ascii="Calibri" w:hAnsi="Calibri"/>
          <w:lang w:val="en-AU"/>
        </w:rPr>
        <w:t>.</w:t>
      </w:r>
    </w:p>
    <w:p w:rsidR="00842DF0" w:rsidRPr="00842DF0" w:rsidRDefault="00842DF0" w:rsidP="00842DF0">
      <w:pPr>
        <w:tabs>
          <w:tab w:val="right" w:pos="567"/>
        </w:tabs>
        <w:spacing w:before="120" w:after="120"/>
        <w:ind w:left="1134" w:hanging="1134"/>
        <w:rPr>
          <w:rFonts w:ascii="Calibri" w:hAnsi="Calibri"/>
          <w:lang w:val="en-AU"/>
        </w:rPr>
      </w:pPr>
      <w:r w:rsidRPr="00842DF0">
        <w:rPr>
          <w:rFonts w:ascii="Calibri" w:hAnsi="Calibri"/>
          <w:lang w:val="en-AU"/>
        </w:rPr>
        <w:tab/>
      </w:r>
      <w:r>
        <w:rPr>
          <w:rFonts w:ascii="Calibri" w:hAnsi="Calibri"/>
          <w:lang w:val="en-AU"/>
        </w:rPr>
        <w:t>6</w:t>
      </w:r>
      <w:r w:rsidRPr="00842DF0">
        <w:rPr>
          <w:rFonts w:ascii="Calibri" w:hAnsi="Calibri"/>
          <w:lang w:val="en-AU"/>
        </w:rPr>
        <w:tab/>
      </w:r>
      <w:hyperlink r:id="rId15" w:history="1">
        <w:r w:rsidRPr="00842DF0">
          <w:rPr>
            <w:rFonts w:ascii="Calibri" w:hAnsi="Calibri"/>
            <w:b/>
            <w:caps/>
            <w:color w:val="0000FF"/>
            <w:lang w:val="en-AU"/>
          </w:rPr>
          <w:t>Government Procurement Amendment Bill 2021</w:t>
        </w:r>
      </w:hyperlink>
      <w:r w:rsidRPr="00842DF0">
        <w:rPr>
          <w:rFonts w:ascii="Calibri" w:hAnsi="Calibri"/>
          <w:bCs/>
          <w:caps/>
          <w:lang w:val="en-AU"/>
        </w:rPr>
        <w:t xml:space="preserve">: </w:t>
      </w:r>
      <w:r w:rsidRPr="00842DF0">
        <w:rPr>
          <w:rFonts w:ascii="Calibri" w:hAnsi="Calibri"/>
          <w:bCs/>
          <w:i/>
          <w:iCs/>
          <w:caps/>
          <w:lang w:val="en-AU"/>
        </w:rPr>
        <w:t>(</w:t>
      </w:r>
      <w:r w:rsidRPr="00842DF0">
        <w:rPr>
          <w:rFonts w:ascii="Calibri" w:hAnsi="Calibri"/>
          <w:i/>
          <w:iCs/>
          <w:lang w:val="en-AU"/>
        </w:rPr>
        <w:t>Special Minister of State and Minister for Industrial Relations and Workplace Safety)</w:t>
      </w:r>
      <w:r w:rsidRPr="00842DF0">
        <w:rPr>
          <w:rFonts w:ascii="Calibri" w:hAnsi="Calibri"/>
          <w:lang w:val="en-AU"/>
        </w:rPr>
        <w:t xml:space="preserve">: Agreement in principle—Resumption of debate </w:t>
      </w:r>
      <w:r w:rsidRPr="00842DF0">
        <w:rPr>
          <w:rFonts w:ascii="Calibri" w:hAnsi="Calibri"/>
          <w:i/>
          <w:iCs/>
          <w:lang w:val="en-AU"/>
        </w:rPr>
        <w:t>(from 10 November 2021—Mr Cain)</w:t>
      </w:r>
      <w:r w:rsidRPr="00842DF0">
        <w:rPr>
          <w:rFonts w:ascii="Calibri" w:hAnsi="Calibri"/>
          <w:lang w:val="en-AU"/>
        </w:rPr>
        <w:t>.</w:t>
      </w:r>
    </w:p>
    <w:p w:rsidR="00842DF0" w:rsidRPr="00842DF0" w:rsidRDefault="00842DF0" w:rsidP="00842DF0">
      <w:pPr>
        <w:tabs>
          <w:tab w:val="right" w:pos="567"/>
        </w:tabs>
        <w:spacing w:before="120" w:after="120"/>
        <w:ind w:left="1134" w:hanging="1134"/>
        <w:rPr>
          <w:rFonts w:ascii="Calibri" w:hAnsi="Calibri"/>
          <w:lang w:val="en-AU"/>
        </w:rPr>
      </w:pPr>
      <w:r w:rsidRPr="00842DF0">
        <w:rPr>
          <w:rFonts w:ascii="Calibri" w:hAnsi="Calibri"/>
          <w:lang w:val="en-AU"/>
        </w:rPr>
        <w:tab/>
      </w:r>
      <w:r>
        <w:rPr>
          <w:rFonts w:ascii="Calibri" w:hAnsi="Calibri"/>
          <w:lang w:val="en-AU"/>
        </w:rPr>
        <w:t>7</w:t>
      </w:r>
      <w:r w:rsidRPr="00842DF0">
        <w:rPr>
          <w:rFonts w:ascii="Calibri" w:hAnsi="Calibri"/>
          <w:lang w:val="en-AU"/>
        </w:rPr>
        <w:tab/>
      </w:r>
      <w:r w:rsidRPr="00842DF0">
        <w:rPr>
          <w:rFonts w:ascii="Calibri" w:hAnsi="Calibri"/>
          <w:b/>
          <w:bCs/>
          <w:caps/>
          <w:lang w:val="en-AU"/>
        </w:rPr>
        <w:t>Update on the ACT Government's Work to Create sustainable canberra jobs—MINISTERIAL STATEMENT—MOTION TO TAKE NOTE OF PAPER</w:t>
      </w:r>
      <w:r w:rsidRPr="00842DF0">
        <w:rPr>
          <w:rFonts w:ascii="Calibri" w:hAnsi="Calibri"/>
          <w:lang w:val="en-AU"/>
        </w:rPr>
        <w:t xml:space="preserve">: Resumption of debate </w:t>
      </w:r>
      <w:r w:rsidRPr="00842DF0">
        <w:rPr>
          <w:rFonts w:ascii="Calibri" w:hAnsi="Calibri"/>
          <w:i/>
          <w:iCs/>
          <w:lang w:val="en-AU"/>
        </w:rPr>
        <w:t>(from 5 August 2021—Ms Orr)</w:t>
      </w:r>
      <w:r w:rsidRPr="00842DF0">
        <w:rPr>
          <w:rFonts w:ascii="Calibri" w:hAnsi="Calibri"/>
          <w:lang w:val="en-AU"/>
        </w:rPr>
        <w:t xml:space="preserve"> on the motion of Mr Barr—</w:t>
      </w:r>
      <w:proofErr w:type="gramStart"/>
      <w:r w:rsidRPr="00842DF0">
        <w:rPr>
          <w:rFonts w:ascii="Calibri" w:hAnsi="Calibri"/>
          <w:lang w:val="en-AU"/>
        </w:rPr>
        <w:t>That</w:t>
      </w:r>
      <w:proofErr w:type="gramEnd"/>
      <w:r w:rsidRPr="00842DF0">
        <w:rPr>
          <w:rFonts w:ascii="Calibri" w:hAnsi="Calibri"/>
          <w:lang w:val="en-AU"/>
        </w:rPr>
        <w:t xml:space="preserve"> the Assembly take note of the paper.</w:t>
      </w:r>
    </w:p>
    <w:p w:rsidR="00842DF0" w:rsidRPr="00842DF0" w:rsidRDefault="00842DF0" w:rsidP="00842DF0">
      <w:pPr>
        <w:tabs>
          <w:tab w:val="right" w:pos="567"/>
        </w:tabs>
        <w:spacing w:before="120" w:after="120"/>
        <w:ind w:left="1134" w:hanging="1134"/>
        <w:rPr>
          <w:rFonts w:ascii="Calibri" w:hAnsi="Calibri"/>
          <w:lang w:val="en-AU"/>
        </w:rPr>
      </w:pPr>
      <w:r w:rsidRPr="00842DF0">
        <w:rPr>
          <w:rFonts w:ascii="Calibri" w:hAnsi="Calibri"/>
          <w:lang w:val="en-AU"/>
        </w:rPr>
        <w:tab/>
      </w:r>
      <w:r>
        <w:rPr>
          <w:rFonts w:ascii="Calibri" w:hAnsi="Calibri"/>
          <w:lang w:val="en-AU"/>
        </w:rPr>
        <w:t>8</w:t>
      </w:r>
      <w:r w:rsidRPr="00842DF0">
        <w:rPr>
          <w:rFonts w:ascii="Calibri" w:hAnsi="Calibri"/>
          <w:lang w:val="en-AU"/>
        </w:rPr>
        <w:tab/>
      </w:r>
      <w:r w:rsidRPr="00842DF0">
        <w:rPr>
          <w:rFonts w:ascii="Calibri" w:hAnsi="Calibri"/>
          <w:b/>
          <w:bCs/>
          <w:caps/>
          <w:lang w:val="en-AU"/>
        </w:rPr>
        <w:t>ABORIGINAL AND TORRES STRAIT ISLANDER LED REVIEW—OVERREPRESENTATION IN THE TERRITORY'S JUSTICE SYSTEM—GOVERNMENT RESPONSE TO RESOLUTION OF THE ASSEMBLY—PAPER—MOTION TO TAKE NOTE OF PAPER</w:t>
      </w:r>
      <w:r w:rsidRPr="00842DF0">
        <w:rPr>
          <w:rFonts w:ascii="Calibri" w:hAnsi="Calibri"/>
          <w:lang w:val="en-AU"/>
        </w:rPr>
        <w:t xml:space="preserve">: Resumption of debate </w:t>
      </w:r>
      <w:r w:rsidRPr="00842DF0">
        <w:rPr>
          <w:rFonts w:ascii="Calibri" w:hAnsi="Calibri"/>
          <w:i/>
          <w:iCs/>
          <w:lang w:val="en-AU"/>
        </w:rPr>
        <w:t>(from 8 October 2021—Mrs Kikkert)</w:t>
      </w:r>
      <w:r w:rsidRPr="00842DF0">
        <w:rPr>
          <w:rFonts w:ascii="Calibri" w:hAnsi="Calibri"/>
          <w:lang w:val="en-AU"/>
        </w:rPr>
        <w:t xml:space="preserve"> on the motion of Mr Gentleman—</w:t>
      </w:r>
      <w:proofErr w:type="gramStart"/>
      <w:r w:rsidRPr="00842DF0">
        <w:rPr>
          <w:rFonts w:ascii="Calibri" w:hAnsi="Calibri"/>
          <w:lang w:val="en-AU"/>
        </w:rPr>
        <w:t>That</w:t>
      </w:r>
      <w:proofErr w:type="gramEnd"/>
      <w:r w:rsidRPr="00842DF0">
        <w:rPr>
          <w:rFonts w:ascii="Calibri" w:hAnsi="Calibri"/>
          <w:lang w:val="en-AU"/>
        </w:rPr>
        <w:t xml:space="preserve"> the Assembly take note of the paper.</w:t>
      </w:r>
    </w:p>
    <w:p w:rsidR="00842DF0" w:rsidRPr="00842DF0" w:rsidRDefault="00842DF0" w:rsidP="00842DF0">
      <w:pPr>
        <w:tabs>
          <w:tab w:val="right" w:pos="580"/>
          <w:tab w:val="left" w:pos="9072"/>
        </w:tabs>
        <w:spacing w:before="240" w:after="480"/>
        <w:ind w:left="567" w:hanging="567"/>
        <w:jc w:val="center"/>
        <w:rPr>
          <w:rFonts w:ascii="Times New Roman" w:hAnsi="Times New Roman"/>
        </w:rPr>
      </w:pPr>
      <w:r w:rsidRPr="00842DF0">
        <w:rPr>
          <w:rFonts w:ascii="Times New Roman" w:hAnsi="Times New Roman"/>
        </w:rPr>
        <w:t>___________________________________</w:t>
      </w:r>
    </w:p>
    <w:p w:rsidR="00842DF0" w:rsidRPr="00842DF0" w:rsidRDefault="00842DF0" w:rsidP="00842DF0">
      <w:pPr>
        <w:spacing w:before="240" w:after="240"/>
        <w:jc w:val="center"/>
        <w:rPr>
          <w:rFonts w:ascii="Calibri" w:hAnsi="Calibri"/>
          <w:b/>
          <w:sz w:val="28"/>
          <w:lang w:eastAsia="en-US"/>
        </w:rPr>
      </w:pPr>
      <w:r w:rsidRPr="00842DF0">
        <w:rPr>
          <w:rFonts w:ascii="Calibri" w:hAnsi="Calibri"/>
          <w:b/>
          <w:sz w:val="28"/>
          <w:lang w:eastAsia="en-US"/>
        </w:rPr>
        <w:t>PRIVATE MEMBERS’ BUSINESS</w:t>
      </w:r>
    </w:p>
    <w:p w:rsidR="00842DF0" w:rsidRPr="00842DF0" w:rsidRDefault="00842DF0" w:rsidP="00842DF0">
      <w:pPr>
        <w:tabs>
          <w:tab w:val="right" w:pos="580"/>
        </w:tabs>
        <w:spacing w:before="240" w:after="240"/>
        <w:rPr>
          <w:rFonts w:ascii="Calibri" w:hAnsi="Calibri"/>
          <w:b/>
          <w:sz w:val="28"/>
          <w:lang w:eastAsia="en-US"/>
        </w:rPr>
      </w:pPr>
      <w:r w:rsidRPr="00842DF0">
        <w:rPr>
          <w:rFonts w:ascii="Calibri" w:hAnsi="Calibri"/>
          <w:b/>
          <w:sz w:val="28"/>
          <w:lang w:eastAsia="en-US"/>
        </w:rPr>
        <w:t>Notices</w:t>
      </w:r>
    </w:p>
    <w:p w:rsidR="00842DF0" w:rsidRPr="00842DF0" w:rsidRDefault="00842DF0" w:rsidP="00842DF0">
      <w:pPr>
        <w:tabs>
          <w:tab w:val="right" w:pos="567"/>
          <w:tab w:val="left" w:pos="1134"/>
        </w:tabs>
        <w:spacing w:before="120" w:after="120"/>
        <w:ind w:left="1134" w:hanging="1134"/>
        <w:rPr>
          <w:rFonts w:ascii="Calibri" w:hAnsi="Calibri"/>
          <w:lang w:val="en-AU"/>
        </w:rPr>
      </w:pPr>
      <w:r w:rsidRPr="00842DF0">
        <w:rPr>
          <w:rFonts w:ascii="Calibri" w:hAnsi="Calibri"/>
          <w:lang w:val="en-AU"/>
        </w:rPr>
        <w:tab/>
      </w:r>
      <w:r>
        <w:rPr>
          <w:rFonts w:ascii="Calibri" w:hAnsi="Calibri"/>
          <w:lang w:val="en-AU"/>
        </w:rPr>
        <w:t>1</w:t>
      </w:r>
      <w:r w:rsidRPr="00842DF0">
        <w:rPr>
          <w:rFonts w:ascii="Calibri" w:hAnsi="Calibri"/>
          <w:lang w:val="en-AU"/>
        </w:rPr>
        <w:tab/>
      </w:r>
      <w:r w:rsidRPr="00842DF0">
        <w:rPr>
          <w:rFonts w:ascii="Calibri" w:hAnsi="Calibri"/>
          <w:b/>
          <w:caps/>
          <w:lang w:val="en-AU"/>
        </w:rPr>
        <w:t>Mr Pettersson</w:t>
      </w:r>
      <w:r w:rsidRPr="00842DF0">
        <w:rPr>
          <w:rFonts w:ascii="Calibri" w:hAnsi="Calibri"/>
          <w:lang w:val="en-AU"/>
        </w:rPr>
        <w:t>: To move—</w:t>
      </w:r>
      <w:proofErr w:type="gramStart"/>
      <w:r w:rsidRPr="00842DF0">
        <w:rPr>
          <w:rFonts w:ascii="Calibri" w:hAnsi="Calibri"/>
          <w:lang w:val="en-AU"/>
        </w:rPr>
        <w:t>That</w:t>
      </w:r>
      <w:proofErr w:type="gramEnd"/>
      <w:r w:rsidRPr="00842DF0">
        <w:rPr>
          <w:rFonts w:ascii="Calibri" w:hAnsi="Calibri"/>
          <w:lang w:val="en-AU"/>
        </w:rPr>
        <w:t xml:space="preserve"> this Assembly:</w:t>
      </w:r>
    </w:p>
    <w:p w:rsidR="00842DF0" w:rsidRPr="00842DF0" w:rsidRDefault="00842DF0" w:rsidP="00842DF0">
      <w:pPr>
        <w:tabs>
          <w:tab w:val="left" w:pos="567"/>
        </w:tabs>
        <w:spacing w:before="60" w:after="60"/>
        <w:ind w:left="1701" w:hanging="567"/>
        <w:rPr>
          <w:rFonts w:ascii="Calibri" w:hAnsi="Calibri"/>
          <w:lang w:val="en-AU" w:eastAsia="en-US"/>
        </w:rPr>
      </w:pPr>
      <w:r w:rsidRPr="00842DF0">
        <w:rPr>
          <w:rFonts w:ascii="Calibri" w:hAnsi="Calibri"/>
          <w:lang w:val="en-AU" w:eastAsia="en-US"/>
        </w:rPr>
        <w:t>(1)</w:t>
      </w:r>
      <w:r w:rsidRPr="00842DF0">
        <w:rPr>
          <w:rFonts w:ascii="Calibri" w:hAnsi="Calibri"/>
          <w:lang w:val="en-AU" w:eastAsia="en-US"/>
        </w:rPr>
        <w:tab/>
      </w:r>
      <w:proofErr w:type="gramStart"/>
      <w:r w:rsidRPr="00842DF0">
        <w:rPr>
          <w:rFonts w:ascii="Calibri" w:hAnsi="Calibri"/>
          <w:lang w:val="en-AU" w:eastAsia="en-US"/>
        </w:rPr>
        <w:t>notes</w:t>
      </w:r>
      <w:proofErr w:type="gramEnd"/>
      <w:r w:rsidRPr="00842DF0">
        <w:rPr>
          <w:rFonts w:ascii="Calibri" w:hAnsi="Calibri"/>
          <w:lang w:val="en-AU" w:eastAsia="en-US"/>
        </w:rPr>
        <w:t xml:space="preserve"> that:</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(a)</w:t>
      </w:r>
      <w:r w:rsidRPr="00842DF0">
        <w:rPr>
          <w:rFonts w:ascii="Calibri" w:hAnsi="Calibri"/>
          <w:lang w:val="en-AU" w:eastAsia="en-US"/>
        </w:rPr>
        <w:tab/>
      </w:r>
      <w:proofErr w:type="gramStart"/>
      <w:r w:rsidRPr="00842DF0">
        <w:rPr>
          <w:rFonts w:ascii="Calibri" w:hAnsi="Calibri"/>
          <w:lang w:val="en-AU" w:eastAsia="en-US"/>
        </w:rPr>
        <w:t>the</w:t>
      </w:r>
      <w:proofErr w:type="gramEnd"/>
      <w:r w:rsidRPr="00842DF0">
        <w:rPr>
          <w:rFonts w:ascii="Calibri" w:hAnsi="Calibri"/>
          <w:lang w:val="en-AU" w:eastAsia="en-US"/>
        </w:rPr>
        <w:t xml:space="preserve"> ACT Government recognised the need for expanded entertainment options in Gungahlin by selecting the site on the corner of </w:t>
      </w:r>
      <w:proofErr w:type="spellStart"/>
      <w:r w:rsidRPr="00842DF0">
        <w:rPr>
          <w:rFonts w:ascii="Calibri" w:hAnsi="Calibri"/>
          <w:lang w:val="en-AU" w:eastAsia="en-US"/>
        </w:rPr>
        <w:t>Efkarpidis</w:t>
      </w:r>
      <w:proofErr w:type="spellEnd"/>
      <w:r w:rsidRPr="00842DF0">
        <w:rPr>
          <w:rFonts w:ascii="Calibri" w:hAnsi="Calibri"/>
          <w:lang w:val="en-AU" w:eastAsia="en-US"/>
        </w:rPr>
        <w:t xml:space="preserve"> Street and Hinder Street for a cinema development in 2012;</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(b)</w:t>
      </w:r>
      <w:r w:rsidRPr="00842DF0">
        <w:rPr>
          <w:rFonts w:ascii="Calibri" w:hAnsi="Calibri"/>
          <w:lang w:val="en-AU" w:eastAsia="en-US"/>
        </w:rPr>
        <w:tab/>
      </w:r>
      <w:proofErr w:type="gramStart"/>
      <w:r w:rsidRPr="00842DF0">
        <w:rPr>
          <w:rFonts w:ascii="Calibri" w:hAnsi="Calibri"/>
          <w:lang w:val="en-AU" w:eastAsia="en-US"/>
        </w:rPr>
        <w:t>a</w:t>
      </w:r>
      <w:proofErr w:type="gramEnd"/>
      <w:r w:rsidRPr="00842DF0">
        <w:rPr>
          <w:rFonts w:ascii="Calibri" w:hAnsi="Calibri"/>
          <w:lang w:val="en-AU" w:eastAsia="en-US"/>
        </w:rPr>
        <w:t xml:space="preserve"> competitive tender process was undertaken in 2013 and the site was released to the purchaser;</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(c)</w:t>
      </w:r>
      <w:r w:rsidRPr="00842DF0">
        <w:rPr>
          <w:rFonts w:ascii="Calibri" w:hAnsi="Calibri"/>
          <w:lang w:val="en-AU" w:eastAsia="en-US"/>
        </w:rPr>
        <w:tab/>
      </w:r>
      <w:proofErr w:type="gramStart"/>
      <w:r w:rsidRPr="00842DF0">
        <w:rPr>
          <w:rFonts w:ascii="Calibri" w:hAnsi="Calibri"/>
          <w:lang w:val="en-AU" w:eastAsia="en-US"/>
        </w:rPr>
        <w:t>following</w:t>
      </w:r>
      <w:proofErr w:type="gramEnd"/>
      <w:r w:rsidRPr="00842DF0">
        <w:rPr>
          <w:rFonts w:ascii="Calibri" w:hAnsi="Calibri"/>
          <w:lang w:val="en-AU" w:eastAsia="en-US"/>
        </w:rPr>
        <w:t xml:space="preserve"> a range of delays on the part of the successful tenderer, the project was given approval in 2017, however, construction was further delayed due to legal action between two competing cinema operators;</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(d)</w:t>
      </w:r>
      <w:r w:rsidRPr="00842DF0">
        <w:rPr>
          <w:rFonts w:ascii="Calibri" w:hAnsi="Calibri"/>
          <w:lang w:val="en-AU" w:eastAsia="en-US"/>
        </w:rPr>
        <w:tab/>
      </w:r>
      <w:proofErr w:type="gramStart"/>
      <w:r w:rsidRPr="00842DF0">
        <w:rPr>
          <w:rFonts w:ascii="Calibri" w:hAnsi="Calibri"/>
          <w:lang w:val="en-AU" w:eastAsia="en-US"/>
        </w:rPr>
        <w:t>new</w:t>
      </w:r>
      <w:proofErr w:type="gramEnd"/>
      <w:r w:rsidRPr="00842DF0">
        <w:rPr>
          <w:rFonts w:ascii="Calibri" w:hAnsi="Calibri"/>
          <w:lang w:val="en-AU" w:eastAsia="en-US"/>
        </w:rPr>
        <w:t xml:space="preserve"> plans were lodged and approved in 2020, with construction due to start in mid-2020;</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(e)</w:t>
      </w:r>
      <w:r w:rsidRPr="00842DF0">
        <w:rPr>
          <w:rFonts w:ascii="Calibri" w:hAnsi="Calibri"/>
          <w:lang w:val="en-AU" w:eastAsia="en-US"/>
        </w:rPr>
        <w:tab/>
      </w:r>
      <w:proofErr w:type="gramStart"/>
      <w:r w:rsidRPr="00842DF0">
        <w:rPr>
          <w:rFonts w:ascii="Calibri" w:hAnsi="Calibri"/>
          <w:lang w:val="en-AU" w:eastAsia="en-US"/>
        </w:rPr>
        <w:t>on</w:t>
      </w:r>
      <w:proofErr w:type="gramEnd"/>
      <w:r w:rsidRPr="00842DF0">
        <w:rPr>
          <w:rFonts w:ascii="Calibri" w:hAnsi="Calibri"/>
          <w:lang w:val="en-AU" w:eastAsia="en-US"/>
        </w:rPr>
        <w:t xml:space="preserve"> 12 November 2021, </w:t>
      </w:r>
      <w:r w:rsidRPr="0082761D">
        <w:rPr>
          <w:rFonts w:ascii="Calibri" w:hAnsi="Calibri"/>
          <w:i/>
          <w:lang w:val="en-AU" w:eastAsia="en-US"/>
        </w:rPr>
        <w:t>The</w:t>
      </w:r>
      <w:r w:rsidRPr="00842DF0">
        <w:rPr>
          <w:rFonts w:ascii="Calibri" w:hAnsi="Calibri"/>
          <w:i/>
          <w:lang w:val="en-AU" w:eastAsia="en-US"/>
        </w:rPr>
        <w:t xml:space="preserve"> </w:t>
      </w:r>
      <w:proofErr w:type="spellStart"/>
      <w:r w:rsidRPr="00842DF0">
        <w:rPr>
          <w:rFonts w:ascii="Calibri" w:hAnsi="Calibri"/>
          <w:i/>
          <w:lang w:val="en-AU" w:eastAsia="en-US"/>
        </w:rPr>
        <w:t>RiotACT</w:t>
      </w:r>
      <w:proofErr w:type="spellEnd"/>
      <w:r w:rsidRPr="00842DF0">
        <w:rPr>
          <w:rFonts w:ascii="Calibri" w:hAnsi="Calibri"/>
          <w:lang w:val="en-AU" w:eastAsia="en-US"/>
        </w:rPr>
        <w:t xml:space="preserve"> reported that the developers still had no timeline to start construction. If construction had commenced on schedule, the complex would have been completed in February 2022;</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lastRenderedPageBreak/>
        <w:t>(f)</w:t>
      </w:r>
      <w:r w:rsidRPr="00842DF0">
        <w:rPr>
          <w:rFonts w:ascii="Calibri" w:hAnsi="Calibri"/>
          <w:lang w:val="en-AU" w:eastAsia="en-US"/>
        </w:rPr>
        <w:tab/>
      </w:r>
      <w:proofErr w:type="gramStart"/>
      <w:r w:rsidRPr="00842DF0">
        <w:rPr>
          <w:rFonts w:ascii="Calibri" w:hAnsi="Calibri"/>
          <w:lang w:val="en-AU" w:eastAsia="en-US"/>
        </w:rPr>
        <w:t>the</w:t>
      </w:r>
      <w:proofErr w:type="gramEnd"/>
      <w:r w:rsidRPr="00842DF0">
        <w:rPr>
          <w:rFonts w:ascii="Calibri" w:hAnsi="Calibri"/>
          <w:lang w:val="en-AU" w:eastAsia="en-US"/>
        </w:rPr>
        <w:t xml:space="preserve"> Gungahlin community has been waiting for the completion of this cinema project for almost 10 years; and</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(g)</w:t>
      </w:r>
      <w:r w:rsidRPr="00842DF0">
        <w:rPr>
          <w:rFonts w:ascii="Calibri" w:hAnsi="Calibri"/>
          <w:lang w:val="en-AU" w:eastAsia="en-US"/>
        </w:rPr>
        <w:tab/>
      </w:r>
      <w:proofErr w:type="gramStart"/>
      <w:r w:rsidRPr="00842DF0">
        <w:rPr>
          <w:rFonts w:ascii="Calibri" w:hAnsi="Calibri"/>
          <w:lang w:val="en-AU" w:eastAsia="en-US"/>
        </w:rPr>
        <w:t>there</w:t>
      </w:r>
      <w:proofErr w:type="gramEnd"/>
      <w:r w:rsidRPr="00842DF0">
        <w:rPr>
          <w:rFonts w:ascii="Calibri" w:hAnsi="Calibri"/>
          <w:lang w:val="en-AU" w:eastAsia="en-US"/>
        </w:rPr>
        <w:t xml:space="preserve"> is ongoing uncertainty surrounding this project and when Gungahlin residents will finally have a cinema;</w:t>
      </w:r>
    </w:p>
    <w:p w:rsidR="00842DF0" w:rsidRPr="00842DF0" w:rsidRDefault="00842DF0" w:rsidP="00842DF0">
      <w:pPr>
        <w:tabs>
          <w:tab w:val="left" w:pos="567"/>
        </w:tabs>
        <w:spacing w:before="60" w:after="60"/>
        <w:ind w:left="1701" w:hanging="567"/>
        <w:rPr>
          <w:rFonts w:ascii="Calibri" w:hAnsi="Calibri"/>
          <w:lang w:val="en-AU" w:eastAsia="en-US"/>
        </w:rPr>
      </w:pPr>
      <w:r w:rsidRPr="00842DF0">
        <w:rPr>
          <w:rFonts w:ascii="Calibri" w:hAnsi="Calibri"/>
          <w:lang w:val="en-AU" w:eastAsia="en-US"/>
        </w:rPr>
        <w:t>(2)</w:t>
      </w:r>
      <w:r w:rsidRPr="00842DF0">
        <w:rPr>
          <w:rFonts w:ascii="Calibri" w:hAnsi="Calibri"/>
          <w:lang w:val="en-AU" w:eastAsia="en-US"/>
        </w:rPr>
        <w:tab/>
      </w:r>
      <w:proofErr w:type="gramStart"/>
      <w:r w:rsidRPr="00842DF0">
        <w:rPr>
          <w:rFonts w:ascii="Calibri" w:hAnsi="Calibri"/>
          <w:lang w:val="en-AU" w:eastAsia="en-US"/>
        </w:rPr>
        <w:t>acknowledges</w:t>
      </w:r>
      <w:proofErr w:type="gramEnd"/>
      <w:r w:rsidRPr="00842DF0">
        <w:rPr>
          <w:rFonts w:ascii="Calibri" w:hAnsi="Calibri"/>
          <w:lang w:val="en-AU" w:eastAsia="en-US"/>
        </w:rPr>
        <w:t xml:space="preserve"> the:</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(a)</w:t>
      </w:r>
      <w:r w:rsidRPr="00842DF0">
        <w:rPr>
          <w:rFonts w:ascii="Calibri" w:hAnsi="Calibri"/>
          <w:lang w:val="en-AU" w:eastAsia="en-US"/>
        </w:rPr>
        <w:tab/>
      </w:r>
      <w:proofErr w:type="gramStart"/>
      <w:r w:rsidRPr="00842DF0">
        <w:rPr>
          <w:rFonts w:ascii="Calibri" w:hAnsi="Calibri"/>
          <w:lang w:val="en-AU" w:eastAsia="en-US"/>
        </w:rPr>
        <w:t>release</w:t>
      </w:r>
      <w:proofErr w:type="gramEnd"/>
      <w:r w:rsidRPr="00842DF0">
        <w:rPr>
          <w:rFonts w:ascii="Calibri" w:hAnsi="Calibri"/>
          <w:lang w:val="en-AU" w:eastAsia="en-US"/>
        </w:rPr>
        <w:t xml:space="preserve"> of Draft Variation No 364 – Gungahlin Town Centre by the ACT Government;</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(b)</w:t>
      </w:r>
      <w:r w:rsidRPr="00842DF0">
        <w:rPr>
          <w:rFonts w:ascii="Calibri" w:hAnsi="Calibri"/>
          <w:lang w:val="en-AU" w:eastAsia="en-US"/>
        </w:rPr>
        <w:tab/>
        <w:t xml:space="preserve">recent inquiry from the Standing Committee on Planning, Transport and </w:t>
      </w:r>
      <w:r w:rsidR="0082761D">
        <w:rPr>
          <w:rFonts w:ascii="Calibri" w:hAnsi="Calibri"/>
          <w:lang w:val="en-AU" w:eastAsia="en-US"/>
        </w:rPr>
        <w:t>C</w:t>
      </w:r>
      <w:bookmarkStart w:id="0" w:name="_GoBack"/>
      <w:bookmarkEnd w:id="0"/>
      <w:r w:rsidRPr="00842DF0">
        <w:rPr>
          <w:rFonts w:ascii="Calibri" w:hAnsi="Calibri"/>
          <w:lang w:val="en-AU" w:eastAsia="en-US"/>
        </w:rPr>
        <w:t>ity Services into Draft Variation No 364 – Gungahlin Town Centre; and</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(c)</w:t>
      </w:r>
      <w:r w:rsidRPr="00842DF0">
        <w:rPr>
          <w:rFonts w:ascii="Calibri" w:hAnsi="Calibri"/>
          <w:lang w:val="en-AU" w:eastAsia="en-US"/>
        </w:rPr>
        <w:tab/>
      </w:r>
      <w:proofErr w:type="gramStart"/>
      <w:r w:rsidRPr="00842DF0">
        <w:rPr>
          <w:rFonts w:ascii="Calibri" w:hAnsi="Calibri"/>
          <w:lang w:val="en-AU" w:eastAsia="en-US"/>
        </w:rPr>
        <w:t>forthcoming</w:t>
      </w:r>
      <w:proofErr w:type="gramEnd"/>
      <w:r w:rsidRPr="00842DF0">
        <w:rPr>
          <w:rFonts w:ascii="Calibri" w:hAnsi="Calibri"/>
          <w:lang w:val="en-AU" w:eastAsia="en-US"/>
        </w:rPr>
        <w:t xml:space="preserve"> ACT Government response to the standing committee’s inquiry; and</w:t>
      </w:r>
    </w:p>
    <w:p w:rsidR="00842DF0" w:rsidRPr="00842DF0" w:rsidRDefault="00842DF0" w:rsidP="00842DF0">
      <w:pPr>
        <w:tabs>
          <w:tab w:val="left" w:pos="567"/>
        </w:tabs>
        <w:spacing w:before="60" w:after="60"/>
        <w:ind w:left="1701" w:hanging="567"/>
        <w:rPr>
          <w:rFonts w:ascii="Calibri" w:hAnsi="Calibri"/>
          <w:lang w:val="en-AU" w:eastAsia="en-US"/>
        </w:rPr>
      </w:pPr>
      <w:r w:rsidRPr="00842DF0">
        <w:rPr>
          <w:rFonts w:ascii="Calibri" w:hAnsi="Calibri"/>
          <w:lang w:val="en-AU" w:eastAsia="en-US"/>
        </w:rPr>
        <w:t>(3)</w:t>
      </w:r>
      <w:r w:rsidRPr="00842DF0">
        <w:rPr>
          <w:rFonts w:ascii="Calibri" w:hAnsi="Calibri"/>
          <w:lang w:val="en-AU" w:eastAsia="en-US"/>
        </w:rPr>
        <w:tab/>
      </w:r>
      <w:proofErr w:type="gramStart"/>
      <w:r w:rsidRPr="00842DF0">
        <w:rPr>
          <w:rFonts w:ascii="Calibri" w:hAnsi="Calibri"/>
          <w:lang w:val="en-AU" w:eastAsia="en-US"/>
        </w:rPr>
        <w:t>calls</w:t>
      </w:r>
      <w:proofErr w:type="gramEnd"/>
      <w:r w:rsidRPr="00842DF0">
        <w:rPr>
          <w:rFonts w:ascii="Calibri" w:hAnsi="Calibri"/>
          <w:lang w:val="en-AU" w:eastAsia="en-US"/>
        </w:rPr>
        <w:t xml:space="preserve"> on the ACT Government to: </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(a)</w:t>
      </w:r>
      <w:r w:rsidRPr="00842DF0">
        <w:rPr>
          <w:rFonts w:ascii="Calibri" w:hAnsi="Calibri"/>
          <w:lang w:val="en-AU" w:eastAsia="en-US"/>
        </w:rPr>
        <w:tab/>
      </w:r>
      <w:proofErr w:type="gramStart"/>
      <w:r w:rsidRPr="00842DF0">
        <w:rPr>
          <w:rFonts w:ascii="Calibri" w:hAnsi="Calibri"/>
          <w:lang w:val="en-AU" w:eastAsia="en-US"/>
        </w:rPr>
        <w:t>confirm</w:t>
      </w:r>
      <w:proofErr w:type="gramEnd"/>
      <w:r w:rsidRPr="00842DF0">
        <w:rPr>
          <w:rFonts w:ascii="Calibri" w:hAnsi="Calibri"/>
          <w:lang w:val="en-AU" w:eastAsia="en-US"/>
        </w:rPr>
        <w:t xml:space="preserve"> its ongoing commitment to delivering a cinema in Gungahlin;</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(b)</w:t>
      </w:r>
      <w:r w:rsidRPr="00842DF0">
        <w:rPr>
          <w:rFonts w:ascii="Calibri" w:hAnsi="Calibri"/>
          <w:lang w:val="en-AU" w:eastAsia="en-US"/>
        </w:rPr>
        <w:tab/>
      </w:r>
      <w:proofErr w:type="gramStart"/>
      <w:r w:rsidRPr="00842DF0">
        <w:rPr>
          <w:rFonts w:ascii="Calibri" w:hAnsi="Calibri"/>
          <w:lang w:val="en-AU" w:eastAsia="en-US"/>
        </w:rPr>
        <w:t>meet</w:t>
      </w:r>
      <w:proofErr w:type="gramEnd"/>
      <w:r w:rsidRPr="00842DF0">
        <w:rPr>
          <w:rFonts w:ascii="Calibri" w:hAnsi="Calibri"/>
          <w:lang w:val="en-AU" w:eastAsia="en-US"/>
        </w:rPr>
        <w:t xml:space="preserve"> with the developer of Gungahlin cinema, </w:t>
      </w:r>
      <w:proofErr w:type="spellStart"/>
      <w:r w:rsidRPr="00842DF0">
        <w:rPr>
          <w:rFonts w:ascii="Calibri" w:hAnsi="Calibri"/>
          <w:lang w:val="en-AU" w:eastAsia="en-US"/>
        </w:rPr>
        <w:t>Krnc</w:t>
      </w:r>
      <w:proofErr w:type="spellEnd"/>
      <w:r w:rsidRPr="00842DF0">
        <w:rPr>
          <w:rFonts w:ascii="Calibri" w:hAnsi="Calibri"/>
          <w:lang w:val="en-AU" w:eastAsia="en-US"/>
        </w:rPr>
        <w:t xml:space="preserve"> Group, within the month to determine their capacity to secure finance, commence construction within the development approval deadlines and deliver a cinema complex for the residents of Gungahlin;</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(c)</w:t>
      </w:r>
      <w:r w:rsidRPr="00842DF0">
        <w:rPr>
          <w:rFonts w:ascii="Calibri" w:hAnsi="Calibri"/>
          <w:lang w:val="en-AU" w:eastAsia="en-US"/>
        </w:rPr>
        <w:tab/>
      </w:r>
      <w:proofErr w:type="gramStart"/>
      <w:r w:rsidRPr="00842DF0">
        <w:rPr>
          <w:rFonts w:ascii="Calibri" w:hAnsi="Calibri"/>
          <w:lang w:val="en-AU" w:eastAsia="en-US"/>
        </w:rPr>
        <w:t>consider</w:t>
      </w:r>
      <w:proofErr w:type="gramEnd"/>
      <w:r w:rsidRPr="00842DF0">
        <w:rPr>
          <w:rFonts w:ascii="Calibri" w:hAnsi="Calibri"/>
          <w:lang w:val="en-AU" w:eastAsia="en-US"/>
        </w:rPr>
        <w:t xml:space="preserve"> setting an end date for the completion of works under the lease;</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(d)</w:t>
      </w:r>
      <w:r w:rsidRPr="00842DF0">
        <w:rPr>
          <w:rFonts w:ascii="Calibri" w:hAnsi="Calibri"/>
          <w:lang w:val="en-AU" w:eastAsia="en-US"/>
        </w:rPr>
        <w:tab/>
      </w:r>
      <w:proofErr w:type="gramStart"/>
      <w:r w:rsidRPr="00842DF0">
        <w:rPr>
          <w:rFonts w:ascii="Calibri" w:hAnsi="Calibri"/>
          <w:lang w:val="en-AU" w:eastAsia="en-US"/>
        </w:rPr>
        <w:t>revise</w:t>
      </w:r>
      <w:proofErr w:type="gramEnd"/>
      <w:r w:rsidRPr="00842DF0">
        <w:rPr>
          <w:rFonts w:ascii="Calibri" w:hAnsi="Calibri"/>
          <w:lang w:val="en-AU" w:eastAsia="en-US"/>
        </w:rPr>
        <w:t xml:space="preserve"> the guidelines for granting extensions on development applications to ensure greater certainty for the community on development timeframes; and</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(e)</w:t>
      </w:r>
      <w:r w:rsidRPr="00842DF0">
        <w:rPr>
          <w:rFonts w:ascii="Calibri" w:hAnsi="Calibri"/>
          <w:lang w:val="en-AU" w:eastAsia="en-US"/>
        </w:rPr>
        <w:tab/>
      </w:r>
      <w:proofErr w:type="gramStart"/>
      <w:r w:rsidRPr="00842DF0">
        <w:rPr>
          <w:rFonts w:ascii="Calibri" w:hAnsi="Calibri"/>
          <w:lang w:val="en-AU" w:eastAsia="en-US"/>
        </w:rPr>
        <w:t>encourage</w:t>
      </w:r>
      <w:proofErr w:type="gramEnd"/>
      <w:r w:rsidRPr="00842DF0">
        <w:rPr>
          <w:rFonts w:ascii="Calibri" w:hAnsi="Calibri"/>
          <w:lang w:val="en-AU" w:eastAsia="en-US"/>
        </w:rPr>
        <w:t xml:space="preserve"> retail, entertainment and hospitality providers to commence or expand operations in Gungahlin. (</w:t>
      </w:r>
      <w:r w:rsidRPr="00842DF0">
        <w:rPr>
          <w:rFonts w:ascii="Calibri" w:hAnsi="Calibri"/>
          <w:i/>
          <w:iCs/>
          <w:lang w:val="en-AU" w:eastAsia="en-US"/>
        </w:rPr>
        <w:t>Notice given 29 November 2021. Notice will be removed from the Notice Paper unless called on within 4 sitting weeks – standing order 125A</w:t>
      </w:r>
      <w:r w:rsidRPr="00842DF0">
        <w:rPr>
          <w:rFonts w:ascii="Calibri" w:hAnsi="Calibri"/>
          <w:lang w:val="en-AU" w:eastAsia="en-US"/>
        </w:rPr>
        <w:t>).</w:t>
      </w:r>
    </w:p>
    <w:p w:rsidR="00842DF0" w:rsidRPr="00842DF0" w:rsidRDefault="00842DF0" w:rsidP="00842DF0">
      <w:pPr>
        <w:tabs>
          <w:tab w:val="right" w:pos="567"/>
          <w:tab w:val="left" w:pos="1134"/>
        </w:tabs>
        <w:spacing w:before="120" w:after="120"/>
        <w:ind w:left="1134" w:hanging="1134"/>
        <w:rPr>
          <w:rFonts w:ascii="Calibri" w:hAnsi="Calibri"/>
          <w:lang w:val="en-AU"/>
        </w:rPr>
      </w:pPr>
      <w:r w:rsidRPr="00842DF0">
        <w:rPr>
          <w:rFonts w:ascii="Calibri" w:hAnsi="Calibri"/>
          <w:lang w:val="en-AU"/>
        </w:rPr>
        <w:tab/>
      </w:r>
      <w:r>
        <w:rPr>
          <w:rFonts w:ascii="Calibri" w:hAnsi="Calibri"/>
          <w:lang w:val="en-AU"/>
        </w:rPr>
        <w:t>2</w:t>
      </w:r>
      <w:r w:rsidRPr="00842DF0">
        <w:rPr>
          <w:rFonts w:ascii="Calibri" w:hAnsi="Calibri"/>
          <w:lang w:val="en-AU"/>
        </w:rPr>
        <w:tab/>
      </w:r>
      <w:r w:rsidRPr="00842DF0">
        <w:rPr>
          <w:rFonts w:ascii="Calibri" w:hAnsi="Calibri"/>
          <w:b/>
          <w:caps/>
          <w:lang w:val="en-AU"/>
        </w:rPr>
        <w:t>Mr Hanson</w:t>
      </w:r>
      <w:r w:rsidRPr="00842DF0">
        <w:rPr>
          <w:rFonts w:ascii="Calibri" w:hAnsi="Calibri"/>
          <w:lang w:val="en-AU"/>
        </w:rPr>
        <w:t>: To move—</w:t>
      </w:r>
      <w:proofErr w:type="gramStart"/>
      <w:r w:rsidRPr="00842DF0">
        <w:rPr>
          <w:rFonts w:ascii="Calibri" w:hAnsi="Calibri"/>
          <w:lang w:val="en-AU"/>
        </w:rPr>
        <w:t>That</w:t>
      </w:r>
      <w:proofErr w:type="gramEnd"/>
      <w:r w:rsidRPr="00842DF0">
        <w:rPr>
          <w:rFonts w:ascii="Calibri" w:hAnsi="Calibri"/>
          <w:lang w:val="en-AU"/>
        </w:rPr>
        <w:t xml:space="preserve"> this Assembly:</w:t>
      </w:r>
    </w:p>
    <w:p w:rsidR="00842DF0" w:rsidRPr="00842DF0" w:rsidRDefault="00842DF0" w:rsidP="00842DF0">
      <w:pPr>
        <w:tabs>
          <w:tab w:val="left" w:pos="567"/>
        </w:tabs>
        <w:spacing w:before="60" w:after="60"/>
        <w:ind w:left="1701" w:hanging="567"/>
        <w:rPr>
          <w:rFonts w:ascii="Calibri" w:hAnsi="Calibri"/>
          <w:lang w:val="en-AU" w:eastAsia="en-US"/>
        </w:rPr>
      </w:pPr>
      <w:r w:rsidRPr="00842DF0">
        <w:rPr>
          <w:rFonts w:ascii="Calibri" w:hAnsi="Calibri"/>
          <w:lang w:val="en-AU" w:eastAsia="en-US"/>
        </w:rPr>
        <w:t>(1)</w:t>
      </w:r>
      <w:r w:rsidRPr="00842DF0">
        <w:rPr>
          <w:rFonts w:ascii="Calibri" w:hAnsi="Calibri"/>
          <w:lang w:val="en-AU" w:eastAsia="en-US"/>
        </w:rPr>
        <w:tab/>
      </w:r>
      <w:proofErr w:type="gramStart"/>
      <w:r w:rsidRPr="00842DF0">
        <w:rPr>
          <w:rFonts w:ascii="Calibri" w:hAnsi="Calibri"/>
          <w:lang w:val="en-AU" w:eastAsia="en-US"/>
        </w:rPr>
        <w:t>notes</w:t>
      </w:r>
      <w:proofErr w:type="gramEnd"/>
      <w:r w:rsidRPr="00842DF0">
        <w:rPr>
          <w:rFonts w:ascii="Calibri" w:hAnsi="Calibri"/>
          <w:lang w:val="en-AU" w:eastAsia="en-US"/>
        </w:rPr>
        <w:t>:</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(a)</w:t>
      </w:r>
      <w:r w:rsidRPr="00842DF0">
        <w:rPr>
          <w:rFonts w:ascii="Calibri" w:hAnsi="Calibri"/>
          <w:lang w:val="en-AU" w:eastAsia="en-US"/>
        </w:rPr>
        <w:tab/>
        <w:t xml:space="preserve">that the ACT Division of Australian Education Union recently released their study called </w:t>
      </w:r>
      <w:r w:rsidRPr="00842DF0">
        <w:rPr>
          <w:rFonts w:ascii="Calibri" w:hAnsi="Calibri"/>
          <w:i/>
          <w:lang w:val="en-AU" w:eastAsia="en-US"/>
        </w:rPr>
        <w:t>Under-staffed, under-resourced, under-appreciated: The teacher shortage and its impact on our schools</w:t>
      </w:r>
      <w:r w:rsidRPr="00842DF0">
        <w:rPr>
          <w:rFonts w:ascii="Calibri" w:hAnsi="Calibri"/>
          <w:lang w:val="en-AU" w:eastAsia="en-US"/>
        </w:rPr>
        <w:t xml:space="preserve"> – the biggest survey of ACT public school educators ever conducted in the ACT;</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(b)</w:t>
      </w:r>
      <w:r w:rsidRPr="00842DF0">
        <w:rPr>
          <w:rFonts w:ascii="Calibri" w:hAnsi="Calibri"/>
          <w:lang w:val="en-AU" w:eastAsia="en-US"/>
        </w:rPr>
        <w:tab/>
      </w:r>
      <w:proofErr w:type="gramStart"/>
      <w:r w:rsidRPr="00842DF0">
        <w:rPr>
          <w:rFonts w:ascii="Calibri" w:hAnsi="Calibri"/>
          <w:lang w:val="en-AU" w:eastAsia="en-US"/>
        </w:rPr>
        <w:t>that</w:t>
      </w:r>
      <w:proofErr w:type="gramEnd"/>
      <w:r w:rsidRPr="00842DF0">
        <w:rPr>
          <w:rFonts w:ascii="Calibri" w:hAnsi="Calibri"/>
          <w:lang w:val="en-AU" w:eastAsia="en-US"/>
        </w:rPr>
        <w:t xml:space="preserve"> study found:</w:t>
      </w:r>
    </w:p>
    <w:p w:rsidR="00842DF0" w:rsidRPr="00842DF0" w:rsidRDefault="00842DF0" w:rsidP="00842DF0">
      <w:pPr>
        <w:spacing w:before="60" w:after="120"/>
        <w:ind w:left="2835" w:hanging="567"/>
        <w:rPr>
          <w:rFonts w:ascii="Calibri" w:hAnsi="Calibri"/>
          <w:lang w:val="en-AU" w:eastAsia="en-US"/>
        </w:rPr>
      </w:pPr>
      <w:r w:rsidRPr="00842DF0">
        <w:rPr>
          <w:rFonts w:ascii="Calibri" w:hAnsi="Calibri"/>
          <w:lang w:val="en-AU" w:eastAsia="en-US"/>
        </w:rPr>
        <w:t>(</w:t>
      </w:r>
      <w:proofErr w:type="spellStart"/>
      <w:r w:rsidRPr="00842DF0">
        <w:rPr>
          <w:rFonts w:ascii="Calibri" w:hAnsi="Calibri"/>
          <w:lang w:val="en-AU" w:eastAsia="en-US"/>
        </w:rPr>
        <w:t>i</w:t>
      </w:r>
      <w:proofErr w:type="spellEnd"/>
      <w:r w:rsidRPr="00842DF0">
        <w:rPr>
          <w:rFonts w:ascii="Calibri" w:hAnsi="Calibri"/>
          <w:lang w:val="en-AU" w:eastAsia="en-US"/>
        </w:rPr>
        <w:t>)</w:t>
      </w:r>
      <w:r w:rsidRPr="00842DF0">
        <w:rPr>
          <w:rFonts w:ascii="Calibri" w:hAnsi="Calibri"/>
          <w:lang w:val="en-AU" w:eastAsia="en-US"/>
        </w:rPr>
        <w:tab/>
      </w:r>
      <w:proofErr w:type="gramStart"/>
      <w:r w:rsidRPr="00842DF0">
        <w:rPr>
          <w:rFonts w:ascii="Calibri" w:hAnsi="Calibri"/>
          <w:lang w:val="en-AU" w:eastAsia="en-US"/>
        </w:rPr>
        <w:t>nearly</w:t>
      </w:r>
      <w:proofErr w:type="gramEnd"/>
      <w:r w:rsidRPr="00842DF0">
        <w:rPr>
          <w:rFonts w:ascii="Calibri" w:hAnsi="Calibri"/>
          <w:lang w:val="en-AU" w:eastAsia="en-US"/>
        </w:rPr>
        <w:t xml:space="preserve"> all respondents (97 percent) said they work more than their maximum weekly hours. This includes working on the weekends, evenings and during periods of leave or stand down;</w:t>
      </w:r>
    </w:p>
    <w:p w:rsidR="00842DF0" w:rsidRPr="00842DF0" w:rsidRDefault="00842DF0" w:rsidP="00842DF0">
      <w:pPr>
        <w:keepNext/>
        <w:keepLines/>
        <w:spacing w:before="60" w:after="120"/>
        <w:ind w:left="2835" w:hanging="567"/>
        <w:rPr>
          <w:rFonts w:ascii="Calibri" w:hAnsi="Calibri"/>
          <w:lang w:val="en-AU" w:eastAsia="en-US"/>
        </w:rPr>
      </w:pPr>
      <w:r w:rsidRPr="00842DF0">
        <w:rPr>
          <w:rFonts w:ascii="Calibri" w:hAnsi="Calibri"/>
          <w:lang w:val="en-AU" w:eastAsia="en-US"/>
        </w:rPr>
        <w:lastRenderedPageBreak/>
        <w:t>(ii)</w:t>
      </w:r>
      <w:r w:rsidRPr="00842DF0">
        <w:rPr>
          <w:rFonts w:ascii="Calibri" w:hAnsi="Calibri"/>
          <w:lang w:val="en-AU" w:eastAsia="en-US"/>
        </w:rPr>
        <w:tab/>
        <w:t>79 percent say they work excessive hours every week:</w:t>
      </w:r>
    </w:p>
    <w:p w:rsidR="00842DF0" w:rsidRPr="00842DF0" w:rsidRDefault="00842DF0" w:rsidP="00842DF0">
      <w:pPr>
        <w:keepNext/>
        <w:keepLines/>
        <w:numPr>
          <w:ilvl w:val="0"/>
          <w:numId w:val="7"/>
        </w:numPr>
        <w:spacing w:before="60" w:after="120"/>
        <w:ind w:left="3402" w:hanging="570"/>
        <w:rPr>
          <w:rFonts w:ascii="Calibri" w:hAnsi="Calibri"/>
          <w:lang w:val="en-AU" w:eastAsia="en-US"/>
        </w:rPr>
      </w:pPr>
      <w:r w:rsidRPr="00842DF0">
        <w:rPr>
          <w:rFonts w:ascii="Calibri" w:hAnsi="Calibri"/>
          <w:lang w:val="en-AU" w:eastAsia="en-US"/>
        </w:rPr>
        <w:t>59 percent of classroom teachers say this happens every week; and</w:t>
      </w:r>
    </w:p>
    <w:p w:rsidR="00842DF0" w:rsidRPr="00842DF0" w:rsidRDefault="00842DF0" w:rsidP="00842DF0">
      <w:pPr>
        <w:keepNext/>
        <w:keepLines/>
        <w:numPr>
          <w:ilvl w:val="0"/>
          <w:numId w:val="7"/>
        </w:numPr>
        <w:spacing w:before="60" w:after="120"/>
        <w:ind w:left="3402" w:hanging="570"/>
        <w:rPr>
          <w:rFonts w:ascii="Calibri" w:hAnsi="Calibri"/>
          <w:lang w:val="en-AU" w:eastAsia="en-US"/>
        </w:rPr>
      </w:pPr>
      <w:r w:rsidRPr="00842DF0">
        <w:rPr>
          <w:rFonts w:ascii="Calibri" w:hAnsi="Calibri"/>
          <w:lang w:val="en-AU" w:eastAsia="en-US"/>
        </w:rPr>
        <w:t>70 percent of primary level classroom teachers say this happens every week;</w:t>
      </w:r>
    </w:p>
    <w:p w:rsidR="00842DF0" w:rsidRPr="00842DF0" w:rsidRDefault="00842DF0" w:rsidP="00842DF0">
      <w:pPr>
        <w:spacing w:before="60" w:after="120"/>
        <w:ind w:left="2835" w:hanging="567"/>
        <w:rPr>
          <w:rFonts w:ascii="Calibri" w:hAnsi="Calibri"/>
          <w:lang w:val="en-AU" w:eastAsia="en-US"/>
        </w:rPr>
      </w:pPr>
      <w:r w:rsidRPr="00842DF0">
        <w:rPr>
          <w:rFonts w:ascii="Calibri" w:hAnsi="Calibri"/>
          <w:lang w:val="en-AU" w:eastAsia="en-US"/>
        </w:rPr>
        <w:t>(iii)</w:t>
      </w:r>
      <w:r w:rsidRPr="00842DF0">
        <w:rPr>
          <w:rFonts w:ascii="Calibri" w:hAnsi="Calibri"/>
          <w:lang w:val="en-AU" w:eastAsia="en-US"/>
        </w:rPr>
        <w:tab/>
        <w:t>almost all teachers report working unpaid overtime every week with more than 40 percent of them working 10 or more hours, and even more hours when weekend work is included;</w:t>
      </w:r>
    </w:p>
    <w:p w:rsidR="00842DF0" w:rsidRPr="00842DF0" w:rsidRDefault="00842DF0" w:rsidP="00842DF0">
      <w:pPr>
        <w:spacing w:before="60" w:after="120"/>
        <w:ind w:left="2835" w:hanging="567"/>
        <w:rPr>
          <w:rFonts w:ascii="Calibri" w:hAnsi="Calibri"/>
          <w:lang w:val="en-AU" w:eastAsia="en-US"/>
        </w:rPr>
      </w:pPr>
      <w:r w:rsidRPr="00842DF0">
        <w:rPr>
          <w:rFonts w:ascii="Calibri" w:hAnsi="Calibri"/>
          <w:lang w:val="en-AU" w:eastAsia="en-US"/>
        </w:rPr>
        <w:t>(iv)</w:t>
      </w:r>
      <w:r w:rsidRPr="00842DF0">
        <w:rPr>
          <w:rFonts w:ascii="Calibri" w:hAnsi="Calibri"/>
          <w:lang w:val="en-AU" w:eastAsia="en-US"/>
        </w:rPr>
        <w:tab/>
      </w:r>
      <w:proofErr w:type="gramStart"/>
      <w:r w:rsidRPr="00842DF0">
        <w:rPr>
          <w:rFonts w:ascii="Calibri" w:hAnsi="Calibri"/>
          <w:lang w:val="en-AU" w:eastAsia="en-US"/>
        </w:rPr>
        <w:t>teachers</w:t>
      </w:r>
      <w:proofErr w:type="gramEnd"/>
      <w:r w:rsidRPr="00842DF0">
        <w:rPr>
          <w:rFonts w:ascii="Calibri" w:hAnsi="Calibri"/>
          <w:lang w:val="en-AU" w:eastAsia="en-US"/>
        </w:rPr>
        <w:t xml:space="preserve"> regularly supply classroom materials and resources from their own pockets; and</w:t>
      </w:r>
    </w:p>
    <w:p w:rsidR="00842DF0" w:rsidRPr="00842DF0" w:rsidRDefault="00842DF0" w:rsidP="00842DF0">
      <w:pPr>
        <w:spacing w:before="60" w:after="120"/>
        <w:ind w:left="2835" w:hanging="567"/>
        <w:rPr>
          <w:rFonts w:ascii="Calibri" w:hAnsi="Calibri"/>
          <w:lang w:val="en-AU" w:eastAsia="en-US"/>
        </w:rPr>
      </w:pPr>
      <w:r w:rsidRPr="00842DF0">
        <w:rPr>
          <w:rFonts w:ascii="Calibri" w:hAnsi="Calibri"/>
          <w:lang w:val="en-AU" w:eastAsia="en-US"/>
        </w:rPr>
        <w:t>(v)</w:t>
      </w:r>
      <w:r w:rsidRPr="00842DF0">
        <w:rPr>
          <w:rFonts w:ascii="Calibri" w:hAnsi="Calibri"/>
          <w:lang w:val="en-AU" w:eastAsia="en-US"/>
        </w:rPr>
        <w:tab/>
        <w:t>according to the report “The harsh reality is that ACT public school teachers subsidise the ACT Government’s spending on education to the tune of at least $75 million every year on salaries alone”;</w:t>
      </w:r>
    </w:p>
    <w:p w:rsidR="00842DF0" w:rsidRPr="00842DF0" w:rsidRDefault="00842DF0" w:rsidP="00842DF0">
      <w:pPr>
        <w:tabs>
          <w:tab w:val="left" w:pos="567"/>
        </w:tabs>
        <w:spacing w:before="60" w:after="60"/>
        <w:ind w:left="1701" w:hanging="567"/>
        <w:rPr>
          <w:rFonts w:ascii="Calibri" w:hAnsi="Calibri"/>
          <w:lang w:val="en-AU" w:eastAsia="en-US"/>
        </w:rPr>
      </w:pPr>
      <w:r w:rsidRPr="00842DF0">
        <w:rPr>
          <w:rFonts w:ascii="Calibri" w:hAnsi="Calibri"/>
          <w:lang w:val="en-AU" w:eastAsia="en-US"/>
        </w:rPr>
        <w:t>(2)</w:t>
      </w:r>
      <w:r w:rsidRPr="00842DF0">
        <w:rPr>
          <w:rFonts w:ascii="Calibri" w:hAnsi="Calibri"/>
          <w:lang w:val="en-AU" w:eastAsia="en-US"/>
        </w:rPr>
        <w:tab/>
      </w:r>
      <w:proofErr w:type="gramStart"/>
      <w:r w:rsidRPr="00842DF0">
        <w:rPr>
          <w:rFonts w:ascii="Calibri" w:hAnsi="Calibri"/>
          <w:lang w:val="en-AU" w:eastAsia="en-US"/>
        </w:rPr>
        <w:t>further</w:t>
      </w:r>
      <w:proofErr w:type="gramEnd"/>
      <w:r w:rsidRPr="00842DF0">
        <w:rPr>
          <w:rFonts w:ascii="Calibri" w:hAnsi="Calibri"/>
          <w:lang w:val="en-AU" w:eastAsia="en-US"/>
        </w:rPr>
        <w:t xml:space="preserve"> notes:</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(a)</w:t>
      </w:r>
      <w:r w:rsidRPr="00842DF0">
        <w:rPr>
          <w:rFonts w:ascii="Calibri" w:hAnsi="Calibri"/>
          <w:lang w:val="en-AU" w:eastAsia="en-US"/>
        </w:rPr>
        <w:tab/>
      </w:r>
      <w:proofErr w:type="gramStart"/>
      <w:r w:rsidRPr="00842DF0">
        <w:rPr>
          <w:rFonts w:ascii="Calibri" w:hAnsi="Calibri"/>
          <w:lang w:val="en-AU" w:eastAsia="en-US"/>
        </w:rPr>
        <w:t>wage</w:t>
      </w:r>
      <w:proofErr w:type="gramEnd"/>
      <w:r w:rsidRPr="00842DF0">
        <w:rPr>
          <w:rFonts w:ascii="Calibri" w:hAnsi="Calibri"/>
          <w:lang w:val="en-AU" w:eastAsia="en-US"/>
        </w:rPr>
        <w:t xml:space="preserve"> theft is a major issue in modern Australia, is criminalised in some states and is being reviewed in all others;</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(b)</w:t>
      </w:r>
      <w:r w:rsidRPr="00842DF0">
        <w:rPr>
          <w:rFonts w:ascii="Calibri" w:hAnsi="Calibri"/>
          <w:lang w:val="en-AU" w:eastAsia="en-US"/>
        </w:rPr>
        <w:tab/>
        <w:t>the Australian Council of Trade Unions has claimed wage theft has reached “epidemic” proportions and the exploitation of workers is widespread, while Victorian Minister for Industrial Relations, Tim Pallas, has said “wage theft is an insidious crime”; and</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(c)</w:t>
      </w:r>
      <w:r w:rsidRPr="00842DF0">
        <w:rPr>
          <w:rFonts w:ascii="Calibri" w:hAnsi="Calibri"/>
          <w:lang w:val="en-AU" w:eastAsia="en-US"/>
        </w:rPr>
        <w:tab/>
        <w:t>many cases have been brought to courts, tribunals and the Fair Work Ombudsman relating to wage theft and underpayment via individual or class actions or through self-reporting; and</w:t>
      </w:r>
    </w:p>
    <w:p w:rsidR="00842DF0" w:rsidRPr="00842DF0" w:rsidRDefault="00842DF0" w:rsidP="00842DF0">
      <w:pPr>
        <w:tabs>
          <w:tab w:val="left" w:pos="567"/>
        </w:tabs>
        <w:spacing w:before="60" w:after="60"/>
        <w:ind w:left="1701" w:hanging="567"/>
        <w:rPr>
          <w:rFonts w:ascii="Calibri" w:hAnsi="Calibri"/>
          <w:lang w:val="en-AU" w:eastAsia="en-US"/>
        </w:rPr>
      </w:pPr>
      <w:r w:rsidRPr="00842DF0">
        <w:rPr>
          <w:rFonts w:ascii="Calibri" w:hAnsi="Calibri"/>
          <w:lang w:val="en-AU" w:eastAsia="en-US"/>
        </w:rPr>
        <w:t>(3)</w:t>
      </w:r>
      <w:r w:rsidRPr="00842DF0">
        <w:rPr>
          <w:rFonts w:ascii="Calibri" w:hAnsi="Calibri"/>
          <w:lang w:val="en-AU" w:eastAsia="en-US"/>
        </w:rPr>
        <w:tab/>
      </w:r>
      <w:proofErr w:type="gramStart"/>
      <w:r w:rsidRPr="00842DF0">
        <w:rPr>
          <w:rFonts w:ascii="Calibri" w:hAnsi="Calibri"/>
          <w:lang w:val="en-AU" w:eastAsia="en-US"/>
        </w:rPr>
        <w:t>calls</w:t>
      </w:r>
      <w:proofErr w:type="gramEnd"/>
      <w:r w:rsidRPr="00842DF0">
        <w:rPr>
          <w:rFonts w:ascii="Calibri" w:hAnsi="Calibri"/>
          <w:lang w:val="en-AU" w:eastAsia="en-US"/>
        </w:rPr>
        <w:t xml:space="preserve"> on the ACT Government to:</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(a)</w:t>
      </w:r>
      <w:r w:rsidRPr="00842DF0">
        <w:rPr>
          <w:rFonts w:ascii="Calibri" w:hAnsi="Calibri"/>
          <w:lang w:val="en-AU" w:eastAsia="en-US"/>
        </w:rPr>
        <w:tab/>
      </w:r>
      <w:proofErr w:type="gramStart"/>
      <w:r w:rsidRPr="00842DF0">
        <w:rPr>
          <w:rFonts w:ascii="Calibri" w:hAnsi="Calibri"/>
          <w:lang w:val="en-AU" w:eastAsia="en-US"/>
        </w:rPr>
        <w:t>self-report</w:t>
      </w:r>
      <w:proofErr w:type="gramEnd"/>
      <w:r w:rsidRPr="00842DF0">
        <w:rPr>
          <w:rFonts w:ascii="Calibri" w:hAnsi="Calibri"/>
          <w:lang w:val="en-AU" w:eastAsia="en-US"/>
        </w:rPr>
        <w:t xml:space="preserve"> the salaries, working conditions and underpayments of those working in the ACT education system to the Fair Work Ombudsman for review and assessment; and</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(b)</w:t>
      </w:r>
      <w:r w:rsidRPr="00842DF0">
        <w:rPr>
          <w:rFonts w:ascii="Calibri" w:hAnsi="Calibri"/>
          <w:lang w:val="en-AU" w:eastAsia="en-US"/>
        </w:rPr>
        <w:tab/>
        <w:t>if that review shows teachers have worked unpaid overtime or otherwise subsidise the ACT Government, undertake an assessment as to the amount of that underpayment and proper compensation be paid to teachers. (</w:t>
      </w:r>
      <w:r w:rsidRPr="00842DF0">
        <w:rPr>
          <w:rFonts w:ascii="Calibri" w:hAnsi="Calibri"/>
          <w:i/>
          <w:iCs/>
          <w:lang w:val="en-AU" w:eastAsia="en-US"/>
        </w:rPr>
        <w:t>Notice given 29 November 2021. Notice will be removed from the Notice Paper unless called on within 4 sitting weeks – standing order 125A</w:t>
      </w:r>
      <w:r w:rsidRPr="00842DF0">
        <w:rPr>
          <w:rFonts w:ascii="Calibri" w:hAnsi="Calibri"/>
          <w:lang w:val="en-AU" w:eastAsia="en-US"/>
        </w:rPr>
        <w:t>).</w:t>
      </w:r>
    </w:p>
    <w:p w:rsidR="00842DF0" w:rsidRPr="00842DF0" w:rsidRDefault="00842DF0" w:rsidP="00842DF0">
      <w:pPr>
        <w:tabs>
          <w:tab w:val="right" w:pos="567"/>
        </w:tabs>
        <w:spacing w:before="120" w:after="120"/>
        <w:ind w:left="1134" w:hanging="1134"/>
        <w:rPr>
          <w:rFonts w:ascii="Calibri" w:hAnsi="Calibri"/>
          <w:lang w:val="en-AU"/>
        </w:rPr>
      </w:pPr>
      <w:r w:rsidRPr="00842DF0">
        <w:rPr>
          <w:rFonts w:ascii="Calibri" w:hAnsi="Calibri"/>
          <w:lang w:val="en-AU"/>
        </w:rPr>
        <w:tab/>
      </w:r>
      <w:r>
        <w:rPr>
          <w:rFonts w:ascii="Calibri" w:hAnsi="Calibri"/>
          <w:lang w:val="en-AU"/>
        </w:rPr>
        <w:t>3</w:t>
      </w:r>
      <w:r w:rsidRPr="00842DF0">
        <w:rPr>
          <w:rFonts w:ascii="Calibri" w:hAnsi="Calibri"/>
          <w:lang w:val="en-AU"/>
        </w:rPr>
        <w:tab/>
      </w:r>
      <w:r w:rsidRPr="00842DF0">
        <w:rPr>
          <w:rFonts w:ascii="Calibri" w:hAnsi="Calibri"/>
          <w:b/>
          <w:bCs/>
          <w:caps/>
          <w:lang w:val="en-AU"/>
        </w:rPr>
        <w:t>Mr Davis, Mr braddock</w:t>
      </w:r>
      <w:r w:rsidRPr="00842DF0">
        <w:rPr>
          <w:rFonts w:ascii="Calibri" w:hAnsi="Calibri"/>
          <w:bCs/>
          <w:caps/>
          <w:lang w:val="en-AU"/>
        </w:rPr>
        <w:t>:</w:t>
      </w:r>
      <w:r w:rsidRPr="00842DF0">
        <w:rPr>
          <w:rFonts w:ascii="Calibri" w:hAnsi="Calibri"/>
          <w:lang w:val="en-AU"/>
        </w:rPr>
        <w:t xml:space="preserve"> To present a Bill for an Act to amend the </w:t>
      </w:r>
      <w:r w:rsidRPr="00842DF0">
        <w:rPr>
          <w:rFonts w:ascii="Calibri" w:hAnsi="Calibri"/>
          <w:i/>
          <w:lang w:val="en-AU"/>
        </w:rPr>
        <w:t>Electoral Act 1992</w:t>
      </w:r>
      <w:r w:rsidRPr="00842DF0">
        <w:rPr>
          <w:rFonts w:ascii="Calibri" w:hAnsi="Calibri"/>
          <w:lang w:val="en-AU"/>
        </w:rPr>
        <w:t xml:space="preserve">. </w:t>
      </w:r>
      <w:r w:rsidRPr="00842DF0">
        <w:rPr>
          <w:rFonts w:ascii="Calibri" w:hAnsi="Calibri"/>
          <w:i/>
          <w:iCs/>
          <w:lang w:val="en-AU"/>
        </w:rPr>
        <w:t>(Notice given 25 November 2021)</w:t>
      </w:r>
      <w:r w:rsidRPr="00842DF0">
        <w:rPr>
          <w:rFonts w:ascii="Calibri" w:hAnsi="Calibri"/>
          <w:lang w:val="en-AU"/>
        </w:rPr>
        <w:t>.</w:t>
      </w:r>
    </w:p>
    <w:p w:rsidR="00842DF0" w:rsidRPr="00842DF0" w:rsidRDefault="00842DF0" w:rsidP="00842DF0">
      <w:pPr>
        <w:tabs>
          <w:tab w:val="right" w:pos="567"/>
          <w:tab w:val="left" w:pos="1134"/>
        </w:tabs>
        <w:spacing w:before="120" w:after="120"/>
        <w:ind w:left="1134" w:hanging="1134"/>
        <w:rPr>
          <w:rFonts w:ascii="Calibri" w:hAnsi="Calibri"/>
          <w:lang w:val="en-AU"/>
        </w:rPr>
      </w:pPr>
      <w:r w:rsidRPr="00842DF0">
        <w:rPr>
          <w:rFonts w:ascii="Calibri" w:hAnsi="Calibri"/>
          <w:lang w:val="en-AU"/>
        </w:rPr>
        <w:tab/>
      </w:r>
      <w:r>
        <w:rPr>
          <w:rFonts w:ascii="Calibri" w:hAnsi="Calibri"/>
          <w:lang w:val="en-AU"/>
        </w:rPr>
        <w:t>4</w:t>
      </w:r>
      <w:r w:rsidRPr="00842DF0">
        <w:rPr>
          <w:rFonts w:ascii="Calibri" w:hAnsi="Calibri"/>
          <w:lang w:val="en-AU"/>
        </w:rPr>
        <w:tab/>
      </w:r>
      <w:r w:rsidRPr="00842DF0">
        <w:rPr>
          <w:rFonts w:ascii="Calibri" w:hAnsi="Calibri"/>
          <w:b/>
          <w:caps/>
          <w:lang w:val="en-AU"/>
        </w:rPr>
        <w:t>Mrs Jones</w:t>
      </w:r>
      <w:r w:rsidRPr="00842DF0">
        <w:rPr>
          <w:rFonts w:ascii="Calibri" w:hAnsi="Calibri"/>
          <w:lang w:val="en-AU"/>
        </w:rPr>
        <w:t>: To move—</w:t>
      </w:r>
      <w:proofErr w:type="gramStart"/>
      <w:r w:rsidRPr="00842DF0">
        <w:rPr>
          <w:rFonts w:ascii="Calibri" w:hAnsi="Calibri"/>
          <w:lang w:val="en-AU"/>
        </w:rPr>
        <w:t>That</w:t>
      </w:r>
      <w:proofErr w:type="gramEnd"/>
      <w:r w:rsidRPr="00842DF0">
        <w:rPr>
          <w:rFonts w:ascii="Calibri" w:hAnsi="Calibri"/>
          <w:lang w:val="en-AU"/>
        </w:rPr>
        <w:t xml:space="preserve"> this Assembly:</w:t>
      </w:r>
    </w:p>
    <w:p w:rsidR="00842DF0" w:rsidRPr="00842DF0" w:rsidRDefault="00842DF0" w:rsidP="00842DF0">
      <w:pPr>
        <w:tabs>
          <w:tab w:val="left" w:pos="567"/>
        </w:tabs>
        <w:spacing w:before="60" w:after="60"/>
        <w:ind w:left="1701" w:hanging="567"/>
        <w:rPr>
          <w:rFonts w:ascii="Calibri" w:hAnsi="Calibri"/>
          <w:lang w:val="en-AU" w:eastAsia="en-US"/>
        </w:rPr>
      </w:pPr>
      <w:r w:rsidRPr="00842DF0">
        <w:rPr>
          <w:rFonts w:ascii="Calibri" w:hAnsi="Calibri"/>
          <w:lang w:val="en-AU" w:eastAsia="en-US"/>
        </w:rPr>
        <w:t>(1)</w:t>
      </w:r>
      <w:r w:rsidRPr="00842DF0">
        <w:rPr>
          <w:rFonts w:ascii="Calibri" w:hAnsi="Calibri"/>
          <w:lang w:val="en-AU" w:eastAsia="en-US"/>
        </w:rPr>
        <w:tab/>
      </w:r>
      <w:proofErr w:type="gramStart"/>
      <w:r w:rsidRPr="00842DF0">
        <w:rPr>
          <w:rFonts w:ascii="Calibri" w:hAnsi="Calibri"/>
          <w:lang w:val="en-AU" w:eastAsia="en-US"/>
        </w:rPr>
        <w:t>notes</w:t>
      </w:r>
      <w:proofErr w:type="gramEnd"/>
      <w:r w:rsidRPr="00842DF0">
        <w:rPr>
          <w:rFonts w:ascii="Calibri" w:hAnsi="Calibri"/>
          <w:lang w:val="en-AU" w:eastAsia="en-US"/>
        </w:rPr>
        <w:t>:</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(a)</w:t>
      </w:r>
      <w:r w:rsidRPr="00842DF0">
        <w:rPr>
          <w:rFonts w:ascii="Calibri" w:hAnsi="Calibri"/>
          <w:lang w:val="en-AU" w:eastAsia="en-US"/>
        </w:rPr>
        <w:tab/>
      </w:r>
      <w:proofErr w:type="gramStart"/>
      <w:r w:rsidRPr="00842DF0">
        <w:rPr>
          <w:rFonts w:ascii="Calibri" w:hAnsi="Calibri"/>
          <w:lang w:val="en-AU" w:eastAsia="en-US"/>
        </w:rPr>
        <w:t>the</w:t>
      </w:r>
      <w:proofErr w:type="gramEnd"/>
      <w:r w:rsidRPr="00842DF0">
        <w:rPr>
          <w:rFonts w:ascii="Calibri" w:hAnsi="Calibri"/>
          <w:lang w:val="en-AU" w:eastAsia="en-US"/>
        </w:rPr>
        <w:t xml:space="preserve"> current mental health system in the ACT is comprised of the following facilities and teams:</w:t>
      </w:r>
    </w:p>
    <w:p w:rsidR="00842DF0" w:rsidRPr="00842DF0" w:rsidRDefault="00842DF0" w:rsidP="00842DF0">
      <w:pPr>
        <w:spacing w:before="60" w:after="120"/>
        <w:ind w:left="2835" w:hanging="567"/>
        <w:rPr>
          <w:rFonts w:ascii="Calibri" w:hAnsi="Calibri"/>
          <w:lang w:val="en-AU" w:eastAsia="en-US"/>
        </w:rPr>
      </w:pPr>
      <w:r w:rsidRPr="00842DF0">
        <w:rPr>
          <w:rFonts w:ascii="Calibri" w:hAnsi="Calibri"/>
          <w:lang w:val="en-AU" w:eastAsia="en-US"/>
        </w:rPr>
        <w:t>(</w:t>
      </w:r>
      <w:proofErr w:type="spellStart"/>
      <w:r w:rsidRPr="00842DF0">
        <w:rPr>
          <w:rFonts w:ascii="Calibri" w:hAnsi="Calibri"/>
          <w:lang w:val="en-AU" w:eastAsia="en-US"/>
        </w:rPr>
        <w:t>i</w:t>
      </w:r>
      <w:proofErr w:type="spellEnd"/>
      <w:r w:rsidRPr="00842DF0">
        <w:rPr>
          <w:rFonts w:ascii="Calibri" w:hAnsi="Calibri"/>
          <w:lang w:val="en-AU" w:eastAsia="en-US"/>
        </w:rPr>
        <w:t>)</w:t>
      </w:r>
      <w:r w:rsidRPr="00842DF0">
        <w:rPr>
          <w:rFonts w:ascii="Calibri" w:hAnsi="Calibri"/>
          <w:lang w:val="en-AU" w:eastAsia="en-US"/>
        </w:rPr>
        <w:tab/>
      </w:r>
      <w:proofErr w:type="gramStart"/>
      <w:r w:rsidRPr="00842DF0">
        <w:rPr>
          <w:rFonts w:ascii="Calibri" w:hAnsi="Calibri"/>
          <w:lang w:val="en-AU" w:eastAsia="en-US"/>
        </w:rPr>
        <w:t>mental</w:t>
      </w:r>
      <w:proofErr w:type="gramEnd"/>
      <w:r w:rsidRPr="00842DF0">
        <w:rPr>
          <w:rFonts w:ascii="Calibri" w:hAnsi="Calibri"/>
          <w:lang w:val="en-AU" w:eastAsia="en-US"/>
        </w:rPr>
        <w:t xml:space="preserve"> health teams including Adult Community Mental Health teams, and the Older Persons Mental Health Community team;</w:t>
      </w:r>
    </w:p>
    <w:p w:rsidR="00842DF0" w:rsidRPr="00842DF0" w:rsidRDefault="00842DF0" w:rsidP="00842DF0">
      <w:pPr>
        <w:spacing w:before="60" w:after="120"/>
        <w:ind w:left="2835" w:hanging="567"/>
        <w:rPr>
          <w:rFonts w:ascii="Calibri" w:hAnsi="Calibri"/>
          <w:lang w:val="en-AU" w:eastAsia="en-US"/>
        </w:rPr>
      </w:pPr>
      <w:r w:rsidRPr="00842DF0">
        <w:rPr>
          <w:rFonts w:ascii="Calibri" w:hAnsi="Calibri"/>
          <w:lang w:val="en-AU" w:eastAsia="en-US"/>
        </w:rPr>
        <w:lastRenderedPageBreak/>
        <w:t>(ii)</w:t>
      </w:r>
      <w:r w:rsidRPr="00842DF0">
        <w:rPr>
          <w:rFonts w:ascii="Calibri" w:hAnsi="Calibri"/>
          <w:lang w:val="en-AU" w:eastAsia="en-US"/>
        </w:rPr>
        <w:tab/>
        <w:t xml:space="preserve">accommodation and inpatient services including the </w:t>
      </w:r>
      <w:proofErr w:type="spellStart"/>
      <w:r w:rsidRPr="00842DF0">
        <w:rPr>
          <w:rFonts w:ascii="Calibri" w:hAnsi="Calibri"/>
          <w:lang w:val="en-AU" w:eastAsia="en-US"/>
        </w:rPr>
        <w:t>Dhulwa</w:t>
      </w:r>
      <w:proofErr w:type="spellEnd"/>
      <w:r w:rsidRPr="00842DF0">
        <w:rPr>
          <w:rFonts w:ascii="Calibri" w:hAnsi="Calibri"/>
          <w:lang w:val="en-AU" w:eastAsia="en-US"/>
        </w:rPr>
        <w:t xml:space="preserve"> Secure Mental Health Unit, </w:t>
      </w:r>
      <w:proofErr w:type="spellStart"/>
      <w:r w:rsidRPr="00842DF0">
        <w:rPr>
          <w:rFonts w:ascii="Calibri" w:hAnsi="Calibri"/>
          <w:lang w:val="en-AU" w:eastAsia="en-US"/>
        </w:rPr>
        <w:t>Gawanggal</w:t>
      </w:r>
      <w:proofErr w:type="spellEnd"/>
      <w:r w:rsidRPr="00842DF0">
        <w:rPr>
          <w:rFonts w:ascii="Calibri" w:hAnsi="Calibri"/>
          <w:lang w:val="en-AU" w:eastAsia="en-US"/>
        </w:rPr>
        <w:t xml:space="preserve"> Mental Health Unit at Calvary, the Mental Health Short Stay Unit, Adult Mental Health Unit, Adult Mental Health Rehabilitation Unit, the Extended Care Unit, the Adult Mental Health Day Service, the Older Persons Mental Health Inpatient Unit, and Ward 2N; and</w:t>
      </w:r>
    </w:p>
    <w:p w:rsidR="00842DF0" w:rsidRPr="00842DF0" w:rsidRDefault="00842DF0" w:rsidP="00842DF0">
      <w:pPr>
        <w:spacing w:before="60" w:after="120"/>
        <w:ind w:left="2835" w:hanging="567"/>
        <w:rPr>
          <w:rFonts w:ascii="Calibri" w:hAnsi="Calibri"/>
          <w:lang w:val="en-AU" w:eastAsia="en-US"/>
        </w:rPr>
      </w:pPr>
      <w:r w:rsidRPr="00842DF0">
        <w:rPr>
          <w:rFonts w:ascii="Calibri" w:hAnsi="Calibri"/>
          <w:lang w:val="en-AU" w:eastAsia="en-US"/>
        </w:rPr>
        <w:t>(iii)</w:t>
      </w:r>
      <w:r w:rsidRPr="00842DF0">
        <w:rPr>
          <w:rFonts w:ascii="Calibri" w:hAnsi="Calibri"/>
          <w:lang w:val="en-AU" w:eastAsia="en-US"/>
        </w:rPr>
        <w:tab/>
        <w:t xml:space="preserve">community-based services inducing the Forensic Mental Health Service, the Perinatal Mental Health Consultation Service and the Adult Step </w:t>
      </w:r>
      <w:proofErr w:type="gramStart"/>
      <w:r w:rsidRPr="00842DF0">
        <w:rPr>
          <w:rFonts w:ascii="Calibri" w:hAnsi="Calibri"/>
          <w:lang w:val="en-AU" w:eastAsia="en-US"/>
        </w:rPr>
        <w:t>Up Step Down</w:t>
      </w:r>
      <w:proofErr w:type="gramEnd"/>
      <w:r w:rsidRPr="00842DF0">
        <w:rPr>
          <w:rFonts w:ascii="Calibri" w:hAnsi="Calibri"/>
          <w:lang w:val="en-AU" w:eastAsia="en-US"/>
        </w:rPr>
        <w:t xml:space="preserve"> Program;</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(b)</w:t>
      </w:r>
      <w:r w:rsidRPr="00842DF0">
        <w:rPr>
          <w:rFonts w:ascii="Calibri" w:hAnsi="Calibri"/>
          <w:lang w:val="en-AU" w:eastAsia="en-US"/>
        </w:rPr>
        <w:tab/>
      </w:r>
      <w:proofErr w:type="gramStart"/>
      <w:r w:rsidRPr="00842DF0">
        <w:rPr>
          <w:rFonts w:ascii="Calibri" w:hAnsi="Calibri"/>
          <w:lang w:val="en-AU" w:eastAsia="en-US"/>
        </w:rPr>
        <w:t>mental</w:t>
      </w:r>
      <w:proofErr w:type="gramEnd"/>
      <w:r w:rsidRPr="00842DF0">
        <w:rPr>
          <w:rFonts w:ascii="Calibri" w:hAnsi="Calibri"/>
          <w:lang w:val="en-AU" w:eastAsia="en-US"/>
        </w:rPr>
        <w:t xml:space="preserve"> health disorders are prevalent amongst people in the custody of the ACT at the Alexander Maconochie Centre;</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(c)</w:t>
      </w:r>
      <w:r w:rsidRPr="00842DF0">
        <w:rPr>
          <w:rFonts w:ascii="Calibri" w:hAnsi="Calibri"/>
          <w:lang w:val="en-AU" w:eastAsia="en-US"/>
        </w:rPr>
        <w:tab/>
        <w:t xml:space="preserve">drug and alcohol rehabilitation services are provided by the community sector and are not co-located with, or delivered in conjunction with, mental health services in the ACT; </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(d)</w:t>
      </w:r>
      <w:r w:rsidRPr="00842DF0">
        <w:rPr>
          <w:rFonts w:ascii="Calibri" w:hAnsi="Calibri"/>
          <w:lang w:val="en-AU" w:eastAsia="en-US"/>
        </w:rPr>
        <w:tab/>
      </w:r>
      <w:proofErr w:type="gramStart"/>
      <w:r w:rsidRPr="00842DF0">
        <w:rPr>
          <w:rFonts w:ascii="Calibri" w:hAnsi="Calibri"/>
          <w:lang w:val="en-AU" w:eastAsia="en-US"/>
        </w:rPr>
        <w:t>in</w:t>
      </w:r>
      <w:proofErr w:type="gramEnd"/>
      <w:r w:rsidRPr="00842DF0">
        <w:rPr>
          <w:rFonts w:ascii="Calibri" w:hAnsi="Calibri"/>
          <w:lang w:val="en-AU" w:eastAsia="en-US"/>
        </w:rPr>
        <w:t xml:space="preserve"> 2018, the NHMRC Centre of Research Excellence in Mental Health and Substance Use found that:</w:t>
      </w:r>
    </w:p>
    <w:p w:rsidR="00842DF0" w:rsidRPr="00842DF0" w:rsidRDefault="00842DF0" w:rsidP="00842DF0">
      <w:pPr>
        <w:spacing w:before="60" w:after="120"/>
        <w:ind w:left="2835" w:hanging="567"/>
        <w:rPr>
          <w:rFonts w:ascii="Calibri" w:hAnsi="Calibri"/>
          <w:lang w:val="en-AU" w:eastAsia="en-US"/>
        </w:rPr>
      </w:pPr>
      <w:r w:rsidRPr="00842DF0">
        <w:rPr>
          <w:rFonts w:ascii="Calibri" w:hAnsi="Calibri"/>
          <w:lang w:val="en-AU" w:eastAsia="en-US"/>
        </w:rPr>
        <w:t>(</w:t>
      </w:r>
      <w:proofErr w:type="spellStart"/>
      <w:r w:rsidRPr="00842DF0">
        <w:rPr>
          <w:rFonts w:ascii="Calibri" w:hAnsi="Calibri"/>
          <w:lang w:val="en-AU" w:eastAsia="en-US"/>
        </w:rPr>
        <w:t>i</w:t>
      </w:r>
      <w:proofErr w:type="spellEnd"/>
      <w:r w:rsidRPr="00842DF0">
        <w:rPr>
          <w:rFonts w:ascii="Calibri" w:hAnsi="Calibri"/>
          <w:lang w:val="en-AU" w:eastAsia="en-US"/>
        </w:rPr>
        <w:t>)</w:t>
      </w:r>
      <w:r w:rsidRPr="00842DF0">
        <w:rPr>
          <w:rFonts w:ascii="Calibri" w:hAnsi="Calibri"/>
          <w:lang w:val="en-AU" w:eastAsia="en-US"/>
        </w:rPr>
        <w:tab/>
        <w:t>more than one-third of individuals with an alcohol and other drug use disorder had at least one comorbid mental health disorder, but the rate was even higher among those in alcohol other drug treatment programs; and</w:t>
      </w:r>
    </w:p>
    <w:p w:rsidR="00842DF0" w:rsidRPr="00842DF0" w:rsidRDefault="00842DF0" w:rsidP="00842DF0">
      <w:pPr>
        <w:spacing w:before="60" w:after="120"/>
        <w:ind w:left="2835" w:hanging="567"/>
        <w:rPr>
          <w:rFonts w:ascii="Calibri" w:hAnsi="Calibri"/>
          <w:lang w:val="en-AU" w:eastAsia="en-US"/>
        </w:rPr>
      </w:pPr>
      <w:r w:rsidRPr="00842DF0">
        <w:rPr>
          <w:rFonts w:ascii="Calibri" w:hAnsi="Calibri"/>
          <w:lang w:val="en-AU" w:eastAsia="en-US"/>
        </w:rPr>
        <w:t>(ii)</w:t>
      </w:r>
      <w:r w:rsidRPr="00842DF0">
        <w:rPr>
          <w:rFonts w:ascii="Calibri" w:hAnsi="Calibri"/>
          <w:lang w:val="en-AU" w:eastAsia="en-US"/>
        </w:rPr>
        <w:tab/>
      </w:r>
      <w:proofErr w:type="gramStart"/>
      <w:r w:rsidRPr="00842DF0">
        <w:rPr>
          <w:rFonts w:ascii="Calibri" w:hAnsi="Calibri"/>
          <w:lang w:val="en-AU" w:eastAsia="en-US"/>
        </w:rPr>
        <w:t>there</w:t>
      </w:r>
      <w:proofErr w:type="gramEnd"/>
      <w:r w:rsidRPr="00842DF0">
        <w:rPr>
          <w:rFonts w:ascii="Calibri" w:hAnsi="Calibri"/>
          <w:lang w:val="en-AU" w:eastAsia="en-US"/>
        </w:rPr>
        <w:t xml:space="preserve"> are a large number of people who present to alcohol and other drug treatment </w:t>
      </w:r>
      <w:r w:rsidR="0082761D">
        <w:rPr>
          <w:rFonts w:ascii="Calibri" w:hAnsi="Calibri"/>
          <w:lang w:val="en-AU" w:eastAsia="en-US"/>
        </w:rPr>
        <w:t xml:space="preserve">who </w:t>
      </w:r>
      <w:r w:rsidRPr="00842DF0">
        <w:rPr>
          <w:rFonts w:ascii="Calibri" w:hAnsi="Calibri"/>
          <w:lang w:val="en-AU" w:eastAsia="en-US"/>
        </w:rPr>
        <w:t>display symptoms of disorders but did not meet the criteria for a diagnosis of a mental health disorder;</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(e)</w:t>
      </w:r>
      <w:r w:rsidRPr="00842DF0">
        <w:rPr>
          <w:rFonts w:ascii="Calibri" w:hAnsi="Calibri"/>
          <w:lang w:val="en-AU" w:eastAsia="en-US"/>
        </w:rPr>
        <w:tab/>
        <w:t>the Productivity Commission Inquiry Report on Mental Health of 30 June 2020 found that “[m]any people with mental illness and comorbid physical health problems or substance use disorders do not receive integrated care, leading to poor outcomes, including premature death,” and recommended that “[m]</w:t>
      </w:r>
      <w:proofErr w:type="spellStart"/>
      <w:r w:rsidRPr="00842DF0">
        <w:rPr>
          <w:rFonts w:ascii="Calibri" w:hAnsi="Calibri"/>
          <w:lang w:val="en-AU" w:eastAsia="en-US"/>
        </w:rPr>
        <w:t>ental</w:t>
      </w:r>
      <w:proofErr w:type="spellEnd"/>
      <w:r w:rsidRPr="00842DF0">
        <w:rPr>
          <w:rFonts w:ascii="Calibri" w:hAnsi="Calibri"/>
          <w:lang w:val="en-AU" w:eastAsia="en-US"/>
        </w:rPr>
        <w:t xml:space="preserve"> health services should be required to ensure treatment is provided for both mental illness and substance use disorder for people with both conditions”; and</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(f)</w:t>
      </w:r>
      <w:r w:rsidRPr="00842DF0">
        <w:rPr>
          <w:rFonts w:ascii="Calibri" w:hAnsi="Calibri"/>
          <w:lang w:val="en-AU" w:eastAsia="en-US"/>
        </w:rPr>
        <w:tab/>
      </w:r>
      <w:proofErr w:type="gramStart"/>
      <w:r w:rsidRPr="00842DF0">
        <w:rPr>
          <w:rFonts w:ascii="Calibri" w:hAnsi="Calibri"/>
          <w:lang w:val="en-AU" w:eastAsia="en-US"/>
        </w:rPr>
        <w:t>the</w:t>
      </w:r>
      <w:proofErr w:type="gramEnd"/>
      <w:r w:rsidRPr="00842DF0">
        <w:rPr>
          <w:rFonts w:ascii="Calibri" w:hAnsi="Calibri"/>
          <w:lang w:val="en-AU" w:eastAsia="en-US"/>
        </w:rPr>
        <w:t xml:space="preserve"> Territory has a responsibility to treat people with both mental health disorders and alcohol and other drug use disorders in a holistic and integrated way;</w:t>
      </w:r>
    </w:p>
    <w:p w:rsidR="00842DF0" w:rsidRPr="00842DF0" w:rsidRDefault="00842DF0" w:rsidP="00842DF0">
      <w:pPr>
        <w:tabs>
          <w:tab w:val="left" w:pos="567"/>
        </w:tabs>
        <w:spacing w:before="60" w:after="60"/>
        <w:ind w:left="1701" w:hanging="567"/>
        <w:rPr>
          <w:rFonts w:ascii="Calibri" w:hAnsi="Calibri"/>
          <w:lang w:val="en-AU" w:eastAsia="en-US"/>
        </w:rPr>
      </w:pPr>
      <w:r w:rsidRPr="00842DF0">
        <w:rPr>
          <w:rFonts w:ascii="Calibri" w:hAnsi="Calibri"/>
          <w:lang w:val="en-AU" w:eastAsia="en-US"/>
        </w:rPr>
        <w:t>(2)</w:t>
      </w:r>
      <w:r w:rsidRPr="00842DF0">
        <w:rPr>
          <w:rFonts w:ascii="Calibri" w:hAnsi="Calibri"/>
          <w:lang w:val="en-AU" w:eastAsia="en-US"/>
        </w:rPr>
        <w:tab/>
      </w:r>
      <w:proofErr w:type="gramStart"/>
      <w:r w:rsidRPr="00842DF0">
        <w:rPr>
          <w:rFonts w:ascii="Calibri" w:hAnsi="Calibri"/>
          <w:lang w:val="en-AU" w:eastAsia="en-US"/>
        </w:rPr>
        <w:t>calls</w:t>
      </w:r>
      <w:proofErr w:type="gramEnd"/>
      <w:r w:rsidRPr="00842DF0">
        <w:rPr>
          <w:rFonts w:ascii="Calibri" w:hAnsi="Calibri"/>
          <w:lang w:val="en-AU" w:eastAsia="en-US"/>
        </w:rPr>
        <w:t xml:space="preserve"> on the Minister for Mental Health to report to this Assembly:</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(a)</w:t>
      </w:r>
      <w:r w:rsidRPr="00842DF0">
        <w:rPr>
          <w:rFonts w:ascii="Calibri" w:hAnsi="Calibri"/>
          <w:lang w:val="en-AU" w:eastAsia="en-US"/>
        </w:rPr>
        <w:tab/>
      </w:r>
      <w:proofErr w:type="gramStart"/>
      <w:r w:rsidRPr="00842DF0">
        <w:rPr>
          <w:rFonts w:ascii="Calibri" w:hAnsi="Calibri"/>
          <w:lang w:val="en-AU" w:eastAsia="en-US"/>
        </w:rPr>
        <w:t>about</w:t>
      </w:r>
      <w:proofErr w:type="gramEnd"/>
      <w:r w:rsidRPr="00842DF0">
        <w:rPr>
          <w:rFonts w:ascii="Calibri" w:hAnsi="Calibri"/>
          <w:lang w:val="en-AU" w:eastAsia="en-US"/>
        </w:rPr>
        <w:t xml:space="preserve"> how treatment services for people in the ACT with both mental health disorders and alcohol and other drug use disorders will be integrated, and when; and</w:t>
      </w:r>
    </w:p>
    <w:p w:rsidR="00842DF0" w:rsidRPr="00842DF0" w:rsidRDefault="00842DF0" w:rsidP="00842DF0">
      <w:pPr>
        <w:tabs>
          <w:tab w:val="left" w:pos="567"/>
        </w:tabs>
        <w:spacing w:before="60" w:after="60"/>
        <w:ind w:left="2268" w:hanging="567"/>
        <w:rPr>
          <w:rFonts w:ascii="Calibri" w:hAnsi="Calibri"/>
          <w:lang w:val="en-AU" w:eastAsia="en-US"/>
        </w:rPr>
      </w:pPr>
      <w:r w:rsidRPr="00842DF0">
        <w:rPr>
          <w:rFonts w:ascii="Calibri" w:hAnsi="Calibri"/>
          <w:lang w:val="en-AU" w:eastAsia="en-US"/>
        </w:rPr>
        <w:t>(b)</w:t>
      </w:r>
      <w:r w:rsidRPr="00842DF0">
        <w:rPr>
          <w:rFonts w:ascii="Calibri" w:hAnsi="Calibri"/>
          <w:lang w:val="en-AU" w:eastAsia="en-US"/>
        </w:rPr>
        <w:tab/>
      </w:r>
      <w:proofErr w:type="gramStart"/>
      <w:r w:rsidRPr="00842DF0">
        <w:rPr>
          <w:rFonts w:ascii="Calibri" w:hAnsi="Calibri"/>
          <w:lang w:val="en-AU" w:eastAsia="en-US"/>
        </w:rPr>
        <w:t>on</w:t>
      </w:r>
      <w:proofErr w:type="gramEnd"/>
      <w:r w:rsidRPr="00842DF0">
        <w:rPr>
          <w:rFonts w:ascii="Calibri" w:hAnsi="Calibri"/>
          <w:lang w:val="en-AU" w:eastAsia="en-US"/>
        </w:rPr>
        <w:t xml:space="preserve"> how many:</w:t>
      </w:r>
    </w:p>
    <w:p w:rsidR="00842DF0" w:rsidRPr="00842DF0" w:rsidRDefault="00842DF0" w:rsidP="00842DF0">
      <w:pPr>
        <w:spacing w:before="60" w:after="120"/>
        <w:ind w:left="2835" w:hanging="567"/>
        <w:rPr>
          <w:rFonts w:ascii="Calibri" w:hAnsi="Calibri"/>
          <w:lang w:val="en-AU" w:eastAsia="en-US"/>
        </w:rPr>
      </w:pPr>
      <w:r w:rsidRPr="00842DF0">
        <w:rPr>
          <w:rFonts w:ascii="Calibri" w:hAnsi="Calibri"/>
          <w:lang w:val="en-AU" w:eastAsia="en-US"/>
        </w:rPr>
        <w:t>(</w:t>
      </w:r>
      <w:proofErr w:type="spellStart"/>
      <w:r w:rsidRPr="00842DF0">
        <w:rPr>
          <w:rFonts w:ascii="Calibri" w:hAnsi="Calibri"/>
          <w:lang w:val="en-AU" w:eastAsia="en-US"/>
        </w:rPr>
        <w:t>i</w:t>
      </w:r>
      <w:proofErr w:type="spellEnd"/>
      <w:r w:rsidRPr="00842DF0">
        <w:rPr>
          <w:rFonts w:ascii="Calibri" w:hAnsi="Calibri"/>
          <w:lang w:val="en-AU" w:eastAsia="en-US"/>
        </w:rPr>
        <w:t>)</w:t>
      </w:r>
      <w:r w:rsidRPr="00842DF0">
        <w:rPr>
          <w:rFonts w:ascii="Calibri" w:hAnsi="Calibri"/>
          <w:lang w:val="en-AU" w:eastAsia="en-US"/>
        </w:rPr>
        <w:tab/>
      </w:r>
      <w:proofErr w:type="gramStart"/>
      <w:r w:rsidRPr="00842DF0">
        <w:rPr>
          <w:rFonts w:ascii="Calibri" w:hAnsi="Calibri"/>
          <w:lang w:val="en-AU" w:eastAsia="en-US"/>
        </w:rPr>
        <w:t>accommodation</w:t>
      </w:r>
      <w:proofErr w:type="gramEnd"/>
      <w:r w:rsidRPr="00842DF0">
        <w:rPr>
          <w:rFonts w:ascii="Calibri" w:hAnsi="Calibri"/>
          <w:lang w:val="en-AU" w:eastAsia="en-US"/>
        </w:rPr>
        <w:t xml:space="preserve"> and impatient beds and places; and</w:t>
      </w:r>
    </w:p>
    <w:p w:rsidR="00842DF0" w:rsidRPr="00842DF0" w:rsidRDefault="00842DF0" w:rsidP="00842DF0">
      <w:pPr>
        <w:keepNext/>
        <w:keepLines/>
        <w:spacing w:before="60" w:after="120"/>
        <w:ind w:left="2835" w:hanging="567"/>
        <w:rPr>
          <w:rFonts w:ascii="Calibri" w:hAnsi="Calibri"/>
          <w:lang w:val="en-AU" w:eastAsia="en-US"/>
        </w:rPr>
      </w:pPr>
      <w:r w:rsidRPr="00842DF0">
        <w:rPr>
          <w:rFonts w:ascii="Calibri" w:hAnsi="Calibri"/>
          <w:lang w:val="en-AU" w:eastAsia="en-US"/>
        </w:rPr>
        <w:lastRenderedPageBreak/>
        <w:t>(ii)</w:t>
      </w:r>
      <w:r w:rsidRPr="00842DF0">
        <w:rPr>
          <w:rFonts w:ascii="Calibri" w:hAnsi="Calibri"/>
          <w:lang w:val="en-AU" w:eastAsia="en-US"/>
        </w:rPr>
        <w:tab/>
        <w:t>community-based services;</w:t>
      </w:r>
    </w:p>
    <w:p w:rsidR="00842DF0" w:rsidRPr="00842DF0" w:rsidRDefault="00842DF0" w:rsidP="00842DF0">
      <w:pPr>
        <w:keepNext/>
        <w:keepLines/>
        <w:tabs>
          <w:tab w:val="left" w:pos="567"/>
        </w:tabs>
        <w:spacing w:before="60" w:after="60"/>
        <w:ind w:left="2268" w:hanging="567"/>
        <w:rPr>
          <w:rFonts w:ascii="Calibri" w:hAnsi="Calibri"/>
          <w:lang w:val="en-AU" w:eastAsia="en-US"/>
        </w:rPr>
      </w:pPr>
      <w:r w:rsidRPr="00842DF0">
        <w:rPr>
          <w:rFonts w:ascii="Calibri" w:hAnsi="Calibri"/>
          <w:lang w:val="en-AU" w:eastAsia="en-US"/>
        </w:rPr>
        <w:tab/>
      </w:r>
      <w:proofErr w:type="gramStart"/>
      <w:r w:rsidRPr="00842DF0">
        <w:rPr>
          <w:rFonts w:ascii="Calibri" w:hAnsi="Calibri"/>
          <w:lang w:val="en-AU" w:eastAsia="en-US"/>
        </w:rPr>
        <w:t>will</w:t>
      </w:r>
      <w:proofErr w:type="gramEnd"/>
      <w:r w:rsidRPr="00842DF0">
        <w:rPr>
          <w:rFonts w:ascii="Calibri" w:hAnsi="Calibri"/>
          <w:lang w:val="en-AU" w:eastAsia="en-US"/>
        </w:rPr>
        <w:t xml:space="preserve"> provide integrated treatment for people in the ACT with both mental health disorders and alcohol and other drug use disorders; and</w:t>
      </w:r>
    </w:p>
    <w:p w:rsidR="00842DF0" w:rsidRPr="00842DF0" w:rsidRDefault="00842DF0" w:rsidP="00842DF0">
      <w:pPr>
        <w:tabs>
          <w:tab w:val="left" w:pos="567"/>
        </w:tabs>
        <w:spacing w:before="60" w:after="60"/>
        <w:ind w:left="1701" w:hanging="567"/>
        <w:rPr>
          <w:rFonts w:ascii="Calibri" w:hAnsi="Calibri"/>
          <w:lang w:val="en-AU" w:eastAsia="en-US"/>
        </w:rPr>
      </w:pPr>
      <w:r w:rsidRPr="00842DF0">
        <w:rPr>
          <w:rFonts w:ascii="Calibri" w:hAnsi="Calibri"/>
          <w:lang w:val="en-AU" w:eastAsia="en-US"/>
        </w:rPr>
        <w:t>(3)</w:t>
      </w:r>
      <w:r w:rsidRPr="00842DF0">
        <w:rPr>
          <w:rFonts w:ascii="Calibri" w:hAnsi="Calibri"/>
          <w:lang w:val="en-AU" w:eastAsia="en-US"/>
        </w:rPr>
        <w:tab/>
        <w:t>resolves that the Drugs of Dependence (Personal Use) Amendment Bill 2021, standing in the name of Mr Pettersson, not be brought on for debate until five (5) sitting days after the Minister for Mental Health has reported back to this Assembly. (</w:t>
      </w:r>
      <w:r w:rsidRPr="00842DF0">
        <w:rPr>
          <w:rFonts w:ascii="Calibri" w:hAnsi="Calibri"/>
          <w:i/>
          <w:iCs/>
          <w:lang w:val="en-AU" w:eastAsia="en-US"/>
        </w:rPr>
        <w:t>Notice given 29 November 2021. Notice will be removed from the Notice Paper unless called on within 4 sitting weeks – standing order 125A</w:t>
      </w:r>
      <w:r w:rsidRPr="00842DF0">
        <w:rPr>
          <w:rFonts w:ascii="Calibri" w:hAnsi="Calibri"/>
          <w:lang w:val="en-AU" w:eastAsia="en-US"/>
        </w:rPr>
        <w:t>).</w:t>
      </w:r>
    </w:p>
    <w:p w:rsidR="00842DF0" w:rsidRPr="00842DF0" w:rsidRDefault="00842DF0" w:rsidP="00842DF0">
      <w:pPr>
        <w:tabs>
          <w:tab w:val="right" w:pos="580"/>
        </w:tabs>
        <w:spacing w:before="240" w:after="240"/>
        <w:rPr>
          <w:rFonts w:ascii="Calibri" w:hAnsi="Calibri"/>
          <w:b/>
          <w:sz w:val="28"/>
          <w:lang w:eastAsia="en-US"/>
        </w:rPr>
      </w:pPr>
      <w:r w:rsidRPr="00842DF0">
        <w:rPr>
          <w:rFonts w:ascii="Calibri" w:hAnsi="Calibri"/>
          <w:b/>
          <w:sz w:val="28"/>
          <w:lang w:eastAsia="en-US"/>
        </w:rPr>
        <w:t>Orders of the day</w:t>
      </w:r>
    </w:p>
    <w:p w:rsidR="00842DF0" w:rsidRPr="00842DF0" w:rsidRDefault="00842DF0" w:rsidP="00842DF0">
      <w:pPr>
        <w:tabs>
          <w:tab w:val="right" w:pos="567"/>
        </w:tabs>
        <w:spacing w:before="120" w:after="120"/>
        <w:ind w:left="1134" w:hanging="1134"/>
        <w:rPr>
          <w:rFonts w:ascii="Calibri" w:hAnsi="Calibri"/>
          <w:lang w:val="en-AU"/>
        </w:rPr>
      </w:pPr>
      <w:r w:rsidRPr="00842DF0">
        <w:rPr>
          <w:rFonts w:ascii="Calibri" w:hAnsi="Calibri"/>
          <w:lang w:val="en-AU"/>
        </w:rPr>
        <w:tab/>
      </w:r>
      <w:r>
        <w:rPr>
          <w:rFonts w:ascii="Calibri" w:hAnsi="Calibri"/>
          <w:lang w:val="en-AU"/>
        </w:rPr>
        <w:t>1</w:t>
      </w:r>
      <w:r w:rsidRPr="00842DF0">
        <w:rPr>
          <w:rFonts w:ascii="Calibri" w:hAnsi="Calibri"/>
          <w:lang w:val="en-AU"/>
        </w:rPr>
        <w:tab/>
      </w:r>
      <w:hyperlink r:id="rId16" w:history="1">
        <w:r w:rsidRPr="00842DF0">
          <w:rPr>
            <w:rFonts w:ascii="Calibri" w:hAnsi="Calibri"/>
            <w:b/>
            <w:caps/>
            <w:color w:val="0000FF"/>
            <w:lang w:val="en-AU"/>
          </w:rPr>
          <w:t>Carers Recognition Bill 2021</w:t>
        </w:r>
      </w:hyperlink>
      <w:r w:rsidRPr="00842DF0">
        <w:rPr>
          <w:rFonts w:ascii="Calibri" w:hAnsi="Calibri"/>
          <w:lang w:val="en-AU"/>
        </w:rPr>
        <w:t xml:space="preserve">: </w:t>
      </w:r>
      <w:r w:rsidRPr="00842DF0">
        <w:rPr>
          <w:rFonts w:ascii="Calibri" w:hAnsi="Calibri"/>
          <w:i/>
          <w:iCs/>
          <w:lang w:val="en-AU"/>
        </w:rPr>
        <w:t>(Ms Orr)</w:t>
      </w:r>
      <w:r w:rsidRPr="00842DF0">
        <w:rPr>
          <w:rFonts w:ascii="Calibri" w:hAnsi="Calibri"/>
          <w:iCs/>
          <w:lang w:val="en-AU"/>
        </w:rPr>
        <w:t>:</w:t>
      </w:r>
      <w:r w:rsidRPr="00842DF0">
        <w:rPr>
          <w:rFonts w:ascii="Calibri" w:hAnsi="Calibri"/>
          <w:i/>
          <w:iCs/>
          <w:lang w:val="en-AU"/>
        </w:rPr>
        <w:t xml:space="preserve"> </w:t>
      </w:r>
      <w:r w:rsidRPr="00842DF0">
        <w:rPr>
          <w:rFonts w:ascii="Calibri" w:hAnsi="Calibri"/>
          <w:lang w:val="en-AU"/>
        </w:rPr>
        <w:t xml:space="preserve">Agreement in principle—Resumption of debate </w:t>
      </w:r>
      <w:r w:rsidRPr="00842DF0">
        <w:rPr>
          <w:rFonts w:ascii="Calibri" w:hAnsi="Calibri"/>
          <w:i/>
          <w:iCs/>
          <w:lang w:val="en-AU"/>
        </w:rPr>
        <w:t>(from 23 June 2021—Ms Davidson)</w:t>
      </w:r>
      <w:r w:rsidRPr="00842DF0">
        <w:rPr>
          <w:rFonts w:ascii="Calibri" w:hAnsi="Calibri"/>
          <w:lang w:val="en-AU"/>
        </w:rPr>
        <w:t>.</w:t>
      </w:r>
    </w:p>
    <w:p w:rsidR="00842DF0" w:rsidRPr="00842DF0" w:rsidRDefault="00842DF0" w:rsidP="00842DF0">
      <w:pPr>
        <w:tabs>
          <w:tab w:val="right" w:pos="567"/>
        </w:tabs>
        <w:spacing w:before="120" w:after="120"/>
        <w:ind w:left="1134" w:hanging="1134"/>
        <w:rPr>
          <w:rFonts w:ascii="Calibri" w:hAnsi="Calibri"/>
          <w:i/>
          <w:lang w:val="en-AU"/>
        </w:rPr>
      </w:pPr>
      <w:r w:rsidRPr="00842DF0">
        <w:rPr>
          <w:rFonts w:ascii="Calibri" w:hAnsi="Calibri"/>
          <w:lang w:val="en-AU"/>
        </w:rPr>
        <w:tab/>
      </w:r>
      <w:r>
        <w:rPr>
          <w:rFonts w:ascii="Calibri" w:hAnsi="Calibri"/>
          <w:lang w:val="en-AU"/>
        </w:rPr>
        <w:t>2</w:t>
      </w:r>
      <w:r w:rsidRPr="00842DF0">
        <w:rPr>
          <w:rFonts w:ascii="Calibri" w:hAnsi="Calibri"/>
          <w:lang w:val="en-AU"/>
        </w:rPr>
        <w:tab/>
      </w:r>
      <w:hyperlink r:id="rId17" w:history="1">
        <w:r w:rsidRPr="00842DF0">
          <w:rPr>
            <w:rFonts w:ascii="Calibri" w:hAnsi="Calibri"/>
            <w:b/>
            <w:caps/>
            <w:color w:val="0000FF"/>
            <w:lang w:val="en-AU"/>
          </w:rPr>
          <w:t>Drugs of Dependence (Personal Use) Amendment Bill 2021</w:t>
        </w:r>
      </w:hyperlink>
      <w:r w:rsidRPr="00842DF0">
        <w:rPr>
          <w:rFonts w:ascii="Calibri" w:hAnsi="Calibri"/>
          <w:lang w:val="en-AU"/>
        </w:rPr>
        <w:t xml:space="preserve">: </w:t>
      </w:r>
      <w:r w:rsidRPr="00842DF0">
        <w:rPr>
          <w:rFonts w:ascii="Calibri" w:hAnsi="Calibri"/>
          <w:i/>
          <w:iCs/>
          <w:lang w:val="en-AU"/>
        </w:rPr>
        <w:t>(Mr Pettersson)</w:t>
      </w:r>
      <w:r w:rsidRPr="00842DF0">
        <w:rPr>
          <w:rFonts w:ascii="Calibri" w:hAnsi="Calibri"/>
          <w:iCs/>
          <w:lang w:val="en-AU"/>
        </w:rPr>
        <w:t>:</w:t>
      </w:r>
      <w:r w:rsidRPr="00842DF0">
        <w:rPr>
          <w:rFonts w:ascii="Calibri" w:hAnsi="Calibri"/>
          <w:i/>
          <w:iCs/>
          <w:lang w:val="en-AU"/>
        </w:rPr>
        <w:t xml:space="preserve"> </w:t>
      </w:r>
      <w:r w:rsidRPr="00842DF0">
        <w:rPr>
          <w:rFonts w:ascii="Calibri" w:hAnsi="Calibri"/>
          <w:lang w:val="en-AU"/>
        </w:rPr>
        <w:t xml:space="preserve">Agreement in principle—Resumption of debate </w:t>
      </w:r>
      <w:r w:rsidRPr="00842DF0">
        <w:rPr>
          <w:rFonts w:ascii="Calibri" w:hAnsi="Calibri"/>
          <w:i/>
          <w:iCs/>
          <w:lang w:val="en-AU"/>
        </w:rPr>
        <w:t>(from 11 February 2021—Ms Stephen-Smith)</w:t>
      </w:r>
      <w:r w:rsidRPr="00842DF0">
        <w:rPr>
          <w:rFonts w:ascii="Calibri" w:hAnsi="Calibri"/>
          <w:lang w:val="en-AU"/>
        </w:rPr>
        <w:t xml:space="preserve">. </w:t>
      </w:r>
    </w:p>
    <w:p w:rsidR="00842DF0" w:rsidRPr="00842DF0" w:rsidRDefault="00842DF0" w:rsidP="00842DF0">
      <w:pPr>
        <w:keepNext/>
        <w:keepLines/>
        <w:tabs>
          <w:tab w:val="right" w:pos="567"/>
        </w:tabs>
        <w:spacing w:before="120" w:after="120"/>
        <w:ind w:left="1134" w:hanging="1134"/>
        <w:rPr>
          <w:rFonts w:ascii="Calibri" w:hAnsi="Calibri"/>
          <w:lang w:val="en-AU"/>
        </w:rPr>
      </w:pPr>
      <w:r w:rsidRPr="00842DF0">
        <w:rPr>
          <w:rFonts w:ascii="Calibri" w:hAnsi="Calibri"/>
          <w:lang w:val="en-AU"/>
        </w:rPr>
        <w:tab/>
      </w:r>
      <w:r>
        <w:rPr>
          <w:rFonts w:ascii="Calibri" w:hAnsi="Calibri"/>
          <w:lang w:val="en-AU"/>
        </w:rPr>
        <w:t>3</w:t>
      </w:r>
      <w:r w:rsidRPr="00842DF0">
        <w:rPr>
          <w:rFonts w:ascii="Calibri" w:hAnsi="Calibri"/>
          <w:lang w:val="en-AU"/>
        </w:rPr>
        <w:tab/>
      </w:r>
      <w:hyperlink r:id="rId18" w:history="1">
        <w:r w:rsidRPr="00842DF0">
          <w:rPr>
            <w:rFonts w:ascii="Calibri" w:hAnsi="Calibri"/>
            <w:b/>
            <w:caps/>
            <w:color w:val="0000FF"/>
            <w:lang w:val="en-AU"/>
          </w:rPr>
          <w:t>Road Transport (Safety and Traffic Management) Amendment Bill 2021 (No 2)</w:t>
        </w:r>
      </w:hyperlink>
      <w:r w:rsidRPr="00842DF0">
        <w:rPr>
          <w:rFonts w:ascii="Calibri" w:hAnsi="Calibri"/>
          <w:lang w:val="en-AU"/>
        </w:rPr>
        <w:t xml:space="preserve">: </w:t>
      </w:r>
      <w:r w:rsidRPr="00842DF0">
        <w:rPr>
          <w:rFonts w:ascii="Calibri" w:hAnsi="Calibri"/>
          <w:i/>
          <w:iCs/>
          <w:lang w:val="en-AU"/>
        </w:rPr>
        <w:t>(Ms Clay)</w:t>
      </w:r>
      <w:r w:rsidRPr="00842DF0">
        <w:rPr>
          <w:rFonts w:ascii="Calibri" w:hAnsi="Calibri"/>
          <w:iCs/>
          <w:lang w:val="en-AU"/>
        </w:rPr>
        <w:t>:</w:t>
      </w:r>
      <w:r w:rsidRPr="00842DF0">
        <w:rPr>
          <w:rFonts w:ascii="Calibri" w:hAnsi="Calibri"/>
          <w:i/>
          <w:iCs/>
          <w:lang w:val="en-AU"/>
        </w:rPr>
        <w:t xml:space="preserve"> </w:t>
      </w:r>
      <w:r w:rsidRPr="00842DF0">
        <w:rPr>
          <w:rFonts w:ascii="Calibri" w:hAnsi="Calibri"/>
          <w:lang w:val="en-AU"/>
        </w:rPr>
        <w:t xml:space="preserve">Agreement in principle—Resumption of debate </w:t>
      </w:r>
      <w:r w:rsidRPr="00842DF0">
        <w:rPr>
          <w:rFonts w:ascii="Calibri" w:hAnsi="Calibri"/>
          <w:i/>
          <w:iCs/>
          <w:lang w:val="en-AU"/>
        </w:rPr>
        <w:t>(from 22 June 2021—Mr Steel)</w:t>
      </w:r>
      <w:r w:rsidRPr="00842DF0">
        <w:rPr>
          <w:rFonts w:ascii="Calibri" w:hAnsi="Calibri"/>
          <w:lang w:val="en-AU"/>
        </w:rPr>
        <w:t xml:space="preserve">. </w:t>
      </w:r>
    </w:p>
    <w:p w:rsidR="00842DF0" w:rsidRPr="00842DF0" w:rsidRDefault="00842DF0" w:rsidP="00842DF0">
      <w:pPr>
        <w:tabs>
          <w:tab w:val="right" w:pos="567"/>
        </w:tabs>
        <w:spacing w:before="120" w:after="120"/>
        <w:ind w:left="1134" w:hanging="1134"/>
        <w:rPr>
          <w:rFonts w:ascii="Calibri" w:hAnsi="Calibri"/>
          <w:lang w:val="en-AU"/>
        </w:rPr>
      </w:pPr>
      <w:r w:rsidRPr="00842DF0">
        <w:rPr>
          <w:rFonts w:ascii="Calibri" w:hAnsi="Calibri"/>
          <w:lang w:val="en-AU"/>
        </w:rPr>
        <w:tab/>
      </w:r>
      <w:r>
        <w:rPr>
          <w:rFonts w:ascii="Calibri" w:hAnsi="Calibri"/>
          <w:lang w:val="en-AU"/>
        </w:rPr>
        <w:t>4</w:t>
      </w:r>
      <w:r w:rsidRPr="00842DF0">
        <w:rPr>
          <w:rFonts w:ascii="Calibri" w:hAnsi="Calibri"/>
          <w:lang w:val="en-AU"/>
        </w:rPr>
        <w:tab/>
      </w:r>
      <w:hyperlink r:id="rId19" w:history="1">
        <w:r w:rsidRPr="00842DF0">
          <w:rPr>
            <w:rFonts w:ascii="Calibri" w:hAnsi="Calibri"/>
            <w:b/>
            <w:caps/>
            <w:color w:val="0000FF"/>
            <w:lang w:val="en-AU"/>
          </w:rPr>
          <w:t>Civil Law (Sale of Residential Property) Amendment Bill 2021</w:t>
        </w:r>
      </w:hyperlink>
      <w:r w:rsidRPr="00842DF0">
        <w:rPr>
          <w:rFonts w:ascii="Calibri" w:hAnsi="Calibri"/>
          <w:lang w:val="en-AU"/>
        </w:rPr>
        <w:t xml:space="preserve">: </w:t>
      </w:r>
      <w:r w:rsidRPr="00842DF0">
        <w:rPr>
          <w:rFonts w:ascii="Calibri" w:hAnsi="Calibri"/>
          <w:i/>
          <w:iCs/>
          <w:lang w:val="en-AU"/>
        </w:rPr>
        <w:t>(Mr Cain)</w:t>
      </w:r>
      <w:r w:rsidRPr="00842DF0">
        <w:rPr>
          <w:rFonts w:ascii="Calibri" w:hAnsi="Calibri"/>
          <w:iCs/>
          <w:lang w:val="en-AU"/>
        </w:rPr>
        <w:t>:</w:t>
      </w:r>
      <w:r w:rsidRPr="00842DF0">
        <w:rPr>
          <w:rFonts w:ascii="Calibri" w:hAnsi="Calibri"/>
          <w:i/>
          <w:iCs/>
          <w:lang w:val="en-AU"/>
        </w:rPr>
        <w:t xml:space="preserve"> </w:t>
      </w:r>
      <w:r w:rsidRPr="00842DF0">
        <w:rPr>
          <w:rFonts w:ascii="Calibri" w:hAnsi="Calibri"/>
          <w:lang w:val="en-AU"/>
        </w:rPr>
        <w:t xml:space="preserve">Agreement in principle—Resumption of debate </w:t>
      </w:r>
      <w:r w:rsidRPr="00842DF0">
        <w:rPr>
          <w:rFonts w:ascii="Calibri" w:hAnsi="Calibri"/>
          <w:i/>
          <w:iCs/>
          <w:lang w:val="en-AU"/>
        </w:rPr>
        <w:t>(from 9 November 2021—Mr Gentleman)</w:t>
      </w:r>
      <w:r w:rsidRPr="00842DF0">
        <w:rPr>
          <w:rFonts w:ascii="Calibri" w:hAnsi="Calibri"/>
          <w:lang w:val="en-AU"/>
        </w:rPr>
        <w:t xml:space="preserve">. </w:t>
      </w:r>
    </w:p>
    <w:p w:rsidR="00842DF0" w:rsidRPr="00842DF0" w:rsidRDefault="00842DF0" w:rsidP="00842DF0">
      <w:pPr>
        <w:tabs>
          <w:tab w:val="right" w:pos="567"/>
        </w:tabs>
        <w:spacing w:before="120" w:after="120"/>
        <w:ind w:left="1134" w:hanging="1134"/>
        <w:rPr>
          <w:rFonts w:ascii="Calibri" w:hAnsi="Calibri"/>
          <w:lang w:val="en-AU"/>
        </w:rPr>
      </w:pPr>
      <w:r w:rsidRPr="00842DF0">
        <w:rPr>
          <w:rFonts w:ascii="Calibri" w:hAnsi="Calibri"/>
          <w:lang w:val="en-AU"/>
        </w:rPr>
        <w:tab/>
      </w:r>
      <w:r>
        <w:rPr>
          <w:rFonts w:ascii="Calibri" w:hAnsi="Calibri"/>
          <w:lang w:val="en-AU"/>
        </w:rPr>
        <w:t>5</w:t>
      </w:r>
      <w:r w:rsidRPr="00842DF0">
        <w:rPr>
          <w:rFonts w:ascii="Calibri" w:hAnsi="Calibri"/>
          <w:lang w:val="en-AU"/>
        </w:rPr>
        <w:tab/>
      </w:r>
      <w:hyperlink r:id="rId20" w:history="1">
        <w:r w:rsidRPr="00842DF0">
          <w:rPr>
            <w:rFonts w:ascii="Calibri" w:hAnsi="Calibri"/>
            <w:b/>
            <w:caps/>
            <w:color w:val="0000FF"/>
            <w:lang w:val="en-AU"/>
          </w:rPr>
          <w:t>Corrections Management Amendment Bill 2021</w:t>
        </w:r>
      </w:hyperlink>
      <w:r w:rsidRPr="00842DF0">
        <w:rPr>
          <w:rFonts w:ascii="Calibri" w:hAnsi="Calibri"/>
          <w:lang w:val="en-AU"/>
        </w:rPr>
        <w:t xml:space="preserve">: </w:t>
      </w:r>
      <w:r w:rsidRPr="00842DF0">
        <w:rPr>
          <w:rFonts w:ascii="Calibri" w:hAnsi="Calibri"/>
          <w:i/>
          <w:iCs/>
          <w:lang w:val="en-AU"/>
        </w:rPr>
        <w:t>(Mrs Kikkert)</w:t>
      </w:r>
      <w:r w:rsidRPr="00842DF0">
        <w:rPr>
          <w:rFonts w:ascii="Calibri" w:hAnsi="Calibri"/>
          <w:iCs/>
          <w:lang w:val="en-AU"/>
        </w:rPr>
        <w:t>:</w:t>
      </w:r>
      <w:r w:rsidRPr="00842DF0">
        <w:rPr>
          <w:rFonts w:ascii="Calibri" w:hAnsi="Calibri"/>
          <w:i/>
          <w:iCs/>
          <w:lang w:val="en-AU"/>
        </w:rPr>
        <w:t xml:space="preserve"> </w:t>
      </w:r>
      <w:r w:rsidRPr="00842DF0">
        <w:rPr>
          <w:rFonts w:ascii="Calibri" w:hAnsi="Calibri"/>
          <w:lang w:val="en-AU"/>
        </w:rPr>
        <w:t xml:space="preserve">Agreement in principle—Resumption of debate </w:t>
      </w:r>
      <w:r w:rsidRPr="00842DF0">
        <w:rPr>
          <w:rFonts w:ascii="Calibri" w:hAnsi="Calibri"/>
          <w:i/>
          <w:iCs/>
          <w:lang w:val="en-AU"/>
        </w:rPr>
        <w:t>(from 25 November 2021—Mr Gentleman)</w:t>
      </w:r>
      <w:r w:rsidRPr="00842DF0">
        <w:rPr>
          <w:rFonts w:ascii="Calibri" w:hAnsi="Calibri"/>
          <w:lang w:val="en-AU"/>
        </w:rPr>
        <w:t xml:space="preserve">. </w:t>
      </w:r>
    </w:p>
    <w:p w:rsidR="00842DF0" w:rsidRPr="00842DF0" w:rsidRDefault="00842DF0" w:rsidP="00842DF0">
      <w:pPr>
        <w:tabs>
          <w:tab w:val="right" w:pos="567"/>
        </w:tabs>
        <w:spacing w:before="120" w:after="120"/>
        <w:ind w:left="1134" w:hanging="1134"/>
        <w:rPr>
          <w:rFonts w:ascii="Calibri" w:hAnsi="Calibri"/>
          <w:lang w:val="en-AU"/>
        </w:rPr>
      </w:pPr>
      <w:r w:rsidRPr="00842DF0">
        <w:rPr>
          <w:rFonts w:ascii="Calibri" w:hAnsi="Calibri"/>
          <w:lang w:val="en-AU"/>
        </w:rPr>
        <w:tab/>
        <w:t>*</w:t>
      </w:r>
      <w:r>
        <w:rPr>
          <w:rFonts w:ascii="Calibri" w:hAnsi="Calibri"/>
          <w:lang w:val="en-AU"/>
        </w:rPr>
        <w:t>6</w:t>
      </w:r>
      <w:r w:rsidRPr="00842DF0">
        <w:rPr>
          <w:rFonts w:ascii="Calibri" w:hAnsi="Calibri"/>
          <w:lang w:val="en-AU"/>
        </w:rPr>
        <w:tab/>
      </w:r>
      <w:hyperlink r:id="rId21" w:history="1">
        <w:r w:rsidRPr="00842DF0">
          <w:rPr>
            <w:rFonts w:ascii="Calibri" w:hAnsi="Calibri"/>
            <w:b/>
            <w:caps/>
            <w:color w:val="0000FF"/>
            <w:lang w:val="en-AU"/>
          </w:rPr>
          <w:t>Public Place Names Amendment Bill 2021</w:t>
        </w:r>
      </w:hyperlink>
      <w:r w:rsidRPr="00842DF0">
        <w:rPr>
          <w:rFonts w:ascii="Calibri" w:hAnsi="Calibri"/>
          <w:lang w:val="en-AU"/>
        </w:rPr>
        <w:t xml:space="preserve">: </w:t>
      </w:r>
      <w:r w:rsidRPr="00842DF0">
        <w:rPr>
          <w:rFonts w:ascii="Calibri" w:hAnsi="Calibri"/>
          <w:i/>
          <w:iCs/>
          <w:lang w:val="en-AU"/>
        </w:rPr>
        <w:t>(Dr Paterson)</w:t>
      </w:r>
      <w:r w:rsidRPr="00842DF0">
        <w:rPr>
          <w:rFonts w:ascii="Calibri" w:hAnsi="Calibri"/>
          <w:iCs/>
          <w:lang w:val="en-AU"/>
        </w:rPr>
        <w:t>:</w:t>
      </w:r>
      <w:r w:rsidRPr="00842DF0">
        <w:rPr>
          <w:rFonts w:ascii="Calibri" w:hAnsi="Calibri"/>
          <w:i/>
          <w:iCs/>
          <w:lang w:val="en-AU"/>
        </w:rPr>
        <w:t xml:space="preserve"> </w:t>
      </w:r>
      <w:r w:rsidRPr="00842DF0">
        <w:rPr>
          <w:rFonts w:ascii="Calibri" w:hAnsi="Calibri"/>
          <w:lang w:val="en-AU"/>
        </w:rPr>
        <w:t xml:space="preserve">Agreement in principle—Resumption of debate </w:t>
      </w:r>
      <w:r w:rsidRPr="00842DF0">
        <w:rPr>
          <w:rFonts w:ascii="Calibri" w:hAnsi="Calibri"/>
          <w:i/>
          <w:iCs/>
          <w:lang w:val="en-AU"/>
        </w:rPr>
        <w:t>(from 30 November 2021—Mr Gentleman)</w:t>
      </w:r>
      <w:r w:rsidRPr="00842DF0">
        <w:rPr>
          <w:rFonts w:ascii="Calibri" w:hAnsi="Calibri"/>
          <w:lang w:val="en-AU"/>
        </w:rPr>
        <w:t xml:space="preserve">. </w:t>
      </w:r>
    </w:p>
    <w:p w:rsidR="00842DF0" w:rsidRPr="00842DF0" w:rsidRDefault="00842DF0" w:rsidP="00842DF0">
      <w:pPr>
        <w:tabs>
          <w:tab w:val="right" w:pos="580"/>
        </w:tabs>
        <w:spacing w:before="240" w:after="480"/>
        <w:ind w:left="567" w:hanging="567"/>
        <w:jc w:val="center"/>
        <w:rPr>
          <w:rFonts w:ascii="Times New Roman" w:hAnsi="Times New Roman"/>
          <w:lang w:eastAsia="en-US"/>
        </w:rPr>
      </w:pPr>
      <w:r w:rsidRPr="00842DF0">
        <w:rPr>
          <w:rFonts w:ascii="Times New Roman" w:hAnsi="Times New Roman"/>
          <w:lang w:eastAsia="en-US"/>
        </w:rPr>
        <w:t>___________________________________</w:t>
      </w:r>
    </w:p>
    <w:p w:rsidR="00842DF0" w:rsidRPr="00842DF0" w:rsidRDefault="00842DF0" w:rsidP="00842DF0">
      <w:pPr>
        <w:tabs>
          <w:tab w:val="right" w:pos="580"/>
        </w:tabs>
        <w:spacing w:before="240" w:after="240"/>
        <w:jc w:val="center"/>
        <w:rPr>
          <w:rFonts w:ascii="Calibri" w:hAnsi="Calibri"/>
          <w:b/>
          <w:sz w:val="28"/>
          <w:lang w:eastAsia="en-US"/>
        </w:rPr>
      </w:pPr>
      <w:r w:rsidRPr="00842DF0">
        <w:rPr>
          <w:rFonts w:ascii="Calibri" w:hAnsi="Calibri"/>
          <w:b/>
          <w:sz w:val="28"/>
          <w:lang w:eastAsia="en-US"/>
        </w:rPr>
        <w:t>ASSEMBLY BUSINESS</w:t>
      </w:r>
    </w:p>
    <w:p w:rsidR="00842DF0" w:rsidRPr="00842DF0" w:rsidRDefault="00842DF0" w:rsidP="00842DF0">
      <w:pPr>
        <w:tabs>
          <w:tab w:val="right" w:pos="580"/>
        </w:tabs>
        <w:spacing w:before="240" w:after="240"/>
        <w:rPr>
          <w:rFonts w:ascii="Calibri" w:hAnsi="Calibri"/>
          <w:b/>
          <w:sz w:val="28"/>
          <w:lang w:eastAsia="en-US"/>
        </w:rPr>
      </w:pPr>
      <w:r w:rsidRPr="00842DF0">
        <w:rPr>
          <w:rFonts w:ascii="Calibri" w:hAnsi="Calibri"/>
          <w:b/>
          <w:sz w:val="28"/>
          <w:lang w:eastAsia="en-US"/>
        </w:rPr>
        <w:t>Orders of the day</w:t>
      </w:r>
    </w:p>
    <w:p w:rsidR="00842DF0" w:rsidRPr="00842DF0" w:rsidRDefault="00842DF0" w:rsidP="00842DF0">
      <w:pPr>
        <w:tabs>
          <w:tab w:val="right" w:pos="567"/>
        </w:tabs>
        <w:spacing w:before="120" w:after="120"/>
        <w:ind w:left="1134" w:hanging="1134"/>
        <w:rPr>
          <w:rFonts w:ascii="Calibri" w:hAnsi="Calibri"/>
          <w:lang w:val="en-AU" w:eastAsia="en-US"/>
        </w:rPr>
      </w:pPr>
      <w:r w:rsidRPr="00842DF0">
        <w:rPr>
          <w:rFonts w:ascii="Calibri" w:hAnsi="Calibri"/>
          <w:lang w:val="en-AU" w:eastAsia="en-US"/>
        </w:rPr>
        <w:tab/>
      </w:r>
      <w:r>
        <w:rPr>
          <w:rFonts w:ascii="Calibri" w:hAnsi="Calibri"/>
          <w:lang w:val="en-AU" w:eastAsia="en-US"/>
        </w:rPr>
        <w:t>1</w:t>
      </w:r>
      <w:r w:rsidRPr="00842DF0">
        <w:rPr>
          <w:rFonts w:ascii="Calibri" w:hAnsi="Calibri"/>
          <w:lang w:val="en-AU" w:eastAsia="en-US"/>
        </w:rPr>
        <w:tab/>
      </w:r>
      <w:r w:rsidRPr="00842DF0">
        <w:rPr>
          <w:rFonts w:ascii="Calibri" w:hAnsi="Calibri"/>
          <w:b/>
          <w:bCs/>
          <w:caps/>
          <w:lang w:val="en-AU" w:eastAsia="en-US"/>
        </w:rPr>
        <w:t>PROPOSED AMENDMENT TO STANDING ORDER 113A</w:t>
      </w:r>
      <w:r w:rsidRPr="00842DF0">
        <w:rPr>
          <w:rFonts w:ascii="Calibri" w:hAnsi="Calibri"/>
          <w:lang w:val="en-AU" w:eastAsia="en-US"/>
        </w:rPr>
        <w:t xml:space="preserve">: Resumption of debate </w:t>
      </w:r>
      <w:r w:rsidRPr="00842DF0">
        <w:rPr>
          <w:rFonts w:ascii="Calibri" w:hAnsi="Calibri"/>
          <w:i/>
          <w:iCs/>
          <w:lang w:val="en-AU" w:eastAsia="en-US"/>
        </w:rPr>
        <w:t>(from 16 September 2021—Mr Rattenbury)</w:t>
      </w:r>
      <w:r w:rsidRPr="00842DF0">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rsidR="00842DF0" w:rsidRPr="00842DF0" w:rsidRDefault="00842DF0" w:rsidP="00842DF0">
      <w:pPr>
        <w:tabs>
          <w:tab w:val="right" w:pos="580"/>
        </w:tabs>
        <w:spacing w:before="240" w:after="480"/>
        <w:ind w:left="567" w:hanging="567"/>
        <w:jc w:val="center"/>
        <w:rPr>
          <w:rFonts w:ascii="Times New Roman" w:hAnsi="Times New Roman"/>
          <w:lang w:eastAsia="en-US"/>
        </w:rPr>
      </w:pPr>
      <w:r w:rsidRPr="00842DF0">
        <w:rPr>
          <w:rFonts w:ascii="Times New Roman" w:hAnsi="Times New Roman"/>
          <w:lang w:eastAsia="en-US"/>
        </w:rPr>
        <w:t>___________________________________</w:t>
      </w:r>
    </w:p>
    <w:p w:rsidR="00842DF0" w:rsidRPr="00842DF0" w:rsidRDefault="00842DF0" w:rsidP="00842DF0">
      <w:pPr>
        <w:tabs>
          <w:tab w:val="right" w:pos="567"/>
          <w:tab w:val="left" w:pos="1134"/>
        </w:tabs>
        <w:spacing w:before="240" w:after="120"/>
        <w:ind w:left="1134" w:hanging="1134"/>
        <w:jc w:val="center"/>
        <w:rPr>
          <w:rFonts w:ascii="Calibri" w:hAnsi="Calibri"/>
          <w:b/>
          <w:szCs w:val="24"/>
          <w:lang w:val="en-AU"/>
        </w:rPr>
      </w:pPr>
      <w:r w:rsidRPr="00842DF0">
        <w:rPr>
          <w:rFonts w:ascii="Calibri" w:hAnsi="Calibri"/>
          <w:b/>
          <w:szCs w:val="24"/>
          <w:lang w:val="en-AU"/>
        </w:rPr>
        <w:lastRenderedPageBreak/>
        <w:t>Last sitting day in 2021</w:t>
      </w:r>
    </w:p>
    <w:p w:rsidR="00842DF0" w:rsidRPr="00842DF0" w:rsidRDefault="00842DF0" w:rsidP="00842DF0">
      <w:pPr>
        <w:tabs>
          <w:tab w:val="right" w:pos="567"/>
          <w:tab w:val="left" w:pos="1134"/>
        </w:tabs>
        <w:spacing w:before="120" w:after="120"/>
        <w:ind w:left="1134" w:hanging="1134"/>
        <w:rPr>
          <w:rFonts w:ascii="Calibri" w:hAnsi="Calibri"/>
          <w:szCs w:val="24"/>
          <w:lang w:val="en-AU"/>
        </w:rPr>
      </w:pPr>
      <w:r w:rsidRPr="00842DF0">
        <w:rPr>
          <w:rFonts w:ascii="Calibri" w:hAnsi="Calibri"/>
          <w:szCs w:val="24"/>
          <w:lang w:val="en-AU"/>
        </w:rPr>
        <w:tab/>
      </w:r>
      <w:r>
        <w:rPr>
          <w:rFonts w:ascii="Calibri" w:hAnsi="Calibri"/>
          <w:szCs w:val="24"/>
          <w:lang w:val="en-AU"/>
        </w:rPr>
        <w:t>2</w:t>
      </w:r>
      <w:r w:rsidRPr="00842DF0">
        <w:rPr>
          <w:rFonts w:ascii="Calibri" w:hAnsi="Calibri"/>
          <w:szCs w:val="24"/>
          <w:lang w:val="en-AU"/>
        </w:rPr>
        <w:tab/>
      </w:r>
      <w:r w:rsidRPr="00842DF0">
        <w:rPr>
          <w:rFonts w:ascii="Calibri" w:hAnsi="Calibri"/>
          <w:b/>
          <w:caps/>
          <w:szCs w:val="24"/>
          <w:lang w:val="en-AU"/>
        </w:rPr>
        <w:t>COVID-19 2021 PANDEMIC RESPONSE—SELECT COMMITTEE</w:t>
      </w:r>
      <w:r w:rsidRPr="00842DF0">
        <w:rPr>
          <w:rFonts w:ascii="Calibri" w:hAnsi="Calibri"/>
          <w:szCs w:val="24"/>
          <w:lang w:val="en-AU"/>
        </w:rPr>
        <w:t>: Presentation of report on any matter relating to the ACT Government’s health and financial response and any other matter relating to the COVID-19 pandemic as it relates to the ACT, pursuant to order of the Assembly of 16 September 2021.</w:t>
      </w:r>
    </w:p>
    <w:p w:rsidR="00842DF0" w:rsidRPr="00842DF0" w:rsidRDefault="00842DF0" w:rsidP="00842DF0">
      <w:pPr>
        <w:tabs>
          <w:tab w:val="right" w:pos="567"/>
          <w:tab w:val="left" w:pos="1134"/>
        </w:tabs>
        <w:spacing w:before="240" w:after="120"/>
        <w:ind w:left="1134" w:hanging="1134"/>
        <w:jc w:val="center"/>
        <w:rPr>
          <w:rFonts w:ascii="Calibri" w:hAnsi="Calibri"/>
          <w:b/>
          <w:szCs w:val="24"/>
          <w:lang w:val="en-AU"/>
        </w:rPr>
      </w:pPr>
      <w:r w:rsidRPr="00842DF0">
        <w:rPr>
          <w:rFonts w:ascii="Calibri" w:hAnsi="Calibri"/>
          <w:b/>
          <w:szCs w:val="24"/>
          <w:lang w:val="en-AU"/>
        </w:rPr>
        <w:t>31 May 2022</w:t>
      </w:r>
    </w:p>
    <w:p w:rsidR="00842DF0" w:rsidRPr="00842DF0" w:rsidRDefault="00842DF0" w:rsidP="00842DF0">
      <w:pPr>
        <w:tabs>
          <w:tab w:val="right" w:pos="567"/>
          <w:tab w:val="left" w:pos="1134"/>
        </w:tabs>
        <w:spacing w:before="120" w:after="120"/>
        <w:ind w:left="1134" w:hanging="1134"/>
        <w:rPr>
          <w:rFonts w:ascii="Calibri" w:hAnsi="Calibri"/>
          <w:szCs w:val="24"/>
          <w:lang w:val="en-AU"/>
        </w:rPr>
      </w:pPr>
      <w:r w:rsidRPr="00842DF0">
        <w:rPr>
          <w:rFonts w:ascii="Calibri" w:hAnsi="Calibri"/>
          <w:szCs w:val="24"/>
          <w:lang w:val="en-AU"/>
        </w:rPr>
        <w:tab/>
      </w:r>
      <w:r>
        <w:rPr>
          <w:rFonts w:ascii="Calibri" w:hAnsi="Calibri"/>
          <w:szCs w:val="24"/>
          <w:lang w:val="en-AU"/>
        </w:rPr>
        <w:t>3</w:t>
      </w:r>
      <w:r w:rsidRPr="00842DF0">
        <w:rPr>
          <w:rFonts w:ascii="Calibri" w:hAnsi="Calibri"/>
          <w:szCs w:val="24"/>
          <w:lang w:val="en-AU"/>
        </w:rPr>
        <w:tab/>
      </w:r>
      <w:r w:rsidRPr="00842DF0">
        <w:rPr>
          <w:rFonts w:ascii="Calibri" w:hAnsi="Calibri"/>
          <w:b/>
          <w:szCs w:val="24"/>
          <w:lang w:val="en-AU"/>
        </w:rPr>
        <w:t>STANDING COMMITTEES</w:t>
      </w:r>
      <w:r w:rsidRPr="00842DF0">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rsidR="00842DF0" w:rsidRPr="00842DF0" w:rsidRDefault="00842DF0" w:rsidP="00842DF0">
      <w:pPr>
        <w:tabs>
          <w:tab w:val="right" w:pos="567"/>
          <w:tab w:val="left" w:pos="1134"/>
        </w:tabs>
        <w:spacing w:before="240" w:after="120"/>
        <w:ind w:left="1134" w:hanging="1134"/>
        <w:jc w:val="center"/>
        <w:rPr>
          <w:rFonts w:ascii="Calibri" w:hAnsi="Calibri"/>
          <w:b/>
          <w:szCs w:val="24"/>
          <w:lang w:val="en-AU"/>
        </w:rPr>
      </w:pPr>
      <w:r w:rsidRPr="00842DF0">
        <w:rPr>
          <w:rFonts w:ascii="Calibri" w:hAnsi="Calibri"/>
          <w:b/>
          <w:szCs w:val="24"/>
          <w:lang w:val="en-AU"/>
        </w:rPr>
        <w:t>30 September 2022</w:t>
      </w:r>
    </w:p>
    <w:p w:rsidR="00842DF0" w:rsidRPr="00842DF0" w:rsidRDefault="00842DF0" w:rsidP="00842DF0">
      <w:pPr>
        <w:tabs>
          <w:tab w:val="right" w:pos="567"/>
          <w:tab w:val="left" w:pos="1134"/>
        </w:tabs>
        <w:spacing w:before="120" w:after="120"/>
        <w:ind w:left="1134" w:hanging="1134"/>
        <w:rPr>
          <w:rFonts w:ascii="Calibri" w:hAnsi="Calibri"/>
          <w:szCs w:val="24"/>
          <w:lang w:val="en-AU"/>
        </w:rPr>
      </w:pPr>
      <w:r w:rsidRPr="00842DF0">
        <w:rPr>
          <w:rFonts w:ascii="Calibri" w:hAnsi="Calibri"/>
          <w:szCs w:val="24"/>
          <w:lang w:val="en-AU"/>
        </w:rPr>
        <w:tab/>
      </w:r>
      <w:r>
        <w:rPr>
          <w:rFonts w:ascii="Calibri" w:hAnsi="Calibri"/>
          <w:szCs w:val="24"/>
          <w:lang w:val="en-AU"/>
        </w:rPr>
        <w:t>4</w:t>
      </w:r>
      <w:r w:rsidRPr="00842DF0">
        <w:rPr>
          <w:rFonts w:ascii="Calibri" w:hAnsi="Calibri"/>
          <w:szCs w:val="24"/>
          <w:lang w:val="en-AU"/>
        </w:rPr>
        <w:tab/>
      </w:r>
      <w:r w:rsidRPr="00842DF0">
        <w:rPr>
          <w:rFonts w:ascii="Calibri" w:hAnsi="Calibri"/>
          <w:b/>
          <w:szCs w:val="24"/>
          <w:lang w:val="en-AU"/>
        </w:rPr>
        <w:t>EDUCATION AND COMMUNITY INCLUSION—STANDING COMMITTEE</w:t>
      </w:r>
      <w:r w:rsidRPr="00842DF0">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rsidR="00842DF0" w:rsidRPr="00842DF0" w:rsidRDefault="00842DF0" w:rsidP="00842DF0">
      <w:pPr>
        <w:keepNext/>
        <w:keepLines/>
        <w:spacing w:before="240" w:after="480"/>
        <w:jc w:val="center"/>
        <w:rPr>
          <w:rFonts w:ascii="Calibri" w:hAnsi="Calibri"/>
          <w:b/>
          <w:sz w:val="28"/>
          <w:lang w:val="en-AU"/>
        </w:rPr>
      </w:pPr>
      <w:r w:rsidRPr="00842DF0">
        <w:rPr>
          <w:rFonts w:ascii="Calibri" w:hAnsi="Calibri"/>
          <w:b/>
          <w:sz w:val="28"/>
          <w:lang w:val="en-AU"/>
        </w:rPr>
        <w:t>______________________________</w:t>
      </w:r>
    </w:p>
    <w:p w:rsidR="00842DF0" w:rsidRPr="00842DF0" w:rsidRDefault="00842DF0" w:rsidP="00842DF0">
      <w:pPr>
        <w:keepNext/>
        <w:keepLines/>
        <w:spacing w:before="240" w:after="240"/>
        <w:jc w:val="center"/>
        <w:rPr>
          <w:rFonts w:ascii="Calibri" w:hAnsi="Calibri"/>
          <w:b/>
          <w:sz w:val="28"/>
          <w:lang w:val="en-AU"/>
        </w:rPr>
      </w:pPr>
      <w:r w:rsidRPr="00842DF0">
        <w:rPr>
          <w:rFonts w:ascii="Calibri" w:hAnsi="Calibri"/>
          <w:b/>
          <w:sz w:val="28"/>
          <w:lang w:val="en-AU"/>
        </w:rPr>
        <w:t>QUESTIONS ON NOTICE</w:t>
      </w:r>
    </w:p>
    <w:p w:rsidR="00842DF0" w:rsidRPr="00842DF0" w:rsidRDefault="00842DF0" w:rsidP="00842DF0">
      <w:pPr>
        <w:spacing w:before="120" w:after="120"/>
        <w:rPr>
          <w:rFonts w:ascii="Calibri" w:hAnsi="Calibri"/>
          <w:lang w:val="en-AU"/>
        </w:rPr>
      </w:pPr>
      <w:r w:rsidRPr="00842DF0">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842DF0" w:rsidRPr="00842DF0" w:rsidRDefault="00842DF0" w:rsidP="00842DF0">
      <w:pPr>
        <w:spacing w:before="120" w:after="120"/>
        <w:rPr>
          <w:rFonts w:ascii="Calibri" w:hAnsi="Calibri"/>
          <w:szCs w:val="24"/>
          <w:lang w:val="en-NZ"/>
        </w:rPr>
      </w:pPr>
      <w:r w:rsidRPr="00842DF0">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2" w:history="1">
        <w:r w:rsidRPr="00842DF0">
          <w:rPr>
            <w:rFonts w:ascii="Calibri" w:hAnsi="Calibri"/>
            <w:color w:val="0000FF"/>
            <w:szCs w:val="24"/>
            <w:lang w:val="en-AU"/>
          </w:rPr>
          <w:t>www.parliament.act.gov.au/parliamentary-business/in-the-chamber/chamber-documents</w:t>
        </w:r>
      </w:hyperlink>
      <w:r w:rsidRPr="00842DF0">
        <w:rPr>
          <w:rFonts w:ascii="Calibri" w:hAnsi="Calibri"/>
          <w:szCs w:val="24"/>
          <w:lang w:val="en-NZ"/>
        </w:rPr>
        <w:t>.</w:t>
      </w:r>
    </w:p>
    <w:p w:rsidR="00842DF0" w:rsidRDefault="00842DF0" w:rsidP="00842DF0">
      <w:pPr>
        <w:pStyle w:val="DPSQuestSectionHeading"/>
        <w:spacing w:before="240" w:after="240" w:line="240" w:lineRule="auto"/>
        <w:rPr>
          <w:rFonts w:ascii="Calibri" w:hAnsi="Calibri"/>
        </w:rPr>
      </w:pPr>
      <w:r>
        <w:rPr>
          <w:rFonts w:ascii="Calibri" w:hAnsi="Calibri"/>
          <w:b/>
        </w:rPr>
        <w:t>Unanswered Questions</w:t>
      </w:r>
      <w:r>
        <w:rPr>
          <w:rFonts w:ascii="Calibri" w:hAnsi="Calibri"/>
        </w:rPr>
        <w:t xml:space="preserve"> </w:t>
      </w:r>
    </w:p>
    <w:p w:rsidR="00842DF0" w:rsidRDefault="00842DF0" w:rsidP="00842DF0">
      <w:pPr>
        <w:pStyle w:val="DPSSigBlockName"/>
        <w:tabs>
          <w:tab w:val="clear" w:pos="5670"/>
          <w:tab w:val="left" w:pos="567"/>
          <w:tab w:val="center" w:pos="7655"/>
        </w:tabs>
        <w:ind w:left="567" w:hanging="567"/>
        <w:rPr>
          <w:rFonts w:ascii="Calibri" w:hAnsi="Calibri"/>
          <w:b w:val="0"/>
        </w:rPr>
      </w:pPr>
      <w:r>
        <w:rPr>
          <w:rFonts w:ascii="Calibri" w:hAnsi="Calibri"/>
          <w:b w:val="0"/>
        </w:rPr>
        <w:tab/>
        <w:t>418, 421, 423, 426, 428, 429, 431, 433, 436-439, 441, 449, 467, 469, 473, 474, 478, 482-485, 487-489, 491, 500, 506, 509-</w:t>
      </w:r>
      <w:r w:rsidR="00054963">
        <w:rPr>
          <w:rFonts w:ascii="Calibri" w:hAnsi="Calibri"/>
          <w:b w:val="0"/>
        </w:rPr>
        <w:t>515, 517-</w:t>
      </w:r>
      <w:r>
        <w:rPr>
          <w:rFonts w:ascii="Calibri" w:hAnsi="Calibri"/>
          <w:b w:val="0"/>
        </w:rPr>
        <w:t xml:space="preserve">523, 525-530, 532-540, 542-550. </w:t>
      </w:r>
    </w:p>
    <w:p w:rsidR="00842DF0" w:rsidRPr="00842DF0" w:rsidRDefault="00842DF0" w:rsidP="00842DF0">
      <w:pPr>
        <w:keepNext/>
        <w:keepLines/>
        <w:tabs>
          <w:tab w:val="center" w:pos="7655"/>
        </w:tabs>
        <w:spacing w:before="600"/>
        <w:rPr>
          <w:rFonts w:ascii="Calibri" w:hAnsi="Calibri"/>
          <w:b/>
          <w:lang w:val="en-AU"/>
        </w:rPr>
      </w:pPr>
    </w:p>
    <w:p w:rsidR="00842DF0" w:rsidRPr="00842DF0" w:rsidRDefault="00842DF0" w:rsidP="00842DF0">
      <w:pPr>
        <w:keepNext/>
        <w:keepLines/>
        <w:tabs>
          <w:tab w:val="center" w:pos="7655"/>
        </w:tabs>
        <w:spacing w:before="600"/>
        <w:rPr>
          <w:rFonts w:ascii="Calibri" w:hAnsi="Calibri"/>
          <w:b/>
          <w:lang w:val="en-AU"/>
        </w:rPr>
      </w:pPr>
      <w:r w:rsidRPr="00842DF0">
        <w:rPr>
          <w:rFonts w:ascii="Calibri" w:hAnsi="Calibri"/>
          <w:b/>
          <w:lang w:val="en-AU"/>
        </w:rPr>
        <w:tab/>
        <w:t>T Duncan</w:t>
      </w:r>
    </w:p>
    <w:p w:rsidR="00842DF0" w:rsidRPr="00842DF0" w:rsidRDefault="00842DF0" w:rsidP="00842DF0">
      <w:pPr>
        <w:keepLines/>
        <w:tabs>
          <w:tab w:val="center" w:pos="7655"/>
        </w:tabs>
        <w:rPr>
          <w:rFonts w:ascii="Calibri" w:hAnsi="Calibri"/>
          <w:lang w:val="en-AU"/>
        </w:rPr>
      </w:pPr>
      <w:r w:rsidRPr="00842DF0">
        <w:rPr>
          <w:rFonts w:ascii="Calibri" w:hAnsi="Calibri"/>
          <w:lang w:val="en-AU"/>
        </w:rPr>
        <w:tab/>
        <w:t>Clerk of the Legislative Assembly</w:t>
      </w:r>
    </w:p>
    <w:p w:rsidR="00842DF0" w:rsidRPr="00842DF0" w:rsidRDefault="00842DF0" w:rsidP="00842DF0">
      <w:pPr>
        <w:tabs>
          <w:tab w:val="right" w:pos="580"/>
        </w:tabs>
        <w:spacing w:before="240" w:after="480"/>
        <w:ind w:left="567" w:hanging="567"/>
        <w:jc w:val="center"/>
        <w:rPr>
          <w:rFonts w:ascii="Times New Roman" w:hAnsi="Times New Roman"/>
          <w:b/>
          <w:lang w:eastAsia="en-US"/>
        </w:rPr>
      </w:pPr>
      <w:r w:rsidRPr="00842DF0">
        <w:rPr>
          <w:rFonts w:ascii="Times New Roman" w:hAnsi="Times New Roman"/>
          <w:lang w:eastAsia="en-US"/>
        </w:rPr>
        <w:t>___________________________________</w:t>
      </w:r>
    </w:p>
    <w:p w:rsidR="00842DF0" w:rsidRPr="00842DF0" w:rsidRDefault="00842DF0" w:rsidP="00842DF0">
      <w:pPr>
        <w:keepNext/>
        <w:keepLines/>
        <w:spacing w:before="240" w:after="240"/>
        <w:jc w:val="center"/>
        <w:rPr>
          <w:rFonts w:ascii="Calibri" w:hAnsi="Calibri"/>
          <w:b/>
          <w:sz w:val="28"/>
          <w:lang w:eastAsia="en-US"/>
        </w:rPr>
      </w:pPr>
      <w:r w:rsidRPr="00842DF0">
        <w:rPr>
          <w:rFonts w:ascii="Calibri" w:hAnsi="Calibri"/>
          <w:b/>
          <w:sz w:val="28"/>
          <w:lang w:eastAsia="en-US"/>
        </w:rPr>
        <w:lastRenderedPageBreak/>
        <w:t>GOVERNMENT TO RESPOND TO PETITIONS</w:t>
      </w:r>
    </w:p>
    <w:p w:rsidR="00842DF0" w:rsidRPr="00842DF0" w:rsidRDefault="00842DF0" w:rsidP="00842DF0">
      <w:pPr>
        <w:keepNext/>
        <w:keepLines/>
        <w:tabs>
          <w:tab w:val="right" w:pos="580"/>
        </w:tabs>
        <w:spacing w:after="120"/>
        <w:jc w:val="center"/>
        <w:rPr>
          <w:rFonts w:ascii="Calibri" w:hAnsi="Calibri"/>
          <w:szCs w:val="24"/>
          <w:lang w:eastAsia="en-US"/>
        </w:rPr>
      </w:pPr>
      <w:r w:rsidRPr="00842DF0">
        <w:rPr>
          <w:rFonts w:ascii="Calibri" w:hAnsi="Calibri"/>
          <w:szCs w:val="24"/>
          <w:lang w:eastAsia="en-US"/>
        </w:rPr>
        <w:t>(</w:t>
      </w:r>
      <w:proofErr w:type="gramStart"/>
      <w:r w:rsidRPr="00842DF0">
        <w:rPr>
          <w:rFonts w:ascii="Calibri" w:hAnsi="Calibri"/>
          <w:szCs w:val="24"/>
          <w:lang w:eastAsia="en-US"/>
        </w:rPr>
        <w:t>in</w:t>
      </w:r>
      <w:proofErr w:type="gramEnd"/>
      <w:r w:rsidRPr="00842DF0">
        <w:rPr>
          <w:rFonts w:ascii="Calibri" w:hAnsi="Calibri"/>
          <w:szCs w:val="24"/>
          <w:lang w:eastAsia="en-US"/>
        </w:rPr>
        <w:t xml:space="preserve"> accordance with standing order 100)</w:t>
      </w:r>
    </w:p>
    <w:p w:rsidR="00842DF0" w:rsidRPr="00842DF0" w:rsidRDefault="00842DF0" w:rsidP="00842DF0">
      <w:pPr>
        <w:tabs>
          <w:tab w:val="right" w:pos="580"/>
        </w:tabs>
        <w:spacing w:before="240"/>
        <w:rPr>
          <w:rFonts w:ascii="Calibri" w:hAnsi="Calibri"/>
          <w:b/>
          <w:lang w:eastAsia="en-US"/>
        </w:rPr>
      </w:pPr>
      <w:r w:rsidRPr="00842DF0">
        <w:rPr>
          <w:rFonts w:ascii="Calibri" w:hAnsi="Calibri"/>
          <w:b/>
          <w:lang w:eastAsia="en-US"/>
        </w:rPr>
        <w:t xml:space="preserve">3 November 2021 </w:t>
      </w:r>
      <w:r w:rsidRPr="00842DF0">
        <w:rPr>
          <w:rFonts w:ascii="Calibri" w:hAnsi="Calibri"/>
          <w:i/>
          <w:lang w:eastAsia="en-US"/>
        </w:rPr>
        <w:t>(extended to 2 January 2022, pursuant to order of the Assembly of 16 September, as amended 7 October 2021)</w:t>
      </w:r>
    </w:p>
    <w:p w:rsidR="00842DF0" w:rsidRPr="00842DF0" w:rsidRDefault="00842DF0" w:rsidP="00842DF0">
      <w:pPr>
        <w:tabs>
          <w:tab w:val="right" w:pos="580"/>
        </w:tabs>
        <w:spacing w:before="240"/>
        <w:ind w:left="567" w:hanging="567"/>
        <w:rPr>
          <w:rFonts w:ascii="Calibri" w:hAnsi="Calibri"/>
          <w:i/>
          <w:lang w:eastAsia="en-US"/>
        </w:rPr>
      </w:pPr>
      <w:r w:rsidRPr="00842DF0">
        <w:rPr>
          <w:rFonts w:ascii="Calibri" w:hAnsi="Calibri"/>
          <w:lang w:eastAsia="en-US"/>
        </w:rPr>
        <w:t xml:space="preserve">Red Hill Integrated Plan—Proposed amendment—Minister for Planning and Land Management—Petition lodged by </w:t>
      </w:r>
      <w:proofErr w:type="spellStart"/>
      <w:r w:rsidRPr="00842DF0">
        <w:rPr>
          <w:rFonts w:ascii="Calibri" w:hAnsi="Calibri"/>
          <w:lang w:eastAsia="en-US"/>
        </w:rPr>
        <w:t>Mrs</w:t>
      </w:r>
      <w:proofErr w:type="spellEnd"/>
      <w:r w:rsidRPr="00842DF0">
        <w:rPr>
          <w:rFonts w:ascii="Calibri" w:hAnsi="Calibri"/>
          <w:lang w:eastAsia="en-US"/>
        </w:rPr>
        <w:t xml:space="preserve"> Jones (Pet 24-21). </w:t>
      </w:r>
      <w:r w:rsidRPr="00842DF0">
        <w:rPr>
          <w:rFonts w:ascii="Calibri" w:hAnsi="Calibri"/>
          <w:i/>
          <w:lang w:eastAsia="en-US"/>
        </w:rPr>
        <w:t>(Referred to Standing Committee on Planning, Transport and City Services on 3 August 2021.)</w:t>
      </w:r>
    </w:p>
    <w:p w:rsidR="00842DF0" w:rsidRPr="00842DF0" w:rsidRDefault="00842DF0" w:rsidP="00842DF0">
      <w:pPr>
        <w:tabs>
          <w:tab w:val="right" w:pos="580"/>
        </w:tabs>
        <w:spacing w:before="240"/>
        <w:rPr>
          <w:rFonts w:ascii="Calibri" w:hAnsi="Calibri"/>
          <w:b/>
          <w:lang w:eastAsia="en-US"/>
        </w:rPr>
      </w:pPr>
      <w:r w:rsidRPr="00842DF0">
        <w:rPr>
          <w:rFonts w:ascii="Calibri" w:hAnsi="Calibri"/>
          <w:b/>
          <w:lang w:eastAsia="en-US"/>
        </w:rPr>
        <w:t xml:space="preserve">4 November 2021 </w:t>
      </w:r>
      <w:r w:rsidRPr="00842DF0">
        <w:rPr>
          <w:rFonts w:ascii="Calibri" w:hAnsi="Calibri"/>
          <w:i/>
          <w:lang w:eastAsia="en-US"/>
        </w:rPr>
        <w:t>(extended to 2 January 2022, pursuant to order of the Assembly of 16 September, as amended 7 October 2021)</w:t>
      </w:r>
    </w:p>
    <w:p w:rsidR="00842DF0" w:rsidRPr="00842DF0" w:rsidRDefault="00842DF0" w:rsidP="00842DF0">
      <w:pPr>
        <w:tabs>
          <w:tab w:val="right" w:pos="580"/>
        </w:tabs>
        <w:spacing w:before="240"/>
        <w:ind w:left="567" w:hanging="567"/>
        <w:rPr>
          <w:rFonts w:ascii="Calibri" w:hAnsi="Calibri"/>
          <w:lang w:eastAsia="en-US"/>
        </w:rPr>
      </w:pPr>
      <w:r w:rsidRPr="00842DF0">
        <w:rPr>
          <w:rFonts w:ascii="Calibri" w:hAnsi="Calibri"/>
          <w:lang w:eastAsia="en-US"/>
        </w:rPr>
        <w:t xml:space="preserve">Red Hill Integrated Plan—Proposed amendment—Minister for Planning and Land Management—Petition lodged by </w:t>
      </w:r>
      <w:proofErr w:type="spellStart"/>
      <w:r w:rsidRPr="00842DF0">
        <w:rPr>
          <w:rFonts w:ascii="Calibri" w:hAnsi="Calibri"/>
          <w:lang w:eastAsia="en-US"/>
        </w:rPr>
        <w:t>Mrs</w:t>
      </w:r>
      <w:proofErr w:type="spellEnd"/>
      <w:r w:rsidRPr="00842DF0">
        <w:rPr>
          <w:rFonts w:ascii="Calibri" w:hAnsi="Calibri"/>
          <w:lang w:eastAsia="en-US"/>
        </w:rPr>
        <w:t xml:space="preserve"> Jones (Pet 29-21).</w:t>
      </w:r>
    </w:p>
    <w:p w:rsidR="00842DF0" w:rsidRPr="00842DF0" w:rsidRDefault="00842DF0" w:rsidP="00842DF0">
      <w:pPr>
        <w:tabs>
          <w:tab w:val="right" w:pos="580"/>
        </w:tabs>
        <w:spacing w:before="240"/>
        <w:ind w:left="567" w:hanging="567"/>
        <w:rPr>
          <w:rFonts w:ascii="Calibri" w:hAnsi="Calibri"/>
          <w:b/>
          <w:lang w:eastAsia="en-US"/>
        </w:rPr>
      </w:pPr>
      <w:r w:rsidRPr="00842DF0">
        <w:rPr>
          <w:rFonts w:ascii="Calibri" w:hAnsi="Calibri"/>
          <w:b/>
          <w:lang w:eastAsia="en-US"/>
        </w:rPr>
        <w:t>16 December 2021</w:t>
      </w:r>
    </w:p>
    <w:p w:rsidR="00842DF0" w:rsidRPr="00842DF0" w:rsidRDefault="00842DF0" w:rsidP="00842DF0">
      <w:pPr>
        <w:tabs>
          <w:tab w:val="right" w:pos="580"/>
        </w:tabs>
        <w:spacing w:before="240"/>
        <w:ind w:left="567" w:hanging="567"/>
        <w:rPr>
          <w:rFonts w:ascii="Calibri" w:hAnsi="Calibri"/>
          <w:lang w:eastAsia="en-US"/>
        </w:rPr>
      </w:pPr>
      <w:r w:rsidRPr="00842DF0">
        <w:rPr>
          <w:rFonts w:ascii="Calibri" w:hAnsi="Calibri"/>
          <w:lang w:eastAsia="en-US"/>
        </w:rPr>
        <w:t xml:space="preserve">Maintenance of public housing dwellings—Minister for Housing and Suburban Development—Petition lodged by </w:t>
      </w:r>
      <w:proofErr w:type="spellStart"/>
      <w:r w:rsidRPr="00842DF0">
        <w:rPr>
          <w:rFonts w:ascii="Calibri" w:hAnsi="Calibri"/>
          <w:lang w:eastAsia="en-US"/>
        </w:rPr>
        <w:t>Mr</w:t>
      </w:r>
      <w:proofErr w:type="spellEnd"/>
      <w:r w:rsidRPr="00842DF0">
        <w:rPr>
          <w:rFonts w:ascii="Calibri" w:hAnsi="Calibri"/>
          <w:lang w:eastAsia="en-US"/>
        </w:rPr>
        <w:t xml:space="preserve"> Parton (Pet 37-21).</w:t>
      </w:r>
    </w:p>
    <w:p w:rsidR="00842DF0" w:rsidRPr="00842DF0" w:rsidRDefault="00842DF0" w:rsidP="00842DF0">
      <w:pPr>
        <w:tabs>
          <w:tab w:val="right" w:pos="580"/>
        </w:tabs>
        <w:spacing w:before="240"/>
        <w:ind w:left="567" w:hanging="567"/>
        <w:rPr>
          <w:rFonts w:ascii="Calibri" w:hAnsi="Calibri"/>
          <w:lang w:eastAsia="en-US"/>
        </w:rPr>
      </w:pPr>
      <w:r w:rsidRPr="00842DF0">
        <w:rPr>
          <w:rFonts w:ascii="Calibri" w:hAnsi="Calibri"/>
          <w:lang w:eastAsia="en-US"/>
        </w:rPr>
        <w:t xml:space="preserve">Civic 40 </w:t>
      </w:r>
      <w:proofErr w:type="spellStart"/>
      <w:r w:rsidRPr="00842DF0">
        <w:rPr>
          <w:rFonts w:ascii="Calibri" w:hAnsi="Calibri"/>
          <w:lang w:eastAsia="en-US"/>
        </w:rPr>
        <w:t>kph</w:t>
      </w:r>
      <w:proofErr w:type="spellEnd"/>
      <w:r w:rsidRPr="00842DF0">
        <w:rPr>
          <w:rFonts w:ascii="Calibri" w:hAnsi="Calibri"/>
          <w:lang w:eastAsia="en-US"/>
        </w:rPr>
        <w:t xml:space="preserve"> speed limit zones—Proposed waiving of fines and penalties—Minister for Transport and City Services—Petitions lodged by </w:t>
      </w:r>
      <w:proofErr w:type="spellStart"/>
      <w:r w:rsidRPr="00842DF0">
        <w:rPr>
          <w:rFonts w:ascii="Calibri" w:hAnsi="Calibri"/>
          <w:lang w:eastAsia="en-US"/>
        </w:rPr>
        <w:t>Mr</w:t>
      </w:r>
      <w:proofErr w:type="spellEnd"/>
      <w:r w:rsidRPr="00842DF0">
        <w:rPr>
          <w:rFonts w:ascii="Calibri" w:hAnsi="Calibri"/>
          <w:lang w:eastAsia="en-US"/>
        </w:rPr>
        <w:t xml:space="preserve"> Parton (Pet 31-21 and Pet 38-21). </w:t>
      </w:r>
      <w:r w:rsidRPr="00842DF0">
        <w:rPr>
          <w:rFonts w:ascii="Calibri" w:hAnsi="Calibri"/>
          <w:i/>
          <w:lang w:eastAsia="en-US"/>
        </w:rPr>
        <w:t>(Referred to Standing Committee on Planning, Transport and City Services on 16 September 2021.)</w:t>
      </w:r>
    </w:p>
    <w:p w:rsidR="00842DF0" w:rsidRPr="00842DF0" w:rsidRDefault="00842DF0" w:rsidP="00842DF0">
      <w:pPr>
        <w:tabs>
          <w:tab w:val="right" w:pos="580"/>
        </w:tabs>
        <w:spacing w:before="240"/>
        <w:ind w:left="567" w:hanging="567"/>
        <w:rPr>
          <w:rFonts w:ascii="Calibri" w:hAnsi="Calibri"/>
          <w:lang w:eastAsia="en-US"/>
        </w:rPr>
      </w:pPr>
      <w:r w:rsidRPr="00842DF0">
        <w:rPr>
          <w:rFonts w:ascii="Calibri" w:hAnsi="Calibri"/>
          <w:lang w:eastAsia="en-US"/>
        </w:rPr>
        <w:t xml:space="preserve">Domestic Animal Services—Improved operations—Minister for Transport and City Services—Petition lodged by </w:t>
      </w:r>
      <w:proofErr w:type="spellStart"/>
      <w:r w:rsidRPr="00842DF0">
        <w:rPr>
          <w:rFonts w:ascii="Calibri" w:hAnsi="Calibri"/>
          <w:lang w:eastAsia="en-US"/>
        </w:rPr>
        <w:t>Ms</w:t>
      </w:r>
      <w:proofErr w:type="spellEnd"/>
      <w:r w:rsidRPr="00842DF0">
        <w:rPr>
          <w:rFonts w:ascii="Calibri" w:hAnsi="Calibri"/>
          <w:lang w:eastAsia="en-US"/>
        </w:rPr>
        <w:t xml:space="preserve"> Lawder (Pet 9-21).</w:t>
      </w:r>
    </w:p>
    <w:p w:rsidR="00842DF0" w:rsidRPr="00842DF0" w:rsidRDefault="00842DF0" w:rsidP="00842DF0">
      <w:pPr>
        <w:tabs>
          <w:tab w:val="right" w:pos="580"/>
        </w:tabs>
        <w:spacing w:before="240"/>
        <w:ind w:left="567" w:hanging="567"/>
        <w:rPr>
          <w:rFonts w:ascii="Calibri" w:hAnsi="Calibri"/>
          <w:lang w:eastAsia="en-US"/>
        </w:rPr>
      </w:pPr>
      <w:r w:rsidRPr="00842DF0">
        <w:rPr>
          <w:rFonts w:ascii="Calibri" w:hAnsi="Calibri"/>
          <w:lang w:eastAsia="en-US"/>
        </w:rPr>
        <w:t xml:space="preserve">Drake-Brockman Drive—Bicycle lanes—Minister for Transport and City Services—Petition lodged by </w:t>
      </w:r>
      <w:proofErr w:type="spellStart"/>
      <w:r w:rsidRPr="00842DF0">
        <w:rPr>
          <w:rFonts w:ascii="Calibri" w:hAnsi="Calibri"/>
          <w:lang w:eastAsia="en-US"/>
        </w:rPr>
        <w:t>Mrs</w:t>
      </w:r>
      <w:proofErr w:type="spellEnd"/>
      <w:r w:rsidRPr="00842DF0">
        <w:rPr>
          <w:rFonts w:ascii="Calibri" w:hAnsi="Calibri"/>
          <w:lang w:eastAsia="en-US"/>
        </w:rPr>
        <w:t xml:space="preserve"> Kikkert (Pet 25-21).</w:t>
      </w:r>
    </w:p>
    <w:p w:rsidR="00842DF0" w:rsidRPr="00842DF0" w:rsidRDefault="00842DF0" w:rsidP="00842DF0">
      <w:pPr>
        <w:tabs>
          <w:tab w:val="right" w:pos="580"/>
        </w:tabs>
        <w:spacing w:before="240"/>
        <w:ind w:left="567" w:hanging="567"/>
        <w:rPr>
          <w:rFonts w:ascii="Calibri" w:hAnsi="Calibri"/>
          <w:lang w:eastAsia="en-US"/>
        </w:rPr>
      </w:pPr>
      <w:r w:rsidRPr="00842DF0">
        <w:rPr>
          <w:rFonts w:ascii="Calibri" w:hAnsi="Calibri"/>
          <w:lang w:eastAsia="en-US"/>
        </w:rPr>
        <w:t xml:space="preserve">Residents living on Federal income support—Treasurer—Petition lodged by </w:t>
      </w:r>
      <w:proofErr w:type="spellStart"/>
      <w:r w:rsidRPr="00842DF0">
        <w:rPr>
          <w:rFonts w:ascii="Calibri" w:hAnsi="Calibri"/>
          <w:lang w:eastAsia="en-US"/>
        </w:rPr>
        <w:t>Mr</w:t>
      </w:r>
      <w:proofErr w:type="spellEnd"/>
      <w:r w:rsidRPr="00842DF0">
        <w:rPr>
          <w:rFonts w:ascii="Calibri" w:hAnsi="Calibri"/>
          <w:lang w:eastAsia="en-US"/>
        </w:rPr>
        <w:t xml:space="preserve"> Braddock (Pet 36-21). </w:t>
      </w:r>
      <w:r w:rsidRPr="00842DF0">
        <w:rPr>
          <w:rFonts w:ascii="Calibri" w:hAnsi="Calibri"/>
          <w:i/>
          <w:lang w:eastAsia="en-US"/>
        </w:rPr>
        <w:t>(Referred to Standing Committee on Economy and Gender and Economic Equality on 16 September 2021.)</w:t>
      </w:r>
    </w:p>
    <w:p w:rsidR="00842DF0" w:rsidRPr="00842DF0" w:rsidRDefault="00842DF0" w:rsidP="00842DF0">
      <w:pPr>
        <w:tabs>
          <w:tab w:val="right" w:pos="580"/>
        </w:tabs>
        <w:spacing w:before="240"/>
        <w:ind w:left="567" w:hanging="567"/>
        <w:rPr>
          <w:rFonts w:ascii="Calibri" w:hAnsi="Calibri"/>
          <w:b/>
          <w:lang w:eastAsia="en-US"/>
        </w:rPr>
      </w:pPr>
      <w:r w:rsidRPr="00842DF0">
        <w:rPr>
          <w:rFonts w:ascii="Calibri" w:hAnsi="Calibri"/>
          <w:b/>
          <w:lang w:eastAsia="en-US"/>
        </w:rPr>
        <w:t>5 January 2022</w:t>
      </w:r>
    </w:p>
    <w:p w:rsidR="00842DF0" w:rsidRPr="00842DF0" w:rsidRDefault="00842DF0" w:rsidP="00842DF0">
      <w:pPr>
        <w:tabs>
          <w:tab w:val="right" w:pos="580"/>
        </w:tabs>
        <w:spacing w:before="240"/>
        <w:ind w:left="567" w:hanging="567"/>
        <w:rPr>
          <w:rFonts w:ascii="Calibri" w:hAnsi="Calibri"/>
          <w:lang w:eastAsia="en-US"/>
        </w:rPr>
      </w:pPr>
      <w:r w:rsidRPr="00842DF0">
        <w:rPr>
          <w:rFonts w:ascii="Calibri" w:hAnsi="Calibri"/>
          <w:lang w:eastAsia="en-US"/>
        </w:rPr>
        <w:t xml:space="preserve">Campbell—Proposed implementation of a parking and traffic management plan—Minister for Transport and City Services—Petitions lodged by </w:t>
      </w:r>
      <w:proofErr w:type="spellStart"/>
      <w:r w:rsidRPr="00842DF0">
        <w:rPr>
          <w:rFonts w:ascii="Calibri" w:hAnsi="Calibri"/>
          <w:lang w:eastAsia="en-US"/>
        </w:rPr>
        <w:t>Ms</w:t>
      </w:r>
      <w:proofErr w:type="spellEnd"/>
      <w:r w:rsidRPr="00842DF0">
        <w:rPr>
          <w:rFonts w:ascii="Calibri" w:hAnsi="Calibri"/>
          <w:lang w:eastAsia="en-US"/>
        </w:rPr>
        <w:t xml:space="preserve"> Lee (Pet 21-21 and Pet 40-21). </w:t>
      </w:r>
      <w:r w:rsidRPr="00842DF0">
        <w:rPr>
          <w:rFonts w:ascii="Calibri" w:hAnsi="Calibri"/>
          <w:i/>
          <w:lang w:eastAsia="en-US"/>
        </w:rPr>
        <w:t>(Referred to Standing Committee on Planning, Transport and City Services on 6 October 2021.)</w:t>
      </w:r>
    </w:p>
    <w:p w:rsidR="00842DF0" w:rsidRPr="00842DF0" w:rsidRDefault="00842DF0" w:rsidP="00842DF0">
      <w:pPr>
        <w:tabs>
          <w:tab w:val="right" w:pos="580"/>
        </w:tabs>
        <w:spacing w:before="240"/>
        <w:ind w:left="567" w:hanging="567"/>
        <w:rPr>
          <w:rFonts w:ascii="Calibri" w:hAnsi="Calibri"/>
          <w:b/>
          <w:lang w:eastAsia="en-US"/>
        </w:rPr>
      </w:pPr>
      <w:r w:rsidRPr="00842DF0">
        <w:rPr>
          <w:rFonts w:ascii="Calibri" w:hAnsi="Calibri"/>
          <w:b/>
          <w:lang w:eastAsia="en-US"/>
        </w:rPr>
        <w:t>7 January 2022</w:t>
      </w:r>
    </w:p>
    <w:p w:rsidR="00842DF0" w:rsidRPr="00842DF0" w:rsidRDefault="00842DF0" w:rsidP="00842DF0">
      <w:pPr>
        <w:tabs>
          <w:tab w:val="right" w:pos="580"/>
        </w:tabs>
        <w:spacing w:before="240"/>
        <w:ind w:left="567" w:hanging="567"/>
        <w:rPr>
          <w:rFonts w:ascii="Calibri" w:hAnsi="Calibri"/>
          <w:lang w:eastAsia="en-US"/>
        </w:rPr>
      </w:pPr>
      <w:r w:rsidRPr="00842DF0">
        <w:rPr>
          <w:rFonts w:ascii="Calibri" w:hAnsi="Calibri"/>
          <w:lang w:eastAsia="en-US"/>
        </w:rPr>
        <w:t xml:space="preserve">Lyons shops—Proposed upgrade of facilities—Minister for Transport and City Services—Petition lodged by </w:t>
      </w:r>
      <w:proofErr w:type="spellStart"/>
      <w:r w:rsidRPr="00842DF0">
        <w:rPr>
          <w:rFonts w:ascii="Calibri" w:hAnsi="Calibri"/>
          <w:lang w:eastAsia="en-US"/>
        </w:rPr>
        <w:t>Mrs</w:t>
      </w:r>
      <w:proofErr w:type="spellEnd"/>
      <w:r w:rsidRPr="00842DF0">
        <w:rPr>
          <w:rFonts w:ascii="Calibri" w:hAnsi="Calibri"/>
          <w:lang w:eastAsia="en-US"/>
        </w:rPr>
        <w:t xml:space="preserve"> Jones (Pet 41-21).</w:t>
      </w:r>
    </w:p>
    <w:p w:rsidR="00842DF0" w:rsidRPr="00842DF0" w:rsidRDefault="00842DF0" w:rsidP="00842DF0">
      <w:pPr>
        <w:keepNext/>
        <w:keepLines/>
        <w:tabs>
          <w:tab w:val="right" w:pos="580"/>
        </w:tabs>
        <w:spacing w:before="240"/>
        <w:ind w:left="567" w:hanging="567"/>
        <w:rPr>
          <w:rFonts w:ascii="Calibri" w:hAnsi="Calibri"/>
          <w:b/>
          <w:lang w:eastAsia="en-US"/>
        </w:rPr>
      </w:pPr>
      <w:r w:rsidRPr="00842DF0">
        <w:rPr>
          <w:rFonts w:ascii="Calibri" w:hAnsi="Calibri"/>
          <w:b/>
          <w:lang w:eastAsia="en-US"/>
        </w:rPr>
        <w:lastRenderedPageBreak/>
        <w:t>8 February 2022</w:t>
      </w:r>
    </w:p>
    <w:p w:rsidR="00842DF0" w:rsidRPr="00842DF0" w:rsidRDefault="00842DF0" w:rsidP="00842DF0">
      <w:pPr>
        <w:keepNext/>
        <w:keepLines/>
        <w:tabs>
          <w:tab w:val="right" w:pos="580"/>
        </w:tabs>
        <w:spacing w:before="240"/>
        <w:ind w:left="567" w:hanging="567"/>
        <w:rPr>
          <w:rFonts w:ascii="Calibri" w:hAnsi="Calibri"/>
          <w:lang w:eastAsia="en-US"/>
        </w:rPr>
      </w:pPr>
      <w:r w:rsidRPr="00842DF0">
        <w:rPr>
          <w:rFonts w:ascii="Calibri" w:hAnsi="Calibri"/>
          <w:lang w:eastAsia="en-US"/>
        </w:rPr>
        <w:t xml:space="preserve">Hackett shops—Proposed public toilet facility—Minister for Transport and City Services—Petition lodged by </w:t>
      </w:r>
      <w:proofErr w:type="spellStart"/>
      <w:r w:rsidRPr="00842DF0">
        <w:rPr>
          <w:rFonts w:ascii="Calibri" w:hAnsi="Calibri"/>
          <w:lang w:eastAsia="en-US"/>
        </w:rPr>
        <w:t>Ms</w:t>
      </w:r>
      <w:proofErr w:type="spellEnd"/>
      <w:r w:rsidRPr="00842DF0">
        <w:rPr>
          <w:rFonts w:ascii="Calibri" w:hAnsi="Calibri"/>
          <w:lang w:eastAsia="en-US"/>
        </w:rPr>
        <w:t xml:space="preserve"> </w:t>
      </w:r>
      <w:proofErr w:type="spellStart"/>
      <w:r w:rsidRPr="00842DF0">
        <w:rPr>
          <w:rFonts w:ascii="Calibri" w:hAnsi="Calibri"/>
          <w:lang w:eastAsia="en-US"/>
        </w:rPr>
        <w:t>Vassarotti</w:t>
      </w:r>
      <w:proofErr w:type="spellEnd"/>
      <w:r w:rsidRPr="00842DF0">
        <w:rPr>
          <w:rFonts w:ascii="Calibri" w:hAnsi="Calibri"/>
          <w:lang w:eastAsia="en-US"/>
        </w:rPr>
        <w:t xml:space="preserve"> (Pet 12-21).</w:t>
      </w:r>
    </w:p>
    <w:p w:rsidR="00842DF0" w:rsidRPr="00842DF0" w:rsidRDefault="00842DF0" w:rsidP="00842DF0">
      <w:pPr>
        <w:tabs>
          <w:tab w:val="right" w:pos="580"/>
        </w:tabs>
        <w:spacing w:before="240"/>
        <w:ind w:left="567" w:hanging="567"/>
        <w:rPr>
          <w:rFonts w:ascii="Calibri" w:hAnsi="Calibri"/>
          <w:lang w:eastAsia="en-US"/>
        </w:rPr>
      </w:pPr>
      <w:r w:rsidRPr="00842DF0">
        <w:rPr>
          <w:rFonts w:ascii="Calibri" w:hAnsi="Calibri"/>
          <w:lang w:eastAsia="en-US"/>
        </w:rPr>
        <w:t xml:space="preserve">Melba—Proposed upgrade to recreational space next to Melba High School—Minister for Transport and City Services—Petition lodged by </w:t>
      </w:r>
      <w:proofErr w:type="spellStart"/>
      <w:r w:rsidRPr="00842DF0">
        <w:rPr>
          <w:rFonts w:ascii="Calibri" w:hAnsi="Calibri"/>
          <w:lang w:eastAsia="en-US"/>
        </w:rPr>
        <w:t>Ms</w:t>
      </w:r>
      <w:proofErr w:type="spellEnd"/>
      <w:r w:rsidRPr="00842DF0">
        <w:rPr>
          <w:rFonts w:ascii="Calibri" w:hAnsi="Calibri"/>
          <w:lang w:eastAsia="en-US"/>
        </w:rPr>
        <w:t xml:space="preserve"> Clay (Pet 15-21).</w:t>
      </w:r>
    </w:p>
    <w:p w:rsidR="00842DF0" w:rsidRPr="00842DF0" w:rsidRDefault="00842DF0" w:rsidP="00842DF0">
      <w:pPr>
        <w:tabs>
          <w:tab w:val="right" w:pos="580"/>
        </w:tabs>
        <w:spacing w:before="240"/>
        <w:ind w:left="567" w:hanging="567"/>
        <w:rPr>
          <w:rFonts w:ascii="Calibri" w:hAnsi="Calibri"/>
          <w:lang w:eastAsia="en-US"/>
        </w:rPr>
      </w:pPr>
      <w:proofErr w:type="spellStart"/>
      <w:r w:rsidRPr="00842DF0">
        <w:rPr>
          <w:rFonts w:ascii="Calibri" w:hAnsi="Calibri"/>
          <w:lang w:eastAsia="en-US"/>
        </w:rPr>
        <w:t>Waramanga</w:t>
      </w:r>
      <w:proofErr w:type="spellEnd"/>
      <w:r w:rsidRPr="00842DF0">
        <w:rPr>
          <w:rFonts w:ascii="Calibri" w:hAnsi="Calibri"/>
          <w:lang w:eastAsia="en-US"/>
        </w:rPr>
        <w:t xml:space="preserve"> Playing Fields—Proposed installation of lighting—Minister for Sport and Recreation—Petitions lodged by Dr Paterson (Pet 26-21 and Pet 43-21). </w:t>
      </w:r>
      <w:r w:rsidRPr="00842DF0">
        <w:rPr>
          <w:rFonts w:ascii="Calibri" w:hAnsi="Calibri"/>
          <w:i/>
          <w:lang w:eastAsia="en-US"/>
        </w:rPr>
        <w:t>(Referred to Standing Committee on Planning, Transport and City Services on 9 November 2021.)</w:t>
      </w:r>
    </w:p>
    <w:p w:rsidR="00842DF0" w:rsidRPr="00842DF0" w:rsidRDefault="00842DF0" w:rsidP="00842DF0">
      <w:pPr>
        <w:tabs>
          <w:tab w:val="right" w:pos="580"/>
        </w:tabs>
        <w:spacing w:before="240"/>
        <w:ind w:left="567" w:hanging="567"/>
        <w:rPr>
          <w:rFonts w:ascii="Calibri" w:hAnsi="Calibri"/>
          <w:lang w:eastAsia="en-US"/>
        </w:rPr>
      </w:pPr>
      <w:r w:rsidRPr="00842DF0">
        <w:rPr>
          <w:rFonts w:ascii="Calibri" w:hAnsi="Calibri"/>
          <w:lang w:eastAsia="en-US"/>
        </w:rPr>
        <w:t xml:space="preserve">Fadden Hills Pond Playground—Proposed improvement—Minister for Transport and City Services—Petition lodged by </w:t>
      </w:r>
      <w:proofErr w:type="spellStart"/>
      <w:r w:rsidRPr="00842DF0">
        <w:rPr>
          <w:rFonts w:ascii="Calibri" w:hAnsi="Calibri"/>
          <w:lang w:eastAsia="en-US"/>
        </w:rPr>
        <w:t>Ms</w:t>
      </w:r>
      <w:proofErr w:type="spellEnd"/>
      <w:r w:rsidRPr="00842DF0">
        <w:rPr>
          <w:rFonts w:ascii="Calibri" w:hAnsi="Calibri"/>
          <w:lang w:eastAsia="en-US"/>
        </w:rPr>
        <w:t xml:space="preserve"> Lawder (Pet 27-21).</w:t>
      </w:r>
    </w:p>
    <w:p w:rsidR="00842DF0" w:rsidRPr="00842DF0" w:rsidRDefault="00842DF0" w:rsidP="00842DF0">
      <w:pPr>
        <w:tabs>
          <w:tab w:val="right" w:pos="580"/>
        </w:tabs>
        <w:spacing w:before="240"/>
        <w:ind w:left="567" w:hanging="567"/>
        <w:rPr>
          <w:rFonts w:ascii="Calibri" w:hAnsi="Calibri"/>
          <w:b/>
          <w:lang w:eastAsia="en-US"/>
        </w:rPr>
      </w:pPr>
      <w:r w:rsidRPr="00842DF0">
        <w:rPr>
          <w:rFonts w:ascii="Calibri" w:hAnsi="Calibri"/>
          <w:b/>
          <w:lang w:eastAsia="en-US"/>
        </w:rPr>
        <w:t>9 February 2022</w:t>
      </w:r>
    </w:p>
    <w:p w:rsidR="00842DF0" w:rsidRPr="00842DF0" w:rsidRDefault="00842DF0" w:rsidP="00842DF0">
      <w:pPr>
        <w:tabs>
          <w:tab w:val="right" w:pos="580"/>
        </w:tabs>
        <w:spacing w:before="240"/>
        <w:ind w:left="567" w:hanging="567"/>
        <w:rPr>
          <w:rFonts w:ascii="Calibri" w:hAnsi="Calibri"/>
          <w:lang w:eastAsia="en-US"/>
        </w:rPr>
      </w:pPr>
      <w:r w:rsidRPr="00842DF0">
        <w:rPr>
          <w:rFonts w:ascii="Calibri" w:hAnsi="Calibri"/>
          <w:lang w:eastAsia="en-US"/>
        </w:rPr>
        <w:t xml:space="preserve">Antisocial tenants in Gordon—Minister for Homelessness and Housing Services—Petition lodged by </w:t>
      </w:r>
      <w:proofErr w:type="spellStart"/>
      <w:r w:rsidRPr="00842DF0">
        <w:rPr>
          <w:rFonts w:ascii="Calibri" w:hAnsi="Calibri"/>
          <w:lang w:eastAsia="en-US"/>
        </w:rPr>
        <w:t>Ms</w:t>
      </w:r>
      <w:proofErr w:type="spellEnd"/>
      <w:r w:rsidRPr="00842DF0">
        <w:rPr>
          <w:rFonts w:ascii="Calibri" w:hAnsi="Calibri"/>
          <w:lang w:eastAsia="en-US"/>
        </w:rPr>
        <w:t xml:space="preserve"> Lawder (Pet 44-21).</w:t>
      </w:r>
    </w:p>
    <w:p w:rsidR="00842DF0" w:rsidRPr="00842DF0" w:rsidRDefault="00842DF0" w:rsidP="00842DF0">
      <w:pPr>
        <w:tabs>
          <w:tab w:val="right" w:pos="580"/>
        </w:tabs>
        <w:spacing w:before="240"/>
        <w:ind w:left="567" w:hanging="567"/>
        <w:rPr>
          <w:rFonts w:ascii="Calibri" w:hAnsi="Calibri"/>
          <w:b/>
          <w:lang w:eastAsia="en-US"/>
        </w:rPr>
      </w:pPr>
      <w:r w:rsidRPr="00842DF0">
        <w:rPr>
          <w:rFonts w:ascii="Calibri" w:hAnsi="Calibri"/>
          <w:b/>
          <w:lang w:eastAsia="en-US"/>
        </w:rPr>
        <w:t>10 February 2022</w:t>
      </w:r>
    </w:p>
    <w:p w:rsidR="00842DF0" w:rsidRPr="00842DF0" w:rsidRDefault="00842DF0" w:rsidP="00842DF0">
      <w:pPr>
        <w:tabs>
          <w:tab w:val="right" w:pos="580"/>
        </w:tabs>
        <w:spacing w:before="240"/>
        <w:ind w:left="567" w:hanging="567"/>
        <w:rPr>
          <w:rFonts w:ascii="Calibri" w:hAnsi="Calibri"/>
          <w:lang w:eastAsia="en-US"/>
        </w:rPr>
      </w:pPr>
      <w:r w:rsidRPr="00842DF0">
        <w:rPr>
          <w:rFonts w:ascii="Calibri" w:hAnsi="Calibri"/>
          <w:lang w:eastAsia="en-US"/>
        </w:rPr>
        <w:t xml:space="preserve">Coombs convenience store—Crime prevention—Minister for Police and Emergency Services—Petition lodged by </w:t>
      </w:r>
      <w:proofErr w:type="spellStart"/>
      <w:r w:rsidRPr="00842DF0">
        <w:rPr>
          <w:rFonts w:ascii="Calibri" w:hAnsi="Calibri"/>
          <w:lang w:eastAsia="en-US"/>
        </w:rPr>
        <w:t>Mrs</w:t>
      </w:r>
      <w:proofErr w:type="spellEnd"/>
      <w:r w:rsidRPr="00842DF0">
        <w:rPr>
          <w:rFonts w:ascii="Calibri" w:hAnsi="Calibri"/>
          <w:lang w:eastAsia="en-US"/>
        </w:rPr>
        <w:t xml:space="preserve"> Jones (Pet 45-21).</w:t>
      </w:r>
    </w:p>
    <w:p w:rsidR="00842DF0" w:rsidRPr="00842DF0" w:rsidRDefault="00842DF0" w:rsidP="00842DF0">
      <w:pPr>
        <w:tabs>
          <w:tab w:val="right" w:pos="580"/>
        </w:tabs>
        <w:spacing w:before="240"/>
        <w:ind w:left="567" w:hanging="567"/>
        <w:rPr>
          <w:rFonts w:ascii="Calibri" w:hAnsi="Calibri"/>
          <w:b/>
          <w:lang w:eastAsia="en-US"/>
        </w:rPr>
      </w:pPr>
      <w:r w:rsidRPr="00842DF0">
        <w:rPr>
          <w:rFonts w:ascii="Calibri" w:hAnsi="Calibri"/>
          <w:b/>
          <w:lang w:eastAsia="en-US"/>
        </w:rPr>
        <w:t>22 February 2022</w:t>
      </w:r>
    </w:p>
    <w:p w:rsidR="00842DF0" w:rsidRPr="00842DF0" w:rsidRDefault="00842DF0" w:rsidP="00842DF0">
      <w:pPr>
        <w:tabs>
          <w:tab w:val="right" w:pos="580"/>
        </w:tabs>
        <w:spacing w:before="240"/>
        <w:ind w:left="567" w:hanging="567"/>
        <w:rPr>
          <w:rFonts w:ascii="Calibri" w:hAnsi="Calibri"/>
          <w:lang w:eastAsia="en-US"/>
        </w:rPr>
      </w:pPr>
      <w:r w:rsidRPr="00842DF0">
        <w:rPr>
          <w:rFonts w:ascii="Calibri" w:hAnsi="Calibri"/>
          <w:lang w:eastAsia="en-US"/>
        </w:rPr>
        <w:t xml:space="preserve">ACT Human Rights Act—Complaints handling—Minister for Human Rights—Petition lodged by Dr Paterson (Pet 32-21). </w:t>
      </w:r>
      <w:r w:rsidRPr="00842DF0">
        <w:rPr>
          <w:rFonts w:ascii="Calibri" w:hAnsi="Calibri"/>
          <w:i/>
          <w:lang w:eastAsia="en-US"/>
        </w:rPr>
        <w:t>(Referred to the Standing Committee on Justice and Community Safety on 23 November 2021.)</w:t>
      </w:r>
    </w:p>
    <w:p w:rsidR="00842DF0" w:rsidRPr="00842DF0" w:rsidRDefault="00842DF0" w:rsidP="00842DF0">
      <w:pPr>
        <w:tabs>
          <w:tab w:val="right" w:pos="580"/>
        </w:tabs>
        <w:spacing w:before="240"/>
        <w:ind w:left="567" w:hanging="567"/>
        <w:rPr>
          <w:rFonts w:ascii="Calibri" w:hAnsi="Calibri"/>
          <w:b/>
          <w:lang w:eastAsia="en-US"/>
        </w:rPr>
      </w:pPr>
      <w:r w:rsidRPr="00842DF0">
        <w:rPr>
          <w:rFonts w:ascii="Calibri" w:hAnsi="Calibri"/>
          <w:b/>
          <w:lang w:eastAsia="en-US"/>
        </w:rPr>
        <w:t>1 March 2022</w:t>
      </w:r>
    </w:p>
    <w:p w:rsidR="00842DF0" w:rsidRPr="00842DF0" w:rsidRDefault="00842DF0" w:rsidP="00842DF0">
      <w:pPr>
        <w:tabs>
          <w:tab w:val="right" w:pos="580"/>
        </w:tabs>
        <w:spacing w:before="240"/>
        <w:ind w:left="567" w:hanging="567"/>
        <w:rPr>
          <w:rFonts w:ascii="Calibri" w:hAnsi="Calibri"/>
          <w:i/>
          <w:lang w:eastAsia="en-US"/>
        </w:rPr>
      </w:pPr>
      <w:r w:rsidRPr="00842DF0">
        <w:rPr>
          <w:rFonts w:ascii="Calibri" w:hAnsi="Calibri"/>
          <w:lang w:eastAsia="en-US"/>
        </w:rPr>
        <w:t xml:space="preserve">Eating disorder services in the ACT—Minister for Mental Health—Petition lodged by Dr Paterson (Pet 34-21). </w:t>
      </w:r>
      <w:r w:rsidRPr="00842DF0">
        <w:rPr>
          <w:rFonts w:ascii="Calibri" w:hAnsi="Calibri"/>
          <w:i/>
          <w:lang w:eastAsia="en-US"/>
        </w:rPr>
        <w:t>(Referred to the Standing Committee on Health and Community Wellbeing on 30 November 2021.)</w:t>
      </w:r>
    </w:p>
    <w:p w:rsidR="00842DF0" w:rsidRPr="00842DF0" w:rsidRDefault="00842DF0" w:rsidP="00842DF0">
      <w:pPr>
        <w:tabs>
          <w:tab w:val="right" w:pos="580"/>
        </w:tabs>
        <w:spacing w:before="240"/>
        <w:ind w:left="567" w:hanging="567"/>
        <w:rPr>
          <w:rFonts w:ascii="Calibri" w:hAnsi="Calibri"/>
          <w:lang w:eastAsia="en-US"/>
        </w:rPr>
      </w:pPr>
      <w:r w:rsidRPr="00842DF0">
        <w:rPr>
          <w:rFonts w:ascii="Calibri" w:hAnsi="Calibri"/>
          <w:lang w:eastAsia="en-US"/>
        </w:rPr>
        <w:t xml:space="preserve">Multipurpose sports stadium for Woden—Minister for Sport and Recreation—Petition lodged by </w:t>
      </w:r>
      <w:proofErr w:type="spellStart"/>
      <w:r w:rsidRPr="00842DF0">
        <w:rPr>
          <w:rFonts w:ascii="Calibri" w:hAnsi="Calibri"/>
          <w:lang w:eastAsia="en-US"/>
        </w:rPr>
        <w:t>Ms</w:t>
      </w:r>
      <w:proofErr w:type="spellEnd"/>
      <w:r w:rsidRPr="00842DF0">
        <w:rPr>
          <w:rFonts w:ascii="Calibri" w:hAnsi="Calibri"/>
          <w:lang w:eastAsia="en-US"/>
        </w:rPr>
        <w:t xml:space="preserve"> Davidson (Pet 23-21). </w:t>
      </w:r>
      <w:r w:rsidRPr="00842DF0">
        <w:rPr>
          <w:rFonts w:ascii="Calibri" w:hAnsi="Calibri"/>
          <w:i/>
          <w:lang w:eastAsia="en-US"/>
        </w:rPr>
        <w:t>(Referred to the Standing Committee on Planning, Transport and City Services on 30 November 2021.)</w:t>
      </w:r>
    </w:p>
    <w:p w:rsidR="00842DF0" w:rsidRPr="00842DF0" w:rsidRDefault="00842DF0" w:rsidP="00842DF0">
      <w:pPr>
        <w:tabs>
          <w:tab w:val="right" w:pos="580"/>
        </w:tabs>
        <w:spacing w:before="240"/>
        <w:ind w:left="567" w:hanging="567"/>
        <w:rPr>
          <w:rFonts w:ascii="Calibri" w:hAnsi="Calibri"/>
          <w:i/>
          <w:lang w:eastAsia="en-US"/>
        </w:rPr>
      </w:pPr>
      <w:r w:rsidRPr="00842DF0">
        <w:rPr>
          <w:rFonts w:ascii="Calibri" w:hAnsi="Calibri"/>
          <w:lang w:eastAsia="en-US"/>
        </w:rPr>
        <w:t xml:space="preserve">Phillip pool—Minister for Sport and Recreation—Petitions lodged by </w:t>
      </w:r>
      <w:proofErr w:type="spellStart"/>
      <w:r w:rsidRPr="00842DF0">
        <w:rPr>
          <w:rFonts w:ascii="Calibri" w:hAnsi="Calibri"/>
          <w:lang w:eastAsia="en-US"/>
        </w:rPr>
        <w:t>Mrs</w:t>
      </w:r>
      <w:proofErr w:type="spellEnd"/>
      <w:r w:rsidRPr="00842DF0">
        <w:rPr>
          <w:rFonts w:ascii="Calibri" w:hAnsi="Calibri"/>
          <w:lang w:eastAsia="en-US"/>
        </w:rPr>
        <w:t xml:space="preserve"> Jones (Pet 42-21 and Pet 47-21). </w:t>
      </w:r>
      <w:r w:rsidR="00054963" w:rsidRPr="00842DF0">
        <w:rPr>
          <w:rFonts w:ascii="Calibri" w:hAnsi="Calibri"/>
          <w:i/>
          <w:lang w:eastAsia="en-US"/>
        </w:rPr>
        <w:t>(Referred to the Standing Committee on Planning, Transport and City Services on 30 November 2021.)</w:t>
      </w:r>
    </w:p>
    <w:p w:rsidR="00842DF0" w:rsidRPr="00842DF0" w:rsidRDefault="00842DF0" w:rsidP="00842DF0">
      <w:pPr>
        <w:tabs>
          <w:tab w:val="right" w:pos="580"/>
        </w:tabs>
        <w:spacing w:before="240" w:after="480"/>
        <w:ind w:left="567" w:hanging="567"/>
        <w:jc w:val="center"/>
        <w:rPr>
          <w:rFonts w:ascii="Times New Roman" w:hAnsi="Times New Roman"/>
          <w:lang w:eastAsia="en-US"/>
        </w:rPr>
      </w:pPr>
      <w:r w:rsidRPr="00842DF0">
        <w:rPr>
          <w:rFonts w:ascii="Times New Roman" w:hAnsi="Times New Roman"/>
          <w:lang w:eastAsia="en-US"/>
        </w:rPr>
        <w:t>___________________________________</w:t>
      </w:r>
    </w:p>
    <w:p w:rsidR="00842DF0" w:rsidRPr="00842DF0" w:rsidRDefault="00842DF0" w:rsidP="00842DF0">
      <w:pPr>
        <w:keepNext/>
        <w:keepLines/>
        <w:tabs>
          <w:tab w:val="right" w:pos="580"/>
        </w:tabs>
        <w:spacing w:before="240" w:after="240"/>
        <w:jc w:val="center"/>
        <w:rPr>
          <w:rFonts w:ascii="Calibri" w:hAnsi="Calibri"/>
          <w:b/>
          <w:sz w:val="28"/>
          <w:lang w:eastAsia="en-US"/>
        </w:rPr>
      </w:pPr>
      <w:r w:rsidRPr="00842DF0">
        <w:rPr>
          <w:rFonts w:ascii="Calibri" w:hAnsi="Calibri"/>
          <w:b/>
          <w:sz w:val="28"/>
          <w:lang w:eastAsia="en-US"/>
        </w:rPr>
        <w:lastRenderedPageBreak/>
        <w:t>COMMITTEES</w:t>
      </w:r>
    </w:p>
    <w:p w:rsidR="00842DF0" w:rsidRPr="00842DF0" w:rsidRDefault="00842DF0" w:rsidP="00842DF0">
      <w:pPr>
        <w:keepNext/>
        <w:keepLines/>
        <w:spacing w:before="120" w:after="120"/>
        <w:rPr>
          <w:rFonts w:ascii="Calibri" w:hAnsi="Calibri"/>
          <w:lang w:val="en-AU" w:eastAsia="en-US"/>
        </w:rPr>
      </w:pPr>
      <w:r w:rsidRPr="00842DF0">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842DF0" w:rsidRPr="00842DF0" w:rsidRDefault="00842DF0" w:rsidP="00842DF0">
      <w:pPr>
        <w:spacing w:before="240" w:after="240"/>
        <w:rPr>
          <w:rFonts w:ascii="Calibri" w:hAnsi="Calibri"/>
          <w:b/>
          <w:sz w:val="28"/>
          <w:lang w:eastAsia="en-US"/>
        </w:rPr>
      </w:pPr>
      <w:r w:rsidRPr="00842DF0">
        <w:rPr>
          <w:rFonts w:ascii="Calibri" w:hAnsi="Calibri"/>
          <w:b/>
          <w:sz w:val="28"/>
          <w:lang w:eastAsia="en-US"/>
        </w:rPr>
        <w:t>Standing</w:t>
      </w:r>
    </w:p>
    <w:p w:rsidR="00842DF0" w:rsidRPr="00842DF0" w:rsidRDefault="00842DF0" w:rsidP="00842DF0">
      <w:pPr>
        <w:spacing w:before="120" w:after="240"/>
        <w:rPr>
          <w:rFonts w:ascii="Calibri" w:hAnsi="Calibri"/>
          <w:lang w:val="en-AU" w:eastAsia="en-US"/>
        </w:rPr>
      </w:pPr>
      <w:r w:rsidRPr="00842DF0">
        <w:rPr>
          <w:rFonts w:ascii="Calibri" w:hAnsi="Calibri"/>
          <w:lang w:val="en-AU" w:eastAsia="en-US"/>
        </w:rPr>
        <w:t>Pursuant to standing order</w:t>
      </w:r>
    </w:p>
    <w:p w:rsidR="00842DF0" w:rsidRPr="00842DF0" w:rsidRDefault="00842DF0" w:rsidP="00842DF0">
      <w:pPr>
        <w:keepNext/>
        <w:keepLines/>
        <w:tabs>
          <w:tab w:val="left" w:pos="500"/>
          <w:tab w:val="left" w:pos="960"/>
        </w:tabs>
        <w:spacing w:after="240"/>
        <w:rPr>
          <w:rFonts w:ascii="Calibri" w:hAnsi="Calibri"/>
          <w:lang w:val="en-AU" w:eastAsia="en-US"/>
        </w:rPr>
      </w:pPr>
      <w:r w:rsidRPr="00842DF0">
        <w:rPr>
          <w:rFonts w:ascii="Calibri" w:hAnsi="Calibri"/>
          <w:b/>
          <w:lang w:val="en-AU" w:eastAsia="en-US"/>
        </w:rPr>
        <w:t>ADMINISTRATION AND PROCEDURE</w:t>
      </w:r>
      <w:r w:rsidRPr="00842DF0">
        <w:rPr>
          <w:rFonts w:ascii="Calibri" w:hAnsi="Calibri"/>
          <w:lang w:val="en-AU" w:eastAsia="en-US"/>
        </w:rPr>
        <w:t xml:space="preserve">: </w:t>
      </w:r>
      <w:r w:rsidRPr="00842DF0">
        <w:rPr>
          <w:rFonts w:ascii="Calibri" w:hAnsi="Calibri"/>
          <w:i/>
          <w:lang w:val="en-AU" w:eastAsia="en-US"/>
        </w:rPr>
        <w:t>(Formed 3 November 2020)</w:t>
      </w:r>
      <w:r w:rsidRPr="00842DF0">
        <w:rPr>
          <w:rFonts w:ascii="Calibri" w:hAnsi="Calibri"/>
          <w:iCs/>
          <w:lang w:val="en-AU" w:eastAsia="en-US"/>
        </w:rPr>
        <w:t>:</w:t>
      </w:r>
      <w:r w:rsidRPr="00842DF0">
        <w:rPr>
          <w:rFonts w:ascii="Calibri" w:hAnsi="Calibri"/>
          <w:lang w:val="en-AU" w:eastAsia="en-US"/>
        </w:rPr>
        <w:t xml:space="preserve"> The Speaker (Chair), Mr Braddock, Mr Hanson, Ms Orr.</w:t>
      </w:r>
    </w:p>
    <w:p w:rsidR="00842DF0" w:rsidRPr="00842DF0" w:rsidRDefault="00842DF0" w:rsidP="00842DF0">
      <w:pPr>
        <w:spacing w:before="120" w:after="240"/>
        <w:rPr>
          <w:rFonts w:ascii="Calibri" w:hAnsi="Calibri"/>
          <w:lang w:val="en-AU" w:eastAsia="en-US"/>
        </w:rPr>
      </w:pPr>
      <w:r w:rsidRPr="00842DF0">
        <w:rPr>
          <w:rFonts w:ascii="Calibri" w:hAnsi="Calibri"/>
          <w:lang w:val="en-AU" w:eastAsia="en-US"/>
        </w:rPr>
        <w:t>Pursuant to resolution</w:t>
      </w:r>
    </w:p>
    <w:p w:rsidR="00842DF0" w:rsidRPr="00842DF0" w:rsidRDefault="00842DF0" w:rsidP="00842DF0">
      <w:pPr>
        <w:tabs>
          <w:tab w:val="left" w:pos="500"/>
          <w:tab w:val="left" w:pos="960"/>
        </w:tabs>
        <w:spacing w:after="240"/>
        <w:rPr>
          <w:rFonts w:ascii="Calibri" w:hAnsi="Calibri"/>
          <w:lang w:val="en-AU" w:eastAsia="en-US"/>
        </w:rPr>
      </w:pPr>
      <w:r w:rsidRPr="00842DF0">
        <w:rPr>
          <w:rFonts w:ascii="Calibri" w:hAnsi="Calibri"/>
          <w:b/>
          <w:lang w:val="en-AU" w:eastAsia="en-US"/>
        </w:rPr>
        <w:t>ECONOMY AND GENDER AND ECONOMIC EQUALITY</w:t>
      </w:r>
      <w:r w:rsidRPr="00842DF0">
        <w:rPr>
          <w:rFonts w:ascii="Calibri" w:hAnsi="Calibri"/>
          <w:lang w:val="en-AU" w:eastAsia="en-US"/>
        </w:rPr>
        <w:t xml:space="preserve">: </w:t>
      </w:r>
      <w:r w:rsidRPr="00842DF0">
        <w:rPr>
          <w:rFonts w:ascii="Calibri" w:hAnsi="Calibri"/>
          <w:i/>
          <w:lang w:val="en-AU" w:eastAsia="en-US"/>
        </w:rPr>
        <w:t>(Formed 2 December 2020)</w:t>
      </w:r>
      <w:r w:rsidRPr="00842DF0">
        <w:rPr>
          <w:rFonts w:ascii="Calibri" w:hAnsi="Calibri"/>
          <w:iCs/>
          <w:lang w:val="en-AU" w:eastAsia="en-US"/>
        </w:rPr>
        <w:t>: Ms Lawder (Chair), Mr Davis, Ms Orr.</w:t>
      </w:r>
    </w:p>
    <w:p w:rsidR="00842DF0" w:rsidRPr="00842DF0" w:rsidRDefault="00842DF0" w:rsidP="00842DF0">
      <w:pPr>
        <w:tabs>
          <w:tab w:val="left" w:pos="500"/>
          <w:tab w:val="left" w:pos="960"/>
        </w:tabs>
        <w:spacing w:after="240"/>
        <w:rPr>
          <w:rFonts w:ascii="Calibri" w:hAnsi="Calibri"/>
          <w:iCs/>
          <w:lang w:val="en-AU" w:eastAsia="en-US"/>
        </w:rPr>
      </w:pPr>
      <w:r w:rsidRPr="00842DF0">
        <w:rPr>
          <w:rFonts w:ascii="Calibri" w:hAnsi="Calibri"/>
          <w:b/>
          <w:lang w:val="en-AU" w:eastAsia="en-US"/>
        </w:rPr>
        <w:t>EDUCATION AND COMMUNITY INCLUSION</w:t>
      </w:r>
      <w:r w:rsidRPr="00842DF0">
        <w:rPr>
          <w:rFonts w:ascii="Calibri" w:hAnsi="Calibri"/>
          <w:lang w:val="en-AU" w:eastAsia="en-US"/>
        </w:rPr>
        <w:t xml:space="preserve">: </w:t>
      </w:r>
      <w:r w:rsidRPr="00842DF0">
        <w:rPr>
          <w:rFonts w:ascii="Calibri" w:hAnsi="Calibri"/>
          <w:i/>
          <w:lang w:val="en-AU" w:eastAsia="en-US"/>
        </w:rPr>
        <w:t>(Formed 2 December 2020)</w:t>
      </w:r>
      <w:r w:rsidRPr="00842DF0">
        <w:rPr>
          <w:rFonts w:ascii="Calibri" w:hAnsi="Calibri"/>
          <w:iCs/>
          <w:lang w:val="en-AU" w:eastAsia="en-US"/>
        </w:rPr>
        <w:t>: Mr Pettersson (Chair), Mr Cain, Mr Davis.</w:t>
      </w:r>
    </w:p>
    <w:p w:rsidR="00842DF0" w:rsidRPr="00842DF0" w:rsidRDefault="00842DF0" w:rsidP="00842DF0">
      <w:pPr>
        <w:tabs>
          <w:tab w:val="left" w:pos="500"/>
          <w:tab w:val="left" w:pos="960"/>
        </w:tabs>
        <w:spacing w:after="240"/>
        <w:rPr>
          <w:rFonts w:ascii="Calibri" w:hAnsi="Calibri"/>
          <w:lang w:val="en-AU" w:eastAsia="en-US"/>
        </w:rPr>
      </w:pPr>
      <w:r w:rsidRPr="00842DF0">
        <w:rPr>
          <w:rFonts w:ascii="Calibri" w:hAnsi="Calibri"/>
          <w:b/>
          <w:lang w:val="en-AU" w:eastAsia="en-US"/>
        </w:rPr>
        <w:t>ENVIRONMENT, CLIMATE CHANGE AND BIODIVERSITY</w:t>
      </w:r>
      <w:r w:rsidRPr="00842DF0">
        <w:rPr>
          <w:rFonts w:ascii="Calibri" w:hAnsi="Calibri"/>
          <w:lang w:val="en-AU" w:eastAsia="en-US"/>
        </w:rPr>
        <w:t xml:space="preserve">: </w:t>
      </w:r>
      <w:r w:rsidRPr="00842DF0">
        <w:rPr>
          <w:rFonts w:ascii="Calibri" w:hAnsi="Calibri"/>
          <w:i/>
          <w:lang w:val="en-AU" w:eastAsia="en-US"/>
        </w:rPr>
        <w:t>(Formed 2 December 2020)</w:t>
      </w:r>
      <w:r w:rsidRPr="00842DF0">
        <w:rPr>
          <w:rFonts w:ascii="Calibri" w:hAnsi="Calibri"/>
          <w:iCs/>
          <w:lang w:val="en-AU" w:eastAsia="en-US"/>
        </w:rPr>
        <w:t>:</w:t>
      </w:r>
      <w:r w:rsidRPr="00842DF0">
        <w:rPr>
          <w:rFonts w:ascii="Calibri" w:hAnsi="Calibri"/>
          <w:lang w:val="en-AU" w:eastAsia="en-US"/>
        </w:rPr>
        <w:t xml:space="preserve"> Dr Paterson (Chair) Mr Braddock, Ms Castley.</w:t>
      </w:r>
    </w:p>
    <w:p w:rsidR="00842DF0" w:rsidRPr="00842DF0" w:rsidRDefault="00842DF0" w:rsidP="00842DF0">
      <w:pPr>
        <w:tabs>
          <w:tab w:val="left" w:pos="500"/>
          <w:tab w:val="left" w:pos="960"/>
        </w:tabs>
        <w:spacing w:after="240"/>
        <w:rPr>
          <w:rFonts w:ascii="Calibri" w:hAnsi="Calibri"/>
          <w:iCs/>
          <w:lang w:val="en-AU" w:eastAsia="en-US"/>
        </w:rPr>
      </w:pPr>
      <w:r w:rsidRPr="00842DF0">
        <w:rPr>
          <w:rFonts w:ascii="Calibri" w:hAnsi="Calibri"/>
          <w:b/>
          <w:lang w:val="en-AU" w:eastAsia="en-US"/>
        </w:rPr>
        <w:t>HEALTH AND COMMUNITY WELLBEING</w:t>
      </w:r>
      <w:r w:rsidRPr="00842DF0">
        <w:rPr>
          <w:rFonts w:ascii="Calibri" w:hAnsi="Calibri"/>
          <w:lang w:val="en-AU" w:eastAsia="en-US"/>
        </w:rPr>
        <w:t xml:space="preserve">: </w:t>
      </w:r>
      <w:r w:rsidRPr="00842DF0">
        <w:rPr>
          <w:rFonts w:ascii="Calibri" w:hAnsi="Calibri"/>
          <w:i/>
          <w:lang w:val="en-AU" w:eastAsia="en-US"/>
        </w:rPr>
        <w:t>(Formed 2 December 2020)</w:t>
      </w:r>
      <w:r w:rsidRPr="00842DF0">
        <w:rPr>
          <w:rFonts w:ascii="Calibri" w:hAnsi="Calibri"/>
          <w:iCs/>
          <w:lang w:val="en-AU" w:eastAsia="en-US"/>
        </w:rPr>
        <w:t>: Mr Davis (Chair), Mr Milligan, Mr Pettersson.</w:t>
      </w:r>
    </w:p>
    <w:p w:rsidR="00842DF0" w:rsidRPr="00842DF0" w:rsidRDefault="00842DF0" w:rsidP="00842DF0">
      <w:pPr>
        <w:tabs>
          <w:tab w:val="left" w:pos="500"/>
          <w:tab w:val="left" w:pos="960"/>
        </w:tabs>
        <w:spacing w:after="240"/>
        <w:rPr>
          <w:rFonts w:ascii="Calibri" w:hAnsi="Calibri"/>
          <w:iCs/>
          <w:lang w:val="en-AU" w:eastAsia="en-US"/>
        </w:rPr>
      </w:pPr>
      <w:r w:rsidRPr="00842DF0">
        <w:rPr>
          <w:rFonts w:ascii="Calibri" w:hAnsi="Calibri"/>
          <w:b/>
          <w:lang w:val="en-AU" w:eastAsia="en-US"/>
        </w:rPr>
        <w:t>JUSTICE AND COMMUNITY SAFETY</w:t>
      </w:r>
      <w:r w:rsidRPr="00842DF0">
        <w:rPr>
          <w:rFonts w:ascii="Calibri" w:hAnsi="Calibri"/>
          <w:lang w:val="en-AU" w:eastAsia="en-US"/>
        </w:rPr>
        <w:t xml:space="preserve">: </w:t>
      </w:r>
      <w:r w:rsidRPr="00842DF0">
        <w:rPr>
          <w:rFonts w:ascii="Calibri" w:hAnsi="Calibri"/>
          <w:i/>
          <w:lang w:val="en-AU" w:eastAsia="en-US"/>
        </w:rPr>
        <w:t>(Formed 2 December 2020)</w:t>
      </w:r>
      <w:r w:rsidRPr="00842DF0">
        <w:rPr>
          <w:rFonts w:ascii="Calibri" w:hAnsi="Calibri"/>
          <w:iCs/>
          <w:lang w:val="en-AU" w:eastAsia="en-US"/>
        </w:rPr>
        <w:t>: Mr Hanson (Chair), Ms Clay, Dr Paterson.</w:t>
      </w:r>
    </w:p>
    <w:p w:rsidR="00842DF0" w:rsidRPr="00842DF0" w:rsidRDefault="00842DF0" w:rsidP="00842DF0">
      <w:pPr>
        <w:tabs>
          <w:tab w:val="left" w:pos="500"/>
          <w:tab w:val="left" w:pos="960"/>
        </w:tabs>
        <w:spacing w:after="240"/>
        <w:rPr>
          <w:rFonts w:ascii="Calibri" w:hAnsi="Calibri"/>
          <w:iCs/>
          <w:lang w:val="en-AU" w:eastAsia="en-US"/>
        </w:rPr>
      </w:pPr>
      <w:r w:rsidRPr="00842DF0">
        <w:rPr>
          <w:rFonts w:ascii="Calibri" w:hAnsi="Calibri"/>
          <w:b/>
          <w:lang w:val="en-AU" w:eastAsia="en-US"/>
        </w:rPr>
        <w:t>PLANNING, TRANSPORT AND CITY SERVICES</w:t>
      </w:r>
      <w:r w:rsidRPr="00842DF0">
        <w:rPr>
          <w:rFonts w:ascii="Calibri" w:hAnsi="Calibri"/>
          <w:lang w:val="en-AU" w:eastAsia="en-US"/>
        </w:rPr>
        <w:t xml:space="preserve">: </w:t>
      </w:r>
      <w:r w:rsidRPr="00842DF0">
        <w:rPr>
          <w:rFonts w:ascii="Calibri" w:hAnsi="Calibri"/>
          <w:i/>
          <w:lang w:val="en-AU" w:eastAsia="en-US"/>
        </w:rPr>
        <w:t>(Formed 2 December 2020)</w:t>
      </w:r>
      <w:r w:rsidRPr="00842DF0">
        <w:rPr>
          <w:rFonts w:ascii="Calibri" w:hAnsi="Calibri"/>
          <w:iCs/>
          <w:lang w:val="en-AU" w:eastAsia="en-US"/>
        </w:rPr>
        <w:t>: Ms Clay (Chair), Mr Parton, Ms Orr.</w:t>
      </w:r>
    </w:p>
    <w:p w:rsidR="00842DF0" w:rsidRPr="00842DF0" w:rsidRDefault="00842DF0" w:rsidP="00842DF0">
      <w:pPr>
        <w:tabs>
          <w:tab w:val="left" w:pos="500"/>
          <w:tab w:val="left" w:pos="960"/>
        </w:tabs>
        <w:spacing w:after="240"/>
        <w:rPr>
          <w:rFonts w:ascii="Calibri" w:hAnsi="Calibri"/>
          <w:iCs/>
          <w:lang w:val="en-AU" w:eastAsia="en-US"/>
        </w:rPr>
      </w:pPr>
      <w:r w:rsidRPr="00842DF0">
        <w:rPr>
          <w:rFonts w:ascii="Calibri" w:hAnsi="Calibri"/>
          <w:b/>
          <w:lang w:val="en-AU" w:eastAsia="en-US"/>
        </w:rPr>
        <w:t>PUBLIC ACCOUNTS</w:t>
      </w:r>
      <w:r w:rsidRPr="00842DF0">
        <w:rPr>
          <w:rFonts w:ascii="Calibri" w:hAnsi="Calibri"/>
          <w:lang w:val="en-AU" w:eastAsia="en-US"/>
        </w:rPr>
        <w:t xml:space="preserve">: </w:t>
      </w:r>
      <w:r w:rsidRPr="00842DF0">
        <w:rPr>
          <w:rFonts w:ascii="Calibri" w:hAnsi="Calibri"/>
          <w:i/>
          <w:lang w:val="en-AU" w:eastAsia="en-US"/>
        </w:rPr>
        <w:t>(Formed 2 December 2020)</w:t>
      </w:r>
      <w:r w:rsidRPr="00842DF0">
        <w:rPr>
          <w:rFonts w:ascii="Calibri" w:hAnsi="Calibri"/>
          <w:iCs/>
          <w:lang w:val="en-AU" w:eastAsia="en-US"/>
        </w:rPr>
        <w:t>: Mrs Kikkert (Chair), Mr Braddock, Mr Pettersson.</w:t>
      </w:r>
    </w:p>
    <w:p w:rsidR="00842DF0" w:rsidRPr="00842DF0" w:rsidRDefault="00842DF0" w:rsidP="00842DF0">
      <w:pPr>
        <w:spacing w:before="240" w:after="240"/>
        <w:rPr>
          <w:rFonts w:ascii="Calibri" w:hAnsi="Calibri"/>
          <w:b/>
          <w:sz w:val="28"/>
          <w:lang w:eastAsia="en-US"/>
        </w:rPr>
      </w:pPr>
      <w:r w:rsidRPr="00842DF0">
        <w:rPr>
          <w:rFonts w:ascii="Calibri" w:hAnsi="Calibri"/>
          <w:b/>
          <w:sz w:val="28"/>
          <w:lang w:eastAsia="en-US"/>
        </w:rPr>
        <w:t>Select</w:t>
      </w:r>
    </w:p>
    <w:p w:rsidR="00842DF0" w:rsidRPr="00842DF0" w:rsidRDefault="00842DF0" w:rsidP="00842DF0">
      <w:pPr>
        <w:spacing w:before="120" w:after="240"/>
        <w:rPr>
          <w:rFonts w:ascii="Calibri" w:hAnsi="Calibri"/>
          <w:lang w:val="en-AU" w:eastAsia="en-US"/>
        </w:rPr>
      </w:pPr>
      <w:r w:rsidRPr="00842DF0">
        <w:rPr>
          <w:rFonts w:ascii="Calibri" w:hAnsi="Calibri"/>
          <w:b/>
          <w:bCs/>
          <w:caps/>
          <w:lang w:val="en-AU" w:eastAsia="en-US"/>
        </w:rPr>
        <w:t>COVID-19 2021 PANDEMIC RESPONSE</w:t>
      </w:r>
      <w:r w:rsidRPr="00842DF0">
        <w:rPr>
          <w:rFonts w:ascii="Calibri" w:hAnsi="Calibri"/>
          <w:lang w:val="en-AU" w:eastAsia="en-US"/>
        </w:rPr>
        <w:t xml:space="preserve">: </w:t>
      </w:r>
      <w:r w:rsidRPr="00842DF0">
        <w:rPr>
          <w:rFonts w:ascii="Calibri" w:hAnsi="Calibri"/>
          <w:i/>
          <w:iCs/>
          <w:lang w:val="en-AU" w:eastAsia="en-US"/>
        </w:rPr>
        <w:t>(Formed 16 September 2021)</w:t>
      </w:r>
      <w:r w:rsidRPr="00842DF0">
        <w:rPr>
          <w:rFonts w:ascii="Calibri" w:hAnsi="Calibri"/>
          <w:lang w:val="en-AU" w:eastAsia="en-US"/>
        </w:rPr>
        <w:t>: Ms Lee (Chair), Ms Clay, Ms Orr.</w:t>
      </w:r>
    </w:p>
    <w:p w:rsidR="00842DF0" w:rsidRPr="00842DF0" w:rsidRDefault="00842DF0" w:rsidP="00842DF0">
      <w:pPr>
        <w:spacing w:before="240" w:after="240"/>
        <w:rPr>
          <w:rFonts w:ascii="Calibri" w:hAnsi="Calibri"/>
          <w:b/>
          <w:sz w:val="28"/>
          <w:lang w:eastAsia="en-US"/>
        </w:rPr>
      </w:pPr>
      <w:r>
        <w:rPr>
          <w:rFonts w:ascii="Calibri" w:hAnsi="Calibri"/>
          <w:b/>
          <w:sz w:val="28"/>
          <w:lang w:eastAsia="en-US"/>
        </w:rPr>
        <w:t>Dissolved</w:t>
      </w:r>
    </w:p>
    <w:p w:rsidR="00842DF0" w:rsidRPr="00842DF0" w:rsidRDefault="00842DF0" w:rsidP="00842DF0">
      <w:pPr>
        <w:tabs>
          <w:tab w:val="left" w:pos="500"/>
          <w:tab w:val="left" w:pos="960"/>
        </w:tabs>
        <w:spacing w:after="240"/>
        <w:rPr>
          <w:rFonts w:ascii="Calibri" w:hAnsi="Calibri"/>
          <w:i/>
          <w:iCs/>
          <w:lang w:val="en-AU" w:eastAsia="en-US"/>
        </w:rPr>
      </w:pPr>
      <w:r w:rsidRPr="00842DF0">
        <w:rPr>
          <w:rFonts w:ascii="Calibri" w:hAnsi="Calibri"/>
          <w:b/>
          <w:lang w:val="en-AU" w:eastAsia="en-US"/>
        </w:rPr>
        <w:t>DRUGS OF DEPENDENCE (PERSONAL USE) AMENDMENT BILL 2021</w:t>
      </w:r>
      <w:r w:rsidRPr="00842DF0">
        <w:rPr>
          <w:rFonts w:ascii="Calibri" w:hAnsi="Calibri"/>
          <w:lang w:val="en-AU" w:eastAsia="en-US"/>
        </w:rPr>
        <w:t xml:space="preserve">: </w:t>
      </w:r>
      <w:r w:rsidRPr="00842DF0">
        <w:rPr>
          <w:rFonts w:ascii="Calibri" w:hAnsi="Calibri"/>
          <w:i/>
          <w:lang w:val="en-AU" w:eastAsia="en-US"/>
        </w:rPr>
        <w:t>(Formed 11 February 2021)</w:t>
      </w:r>
      <w:r w:rsidRPr="00842DF0">
        <w:rPr>
          <w:rFonts w:ascii="Calibri" w:hAnsi="Calibri"/>
          <w:iCs/>
          <w:lang w:val="en-AU" w:eastAsia="en-US"/>
        </w:rPr>
        <w:t>: Mr Cain (Chair), Mr Davis, Dr Paterson.</w:t>
      </w:r>
      <w:r>
        <w:rPr>
          <w:rFonts w:ascii="Calibri" w:hAnsi="Calibri"/>
          <w:iCs/>
          <w:lang w:val="en-AU" w:eastAsia="en-US"/>
        </w:rPr>
        <w:t xml:space="preserve"> </w:t>
      </w:r>
      <w:r>
        <w:rPr>
          <w:rFonts w:ascii="Calibri" w:hAnsi="Calibri"/>
          <w:i/>
          <w:iCs/>
          <w:lang w:val="en-AU" w:eastAsia="en-US"/>
        </w:rPr>
        <w:t>(Presented 30 November 2021)</w:t>
      </w:r>
    </w:p>
    <w:p w:rsidR="00F5298F" w:rsidRPr="00842DF0" w:rsidRDefault="00842DF0" w:rsidP="00842DF0">
      <w:pPr>
        <w:tabs>
          <w:tab w:val="right" w:pos="580"/>
        </w:tabs>
        <w:spacing w:before="120" w:after="480"/>
        <w:ind w:left="567" w:hanging="567"/>
        <w:jc w:val="center"/>
        <w:rPr>
          <w:rFonts w:ascii="Calibri" w:hAnsi="Calibri"/>
          <w:b/>
          <w:lang w:eastAsia="en-US"/>
        </w:rPr>
      </w:pPr>
      <w:r w:rsidRPr="00842DF0">
        <w:rPr>
          <w:rFonts w:ascii="Calibri" w:hAnsi="Calibri"/>
          <w:lang w:eastAsia="en-US"/>
        </w:rPr>
        <w:t>_______________</w:t>
      </w:r>
    </w:p>
    <w:sectPr w:rsidR="00F5298F" w:rsidRPr="00842DF0" w:rsidSect="00842DF0">
      <w:headerReference w:type="even" r:id="rId23"/>
      <w:headerReference w:type="default" r:id="rId24"/>
      <w:headerReference w:type="first" r:id="rId25"/>
      <w:footerReference w:type="first" r:id="rId26"/>
      <w:pgSz w:w="11906" w:h="16838"/>
      <w:pgMar w:top="1440" w:right="1440" w:bottom="1440" w:left="1440" w:header="708" w:footer="708" w:gutter="0"/>
      <w:pgNumType w:start="48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DF0" w:rsidRDefault="00842DF0" w:rsidP="000F3D35">
      <w:r>
        <w:separator/>
      </w:r>
    </w:p>
  </w:endnote>
  <w:endnote w:type="continuationSeparator" w:id="0">
    <w:p w:rsidR="00842DF0" w:rsidRDefault="00842DF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DF0" w:rsidRDefault="00842DF0" w:rsidP="000F3D35">
      <w:r>
        <w:separator/>
      </w:r>
    </w:p>
  </w:footnote>
  <w:footnote w:type="continuationSeparator" w:id="0">
    <w:p w:rsidR="00842DF0" w:rsidRDefault="00842DF0"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82761D">
      <w:rPr>
        <w:noProof/>
        <w:sz w:val="21"/>
        <w:szCs w:val="21"/>
      </w:rPr>
      <w:t>492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842DF0">
      <w:rPr>
        <w:i/>
        <w:sz w:val="21"/>
        <w:szCs w:val="21"/>
      </w:rPr>
      <w:t>34—1 December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No</w:t>
    </w:r>
    <w:r w:rsidR="00842DF0">
      <w:rPr>
        <w:i/>
        <w:sz w:val="21"/>
        <w:szCs w:val="21"/>
      </w:rPr>
      <w:t xml:space="preserve"> 34—1 December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82761D">
      <w:rPr>
        <w:noProof/>
        <w:sz w:val="21"/>
        <w:szCs w:val="21"/>
      </w:rPr>
      <w:t>491</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82761D">
      <w:rPr>
        <w:noProof/>
        <w:sz w:val="21"/>
        <w:szCs w:val="21"/>
      </w:rPr>
      <w:t>483</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20C72148"/>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3" w15:restartNumberingAfterBreak="0">
    <w:nsid w:val="309F11F8"/>
    <w:multiLevelType w:val="hybridMultilevel"/>
    <w:tmpl w:val="37727EF2"/>
    <w:lvl w:ilvl="0" w:tplc="A456DFB2">
      <w:start w:val="1"/>
      <w:numFmt w:val="upperLetter"/>
      <w:lvlText w:val="(%1)"/>
      <w:lvlJc w:val="left"/>
      <w:pPr>
        <w:ind w:left="3192" w:hanging="360"/>
      </w:pPr>
    </w:lvl>
    <w:lvl w:ilvl="1" w:tplc="0C090019">
      <w:start w:val="1"/>
      <w:numFmt w:val="lowerLetter"/>
      <w:lvlText w:val="%2."/>
      <w:lvlJc w:val="left"/>
      <w:pPr>
        <w:ind w:left="3912" w:hanging="360"/>
      </w:pPr>
    </w:lvl>
    <w:lvl w:ilvl="2" w:tplc="0C09001B">
      <w:start w:val="1"/>
      <w:numFmt w:val="lowerRoman"/>
      <w:lvlText w:val="%3."/>
      <w:lvlJc w:val="right"/>
      <w:pPr>
        <w:ind w:left="4632" w:hanging="180"/>
      </w:pPr>
    </w:lvl>
    <w:lvl w:ilvl="3" w:tplc="0C09000F">
      <w:start w:val="1"/>
      <w:numFmt w:val="decimal"/>
      <w:lvlText w:val="%4."/>
      <w:lvlJc w:val="left"/>
      <w:pPr>
        <w:ind w:left="5352" w:hanging="360"/>
      </w:pPr>
    </w:lvl>
    <w:lvl w:ilvl="4" w:tplc="0C090019">
      <w:start w:val="1"/>
      <w:numFmt w:val="lowerLetter"/>
      <w:lvlText w:val="%5."/>
      <w:lvlJc w:val="left"/>
      <w:pPr>
        <w:ind w:left="6072" w:hanging="360"/>
      </w:pPr>
    </w:lvl>
    <w:lvl w:ilvl="5" w:tplc="0C09001B">
      <w:start w:val="1"/>
      <w:numFmt w:val="lowerRoman"/>
      <w:lvlText w:val="%6."/>
      <w:lvlJc w:val="right"/>
      <w:pPr>
        <w:ind w:left="6792" w:hanging="180"/>
      </w:pPr>
    </w:lvl>
    <w:lvl w:ilvl="6" w:tplc="0C09000F">
      <w:start w:val="1"/>
      <w:numFmt w:val="decimal"/>
      <w:lvlText w:val="%7."/>
      <w:lvlJc w:val="left"/>
      <w:pPr>
        <w:ind w:left="7512" w:hanging="360"/>
      </w:pPr>
    </w:lvl>
    <w:lvl w:ilvl="7" w:tplc="0C090019">
      <w:start w:val="1"/>
      <w:numFmt w:val="lowerLetter"/>
      <w:lvlText w:val="%8."/>
      <w:lvlJc w:val="left"/>
      <w:pPr>
        <w:ind w:left="8232" w:hanging="360"/>
      </w:pPr>
    </w:lvl>
    <w:lvl w:ilvl="8" w:tplc="0C09001B">
      <w:start w:val="1"/>
      <w:numFmt w:val="lowerRoman"/>
      <w:lvlText w:val="%9."/>
      <w:lvlJc w:val="right"/>
      <w:pPr>
        <w:ind w:left="8952" w:hanging="180"/>
      </w:pPr>
    </w:lvl>
  </w:abstractNum>
  <w:abstractNum w:abstractNumId="4"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4"/>
  </w:num>
  <w:num w:numId="5">
    <w:abstractNumId w:val="4"/>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F0"/>
    <w:rsid w:val="00011D79"/>
    <w:rsid w:val="00041558"/>
    <w:rsid w:val="000453A9"/>
    <w:rsid w:val="00054963"/>
    <w:rsid w:val="000F3D35"/>
    <w:rsid w:val="002F4706"/>
    <w:rsid w:val="00352FBA"/>
    <w:rsid w:val="004438E1"/>
    <w:rsid w:val="00476347"/>
    <w:rsid w:val="004C47C6"/>
    <w:rsid w:val="004E54D5"/>
    <w:rsid w:val="00585559"/>
    <w:rsid w:val="0060380C"/>
    <w:rsid w:val="006D7183"/>
    <w:rsid w:val="0081083C"/>
    <w:rsid w:val="0082761D"/>
    <w:rsid w:val="00842DF0"/>
    <w:rsid w:val="008B216C"/>
    <w:rsid w:val="008B4A7E"/>
    <w:rsid w:val="008C5A12"/>
    <w:rsid w:val="0091670C"/>
    <w:rsid w:val="00A273E2"/>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6416290-C5B6-4DC7-8748-0965FFDE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812/" TargetMode="External"/><Relationship Id="rId18" Type="http://schemas.openxmlformats.org/officeDocument/2006/relationships/hyperlink" Target="https://www.legislation.act.gov.au/b/db_64493/"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legislation.act.gov.au/b/db_65339/" TargetMode="External"/><Relationship Id="rId7" Type="http://schemas.openxmlformats.org/officeDocument/2006/relationships/footnotes" Target="footnotes.xml"/><Relationship Id="rId12" Type="http://schemas.openxmlformats.org/officeDocument/2006/relationships/hyperlink" Target="https://www.legislation.act.gov.au/b/db_65226/" TargetMode="External"/><Relationship Id="rId17" Type="http://schemas.openxmlformats.org/officeDocument/2006/relationships/hyperlink" Target="https://www.legislation.act.gov.au/b/db_63822/"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act.gov.au/b/db_64504/" TargetMode="External"/><Relationship Id="rId20" Type="http://schemas.openxmlformats.org/officeDocument/2006/relationships/hyperlink" Target="https://www.legislation.act.gov.au/b/db_653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228/"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egislation.act.gov.au/b/db_65225/"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legislation.act.gov.au/b/db_65227/" TargetMode="External"/><Relationship Id="rId19" Type="http://schemas.openxmlformats.org/officeDocument/2006/relationships/hyperlink" Target="https://www.legislation.act.gov.au/b/db_6522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816/" TargetMode="External"/><Relationship Id="rId22" Type="http://schemas.openxmlformats.org/officeDocument/2006/relationships/hyperlink" Target="http://www.parliament.act.gov.au/parliamentary-business/in-the-chamber/chamber-document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6ED171C-F6E1-48DC-BF8C-0305741B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8</TotalTime>
  <Pages>10</Pages>
  <Words>2871</Words>
  <Characters>16368</Characters>
  <Application>Microsoft Office Word</Application>
  <DocSecurity>0</DocSecurity>
  <Lines>136</Lines>
  <Paragraphs>38</Paragraphs>
  <ScaleCrop>false</ScaleCrop>
  <Company/>
  <LinksUpToDate>false</LinksUpToDate>
  <CharactersWithSpaces>19201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3</cp:revision>
  <cp:lastPrinted>2021-11-30T05:54:00Z</cp:lastPrinted>
  <dcterms:created xsi:type="dcterms:W3CDTF">2021-11-30T05:45:00Z</dcterms:created>
  <dcterms:modified xsi:type="dcterms:W3CDTF">2021-12-03T00:50:00Z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