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31" w:rsidRPr="009F2948" w:rsidRDefault="00AD7D31" w:rsidP="00AD7D31">
      <w:pPr>
        <w:pStyle w:val="Header"/>
        <w:tabs>
          <w:tab w:val="left" w:pos="4830"/>
        </w:tabs>
        <w:rPr>
          <w:rFonts w:ascii="Calibri" w:hAnsi="Calibri"/>
          <w:sz w:val="24"/>
          <w:szCs w:val="24"/>
          <w:lang w:val="en-US"/>
        </w:rPr>
      </w:pPr>
      <w:r w:rsidRPr="009F2948">
        <w:rPr>
          <w:rFonts w:ascii="Calibri" w:hAnsi="Calibri"/>
          <w:sz w:val="24"/>
          <w:szCs w:val="24"/>
          <w:lang w:val="en-US"/>
        </w:rPr>
        <w:tab/>
      </w:r>
    </w:p>
    <w:p w:rsidR="00AD7D31" w:rsidRPr="009F2948" w:rsidRDefault="00AD7D31" w:rsidP="00AD7D31">
      <w:pPr>
        <w:pStyle w:val="Header"/>
        <w:tabs>
          <w:tab w:val="left" w:pos="6930"/>
        </w:tabs>
        <w:rPr>
          <w:rFonts w:ascii="Calibri" w:hAnsi="Calibri"/>
          <w:sz w:val="24"/>
          <w:szCs w:val="24"/>
          <w:lang w:val="en-US"/>
        </w:rPr>
      </w:pPr>
      <w:r w:rsidRPr="009F2948">
        <w:rPr>
          <w:rFonts w:ascii="Calibri" w:hAnsi="Calibri"/>
          <w:sz w:val="24"/>
          <w:szCs w:val="24"/>
          <w:lang w:val="en-US"/>
        </w:rPr>
        <w:tab/>
      </w:r>
    </w:p>
    <w:p w:rsidR="003C7793" w:rsidRPr="003C7793" w:rsidRDefault="003C7793" w:rsidP="003C7793">
      <w:pPr>
        <w:spacing w:after="0" w:line="240" w:lineRule="auto"/>
        <w:rPr>
          <w:rFonts w:ascii="Calibri" w:hAnsi="Calibri"/>
          <w:sz w:val="24"/>
          <w:szCs w:val="24"/>
        </w:rPr>
      </w:pPr>
      <w:r w:rsidRPr="003C7793">
        <w:rPr>
          <w:rFonts w:ascii="Calibri" w:hAnsi="Calibri"/>
          <w:sz w:val="24"/>
          <w:szCs w:val="24"/>
        </w:rPr>
        <w:t>Mrs Giulia Jones MLA</w:t>
      </w:r>
    </w:p>
    <w:p w:rsidR="003C7793" w:rsidRPr="003C7793" w:rsidRDefault="003C7793" w:rsidP="003C7793">
      <w:pPr>
        <w:spacing w:after="0" w:line="240" w:lineRule="auto"/>
        <w:rPr>
          <w:rFonts w:ascii="Calibri" w:hAnsi="Calibri"/>
          <w:sz w:val="24"/>
          <w:szCs w:val="24"/>
        </w:rPr>
      </w:pPr>
      <w:r w:rsidRPr="003C7793">
        <w:rPr>
          <w:rFonts w:ascii="Calibri" w:hAnsi="Calibri"/>
          <w:sz w:val="24"/>
          <w:szCs w:val="24"/>
        </w:rPr>
        <w:t>Chair</w:t>
      </w:r>
    </w:p>
    <w:p w:rsidR="003C7793" w:rsidRPr="003C7793" w:rsidRDefault="003C7793" w:rsidP="003C7793">
      <w:pPr>
        <w:spacing w:after="0" w:line="240" w:lineRule="auto"/>
        <w:rPr>
          <w:rFonts w:ascii="Calibri" w:hAnsi="Calibri"/>
          <w:sz w:val="24"/>
          <w:szCs w:val="24"/>
        </w:rPr>
      </w:pPr>
      <w:r w:rsidRPr="003C7793">
        <w:rPr>
          <w:rFonts w:ascii="Calibri" w:hAnsi="Calibri"/>
          <w:sz w:val="24"/>
          <w:szCs w:val="24"/>
        </w:rPr>
        <w:t>Standing Committee on Justice and Community Safety (Legislative Scrutiny Role)</w:t>
      </w:r>
    </w:p>
    <w:p w:rsidR="003C7793" w:rsidRPr="003C7793" w:rsidRDefault="003C7793" w:rsidP="003C7793">
      <w:pPr>
        <w:spacing w:after="0" w:line="240" w:lineRule="auto"/>
        <w:rPr>
          <w:rFonts w:ascii="Calibri" w:hAnsi="Calibri"/>
          <w:sz w:val="24"/>
          <w:szCs w:val="24"/>
        </w:rPr>
      </w:pPr>
      <w:r w:rsidRPr="003C7793">
        <w:rPr>
          <w:rFonts w:ascii="Calibri" w:hAnsi="Calibri"/>
          <w:sz w:val="24"/>
          <w:szCs w:val="24"/>
        </w:rPr>
        <w:t>ACT Legislative Assembly</w:t>
      </w:r>
    </w:p>
    <w:p w:rsidR="003C7793" w:rsidRPr="003C7793" w:rsidRDefault="003C7793" w:rsidP="003C7793">
      <w:pPr>
        <w:spacing w:after="0" w:line="240" w:lineRule="auto"/>
        <w:rPr>
          <w:rFonts w:ascii="Calibri" w:hAnsi="Calibri"/>
          <w:sz w:val="24"/>
          <w:szCs w:val="24"/>
        </w:rPr>
      </w:pPr>
      <w:r w:rsidRPr="003C7793">
        <w:rPr>
          <w:rFonts w:ascii="Calibri" w:hAnsi="Calibri"/>
          <w:sz w:val="24"/>
          <w:szCs w:val="24"/>
        </w:rPr>
        <w:t>London Circuit</w:t>
      </w:r>
    </w:p>
    <w:p w:rsidR="00143F2B" w:rsidRDefault="003C7793" w:rsidP="003C7793">
      <w:pPr>
        <w:spacing w:after="0" w:line="240" w:lineRule="auto"/>
        <w:rPr>
          <w:rFonts w:ascii="Calibri" w:hAnsi="Calibri"/>
          <w:sz w:val="24"/>
          <w:szCs w:val="24"/>
        </w:rPr>
      </w:pPr>
      <w:r w:rsidRPr="003C7793">
        <w:rPr>
          <w:rFonts w:ascii="Calibri" w:hAnsi="Calibri"/>
          <w:sz w:val="24"/>
          <w:szCs w:val="24"/>
        </w:rPr>
        <w:t>CANBERRA ACT 2601</w:t>
      </w:r>
    </w:p>
    <w:p w:rsidR="00143F2B" w:rsidRDefault="00143F2B" w:rsidP="00143F2B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Default="00AD7D31" w:rsidP="00AD7D31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r w:rsidRPr="009F2948">
        <w:rPr>
          <w:rFonts w:ascii="Calibri" w:hAnsi="Calibri"/>
          <w:sz w:val="24"/>
          <w:szCs w:val="24"/>
          <w:lang w:val="en-US"/>
        </w:rPr>
        <w:t xml:space="preserve">Dear </w:t>
      </w:r>
      <w:proofErr w:type="spellStart"/>
      <w:r w:rsidR="003C7793">
        <w:rPr>
          <w:rFonts w:ascii="Calibri" w:hAnsi="Calibri"/>
          <w:sz w:val="24"/>
          <w:szCs w:val="24"/>
          <w:lang w:val="en-US"/>
        </w:rPr>
        <w:t>Mrs</w:t>
      </w:r>
      <w:proofErr w:type="spellEnd"/>
      <w:r w:rsidR="003C7793">
        <w:rPr>
          <w:rFonts w:ascii="Calibri" w:hAnsi="Calibri"/>
          <w:sz w:val="24"/>
          <w:szCs w:val="24"/>
          <w:lang w:val="en-US"/>
        </w:rPr>
        <w:t xml:space="preserve"> Jones</w:t>
      </w:r>
      <w:r w:rsidR="00143F2B">
        <w:rPr>
          <w:rFonts w:ascii="Calibri" w:hAnsi="Calibri"/>
          <w:sz w:val="24"/>
          <w:szCs w:val="24"/>
          <w:lang w:val="en-US"/>
        </w:rPr>
        <w:t>,</w:t>
      </w:r>
    </w:p>
    <w:p w:rsidR="00143F2B" w:rsidRDefault="00143F2B" w:rsidP="00AD7D31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3C7793" w:rsidRDefault="003C7793" w:rsidP="003C7793">
      <w:pPr>
        <w:tabs>
          <w:tab w:val="left" w:pos="720"/>
          <w:tab w:val="left" w:pos="3240"/>
          <w:tab w:val="left" w:pos="3543"/>
        </w:tabs>
        <w:spacing w:after="0" w:line="240" w:lineRule="auto"/>
        <w:rPr>
          <w:rFonts w:ascii="Calibri" w:hAnsi="Calibri"/>
          <w:sz w:val="24"/>
          <w:szCs w:val="24"/>
        </w:rPr>
      </w:pPr>
      <w:r w:rsidRPr="003C7793">
        <w:rPr>
          <w:rFonts w:ascii="Calibri" w:hAnsi="Calibri"/>
          <w:sz w:val="24"/>
          <w:szCs w:val="24"/>
        </w:rPr>
        <w:t>I write in response to the Standing Committee on Justice and Community Safety’s Scrutiny</w:t>
      </w:r>
      <w:r>
        <w:rPr>
          <w:rFonts w:ascii="Calibri" w:hAnsi="Calibri"/>
          <w:sz w:val="24"/>
          <w:szCs w:val="24"/>
        </w:rPr>
        <w:t xml:space="preserve"> </w:t>
      </w:r>
      <w:r w:rsidRPr="003C7793">
        <w:rPr>
          <w:rFonts w:ascii="Calibri" w:hAnsi="Calibri"/>
          <w:sz w:val="24"/>
          <w:szCs w:val="24"/>
        </w:rPr>
        <w:t>Report No</w:t>
      </w:r>
      <w:r>
        <w:rPr>
          <w:rFonts w:ascii="Calibri" w:hAnsi="Calibri"/>
          <w:sz w:val="24"/>
          <w:szCs w:val="24"/>
        </w:rPr>
        <w:t>.</w:t>
      </w:r>
      <w:r w:rsidRPr="003C779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10</w:t>
      </w:r>
      <w:r w:rsidRPr="003C7793">
        <w:rPr>
          <w:rFonts w:ascii="Calibri" w:hAnsi="Calibri"/>
          <w:sz w:val="24"/>
          <w:szCs w:val="24"/>
        </w:rPr>
        <w:t xml:space="preserve"> of </w:t>
      </w:r>
      <w:r>
        <w:rPr>
          <w:rFonts w:ascii="Calibri" w:hAnsi="Calibri"/>
          <w:sz w:val="24"/>
          <w:szCs w:val="24"/>
        </w:rPr>
        <w:t>1</w:t>
      </w:r>
      <w:r w:rsidR="00976573">
        <w:rPr>
          <w:rFonts w:ascii="Calibri" w:hAnsi="Calibri"/>
          <w:sz w:val="24"/>
          <w:szCs w:val="24"/>
        </w:rPr>
        <w:t>8</w:t>
      </w:r>
      <w:r w:rsidRPr="003C779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October</w:t>
      </w:r>
      <w:r w:rsidRPr="003C7793">
        <w:rPr>
          <w:rFonts w:ascii="Calibri" w:hAnsi="Calibri"/>
          <w:sz w:val="24"/>
          <w:szCs w:val="24"/>
        </w:rPr>
        <w:t xml:space="preserve"> 2017</w:t>
      </w:r>
      <w:r w:rsidR="00050D89">
        <w:rPr>
          <w:rFonts w:ascii="Calibri" w:hAnsi="Calibri"/>
          <w:sz w:val="24"/>
          <w:szCs w:val="24"/>
        </w:rPr>
        <w:t>,</w:t>
      </w:r>
      <w:r w:rsidRPr="003C7793">
        <w:rPr>
          <w:rFonts w:ascii="Calibri" w:hAnsi="Calibri"/>
          <w:sz w:val="24"/>
          <w:szCs w:val="24"/>
        </w:rPr>
        <w:t xml:space="preserve"> which includes comments on the </w:t>
      </w:r>
      <w:r>
        <w:rPr>
          <w:rFonts w:ascii="Calibri" w:hAnsi="Calibri"/>
          <w:sz w:val="24"/>
          <w:szCs w:val="24"/>
        </w:rPr>
        <w:t xml:space="preserve">Waste Management and Resource Recovery Amendment </w:t>
      </w:r>
      <w:r w:rsidRPr="003C7793">
        <w:rPr>
          <w:rFonts w:ascii="Calibri" w:hAnsi="Calibri"/>
          <w:sz w:val="24"/>
          <w:szCs w:val="24"/>
        </w:rPr>
        <w:t>Bill 2017 (the Bill).</w:t>
      </w:r>
      <w:r w:rsidR="00050D8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The Bill proposes to introduce</w:t>
      </w:r>
      <w:r w:rsidR="006E131B">
        <w:rPr>
          <w:rFonts w:ascii="Calibri" w:hAnsi="Calibri"/>
          <w:sz w:val="24"/>
          <w:szCs w:val="24"/>
        </w:rPr>
        <w:t xml:space="preserve"> a Container Deposit S</w:t>
      </w:r>
      <w:r>
        <w:rPr>
          <w:rFonts w:ascii="Calibri" w:hAnsi="Calibri"/>
          <w:sz w:val="24"/>
          <w:szCs w:val="24"/>
        </w:rPr>
        <w:t xml:space="preserve">cheme in the Territory where empty beverage containers can be </w:t>
      </w:r>
      <w:r w:rsidR="00050D89">
        <w:rPr>
          <w:rFonts w:ascii="Calibri" w:hAnsi="Calibri"/>
          <w:sz w:val="24"/>
          <w:szCs w:val="24"/>
        </w:rPr>
        <w:t xml:space="preserve">returned for a 10 cent refund. </w:t>
      </w:r>
      <w:r>
        <w:rPr>
          <w:rFonts w:ascii="Calibri" w:hAnsi="Calibri"/>
          <w:sz w:val="24"/>
          <w:szCs w:val="24"/>
        </w:rPr>
        <w:t xml:space="preserve">The scheme is designed to reduce litter and increase recycling of empty beverage containers. </w:t>
      </w:r>
    </w:p>
    <w:p w:rsidR="003C7793" w:rsidRPr="003C7793" w:rsidRDefault="003C7793" w:rsidP="003C7793">
      <w:pPr>
        <w:tabs>
          <w:tab w:val="left" w:pos="720"/>
          <w:tab w:val="left" w:pos="3240"/>
          <w:tab w:val="left" w:pos="3543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3C7793" w:rsidRDefault="003C7793" w:rsidP="003C7793">
      <w:pPr>
        <w:tabs>
          <w:tab w:val="left" w:pos="720"/>
          <w:tab w:val="left" w:pos="3240"/>
          <w:tab w:val="left" w:pos="3543"/>
        </w:tabs>
        <w:spacing w:after="0" w:line="240" w:lineRule="auto"/>
        <w:rPr>
          <w:rFonts w:ascii="Calibri" w:hAnsi="Calibri"/>
          <w:sz w:val="24"/>
          <w:szCs w:val="24"/>
        </w:rPr>
      </w:pPr>
      <w:r w:rsidRPr="003C7793">
        <w:rPr>
          <w:rFonts w:ascii="Calibri" w:hAnsi="Calibri"/>
          <w:sz w:val="24"/>
          <w:szCs w:val="24"/>
        </w:rPr>
        <w:t xml:space="preserve">The Committee’s report under section 38 of the </w:t>
      </w:r>
      <w:r w:rsidRPr="003C7793">
        <w:rPr>
          <w:rFonts w:ascii="Calibri" w:hAnsi="Calibri"/>
          <w:i/>
          <w:sz w:val="24"/>
          <w:szCs w:val="24"/>
        </w:rPr>
        <w:t>Human Rights Act 2004</w:t>
      </w:r>
      <w:r w:rsidRPr="003C7793">
        <w:rPr>
          <w:rFonts w:ascii="Calibri" w:hAnsi="Calibri"/>
          <w:sz w:val="24"/>
          <w:szCs w:val="24"/>
        </w:rPr>
        <w:t xml:space="preserve"> (HRA) draws </w:t>
      </w:r>
      <w:r>
        <w:rPr>
          <w:rFonts w:ascii="Calibri" w:hAnsi="Calibri"/>
          <w:sz w:val="24"/>
          <w:szCs w:val="24"/>
        </w:rPr>
        <w:t xml:space="preserve">two </w:t>
      </w:r>
      <w:r w:rsidRPr="003C7793">
        <w:rPr>
          <w:rFonts w:ascii="Calibri" w:hAnsi="Calibri"/>
          <w:sz w:val="24"/>
          <w:szCs w:val="24"/>
        </w:rPr>
        <w:t xml:space="preserve">matters to </w:t>
      </w:r>
      <w:r>
        <w:rPr>
          <w:rFonts w:ascii="Calibri" w:hAnsi="Calibri"/>
          <w:sz w:val="24"/>
          <w:szCs w:val="24"/>
        </w:rPr>
        <w:t>t</w:t>
      </w:r>
      <w:r w:rsidRPr="003C7793">
        <w:rPr>
          <w:rFonts w:ascii="Calibri" w:hAnsi="Calibri"/>
          <w:sz w:val="24"/>
          <w:szCs w:val="24"/>
        </w:rPr>
        <w:t>he attention of the Legislative Assembly. I am grateful for the Committee’s comments</w:t>
      </w:r>
      <w:r>
        <w:rPr>
          <w:rFonts w:ascii="Calibri" w:hAnsi="Calibri"/>
          <w:sz w:val="24"/>
          <w:szCs w:val="24"/>
        </w:rPr>
        <w:t xml:space="preserve"> </w:t>
      </w:r>
      <w:r w:rsidRPr="003C7793">
        <w:rPr>
          <w:rFonts w:ascii="Calibri" w:hAnsi="Calibri"/>
          <w:sz w:val="24"/>
          <w:szCs w:val="24"/>
        </w:rPr>
        <w:t>and note the recommendation that I respond</w:t>
      </w:r>
      <w:r>
        <w:rPr>
          <w:rFonts w:ascii="Calibri" w:hAnsi="Calibri"/>
          <w:sz w:val="24"/>
          <w:szCs w:val="24"/>
        </w:rPr>
        <w:t xml:space="preserve"> to the second matter concerning the right to privacy</w:t>
      </w:r>
      <w:r w:rsidRPr="003C7793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Pr="003C7793">
        <w:rPr>
          <w:rFonts w:ascii="Calibri" w:hAnsi="Calibri"/>
          <w:sz w:val="24"/>
          <w:szCs w:val="24"/>
        </w:rPr>
        <w:t xml:space="preserve">I thank the Committee for </w:t>
      </w:r>
      <w:r>
        <w:rPr>
          <w:rFonts w:ascii="Calibri" w:hAnsi="Calibri"/>
          <w:sz w:val="24"/>
          <w:szCs w:val="24"/>
        </w:rPr>
        <w:t xml:space="preserve">its </w:t>
      </w:r>
      <w:r w:rsidRPr="003C7793">
        <w:rPr>
          <w:rFonts w:ascii="Calibri" w:hAnsi="Calibri"/>
          <w:sz w:val="24"/>
          <w:szCs w:val="24"/>
        </w:rPr>
        <w:t xml:space="preserve">comments (at pages </w:t>
      </w:r>
      <w:r>
        <w:rPr>
          <w:rFonts w:ascii="Calibri" w:hAnsi="Calibri"/>
          <w:sz w:val="24"/>
          <w:szCs w:val="24"/>
        </w:rPr>
        <w:t>12</w:t>
      </w:r>
      <w:r w:rsidRPr="003C7793">
        <w:rPr>
          <w:rFonts w:ascii="Calibri" w:hAnsi="Calibri"/>
          <w:sz w:val="24"/>
          <w:szCs w:val="24"/>
        </w:rPr>
        <w:t xml:space="preserve"> -</w:t>
      </w:r>
      <w:r>
        <w:rPr>
          <w:rFonts w:ascii="Calibri" w:hAnsi="Calibri"/>
          <w:sz w:val="24"/>
          <w:szCs w:val="24"/>
        </w:rPr>
        <w:t>13</w:t>
      </w:r>
      <w:r w:rsidRPr="003C7793">
        <w:rPr>
          <w:rFonts w:ascii="Calibri" w:hAnsi="Calibri"/>
          <w:sz w:val="24"/>
          <w:szCs w:val="24"/>
        </w:rPr>
        <w:t xml:space="preserve">) seeking clarification </w:t>
      </w:r>
      <w:r>
        <w:rPr>
          <w:rFonts w:ascii="Calibri" w:hAnsi="Calibri"/>
          <w:sz w:val="24"/>
          <w:szCs w:val="24"/>
        </w:rPr>
        <w:t xml:space="preserve">of </w:t>
      </w:r>
      <w:r w:rsidRPr="003C7793">
        <w:rPr>
          <w:rFonts w:ascii="Calibri" w:hAnsi="Calibri"/>
          <w:sz w:val="24"/>
          <w:szCs w:val="24"/>
        </w:rPr>
        <w:t>the explanatory statement</w:t>
      </w:r>
      <w:r>
        <w:rPr>
          <w:rFonts w:ascii="Calibri" w:hAnsi="Calibri"/>
          <w:sz w:val="24"/>
          <w:szCs w:val="24"/>
        </w:rPr>
        <w:t xml:space="preserve"> regarding section 64Z of the Bill</w:t>
      </w:r>
      <w:r w:rsidRPr="003C7793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Pr="003C7793">
        <w:rPr>
          <w:rFonts w:ascii="Calibri" w:hAnsi="Calibri"/>
          <w:sz w:val="24"/>
          <w:szCs w:val="24"/>
        </w:rPr>
        <w:t xml:space="preserve">I propose to table a revised Explanatory Statement to clarify </w:t>
      </w:r>
      <w:r>
        <w:rPr>
          <w:rFonts w:ascii="Calibri" w:hAnsi="Calibri"/>
          <w:sz w:val="24"/>
          <w:szCs w:val="24"/>
        </w:rPr>
        <w:t xml:space="preserve">the </w:t>
      </w:r>
      <w:r w:rsidRPr="003C7793">
        <w:rPr>
          <w:rFonts w:ascii="Calibri" w:hAnsi="Calibri"/>
          <w:sz w:val="24"/>
          <w:szCs w:val="24"/>
        </w:rPr>
        <w:t xml:space="preserve">issue raised. </w:t>
      </w:r>
    </w:p>
    <w:p w:rsidR="003C7793" w:rsidRDefault="003C7793" w:rsidP="003C7793">
      <w:pPr>
        <w:tabs>
          <w:tab w:val="left" w:pos="720"/>
          <w:tab w:val="left" w:pos="3240"/>
          <w:tab w:val="left" w:pos="3543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170853" w:rsidRDefault="003C7793" w:rsidP="00811C46">
      <w:pPr>
        <w:tabs>
          <w:tab w:val="left" w:pos="720"/>
          <w:tab w:val="left" w:pos="3240"/>
          <w:tab w:val="left" w:pos="3543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Under the proposed section 64Z, a person may be required to furnish proof of identity and a refund declaration to a collection point operator if they are claiming refunds for a sign</w:t>
      </w:r>
      <w:r w:rsidR="00050D89">
        <w:rPr>
          <w:rFonts w:ascii="Calibri" w:hAnsi="Calibri"/>
          <w:sz w:val="24"/>
          <w:szCs w:val="24"/>
        </w:rPr>
        <w:t xml:space="preserve">ificant number of containers. </w:t>
      </w:r>
      <w:r>
        <w:rPr>
          <w:rFonts w:ascii="Calibri" w:hAnsi="Calibri"/>
          <w:sz w:val="24"/>
          <w:szCs w:val="24"/>
        </w:rPr>
        <w:t>This is designed to guard against fraudulent cl</w:t>
      </w:r>
      <w:r w:rsidR="00050D89">
        <w:rPr>
          <w:rFonts w:ascii="Calibri" w:hAnsi="Calibri"/>
          <w:sz w:val="24"/>
          <w:szCs w:val="24"/>
        </w:rPr>
        <w:t xml:space="preserve">aims for large refund amounts. </w:t>
      </w:r>
      <w:r>
        <w:rPr>
          <w:rFonts w:ascii="Calibri" w:hAnsi="Calibri"/>
          <w:sz w:val="24"/>
          <w:szCs w:val="24"/>
        </w:rPr>
        <w:t xml:space="preserve">Potential fraudulent claimants will be less likely to engage in fraud given the requirement to provide </w:t>
      </w:r>
      <w:r w:rsidR="00170853">
        <w:rPr>
          <w:rFonts w:ascii="Calibri" w:hAnsi="Calibri"/>
          <w:sz w:val="24"/>
          <w:szCs w:val="24"/>
        </w:rPr>
        <w:t xml:space="preserve">this </w:t>
      </w:r>
      <w:r>
        <w:rPr>
          <w:rFonts w:ascii="Calibri" w:hAnsi="Calibri"/>
          <w:sz w:val="24"/>
          <w:szCs w:val="24"/>
        </w:rPr>
        <w:t>information</w:t>
      </w:r>
      <w:r w:rsidR="00050D89">
        <w:rPr>
          <w:rFonts w:ascii="Calibri" w:hAnsi="Calibri"/>
          <w:sz w:val="24"/>
          <w:szCs w:val="24"/>
        </w:rPr>
        <w:t xml:space="preserve"> and</w:t>
      </w:r>
      <w:r>
        <w:rPr>
          <w:rFonts w:ascii="Calibri" w:hAnsi="Calibri"/>
          <w:sz w:val="24"/>
          <w:szCs w:val="24"/>
        </w:rPr>
        <w:t xml:space="preserve"> will accountable and identifiabl</w:t>
      </w:r>
      <w:r w:rsidR="00050D89">
        <w:rPr>
          <w:rFonts w:ascii="Calibri" w:hAnsi="Calibri"/>
          <w:sz w:val="24"/>
          <w:szCs w:val="24"/>
        </w:rPr>
        <w:t xml:space="preserve">e for any fraudulent activity. </w:t>
      </w:r>
      <w:r w:rsidR="00170853">
        <w:rPr>
          <w:rFonts w:ascii="Calibri" w:hAnsi="Calibri"/>
          <w:sz w:val="24"/>
          <w:szCs w:val="24"/>
        </w:rPr>
        <w:t xml:space="preserve">Such personal information will also assist the investigation </w:t>
      </w:r>
      <w:r w:rsidR="00C9628E">
        <w:rPr>
          <w:rFonts w:ascii="Calibri" w:hAnsi="Calibri"/>
          <w:sz w:val="24"/>
          <w:szCs w:val="24"/>
        </w:rPr>
        <w:t xml:space="preserve">into </w:t>
      </w:r>
      <w:r w:rsidR="00170853">
        <w:rPr>
          <w:rFonts w:ascii="Calibri" w:hAnsi="Calibri"/>
          <w:sz w:val="24"/>
          <w:szCs w:val="24"/>
        </w:rPr>
        <w:t xml:space="preserve">any alleged fraudulent refund claims.  </w:t>
      </w:r>
    </w:p>
    <w:p w:rsidR="00170853" w:rsidRDefault="00170853" w:rsidP="00811C46">
      <w:pPr>
        <w:tabs>
          <w:tab w:val="left" w:pos="720"/>
          <w:tab w:val="left" w:pos="3240"/>
          <w:tab w:val="left" w:pos="3543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3C7793" w:rsidRDefault="003C7793" w:rsidP="00811C46">
      <w:pPr>
        <w:tabs>
          <w:tab w:val="left" w:pos="720"/>
          <w:tab w:val="left" w:pos="3240"/>
          <w:tab w:val="left" w:pos="3543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collection and storage of a person’s identity and refund declaration information engages the right to privacy protected under section 12 of the HRA.</w:t>
      </w:r>
    </w:p>
    <w:p w:rsidR="003C7793" w:rsidRDefault="003C7793" w:rsidP="00811C46">
      <w:pPr>
        <w:tabs>
          <w:tab w:val="left" w:pos="720"/>
          <w:tab w:val="left" w:pos="3240"/>
          <w:tab w:val="left" w:pos="3543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3C7793" w:rsidRPr="003C7793" w:rsidRDefault="003C7793" w:rsidP="00811C46">
      <w:pPr>
        <w:tabs>
          <w:tab w:val="left" w:pos="720"/>
          <w:tab w:val="left" w:pos="3240"/>
          <w:tab w:val="left" w:pos="3543"/>
        </w:tabs>
        <w:spacing w:after="0" w:line="240" w:lineRule="auto"/>
        <w:rPr>
          <w:rFonts w:ascii="Calibri" w:hAnsi="Calibri"/>
          <w:i/>
          <w:sz w:val="24"/>
          <w:szCs w:val="24"/>
          <w:u w:val="single"/>
        </w:rPr>
      </w:pPr>
      <w:r w:rsidRPr="003C7793">
        <w:rPr>
          <w:rFonts w:ascii="Calibri" w:hAnsi="Calibri"/>
          <w:i/>
          <w:sz w:val="24"/>
          <w:szCs w:val="24"/>
          <w:u w:val="single"/>
        </w:rPr>
        <w:t>Privacy protection</w:t>
      </w:r>
    </w:p>
    <w:p w:rsidR="00170853" w:rsidRDefault="003C7793" w:rsidP="00811C46">
      <w:pPr>
        <w:tabs>
          <w:tab w:val="left" w:pos="720"/>
          <w:tab w:val="left" w:pos="3240"/>
          <w:tab w:val="left" w:pos="3543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 ensure such personal information is collected, stored and, when appropriate, destroyed</w:t>
      </w:r>
      <w:r w:rsidR="006E131B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so as to protect the right to privacy, it will be handled by collection point operators in accordance with the Territory Privacy Principles in the </w:t>
      </w:r>
      <w:r w:rsidRPr="003C7793">
        <w:rPr>
          <w:rFonts w:ascii="Calibri" w:hAnsi="Calibri"/>
          <w:i/>
          <w:sz w:val="24"/>
          <w:szCs w:val="24"/>
        </w:rPr>
        <w:t>Information Privacy Act 2014</w:t>
      </w:r>
      <w:r>
        <w:rPr>
          <w:rFonts w:ascii="Calibri" w:hAnsi="Calibri"/>
          <w:i/>
          <w:sz w:val="24"/>
          <w:szCs w:val="24"/>
        </w:rPr>
        <w:t>.</w:t>
      </w:r>
      <w:r w:rsidR="006E131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To ensure this occurs, there </w:t>
      </w:r>
      <w:r w:rsidR="008459A9">
        <w:rPr>
          <w:rFonts w:ascii="Calibri" w:hAnsi="Calibri"/>
          <w:sz w:val="24"/>
          <w:szCs w:val="24"/>
        </w:rPr>
        <w:t xml:space="preserve">is </w:t>
      </w:r>
      <w:r>
        <w:rPr>
          <w:rFonts w:ascii="Calibri" w:hAnsi="Calibri"/>
          <w:sz w:val="24"/>
          <w:szCs w:val="24"/>
        </w:rPr>
        <w:t>oversight from the Territory</w:t>
      </w:r>
      <w:r w:rsidR="008459A9">
        <w:rPr>
          <w:rFonts w:ascii="Calibri" w:hAnsi="Calibri"/>
          <w:sz w:val="24"/>
          <w:szCs w:val="24"/>
        </w:rPr>
        <w:t xml:space="preserve"> provided for in the Bill</w:t>
      </w:r>
      <w:r>
        <w:rPr>
          <w:rFonts w:ascii="Calibri" w:hAnsi="Calibri"/>
          <w:sz w:val="24"/>
          <w:szCs w:val="24"/>
        </w:rPr>
        <w:t xml:space="preserve">.  </w:t>
      </w:r>
    </w:p>
    <w:p w:rsidR="00170853" w:rsidRDefault="00170853" w:rsidP="00811C46">
      <w:pPr>
        <w:tabs>
          <w:tab w:val="left" w:pos="720"/>
          <w:tab w:val="left" w:pos="3240"/>
          <w:tab w:val="left" w:pos="3543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3C7793" w:rsidRDefault="003C7793" w:rsidP="00811C46">
      <w:pPr>
        <w:tabs>
          <w:tab w:val="left" w:pos="720"/>
          <w:tab w:val="left" w:pos="3240"/>
          <w:tab w:val="left" w:pos="3543"/>
        </w:tabs>
        <w:spacing w:after="0" w:line="240" w:lineRule="auto"/>
        <w:rPr>
          <w:rFonts w:ascii="Calibri" w:hAnsi="Calibri"/>
          <w:i/>
          <w:sz w:val="24"/>
          <w:szCs w:val="24"/>
          <w:u w:val="single"/>
        </w:rPr>
      </w:pPr>
      <w:r w:rsidRPr="003C7793">
        <w:rPr>
          <w:rFonts w:ascii="Calibri" w:hAnsi="Calibri"/>
          <w:i/>
          <w:sz w:val="24"/>
          <w:szCs w:val="24"/>
          <w:u w:val="single"/>
        </w:rPr>
        <w:t>Territory oversight</w:t>
      </w:r>
    </w:p>
    <w:p w:rsidR="003C7793" w:rsidRDefault="006E131B" w:rsidP="00811C46">
      <w:pPr>
        <w:tabs>
          <w:tab w:val="left" w:pos="720"/>
          <w:tab w:val="left" w:pos="3240"/>
          <w:tab w:val="left" w:pos="3543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Container Deposit S</w:t>
      </w:r>
      <w:r w:rsidR="003C7793">
        <w:rPr>
          <w:rFonts w:ascii="Calibri" w:hAnsi="Calibri"/>
          <w:sz w:val="24"/>
          <w:szCs w:val="24"/>
        </w:rPr>
        <w:t xml:space="preserve">cheme will function so that collection point operators will be contracted by the Network Operator to provide container collection and refund services to persons </w:t>
      </w:r>
      <w:r w:rsidR="00170853">
        <w:rPr>
          <w:rFonts w:ascii="Calibri" w:hAnsi="Calibri"/>
          <w:sz w:val="24"/>
          <w:szCs w:val="24"/>
        </w:rPr>
        <w:t xml:space="preserve">wishing to </w:t>
      </w:r>
      <w:r>
        <w:rPr>
          <w:rFonts w:ascii="Calibri" w:hAnsi="Calibri"/>
          <w:sz w:val="24"/>
          <w:szCs w:val="24"/>
        </w:rPr>
        <w:t xml:space="preserve">claim refunds. </w:t>
      </w:r>
      <w:r w:rsidR="003C7793">
        <w:rPr>
          <w:rFonts w:ascii="Calibri" w:hAnsi="Calibri"/>
          <w:sz w:val="24"/>
          <w:szCs w:val="24"/>
        </w:rPr>
        <w:t xml:space="preserve">Those contracts will be </w:t>
      </w:r>
      <w:r w:rsidR="00170853">
        <w:rPr>
          <w:rFonts w:ascii="Calibri" w:hAnsi="Calibri"/>
          <w:sz w:val="24"/>
          <w:szCs w:val="24"/>
        </w:rPr>
        <w:t>“</w:t>
      </w:r>
      <w:r w:rsidR="003C7793">
        <w:rPr>
          <w:rFonts w:ascii="Calibri" w:hAnsi="Calibri"/>
          <w:sz w:val="24"/>
          <w:szCs w:val="24"/>
        </w:rPr>
        <w:t>Collection Point Arrangements</w:t>
      </w:r>
      <w:r w:rsidR="00170853">
        <w:rPr>
          <w:rFonts w:ascii="Calibri" w:hAnsi="Calibri"/>
          <w:sz w:val="24"/>
          <w:szCs w:val="24"/>
        </w:rPr>
        <w:t>”</w:t>
      </w:r>
      <w:r w:rsidR="003C7793">
        <w:rPr>
          <w:rFonts w:ascii="Calibri" w:hAnsi="Calibri"/>
          <w:sz w:val="24"/>
          <w:szCs w:val="24"/>
        </w:rPr>
        <w:t xml:space="preserve"> under proposed section 64O of the Bill.  </w:t>
      </w:r>
    </w:p>
    <w:p w:rsidR="003C7793" w:rsidRDefault="003C7793" w:rsidP="00811C46">
      <w:pPr>
        <w:tabs>
          <w:tab w:val="left" w:pos="720"/>
          <w:tab w:val="left" w:pos="3240"/>
          <w:tab w:val="left" w:pos="3543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170853" w:rsidRDefault="006E131B" w:rsidP="003B72A3">
      <w:pPr>
        <w:tabs>
          <w:tab w:val="left" w:pos="720"/>
          <w:tab w:val="left" w:pos="3240"/>
          <w:tab w:val="left" w:pos="3543"/>
        </w:tabs>
        <w:spacing w:after="0" w:line="240" w:lineRule="auto"/>
        <w:ind w:right="-6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Territory’s Waste M</w:t>
      </w:r>
      <w:r w:rsidR="003C7793">
        <w:rPr>
          <w:rFonts w:ascii="Calibri" w:hAnsi="Calibri"/>
          <w:sz w:val="24"/>
          <w:szCs w:val="24"/>
        </w:rPr>
        <w:t xml:space="preserve">anager is responsible under this section to approve these </w:t>
      </w:r>
      <w:r w:rsidR="00170853">
        <w:rPr>
          <w:rFonts w:ascii="Calibri" w:hAnsi="Calibri"/>
          <w:sz w:val="24"/>
          <w:szCs w:val="24"/>
        </w:rPr>
        <w:t xml:space="preserve">collection point </w:t>
      </w:r>
      <w:r w:rsidR="003C7793">
        <w:rPr>
          <w:rFonts w:ascii="Calibri" w:hAnsi="Calibri"/>
          <w:sz w:val="24"/>
          <w:szCs w:val="24"/>
        </w:rPr>
        <w:t>arrangements</w:t>
      </w:r>
      <w:r>
        <w:rPr>
          <w:rFonts w:ascii="Calibri" w:hAnsi="Calibri"/>
          <w:sz w:val="24"/>
          <w:szCs w:val="24"/>
        </w:rPr>
        <w:t xml:space="preserve">. </w:t>
      </w:r>
      <w:r w:rsidR="00170853">
        <w:rPr>
          <w:rFonts w:ascii="Calibri" w:hAnsi="Calibri"/>
          <w:sz w:val="24"/>
          <w:szCs w:val="24"/>
        </w:rPr>
        <w:t xml:space="preserve">It is intended </w:t>
      </w:r>
      <w:r>
        <w:rPr>
          <w:rFonts w:ascii="Calibri" w:hAnsi="Calibri"/>
          <w:sz w:val="24"/>
          <w:szCs w:val="24"/>
        </w:rPr>
        <w:t xml:space="preserve">that </w:t>
      </w:r>
      <w:r w:rsidR="00170853">
        <w:rPr>
          <w:rFonts w:ascii="Calibri" w:hAnsi="Calibri"/>
          <w:sz w:val="24"/>
          <w:szCs w:val="24"/>
        </w:rPr>
        <w:t>a future Regulation</w:t>
      </w:r>
      <w:r w:rsidR="003C7793">
        <w:rPr>
          <w:rFonts w:ascii="Calibri" w:hAnsi="Calibri"/>
          <w:sz w:val="24"/>
          <w:szCs w:val="24"/>
        </w:rPr>
        <w:t xml:space="preserve"> </w:t>
      </w:r>
      <w:r w:rsidR="00170853">
        <w:rPr>
          <w:rFonts w:ascii="Calibri" w:hAnsi="Calibri"/>
          <w:sz w:val="24"/>
          <w:szCs w:val="24"/>
        </w:rPr>
        <w:t xml:space="preserve">under section 64O(2) will require the </w:t>
      </w:r>
      <w:r w:rsidR="003C7793">
        <w:rPr>
          <w:rFonts w:ascii="Calibri" w:hAnsi="Calibri"/>
          <w:sz w:val="24"/>
          <w:szCs w:val="24"/>
        </w:rPr>
        <w:t xml:space="preserve">provision of information </w:t>
      </w:r>
      <w:r w:rsidR="00170853">
        <w:rPr>
          <w:rFonts w:ascii="Calibri" w:hAnsi="Calibri"/>
          <w:sz w:val="24"/>
          <w:szCs w:val="24"/>
        </w:rPr>
        <w:t>in any application for approval of collection point arrangements</w:t>
      </w:r>
      <w:r w:rsidR="00B42461">
        <w:rPr>
          <w:rFonts w:ascii="Calibri" w:hAnsi="Calibri"/>
          <w:sz w:val="24"/>
          <w:szCs w:val="24"/>
        </w:rPr>
        <w:t xml:space="preserve"> confirming</w:t>
      </w:r>
      <w:r w:rsidR="00170853">
        <w:rPr>
          <w:rFonts w:ascii="Calibri" w:hAnsi="Calibri"/>
          <w:sz w:val="24"/>
          <w:szCs w:val="24"/>
        </w:rPr>
        <w:t xml:space="preserve"> that the proposed collection point operator </w:t>
      </w:r>
      <w:r w:rsidR="00B42461">
        <w:rPr>
          <w:rFonts w:ascii="Calibri" w:hAnsi="Calibri"/>
          <w:sz w:val="24"/>
          <w:szCs w:val="24"/>
        </w:rPr>
        <w:t>will</w:t>
      </w:r>
      <w:r w:rsidR="00170853">
        <w:rPr>
          <w:rFonts w:ascii="Calibri" w:hAnsi="Calibri"/>
          <w:sz w:val="24"/>
          <w:szCs w:val="24"/>
        </w:rPr>
        <w:t xml:space="preserve"> </w:t>
      </w:r>
      <w:r w:rsidR="003C7793">
        <w:rPr>
          <w:rFonts w:ascii="Calibri" w:hAnsi="Calibri"/>
          <w:sz w:val="24"/>
          <w:szCs w:val="24"/>
        </w:rPr>
        <w:t xml:space="preserve">adhere to the </w:t>
      </w:r>
      <w:r w:rsidR="003C7793" w:rsidRPr="003C7793">
        <w:rPr>
          <w:rFonts w:ascii="Calibri" w:hAnsi="Calibri"/>
          <w:i/>
          <w:sz w:val="24"/>
          <w:szCs w:val="24"/>
        </w:rPr>
        <w:t>Information Privacy Act 2014</w:t>
      </w:r>
      <w:r w:rsidR="00170853">
        <w:rPr>
          <w:rFonts w:ascii="Calibri" w:hAnsi="Calibri"/>
          <w:sz w:val="24"/>
          <w:szCs w:val="24"/>
        </w:rPr>
        <w:t>.</w:t>
      </w:r>
      <w:r w:rsidR="003C7793">
        <w:rPr>
          <w:rFonts w:ascii="Calibri" w:hAnsi="Calibri"/>
          <w:sz w:val="24"/>
          <w:szCs w:val="24"/>
        </w:rPr>
        <w:t xml:space="preserve"> </w:t>
      </w:r>
      <w:r w:rsidR="00170853">
        <w:rPr>
          <w:rFonts w:ascii="Calibri" w:hAnsi="Calibri"/>
          <w:sz w:val="24"/>
          <w:szCs w:val="24"/>
        </w:rPr>
        <w:t xml:space="preserve">This </w:t>
      </w:r>
      <w:r w:rsidR="003C7793">
        <w:rPr>
          <w:rFonts w:ascii="Calibri" w:hAnsi="Calibri"/>
          <w:sz w:val="24"/>
          <w:szCs w:val="24"/>
        </w:rPr>
        <w:t>will be a pre-requisite for such an approval to be granted</w:t>
      </w:r>
      <w:r w:rsidR="00170853">
        <w:rPr>
          <w:rFonts w:ascii="Calibri" w:hAnsi="Calibri"/>
          <w:sz w:val="24"/>
          <w:szCs w:val="24"/>
        </w:rPr>
        <w:t xml:space="preserve"> by the Waste Manager</w:t>
      </w:r>
      <w:r w:rsidR="003C7793">
        <w:rPr>
          <w:rFonts w:ascii="Calibri" w:hAnsi="Calibri"/>
          <w:sz w:val="24"/>
          <w:szCs w:val="24"/>
        </w:rPr>
        <w:t xml:space="preserve">.  </w:t>
      </w:r>
    </w:p>
    <w:p w:rsidR="00B42461" w:rsidRDefault="00B42461" w:rsidP="003B72A3">
      <w:pPr>
        <w:tabs>
          <w:tab w:val="left" w:pos="720"/>
          <w:tab w:val="left" w:pos="3240"/>
          <w:tab w:val="left" w:pos="3543"/>
        </w:tabs>
        <w:spacing w:after="0" w:line="240" w:lineRule="auto"/>
        <w:ind w:right="-626"/>
        <w:rPr>
          <w:rFonts w:ascii="Calibri" w:hAnsi="Calibri"/>
          <w:sz w:val="24"/>
          <w:szCs w:val="24"/>
        </w:rPr>
      </w:pPr>
    </w:p>
    <w:p w:rsidR="003C7793" w:rsidRDefault="003C7793" w:rsidP="00811C46">
      <w:pPr>
        <w:tabs>
          <w:tab w:val="left" w:pos="720"/>
          <w:tab w:val="left" w:pos="3240"/>
          <w:tab w:val="left" w:pos="3543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</w:t>
      </w:r>
      <w:r w:rsidR="00170853">
        <w:rPr>
          <w:rFonts w:ascii="Calibri" w:hAnsi="Calibri"/>
          <w:sz w:val="24"/>
          <w:szCs w:val="24"/>
        </w:rPr>
        <w:t xml:space="preserve">oversight </w:t>
      </w:r>
      <w:r>
        <w:rPr>
          <w:rFonts w:ascii="Calibri" w:hAnsi="Calibri"/>
          <w:sz w:val="24"/>
          <w:szCs w:val="24"/>
        </w:rPr>
        <w:t>function by the Territor</w:t>
      </w: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y will ensure the protection of personal information by collection point operators. </w:t>
      </w:r>
    </w:p>
    <w:p w:rsidR="00074D06" w:rsidRDefault="00074D06" w:rsidP="00811C46">
      <w:pPr>
        <w:tabs>
          <w:tab w:val="left" w:pos="720"/>
          <w:tab w:val="left" w:pos="3240"/>
          <w:tab w:val="left" w:pos="3543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3C7793" w:rsidRDefault="003C7793" w:rsidP="00811C46">
      <w:pPr>
        <w:tabs>
          <w:tab w:val="left" w:pos="720"/>
          <w:tab w:val="left" w:pos="3240"/>
          <w:tab w:val="left" w:pos="3543"/>
        </w:tabs>
        <w:spacing w:after="0" w:line="240" w:lineRule="auto"/>
        <w:rPr>
          <w:rFonts w:ascii="Calibri" w:hAnsi="Calibri"/>
          <w:sz w:val="24"/>
          <w:szCs w:val="24"/>
        </w:rPr>
      </w:pPr>
      <w:r w:rsidRPr="003C7793">
        <w:rPr>
          <w:rFonts w:ascii="Calibri" w:hAnsi="Calibri"/>
          <w:sz w:val="24"/>
          <w:szCs w:val="24"/>
        </w:rPr>
        <w:t>I thank the Committee for its report and careful consideration of the Bill</w:t>
      </w:r>
      <w:r>
        <w:rPr>
          <w:rFonts w:ascii="Calibri" w:hAnsi="Calibri"/>
          <w:sz w:val="24"/>
          <w:szCs w:val="24"/>
        </w:rPr>
        <w:t xml:space="preserve"> and trust this response is informative</w:t>
      </w:r>
      <w:r w:rsidRPr="003C7793">
        <w:rPr>
          <w:rFonts w:ascii="Calibri" w:hAnsi="Calibri"/>
          <w:sz w:val="24"/>
          <w:szCs w:val="24"/>
        </w:rPr>
        <w:t>.</w:t>
      </w:r>
    </w:p>
    <w:p w:rsidR="003C7793" w:rsidRDefault="003C7793" w:rsidP="00811C46">
      <w:pPr>
        <w:tabs>
          <w:tab w:val="left" w:pos="720"/>
          <w:tab w:val="left" w:pos="3240"/>
          <w:tab w:val="left" w:pos="3543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074D06" w:rsidRDefault="00074D06" w:rsidP="00811C46">
      <w:pPr>
        <w:tabs>
          <w:tab w:val="left" w:pos="720"/>
          <w:tab w:val="left" w:pos="3240"/>
          <w:tab w:val="left" w:pos="3543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Yours sincerely</w:t>
      </w:r>
    </w:p>
    <w:p w:rsidR="00074D06" w:rsidRDefault="00074D06" w:rsidP="00811C46">
      <w:pPr>
        <w:tabs>
          <w:tab w:val="left" w:pos="720"/>
          <w:tab w:val="left" w:pos="3240"/>
          <w:tab w:val="left" w:pos="3543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3C7793" w:rsidRDefault="003C7793" w:rsidP="00811C46">
      <w:pPr>
        <w:tabs>
          <w:tab w:val="left" w:pos="720"/>
          <w:tab w:val="left" w:pos="3240"/>
          <w:tab w:val="left" w:pos="3543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3C7793" w:rsidRDefault="003C7793" w:rsidP="00811C46">
      <w:pPr>
        <w:tabs>
          <w:tab w:val="left" w:pos="720"/>
          <w:tab w:val="left" w:pos="3240"/>
          <w:tab w:val="left" w:pos="3543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3C7793" w:rsidRDefault="003C7793" w:rsidP="00811C46">
      <w:pPr>
        <w:tabs>
          <w:tab w:val="left" w:pos="720"/>
          <w:tab w:val="left" w:pos="3240"/>
          <w:tab w:val="left" w:pos="3543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074D06" w:rsidRDefault="00074D06" w:rsidP="00811C46">
      <w:pPr>
        <w:tabs>
          <w:tab w:val="left" w:pos="720"/>
          <w:tab w:val="left" w:pos="3240"/>
          <w:tab w:val="left" w:pos="3543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Meegan Fitzharris MLA</w:t>
      </w:r>
    </w:p>
    <w:p w:rsidR="00811C46" w:rsidRPr="00811C46" w:rsidRDefault="00074D06" w:rsidP="00811C46">
      <w:pPr>
        <w:tabs>
          <w:tab w:val="left" w:pos="720"/>
          <w:tab w:val="left" w:pos="3240"/>
          <w:tab w:val="left" w:pos="3543"/>
        </w:tabs>
        <w:spacing w:after="0" w:line="240" w:lineRule="auto"/>
        <w:rPr>
          <w:rFonts w:ascii="Calibri" w:hAnsi="Calibri"/>
          <w:sz w:val="24"/>
          <w:szCs w:val="24"/>
        </w:rPr>
      </w:pPr>
      <w:r w:rsidRPr="00074D06">
        <w:rPr>
          <w:rFonts w:ascii="Calibri" w:hAnsi="Calibri"/>
          <w:sz w:val="24"/>
          <w:szCs w:val="24"/>
        </w:rPr>
        <w:t>Minister for Transport and City Services</w:t>
      </w:r>
      <w:r w:rsidR="00811C46">
        <w:rPr>
          <w:rFonts w:ascii="Calibri" w:hAnsi="Calibri"/>
          <w:sz w:val="24"/>
          <w:szCs w:val="24"/>
        </w:rPr>
        <w:t xml:space="preserve"> </w:t>
      </w:r>
      <w:r w:rsidR="00811C46" w:rsidRPr="00811C46">
        <w:rPr>
          <w:rFonts w:ascii="Calibri" w:hAnsi="Calibri"/>
          <w:sz w:val="24"/>
          <w:szCs w:val="24"/>
        </w:rPr>
        <w:t xml:space="preserve"> </w:t>
      </w:r>
    </w:p>
    <w:sectPr w:rsidR="00811C46" w:rsidRPr="00811C46" w:rsidSect="004D6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21" w:bottom="1440" w:left="102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C46" w:rsidRDefault="00811C46" w:rsidP="00AD7D31">
      <w:pPr>
        <w:spacing w:after="0" w:line="240" w:lineRule="auto"/>
      </w:pPr>
      <w:r>
        <w:separator/>
      </w:r>
    </w:p>
  </w:endnote>
  <w:endnote w:type="continuationSeparator" w:id="0">
    <w:p w:rsidR="00811C46" w:rsidRDefault="00811C46" w:rsidP="00A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2A3" w:rsidRDefault="003B72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2A3" w:rsidRDefault="003B72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C46" w:rsidRDefault="00811C46" w:rsidP="0064748B">
    <w:pPr>
      <w:pStyle w:val="Heading5"/>
      <w:spacing w:before="72"/>
      <w:ind w:hanging="1133"/>
      <w:rPr>
        <w:rFonts w:ascii="Arial" w:eastAsia="Arial" w:hAnsi="Arial" w:cs="Arial"/>
        <w:b w:val="0"/>
        <w:bCs w:val="0"/>
      </w:rPr>
    </w:pP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 wp14:anchorId="427864E0" wp14:editId="1FC2CA61">
          <wp:simplePos x="0" y="0"/>
          <wp:positionH relativeFrom="column">
            <wp:posOffset>5197661</wp:posOffset>
          </wp:positionH>
          <wp:positionV relativeFrom="paragraph">
            <wp:posOffset>189890</wp:posOffset>
          </wp:positionV>
          <wp:extent cx="883120" cy="354070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220" cy="357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/>
        <w:color w:val="231F20"/>
        <w:spacing w:val="-1"/>
      </w:rPr>
      <w:t xml:space="preserve">AUSTRALIAN CAPITAL TERRITORY </w:t>
    </w:r>
    <w:r>
      <w:rPr>
        <w:rFonts w:ascii="Arial"/>
        <w:color w:val="231F20"/>
        <w:spacing w:val="-2"/>
      </w:rPr>
      <w:t>LEGISLATIVE</w:t>
    </w:r>
    <w:r>
      <w:rPr>
        <w:rFonts w:ascii="Arial"/>
        <w:color w:val="231F20"/>
        <w:spacing w:val="-15"/>
      </w:rPr>
      <w:t xml:space="preserve"> </w:t>
    </w:r>
    <w:r>
      <w:rPr>
        <w:rFonts w:ascii="Arial"/>
        <w:color w:val="231F20"/>
        <w:spacing w:val="-4"/>
      </w:rPr>
      <w:t>ASSEMBL</w:t>
    </w:r>
    <w:r>
      <w:rPr>
        <w:rFonts w:ascii="Arial"/>
        <w:color w:val="231F20"/>
        <w:spacing w:val="-5"/>
      </w:rPr>
      <w:t>Y</w:t>
    </w:r>
  </w:p>
  <w:p w:rsidR="00811C46" w:rsidRPr="009C2877" w:rsidRDefault="00811C46" w:rsidP="00D4661F">
    <w:pPr>
      <w:pStyle w:val="BodyText"/>
      <w:tabs>
        <w:tab w:val="left" w:pos="3342"/>
      </w:tabs>
      <w:spacing w:before="44" w:after="80"/>
      <w:ind w:left="0"/>
      <w:rPr>
        <w:sz w:val="20"/>
        <w:szCs w:val="20"/>
      </w:rPr>
    </w:pPr>
    <w:r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3A49B9B" wp14:editId="1CF272CF">
              <wp:simplePos x="0" y="0"/>
              <wp:positionH relativeFrom="page">
                <wp:posOffset>612140</wp:posOffset>
              </wp:positionH>
              <wp:positionV relativeFrom="page">
                <wp:posOffset>10142220</wp:posOffset>
              </wp:positionV>
              <wp:extent cx="6104890" cy="1270"/>
              <wp:effectExtent l="0" t="0" r="10160" b="1778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4890" cy="1270"/>
                        <a:chOff x="1134" y="15882"/>
                        <a:chExt cx="9614" cy="2"/>
                      </a:xfrm>
                    </wpg:grpSpPr>
                    <wps:wsp>
                      <wps:cNvPr id="13" name="Freeform 25"/>
                      <wps:cNvSpPr>
                        <a:spLocks/>
                      </wps:cNvSpPr>
                      <wps:spPr bwMode="auto">
                        <a:xfrm>
                          <a:off x="1134" y="15882"/>
                          <a:ext cx="9614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614"/>
                            <a:gd name="T2" fmla="+- 0 10748 1134"/>
                            <a:gd name="T3" fmla="*/ T2 w 9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4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69BC4A" id="Group 12" o:spid="_x0000_s1026" style="position:absolute;margin-left:48.2pt;margin-top:798.6pt;width:480.7pt;height:.1pt;z-index:-251653120;mso-position-horizontal-relative:page;mso-position-vertical-relative:page" coordorigin="1134,15882" coordsize="9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">
              <v:shape id="Freeform 25" o:spid="_x0000_s1027" style="position:absolute;left:1134;top:15882;width:9614;height:2;visibility:visible;mso-wrap-style:square;v-text-anchor:top" coordsize="9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wUr4A&#10;AADbAAAADwAAAGRycy9kb3ducmV2LnhtbERPy6rCMBDdC/5DGMGdpupFpBpFvCguXPj6gLEZ22Iz&#10;qU2uxr83FwR3czjPmS2CqcSDGldaVjDoJyCIM6tLzhWcT+veBITzyBory6TgRQ4W83Zrhqm2Tz7Q&#10;4+hzEUPYpaig8L5OpXRZQQZd39bEkbvaxqCPsMmlbvAZw00lh0kylgZLjg0F1rQqKLsd/4yCNe5+&#10;h/vrRW+wCuFusvAz2R6U6nbCcgrCU/Bf8ce91XH+CP5/i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2MFK+AAAA2wAAAA8AAAAAAAAAAAAAAAAAmAIAAGRycy9kb3ducmV2&#10;LnhtbFBLBQYAAAAABAAEAPUAAACDAwAAAAA=&#10;" path="m,l9614,e" filled="f" strokecolor="#231f20" strokeweight=".5pt">
                <v:path arrowok="t" o:connecttype="custom" o:connectlocs="0,0;9614,0" o:connectangles="0,0"/>
              </v:shape>
              <w10:wrap anchorx="page" anchory="page"/>
            </v:group>
          </w:pict>
        </mc:Fallback>
      </mc:AlternateContent>
    </w:r>
    <w:r w:rsidRPr="009C2877">
      <w:rPr>
        <w:rFonts w:ascii="Calibri Light"/>
        <w:color w:val="231F20"/>
        <w:sz w:val="20"/>
        <w:szCs w:val="20"/>
      </w:rPr>
      <w:t>London Circui</w:t>
    </w:r>
    <w:r>
      <w:rPr>
        <w:rFonts w:ascii="Calibri Light"/>
        <w:color w:val="231F20"/>
        <w:sz w:val="20"/>
        <w:szCs w:val="20"/>
      </w:rPr>
      <w:t xml:space="preserve">t, Canberra ACT 2601, Australia        </w:t>
    </w:r>
    <w:r w:rsidRPr="009C2877">
      <w:rPr>
        <w:rFonts w:ascii="Calibri Light"/>
        <w:color w:val="231F20"/>
        <w:sz w:val="20"/>
        <w:szCs w:val="20"/>
      </w:rPr>
      <w:t>GPO Box 1020, Canberra ACT 2601, Australia</w:t>
    </w:r>
    <w:r w:rsidRPr="009C2877">
      <w:rPr>
        <w:rFonts w:ascii="Calibri Light"/>
        <w:color w:val="231F20"/>
        <w:sz w:val="20"/>
        <w:szCs w:val="20"/>
      </w:rPr>
      <w:br/>
    </w:r>
    <w:r w:rsidRPr="009C2877">
      <w:rPr>
        <w:rFonts w:ascii="Calibri Light"/>
        <w:b/>
        <w:color w:val="231F20"/>
        <w:sz w:val="20"/>
        <w:szCs w:val="20"/>
      </w:rPr>
      <w:t>Phone</w:t>
    </w:r>
    <w:r w:rsidRPr="009C2877">
      <w:rPr>
        <w:rFonts w:ascii="Calibri Light"/>
        <w:color w:val="231F20"/>
        <w:sz w:val="20"/>
        <w:szCs w:val="20"/>
      </w:rPr>
      <w:t xml:space="preserve"> +61 2 6205 </w:t>
    </w:r>
    <w:r>
      <w:rPr>
        <w:rFonts w:ascii="Calibri Light"/>
        <w:color w:val="231F20"/>
        <w:sz w:val="20"/>
        <w:szCs w:val="20"/>
      </w:rPr>
      <w:t>0051</w:t>
    </w:r>
    <w:r w:rsidRPr="009C2877">
      <w:rPr>
        <w:sz w:val="20"/>
        <w:szCs w:val="20"/>
      </w:rPr>
      <w:t> 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Calibri Light"/>
        <w:color w:val="231F20"/>
        <w:sz w:val="20"/>
        <w:szCs w:val="20"/>
      </w:rPr>
      <w:t xml:space="preserve">        </w:t>
    </w:r>
    <w:r w:rsidRPr="00F92535">
      <w:rPr>
        <w:rFonts w:ascii="Calibri Light"/>
        <w:b/>
        <w:sz w:val="20"/>
        <w:szCs w:val="20"/>
      </w:rPr>
      <w:t xml:space="preserve"> Email</w:t>
    </w:r>
    <w:r w:rsidRPr="00F92535">
      <w:rPr>
        <w:rFonts w:ascii="Calibri Light"/>
        <w:sz w:val="20"/>
        <w:szCs w:val="20"/>
      </w:rPr>
      <w:t xml:space="preserve"> </w:t>
    </w:r>
    <w:r w:rsidRPr="00F92535">
      <w:rPr>
        <w:rFonts w:ascii="Calibri Light"/>
        <w:spacing w:val="-2"/>
        <w:sz w:val="20"/>
        <w:szCs w:val="20"/>
      </w:rPr>
      <w:t>fitzharris@act.gov.au</w:t>
    </w:r>
    <w:r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C2B3F73" wp14:editId="422DE6DC">
              <wp:simplePos x="0" y="0"/>
              <wp:positionH relativeFrom="page">
                <wp:posOffset>647700</wp:posOffset>
              </wp:positionH>
              <wp:positionV relativeFrom="page">
                <wp:posOffset>10217150</wp:posOffset>
              </wp:positionV>
              <wp:extent cx="266700" cy="215900"/>
              <wp:effectExtent l="0" t="0" r="0" b="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700" cy="215900"/>
                        <a:chOff x="1134" y="15962"/>
                        <a:chExt cx="352" cy="285"/>
                      </a:xfrm>
                    </wpg:grpSpPr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34 1134"/>
                            <a:gd name="T1" fmla="*/ T0 w 352"/>
                            <a:gd name="T2" fmla="+- 0 16215 15962"/>
                            <a:gd name="T3" fmla="*/ 16215 h 285"/>
                            <a:gd name="T4" fmla="+- 0 1208 1134"/>
                            <a:gd name="T5" fmla="*/ T4 w 352"/>
                            <a:gd name="T6" fmla="+- 0 16244 15962"/>
                            <a:gd name="T7" fmla="*/ 16244 h 285"/>
                            <a:gd name="T8" fmla="+- 0 1228 1134"/>
                            <a:gd name="T9" fmla="*/ T8 w 352"/>
                            <a:gd name="T10" fmla="+- 0 16247 15962"/>
                            <a:gd name="T11" fmla="*/ 16247 h 285"/>
                            <a:gd name="T12" fmla="+- 0 1257 1134"/>
                            <a:gd name="T13" fmla="*/ T12 w 352"/>
                            <a:gd name="T14" fmla="+- 0 16245 15962"/>
                            <a:gd name="T15" fmla="*/ 16245 h 285"/>
                            <a:gd name="T16" fmla="+- 0 1283 1134"/>
                            <a:gd name="T17" fmla="*/ T16 w 352"/>
                            <a:gd name="T18" fmla="+- 0 16241 15962"/>
                            <a:gd name="T19" fmla="*/ 16241 h 285"/>
                            <a:gd name="T20" fmla="+- 0 1308 1134"/>
                            <a:gd name="T21" fmla="*/ T20 w 352"/>
                            <a:gd name="T22" fmla="+- 0 16235 15962"/>
                            <a:gd name="T23" fmla="*/ 16235 h 285"/>
                            <a:gd name="T24" fmla="+- 0 1331 1134"/>
                            <a:gd name="T25" fmla="*/ T24 w 352"/>
                            <a:gd name="T26" fmla="+- 0 16226 15962"/>
                            <a:gd name="T27" fmla="*/ 16226 h 285"/>
                            <a:gd name="T28" fmla="+- 0 1350 1134"/>
                            <a:gd name="T29" fmla="*/ T28 w 352"/>
                            <a:gd name="T30" fmla="+- 0 16216 15962"/>
                            <a:gd name="T31" fmla="*/ 16216 h 285"/>
                            <a:gd name="T32" fmla="+- 0 1145 1134"/>
                            <a:gd name="T33" fmla="*/ T32 w 352"/>
                            <a:gd name="T34" fmla="+- 0 16216 15962"/>
                            <a:gd name="T35" fmla="*/ 16216 h 285"/>
                            <a:gd name="T36" fmla="+- 0 1139 1134"/>
                            <a:gd name="T37" fmla="*/ T36 w 352"/>
                            <a:gd name="T38" fmla="+- 0 16216 15962"/>
                            <a:gd name="T39" fmla="*/ 16216 h 285"/>
                            <a:gd name="T40" fmla="+- 0 1134 1134"/>
                            <a:gd name="T41" fmla="*/ T40 w 352"/>
                            <a:gd name="T42" fmla="+- 0 16215 15962"/>
                            <a:gd name="T43" fmla="*/ 1621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0" y="253"/>
                              </a:moveTo>
                              <a:lnTo>
                                <a:pt x="74" y="282"/>
                              </a:lnTo>
                              <a:lnTo>
                                <a:pt x="94" y="285"/>
                              </a:lnTo>
                              <a:lnTo>
                                <a:pt x="123" y="283"/>
                              </a:lnTo>
                              <a:lnTo>
                                <a:pt x="149" y="279"/>
                              </a:lnTo>
                              <a:lnTo>
                                <a:pt x="174" y="273"/>
                              </a:lnTo>
                              <a:lnTo>
                                <a:pt x="197" y="264"/>
                              </a:lnTo>
                              <a:lnTo>
                                <a:pt x="216" y="254"/>
                              </a:lnTo>
                              <a:lnTo>
                                <a:pt x="11" y="254"/>
                              </a:lnTo>
                              <a:lnTo>
                                <a:pt x="5" y="254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73 1134"/>
                            <a:gd name="T1" fmla="*/ T0 w 352"/>
                            <a:gd name="T2" fmla="+- 0 16135 15962"/>
                            <a:gd name="T3" fmla="*/ 16135 h 285"/>
                            <a:gd name="T4" fmla="+- 0 1183 1134"/>
                            <a:gd name="T5" fmla="*/ T4 w 352"/>
                            <a:gd name="T6" fmla="+- 0 16154 15962"/>
                            <a:gd name="T7" fmla="*/ 16154 h 285"/>
                            <a:gd name="T8" fmla="+- 0 1197 1134"/>
                            <a:gd name="T9" fmla="*/ T8 w 352"/>
                            <a:gd name="T10" fmla="+- 0 16169 15962"/>
                            <a:gd name="T11" fmla="*/ 16169 h 285"/>
                            <a:gd name="T12" fmla="+- 0 1215 1134"/>
                            <a:gd name="T13" fmla="*/ T12 w 352"/>
                            <a:gd name="T14" fmla="+- 0 16180 15962"/>
                            <a:gd name="T15" fmla="*/ 16180 h 285"/>
                            <a:gd name="T16" fmla="+- 0 1236 1134"/>
                            <a:gd name="T17" fmla="*/ T16 w 352"/>
                            <a:gd name="T18" fmla="+- 0 16185 15962"/>
                            <a:gd name="T19" fmla="*/ 16185 h 285"/>
                            <a:gd name="T20" fmla="+- 0 1221 1134"/>
                            <a:gd name="T21" fmla="*/ T20 w 352"/>
                            <a:gd name="T22" fmla="+- 0 16197 15962"/>
                            <a:gd name="T23" fmla="*/ 16197 h 285"/>
                            <a:gd name="T24" fmla="+- 0 1204 1134"/>
                            <a:gd name="T25" fmla="*/ T24 w 352"/>
                            <a:gd name="T26" fmla="+- 0 16206 15962"/>
                            <a:gd name="T27" fmla="*/ 16206 h 285"/>
                            <a:gd name="T28" fmla="+- 0 1184 1134"/>
                            <a:gd name="T29" fmla="*/ T28 w 352"/>
                            <a:gd name="T30" fmla="+- 0 16212 15962"/>
                            <a:gd name="T31" fmla="*/ 16212 h 285"/>
                            <a:gd name="T32" fmla="+- 0 1163 1134"/>
                            <a:gd name="T33" fmla="*/ T32 w 352"/>
                            <a:gd name="T34" fmla="+- 0 16215 15962"/>
                            <a:gd name="T35" fmla="*/ 16215 h 285"/>
                            <a:gd name="T36" fmla="+- 0 1145 1134"/>
                            <a:gd name="T37" fmla="*/ T36 w 352"/>
                            <a:gd name="T38" fmla="+- 0 16216 15962"/>
                            <a:gd name="T39" fmla="*/ 16216 h 285"/>
                            <a:gd name="T40" fmla="+- 0 1350 1134"/>
                            <a:gd name="T41" fmla="*/ T40 w 352"/>
                            <a:gd name="T42" fmla="+- 0 16216 15962"/>
                            <a:gd name="T43" fmla="*/ 16216 h 285"/>
                            <a:gd name="T44" fmla="+- 0 1401 1134"/>
                            <a:gd name="T45" fmla="*/ T44 w 352"/>
                            <a:gd name="T46" fmla="+- 0 16173 15962"/>
                            <a:gd name="T47" fmla="*/ 16173 h 285"/>
                            <a:gd name="T48" fmla="+- 0 1426 1134"/>
                            <a:gd name="T49" fmla="*/ T48 w 352"/>
                            <a:gd name="T50" fmla="+- 0 16136 15962"/>
                            <a:gd name="T51" fmla="*/ 16136 h 285"/>
                            <a:gd name="T52" fmla="+- 0 1182 1134"/>
                            <a:gd name="T53" fmla="*/ T52 w 352"/>
                            <a:gd name="T54" fmla="+- 0 16136 15962"/>
                            <a:gd name="T55" fmla="*/ 16136 h 285"/>
                            <a:gd name="T56" fmla="+- 0 1178 1134"/>
                            <a:gd name="T57" fmla="*/ T56 w 352"/>
                            <a:gd name="T58" fmla="+- 0 16136 15962"/>
                            <a:gd name="T59" fmla="*/ 16136 h 285"/>
                            <a:gd name="T60" fmla="+- 0 1173 1134"/>
                            <a:gd name="T61" fmla="*/ T60 w 352"/>
                            <a:gd name="T62" fmla="+- 0 16135 15962"/>
                            <a:gd name="T63" fmla="*/ 1613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9" y="173"/>
                              </a:moveTo>
                              <a:lnTo>
                                <a:pt x="49" y="192"/>
                              </a:lnTo>
                              <a:lnTo>
                                <a:pt x="63" y="207"/>
                              </a:lnTo>
                              <a:lnTo>
                                <a:pt x="81" y="218"/>
                              </a:lnTo>
                              <a:lnTo>
                                <a:pt x="102" y="223"/>
                              </a:lnTo>
                              <a:lnTo>
                                <a:pt x="87" y="235"/>
                              </a:lnTo>
                              <a:lnTo>
                                <a:pt x="70" y="244"/>
                              </a:lnTo>
                              <a:lnTo>
                                <a:pt x="50" y="250"/>
                              </a:lnTo>
                              <a:lnTo>
                                <a:pt x="29" y="253"/>
                              </a:lnTo>
                              <a:lnTo>
                                <a:pt x="11" y="254"/>
                              </a:lnTo>
                              <a:lnTo>
                                <a:pt x="216" y="254"/>
                              </a:lnTo>
                              <a:lnTo>
                                <a:pt x="267" y="211"/>
                              </a:lnTo>
                              <a:lnTo>
                                <a:pt x="292" y="174"/>
                              </a:lnTo>
                              <a:lnTo>
                                <a:pt x="48" y="174"/>
                              </a:lnTo>
                              <a:lnTo>
                                <a:pt x="44" y="174"/>
                              </a:lnTo>
                              <a:lnTo>
                                <a:pt x="39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48 1134"/>
                            <a:gd name="T1" fmla="*/ T0 w 352"/>
                            <a:gd name="T2" fmla="+- 0 16062 15962"/>
                            <a:gd name="T3" fmla="*/ 16062 h 285"/>
                            <a:gd name="T4" fmla="+- 0 1148 1134"/>
                            <a:gd name="T5" fmla="*/ T4 w 352"/>
                            <a:gd name="T6" fmla="+- 0 16063 15962"/>
                            <a:gd name="T7" fmla="*/ 16063 h 285"/>
                            <a:gd name="T8" fmla="+- 0 1151 1134"/>
                            <a:gd name="T9" fmla="*/ T8 w 352"/>
                            <a:gd name="T10" fmla="+- 0 16085 15962"/>
                            <a:gd name="T11" fmla="*/ 16085 h 285"/>
                            <a:gd name="T12" fmla="+- 0 1161 1134"/>
                            <a:gd name="T13" fmla="*/ T12 w 352"/>
                            <a:gd name="T14" fmla="+- 0 16104 15962"/>
                            <a:gd name="T15" fmla="*/ 16104 h 285"/>
                            <a:gd name="T16" fmla="+- 0 1175 1134"/>
                            <a:gd name="T17" fmla="*/ T16 w 352"/>
                            <a:gd name="T18" fmla="+- 0 16120 15962"/>
                            <a:gd name="T19" fmla="*/ 16120 h 285"/>
                            <a:gd name="T20" fmla="+- 0 1194 1134"/>
                            <a:gd name="T21" fmla="*/ T20 w 352"/>
                            <a:gd name="T22" fmla="+- 0 16130 15962"/>
                            <a:gd name="T23" fmla="*/ 16130 h 285"/>
                            <a:gd name="T24" fmla="+- 0 1200 1134"/>
                            <a:gd name="T25" fmla="*/ T24 w 352"/>
                            <a:gd name="T26" fmla="+- 0 16136 15962"/>
                            <a:gd name="T27" fmla="*/ 16136 h 285"/>
                            <a:gd name="T28" fmla="+- 0 1193 1134"/>
                            <a:gd name="T29" fmla="*/ T28 w 352"/>
                            <a:gd name="T30" fmla="+- 0 16136 15962"/>
                            <a:gd name="T31" fmla="*/ 16136 h 285"/>
                            <a:gd name="T32" fmla="+- 0 1426 1134"/>
                            <a:gd name="T33" fmla="*/ T32 w 352"/>
                            <a:gd name="T34" fmla="+- 0 16136 15962"/>
                            <a:gd name="T35" fmla="*/ 16136 h 285"/>
                            <a:gd name="T36" fmla="+- 0 1433 1134"/>
                            <a:gd name="T37" fmla="*/ T36 w 352"/>
                            <a:gd name="T38" fmla="+- 0 16120 15962"/>
                            <a:gd name="T39" fmla="*/ 16120 h 285"/>
                            <a:gd name="T40" fmla="+- 0 1440 1134"/>
                            <a:gd name="T41" fmla="*/ T40 w 352"/>
                            <a:gd name="T42" fmla="+- 0 16101 15962"/>
                            <a:gd name="T43" fmla="*/ 16101 h 285"/>
                            <a:gd name="T44" fmla="+- 0 1445 1134"/>
                            <a:gd name="T45" fmla="*/ T44 w 352"/>
                            <a:gd name="T46" fmla="+- 0 16082 15962"/>
                            <a:gd name="T47" fmla="*/ 16082 h 285"/>
                            <a:gd name="T48" fmla="+- 0 1447 1134"/>
                            <a:gd name="T49" fmla="*/ T48 w 352"/>
                            <a:gd name="T50" fmla="+- 0 16071 15962"/>
                            <a:gd name="T51" fmla="*/ 16071 h 285"/>
                            <a:gd name="T52" fmla="+- 0 1169 1134"/>
                            <a:gd name="T53" fmla="*/ T52 w 352"/>
                            <a:gd name="T54" fmla="+- 0 16071 15962"/>
                            <a:gd name="T55" fmla="*/ 16071 h 285"/>
                            <a:gd name="T56" fmla="+- 0 1158 1134"/>
                            <a:gd name="T57" fmla="*/ T56 w 352"/>
                            <a:gd name="T58" fmla="+- 0 16068 15962"/>
                            <a:gd name="T59" fmla="*/ 16068 h 285"/>
                            <a:gd name="T60" fmla="+- 0 1148 1134"/>
                            <a:gd name="T61" fmla="*/ T60 w 352"/>
                            <a:gd name="T62" fmla="+- 0 16062 15962"/>
                            <a:gd name="T63" fmla="*/ 160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14" y="100"/>
                              </a:moveTo>
                              <a:lnTo>
                                <a:pt x="14" y="101"/>
                              </a:lnTo>
                              <a:lnTo>
                                <a:pt x="17" y="123"/>
                              </a:lnTo>
                              <a:lnTo>
                                <a:pt x="27" y="142"/>
                              </a:lnTo>
                              <a:lnTo>
                                <a:pt x="41" y="158"/>
                              </a:lnTo>
                              <a:lnTo>
                                <a:pt x="60" y="168"/>
                              </a:lnTo>
                              <a:lnTo>
                                <a:pt x="66" y="174"/>
                              </a:lnTo>
                              <a:lnTo>
                                <a:pt x="59" y="174"/>
                              </a:lnTo>
                              <a:lnTo>
                                <a:pt x="292" y="174"/>
                              </a:lnTo>
                              <a:lnTo>
                                <a:pt x="299" y="158"/>
                              </a:lnTo>
                              <a:lnTo>
                                <a:pt x="306" y="139"/>
                              </a:lnTo>
                              <a:lnTo>
                                <a:pt x="311" y="120"/>
                              </a:lnTo>
                              <a:lnTo>
                                <a:pt x="313" y="109"/>
                              </a:lnTo>
                              <a:lnTo>
                                <a:pt x="35" y="109"/>
                              </a:lnTo>
                              <a:lnTo>
                                <a:pt x="24" y="106"/>
                              </a:lnTo>
                              <a:lnTo>
                                <a:pt x="14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63 1134"/>
                            <a:gd name="T1" fmla="*/ T0 w 352"/>
                            <a:gd name="T2" fmla="+- 0 15980 15962"/>
                            <a:gd name="T3" fmla="*/ 15980 h 285"/>
                            <a:gd name="T4" fmla="+- 0 1152 1134"/>
                            <a:gd name="T5" fmla="*/ T4 w 352"/>
                            <a:gd name="T6" fmla="+- 0 15986 15962"/>
                            <a:gd name="T7" fmla="*/ 15986 h 285"/>
                            <a:gd name="T8" fmla="+- 0 1149 1134"/>
                            <a:gd name="T9" fmla="*/ T8 w 352"/>
                            <a:gd name="T10" fmla="+- 0 15998 15962"/>
                            <a:gd name="T11" fmla="*/ 15998 h 285"/>
                            <a:gd name="T12" fmla="+- 0 1149 1134"/>
                            <a:gd name="T13" fmla="*/ T12 w 352"/>
                            <a:gd name="T14" fmla="+- 0 16011 15962"/>
                            <a:gd name="T15" fmla="*/ 16011 h 285"/>
                            <a:gd name="T16" fmla="+- 0 1152 1134"/>
                            <a:gd name="T17" fmla="*/ T16 w 352"/>
                            <a:gd name="T18" fmla="+- 0 16032 15962"/>
                            <a:gd name="T19" fmla="*/ 16032 h 285"/>
                            <a:gd name="T20" fmla="+- 0 1161 1134"/>
                            <a:gd name="T21" fmla="*/ T20 w 352"/>
                            <a:gd name="T22" fmla="+- 0 16051 15962"/>
                            <a:gd name="T23" fmla="*/ 16051 h 285"/>
                            <a:gd name="T24" fmla="+- 0 1174 1134"/>
                            <a:gd name="T25" fmla="*/ T24 w 352"/>
                            <a:gd name="T26" fmla="+- 0 16066 15962"/>
                            <a:gd name="T27" fmla="*/ 16066 h 285"/>
                            <a:gd name="T28" fmla="+- 0 1169 1134"/>
                            <a:gd name="T29" fmla="*/ T28 w 352"/>
                            <a:gd name="T30" fmla="+- 0 16071 15962"/>
                            <a:gd name="T31" fmla="*/ 16071 h 285"/>
                            <a:gd name="T32" fmla="+- 0 1447 1134"/>
                            <a:gd name="T33" fmla="*/ T32 w 352"/>
                            <a:gd name="T34" fmla="+- 0 16071 15962"/>
                            <a:gd name="T35" fmla="*/ 16071 h 285"/>
                            <a:gd name="T36" fmla="+- 0 1448 1134"/>
                            <a:gd name="T37" fmla="*/ T36 w 352"/>
                            <a:gd name="T38" fmla="+- 0 16063 15962"/>
                            <a:gd name="T39" fmla="*/ 16063 h 285"/>
                            <a:gd name="T40" fmla="+- 0 1448 1134"/>
                            <a:gd name="T41" fmla="*/ T40 w 352"/>
                            <a:gd name="T42" fmla="+- 0 16062 15962"/>
                            <a:gd name="T43" fmla="*/ 16062 h 285"/>
                            <a:gd name="T44" fmla="+- 0 1449 1134"/>
                            <a:gd name="T45" fmla="*/ T44 w 352"/>
                            <a:gd name="T46" fmla="+- 0 16050 15962"/>
                            <a:gd name="T47" fmla="*/ 16050 h 285"/>
                            <a:gd name="T48" fmla="+- 0 1307 1134"/>
                            <a:gd name="T49" fmla="*/ T48 w 352"/>
                            <a:gd name="T50" fmla="+- 0 16050 15962"/>
                            <a:gd name="T51" fmla="*/ 16050 h 285"/>
                            <a:gd name="T52" fmla="+- 0 1286 1134"/>
                            <a:gd name="T53" fmla="*/ T52 w 352"/>
                            <a:gd name="T54" fmla="+- 0 16048 15962"/>
                            <a:gd name="T55" fmla="*/ 16048 h 285"/>
                            <a:gd name="T56" fmla="+- 0 1226 1134"/>
                            <a:gd name="T57" fmla="*/ T56 w 352"/>
                            <a:gd name="T58" fmla="+- 0 16029 15962"/>
                            <a:gd name="T59" fmla="*/ 16029 h 285"/>
                            <a:gd name="T60" fmla="+- 0 1177 1134"/>
                            <a:gd name="T61" fmla="*/ T60 w 352"/>
                            <a:gd name="T62" fmla="+- 0 15995 15962"/>
                            <a:gd name="T63" fmla="*/ 15995 h 285"/>
                            <a:gd name="T64" fmla="+- 0 1163 1134"/>
                            <a:gd name="T65" fmla="*/ T64 w 352"/>
                            <a:gd name="T66" fmla="+- 0 15980 15962"/>
                            <a:gd name="T67" fmla="*/ 15980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9" y="18"/>
                              </a:moveTo>
                              <a:lnTo>
                                <a:pt x="18" y="24"/>
                              </a:lnTo>
                              <a:lnTo>
                                <a:pt x="15" y="36"/>
                              </a:lnTo>
                              <a:lnTo>
                                <a:pt x="15" y="49"/>
                              </a:lnTo>
                              <a:lnTo>
                                <a:pt x="18" y="70"/>
                              </a:lnTo>
                              <a:lnTo>
                                <a:pt x="27" y="89"/>
                              </a:lnTo>
                              <a:lnTo>
                                <a:pt x="40" y="104"/>
                              </a:lnTo>
                              <a:lnTo>
                                <a:pt x="35" y="109"/>
                              </a:lnTo>
                              <a:lnTo>
                                <a:pt x="313" y="109"/>
                              </a:lnTo>
                              <a:lnTo>
                                <a:pt x="314" y="101"/>
                              </a:lnTo>
                              <a:lnTo>
                                <a:pt x="314" y="100"/>
                              </a:lnTo>
                              <a:lnTo>
                                <a:pt x="315" y="88"/>
                              </a:lnTo>
                              <a:lnTo>
                                <a:pt x="173" y="88"/>
                              </a:lnTo>
                              <a:lnTo>
                                <a:pt x="152" y="86"/>
                              </a:lnTo>
                              <a:lnTo>
                                <a:pt x="92" y="67"/>
                              </a:lnTo>
                              <a:lnTo>
                                <a:pt x="43" y="33"/>
                              </a:lnTo>
                              <a:lnTo>
                                <a:pt x="29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377 1134"/>
                            <a:gd name="T1" fmla="*/ T0 w 352"/>
                            <a:gd name="T2" fmla="+- 0 15962 15962"/>
                            <a:gd name="T3" fmla="*/ 15962 h 285"/>
                            <a:gd name="T4" fmla="+- 0 1320 1134"/>
                            <a:gd name="T5" fmla="*/ T4 w 352"/>
                            <a:gd name="T6" fmla="+- 0 15990 15962"/>
                            <a:gd name="T7" fmla="*/ 15990 h 285"/>
                            <a:gd name="T8" fmla="+- 0 1305 1134"/>
                            <a:gd name="T9" fmla="*/ T8 w 352"/>
                            <a:gd name="T10" fmla="+- 0 16040 15962"/>
                            <a:gd name="T11" fmla="*/ 16040 h 285"/>
                            <a:gd name="T12" fmla="+- 0 1306 1134"/>
                            <a:gd name="T13" fmla="*/ T12 w 352"/>
                            <a:gd name="T14" fmla="+- 0 16045 15962"/>
                            <a:gd name="T15" fmla="*/ 16045 h 285"/>
                            <a:gd name="T16" fmla="+- 0 1307 1134"/>
                            <a:gd name="T17" fmla="*/ T16 w 352"/>
                            <a:gd name="T18" fmla="+- 0 16050 15962"/>
                            <a:gd name="T19" fmla="*/ 16050 h 285"/>
                            <a:gd name="T20" fmla="+- 0 1449 1134"/>
                            <a:gd name="T21" fmla="*/ T20 w 352"/>
                            <a:gd name="T22" fmla="+- 0 16050 15962"/>
                            <a:gd name="T23" fmla="*/ 16050 h 285"/>
                            <a:gd name="T24" fmla="+- 0 1449 1134"/>
                            <a:gd name="T25" fmla="*/ T24 w 352"/>
                            <a:gd name="T26" fmla="+- 0 16045 15962"/>
                            <a:gd name="T27" fmla="*/ 16045 h 285"/>
                            <a:gd name="T28" fmla="+- 0 1449 1134"/>
                            <a:gd name="T29" fmla="*/ T28 w 352"/>
                            <a:gd name="T30" fmla="+- 0 16033 15962"/>
                            <a:gd name="T31" fmla="*/ 16033 h 285"/>
                            <a:gd name="T32" fmla="+- 0 1464 1134"/>
                            <a:gd name="T33" fmla="*/ T32 w 352"/>
                            <a:gd name="T34" fmla="+- 0 16020 15962"/>
                            <a:gd name="T35" fmla="*/ 16020 h 285"/>
                            <a:gd name="T36" fmla="+- 0 1477 1134"/>
                            <a:gd name="T37" fmla="*/ T36 w 352"/>
                            <a:gd name="T38" fmla="+- 0 16007 15962"/>
                            <a:gd name="T39" fmla="*/ 16007 h 285"/>
                            <a:gd name="T40" fmla="+- 0 1447 1134"/>
                            <a:gd name="T41" fmla="*/ T40 w 352"/>
                            <a:gd name="T42" fmla="+- 0 16007 15962"/>
                            <a:gd name="T43" fmla="*/ 16007 h 285"/>
                            <a:gd name="T44" fmla="+- 0 1461 1134"/>
                            <a:gd name="T45" fmla="*/ T44 w 352"/>
                            <a:gd name="T46" fmla="+- 0 15994 15962"/>
                            <a:gd name="T47" fmla="*/ 15994 h 285"/>
                            <a:gd name="T48" fmla="+- 0 1467 1134"/>
                            <a:gd name="T49" fmla="*/ T48 w 352"/>
                            <a:gd name="T50" fmla="+- 0 15984 15962"/>
                            <a:gd name="T51" fmla="*/ 15984 h 285"/>
                            <a:gd name="T52" fmla="+- 0 1433 1134"/>
                            <a:gd name="T53" fmla="*/ T52 w 352"/>
                            <a:gd name="T54" fmla="+- 0 15984 15962"/>
                            <a:gd name="T55" fmla="*/ 15984 h 285"/>
                            <a:gd name="T56" fmla="+- 0 1416 1134"/>
                            <a:gd name="T57" fmla="*/ T56 w 352"/>
                            <a:gd name="T58" fmla="+- 0 15972 15962"/>
                            <a:gd name="T59" fmla="*/ 15972 h 285"/>
                            <a:gd name="T60" fmla="+- 0 1397 1134"/>
                            <a:gd name="T61" fmla="*/ T60 w 352"/>
                            <a:gd name="T62" fmla="+- 0 15965 15962"/>
                            <a:gd name="T63" fmla="*/ 15965 h 285"/>
                            <a:gd name="T64" fmla="+- 0 1377 1134"/>
                            <a:gd name="T65" fmla="*/ T64 w 352"/>
                            <a:gd name="T66" fmla="+- 0 15962 15962"/>
                            <a:gd name="T67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43" y="0"/>
                              </a:moveTo>
                              <a:lnTo>
                                <a:pt x="186" y="28"/>
                              </a:lnTo>
                              <a:lnTo>
                                <a:pt x="171" y="78"/>
                              </a:lnTo>
                              <a:lnTo>
                                <a:pt x="172" y="83"/>
                              </a:lnTo>
                              <a:lnTo>
                                <a:pt x="173" y="88"/>
                              </a:lnTo>
                              <a:lnTo>
                                <a:pt x="315" y="88"/>
                              </a:lnTo>
                              <a:lnTo>
                                <a:pt x="315" y="83"/>
                              </a:lnTo>
                              <a:lnTo>
                                <a:pt x="315" y="71"/>
                              </a:lnTo>
                              <a:lnTo>
                                <a:pt x="330" y="58"/>
                              </a:lnTo>
                              <a:lnTo>
                                <a:pt x="343" y="45"/>
                              </a:lnTo>
                              <a:lnTo>
                                <a:pt x="313" y="45"/>
                              </a:lnTo>
                              <a:lnTo>
                                <a:pt x="327" y="32"/>
                              </a:lnTo>
                              <a:lnTo>
                                <a:pt x="333" y="22"/>
                              </a:lnTo>
                              <a:lnTo>
                                <a:pt x="299" y="22"/>
                              </a:lnTo>
                              <a:lnTo>
                                <a:pt x="282" y="10"/>
                              </a:lnTo>
                              <a:lnTo>
                                <a:pt x="263" y="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85 1134"/>
                            <a:gd name="T1" fmla="*/ T0 w 352"/>
                            <a:gd name="T2" fmla="+- 0 15996 15962"/>
                            <a:gd name="T3" fmla="*/ 15996 h 285"/>
                            <a:gd name="T4" fmla="+- 0 1466 1134"/>
                            <a:gd name="T5" fmla="*/ T4 w 352"/>
                            <a:gd name="T6" fmla="+- 0 16002 15962"/>
                            <a:gd name="T7" fmla="*/ 16002 h 285"/>
                            <a:gd name="T8" fmla="+- 0 1447 1134"/>
                            <a:gd name="T9" fmla="*/ T8 w 352"/>
                            <a:gd name="T10" fmla="+- 0 16007 15962"/>
                            <a:gd name="T11" fmla="*/ 16007 h 285"/>
                            <a:gd name="T12" fmla="+- 0 1477 1134"/>
                            <a:gd name="T13" fmla="*/ T12 w 352"/>
                            <a:gd name="T14" fmla="+- 0 16007 15962"/>
                            <a:gd name="T15" fmla="*/ 16007 h 285"/>
                            <a:gd name="T16" fmla="+- 0 1478 1134"/>
                            <a:gd name="T17" fmla="*/ T16 w 352"/>
                            <a:gd name="T18" fmla="+- 0 16005 15962"/>
                            <a:gd name="T19" fmla="*/ 16005 h 285"/>
                            <a:gd name="T20" fmla="+- 0 1485 1134"/>
                            <a:gd name="T21" fmla="*/ T20 w 352"/>
                            <a:gd name="T22" fmla="+- 0 15996 15962"/>
                            <a:gd name="T23" fmla="*/ 1599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51" y="34"/>
                              </a:moveTo>
                              <a:lnTo>
                                <a:pt x="332" y="40"/>
                              </a:lnTo>
                              <a:lnTo>
                                <a:pt x="313" y="45"/>
                              </a:lnTo>
                              <a:lnTo>
                                <a:pt x="343" y="45"/>
                              </a:lnTo>
                              <a:lnTo>
                                <a:pt x="344" y="43"/>
                              </a:lnTo>
                              <a:lnTo>
                                <a:pt x="35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72 1134"/>
                            <a:gd name="T1" fmla="*/ T0 w 352"/>
                            <a:gd name="T2" fmla="+- 0 15976 15962"/>
                            <a:gd name="T3" fmla="*/ 15976 h 285"/>
                            <a:gd name="T4" fmla="+- 0 1455 1134"/>
                            <a:gd name="T5" fmla="*/ T4 w 352"/>
                            <a:gd name="T6" fmla="+- 0 15979 15962"/>
                            <a:gd name="T7" fmla="*/ 15979 h 285"/>
                            <a:gd name="T8" fmla="+- 0 1433 1134"/>
                            <a:gd name="T9" fmla="*/ T8 w 352"/>
                            <a:gd name="T10" fmla="+- 0 15984 15962"/>
                            <a:gd name="T11" fmla="*/ 15984 h 285"/>
                            <a:gd name="T12" fmla="+- 0 1467 1134"/>
                            <a:gd name="T13" fmla="*/ T12 w 352"/>
                            <a:gd name="T14" fmla="+- 0 15984 15962"/>
                            <a:gd name="T15" fmla="*/ 15984 h 285"/>
                            <a:gd name="T16" fmla="+- 0 1472 1134"/>
                            <a:gd name="T17" fmla="*/ T16 w 352"/>
                            <a:gd name="T18" fmla="+- 0 15976 15962"/>
                            <a:gd name="T19" fmla="*/ 1597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38" y="14"/>
                              </a:moveTo>
                              <a:lnTo>
                                <a:pt x="321" y="17"/>
                              </a:lnTo>
                              <a:lnTo>
                                <a:pt x="299" y="22"/>
                              </a:lnTo>
                              <a:lnTo>
                                <a:pt x="333" y="22"/>
                              </a:lnTo>
                              <a:lnTo>
                                <a:pt x="33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726DF6" id="Group 14" o:spid="_x0000_s1026" style="position:absolute;margin-left:51pt;margin-top:804.5pt;width:21pt;height:17pt;z-index:-251654144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">
              <v:shape id="Freeform 17" o:spid="_x0000_s1027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SacMA&#10;AADbAAAADwAAAGRycy9kb3ducmV2LnhtbERPS2vCQBC+F/wPywi91Y1Cq0ZXKcG2Fg9ifJyH7JiE&#10;ZmfD7jam/94tFHqbj+85y3VvGtGR87VlBeNRAoK4sLrmUsHp+PY0A+EDssbGMin4IQ/r1eBhiam2&#10;Nz5Ql4dSxBD2KSqoQmhTKX1RkUE/si1x5K7WGQwRulJqh7cYbho5SZIXabDm2FBhS1lFxVf+bRRk&#10;H9fM7T935/69mJfTzcV1TT5V6nHYvy5ABOrDv/jPvdVx/jP8/h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DSacMAAADbAAAADwAAAAAAAAAAAAAAAACYAgAAZHJzL2Rv&#10;d25yZXYueG1sUEsFBgAAAAAEAAQA9QAAAIgDAAAAAA==&#10;" path="m,253r74,29l94,285r29,-2l149,279r25,-6l197,264r19,-10l11,254r-6,l,253xe" fillcolor="#231f20" stroked="f">
                <v:path arrowok="t" o:connecttype="custom" o:connectlocs="0,16215;74,16244;94,16247;123,16245;149,16241;174,16235;197,16226;216,16216;11,16216;5,16216;0,16215" o:connectangles="0,0,0,0,0,0,0,0,0,0,0"/>
              </v:shape>
              <v:shape id="Freeform 18" o:spid="_x0000_s1028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MHsEA&#10;AADbAAAADwAAAGRycy9kb3ducmV2LnhtbERPS2vCQBC+F/oflil40009qE1dpQSfeJCmj/OQHZPQ&#10;7GzYXWP8964g9DYf33Pmy940oiPna8sKXkcJCOLC6ppLBd9f6+EMhA/IGhvLpOBKHpaL56c5ptpe&#10;+JO6PJQihrBPUUEVQptK6YuKDPqRbYkjd7LOYIjQlVI7vMRw08hxkkykwZpjQ4UtZRUVf/nZKMi2&#10;p8wd94efflO8ldPVr+uafKrU4KX/eAcRqA//4od7p+P8Cd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iTB7BAAAA2wAAAA8AAAAAAAAAAAAAAAAAmAIAAGRycy9kb3du&#10;cmV2LnhtbFBLBQYAAAAABAAEAPUAAACGAwAAAAA=&#10;" path="m39,173r10,19l63,207r18,11l102,223,87,235r-17,9l50,250r-21,3l11,254r205,l267,211r25,-37l48,174r-4,l39,173xe" fillcolor="#231f20" stroked="f">
    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    </v:shape>
              <v:shape id="Freeform 19" o:spid="_x0000_s1029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hcIA&#10;AADbAAAADwAAAGRycy9kb3ducmV2LnhtbERPTWvCQBC9F/oflhF6040eTBtdpYRqW3oQU/U8ZMck&#10;NDsbdrcx/nu3IPQ2j/c5y/VgWtGT841lBdNJAoK4tLrhSsHhezN+BuEDssbWMim4kof16vFhiZm2&#10;F95TX4RKxBD2GSqoQ+gyKX1Zk0E/sR1x5M7WGQwRukpqh5cYblo5S5K5NNhwbKixo7ym8qf4NQry&#10;93Pudp9fx2FbvlTp28n1bZEq9TQaXhcgAg3hX3x3f+g4P4W/X+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umFwgAAANsAAAAPAAAAAAAAAAAAAAAAAJgCAABkcnMvZG93&#10;bnJldi54bWxQSwUGAAAAAAQABAD1AAAAhwMAAAAA&#10;" path="m14,100r,1l17,123r10,19l41,158r19,10l66,174r-7,l292,174r7,-16l306,139r5,-19l313,109r-278,l24,106,14,100xe" fillcolor="#231f20" stroked="f">
    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    </v:shape>
              <v:shape id="Freeform 20" o:spid="_x0000_s1030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998UA&#10;AADbAAAADwAAAGRycy9kb3ducmV2LnhtbESPQU/DMAyF70j8h8hIu7F0HDbolk1TBQzEYaLbOFuN&#10;11Y0TpVkXfn3+IDEzdZ7fu/zajO6Tg0UYuvZwGyagSKuvG25NnA8vNw/gooJ2WLnmQz8UITN+vZm&#10;hbn1V/6koUy1khCOORpoUupzrWPVkMM49T2xaGcfHCZZQ61twKuEu04/ZNlcO2xZGhrsqWio+i4v&#10;zkCxOxdh//5xGl+rp3rx/BWGrlwYM7kbt0tQicb0b/67frO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X33xQAAANsAAAAPAAAAAAAAAAAAAAAAAJgCAABkcnMv&#10;ZG93bnJldi54bWxQSwUGAAAAAAQABAD1AAAAigMAAAAA&#10;" path="m29,18l18,24,15,36r,13l18,70r9,19l40,104r-5,5l313,109r1,-8l314,100r1,-12l173,88,152,86,92,67,43,33,29,18xe" fillcolor="#231f20" stroked="f">
    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    </v:shape>
              <v:shape id="Freeform 21" o:spid="_x0000_s1031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YbMIA&#10;AADbAAAADwAAAGRycy9kb3ducmV2LnhtbERPS2vCQBC+F/oflil40017qDW6ioS2WnoQ4+M8ZMck&#10;mJ0Nu2uM/94tCL3Nx/ec2aI3jejI+dqygtdRAoK4sLrmUsF+9zX8AOEDssbGMim4kYfF/Plphqm2&#10;V95Sl4dSxBD2KSqoQmhTKX1RkUE/si1x5E7WGQwRulJqh9cYbhr5liTv0mDNsaHClrKKinN+MQqy&#10;1Slzm5/fQ/9dTMrx59F1TT5WavDSL6cgAvXhX/xwr3WcP4G/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dhswgAAANsAAAAPAAAAAAAAAAAAAAAAAJgCAABkcnMvZG93&#10;bnJldi54bWxQSwUGAAAAAAQABAD1AAAAhwMAAAAA&#10;" path="m243,l186,28,171,78r1,5l173,88r142,l315,83r,-12l330,58,343,45r-30,l327,32r6,-10l299,22,282,10,263,3,243,xe" fillcolor="#231f20" stroked="f">
    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    </v:shape>
              <v:shape id="Freeform 22" o:spid="_x0000_s1032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7TMEA&#10;AADbAAAADwAAAGRycy9kb3ducmV2LnhtbERPu27CMBTdK/EP1kViKw4MUAIGoYiWog5Vw2O+ii9J&#10;RHwd2Sakf4+HSh2Pznu16U0jOnK+tqxgMk5AEBdW11wqOB3fX99A+ICssbFMCn7Jw2Y9eFlhqu2D&#10;f6jLQyliCPsUFVQhtKmUvqjIoB/bljhyV+sMhghdKbXDRww3jZwmyUwarDk2VNhSVlFxy+9GQba/&#10;Zu778HXuP4pFOd9dXNfkc6VGw367BBGoD//iP/enVjCN6+O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u0zBAAAA2wAAAA8AAAAAAAAAAAAAAAAAmAIAAGRycy9kb3du&#10;cmV2LnhtbFBLBQYAAAAABAAEAPUAAACGAwAAAAA=&#10;" path="m351,34r-19,6l313,45r30,l344,43r7,-9xe" fillcolor="#231f20" stroked="f">
                <v:path arrowok="t" o:connecttype="custom" o:connectlocs="351,15996;332,16002;313,16007;343,16007;344,16005;351,15996" o:connectangles="0,0,0,0,0,0"/>
              </v:shape>
              <v:shape id="Freeform 23" o:spid="_x0000_s1033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e18UA&#10;AADbAAAADwAAAGRycy9kb3ducmV2LnhtbESPQWvCQBSE74X+h+UVejMbPWgbXaWE1lZ6EFP1/Mg+&#10;k9Ds27C7jfHfu4LQ4zAz3zCL1WBa0ZPzjWUF4yQFQVxa3XClYP/zMXoB4QOyxtYyKbiQh9Xy8WGB&#10;mbZn3lFfhEpECPsMFdQhdJmUvqzJoE9sRxy9k3UGQ5SuktrhOcJNKydpOpUGG44LNXaU11T+Fn9G&#10;Qf55yt12830Y1uVrNXs/ur4tZko9Pw1vcxCBhvAfvre/tILJG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x7XxQAAANsAAAAPAAAAAAAAAAAAAAAAAJgCAABkcnMv&#10;ZG93bnJldi54bWxQSwUGAAAAAAQABAD1AAAAigMAAAAA&#10;" path="m338,14r-17,3l299,22r34,l338,14xe" fillcolor="#231f20" stroked="f">
                <v:path arrowok="t" o:connecttype="custom" o:connectlocs="338,15976;321,15979;299,15984;333,15984;338,15976" o:connectangles="0,0,0,0,0"/>
              </v:shape>
              <w10:wrap anchorx="page" anchory="page"/>
            </v:group>
          </w:pict>
        </mc:Fallback>
      </mc:AlternateContent>
    </w:r>
  </w:p>
  <w:p w:rsidR="00811C46" w:rsidRPr="0064748B" w:rsidRDefault="00811C46" w:rsidP="0064748B">
    <w:pPr>
      <w:pStyle w:val="Footer"/>
    </w:pPr>
    <w:r w:rsidRPr="009C2877">
      <w:rPr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E8386EF" wp14:editId="66DC3DE9">
              <wp:simplePos x="0" y="0"/>
              <wp:positionH relativeFrom="page">
                <wp:posOffset>942975</wp:posOffset>
              </wp:positionH>
              <wp:positionV relativeFrom="page">
                <wp:posOffset>10239375</wp:posOffset>
              </wp:positionV>
              <wp:extent cx="1219200" cy="196850"/>
              <wp:effectExtent l="0" t="0" r="0" b="1270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C46" w:rsidRPr="0039472D" w:rsidRDefault="00811C46" w:rsidP="0064748B">
                          <w:pPr>
                            <w:pStyle w:val="BodyText"/>
                            <w:spacing w:line="480" w:lineRule="auto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39472D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MeeganFitzMLA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386E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4.25pt;margin-top:806.25pt;width:96pt;height:15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" filled="f" stroked="f">
              <v:textbox inset="0,0,0,0">
                <w:txbxContent>
                  <w:p w:rsidR="00811C46" w:rsidRPr="0039472D" w:rsidRDefault="00811C46" w:rsidP="0064748B">
                    <w:pPr>
                      <w:pStyle w:val="BodyText"/>
                      <w:spacing w:line="480" w:lineRule="auto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r w:rsidRPr="0039472D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@</w:t>
                    </w:r>
                    <w:proofErr w:type="spellStart"/>
                    <w:r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MeeganFitzMLA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9C2877">
      <w:rPr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7BEC30D" wp14:editId="2C4D8C7C">
              <wp:simplePos x="0" y="0"/>
              <wp:positionH relativeFrom="page">
                <wp:posOffset>2552700</wp:posOffset>
              </wp:positionH>
              <wp:positionV relativeFrom="page">
                <wp:posOffset>10267950</wp:posOffset>
              </wp:positionV>
              <wp:extent cx="1447800" cy="200025"/>
              <wp:effectExtent l="0" t="0" r="0" b="952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C46" w:rsidRPr="0039472D" w:rsidRDefault="00811C46" w:rsidP="0064748B">
                          <w:pPr>
                            <w:pStyle w:val="BodyText"/>
                            <w:spacing w:line="244" w:lineRule="exact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MeeganFitzharrisMLA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BEC30D" id="Text Box 10" o:spid="_x0000_s1027" type="#_x0000_t202" style="position:absolute;margin-left:201pt;margin-top:808.5pt;width:114pt;height:1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" filled="f" stroked="f">
              <v:textbox inset="0,0,0,0">
                <w:txbxContent>
                  <w:p w:rsidR="00811C46" w:rsidRPr="0039472D" w:rsidRDefault="00811C46" w:rsidP="0064748B">
                    <w:pPr>
                      <w:pStyle w:val="BodyText"/>
                      <w:spacing w:line="244" w:lineRule="exact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MeeganFitzharrisMLA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9C2877">
      <w:rPr>
        <w:noProof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61344D1" wp14:editId="1C43E29D">
              <wp:simplePos x="0" y="0"/>
              <wp:positionH relativeFrom="page">
                <wp:posOffset>2251075</wp:posOffset>
              </wp:positionH>
              <wp:positionV relativeFrom="page">
                <wp:posOffset>10210800</wp:posOffset>
              </wp:positionV>
              <wp:extent cx="247650" cy="247650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7650" cy="247650"/>
                        <a:chOff x="2852" y="15962"/>
                        <a:chExt cx="285" cy="285"/>
                      </a:xfrm>
                    </wpg:grpSpPr>
                    <wps:wsp>
                      <wps:cNvPr id="23" name="Freeform 14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2899 2852"/>
                            <a:gd name="T1" fmla="*/ T0 w 285"/>
                            <a:gd name="T2" fmla="+- 0 15962 15962"/>
                            <a:gd name="T3" fmla="*/ 15962 h 285"/>
                            <a:gd name="T4" fmla="+- 0 2878 2852"/>
                            <a:gd name="T5" fmla="*/ T4 w 285"/>
                            <a:gd name="T6" fmla="+- 0 15967 15962"/>
                            <a:gd name="T7" fmla="*/ 15967 h 285"/>
                            <a:gd name="T8" fmla="+- 0 2861 2852"/>
                            <a:gd name="T9" fmla="*/ T8 w 285"/>
                            <a:gd name="T10" fmla="+- 0 15982 15962"/>
                            <a:gd name="T11" fmla="*/ 15982 h 285"/>
                            <a:gd name="T12" fmla="+- 0 2852 2852"/>
                            <a:gd name="T13" fmla="*/ T12 w 285"/>
                            <a:gd name="T14" fmla="+- 0 16002 15962"/>
                            <a:gd name="T15" fmla="*/ 16002 h 285"/>
                            <a:gd name="T16" fmla="+- 0 2852 2852"/>
                            <a:gd name="T17" fmla="*/ T16 w 285"/>
                            <a:gd name="T18" fmla="+- 0 16199 15962"/>
                            <a:gd name="T19" fmla="*/ 16199 h 285"/>
                            <a:gd name="T20" fmla="+- 0 2857 2852"/>
                            <a:gd name="T21" fmla="*/ T20 w 285"/>
                            <a:gd name="T22" fmla="+- 0 16221 15962"/>
                            <a:gd name="T23" fmla="*/ 16221 h 285"/>
                            <a:gd name="T24" fmla="+- 0 2871 2852"/>
                            <a:gd name="T25" fmla="*/ T24 w 285"/>
                            <a:gd name="T26" fmla="+- 0 16237 15962"/>
                            <a:gd name="T27" fmla="*/ 16237 h 285"/>
                            <a:gd name="T28" fmla="+- 0 2891 2852"/>
                            <a:gd name="T29" fmla="*/ T28 w 285"/>
                            <a:gd name="T30" fmla="+- 0 16246 15962"/>
                            <a:gd name="T31" fmla="*/ 16246 h 285"/>
                            <a:gd name="T32" fmla="+- 0 2994 2852"/>
                            <a:gd name="T33" fmla="*/ T32 w 285"/>
                            <a:gd name="T34" fmla="+- 0 16247 15962"/>
                            <a:gd name="T35" fmla="*/ 16247 h 285"/>
                            <a:gd name="T36" fmla="+- 0 2994 2852"/>
                            <a:gd name="T37" fmla="*/ T36 w 285"/>
                            <a:gd name="T38" fmla="+- 0 16139 15962"/>
                            <a:gd name="T39" fmla="*/ 16139 h 285"/>
                            <a:gd name="T40" fmla="+- 0 2959 2852"/>
                            <a:gd name="T41" fmla="*/ T40 w 285"/>
                            <a:gd name="T42" fmla="+- 0 16139 15962"/>
                            <a:gd name="T43" fmla="*/ 16139 h 285"/>
                            <a:gd name="T44" fmla="+- 0 2959 2852"/>
                            <a:gd name="T45" fmla="*/ T44 w 285"/>
                            <a:gd name="T46" fmla="+- 0 16092 15962"/>
                            <a:gd name="T47" fmla="*/ 16092 h 285"/>
                            <a:gd name="T48" fmla="+- 0 2994 2852"/>
                            <a:gd name="T49" fmla="*/ T48 w 285"/>
                            <a:gd name="T50" fmla="+- 0 16092 15962"/>
                            <a:gd name="T51" fmla="*/ 16092 h 285"/>
                            <a:gd name="T52" fmla="+- 0 2994 2852"/>
                            <a:gd name="T53" fmla="*/ T52 w 285"/>
                            <a:gd name="T54" fmla="+- 0 16073 15962"/>
                            <a:gd name="T55" fmla="*/ 16073 h 285"/>
                            <a:gd name="T56" fmla="+- 0 2998 2852"/>
                            <a:gd name="T57" fmla="*/ T56 w 285"/>
                            <a:gd name="T58" fmla="+- 0 16051 15962"/>
                            <a:gd name="T59" fmla="*/ 16051 h 285"/>
                            <a:gd name="T60" fmla="+- 0 3010 2852"/>
                            <a:gd name="T61" fmla="*/ T60 w 285"/>
                            <a:gd name="T62" fmla="+- 0 16031 15962"/>
                            <a:gd name="T63" fmla="*/ 16031 h 285"/>
                            <a:gd name="T64" fmla="+- 0 3026 2852"/>
                            <a:gd name="T65" fmla="*/ T64 w 285"/>
                            <a:gd name="T66" fmla="+- 0 16018 15962"/>
                            <a:gd name="T67" fmla="*/ 16018 h 285"/>
                            <a:gd name="T68" fmla="+- 0 3047 2852"/>
                            <a:gd name="T69" fmla="*/ T68 w 285"/>
                            <a:gd name="T70" fmla="+- 0 16013 15962"/>
                            <a:gd name="T71" fmla="*/ 16013 h 285"/>
                            <a:gd name="T72" fmla="+- 0 3137 2852"/>
                            <a:gd name="T73" fmla="*/ T72 w 285"/>
                            <a:gd name="T74" fmla="+- 0 16013 15962"/>
                            <a:gd name="T75" fmla="*/ 16013 h 285"/>
                            <a:gd name="T76" fmla="+- 0 3137 2852"/>
                            <a:gd name="T77" fmla="*/ T76 w 285"/>
                            <a:gd name="T78" fmla="+- 0 16009 15962"/>
                            <a:gd name="T79" fmla="*/ 16009 h 285"/>
                            <a:gd name="T80" fmla="+- 0 3131 2852"/>
                            <a:gd name="T81" fmla="*/ T80 w 285"/>
                            <a:gd name="T82" fmla="+- 0 15988 15962"/>
                            <a:gd name="T83" fmla="*/ 15988 h 285"/>
                            <a:gd name="T84" fmla="+- 0 3117 2852"/>
                            <a:gd name="T85" fmla="*/ T84 w 285"/>
                            <a:gd name="T86" fmla="+- 0 15972 15962"/>
                            <a:gd name="T87" fmla="*/ 15972 h 285"/>
                            <a:gd name="T88" fmla="+- 0 3097 2852"/>
                            <a:gd name="T89" fmla="*/ T88 w 285"/>
                            <a:gd name="T90" fmla="+- 0 15963 15962"/>
                            <a:gd name="T91" fmla="*/ 15963 h 285"/>
                            <a:gd name="T92" fmla="+- 0 2899 2852"/>
                            <a:gd name="T93" fmla="*/ T92 w 285"/>
                            <a:gd name="T94" fmla="+- 0 15962 15962"/>
                            <a:gd name="T95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47" y="0"/>
                              </a:moveTo>
                              <a:lnTo>
                                <a:pt x="26" y="5"/>
                              </a:lnTo>
                              <a:lnTo>
                                <a:pt x="9" y="20"/>
                              </a:lnTo>
                              <a:lnTo>
                                <a:pt x="0" y="40"/>
                              </a:lnTo>
                              <a:lnTo>
                                <a:pt x="0" y="237"/>
                              </a:lnTo>
                              <a:lnTo>
                                <a:pt x="5" y="259"/>
                              </a:lnTo>
                              <a:lnTo>
                                <a:pt x="19" y="275"/>
                              </a:lnTo>
                              <a:lnTo>
                                <a:pt x="39" y="284"/>
                              </a:lnTo>
                              <a:lnTo>
                                <a:pt x="142" y="285"/>
                              </a:lnTo>
                              <a:lnTo>
                                <a:pt x="142" y="177"/>
                              </a:lnTo>
                              <a:lnTo>
                                <a:pt x="107" y="177"/>
                              </a:lnTo>
                              <a:lnTo>
                                <a:pt x="107" y="130"/>
                              </a:lnTo>
                              <a:lnTo>
                                <a:pt x="142" y="130"/>
                              </a:lnTo>
                              <a:lnTo>
                                <a:pt x="142" y="111"/>
                              </a:lnTo>
                              <a:lnTo>
                                <a:pt x="146" y="89"/>
                              </a:lnTo>
                              <a:lnTo>
                                <a:pt x="158" y="69"/>
                              </a:lnTo>
                              <a:lnTo>
                                <a:pt x="174" y="56"/>
                              </a:lnTo>
                              <a:lnTo>
                                <a:pt x="195" y="51"/>
                              </a:lnTo>
                              <a:lnTo>
                                <a:pt x="285" y="51"/>
                              </a:lnTo>
                              <a:lnTo>
                                <a:pt x="285" y="47"/>
                              </a:lnTo>
                              <a:lnTo>
                                <a:pt x="279" y="26"/>
                              </a:lnTo>
                              <a:lnTo>
                                <a:pt x="265" y="10"/>
                              </a:lnTo>
                              <a:lnTo>
                                <a:pt x="245" y="1"/>
                              </a:lnTo>
                              <a:lnTo>
                                <a:pt x="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5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3137 2852"/>
                            <a:gd name="T1" fmla="*/ T0 w 285"/>
                            <a:gd name="T2" fmla="+- 0 16013 15962"/>
                            <a:gd name="T3" fmla="*/ 16013 h 285"/>
                            <a:gd name="T4" fmla="+- 0 3086 2852"/>
                            <a:gd name="T5" fmla="*/ T4 w 285"/>
                            <a:gd name="T6" fmla="+- 0 16013 15962"/>
                            <a:gd name="T7" fmla="*/ 16013 h 285"/>
                            <a:gd name="T8" fmla="+- 0 3086 2852"/>
                            <a:gd name="T9" fmla="*/ T8 w 285"/>
                            <a:gd name="T10" fmla="+- 0 16060 15962"/>
                            <a:gd name="T11" fmla="*/ 16060 h 285"/>
                            <a:gd name="T12" fmla="+- 0 3043 2852"/>
                            <a:gd name="T13" fmla="*/ T12 w 285"/>
                            <a:gd name="T14" fmla="+- 0 16060 15962"/>
                            <a:gd name="T15" fmla="*/ 16060 h 285"/>
                            <a:gd name="T16" fmla="+- 0 3038 2852"/>
                            <a:gd name="T17" fmla="*/ T16 w 285"/>
                            <a:gd name="T18" fmla="+- 0 16065 15962"/>
                            <a:gd name="T19" fmla="*/ 16065 h 285"/>
                            <a:gd name="T20" fmla="+- 0 3038 2852"/>
                            <a:gd name="T21" fmla="*/ T20 w 285"/>
                            <a:gd name="T22" fmla="+- 0 16092 15962"/>
                            <a:gd name="T23" fmla="*/ 16092 h 285"/>
                            <a:gd name="T24" fmla="+- 0 3086 2852"/>
                            <a:gd name="T25" fmla="*/ T24 w 285"/>
                            <a:gd name="T26" fmla="+- 0 16092 15962"/>
                            <a:gd name="T27" fmla="*/ 16092 h 285"/>
                            <a:gd name="T28" fmla="+- 0 3086 2852"/>
                            <a:gd name="T29" fmla="*/ T28 w 285"/>
                            <a:gd name="T30" fmla="+- 0 16139 15962"/>
                            <a:gd name="T31" fmla="*/ 16139 h 285"/>
                            <a:gd name="T32" fmla="+- 0 3038 2852"/>
                            <a:gd name="T33" fmla="*/ T32 w 285"/>
                            <a:gd name="T34" fmla="+- 0 16139 15962"/>
                            <a:gd name="T35" fmla="*/ 16139 h 285"/>
                            <a:gd name="T36" fmla="+- 0 3038 2852"/>
                            <a:gd name="T37" fmla="*/ T36 w 285"/>
                            <a:gd name="T38" fmla="+- 0 16247 15962"/>
                            <a:gd name="T39" fmla="*/ 16247 h 285"/>
                            <a:gd name="T40" fmla="+- 0 3089 2852"/>
                            <a:gd name="T41" fmla="*/ T40 w 285"/>
                            <a:gd name="T42" fmla="+- 0 16247 15962"/>
                            <a:gd name="T43" fmla="*/ 16247 h 285"/>
                            <a:gd name="T44" fmla="+- 0 3110 2852"/>
                            <a:gd name="T45" fmla="*/ T44 w 285"/>
                            <a:gd name="T46" fmla="+- 0 16241 15962"/>
                            <a:gd name="T47" fmla="*/ 16241 h 285"/>
                            <a:gd name="T48" fmla="+- 0 3127 2852"/>
                            <a:gd name="T49" fmla="*/ T48 w 285"/>
                            <a:gd name="T50" fmla="+- 0 16227 15962"/>
                            <a:gd name="T51" fmla="*/ 16227 h 285"/>
                            <a:gd name="T52" fmla="+- 0 3136 2852"/>
                            <a:gd name="T53" fmla="*/ T52 w 285"/>
                            <a:gd name="T54" fmla="+- 0 16207 15962"/>
                            <a:gd name="T55" fmla="*/ 16207 h 285"/>
                            <a:gd name="T56" fmla="+- 0 3137 2852"/>
                            <a:gd name="T57" fmla="*/ T56 w 285"/>
                            <a:gd name="T58" fmla="+- 0 16013 15962"/>
                            <a:gd name="T59" fmla="*/ 16013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285" y="51"/>
                              </a:moveTo>
                              <a:lnTo>
                                <a:pt x="234" y="51"/>
                              </a:lnTo>
                              <a:lnTo>
                                <a:pt x="234" y="98"/>
                              </a:lnTo>
                              <a:lnTo>
                                <a:pt x="191" y="98"/>
                              </a:lnTo>
                              <a:lnTo>
                                <a:pt x="186" y="103"/>
                              </a:lnTo>
                              <a:lnTo>
                                <a:pt x="186" y="130"/>
                              </a:lnTo>
                              <a:lnTo>
                                <a:pt x="234" y="130"/>
                              </a:lnTo>
                              <a:lnTo>
                                <a:pt x="234" y="177"/>
                              </a:lnTo>
                              <a:lnTo>
                                <a:pt x="186" y="177"/>
                              </a:lnTo>
                              <a:lnTo>
                                <a:pt x="186" y="285"/>
                              </a:lnTo>
                              <a:lnTo>
                                <a:pt x="237" y="285"/>
                              </a:lnTo>
                              <a:lnTo>
                                <a:pt x="258" y="279"/>
                              </a:lnTo>
                              <a:lnTo>
                                <a:pt x="275" y="265"/>
                              </a:lnTo>
                              <a:lnTo>
                                <a:pt x="284" y="245"/>
                              </a:lnTo>
                              <a:lnTo>
                                <a:pt x="28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7C60CF" id="Group 22" o:spid="_x0000_s1026" style="position:absolute;margin-left:177.25pt;margin-top:804pt;width:19.5pt;height:19.5pt;z-index:-251655168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">
              <v:shape id="Freeform 14" o:spid="_x0000_s1027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YX8UA&#10;AADbAAAADwAAAGRycy9kb3ducmV2LnhtbESPS2vDMBCE74X8B7GBXEwiN6W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phfxQAAANsAAAAPAAAAAAAAAAAAAAAAAJgCAABkcnMv&#10;ZG93bnJldi54bWxQSwUGAAAAAAQABAD1AAAAigMAAAAA&#10;" path="m47,l26,5,9,20,,40,,237r5,22l19,275r20,9l142,285r,-108l107,177r,-47l142,130r,-19l146,89,158,69,174,56r21,-5l285,51r,-4l279,26,265,10,245,1,47,xe" fillcolor="#231f20" stroked="f">
    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    </v:shape>
              <v:shape id="Freeform 15" o:spid="_x0000_s1028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AK8UA&#10;AADbAAAADwAAAGRycy9kb3ducmV2LnhtbESPS2vDMBCE74X8B7GBXEwiN7S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wArxQAAANsAAAAPAAAAAAAAAAAAAAAAAJgCAABkcnMv&#10;ZG93bnJldi54bWxQSwUGAAAAAAQABAD1AAAAigMAAAAA&#10;" path="m285,51r-51,l234,98r-43,l186,103r,27l234,130r,47l186,177r,108l237,285r21,-6l275,265r9,-20l285,51xe" fillcolor="#231f20" stroked="f">
    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C46" w:rsidRDefault="00811C46" w:rsidP="00AD7D31">
      <w:pPr>
        <w:spacing w:after="0" w:line="240" w:lineRule="auto"/>
      </w:pPr>
      <w:r>
        <w:separator/>
      </w:r>
    </w:p>
  </w:footnote>
  <w:footnote w:type="continuationSeparator" w:id="0">
    <w:p w:rsidR="00811C46" w:rsidRDefault="00811C46" w:rsidP="00AD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2A3" w:rsidRDefault="003B72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2A3" w:rsidRDefault="003B72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C46" w:rsidRPr="004D6054" w:rsidRDefault="00811C46" w:rsidP="004D6054">
    <w:pPr>
      <w:tabs>
        <w:tab w:val="left" w:pos="7216"/>
      </w:tabs>
      <w:spacing w:before="179"/>
      <w:rPr>
        <w:rFonts w:ascii="Arial" w:eastAsia="Arial" w:hAnsi="Arial" w:cs="Arial"/>
        <w:sz w:val="24"/>
        <w:szCs w:val="24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20206</wp:posOffset>
          </wp:positionH>
          <wp:positionV relativeFrom="page">
            <wp:posOffset>221615</wp:posOffset>
          </wp:positionV>
          <wp:extent cx="6087600" cy="828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nner-bk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7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3541">
      <w:rPr>
        <w:rFonts w:ascii="Arial"/>
        <w:b/>
        <w:color w:val="231F20"/>
        <w:sz w:val="35"/>
      </w:rPr>
      <w:t>Meegan</w:t>
    </w:r>
    <w:r>
      <w:rPr>
        <w:rFonts w:ascii="Arial"/>
        <w:b/>
        <w:color w:val="231F20"/>
        <w:sz w:val="35"/>
      </w:rPr>
      <w:t xml:space="preserve"> </w:t>
    </w:r>
    <w:r w:rsidRPr="001D3541">
      <w:rPr>
        <w:rFonts w:ascii="Arial"/>
        <w:b/>
        <w:color w:val="231F20"/>
        <w:sz w:val="35"/>
      </w:rPr>
      <w:t>Fitzharris</w:t>
    </w:r>
    <w:r>
      <w:rPr>
        <w:rFonts w:ascii="Arial"/>
        <w:b/>
        <w:color w:val="231F20"/>
        <w:sz w:val="35"/>
      </w:rPr>
      <w:t xml:space="preserve"> </w:t>
    </w:r>
    <w:r>
      <w:rPr>
        <w:rFonts w:ascii="Arial"/>
        <w:b/>
        <w:color w:val="231F20"/>
        <w:sz w:val="24"/>
      </w:rPr>
      <w:t>MLA</w:t>
    </w:r>
    <w:r>
      <w:rPr>
        <w:rFonts w:ascii="Arial"/>
        <w:b/>
        <w:color w:val="231F20"/>
        <w:sz w:val="24"/>
      </w:rPr>
      <w:tab/>
    </w:r>
    <w:r>
      <w:rPr>
        <w:rFonts w:ascii="Arial"/>
        <w:b/>
        <w:color w:val="231F20"/>
        <w:spacing w:val="21"/>
        <w:sz w:val="24"/>
      </w:rPr>
      <w:br/>
    </w:r>
    <w:r>
      <w:br/>
    </w:r>
    <w:r w:rsidRPr="00C13031">
      <w:rPr>
        <w:rFonts w:asciiTheme="majorHAnsi" w:hAnsiTheme="majorHAnsi"/>
      </w:rPr>
      <w:t>Member</w:t>
    </w:r>
    <w:r w:rsidRPr="00C13031">
      <w:rPr>
        <w:rFonts w:asciiTheme="majorHAnsi" w:hAnsiTheme="majorHAnsi"/>
        <w:spacing w:val="-5"/>
      </w:rPr>
      <w:t xml:space="preserve"> </w:t>
    </w:r>
    <w:r w:rsidRPr="00C13031">
      <w:rPr>
        <w:rFonts w:asciiTheme="majorHAnsi" w:hAnsiTheme="majorHAnsi"/>
        <w:spacing w:val="-2"/>
      </w:rPr>
      <w:t>for</w:t>
    </w:r>
    <w:r w:rsidRPr="00C13031">
      <w:rPr>
        <w:rFonts w:asciiTheme="majorHAnsi" w:hAnsiTheme="majorHAnsi"/>
        <w:spacing w:val="-4"/>
      </w:rPr>
      <w:t xml:space="preserve"> </w:t>
    </w:r>
    <w:r w:rsidRPr="00C13031">
      <w:rPr>
        <w:rFonts w:asciiTheme="majorHAnsi" w:hAnsiTheme="majorHAnsi" w:cs="Helvetica"/>
        <w:color w:val="000000"/>
      </w:rPr>
      <w:t>Yerrabi</w:t>
    </w:r>
  </w:p>
  <w:p w:rsidR="00811C46" w:rsidRPr="001D3541" w:rsidRDefault="00811C46" w:rsidP="001D3541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1D3541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Health</w:t>
    </w:r>
    <w:r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 xml:space="preserve"> and Wellbeing</w:t>
    </w:r>
  </w:p>
  <w:p w:rsidR="00811C46" w:rsidRPr="001D3541" w:rsidRDefault="00811C46" w:rsidP="001D3541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1D3541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Transport and City Services</w:t>
    </w:r>
  </w:p>
  <w:p w:rsidR="00811C46" w:rsidRDefault="00811C46" w:rsidP="001D3541">
    <w:pPr>
      <w:pStyle w:val="Header"/>
    </w:pPr>
    <w:r w:rsidRPr="001D3541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Higher Education, Training and Research</w:t>
    </w:r>
    <w:r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30BD0"/>
    <w:multiLevelType w:val="hybridMultilevel"/>
    <w:tmpl w:val="FD7C3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31"/>
    <w:rsid w:val="00050D89"/>
    <w:rsid w:val="00074D06"/>
    <w:rsid w:val="000C79F9"/>
    <w:rsid w:val="000D0D7F"/>
    <w:rsid w:val="00143F2B"/>
    <w:rsid w:val="00170853"/>
    <w:rsid w:val="001804F3"/>
    <w:rsid w:val="001D3541"/>
    <w:rsid w:val="00205E48"/>
    <w:rsid w:val="00330FC0"/>
    <w:rsid w:val="003917D2"/>
    <w:rsid w:val="00394199"/>
    <w:rsid w:val="003B72A3"/>
    <w:rsid w:val="003C7793"/>
    <w:rsid w:val="004562B6"/>
    <w:rsid w:val="004D6054"/>
    <w:rsid w:val="0055749D"/>
    <w:rsid w:val="00582BCD"/>
    <w:rsid w:val="00584BC0"/>
    <w:rsid w:val="005B17F8"/>
    <w:rsid w:val="005E7DE1"/>
    <w:rsid w:val="0064748B"/>
    <w:rsid w:val="006E131B"/>
    <w:rsid w:val="007024E3"/>
    <w:rsid w:val="00786BFC"/>
    <w:rsid w:val="007D7FAC"/>
    <w:rsid w:val="00806ACB"/>
    <w:rsid w:val="00811C46"/>
    <w:rsid w:val="00834846"/>
    <w:rsid w:val="008459A9"/>
    <w:rsid w:val="00855531"/>
    <w:rsid w:val="008828E3"/>
    <w:rsid w:val="00976573"/>
    <w:rsid w:val="009C2877"/>
    <w:rsid w:val="009C49D9"/>
    <w:rsid w:val="009F2948"/>
    <w:rsid w:val="00A46B4C"/>
    <w:rsid w:val="00AC1BB2"/>
    <w:rsid w:val="00AD7D31"/>
    <w:rsid w:val="00AF75FD"/>
    <w:rsid w:val="00B42461"/>
    <w:rsid w:val="00C1009F"/>
    <w:rsid w:val="00C13031"/>
    <w:rsid w:val="00C22A30"/>
    <w:rsid w:val="00C823C2"/>
    <w:rsid w:val="00C9628E"/>
    <w:rsid w:val="00D4661F"/>
    <w:rsid w:val="00D61693"/>
    <w:rsid w:val="00D76623"/>
    <w:rsid w:val="00F17774"/>
    <w:rsid w:val="00F2426E"/>
    <w:rsid w:val="00F9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43B8D7BD-C24D-4F8C-B7B0-01B2854C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spacing w:after="0" w:line="240" w:lineRule="auto"/>
      <w:ind w:left="1133"/>
      <w:outlineLvl w:val="4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ascii="Calibri Light" w:eastAsia="Calibri Light" w:hAnsi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theme="majorBidi"/>
      <w:i w:val="0"/>
      <w:iCs w:val="0"/>
      <w:color w:val="231F20"/>
      <w:spacing w:val="-3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100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E9B8D00F-4569-4BFE-8593-039B6E734F6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521</Words>
  <Characters>2876</Characters>
  <Application>Microsoft Office Word</Application>
  <DocSecurity>0</DocSecurity>
  <Lines>65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Meegan Fitzharris Letterhead</vt:lpstr>
    </vt:vector>
  </TitlesOfParts>
  <Company>ACT Government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Meegan Fitzharris Letterhead</dc:title>
  <dc:subject/>
  <dc:creator>ACT Government</dc:creator>
  <cp:keywords/>
  <dc:description/>
  <cp:lastModifiedBy>Cunningham, Lauren</cp:lastModifiedBy>
  <cp:revision>8</cp:revision>
  <cp:lastPrinted>2017-10-20T02:50:00Z</cp:lastPrinted>
  <dcterms:created xsi:type="dcterms:W3CDTF">2017-10-19T04:42:00Z</dcterms:created>
  <dcterms:modified xsi:type="dcterms:W3CDTF">2017-10-20T02:52:00Z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4ecabc2e-179a-489b-a9c7-fb8c0488cb09</vt:lpwstr>
  </property>
  <property fmtid="{D5CDD505-2E9C-101B-9397-08002B2CF9AE}" pid="3" name="bjSaver">
    <vt:lpwstr>puR354ZpNfRV8jBZUaLSVpYwV7scHinr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