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F3BB0" w14:textId="75B005F2" w:rsidR="00B41BC6" w:rsidRPr="00B41BC6" w:rsidRDefault="006C259B" w:rsidP="00B41BC6">
      <w:pPr>
        <w:jc w:val="right"/>
        <w:outlineLvl w:val="0"/>
        <w:rPr>
          <w:rFonts w:ascii="Calibri" w:hAnsi="Calibri"/>
          <w:b/>
          <w:sz w:val="24"/>
          <w:lang w:val="en-AU"/>
        </w:rPr>
      </w:pPr>
      <w:r>
        <w:rPr>
          <w:rFonts w:ascii="Calibri" w:hAnsi="Calibri"/>
          <w:b/>
          <w:sz w:val="24"/>
          <w:lang w:val="en-AU"/>
        </w:rPr>
        <w:t>Thursday</w:t>
      </w:r>
      <w:r w:rsidR="00CC54CC">
        <w:rPr>
          <w:rFonts w:ascii="Calibri" w:hAnsi="Calibri"/>
          <w:b/>
          <w:sz w:val="24"/>
          <w:lang w:val="en-AU"/>
        </w:rPr>
        <w:t xml:space="preserve">, </w:t>
      </w:r>
      <w:r w:rsidR="00C85E4C">
        <w:rPr>
          <w:rFonts w:ascii="Calibri" w:hAnsi="Calibri"/>
          <w:b/>
          <w:sz w:val="24"/>
          <w:lang w:val="en-AU"/>
        </w:rPr>
        <w:t>2</w:t>
      </w:r>
      <w:r>
        <w:rPr>
          <w:rFonts w:ascii="Calibri" w:hAnsi="Calibri"/>
          <w:b/>
          <w:sz w:val="24"/>
          <w:lang w:val="en-AU"/>
        </w:rPr>
        <w:t>4</w:t>
      </w:r>
      <w:r w:rsidR="00203876">
        <w:rPr>
          <w:rFonts w:ascii="Calibri" w:hAnsi="Calibri"/>
          <w:b/>
          <w:sz w:val="24"/>
          <w:lang w:val="en-AU"/>
        </w:rPr>
        <w:t xml:space="preserve"> September 2026</w:t>
      </w:r>
    </w:p>
    <w:p w14:paraId="14118A5C" w14:textId="77777777" w:rsidR="00B41BC6" w:rsidRPr="00B41BC6" w:rsidRDefault="00B41BC6" w:rsidP="00B41BC6">
      <w:pPr>
        <w:jc w:val="right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  <w:t>10 am</w:t>
      </w:r>
    </w:p>
    <w:p w14:paraId="7FF5A078" w14:textId="77777777" w:rsidR="00B41BC6" w:rsidRPr="00B41BC6" w:rsidRDefault="00B41BC6" w:rsidP="00B41BC6">
      <w:pPr>
        <w:tabs>
          <w:tab w:val="left" w:pos="3447"/>
        </w:tabs>
        <w:spacing w:before="24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ACKNOWLEDGEMENT OF TRADITIONAL CUSTODIANS</w:t>
      </w:r>
    </w:p>
    <w:p w14:paraId="0D1A0C84" w14:textId="77777777" w:rsidR="00B41BC6" w:rsidRDefault="00B41BC6" w:rsidP="00B41BC6">
      <w:pPr>
        <w:tabs>
          <w:tab w:val="left" w:pos="3447"/>
        </w:tabs>
        <w:spacing w:before="240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Prayer or Reflection</w:t>
      </w:r>
    </w:p>
    <w:p w14:paraId="668111D9" w14:textId="2F3D72CE" w:rsidR="00210B5C" w:rsidRPr="00210B5C" w:rsidRDefault="00210B5C" w:rsidP="00210B5C">
      <w:pPr>
        <w:spacing w:before="240"/>
        <w:rPr>
          <w:rFonts w:ascii="Calibri" w:hAnsi="Calibri"/>
          <w:b/>
          <w:sz w:val="24"/>
          <w:lang w:val="en-AU"/>
        </w:rPr>
      </w:pPr>
      <w:r w:rsidRPr="00210B5C">
        <w:rPr>
          <w:rFonts w:ascii="Calibri" w:hAnsi="Calibri"/>
          <w:b/>
          <w:sz w:val="24"/>
          <w:lang w:val="en-AU"/>
        </w:rPr>
        <w:t>PETITION</w:t>
      </w:r>
      <w:r>
        <w:rPr>
          <w:rFonts w:ascii="Calibri" w:hAnsi="Calibri"/>
          <w:b/>
          <w:sz w:val="24"/>
          <w:lang w:val="en-AU"/>
        </w:rPr>
        <w:t xml:space="preserve"> </w:t>
      </w:r>
      <w:r w:rsidRPr="00210B5C">
        <w:rPr>
          <w:rFonts w:ascii="Calibri" w:hAnsi="Calibri"/>
          <w:b/>
          <w:sz w:val="24"/>
          <w:lang w:val="en-AU"/>
        </w:rPr>
        <w:t>RESPONSE</w:t>
      </w:r>
      <w:r w:rsidR="008B1B07">
        <w:rPr>
          <w:rFonts w:ascii="Calibri" w:hAnsi="Calibri"/>
          <w:b/>
          <w:sz w:val="24"/>
          <w:lang w:val="en-AU"/>
        </w:rPr>
        <w:t>—M</w:t>
      </w:r>
      <w:r w:rsidRPr="00210B5C">
        <w:rPr>
          <w:rFonts w:ascii="Calibri" w:hAnsi="Calibri"/>
          <w:b/>
          <w:sz w:val="24"/>
          <w:lang w:val="en-AU"/>
        </w:rPr>
        <w:t>OTION TO NOTE</w:t>
      </w:r>
    </w:p>
    <w:p w14:paraId="00627DE8" w14:textId="66EC04B2" w:rsidR="00210B5C" w:rsidRPr="00210B5C" w:rsidRDefault="00210B5C" w:rsidP="00210B5C">
      <w:pPr>
        <w:spacing w:before="240"/>
        <w:ind w:left="851" w:hanging="851"/>
        <w:rPr>
          <w:rFonts w:ascii="Calibri" w:hAnsi="Calibri"/>
          <w:b/>
          <w:sz w:val="24"/>
          <w:lang w:val="en-AU"/>
        </w:rPr>
      </w:pPr>
      <w:r w:rsidRPr="00210B5C">
        <w:rPr>
          <w:rFonts w:ascii="Calibri" w:hAnsi="Calibri"/>
          <w:b/>
          <w:sz w:val="24"/>
          <w:lang w:val="en-AU"/>
        </w:rPr>
        <w:t>Response</w:t>
      </w:r>
    </w:p>
    <w:p w14:paraId="5D84F06A" w14:textId="4FAF80DB" w:rsidR="00210B5C" w:rsidRPr="00210B5C" w:rsidRDefault="00210B5C" w:rsidP="00210B5C">
      <w:pPr>
        <w:spacing w:before="120"/>
        <w:ind w:left="851" w:hanging="851"/>
        <w:rPr>
          <w:rFonts w:ascii="Calibri" w:hAnsi="Calibri"/>
          <w:sz w:val="24"/>
          <w:lang w:val="en-AU"/>
        </w:rPr>
      </w:pPr>
      <w:r w:rsidRPr="00210B5C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Woden Valley Soc</w:t>
      </w:r>
      <w:r w:rsidR="008B1B07">
        <w:rPr>
          <w:rFonts w:ascii="Calibri" w:hAnsi="Calibri"/>
          <w:sz w:val="24"/>
          <w:lang w:val="en-AU"/>
        </w:rPr>
        <w:t>c</w:t>
      </w:r>
      <w:r>
        <w:rPr>
          <w:rFonts w:ascii="Calibri" w:hAnsi="Calibri"/>
          <w:sz w:val="24"/>
          <w:lang w:val="en-AU"/>
        </w:rPr>
        <w:t>er Club and the National Premier League Girls competit</w:t>
      </w:r>
      <w:r w:rsidR="008B1B07">
        <w:rPr>
          <w:rFonts w:ascii="Calibri" w:hAnsi="Calibri"/>
          <w:sz w:val="24"/>
          <w:lang w:val="en-AU"/>
        </w:rPr>
        <w:t>i</w:t>
      </w:r>
      <w:r>
        <w:rPr>
          <w:rFonts w:ascii="Calibri" w:hAnsi="Calibri"/>
          <w:sz w:val="24"/>
          <w:lang w:val="en-AU"/>
        </w:rPr>
        <w:t>on</w:t>
      </w:r>
      <w:r w:rsidRPr="00210B5C">
        <w:rPr>
          <w:rFonts w:ascii="Calibri" w:hAnsi="Calibri"/>
          <w:sz w:val="24"/>
          <w:lang w:val="en-AU"/>
        </w:rPr>
        <w:t>—</w:t>
      </w:r>
      <w:r w:rsidR="008B1B07">
        <w:rPr>
          <w:rFonts w:ascii="Calibri" w:hAnsi="Calibri"/>
          <w:sz w:val="24"/>
          <w:lang w:val="en-AU"/>
        </w:rPr>
        <w:br/>
        <w:t xml:space="preserve">Ms Tough (Minister for Women, Seniors and Veterans) </w:t>
      </w:r>
    </w:p>
    <w:p w14:paraId="71DEEDE2" w14:textId="77777777" w:rsidR="00B41BC6" w:rsidRPr="00B41BC6" w:rsidRDefault="00B41BC6" w:rsidP="00B41BC6">
      <w:pPr>
        <w:tabs>
          <w:tab w:val="left" w:pos="3312"/>
          <w:tab w:val="left" w:pos="3744"/>
        </w:tabs>
        <w:spacing w:before="240"/>
        <w:ind w:left="3744" w:hanging="3744"/>
        <w:rPr>
          <w:rFonts w:ascii="Calibri" w:hAnsi="Calibri"/>
          <w:b/>
          <w:caps/>
          <w:sz w:val="24"/>
          <w:lang w:val="en-AU" w:eastAsia="en-US"/>
        </w:rPr>
      </w:pPr>
      <w:r w:rsidRPr="00B41BC6">
        <w:rPr>
          <w:rFonts w:ascii="Calibri" w:hAnsi="Calibri"/>
          <w:b/>
          <w:caps/>
          <w:sz w:val="24"/>
          <w:lang w:val="en-AU" w:eastAsia="en-US"/>
        </w:rPr>
        <w:t>Ministerial statementS</w:t>
      </w:r>
    </w:p>
    <w:p w14:paraId="1058FC1A" w14:textId="4C2BBB33" w:rsidR="00B41BC6" w:rsidRPr="00302E84" w:rsidRDefault="00B41BC6" w:rsidP="00FA67A2">
      <w:pPr>
        <w:tabs>
          <w:tab w:val="left" w:pos="850"/>
        </w:tabs>
        <w:spacing w:before="24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B41BC6">
        <w:rPr>
          <w:rFonts w:ascii="Calibri" w:hAnsi="Calibri"/>
          <w:b/>
          <w:sz w:val="24"/>
          <w:lang w:val="en-AU" w:eastAsia="en-US"/>
        </w:rPr>
        <w:tab/>
      </w:r>
      <w:r w:rsidR="00302E84" w:rsidRPr="00302E84">
        <w:rPr>
          <w:rFonts w:ascii="Calibri" w:hAnsi="Calibri"/>
          <w:bCs/>
          <w:sz w:val="24"/>
          <w:lang w:val="en-AU" w:eastAsia="en-US"/>
        </w:rPr>
        <w:t xml:space="preserve">Hate Crimes </w:t>
      </w:r>
      <w:r w:rsidR="00141E8F">
        <w:rPr>
          <w:rFonts w:ascii="Calibri" w:hAnsi="Calibri"/>
          <w:bCs/>
          <w:sz w:val="24"/>
          <w:lang w:val="en-AU" w:eastAsia="en-US"/>
        </w:rPr>
        <w:t>and Vilification Review Final Report—</w:t>
      </w:r>
      <w:r w:rsidR="00302E84">
        <w:rPr>
          <w:rFonts w:ascii="Calibri" w:hAnsi="Calibri"/>
          <w:bCs/>
          <w:sz w:val="24"/>
          <w:lang w:val="en-AU" w:eastAsia="en-US"/>
        </w:rPr>
        <w:t>Ms Cheyne (Attorney-General)</w:t>
      </w:r>
    </w:p>
    <w:p w14:paraId="5ED65808" w14:textId="5441820C" w:rsidR="00302E84" w:rsidRPr="00302E84" w:rsidRDefault="00302E84" w:rsidP="00302E84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302E84">
        <w:rPr>
          <w:rFonts w:ascii="Calibri" w:hAnsi="Calibri"/>
          <w:bCs/>
          <w:sz w:val="24"/>
          <w:lang w:val="en-AU" w:eastAsia="en-US"/>
        </w:rPr>
        <w:tab/>
        <w:t>CIT Governance Review—</w:t>
      </w:r>
      <w:r>
        <w:rPr>
          <w:rFonts w:ascii="Calibri" w:hAnsi="Calibri"/>
          <w:bCs/>
          <w:sz w:val="24"/>
          <w:lang w:val="en-AU" w:eastAsia="en-US"/>
        </w:rPr>
        <w:t>Mr Pettersson (Minister for Skills, Training and Industrial Relations)</w:t>
      </w:r>
    </w:p>
    <w:p w14:paraId="5FFC0CE9" w14:textId="1F4B7AE3" w:rsidR="00302E84" w:rsidRPr="00302E84" w:rsidRDefault="00302E84" w:rsidP="00302E84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302E84">
        <w:rPr>
          <w:rFonts w:ascii="Calibri" w:hAnsi="Calibri"/>
          <w:bCs/>
          <w:sz w:val="24"/>
          <w:lang w:val="en-AU" w:eastAsia="en-US"/>
        </w:rPr>
        <w:tab/>
        <w:t>2026 Ministerial Statement on Multiculturalism—</w:t>
      </w:r>
      <w:r>
        <w:rPr>
          <w:rFonts w:ascii="Calibri" w:hAnsi="Calibri"/>
          <w:bCs/>
          <w:sz w:val="24"/>
          <w:lang w:val="en-AU" w:eastAsia="en-US"/>
        </w:rPr>
        <w:t>Mr Pettersson (Minister for Multicultural Affairs)</w:t>
      </w:r>
    </w:p>
    <w:p w14:paraId="638836F6" w14:textId="404E3EAF" w:rsidR="00302E84" w:rsidRPr="00302E84" w:rsidRDefault="00302E84" w:rsidP="00302E84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302E84">
        <w:rPr>
          <w:rFonts w:ascii="Calibri" w:hAnsi="Calibri"/>
          <w:bCs/>
          <w:sz w:val="24"/>
          <w:lang w:val="en-AU" w:eastAsia="en-US"/>
        </w:rPr>
        <w:tab/>
        <w:t>National Child Protection Week 2026—</w:t>
      </w:r>
      <w:r>
        <w:rPr>
          <w:rFonts w:ascii="Calibri" w:hAnsi="Calibri"/>
          <w:bCs/>
          <w:sz w:val="24"/>
          <w:lang w:val="en-AU" w:eastAsia="en-US"/>
        </w:rPr>
        <w:t>Mr Pettersson (Minister for Children, Youth and Families)</w:t>
      </w:r>
    </w:p>
    <w:p w14:paraId="175187A7" w14:textId="68D65D69" w:rsidR="00302E84" w:rsidRPr="00302E84" w:rsidRDefault="00302E84" w:rsidP="00302E84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302E84">
        <w:rPr>
          <w:rFonts w:ascii="Calibri" w:hAnsi="Calibri"/>
          <w:bCs/>
          <w:sz w:val="24"/>
          <w:lang w:val="en-AU" w:eastAsia="en-US"/>
        </w:rPr>
        <w:tab/>
      </w:r>
      <w:r w:rsidR="004560C3">
        <w:rPr>
          <w:rFonts w:ascii="Calibri" w:hAnsi="Calibri"/>
          <w:bCs/>
          <w:sz w:val="24"/>
          <w:lang w:val="en-AU" w:eastAsia="en-US"/>
        </w:rPr>
        <w:t>ACT Ambulance Service – Workforce, Wellbeing and Service Sustainability</w:t>
      </w:r>
      <w:r w:rsidRPr="00302E84">
        <w:rPr>
          <w:rFonts w:ascii="Calibri" w:hAnsi="Calibri"/>
          <w:bCs/>
          <w:sz w:val="24"/>
          <w:lang w:val="en-AU" w:eastAsia="en-US"/>
        </w:rPr>
        <w:t>—</w:t>
      </w:r>
      <w:r w:rsidR="004560C3">
        <w:rPr>
          <w:rFonts w:ascii="Calibri" w:hAnsi="Calibri"/>
          <w:bCs/>
          <w:sz w:val="24"/>
          <w:lang w:val="en-AU" w:eastAsia="en-US"/>
        </w:rPr>
        <w:br/>
      </w:r>
      <w:r>
        <w:rPr>
          <w:rFonts w:ascii="Calibri" w:hAnsi="Calibri"/>
          <w:bCs/>
          <w:sz w:val="24"/>
          <w:lang w:val="en-AU" w:eastAsia="en-US"/>
        </w:rPr>
        <w:t>Dr Paterson (Minister for Police, Fire and Emergency Services)</w:t>
      </w:r>
    </w:p>
    <w:p w14:paraId="7FB51671" w14:textId="3D2AF557" w:rsidR="00F5784E" w:rsidRPr="00B41BC6" w:rsidRDefault="00F5784E" w:rsidP="00F5784E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 xml:space="preserve">ASSEMBLY </w:t>
      </w:r>
      <w:r w:rsidRPr="00B41BC6">
        <w:rPr>
          <w:rFonts w:ascii="Calibri" w:hAnsi="Calibri"/>
          <w:b/>
          <w:noProof/>
          <w:sz w:val="24"/>
          <w:lang w:val="en-AU"/>
        </w:rPr>
        <w:t>BUSINESS</w:t>
      </w:r>
    </w:p>
    <w:p w14:paraId="612AE024" w14:textId="61C7F7C9" w:rsidR="00F5784E" w:rsidRPr="00B41BC6" w:rsidRDefault="00F5784E" w:rsidP="00F5784E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Notice</w:t>
      </w:r>
    </w:p>
    <w:p w14:paraId="006D22B3" w14:textId="2B0A667A" w:rsidR="00F5784E" w:rsidRDefault="00F5784E" w:rsidP="00F5784E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 w:rsidR="00302E84">
        <w:rPr>
          <w:rFonts w:ascii="Calibri" w:hAnsi="Calibri"/>
          <w:sz w:val="24"/>
          <w:lang w:val="en-AU"/>
        </w:rPr>
        <w:t>1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 w:rsidR="00302E84">
        <w:rPr>
          <w:rFonts w:ascii="Calibri" w:hAnsi="Calibri"/>
          <w:sz w:val="24"/>
          <w:lang w:val="en-AU"/>
        </w:rPr>
        <w:t>Tuggeranong Ice Sports Facility</w:t>
      </w:r>
      <w:r w:rsidRPr="00F5784E">
        <w:rPr>
          <w:rFonts w:ascii="Calibri" w:hAnsi="Calibri"/>
          <w:sz w:val="24"/>
          <w:lang w:val="en-AU"/>
        </w:rPr>
        <w:t>—</w:t>
      </w:r>
      <w:r w:rsidR="00302E84">
        <w:rPr>
          <w:rFonts w:ascii="Calibri" w:hAnsi="Calibri"/>
          <w:sz w:val="24"/>
          <w:lang w:val="en-AU"/>
        </w:rPr>
        <w:t>Miss Nuttall</w:t>
      </w:r>
      <w:r w:rsidRPr="00F5784E">
        <w:rPr>
          <w:rFonts w:ascii="Calibri" w:hAnsi="Calibri"/>
          <w:sz w:val="24"/>
          <w:lang w:val="en-AU"/>
        </w:rPr>
        <w:t xml:space="preserve"> to move the motion appearing on the Notice Paper in </w:t>
      </w:r>
      <w:r w:rsidR="00302E84">
        <w:rPr>
          <w:rFonts w:ascii="Calibri" w:hAnsi="Calibri"/>
          <w:sz w:val="24"/>
          <w:lang w:val="en-AU"/>
        </w:rPr>
        <w:t>her</w:t>
      </w:r>
      <w:r w:rsidRPr="00F5784E">
        <w:rPr>
          <w:rFonts w:ascii="Calibri" w:hAnsi="Calibri"/>
          <w:sz w:val="24"/>
          <w:lang w:val="en-AU"/>
        </w:rPr>
        <w:t xml:space="preserve"> name.</w:t>
      </w:r>
    </w:p>
    <w:p w14:paraId="31CC8A2E" w14:textId="77777777" w:rsidR="00B41BC6" w:rsidRP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COMMITTEE STATEMENTS</w:t>
      </w:r>
    </w:p>
    <w:p w14:paraId="0B983716" w14:textId="28121B9B" w:rsidR="00F5784E" w:rsidRPr="00F5784E" w:rsidRDefault="00302E84" w:rsidP="00F5784E">
      <w:pPr>
        <w:keepNext/>
        <w:spacing w:before="24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Standing Committee on Environment and Planning</w:t>
      </w:r>
      <w:r w:rsidR="00F5784E" w:rsidRPr="00F5784E">
        <w:rPr>
          <w:rFonts w:ascii="Calibri" w:hAnsi="Calibri"/>
          <w:b/>
          <w:noProof/>
          <w:sz w:val="24"/>
          <w:lang w:val="en-AU"/>
        </w:rPr>
        <w:t xml:space="preserve"> </w:t>
      </w:r>
    </w:p>
    <w:p w14:paraId="6F535DF6" w14:textId="77777777" w:rsidR="003349D9" w:rsidRDefault="00F5784E" w:rsidP="00F5784E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 w:rsidR="00302E84">
        <w:rPr>
          <w:rFonts w:ascii="Calibri" w:hAnsi="Calibri"/>
          <w:sz w:val="24"/>
          <w:lang w:val="en-AU"/>
        </w:rPr>
        <w:t>Ms Clay</w:t>
      </w:r>
      <w:r w:rsidRPr="00F5784E">
        <w:rPr>
          <w:rFonts w:ascii="Calibri" w:hAnsi="Calibri"/>
          <w:sz w:val="24"/>
          <w:lang w:val="en-AU"/>
        </w:rPr>
        <w:t xml:space="preserve"> (Chair) to make a statement pursuant to standing order 246A relating to </w:t>
      </w:r>
      <w:r w:rsidR="003349D9">
        <w:rPr>
          <w:rFonts w:ascii="Calibri" w:hAnsi="Calibri"/>
          <w:sz w:val="24"/>
          <w:lang w:val="en-AU"/>
        </w:rPr>
        <w:t>the management of wombats.</w:t>
      </w:r>
    </w:p>
    <w:p w14:paraId="2D2122EA" w14:textId="3EE9BCA3" w:rsidR="00302E84" w:rsidRPr="00F5784E" w:rsidRDefault="00302E84" w:rsidP="00302E84">
      <w:pPr>
        <w:keepNext/>
        <w:spacing w:before="24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lastRenderedPageBreak/>
        <w:t>Standing Committee on Environment and Planning</w:t>
      </w:r>
      <w:r w:rsidRPr="00F5784E">
        <w:rPr>
          <w:rFonts w:ascii="Calibri" w:hAnsi="Calibri"/>
          <w:b/>
          <w:noProof/>
          <w:sz w:val="24"/>
          <w:lang w:val="en-AU"/>
        </w:rPr>
        <w:t xml:space="preserve"> </w:t>
      </w:r>
    </w:p>
    <w:p w14:paraId="6B4538A2" w14:textId="3C6C423E" w:rsidR="00302E84" w:rsidRPr="00F5784E" w:rsidRDefault="00302E84" w:rsidP="00302E84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Ms Clay</w:t>
      </w:r>
      <w:r w:rsidRPr="00F5784E">
        <w:rPr>
          <w:rFonts w:ascii="Calibri" w:hAnsi="Calibri"/>
          <w:sz w:val="24"/>
          <w:lang w:val="en-AU"/>
        </w:rPr>
        <w:t xml:space="preserve"> (Chair) to make a statement pursuant to standing order 246A relating to </w:t>
      </w:r>
      <w:r w:rsidR="003349D9">
        <w:rPr>
          <w:rFonts w:ascii="Calibri" w:hAnsi="Calibri"/>
          <w:sz w:val="24"/>
          <w:lang w:val="en-AU"/>
        </w:rPr>
        <w:t>the Curtin Presbytery development.</w:t>
      </w:r>
    </w:p>
    <w:p w14:paraId="599A7F95" w14:textId="58823895" w:rsidR="00302E84" w:rsidRPr="00F5784E" w:rsidRDefault="003349D9" w:rsidP="00302E84">
      <w:pPr>
        <w:keepNext/>
        <w:spacing w:before="24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Standing Committee on Transport and City Services</w:t>
      </w:r>
      <w:r w:rsidR="00302E84" w:rsidRPr="00F5784E">
        <w:rPr>
          <w:rFonts w:ascii="Calibri" w:hAnsi="Calibri"/>
          <w:b/>
          <w:noProof/>
          <w:sz w:val="24"/>
          <w:lang w:val="en-AU"/>
        </w:rPr>
        <w:t xml:space="preserve"> </w:t>
      </w:r>
    </w:p>
    <w:p w14:paraId="171D6427" w14:textId="33E86B58" w:rsidR="00302E84" w:rsidRPr="00F5784E" w:rsidRDefault="00302E84" w:rsidP="00302E84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 w:rsidR="003349D9">
        <w:rPr>
          <w:rFonts w:ascii="Calibri" w:hAnsi="Calibri"/>
          <w:sz w:val="24"/>
          <w:lang w:val="en-AU"/>
        </w:rPr>
        <w:t>Mr Cain</w:t>
      </w:r>
      <w:r w:rsidRPr="00F5784E">
        <w:rPr>
          <w:rFonts w:ascii="Calibri" w:hAnsi="Calibri"/>
          <w:sz w:val="24"/>
          <w:lang w:val="en-AU"/>
        </w:rPr>
        <w:t xml:space="preserve"> (Chair) to make a statement pursuant to standing order 246A relating to </w:t>
      </w:r>
      <w:r w:rsidR="003349D9">
        <w:rPr>
          <w:rFonts w:ascii="Calibri" w:hAnsi="Calibri"/>
          <w:sz w:val="24"/>
          <w:lang w:val="en-AU"/>
        </w:rPr>
        <w:t>statutory appointments</w:t>
      </w:r>
      <w:r w:rsidRPr="00F5784E">
        <w:rPr>
          <w:rFonts w:ascii="Calibri" w:hAnsi="Calibri"/>
          <w:sz w:val="24"/>
          <w:lang w:val="en-AU"/>
        </w:rPr>
        <w:t>.</w:t>
      </w:r>
    </w:p>
    <w:p w14:paraId="6EC32C80" w14:textId="20988726" w:rsid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EXECUTIVE BUSINESS</w:t>
      </w:r>
    </w:p>
    <w:p w14:paraId="2FD52FD3" w14:textId="1722087A" w:rsidR="00F5784E" w:rsidRDefault="00F5784E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Notices</w:t>
      </w:r>
      <w:r w:rsidR="00A45FD5">
        <w:rPr>
          <w:rFonts w:ascii="Calibri" w:hAnsi="Calibri"/>
          <w:b/>
          <w:noProof/>
          <w:sz w:val="24"/>
          <w:lang w:val="en-AU"/>
        </w:rPr>
        <w:t>—Presentation of Bills</w:t>
      </w:r>
    </w:p>
    <w:p w14:paraId="073DE10E" w14:textId="1FD521B4" w:rsidR="00E97C62" w:rsidRPr="00F5784E" w:rsidRDefault="00E97C62" w:rsidP="00E97C62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 w:rsidR="003349D9">
        <w:rPr>
          <w:rFonts w:ascii="Calibri" w:hAnsi="Calibri"/>
          <w:sz w:val="24"/>
          <w:lang w:val="en-AU"/>
        </w:rPr>
        <w:t>1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 w:rsidR="003349D9">
        <w:rPr>
          <w:rFonts w:ascii="Calibri" w:hAnsi="Calibri"/>
          <w:sz w:val="24"/>
          <w:lang w:val="en-AU"/>
        </w:rPr>
        <w:t>Domestic Violence Agencies Amendment Bill 2026</w:t>
      </w:r>
      <w:r w:rsidRPr="00F5784E">
        <w:rPr>
          <w:rFonts w:ascii="Calibri" w:hAnsi="Calibri"/>
          <w:sz w:val="24"/>
          <w:lang w:val="en-AU"/>
        </w:rPr>
        <w:t>—</w:t>
      </w:r>
      <w:r w:rsidR="003349D9">
        <w:rPr>
          <w:rFonts w:ascii="Calibri" w:hAnsi="Calibri"/>
          <w:bCs/>
          <w:sz w:val="24"/>
          <w:lang w:val="en-AU"/>
        </w:rPr>
        <w:t>Ms Tough (Minister for the Prevention of Domestic, Family and Sexual Violence)</w:t>
      </w:r>
      <w:r w:rsidRPr="00F5784E">
        <w:rPr>
          <w:rFonts w:ascii="Calibri" w:hAnsi="Calibri"/>
          <w:sz w:val="24"/>
          <w:lang w:val="en-AU"/>
        </w:rPr>
        <w:t xml:space="preserve"> to present Bill. Agreement in principle to be moved. Debate to be adjourned.</w:t>
      </w:r>
    </w:p>
    <w:p w14:paraId="7D4A0C30" w14:textId="3A5096DB" w:rsidR="003349D9" w:rsidRPr="00F5784E" w:rsidRDefault="003349D9" w:rsidP="003349D9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>
        <w:rPr>
          <w:rFonts w:ascii="Calibri" w:hAnsi="Calibri"/>
          <w:sz w:val="24"/>
          <w:lang w:val="en-AU"/>
        </w:rPr>
        <w:t>2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Property Developers Legislation Amendment Bill 2026</w:t>
      </w:r>
      <w:r w:rsidRPr="00F5784E">
        <w:rPr>
          <w:rFonts w:ascii="Calibri" w:hAnsi="Calibri"/>
          <w:sz w:val="24"/>
          <w:lang w:val="en-AU"/>
        </w:rPr>
        <w:t>—</w:t>
      </w:r>
      <w:r>
        <w:rPr>
          <w:rFonts w:ascii="Calibri" w:hAnsi="Calibri"/>
          <w:bCs/>
          <w:sz w:val="24"/>
          <w:lang w:val="en-AU"/>
        </w:rPr>
        <w:t>Mr Steel (Minister for Planning and Sustainable Development)</w:t>
      </w:r>
      <w:r w:rsidRPr="00F5784E">
        <w:rPr>
          <w:rFonts w:ascii="Calibri" w:hAnsi="Calibri"/>
          <w:sz w:val="24"/>
          <w:lang w:val="en-AU"/>
        </w:rPr>
        <w:t xml:space="preserve"> to present Bill. Agreement in principle to be moved. Debate to be adjourned.</w:t>
      </w:r>
    </w:p>
    <w:p w14:paraId="1CC28FBE" w14:textId="55955AFF" w:rsidR="003349D9" w:rsidRPr="00F5784E" w:rsidRDefault="003349D9" w:rsidP="003349D9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>
        <w:rPr>
          <w:rFonts w:ascii="Calibri" w:hAnsi="Calibri"/>
          <w:sz w:val="24"/>
          <w:lang w:val="en-AU"/>
        </w:rPr>
        <w:t>3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Building and Construction Legislation Amendment Bill 2026</w:t>
      </w:r>
      <w:r w:rsidRPr="00F5784E">
        <w:rPr>
          <w:rFonts w:ascii="Calibri" w:hAnsi="Calibri"/>
          <w:sz w:val="24"/>
          <w:lang w:val="en-AU"/>
        </w:rPr>
        <w:t>—</w:t>
      </w:r>
      <w:r>
        <w:rPr>
          <w:rFonts w:ascii="Calibri" w:hAnsi="Calibri"/>
          <w:bCs/>
          <w:sz w:val="24"/>
          <w:lang w:val="en-AU"/>
        </w:rPr>
        <w:t>Mr Steel (Minister for Planning and Sustainable Development)</w:t>
      </w:r>
      <w:r w:rsidRPr="00F5784E">
        <w:rPr>
          <w:rFonts w:ascii="Calibri" w:hAnsi="Calibri"/>
          <w:sz w:val="24"/>
          <w:lang w:val="en-AU"/>
        </w:rPr>
        <w:t xml:space="preserve"> to present Bill. Agreement in principle to be moved. Debate to be adjourned.</w:t>
      </w:r>
    </w:p>
    <w:p w14:paraId="620DB1C5" w14:textId="77777777" w:rsidR="004E7412" w:rsidRPr="00A05A9F" w:rsidRDefault="004E7412" w:rsidP="004E7412">
      <w:pPr>
        <w:spacing w:before="240"/>
        <w:ind w:left="851" w:hanging="851"/>
        <w:outlineLvl w:val="0"/>
        <w:rPr>
          <w:rFonts w:ascii="Calibri" w:hAnsi="Calibri"/>
          <w:b/>
          <w:sz w:val="24"/>
          <w:lang w:val="en-AU"/>
        </w:rPr>
      </w:pPr>
      <w:r w:rsidRPr="00A05A9F">
        <w:rPr>
          <w:rFonts w:ascii="Calibri" w:hAnsi="Calibri"/>
          <w:b/>
          <w:sz w:val="24"/>
          <w:lang w:val="en-AU"/>
        </w:rPr>
        <w:t>Orders of the day</w:t>
      </w: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8190"/>
        <w:gridCol w:w="283"/>
        <w:gridCol w:w="1277"/>
      </w:tblGrid>
      <w:tr w:rsidR="004E7412" w:rsidRPr="00A05A9F" w14:paraId="5E69BB49" w14:textId="77777777">
        <w:trPr>
          <w:trHeight w:val="1266"/>
        </w:trPr>
        <w:tc>
          <w:tcPr>
            <w:tcW w:w="8190" w:type="dxa"/>
            <w:hideMark/>
          </w:tcPr>
          <w:p w14:paraId="4269BA6B" w14:textId="3E675D1A" w:rsidR="004E7412" w:rsidRPr="00A05A9F" w:rsidRDefault="004E7412" w:rsidP="004E7412">
            <w:pPr>
              <w:spacing w:before="240"/>
              <w:ind w:left="851" w:hanging="851"/>
              <w:outlineLvl w:val="0"/>
              <w:rPr>
                <w:rFonts w:ascii="Calibri" w:hAnsi="Calibri"/>
                <w:sz w:val="24"/>
                <w:lang w:val="en-AU"/>
              </w:rPr>
            </w:pPr>
            <w:r w:rsidRPr="00A05A9F">
              <w:rPr>
                <w:rFonts w:ascii="Calibri" w:hAnsi="Calibri"/>
                <w:sz w:val="24"/>
                <w:lang w:val="en-AU"/>
              </w:rPr>
              <w:t xml:space="preserve">No. 1 </w:t>
            </w:r>
            <w:r w:rsidRPr="00A05A9F">
              <w:rPr>
                <w:rFonts w:ascii="Calibri" w:hAnsi="Calibri"/>
                <w:sz w:val="24"/>
                <w:lang w:val="en-AU"/>
              </w:rPr>
              <w:tab/>
              <w:t>Appropriation Bill 2026-2027—Detail Stage—Part 1</w:t>
            </w:r>
            <w:r w:rsidR="00A05A9F" w:rsidRPr="00A05A9F">
              <w:rPr>
                <w:rFonts w:ascii="Calibri" w:hAnsi="Calibri"/>
                <w:sz w:val="24"/>
                <w:lang w:val="en-AU"/>
              </w:rPr>
              <w:t>.20—Public Trustee</w:t>
            </w:r>
            <w:r w:rsidR="00A05A9F">
              <w:rPr>
                <w:rFonts w:ascii="Calibri" w:hAnsi="Calibri"/>
                <w:sz w:val="24"/>
                <w:lang w:val="en-AU"/>
              </w:rPr>
              <w:t xml:space="preserve"> and Guardian</w:t>
            </w:r>
            <w:r w:rsidRPr="00A05A9F">
              <w:rPr>
                <w:rFonts w:ascii="Calibri" w:hAnsi="Calibri"/>
                <w:sz w:val="24"/>
                <w:lang w:val="en-AU"/>
              </w:rPr>
              <w:t>—Resumption of debate; agreement to Bill.</w:t>
            </w:r>
          </w:p>
          <w:p w14:paraId="6D216B44" w14:textId="77777777" w:rsidR="004E7412" w:rsidRPr="00A05A9F" w:rsidRDefault="004E7412" w:rsidP="004E7412">
            <w:pPr>
              <w:spacing w:before="240"/>
              <w:ind w:left="851" w:hanging="851"/>
              <w:outlineLvl w:val="0"/>
              <w:rPr>
                <w:rFonts w:ascii="Calibri" w:hAnsi="Calibri"/>
                <w:sz w:val="24"/>
                <w:lang w:val="en-AU"/>
              </w:rPr>
            </w:pPr>
            <w:r w:rsidRPr="00A05A9F">
              <w:rPr>
                <w:rFonts w:ascii="Calibri" w:hAnsi="Calibri"/>
                <w:sz w:val="24"/>
                <w:lang w:val="en-AU"/>
              </w:rPr>
              <w:t xml:space="preserve">No. 2 </w:t>
            </w:r>
            <w:r w:rsidRPr="00A05A9F">
              <w:rPr>
                <w:rFonts w:ascii="Calibri" w:hAnsi="Calibri"/>
                <w:sz w:val="24"/>
                <w:lang w:val="en-AU"/>
              </w:rPr>
              <w:tab/>
              <w:t>Appropriation (Office of the Legislative Assembly) Bill 2026-2027—Resumption of debate (Mr Cocks) on agreement in principle; detail stage; agreement to Bill.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D0C16" w14:textId="77777777" w:rsidR="004E7412" w:rsidRPr="00A05A9F" w:rsidRDefault="004E7412" w:rsidP="004E7412">
            <w:pPr>
              <w:spacing w:before="240"/>
              <w:ind w:left="851" w:hanging="851"/>
              <w:outlineLvl w:val="0"/>
              <w:rPr>
                <w:rFonts w:ascii="Calibri" w:hAnsi="Calibri"/>
                <w:sz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656F8D" w14:textId="77777777" w:rsidR="004E7412" w:rsidRPr="00A05A9F" w:rsidRDefault="004E7412" w:rsidP="004E7412">
            <w:pPr>
              <w:spacing w:before="240"/>
              <w:ind w:left="851" w:hanging="851"/>
              <w:outlineLvl w:val="0"/>
              <w:rPr>
                <w:rFonts w:ascii="Calibri" w:hAnsi="Calibri"/>
                <w:sz w:val="24"/>
              </w:rPr>
            </w:pPr>
            <w:r w:rsidRPr="00A05A9F">
              <w:rPr>
                <w:rFonts w:ascii="Calibri" w:hAnsi="Calibri"/>
                <w:sz w:val="24"/>
              </w:rPr>
              <w:t>Cognate</w:t>
            </w:r>
          </w:p>
          <w:p w14:paraId="3575399B" w14:textId="77777777" w:rsidR="004E7412" w:rsidRPr="00A05A9F" w:rsidRDefault="004E7412" w:rsidP="004E7412">
            <w:pPr>
              <w:spacing w:before="240"/>
              <w:ind w:left="851" w:hanging="851"/>
              <w:outlineLvl w:val="0"/>
              <w:rPr>
                <w:rFonts w:ascii="Calibri" w:hAnsi="Calibri"/>
                <w:sz w:val="24"/>
              </w:rPr>
            </w:pPr>
            <w:r w:rsidRPr="00A05A9F">
              <w:rPr>
                <w:rFonts w:ascii="Calibri" w:hAnsi="Calibri"/>
                <w:sz w:val="24"/>
              </w:rPr>
              <w:t>Debate</w:t>
            </w:r>
          </w:p>
          <w:p w14:paraId="6D2FD0CA" w14:textId="77777777" w:rsidR="004E7412" w:rsidRPr="00A05A9F" w:rsidRDefault="004E7412" w:rsidP="004E7412">
            <w:pPr>
              <w:spacing w:before="240"/>
              <w:ind w:left="851" w:hanging="851"/>
              <w:outlineLvl w:val="0"/>
              <w:rPr>
                <w:rFonts w:ascii="Calibri" w:hAnsi="Calibri"/>
                <w:sz w:val="24"/>
              </w:rPr>
            </w:pPr>
          </w:p>
        </w:tc>
      </w:tr>
    </w:tbl>
    <w:p w14:paraId="371F448C" w14:textId="77777777" w:rsidR="006D7FB6" w:rsidRDefault="006D7FB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u w:val="single"/>
          <w:lang w:val="en-AU"/>
        </w:rPr>
      </w:pPr>
    </w:p>
    <w:p w14:paraId="3C7137B6" w14:textId="46DA1332" w:rsidR="00B41BC6" w:rsidRP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u w:val="single"/>
          <w:lang w:val="en-AU"/>
        </w:rPr>
      </w:pPr>
      <w:r w:rsidRPr="00B41BC6">
        <w:rPr>
          <w:rFonts w:ascii="Calibri" w:hAnsi="Calibri"/>
          <w:b/>
          <w:noProof/>
          <w:sz w:val="24"/>
          <w:u w:val="single"/>
          <w:lang w:val="en-AU"/>
        </w:rPr>
        <w:t>At 2.00 pm</w:t>
      </w:r>
    </w:p>
    <w:p w14:paraId="5E731483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Questions without notice</w:t>
      </w:r>
    </w:p>
    <w:p w14:paraId="533F05A4" w14:textId="5CAD7C9F" w:rsidR="00B41BC6" w:rsidRPr="00B41BC6" w:rsidRDefault="00B41BC6" w:rsidP="004E7412">
      <w:pPr>
        <w:tabs>
          <w:tab w:val="left" w:pos="3024"/>
        </w:tabs>
        <w:spacing w:before="240"/>
        <w:ind w:left="3024" w:hanging="3024"/>
        <w:rPr>
          <w:rFonts w:ascii="Calibri" w:hAnsi="Calibri"/>
          <w:sz w:val="24"/>
          <w:lang w:val="en-AU" w:eastAsia="en-US"/>
        </w:rPr>
      </w:pPr>
      <w:r w:rsidRPr="00B41BC6">
        <w:rPr>
          <w:rFonts w:ascii="Calibri" w:hAnsi="Calibri"/>
          <w:b/>
          <w:caps/>
          <w:sz w:val="24"/>
          <w:lang w:val="en-AU" w:eastAsia="en-US"/>
        </w:rPr>
        <w:t>Presentation of papers</w:t>
      </w:r>
      <w:r w:rsidRPr="00B41BC6">
        <w:rPr>
          <w:rFonts w:ascii="Calibri" w:hAnsi="Calibri"/>
          <w:b/>
          <w:caps/>
          <w:sz w:val="24"/>
          <w:lang w:val="en-AU" w:eastAsia="en-US"/>
        </w:rPr>
        <w:tab/>
      </w:r>
      <w:r w:rsidRPr="00B41BC6">
        <w:rPr>
          <w:rFonts w:ascii="Calibri" w:hAnsi="Calibri"/>
          <w:sz w:val="24"/>
          <w:lang w:val="en-AU" w:eastAsia="en-US"/>
        </w:rPr>
        <w:t>—</w:t>
      </w:r>
      <w:r w:rsidRPr="00B41BC6">
        <w:rPr>
          <w:rFonts w:ascii="Calibri" w:hAnsi="Calibri"/>
          <w:sz w:val="24"/>
          <w:lang w:val="en-AU" w:eastAsia="en-US"/>
        </w:rPr>
        <w:tab/>
        <w:t>M</w:t>
      </w:r>
      <w:r w:rsidR="0013582F">
        <w:rPr>
          <w:rFonts w:ascii="Calibri" w:hAnsi="Calibri"/>
          <w:sz w:val="24"/>
          <w:lang w:val="en-AU" w:eastAsia="en-US"/>
        </w:rPr>
        <w:t>s Cheyne</w:t>
      </w:r>
      <w:r w:rsidRPr="00B41BC6">
        <w:rPr>
          <w:rFonts w:ascii="Calibri" w:hAnsi="Calibri"/>
          <w:sz w:val="24"/>
          <w:lang w:val="en-AU" w:eastAsia="en-US"/>
        </w:rPr>
        <w:t xml:space="preserve"> (Manager of Government Business</w:t>
      </w:r>
      <w:r w:rsidR="0095169D">
        <w:rPr>
          <w:rFonts w:ascii="Calibri" w:hAnsi="Calibri"/>
          <w:sz w:val="24"/>
          <w:lang w:val="en-AU" w:eastAsia="en-US"/>
        </w:rPr>
        <w:t>)</w:t>
      </w:r>
    </w:p>
    <w:p w14:paraId="7929C5C1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PRIVATE MEMBERS BUSINESS</w:t>
      </w:r>
    </w:p>
    <w:p w14:paraId="52947D17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Notices</w:t>
      </w:r>
    </w:p>
    <w:p w14:paraId="00D90594" w14:textId="636A20F3" w:rsid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 xml:space="preserve">No. </w:t>
      </w:r>
      <w:r w:rsidR="004E7412">
        <w:rPr>
          <w:rFonts w:ascii="Calibri" w:hAnsi="Calibri"/>
          <w:sz w:val="24"/>
          <w:lang w:val="en-AU"/>
        </w:rPr>
        <w:t>1</w:t>
      </w:r>
      <w:r w:rsidRPr="00B41BC6">
        <w:rPr>
          <w:rFonts w:ascii="Calibri" w:hAnsi="Calibri"/>
          <w:sz w:val="24"/>
          <w:lang w:val="en-AU"/>
        </w:rPr>
        <w:t xml:space="preserve"> </w:t>
      </w:r>
      <w:r w:rsidRPr="00B41BC6">
        <w:rPr>
          <w:rFonts w:ascii="Calibri" w:hAnsi="Calibri"/>
          <w:sz w:val="24"/>
          <w:lang w:val="en-AU"/>
        </w:rPr>
        <w:tab/>
      </w:r>
      <w:r w:rsidR="004E7412">
        <w:rPr>
          <w:rFonts w:ascii="Calibri" w:hAnsi="Calibri"/>
          <w:sz w:val="24"/>
          <w:lang w:val="en-AU"/>
        </w:rPr>
        <w:t>Paediatric oncology and haematology services</w:t>
      </w:r>
      <w:r w:rsidRPr="00B41BC6">
        <w:rPr>
          <w:rFonts w:ascii="Calibri" w:hAnsi="Calibri"/>
          <w:sz w:val="24"/>
          <w:lang w:val="en-AU"/>
        </w:rPr>
        <w:t>—</w:t>
      </w:r>
      <w:r w:rsidR="004E7412">
        <w:rPr>
          <w:rFonts w:ascii="Calibri" w:hAnsi="Calibri"/>
          <w:sz w:val="24"/>
          <w:lang w:val="en-AU"/>
        </w:rPr>
        <w:t>Mr Parton and Ms Lee</w:t>
      </w:r>
      <w:r w:rsidRPr="00B41BC6">
        <w:rPr>
          <w:rFonts w:ascii="Calibri" w:hAnsi="Calibri"/>
          <w:sz w:val="24"/>
          <w:lang w:val="en-AU"/>
        </w:rPr>
        <w:t xml:space="preserve"> to move the motion appearing on the Notice Paper in </w:t>
      </w:r>
      <w:r w:rsidR="004E7412">
        <w:rPr>
          <w:rFonts w:ascii="Calibri" w:hAnsi="Calibri"/>
          <w:sz w:val="24"/>
          <w:lang w:val="en-AU"/>
        </w:rPr>
        <w:t>their names</w:t>
      </w:r>
      <w:r w:rsidRPr="00B41BC6">
        <w:rPr>
          <w:rFonts w:ascii="Calibri" w:hAnsi="Calibri"/>
          <w:sz w:val="24"/>
          <w:lang w:val="en-AU"/>
        </w:rPr>
        <w:t>.</w:t>
      </w:r>
    </w:p>
    <w:p w14:paraId="15FA5D92" w14:textId="77777777" w:rsidR="006D7FB6" w:rsidRPr="00B41BC6" w:rsidRDefault="006D7FB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</w:p>
    <w:p w14:paraId="164E66D3" w14:textId="77777777" w:rsidR="006D7FB6" w:rsidRDefault="006D7FB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</w:p>
    <w:p w14:paraId="20B7AEB9" w14:textId="40E46DA0" w:rsidR="00B41BC6" w:rsidRP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 xml:space="preserve">No. </w:t>
      </w:r>
      <w:r w:rsidR="004E7412">
        <w:rPr>
          <w:rFonts w:ascii="Calibri" w:hAnsi="Calibri"/>
          <w:sz w:val="24"/>
          <w:lang w:val="en-AU"/>
        </w:rPr>
        <w:t>2</w:t>
      </w:r>
      <w:r w:rsidRPr="00B41BC6">
        <w:rPr>
          <w:rFonts w:ascii="Calibri" w:hAnsi="Calibri"/>
          <w:sz w:val="24"/>
          <w:lang w:val="en-AU"/>
        </w:rPr>
        <w:t xml:space="preserve"> </w:t>
      </w:r>
      <w:r w:rsidRPr="00B41BC6">
        <w:rPr>
          <w:rFonts w:ascii="Calibri" w:hAnsi="Calibri"/>
          <w:sz w:val="24"/>
          <w:lang w:val="en-AU"/>
        </w:rPr>
        <w:tab/>
      </w:r>
      <w:r w:rsidR="008B1B07">
        <w:rPr>
          <w:rFonts w:ascii="Calibri" w:hAnsi="Calibri"/>
          <w:sz w:val="24"/>
          <w:lang w:val="en-AU"/>
        </w:rPr>
        <w:t>ACT Data Centre Framework</w:t>
      </w:r>
      <w:r w:rsidRPr="00B41BC6">
        <w:rPr>
          <w:rFonts w:ascii="Calibri" w:hAnsi="Calibri"/>
          <w:sz w:val="24"/>
          <w:lang w:val="en-AU"/>
        </w:rPr>
        <w:t>—</w:t>
      </w:r>
      <w:r w:rsidR="008B1B07">
        <w:rPr>
          <w:rFonts w:ascii="Calibri" w:hAnsi="Calibri"/>
          <w:sz w:val="24"/>
          <w:lang w:val="en-AU"/>
        </w:rPr>
        <w:t xml:space="preserve">Miss Nutall </w:t>
      </w:r>
      <w:r w:rsidRPr="00B41BC6">
        <w:rPr>
          <w:rFonts w:ascii="Calibri" w:hAnsi="Calibri"/>
          <w:sz w:val="24"/>
          <w:lang w:val="en-AU"/>
        </w:rPr>
        <w:t>to move the motion appearing on the Notice Paper in</w:t>
      </w:r>
      <w:r w:rsidR="008B1B07">
        <w:rPr>
          <w:rFonts w:ascii="Calibri" w:hAnsi="Calibri"/>
          <w:sz w:val="24"/>
          <w:lang w:val="en-AU"/>
        </w:rPr>
        <w:t xml:space="preserve"> her</w:t>
      </w:r>
      <w:r w:rsidRPr="00B41BC6">
        <w:rPr>
          <w:rFonts w:ascii="Calibri" w:hAnsi="Calibri"/>
          <w:sz w:val="24"/>
          <w:lang w:val="en-AU"/>
        </w:rPr>
        <w:t xml:space="preserve"> name.</w:t>
      </w:r>
    </w:p>
    <w:p w14:paraId="31392BBC" w14:textId="412AA977" w:rsidR="00100098" w:rsidRPr="00B41BC6" w:rsidRDefault="00100098" w:rsidP="00100098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Motion to note paper</w:t>
      </w:r>
      <w:r w:rsidR="00182645">
        <w:rPr>
          <w:rFonts w:ascii="Calibri" w:hAnsi="Calibri"/>
          <w:b/>
          <w:caps/>
          <w:sz w:val="24"/>
          <w:lang w:val="en-AU"/>
        </w:rPr>
        <w:t>S</w:t>
      </w:r>
    </w:p>
    <w:p w14:paraId="7E682DEE" w14:textId="26E4B727" w:rsidR="00100098" w:rsidRPr="00100098" w:rsidRDefault="00100098" w:rsidP="00B41BC6">
      <w:pPr>
        <w:keepLines/>
        <w:spacing w:before="240"/>
        <w:ind w:left="851" w:hanging="851"/>
        <w:rPr>
          <w:rFonts w:ascii="Calibri" w:hAnsi="Calibri"/>
          <w:b/>
          <w:bCs/>
          <w:sz w:val="24"/>
          <w:lang w:val="en-AU"/>
        </w:rPr>
      </w:pPr>
      <w:r w:rsidRPr="00100098">
        <w:rPr>
          <w:rFonts w:ascii="Calibri" w:hAnsi="Calibri"/>
          <w:b/>
          <w:bCs/>
          <w:sz w:val="24"/>
          <w:lang w:val="en-AU"/>
        </w:rPr>
        <w:t xml:space="preserve">90 SECOND </w:t>
      </w:r>
      <w:r w:rsidR="00B8232C" w:rsidRPr="00100098">
        <w:rPr>
          <w:rFonts w:ascii="Calibri" w:hAnsi="Calibri"/>
          <w:b/>
          <w:bCs/>
          <w:sz w:val="24"/>
          <w:lang w:val="en-AU"/>
        </w:rPr>
        <w:t xml:space="preserve">MEMBER </w:t>
      </w:r>
      <w:r w:rsidRPr="00100098">
        <w:rPr>
          <w:rFonts w:ascii="Calibri" w:hAnsi="Calibri"/>
          <w:b/>
          <w:bCs/>
          <w:sz w:val="24"/>
          <w:lang w:val="en-AU"/>
        </w:rPr>
        <w:t>STATEMENT</w:t>
      </w:r>
      <w:r w:rsidR="00182645">
        <w:rPr>
          <w:rFonts w:ascii="Calibri" w:hAnsi="Calibri"/>
          <w:b/>
          <w:bCs/>
          <w:sz w:val="24"/>
          <w:lang w:val="en-AU"/>
        </w:rPr>
        <w:t>S</w:t>
      </w:r>
    </w:p>
    <w:p w14:paraId="2934132D" w14:textId="77777777" w:rsidR="00B41BC6" w:rsidRPr="00B41BC6" w:rsidRDefault="00B41BC6" w:rsidP="00B41BC6">
      <w:pPr>
        <w:spacing w:before="240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Adjournment</w:t>
      </w:r>
    </w:p>
    <w:p w14:paraId="4DD07239" w14:textId="5BCC6042" w:rsidR="00B41BC6" w:rsidRPr="00B41BC6" w:rsidRDefault="00B41BC6" w:rsidP="00B41BC6">
      <w:pPr>
        <w:keepNext/>
        <w:spacing w:before="960"/>
        <w:ind w:left="5386"/>
        <w:jc w:val="center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</w:r>
      <w:r w:rsidR="008B1B07">
        <w:rPr>
          <w:rFonts w:ascii="Calibri" w:hAnsi="Calibri"/>
          <w:b/>
          <w:sz w:val="24"/>
          <w:lang w:val="en-AU"/>
        </w:rPr>
        <w:t>H Finlay</w:t>
      </w:r>
    </w:p>
    <w:p w14:paraId="50BADC7B" w14:textId="1DA5194A" w:rsidR="00B41BC6" w:rsidRPr="00B41BC6" w:rsidRDefault="00B41BC6" w:rsidP="00B41BC6">
      <w:pPr>
        <w:jc w:val="right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</w:r>
      <w:r w:rsidRPr="00B41BC6">
        <w:rPr>
          <w:rFonts w:ascii="Calibri" w:hAnsi="Calibri"/>
          <w:b/>
          <w:sz w:val="24"/>
          <w:lang w:val="en-AU"/>
        </w:rPr>
        <w:tab/>
      </w:r>
      <w:r w:rsidR="008B1B07">
        <w:rPr>
          <w:rFonts w:ascii="Calibri" w:hAnsi="Calibri"/>
          <w:b/>
          <w:sz w:val="24"/>
          <w:lang w:val="en-AU"/>
        </w:rPr>
        <w:t xml:space="preserve">Acting </w:t>
      </w:r>
      <w:r w:rsidRPr="00B41BC6">
        <w:rPr>
          <w:rFonts w:ascii="Calibri" w:hAnsi="Calibri"/>
          <w:b/>
          <w:sz w:val="24"/>
          <w:lang w:val="en-AU"/>
        </w:rPr>
        <w:t>Clerk of the Legislative Assembly</w:t>
      </w:r>
    </w:p>
    <w:p w14:paraId="2BA94A7A" w14:textId="77777777" w:rsidR="00B41BC6" w:rsidRPr="00B41BC6" w:rsidRDefault="00B41BC6" w:rsidP="00B41BC6">
      <w:pPr>
        <w:rPr>
          <w:rFonts w:asciiTheme="minorHAnsi" w:hAnsiTheme="minorHAnsi"/>
          <w:sz w:val="22"/>
          <w:szCs w:val="22"/>
        </w:rPr>
      </w:pPr>
    </w:p>
    <w:p w14:paraId="176375CF" w14:textId="77777777" w:rsidR="00CC330D" w:rsidRDefault="00CC330D" w:rsidP="00CC330D">
      <w:pPr>
        <w:jc w:val="right"/>
        <w:outlineLvl w:val="0"/>
        <w:rPr>
          <w:rFonts w:ascii="Calibri" w:hAnsi="Calibri"/>
          <w:b/>
          <w:sz w:val="24"/>
          <w:lang w:val="en-AU"/>
        </w:rPr>
      </w:pPr>
    </w:p>
    <w:p w14:paraId="5DAB503A" w14:textId="77777777" w:rsidR="00CC330D" w:rsidRPr="004D4B4B" w:rsidRDefault="00CC330D" w:rsidP="00CC330D">
      <w:pPr>
        <w:jc w:val="center"/>
        <w:outlineLvl w:val="0"/>
        <w:rPr>
          <w:rFonts w:ascii="Calibri" w:hAnsi="Calibri"/>
          <w:bCs/>
          <w:sz w:val="24"/>
          <w:lang w:val="en-AU"/>
        </w:rPr>
      </w:pPr>
    </w:p>
    <w:p w14:paraId="00F522D5" w14:textId="0F43B7C3" w:rsidR="00B8713B" w:rsidRDefault="00B8713B">
      <w:pPr>
        <w:spacing w:after="160" w:line="259" w:lineRule="auto"/>
        <w:rPr>
          <w:rFonts w:asciiTheme="minorHAnsi" w:hAnsiTheme="minorHAnsi"/>
          <w:sz w:val="22"/>
          <w:szCs w:val="22"/>
        </w:rPr>
      </w:pPr>
    </w:p>
    <w:p w14:paraId="189B0476" w14:textId="5745F21C" w:rsidR="00B36B73" w:rsidRPr="00FD4131" w:rsidRDefault="00CC330D" w:rsidP="00100098">
      <w:pPr>
        <w:jc w:val="center"/>
        <w:outlineLvl w:val="0"/>
        <w:rPr>
          <w:rFonts w:asciiTheme="minorHAnsi" w:hAnsiTheme="minorHAnsi"/>
          <w:sz w:val="22"/>
          <w:szCs w:val="22"/>
        </w:rPr>
      </w:pPr>
      <w:r w:rsidRPr="00B17F2B">
        <w:rPr>
          <w:rFonts w:ascii="Calibri" w:hAnsi="Calibri"/>
          <w:bCs/>
          <w:noProof/>
          <w:sz w:val="24"/>
          <w:lang w:val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B70FCB" wp14:editId="75E5D102">
                <wp:simplePos x="0" y="0"/>
                <wp:positionH relativeFrom="margin">
                  <wp:posOffset>281305</wp:posOffset>
                </wp:positionH>
                <wp:positionV relativeFrom="paragraph">
                  <wp:posOffset>0</wp:posOffset>
                </wp:positionV>
                <wp:extent cx="5327650" cy="1488440"/>
                <wp:effectExtent l="0" t="0" r="2540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D2A4" w14:textId="77777777" w:rsidR="00CC330D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Monitor the proceedings of the Chamber by logging on to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: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hyperlink r:id="rId9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color w:val="2E74B5" w:themeColor="accent1" w:themeShade="BF"/>
                                  <w:lang w:val="en-AU"/>
                                </w:rPr>
                                <w:t>https://broadcast.parliament.act.gov.au/live</w:t>
                              </w:r>
                            </w:hyperlink>
                          </w:p>
                          <w:p w14:paraId="2548ACDB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sz w:val="12"/>
                                <w:szCs w:val="12"/>
                                <w:lang w:val="en-AU"/>
                              </w:rPr>
                            </w:pPr>
                          </w:p>
                          <w:p w14:paraId="701C07C6" w14:textId="77777777" w:rsidR="00CC330D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The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i/>
                                <w:iCs/>
                                <w:lang w:val="en-AU"/>
                              </w:rPr>
                              <w:t>Notice Paper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(the formal agenda) is available at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: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hyperlink r:id="rId10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lang w:val="en-AU"/>
                                </w:rPr>
                                <w:t>https://www.parliament.act.gov.au/parliamentary-business/in-the-chamber/chamber-documents</w:t>
                              </w:r>
                            </w:hyperlink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It contains hyperlinks to the Bills that have been presented.</w:t>
                            </w:r>
                          </w:p>
                          <w:p w14:paraId="7E633C4C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sz w:val="12"/>
                                <w:szCs w:val="12"/>
                                <w:lang w:val="en-AU"/>
                              </w:rPr>
                            </w:pPr>
                          </w:p>
                          <w:p w14:paraId="400D3C1A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The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i/>
                                <w:iCs/>
                                <w:lang w:val="en-AU"/>
                              </w:rPr>
                              <w:t>Minutes of Proceedings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(formal minutes) are available the next day at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:</w:t>
                            </w:r>
                          </w:p>
                          <w:p w14:paraId="56C77B19" w14:textId="77777777" w:rsidR="00CC330D" w:rsidRDefault="00CC330D" w:rsidP="00CC330D">
                            <w:pPr>
                              <w:jc w:val="center"/>
                              <w:outlineLvl w:val="0"/>
                            </w:pPr>
                            <w:hyperlink r:id="rId11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lang w:val="en-AU"/>
                                </w:rPr>
                                <w:t>https://www.parliament.act.gov.au/parliamentary-business/in-the-chamber/chamber-documents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70F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.15pt;margin-top:0;width:419.5pt;height:11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">
                <v:textbox>
                  <w:txbxContent>
                    <w:p w14:paraId="34A7D2A4" w14:textId="77777777" w:rsidR="00CC330D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>Monitor the proceedings of the Chamber by logging on to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>: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hyperlink r:id="rId12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color w:val="2E74B5" w:themeColor="accent1" w:themeShade="BF"/>
                            <w:lang w:val="en-AU"/>
                          </w:rPr>
                          <w:t>https://broadcast.parliament.act.gov.au/live</w:t>
                        </w:r>
                      </w:hyperlink>
                    </w:p>
                    <w:p w14:paraId="2548ACDB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sz w:val="12"/>
                          <w:szCs w:val="12"/>
                          <w:lang w:val="en-AU"/>
                        </w:rPr>
                      </w:pPr>
                    </w:p>
                    <w:p w14:paraId="701C07C6" w14:textId="77777777" w:rsidR="00CC330D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The </w:t>
                      </w:r>
                      <w:r w:rsidRPr="00B17F2B">
                        <w:rPr>
                          <w:rFonts w:ascii="Calibri" w:hAnsi="Calibri"/>
                          <w:bCs/>
                          <w:i/>
                          <w:iCs/>
                          <w:lang w:val="en-AU"/>
                        </w:rPr>
                        <w:t>Notice Paper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(the formal agenda) is available at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 xml:space="preserve">: 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hyperlink r:id="rId13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lang w:val="en-AU"/>
                          </w:rPr>
                          <w:t>https://www.parliament.act.gov.au/parliamentary-business/in-the-chamber/chamber-documents</w:t>
                        </w:r>
                      </w:hyperlink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>It contains hyperlinks to the Bills that have been presented.</w:t>
                      </w:r>
                    </w:p>
                    <w:p w14:paraId="7E633C4C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sz w:val="12"/>
                          <w:szCs w:val="12"/>
                          <w:lang w:val="en-AU"/>
                        </w:rPr>
                      </w:pPr>
                    </w:p>
                    <w:p w14:paraId="400D3C1A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The </w:t>
                      </w:r>
                      <w:r w:rsidRPr="00B17F2B">
                        <w:rPr>
                          <w:rFonts w:ascii="Calibri" w:hAnsi="Calibri"/>
                          <w:bCs/>
                          <w:i/>
                          <w:iCs/>
                          <w:lang w:val="en-AU"/>
                        </w:rPr>
                        <w:t>Minutes of Proceedings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(formal minutes) are available the next day at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>:</w:t>
                      </w:r>
                    </w:p>
                    <w:p w14:paraId="56C77B19" w14:textId="77777777" w:rsidR="00CC330D" w:rsidRDefault="00CC330D" w:rsidP="00CC330D">
                      <w:pPr>
                        <w:jc w:val="center"/>
                        <w:outlineLvl w:val="0"/>
                      </w:pPr>
                      <w:hyperlink r:id="rId14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lang w:val="en-AU"/>
                          </w:rPr>
                          <w:t>https://www.parliament.act.gov.au/parliamentary-business/in-the-chamber/chamber-documents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36B73" w:rsidRPr="00FD4131" w:rsidSect="00076A0F">
      <w:headerReference w:type="first" r:id="rId15"/>
      <w:footerReference w:type="first" r:id="rId16"/>
      <w:pgSz w:w="11906" w:h="16838"/>
      <w:pgMar w:top="1440" w:right="1440" w:bottom="993" w:left="1440" w:header="708" w:footer="45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C57E" w14:textId="77777777" w:rsidR="00912971" w:rsidRDefault="00912971" w:rsidP="00802FCD">
      <w:r>
        <w:separator/>
      </w:r>
    </w:p>
  </w:endnote>
  <w:endnote w:type="continuationSeparator" w:id="0">
    <w:p w14:paraId="31157F75" w14:textId="77777777" w:rsidR="00912971" w:rsidRDefault="00912971" w:rsidP="0080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46A8" w14:textId="77777777" w:rsidR="00802FCD" w:rsidRDefault="00802FCD" w:rsidP="00802FCD">
    <w:pPr>
      <w:jc w:val="center"/>
      <w:rPr>
        <w:b/>
        <w:bCs/>
        <w:sz w:val="24"/>
        <w:lang w:val="en-AU"/>
      </w:rPr>
    </w:pPr>
    <w:r>
      <w:rPr>
        <w:b/>
        <w:bCs/>
        <w:sz w:val="24"/>
        <w:lang w:val="en-AU"/>
      </w:rPr>
      <w:t>www.parliament.act.gov.au</w:t>
    </w:r>
  </w:p>
  <w:p w14:paraId="67A88B0C" w14:textId="77777777" w:rsidR="00802FCD" w:rsidRDefault="00802F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CEC09" w14:textId="77777777" w:rsidR="00912971" w:rsidRDefault="00912971" w:rsidP="00802FCD">
      <w:r>
        <w:separator/>
      </w:r>
    </w:p>
  </w:footnote>
  <w:footnote w:type="continuationSeparator" w:id="0">
    <w:p w14:paraId="069FAC51" w14:textId="77777777" w:rsidR="00912971" w:rsidRDefault="00912971" w:rsidP="00802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2" w:type="dxa"/>
      <w:tblLayout w:type="fixed"/>
      <w:tblLook w:val="0000" w:firstRow="0" w:lastRow="0" w:firstColumn="0" w:lastColumn="0" w:noHBand="0" w:noVBand="0"/>
    </w:tblPr>
    <w:tblGrid>
      <w:gridCol w:w="9322"/>
    </w:tblGrid>
    <w:tr w:rsidR="00802FCD" w14:paraId="72802613" w14:textId="77777777" w:rsidTr="00C819B1">
      <w:tc>
        <w:tcPr>
          <w:tcW w:w="9322" w:type="dxa"/>
        </w:tcPr>
        <w:tbl>
          <w:tblPr>
            <w:tblW w:w="9180" w:type="dxa"/>
            <w:tblLayout w:type="fixed"/>
            <w:tblLook w:val="0000" w:firstRow="0" w:lastRow="0" w:firstColumn="0" w:lastColumn="0" w:noHBand="0" w:noVBand="0"/>
          </w:tblPr>
          <w:tblGrid>
            <w:gridCol w:w="9180"/>
          </w:tblGrid>
          <w:tr w:rsidR="00802FCD" w14:paraId="1B582A20" w14:textId="77777777" w:rsidTr="00C819B1">
            <w:trPr>
              <w:trHeight w:val="2275"/>
            </w:trPr>
            <w:tc>
              <w:tcPr>
                <w:tcW w:w="9180" w:type="dxa"/>
              </w:tcPr>
              <w:p w14:paraId="37E53854" w14:textId="77777777" w:rsidR="00802FCD" w:rsidRDefault="00802FCD" w:rsidP="004D7055">
                <w:pPr>
                  <w:pStyle w:val="Heading1"/>
                </w:pPr>
                <w:r w:rsidRPr="004D7055">
                  <w:rPr>
                    <w:noProof/>
                    <w:lang w:eastAsia="en-AU"/>
                  </w:rPr>
                  <w:drawing>
                    <wp:anchor distT="0" distB="0" distL="114300" distR="114300" simplePos="0" relativeHeight="251659264" behindDoc="0" locked="0" layoutInCell="1" allowOverlap="1" wp14:anchorId="7E15E1DD" wp14:editId="2886C72F">
                      <wp:simplePos x="0" y="0"/>
                      <wp:positionH relativeFrom="column">
                        <wp:posOffset>2449830</wp:posOffset>
                      </wp:positionH>
                      <wp:positionV relativeFrom="paragraph">
                        <wp:posOffset>-918845</wp:posOffset>
                      </wp:positionV>
                      <wp:extent cx="900430" cy="916940"/>
                      <wp:effectExtent l="0" t="0" r="0" b="0"/>
                      <wp:wrapTopAndBottom/>
                      <wp:docPr id="717071691" name="Picture 717071691" descr="\\cal033\la_secretariat\Chamber\LA Secretariat #1\Rafferty\Bluebell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\\cal033\la_secretariat\Chamber\LA Secretariat #1\Rafferty\Bluebell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430" cy="916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4D7055">
                  <w:t>Daily</w:t>
                </w:r>
                <w:r>
                  <w:t xml:space="preserve"> Program</w:t>
                </w:r>
              </w:p>
              <w:p w14:paraId="6FAEAE0D" w14:textId="77777777" w:rsidR="00802FCD" w:rsidRDefault="00802FCD" w:rsidP="00802FCD">
                <w:pPr>
                  <w:rPr>
                    <w:rFonts w:ascii="Times New (W1)" w:hAnsi="Times New (W1)"/>
                  </w:rPr>
                </w:pPr>
              </w:p>
            </w:tc>
          </w:tr>
        </w:tbl>
        <w:p w14:paraId="2054DBC7" w14:textId="77777777" w:rsidR="00802FCD" w:rsidRDefault="00802FCD" w:rsidP="00802FCD">
          <w:pPr>
            <w:ind w:left="1701" w:right="1735"/>
            <w:jc w:val="both"/>
            <w:rPr>
              <w:sz w:val="18"/>
            </w:rPr>
          </w:pPr>
          <w:r>
            <w:rPr>
              <w:sz w:val="18"/>
            </w:rPr>
            <w:t xml:space="preserve">This </w:t>
          </w:r>
          <w:proofErr w:type="gramStart"/>
          <w:r>
            <w:rPr>
              <w:sz w:val="18"/>
            </w:rPr>
            <w:t>program of proposed business</w:t>
          </w:r>
          <w:proofErr w:type="gramEnd"/>
          <w:r>
            <w:rPr>
              <w:sz w:val="18"/>
            </w:rPr>
            <w:t xml:space="preserve"> is issued for the general guidance of Members. It is not a formal document and business listed is subject to change.</w:t>
          </w:r>
        </w:p>
      </w:tc>
    </w:tr>
  </w:tbl>
  <w:p w14:paraId="39419D5D" w14:textId="77777777" w:rsidR="00802FCD" w:rsidRDefault="00802FCD" w:rsidP="00802FCD">
    <w:r>
      <w:object w:dxaOrig="8999" w:dyaOrig="150" w14:anchorId="55941F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9.45pt;height:8.2pt">
          <v:imagedata r:id="rId2" o:title=""/>
        </v:shape>
        <o:OLEObject Type="Embed" ProgID="MS_ClipArt_Gallery.5" ShapeID="_x0000_i1025" DrawAspect="Content" ObjectID="_1851742890" r:id="rId3"/>
      </w:object>
    </w:r>
  </w:p>
  <w:p w14:paraId="253ED95F" w14:textId="77777777" w:rsidR="00802FCD" w:rsidRDefault="00802F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F04"/>
    <w:rsid w:val="00076A0F"/>
    <w:rsid w:val="000D341D"/>
    <w:rsid w:val="00100098"/>
    <w:rsid w:val="0013582F"/>
    <w:rsid w:val="00141E8F"/>
    <w:rsid w:val="00160A95"/>
    <w:rsid w:val="00182645"/>
    <w:rsid w:val="001B3680"/>
    <w:rsid w:val="001D4416"/>
    <w:rsid w:val="00203876"/>
    <w:rsid w:val="00210B5C"/>
    <w:rsid w:val="00302E84"/>
    <w:rsid w:val="003349D9"/>
    <w:rsid w:val="004560C3"/>
    <w:rsid w:val="004D7055"/>
    <w:rsid w:val="004E7412"/>
    <w:rsid w:val="006C259B"/>
    <w:rsid w:val="006D7FB6"/>
    <w:rsid w:val="006E76DA"/>
    <w:rsid w:val="007475BD"/>
    <w:rsid w:val="00802FCD"/>
    <w:rsid w:val="0088446F"/>
    <w:rsid w:val="008B1B07"/>
    <w:rsid w:val="00912971"/>
    <w:rsid w:val="0095169D"/>
    <w:rsid w:val="009631B2"/>
    <w:rsid w:val="00967AAE"/>
    <w:rsid w:val="00A05A9F"/>
    <w:rsid w:val="00A15E70"/>
    <w:rsid w:val="00A17F5D"/>
    <w:rsid w:val="00A45FD5"/>
    <w:rsid w:val="00AE3810"/>
    <w:rsid w:val="00B36B73"/>
    <w:rsid w:val="00B41BC6"/>
    <w:rsid w:val="00B52BDB"/>
    <w:rsid w:val="00B8232C"/>
    <w:rsid w:val="00B8713B"/>
    <w:rsid w:val="00C550D7"/>
    <w:rsid w:val="00C60461"/>
    <w:rsid w:val="00C85E4C"/>
    <w:rsid w:val="00CC330D"/>
    <w:rsid w:val="00CC54CC"/>
    <w:rsid w:val="00D52F04"/>
    <w:rsid w:val="00D61B6D"/>
    <w:rsid w:val="00DE53B4"/>
    <w:rsid w:val="00E84120"/>
    <w:rsid w:val="00E97C62"/>
    <w:rsid w:val="00F5784E"/>
    <w:rsid w:val="00FA67A2"/>
    <w:rsid w:val="00FD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74618"/>
  <w15:chartTrackingRefBased/>
  <w15:docId w15:val="{CCDB363E-B036-4C11-8ACC-47DCCD45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8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4D7055"/>
    <w:pPr>
      <w:outlineLvl w:val="0"/>
    </w:pPr>
    <w:rPr>
      <w:rFonts w:ascii="Times New (W1)" w:hAnsi="Times New (W1)"/>
      <w:sz w:val="68"/>
    </w:rPr>
  </w:style>
  <w:style w:type="paragraph" w:styleId="Heading2">
    <w:name w:val="heading 2"/>
    <w:basedOn w:val="Normal"/>
    <w:next w:val="Normal"/>
    <w:link w:val="Heading2Char"/>
    <w:qFormat/>
    <w:rsid w:val="00802FCD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02FC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802F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802FCD"/>
    <w:pPr>
      <w:jc w:val="center"/>
    </w:pPr>
    <w:rPr>
      <w:sz w:val="72"/>
      <w:lang w:val="en-AU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802FCD"/>
    <w:rPr>
      <w:rFonts w:ascii="Times New Roman" w:eastAsia="Times New Roman" w:hAnsi="Times New Roman" w:cs="Times New Roman"/>
      <w:sz w:val="72"/>
      <w:szCs w:val="20"/>
      <w:lang w:eastAsia="en-US"/>
    </w:rPr>
  </w:style>
  <w:style w:type="paragraph" w:customStyle="1" w:styleId="DPSAdjournment">
    <w:name w:val="DPSAdjournment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AssemblyMeetsDate">
    <w:name w:val="DPSAssemblyMeetsDate"/>
    <w:autoRedefine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AssemblyMeetsTime">
    <w:name w:val="DPSAssemblyMeetsTim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BusinessHeading">
    <w:name w:val="DPSBusinessHeading"/>
    <w:basedOn w:val="Header"/>
    <w:rsid w:val="00802FCD"/>
    <w:pPr>
      <w:spacing w:before="120" w:after="120"/>
    </w:pPr>
    <w:rPr>
      <w:b/>
      <w:bCs/>
      <w:sz w:val="24"/>
    </w:rPr>
  </w:style>
  <w:style w:type="paragraph" w:customStyle="1" w:styleId="DPSDebateStatus">
    <w:name w:val="DPSDebateStatus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Entry">
    <w:name w:val="DPSEntry"/>
    <w:next w:val="Normal"/>
    <w:rsid w:val="00802FCD"/>
    <w:pPr>
      <w:keepLines/>
      <w:spacing w:before="240" w:after="0" w:line="240" w:lineRule="auto"/>
      <w:ind w:left="1298" w:hanging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EntryContinued">
    <w:name w:val="DPSEntryContinued"/>
    <w:rsid w:val="00802FCD"/>
    <w:pPr>
      <w:keepLines/>
      <w:spacing w:before="240" w:after="0" w:line="240" w:lineRule="auto"/>
      <w:ind w:left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HouseMeetsDate">
    <w:name w:val="DPSHouseMeetsDat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HouseMeetsTime">
    <w:name w:val="DPSHouseMeetsTime"/>
    <w:rsid w:val="00802FCD"/>
    <w:pPr>
      <w:spacing w:after="0" w:line="240" w:lineRule="auto"/>
      <w:ind w:left="6095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Indent">
    <w:name w:val="DPSIndent"/>
    <w:rsid w:val="00802FCD"/>
    <w:pPr>
      <w:spacing w:before="240" w:after="0" w:line="240" w:lineRule="auto"/>
      <w:ind w:left="1865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PSMinPresentPaper">
    <w:name w:val="DPSMinPresentPaper"/>
    <w:rsid w:val="00802FCD"/>
    <w:pPr>
      <w:tabs>
        <w:tab w:val="left" w:pos="2592"/>
        <w:tab w:val="left" w:pos="3024"/>
      </w:tabs>
      <w:spacing w:before="240" w:after="0" w:line="240" w:lineRule="auto"/>
      <w:ind w:left="3024" w:hanging="3024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PSMinPresentPaper2">
    <w:name w:val="DPSMinPresentPaper2"/>
    <w:basedOn w:val="DPSMinPresentPaper"/>
    <w:rsid w:val="00802FCD"/>
    <w:pPr>
      <w:spacing w:before="120"/>
    </w:pPr>
  </w:style>
  <w:style w:type="paragraph" w:customStyle="1" w:styleId="DPSMinStatement">
    <w:name w:val="DPSMinStatement"/>
    <w:rsid w:val="00802FCD"/>
    <w:pPr>
      <w:tabs>
        <w:tab w:val="left" w:pos="3312"/>
        <w:tab w:val="left" w:pos="3744"/>
      </w:tabs>
      <w:spacing w:before="240" w:after="0" w:line="240" w:lineRule="auto"/>
      <w:ind w:left="3744" w:hanging="3744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customStyle="1" w:styleId="DPSMPI">
    <w:name w:val="DPSMPI"/>
    <w:rsid w:val="00802FCD"/>
    <w:pPr>
      <w:spacing w:before="240"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  <w:lang w:eastAsia="en-US"/>
    </w:rPr>
  </w:style>
  <w:style w:type="paragraph" w:customStyle="1" w:styleId="DPSMPITimeLimits">
    <w:name w:val="DPSMPITimeLimits"/>
    <w:rsid w:val="00802FCD"/>
    <w:pPr>
      <w:spacing w:before="240" w:after="0" w:line="240" w:lineRule="auto"/>
      <w:ind w:left="720"/>
    </w:pPr>
    <w:rPr>
      <w:rFonts w:ascii="Times New Roman" w:eastAsia="Times New Roman" w:hAnsi="Times New Roman" w:cs="Times New Roman"/>
      <w:bCs/>
      <w:sz w:val="24"/>
      <w:szCs w:val="20"/>
      <w:lang w:eastAsia="en-US"/>
    </w:rPr>
  </w:style>
  <w:style w:type="paragraph" w:customStyle="1" w:styleId="DPSNPEntry">
    <w:name w:val="DPSNPEntry"/>
    <w:next w:val="Normal"/>
    <w:rsid w:val="00802FCD"/>
    <w:pPr>
      <w:keepLines/>
      <w:tabs>
        <w:tab w:val="left" w:pos="1296"/>
      </w:tabs>
      <w:spacing w:before="240" w:after="0" w:line="240" w:lineRule="auto"/>
      <w:ind w:left="1298" w:hanging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NPEntryContinued">
    <w:name w:val="DPSNPEntryContinued"/>
    <w:basedOn w:val="DPSNPEntry"/>
    <w:rsid w:val="00802FCD"/>
    <w:pPr>
      <w:ind w:firstLine="0"/>
    </w:pPr>
  </w:style>
  <w:style w:type="paragraph" w:customStyle="1" w:styleId="DPSPetition">
    <w:name w:val="DPSPetition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Prayers">
    <w:name w:val="DPSPrayers"/>
    <w:rsid w:val="00802FCD"/>
    <w:pPr>
      <w:spacing w:before="480" w:after="12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PresentationOfPapers">
    <w:name w:val="DPSPresentationOfPapers"/>
    <w:rsid w:val="00802FCD"/>
    <w:pPr>
      <w:tabs>
        <w:tab w:val="left" w:pos="3686"/>
      </w:tabs>
      <w:spacing w:before="240" w:after="0" w:line="240" w:lineRule="auto"/>
      <w:ind w:left="3686" w:hanging="2388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PSPresentPaper">
    <w:name w:val="DPSPresentPaper"/>
    <w:rsid w:val="00802FCD"/>
    <w:pPr>
      <w:spacing w:after="0" w:line="240" w:lineRule="auto"/>
      <w:ind w:left="1440" w:firstLine="72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PSSectionHeading">
    <w:name w:val="DPSSectionHeading"/>
    <w:rsid w:val="00802FCD"/>
    <w:pPr>
      <w:keepNext/>
      <w:spacing w:before="240" w:after="0" w:line="240" w:lineRule="auto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paragraph" w:customStyle="1" w:styleId="DPSSigBlockName">
    <w:name w:val="DPSSigBlockName"/>
    <w:rsid w:val="00802FCD"/>
    <w:pPr>
      <w:keepNext/>
      <w:spacing w:before="960" w:after="0" w:line="240" w:lineRule="auto"/>
      <w:ind w:left="5386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igBlockTitle">
    <w:name w:val="DPSSigBlockTitl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tartEndMarker">
    <w:name w:val="DPSStartEndMarker"/>
    <w:rsid w:val="00802FCD"/>
    <w:pPr>
      <w:spacing w:after="0" w:line="240" w:lineRule="auto"/>
    </w:pPr>
    <w:rPr>
      <w:rFonts w:ascii="Times New Roman" w:eastAsia="Times New Roman" w:hAnsi="Times New Roman" w:cs="Times New Roman"/>
      <w:vanish/>
      <w:color w:val="008000"/>
      <w:sz w:val="16"/>
      <w:szCs w:val="20"/>
    </w:rPr>
  </w:style>
  <w:style w:type="paragraph" w:customStyle="1" w:styleId="DPSSubSectionHeading">
    <w:name w:val="DPSSubSectionHeading"/>
    <w:rsid w:val="00802FCD"/>
    <w:pPr>
      <w:keepNext/>
      <w:tabs>
        <w:tab w:val="left" w:pos="2727"/>
        <w:tab w:val="left" w:pos="3420"/>
      </w:tabs>
      <w:spacing w:before="240" w:after="0" w:line="240" w:lineRule="auto"/>
      <w:ind w:left="3168" w:hanging="3168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ubSectionHeadingItals">
    <w:name w:val="DPSSubSectionHeadingItals"/>
    <w:basedOn w:val="DPSSubSectionHeading"/>
    <w:rsid w:val="00802FCD"/>
    <w:pPr>
      <w:outlineLvl w:val="0"/>
    </w:pPr>
    <w:rPr>
      <w:i/>
    </w:rPr>
  </w:style>
  <w:style w:type="paragraph" w:customStyle="1" w:styleId="DPSTimeAllotment">
    <w:name w:val="DPSTimeAllotment"/>
    <w:basedOn w:val="DPSNPEntryContinued"/>
    <w:rsid w:val="00802FCD"/>
    <w:pPr>
      <w:tabs>
        <w:tab w:val="clear" w:pos="1296"/>
        <w:tab w:val="left" w:pos="1701"/>
      </w:tabs>
      <w:ind w:left="1701" w:hanging="403"/>
    </w:pPr>
  </w:style>
  <w:style w:type="paragraph" w:customStyle="1" w:styleId="DPSTimeHeading">
    <w:name w:val="DPSTimeHeading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customStyle="1" w:styleId="1indent">
    <w:name w:val="1 indent"/>
    <w:basedOn w:val="Normal"/>
    <w:autoRedefine/>
    <w:rsid w:val="00802FCD"/>
    <w:pPr>
      <w:widowControl w:val="0"/>
      <w:spacing w:before="240"/>
      <w:ind w:left="936" w:hanging="936"/>
    </w:pPr>
    <w:rPr>
      <w:rFonts w:ascii="Times" w:hAnsi="Times"/>
      <w:sz w:val="24"/>
      <w:lang w:val="en-AU" w:eastAsia="en-US"/>
    </w:rPr>
  </w:style>
  <w:style w:type="paragraph" w:styleId="BodyText">
    <w:name w:val="Body Text"/>
    <w:basedOn w:val="Normal"/>
    <w:link w:val="BodyTextChar"/>
    <w:semiHidden/>
    <w:rsid w:val="00802FCD"/>
    <w:pPr>
      <w:jc w:val="both"/>
    </w:pPr>
    <w:rPr>
      <w:sz w:val="18"/>
      <w:lang w:val="en-AU" w:eastAsia="en-US"/>
    </w:rPr>
  </w:style>
  <w:style w:type="character" w:customStyle="1" w:styleId="BodyTextChar">
    <w:name w:val="Body Text Char"/>
    <w:basedOn w:val="DefaultParagraphFont"/>
    <w:link w:val="BodyText"/>
    <w:semiHidden/>
    <w:rsid w:val="00802FCD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styleId="E-mailSignature">
    <w:name w:val="E-mail Signature"/>
    <w:basedOn w:val="Normal"/>
    <w:link w:val="E-mailSignatureChar"/>
    <w:semiHidden/>
    <w:rsid w:val="00802FCD"/>
  </w:style>
  <w:style w:type="character" w:customStyle="1" w:styleId="E-mailSignatureChar">
    <w:name w:val="E-mail Signature Char"/>
    <w:basedOn w:val="DefaultParagraphFont"/>
    <w:link w:val="E-mailSignature"/>
    <w:semiHidden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02FCD"/>
    <w:rPr>
      <w:rFonts w:ascii="Arial" w:eastAsia="Times New Roman" w:hAnsi="Arial" w:cs="Times New Roman"/>
      <w:b/>
      <w:i/>
      <w:sz w:val="24"/>
      <w:szCs w:val="20"/>
      <w:lang w:val="en-US"/>
    </w:rPr>
  </w:style>
  <w:style w:type="character" w:styleId="PageNumber">
    <w:name w:val="page number"/>
    <w:basedOn w:val="DefaultParagraphFont"/>
    <w:semiHidden/>
    <w:rsid w:val="00802FCD"/>
  </w:style>
  <w:style w:type="character" w:customStyle="1" w:styleId="Heading1Char">
    <w:name w:val="Heading 1 Char"/>
    <w:basedOn w:val="DefaultParagraphFont"/>
    <w:link w:val="Heading1"/>
    <w:uiPriority w:val="9"/>
    <w:rsid w:val="004D7055"/>
    <w:rPr>
      <w:rFonts w:ascii="Times New (W1)" w:eastAsia="Times New Roman" w:hAnsi="Times New (W1)" w:cs="Times New Roman"/>
      <w:sz w:val="68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CC33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parliament.act.gov.au/parliamentary-business/in-the-chamber/chamber-documen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hyperlink" Target="https://broadcast.parliament.act.gov.au/liv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www.parliament.act.gov.au/parliamentary-business/in-the-chamber/chamber-documents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parliament.act.gov.au/parliamentary-business/in-the-chamber/chamber-documents" TargetMode="External"/><Relationship Id="rId4" Type="http://schemas.openxmlformats.org/officeDocument/2006/relationships/styles" Target="styles.xml"/><Relationship Id="rId9" Type="http://schemas.openxmlformats.org/officeDocument/2006/relationships/hyperlink" Target="https://broadcast.parliament.act.gov.au/live" TargetMode="External"/><Relationship Id="rId14" Type="http://schemas.openxmlformats.org/officeDocument/2006/relationships/hyperlink" Target="https://www.parliament.act.gov.au/parliamentary-business/in-the-chamber/chamber-document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a68a5297-83bb-4ba8-a7cd-4b62d6981a77" value=""/>
</sisl>
</file>

<file path=customXml/item2.xml><?xml version="1.0" encoding="utf-8"?>
<cdm:cachedDataManifest xmlns:cdm="http://schemas.microsoft.com/2004/VisualStudio/Tools/Applications/CachedDataManifest.xsd" cdm:revision="1"/>
</file>

<file path=customXml/itemProps1.xml><?xml version="1.0" encoding="utf-8"?>
<ds:datastoreItem xmlns:ds="http://schemas.openxmlformats.org/officeDocument/2006/customXml" ds:itemID="{FD86ED5D-669D-41EA-A0A9-132B997426BC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555E817-FC96-4222-AF5C-8B9402A5889A}">
  <ds:schemaRefs>
    <ds:schemaRef ds:uri="http://schemas.microsoft.com/2004/VisualStudio/Tools/Applications/CachedDataManifest.xs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Mammoliti</dc:creator>
  <cp:keywords/>
  <dc:description/>
  <cp:lastModifiedBy>Rafferty, Janice</cp:lastModifiedBy>
  <cp:revision>8</cp:revision>
  <cp:lastPrinted>2026-09-23T09:13:00Z</cp:lastPrinted>
  <dcterms:created xsi:type="dcterms:W3CDTF">2026-08-13T01:26:00Z</dcterms:created>
  <dcterms:modified xsi:type="dcterms:W3CDTF">2026-09-23T22:15:00Z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file:///C:/Program Files (x86)/iCognition/Authoring/DailyProgram.vsto|3399b101-f009-4b22-ba7c-fb3438f9f7c2|vstolocal</vt:lpwstr>
  </property>
  <property fmtid="{D5CDD505-2E9C-101B-9397-08002B2CF9AE}" pid="3" name="_AssemblyName">
    <vt:lpwstr>4E3C66D5-58D4-491E-A7D4-64AF99AF6E8B</vt:lpwstr>
  </property>
  <property fmtid="{D5CDD505-2E9C-101B-9397-08002B2CF9AE}" pid="4" name="docIndexRef">
    <vt:lpwstr>8507053e-c146-47e8-82bc-d55afcf2b4c4</vt:lpwstr>
  </property>
  <property fmtid="{D5CDD505-2E9C-101B-9397-08002B2CF9AE}" pid="5" name="bjSaver">
    <vt:lpwstr>z6gaUQewXWo19zh3d8tGcLGqUprBBq7d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property>
  <property fmtid="{D5CDD505-2E9C-101B-9397-08002B2CF9AE}" pid="7" name="bjDocumentLabelXML-0">
    <vt:lpwstr>nternal/label"&gt;&lt;element uid="a68a5297-83bb-4ba8-a7cd-4b62d6981a77" value="" /&gt;&lt;/sisl&gt;</vt:lpwstr>
  </property>
  <property fmtid="{D5CDD505-2E9C-101B-9397-08002B2CF9AE}" pid="8" name="bjDocumentSecurityLabel">
    <vt:lpwstr>UNCLASSIFIED - NO MARKING</vt:lpwstr>
  </property>
  <property fmtid="{D5CDD505-2E9C-101B-9397-08002B2CF9AE}" pid="9" name="bjDocumentLabelFieldCode">
    <vt:lpwstr>UNCLASSIFIED - NO MARKING</vt:lpwstr>
  </property>
  <property fmtid="{D5CDD505-2E9C-101B-9397-08002B2CF9AE}" pid="10" name="bjDocumentLabelFieldCodeHeaderFooter">
    <vt:lpwstr>UNCLASSIFIED - NO MARKING</vt:lpwstr>
  </property>
  <property fmtid="{D5CDD505-2E9C-101B-9397-08002B2CF9AE}" pid="11" name="MSIP_Label_69af8531-eb46-4968-8cb3-105d2f5ea87e_Enabled">
    <vt:lpwstr>true</vt:lpwstr>
  </property>
  <property fmtid="{D5CDD505-2E9C-101B-9397-08002B2CF9AE}" pid="12" name="MSIP_Label_69af8531-eb46-4968-8cb3-105d2f5ea87e_SetDate">
    <vt:lpwstr>2025-01-06T23:44:29Z</vt:lpwstr>
  </property>
  <property fmtid="{D5CDD505-2E9C-101B-9397-08002B2CF9AE}" pid="13" name="MSIP_Label_69af8531-eb46-4968-8cb3-105d2f5ea87e_Method">
    <vt:lpwstr>Standard</vt:lpwstr>
  </property>
  <property fmtid="{D5CDD505-2E9C-101B-9397-08002B2CF9AE}" pid="14" name="MSIP_Label_69af8531-eb46-4968-8cb3-105d2f5ea87e_Name">
    <vt:lpwstr>Official - No Marking</vt:lpwstr>
  </property>
  <property fmtid="{D5CDD505-2E9C-101B-9397-08002B2CF9AE}" pid="15" name="MSIP_Label_69af8531-eb46-4968-8cb3-105d2f5ea87e_SiteId">
    <vt:lpwstr>b46c1908-0334-4236-b978-585ee88e4199</vt:lpwstr>
  </property>
  <property fmtid="{D5CDD505-2E9C-101B-9397-08002B2CF9AE}" pid="16" name="MSIP_Label_69af8531-eb46-4968-8cb3-105d2f5ea87e_ActionId">
    <vt:lpwstr>fa8f82dc-22f0-46fb-9ceb-7efc4d2d5a20</vt:lpwstr>
  </property>
  <property fmtid="{D5CDD505-2E9C-101B-9397-08002B2CF9AE}" pid="17" name="MSIP_Label_69af8531-eb46-4968-8cb3-105d2f5ea87e_ContentBits">
    <vt:lpwstr>0</vt:lpwstr>
  </property>
</Properties>
</file>