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542" w:rsidRPr="00E06542" w:rsidRDefault="00E06542" w:rsidP="00E06542">
      <w:pPr>
        <w:keepNext/>
        <w:keepLines/>
        <w:jc w:val="center"/>
        <w:rPr>
          <w:rFonts w:ascii="Times New Roman" w:hAnsi="Times New Roman"/>
          <w:b/>
          <w:bCs/>
          <w:lang w:val="en-AU"/>
        </w:rPr>
      </w:pPr>
      <w:r w:rsidRPr="00E06542">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E06542" w:rsidRPr="00E06542" w:rsidRDefault="00E06542" w:rsidP="00E06542">
      <w:pPr>
        <w:keepNext/>
        <w:keepLines/>
        <w:spacing w:before="200"/>
        <w:jc w:val="center"/>
        <w:rPr>
          <w:rFonts w:ascii="Calibri" w:hAnsi="Calibri"/>
          <w:sz w:val="36"/>
          <w:lang w:val="en-AU"/>
        </w:rPr>
      </w:pPr>
      <w:r w:rsidRPr="00E06542">
        <w:rPr>
          <w:rFonts w:ascii="Calibri" w:hAnsi="Calibri"/>
          <w:sz w:val="36"/>
          <w:lang w:val="en-AU"/>
        </w:rPr>
        <w:t>Legislative Assembly for the</w:t>
      </w:r>
      <w:r w:rsidRPr="00E06542">
        <w:rPr>
          <w:rFonts w:ascii="Calibri" w:hAnsi="Calibri"/>
          <w:sz w:val="36"/>
          <w:lang w:val="en-AU"/>
        </w:rPr>
        <w:br/>
        <w:t>Australian Capital Territory</w:t>
      </w:r>
    </w:p>
    <w:p w:rsidR="00E06542" w:rsidRPr="00E06542" w:rsidRDefault="00E06542" w:rsidP="00E06542">
      <w:pPr>
        <w:keepNext/>
        <w:keepLines/>
        <w:jc w:val="center"/>
        <w:rPr>
          <w:rFonts w:ascii="Calibri" w:hAnsi="Calibri"/>
          <w:b/>
          <w:bCs/>
          <w:lang w:val="en-AU"/>
        </w:rPr>
      </w:pPr>
    </w:p>
    <w:p w:rsidR="00E06542" w:rsidRPr="00E06542" w:rsidRDefault="00E06542" w:rsidP="00E06542">
      <w:pPr>
        <w:keepNext/>
        <w:keepLines/>
        <w:jc w:val="center"/>
        <w:rPr>
          <w:rFonts w:ascii="Calibri" w:hAnsi="Calibri"/>
          <w:b/>
          <w:bCs/>
          <w:lang w:val="en-AU"/>
        </w:rPr>
      </w:pPr>
      <w:r w:rsidRPr="00E06542">
        <w:rPr>
          <w:rFonts w:ascii="Calibri" w:hAnsi="Calibri"/>
          <w:b/>
          <w:bCs/>
          <w:lang w:val="en-AU"/>
        </w:rPr>
        <w:t>2020-2021</w:t>
      </w:r>
    </w:p>
    <w:p w:rsidR="00E06542" w:rsidRPr="00E06542" w:rsidRDefault="00E06542" w:rsidP="00E06542">
      <w:pPr>
        <w:keepNext/>
        <w:keepLines/>
        <w:spacing w:before="360"/>
        <w:jc w:val="center"/>
        <w:rPr>
          <w:rFonts w:ascii="Calibri" w:hAnsi="Calibri"/>
          <w:b/>
          <w:sz w:val="48"/>
          <w:lang w:val="en-AU"/>
        </w:rPr>
      </w:pPr>
      <w:r w:rsidRPr="00E06542">
        <w:rPr>
          <w:rFonts w:ascii="Calibri" w:hAnsi="Calibri"/>
          <w:b/>
          <w:sz w:val="48"/>
          <w:lang w:val="en-AU"/>
        </w:rPr>
        <w:t>Notice Paper</w:t>
      </w:r>
    </w:p>
    <w:p w:rsidR="00E06542" w:rsidRPr="00E06542" w:rsidRDefault="00E06542" w:rsidP="00E06542">
      <w:pPr>
        <w:keepNext/>
        <w:keepLines/>
        <w:spacing w:before="200"/>
        <w:jc w:val="center"/>
        <w:rPr>
          <w:rFonts w:ascii="Calibri" w:hAnsi="Calibri"/>
          <w:sz w:val="28"/>
          <w:szCs w:val="28"/>
          <w:lang w:val="en-AU"/>
        </w:rPr>
      </w:pPr>
      <w:r w:rsidRPr="00E06542">
        <w:rPr>
          <w:rFonts w:ascii="Calibri" w:hAnsi="Calibri"/>
          <w:sz w:val="28"/>
          <w:szCs w:val="28"/>
          <w:lang w:val="en-AU"/>
        </w:rPr>
        <w:t>No 29</w:t>
      </w:r>
    </w:p>
    <w:p w:rsidR="00E06542" w:rsidRPr="00E06542" w:rsidRDefault="00E06542" w:rsidP="00E06542">
      <w:pPr>
        <w:keepNext/>
        <w:keepLines/>
        <w:spacing w:before="200"/>
        <w:jc w:val="center"/>
        <w:rPr>
          <w:rFonts w:ascii="Calibri" w:hAnsi="Calibri"/>
          <w:sz w:val="28"/>
          <w:szCs w:val="28"/>
          <w:lang w:val="en-AU"/>
        </w:rPr>
      </w:pPr>
      <w:r w:rsidRPr="00E06542">
        <w:rPr>
          <w:rFonts w:ascii="Calibri" w:hAnsi="Calibri"/>
          <w:bCs/>
          <w:sz w:val="28"/>
          <w:szCs w:val="28"/>
          <w:lang w:val="en-AU"/>
        </w:rPr>
        <w:t>Thursday, 11 November 2021</w:t>
      </w:r>
    </w:p>
    <w:p w:rsidR="00E06542" w:rsidRPr="00E06542" w:rsidRDefault="00E06542" w:rsidP="00E06542">
      <w:pPr>
        <w:keepNext/>
        <w:keepLines/>
        <w:spacing w:before="360"/>
        <w:jc w:val="center"/>
        <w:rPr>
          <w:rFonts w:ascii="Calibri" w:hAnsi="Calibri"/>
          <w:szCs w:val="24"/>
          <w:lang w:val="en-AU"/>
        </w:rPr>
      </w:pPr>
      <w:r w:rsidRPr="00E06542">
        <w:rPr>
          <w:rFonts w:ascii="Calibri" w:hAnsi="Calibri"/>
          <w:iCs/>
          <w:szCs w:val="24"/>
          <w:lang w:val="en-AU"/>
        </w:rPr>
        <w:t>The Assembly meets this day at 10 am</w:t>
      </w:r>
    </w:p>
    <w:p w:rsidR="00E06542" w:rsidRPr="00E06542" w:rsidRDefault="00E06542" w:rsidP="00E06542">
      <w:pPr>
        <w:keepNext/>
        <w:keepLines/>
        <w:spacing w:before="200" w:after="480"/>
        <w:jc w:val="center"/>
        <w:rPr>
          <w:rFonts w:ascii="Calibri" w:hAnsi="Calibri"/>
          <w:b/>
          <w:caps/>
          <w:lang w:val="en-AU"/>
        </w:rPr>
      </w:pPr>
      <w:r w:rsidRPr="00E06542">
        <w:rPr>
          <w:rFonts w:ascii="Calibri" w:hAnsi="Calibri"/>
          <w:caps/>
          <w:lang w:val="en-AU"/>
        </w:rPr>
        <w:t>___________________________________</w:t>
      </w:r>
    </w:p>
    <w:p w:rsidR="00E06542" w:rsidRPr="00E06542" w:rsidRDefault="00E06542" w:rsidP="00E06542">
      <w:pPr>
        <w:spacing w:before="240" w:after="240"/>
        <w:jc w:val="center"/>
        <w:rPr>
          <w:rFonts w:ascii="Calibri" w:hAnsi="Calibri"/>
          <w:b/>
          <w:sz w:val="28"/>
          <w:lang w:eastAsia="en-US"/>
        </w:rPr>
      </w:pPr>
      <w:r w:rsidRPr="00E06542">
        <w:rPr>
          <w:rFonts w:ascii="Calibri" w:hAnsi="Calibri"/>
          <w:b/>
          <w:sz w:val="28"/>
          <w:lang w:eastAsia="en-US"/>
        </w:rPr>
        <w:t>EXECUTIVE BUSINESS</w:t>
      </w:r>
    </w:p>
    <w:p w:rsidR="00E06542" w:rsidRPr="00E06542" w:rsidRDefault="00E06542" w:rsidP="00E06542">
      <w:pPr>
        <w:tabs>
          <w:tab w:val="right" w:pos="580"/>
        </w:tabs>
        <w:spacing w:before="240" w:after="240"/>
        <w:rPr>
          <w:rFonts w:ascii="Calibri" w:hAnsi="Calibri"/>
          <w:b/>
          <w:sz w:val="28"/>
          <w:lang w:eastAsia="en-US"/>
        </w:rPr>
      </w:pPr>
      <w:r w:rsidRPr="00E06542">
        <w:rPr>
          <w:rFonts w:ascii="Calibri" w:hAnsi="Calibri"/>
          <w:b/>
          <w:sz w:val="28"/>
          <w:lang w:eastAsia="en-US"/>
        </w:rPr>
        <w:t>Notice</w:t>
      </w:r>
    </w:p>
    <w:p w:rsidR="00E06542" w:rsidRPr="00E06542" w:rsidRDefault="00E06542" w:rsidP="00E06542">
      <w:pPr>
        <w:tabs>
          <w:tab w:val="right" w:pos="567"/>
          <w:tab w:val="left" w:pos="1134"/>
        </w:tabs>
        <w:spacing w:before="120" w:after="120"/>
        <w:ind w:left="1134" w:hanging="1134"/>
        <w:rPr>
          <w:rFonts w:ascii="Calibri" w:hAnsi="Calibri"/>
          <w:lang w:val="en-AU"/>
        </w:rPr>
      </w:pPr>
      <w:r w:rsidRPr="00E06542">
        <w:rPr>
          <w:rFonts w:ascii="Calibri" w:hAnsi="Calibri"/>
          <w:lang w:val="en-AU" w:eastAsia="en-US"/>
        </w:rPr>
        <w:tab/>
        <w:t>*</w:t>
      </w:r>
      <w:r>
        <w:rPr>
          <w:rFonts w:ascii="Calibri" w:hAnsi="Calibri"/>
          <w:lang w:val="en-AU" w:eastAsia="en-US"/>
        </w:rPr>
        <w:t>1</w:t>
      </w:r>
      <w:r w:rsidRPr="00E06542">
        <w:rPr>
          <w:rFonts w:ascii="Calibri" w:hAnsi="Calibri"/>
          <w:lang w:val="en-AU" w:eastAsia="en-US"/>
        </w:rPr>
        <w:tab/>
      </w:r>
      <w:r w:rsidRPr="00E06542">
        <w:rPr>
          <w:rFonts w:ascii="Calibri" w:hAnsi="Calibri"/>
          <w:b/>
          <w:caps/>
          <w:lang w:val="en-AU" w:eastAsia="en-US"/>
        </w:rPr>
        <w:t>Mr Rattenbury</w:t>
      </w:r>
      <w:r w:rsidRPr="00E06542">
        <w:rPr>
          <w:rFonts w:ascii="Calibri" w:hAnsi="Calibri"/>
          <w:bCs/>
          <w:caps/>
          <w:lang w:val="en-AU" w:eastAsia="en-US"/>
        </w:rPr>
        <w:t>:</w:t>
      </w:r>
      <w:r w:rsidRPr="00E06542">
        <w:rPr>
          <w:rFonts w:ascii="Calibri" w:hAnsi="Calibri"/>
          <w:bCs/>
          <w:lang w:val="en-AU" w:eastAsia="en-US"/>
        </w:rPr>
        <w:t xml:space="preserve"> </w:t>
      </w:r>
      <w:r w:rsidRPr="00E06542">
        <w:rPr>
          <w:rFonts w:ascii="Calibri" w:hAnsi="Calibri"/>
          <w:lang w:val="en-AU" w:eastAsia="en-US"/>
        </w:rPr>
        <w:t xml:space="preserve">To present a Bill for an Act to amend legislation about justice and community safety. </w:t>
      </w:r>
      <w:r w:rsidRPr="00E06542">
        <w:rPr>
          <w:rFonts w:ascii="Calibri" w:hAnsi="Calibri"/>
          <w:i/>
          <w:iCs/>
          <w:lang w:val="en-AU" w:eastAsia="en-US"/>
        </w:rPr>
        <w:t>(Notice given 10 November 2021)</w:t>
      </w:r>
      <w:r w:rsidRPr="00E06542">
        <w:rPr>
          <w:rFonts w:ascii="Calibri" w:hAnsi="Calibri"/>
          <w:lang w:val="en-AU" w:eastAsia="en-US"/>
        </w:rPr>
        <w:t>.</w:t>
      </w:r>
    </w:p>
    <w:p w:rsidR="00E06542" w:rsidRPr="00E06542" w:rsidRDefault="00E06542" w:rsidP="00E06542">
      <w:pPr>
        <w:keepNext/>
        <w:keepLines/>
        <w:spacing w:before="200" w:after="480"/>
        <w:jc w:val="center"/>
        <w:rPr>
          <w:rFonts w:ascii="Calibri" w:hAnsi="Calibri"/>
          <w:b/>
          <w:caps/>
          <w:lang w:val="en-AU"/>
        </w:rPr>
      </w:pPr>
      <w:r w:rsidRPr="00E06542">
        <w:rPr>
          <w:rFonts w:ascii="Calibri" w:hAnsi="Calibri"/>
          <w:caps/>
          <w:lang w:val="en-AU"/>
        </w:rPr>
        <w:t>___________________________________</w:t>
      </w:r>
    </w:p>
    <w:p w:rsidR="00E06542" w:rsidRPr="00E06542" w:rsidRDefault="00E06542" w:rsidP="00E06542">
      <w:pPr>
        <w:tabs>
          <w:tab w:val="right" w:pos="580"/>
        </w:tabs>
        <w:spacing w:before="240" w:after="240"/>
        <w:jc w:val="center"/>
        <w:rPr>
          <w:rFonts w:ascii="Calibri" w:hAnsi="Calibri"/>
          <w:b/>
          <w:sz w:val="28"/>
          <w:lang w:eastAsia="en-US"/>
        </w:rPr>
      </w:pPr>
      <w:r w:rsidRPr="00E06542">
        <w:rPr>
          <w:rFonts w:ascii="Calibri" w:hAnsi="Calibri"/>
          <w:b/>
          <w:sz w:val="28"/>
          <w:lang w:eastAsia="en-US"/>
        </w:rPr>
        <w:t>ASSEMBLY BUSINESS</w:t>
      </w:r>
    </w:p>
    <w:p w:rsidR="00E06542" w:rsidRPr="00E06542" w:rsidRDefault="00E06542" w:rsidP="00E06542">
      <w:pPr>
        <w:tabs>
          <w:tab w:val="right" w:pos="580"/>
        </w:tabs>
        <w:spacing w:before="240" w:after="240"/>
        <w:rPr>
          <w:rFonts w:ascii="Calibri" w:hAnsi="Calibri"/>
          <w:b/>
          <w:sz w:val="28"/>
          <w:lang w:eastAsia="en-US"/>
        </w:rPr>
      </w:pPr>
      <w:r w:rsidRPr="00E06542">
        <w:rPr>
          <w:rFonts w:ascii="Calibri" w:hAnsi="Calibri"/>
          <w:b/>
          <w:sz w:val="28"/>
          <w:lang w:eastAsia="en-US"/>
        </w:rPr>
        <w:t>Notice</w:t>
      </w:r>
      <w:r>
        <w:rPr>
          <w:rFonts w:ascii="Calibri" w:hAnsi="Calibri"/>
          <w:b/>
          <w:sz w:val="28"/>
          <w:lang w:eastAsia="en-US"/>
        </w:rPr>
        <w:t>s</w:t>
      </w:r>
    </w:p>
    <w:p w:rsidR="00E06542" w:rsidRPr="00E06542" w:rsidRDefault="00E06542" w:rsidP="00E06542">
      <w:pPr>
        <w:tabs>
          <w:tab w:val="right" w:pos="567"/>
        </w:tabs>
        <w:spacing w:before="120" w:after="120"/>
        <w:ind w:left="1134" w:hanging="1134"/>
        <w:rPr>
          <w:rFonts w:ascii="Calibri" w:hAnsi="Calibri"/>
          <w:lang w:val="en-AU"/>
        </w:rPr>
      </w:pPr>
      <w:r w:rsidRPr="00E06542">
        <w:rPr>
          <w:rFonts w:ascii="Calibri" w:hAnsi="Calibri"/>
          <w:lang w:val="en-AU" w:eastAsia="en-US"/>
        </w:rPr>
        <w:tab/>
      </w:r>
      <w:r>
        <w:rPr>
          <w:rFonts w:ascii="Calibri" w:hAnsi="Calibri"/>
          <w:lang w:val="en-AU" w:eastAsia="en-US"/>
        </w:rPr>
        <w:t>1</w:t>
      </w:r>
      <w:r w:rsidRPr="00E06542">
        <w:rPr>
          <w:rFonts w:ascii="Calibri" w:hAnsi="Calibri"/>
          <w:lang w:val="en-AU" w:eastAsia="en-US"/>
        </w:rPr>
        <w:tab/>
      </w:r>
      <w:r w:rsidRPr="00E06542">
        <w:rPr>
          <w:rFonts w:ascii="Calibri" w:hAnsi="Calibri"/>
          <w:b/>
          <w:bCs/>
          <w:caps/>
          <w:lang w:val="en-AU" w:eastAsia="en-US"/>
        </w:rPr>
        <w:t>Ms Burch</w:t>
      </w:r>
      <w:r w:rsidRPr="00E06542">
        <w:rPr>
          <w:rFonts w:ascii="Calibri" w:hAnsi="Calibri"/>
          <w:bCs/>
          <w:caps/>
          <w:lang w:val="en-AU" w:eastAsia="en-US"/>
        </w:rPr>
        <w:t>:</w:t>
      </w:r>
      <w:r w:rsidRPr="00E06542">
        <w:rPr>
          <w:rFonts w:ascii="Calibri" w:hAnsi="Calibri"/>
          <w:lang w:val="en-AU" w:eastAsia="en-US"/>
        </w:rPr>
        <w:t xml:space="preserve"> To present a Bill for an Act to amend the </w:t>
      </w:r>
      <w:r w:rsidRPr="00E06542">
        <w:rPr>
          <w:rFonts w:ascii="Calibri" w:hAnsi="Calibri"/>
          <w:i/>
          <w:lang w:val="en-AU" w:eastAsia="en-US"/>
        </w:rPr>
        <w:t>Remuneration Tribunal Act 1995</w:t>
      </w:r>
      <w:r w:rsidRPr="00E06542">
        <w:rPr>
          <w:rFonts w:ascii="Calibri" w:hAnsi="Calibri"/>
          <w:lang w:val="en-AU" w:eastAsia="en-US"/>
        </w:rPr>
        <w:t xml:space="preserve">. </w:t>
      </w:r>
      <w:r w:rsidRPr="00E06542">
        <w:rPr>
          <w:rFonts w:ascii="Calibri" w:hAnsi="Calibri"/>
          <w:i/>
          <w:iCs/>
          <w:lang w:val="en-AU" w:eastAsia="en-US"/>
        </w:rPr>
        <w:t>(Notice given 2 November 2021)</w:t>
      </w:r>
      <w:r w:rsidRPr="00E06542">
        <w:rPr>
          <w:rFonts w:ascii="Calibri" w:hAnsi="Calibri"/>
          <w:lang w:val="en-AU" w:eastAsia="en-US"/>
        </w:rPr>
        <w:t>.</w:t>
      </w:r>
    </w:p>
    <w:p w:rsidR="00E06542" w:rsidRPr="00E06542" w:rsidRDefault="00E06542" w:rsidP="00E06542">
      <w:pPr>
        <w:tabs>
          <w:tab w:val="right" w:pos="567"/>
          <w:tab w:val="left" w:pos="1134"/>
        </w:tabs>
        <w:spacing w:before="120" w:after="120"/>
        <w:ind w:left="1134" w:hanging="1134"/>
        <w:rPr>
          <w:rFonts w:ascii="Calibri" w:hAnsi="Calibri"/>
          <w:lang w:val="en-AU" w:eastAsia="en-US"/>
        </w:rPr>
      </w:pPr>
      <w:r w:rsidRPr="00E06542">
        <w:rPr>
          <w:rFonts w:ascii="Calibri" w:hAnsi="Calibri"/>
          <w:lang w:val="en-AU" w:eastAsia="en-US"/>
        </w:rPr>
        <w:tab/>
      </w:r>
      <w:r>
        <w:rPr>
          <w:rFonts w:ascii="Calibri" w:hAnsi="Calibri"/>
          <w:lang w:val="en-AU" w:eastAsia="en-US"/>
        </w:rPr>
        <w:t>2</w:t>
      </w:r>
      <w:r w:rsidRPr="00E06542">
        <w:rPr>
          <w:rFonts w:ascii="Calibri" w:hAnsi="Calibri"/>
          <w:lang w:val="en-AU" w:eastAsia="en-US"/>
        </w:rPr>
        <w:tab/>
      </w:r>
      <w:r w:rsidRPr="00E06542">
        <w:rPr>
          <w:rFonts w:ascii="Calibri" w:hAnsi="Calibri"/>
          <w:b/>
          <w:bCs/>
          <w:caps/>
          <w:lang w:val="en-AU" w:eastAsia="en-US"/>
        </w:rPr>
        <w:t>Mr Gentleman</w:t>
      </w:r>
      <w:r w:rsidRPr="00E06542">
        <w:rPr>
          <w:rFonts w:ascii="Calibri" w:hAnsi="Calibri"/>
          <w:bCs/>
          <w:caps/>
          <w:lang w:val="en-AU" w:eastAsia="en-US"/>
        </w:rPr>
        <w:t>:</w:t>
      </w:r>
      <w:r w:rsidRPr="00E06542">
        <w:rPr>
          <w:rFonts w:ascii="Calibri" w:hAnsi="Calibri"/>
          <w:lang w:val="en-AU" w:eastAsia="en-US"/>
        </w:rPr>
        <w:t xml:space="preserve"> To move—That the Assembly shall meet as follows for 2022 unless an absolute majority of Members request, in writing that the Speaker or in the absence of the Speaker the Deputy Speaker, or in the absence of both the Speaker and the Deputy Speaker, the Clerk fix an alternative day or hour of meeting or the Assembly otherwise orders:</w:t>
      </w:r>
    </w:p>
    <w:p w:rsidR="00E06542" w:rsidRPr="00E06542" w:rsidRDefault="00E06542" w:rsidP="00E06542">
      <w:pPr>
        <w:keepNext/>
        <w:keepLines/>
        <w:tabs>
          <w:tab w:val="right" w:pos="567"/>
          <w:tab w:val="left" w:pos="1134"/>
          <w:tab w:val="left" w:pos="2835"/>
          <w:tab w:val="left" w:pos="3544"/>
          <w:tab w:val="left" w:pos="4253"/>
        </w:tabs>
        <w:spacing w:before="120" w:after="120"/>
        <w:ind w:left="1134" w:hanging="1134"/>
        <w:rPr>
          <w:rFonts w:ascii="Calibri" w:hAnsi="Calibri"/>
          <w:lang w:eastAsia="en-US"/>
        </w:rPr>
      </w:pPr>
      <w:r w:rsidRPr="00E06542">
        <w:rPr>
          <w:rFonts w:ascii="Calibri" w:hAnsi="Calibri"/>
          <w:lang w:val="en-AU" w:eastAsia="en-US"/>
        </w:rPr>
        <w:lastRenderedPageBreak/>
        <w:tab/>
      </w:r>
      <w:r w:rsidRPr="00E06542">
        <w:rPr>
          <w:rFonts w:ascii="Calibri" w:hAnsi="Calibri"/>
          <w:lang w:val="en-AU" w:eastAsia="en-US"/>
        </w:rPr>
        <w:tab/>
        <w:t>February</w:t>
      </w:r>
      <w:r w:rsidRPr="00E06542">
        <w:rPr>
          <w:rFonts w:ascii="Calibri" w:hAnsi="Calibri"/>
          <w:lang w:val="en-AU" w:eastAsia="en-US"/>
        </w:rPr>
        <w:tab/>
        <w:t xml:space="preserve">  8</w:t>
      </w:r>
      <w:r w:rsidRPr="00E06542">
        <w:rPr>
          <w:rFonts w:ascii="Calibri" w:hAnsi="Calibri"/>
          <w:lang w:val="en-AU" w:eastAsia="en-US"/>
        </w:rPr>
        <w:tab/>
        <w:t xml:space="preserve">  9</w:t>
      </w:r>
      <w:r w:rsidRPr="00E06542">
        <w:rPr>
          <w:rFonts w:ascii="Calibri" w:hAnsi="Calibri"/>
          <w:lang w:val="en-AU" w:eastAsia="en-US"/>
        </w:rPr>
        <w:tab/>
        <w:t>10</w:t>
      </w:r>
    </w:p>
    <w:p w:rsidR="00E06542" w:rsidRPr="00E06542" w:rsidRDefault="00E06542" w:rsidP="00E06542">
      <w:pPr>
        <w:keepNext/>
        <w:keepLines/>
        <w:tabs>
          <w:tab w:val="right" w:pos="567"/>
          <w:tab w:val="left" w:pos="1134"/>
          <w:tab w:val="left" w:pos="2835"/>
          <w:tab w:val="left" w:pos="3544"/>
          <w:tab w:val="left" w:pos="4253"/>
        </w:tabs>
        <w:spacing w:before="120" w:after="120"/>
        <w:ind w:left="1134" w:hanging="1134"/>
        <w:rPr>
          <w:rFonts w:ascii="Calibri" w:hAnsi="Calibri"/>
          <w:lang w:val="en-AU" w:eastAsia="en-US"/>
        </w:rPr>
      </w:pPr>
      <w:r w:rsidRPr="00E06542">
        <w:rPr>
          <w:rFonts w:ascii="Calibri" w:hAnsi="Calibri"/>
          <w:lang w:val="en-AU" w:eastAsia="en-US"/>
        </w:rPr>
        <w:tab/>
      </w:r>
      <w:r w:rsidRPr="00E06542">
        <w:rPr>
          <w:rFonts w:ascii="Calibri" w:hAnsi="Calibri"/>
          <w:lang w:val="en-AU" w:eastAsia="en-US"/>
        </w:rPr>
        <w:tab/>
        <w:t xml:space="preserve">March </w:t>
      </w:r>
      <w:r w:rsidRPr="00E06542">
        <w:rPr>
          <w:rFonts w:ascii="Calibri" w:hAnsi="Calibri"/>
          <w:lang w:val="en-AU" w:eastAsia="en-US"/>
        </w:rPr>
        <w:tab/>
        <w:t>22</w:t>
      </w:r>
      <w:r w:rsidRPr="00E06542">
        <w:rPr>
          <w:rFonts w:ascii="Calibri" w:hAnsi="Calibri"/>
          <w:lang w:val="en-AU" w:eastAsia="en-US"/>
        </w:rPr>
        <w:tab/>
        <w:t>23</w:t>
      </w:r>
      <w:r w:rsidRPr="00E06542">
        <w:rPr>
          <w:rFonts w:ascii="Calibri" w:hAnsi="Calibri"/>
          <w:lang w:val="en-AU" w:eastAsia="en-US"/>
        </w:rPr>
        <w:tab/>
        <w:t>24</w:t>
      </w:r>
    </w:p>
    <w:p w:rsidR="00E06542" w:rsidRPr="00E06542" w:rsidRDefault="00E06542" w:rsidP="00E06542">
      <w:pPr>
        <w:keepNext/>
        <w:keepLines/>
        <w:tabs>
          <w:tab w:val="right" w:pos="567"/>
          <w:tab w:val="left" w:pos="1134"/>
          <w:tab w:val="left" w:pos="2835"/>
          <w:tab w:val="left" w:pos="3544"/>
          <w:tab w:val="left" w:pos="4253"/>
        </w:tabs>
        <w:spacing w:before="120" w:after="120"/>
        <w:ind w:left="1134" w:hanging="1134"/>
        <w:rPr>
          <w:rFonts w:ascii="Calibri" w:hAnsi="Calibri"/>
          <w:lang w:val="en-AU" w:eastAsia="en-US"/>
        </w:rPr>
      </w:pPr>
      <w:r w:rsidRPr="00E06542">
        <w:rPr>
          <w:rFonts w:ascii="Calibri" w:hAnsi="Calibri"/>
          <w:lang w:val="en-AU" w:eastAsia="en-US"/>
        </w:rPr>
        <w:tab/>
      </w:r>
      <w:r w:rsidRPr="00E06542">
        <w:rPr>
          <w:rFonts w:ascii="Calibri" w:hAnsi="Calibri"/>
          <w:lang w:val="en-AU" w:eastAsia="en-US"/>
        </w:rPr>
        <w:tab/>
        <w:t>April</w:t>
      </w:r>
      <w:r w:rsidRPr="00E06542">
        <w:rPr>
          <w:rFonts w:ascii="Calibri" w:hAnsi="Calibri"/>
          <w:lang w:val="en-AU" w:eastAsia="en-US"/>
        </w:rPr>
        <w:tab/>
        <w:t xml:space="preserve">  5</w:t>
      </w:r>
      <w:r w:rsidRPr="00E06542">
        <w:rPr>
          <w:rFonts w:ascii="Calibri" w:hAnsi="Calibri"/>
          <w:lang w:val="en-AU" w:eastAsia="en-US"/>
        </w:rPr>
        <w:tab/>
        <w:t xml:space="preserve">  6</w:t>
      </w:r>
      <w:r w:rsidRPr="00E06542">
        <w:rPr>
          <w:rFonts w:ascii="Calibri" w:hAnsi="Calibri"/>
          <w:lang w:val="en-AU" w:eastAsia="en-US"/>
        </w:rPr>
        <w:tab/>
        <w:t xml:space="preserve">  7</w:t>
      </w:r>
    </w:p>
    <w:p w:rsidR="00E06542" w:rsidRPr="00E06542" w:rsidRDefault="00E06542" w:rsidP="00E0654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E06542">
        <w:rPr>
          <w:rFonts w:ascii="Calibri" w:hAnsi="Calibri"/>
          <w:lang w:val="en-AU" w:eastAsia="en-US"/>
        </w:rPr>
        <w:tab/>
      </w:r>
      <w:r w:rsidRPr="00E06542">
        <w:rPr>
          <w:rFonts w:ascii="Calibri" w:hAnsi="Calibri"/>
          <w:lang w:val="en-AU" w:eastAsia="en-US"/>
        </w:rPr>
        <w:tab/>
        <w:t xml:space="preserve">May </w:t>
      </w:r>
      <w:r w:rsidRPr="00E06542">
        <w:rPr>
          <w:rFonts w:ascii="Calibri" w:hAnsi="Calibri"/>
          <w:lang w:val="en-AU" w:eastAsia="en-US"/>
        </w:rPr>
        <w:tab/>
        <w:t xml:space="preserve">  3</w:t>
      </w:r>
      <w:r w:rsidRPr="00E06542">
        <w:rPr>
          <w:rFonts w:ascii="Calibri" w:hAnsi="Calibri"/>
          <w:lang w:val="en-AU" w:eastAsia="en-US"/>
        </w:rPr>
        <w:tab/>
        <w:t xml:space="preserve">  4</w:t>
      </w:r>
      <w:r w:rsidRPr="00E06542">
        <w:rPr>
          <w:rFonts w:ascii="Calibri" w:hAnsi="Calibri"/>
          <w:lang w:val="en-AU" w:eastAsia="en-US"/>
        </w:rPr>
        <w:tab/>
        <w:t xml:space="preserve">  5</w:t>
      </w:r>
    </w:p>
    <w:p w:rsidR="00E06542" w:rsidRPr="00E06542" w:rsidRDefault="00E06542" w:rsidP="00E0654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E06542">
        <w:rPr>
          <w:rFonts w:ascii="Calibri" w:hAnsi="Calibri"/>
          <w:lang w:val="en-AU" w:eastAsia="en-US"/>
        </w:rPr>
        <w:tab/>
      </w:r>
      <w:r w:rsidRPr="00E06542">
        <w:rPr>
          <w:rFonts w:ascii="Calibri" w:hAnsi="Calibri"/>
          <w:lang w:val="en-AU" w:eastAsia="en-US"/>
        </w:rPr>
        <w:tab/>
        <w:t>June</w:t>
      </w:r>
      <w:r w:rsidRPr="00E06542">
        <w:rPr>
          <w:rFonts w:ascii="Calibri" w:hAnsi="Calibri"/>
          <w:lang w:val="en-AU" w:eastAsia="en-US"/>
        </w:rPr>
        <w:tab/>
        <w:t xml:space="preserve">  </w:t>
      </w:r>
      <w:r w:rsidRPr="00E06542">
        <w:rPr>
          <w:rFonts w:ascii="Calibri" w:hAnsi="Calibri"/>
          <w:lang w:val="en-AU" w:eastAsia="en-US"/>
        </w:rPr>
        <w:tab/>
        <w:t xml:space="preserve">  1</w:t>
      </w:r>
      <w:r w:rsidRPr="00E06542">
        <w:rPr>
          <w:rFonts w:ascii="Calibri" w:hAnsi="Calibri"/>
          <w:lang w:val="en-AU" w:eastAsia="en-US"/>
        </w:rPr>
        <w:tab/>
        <w:t xml:space="preserve">  2</w:t>
      </w:r>
    </w:p>
    <w:p w:rsidR="00E06542" w:rsidRPr="00E06542" w:rsidRDefault="00E06542" w:rsidP="00E0654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E06542">
        <w:rPr>
          <w:rFonts w:ascii="Calibri" w:hAnsi="Calibri"/>
          <w:lang w:val="en-AU" w:eastAsia="en-US"/>
        </w:rPr>
        <w:tab/>
      </w:r>
      <w:r w:rsidRPr="00E06542">
        <w:rPr>
          <w:rFonts w:ascii="Calibri" w:hAnsi="Calibri"/>
          <w:lang w:val="en-AU" w:eastAsia="en-US"/>
        </w:rPr>
        <w:tab/>
      </w:r>
      <w:r w:rsidRPr="00E06542">
        <w:rPr>
          <w:rFonts w:ascii="Calibri" w:hAnsi="Calibri"/>
          <w:lang w:val="en-AU" w:eastAsia="en-US"/>
        </w:rPr>
        <w:tab/>
        <w:t xml:space="preserve">  7</w:t>
      </w:r>
      <w:r w:rsidRPr="00E06542">
        <w:rPr>
          <w:rFonts w:ascii="Calibri" w:hAnsi="Calibri"/>
          <w:lang w:val="en-AU" w:eastAsia="en-US"/>
        </w:rPr>
        <w:tab/>
        <w:t xml:space="preserve">  8</w:t>
      </w:r>
      <w:r w:rsidRPr="00E06542">
        <w:rPr>
          <w:rFonts w:ascii="Calibri" w:hAnsi="Calibri"/>
          <w:lang w:val="en-AU" w:eastAsia="en-US"/>
        </w:rPr>
        <w:tab/>
        <w:t xml:space="preserve">  9</w:t>
      </w:r>
    </w:p>
    <w:p w:rsidR="00E06542" w:rsidRPr="00E06542" w:rsidRDefault="00E06542" w:rsidP="00E0654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E06542">
        <w:rPr>
          <w:rFonts w:ascii="Calibri" w:hAnsi="Calibri"/>
          <w:lang w:val="en-AU" w:eastAsia="en-US"/>
        </w:rPr>
        <w:tab/>
      </w:r>
      <w:r w:rsidRPr="00E06542">
        <w:rPr>
          <w:rFonts w:ascii="Calibri" w:hAnsi="Calibri"/>
          <w:lang w:val="en-AU" w:eastAsia="en-US"/>
        </w:rPr>
        <w:tab/>
        <w:t>August</w:t>
      </w:r>
      <w:r w:rsidRPr="00E06542">
        <w:rPr>
          <w:rFonts w:ascii="Calibri" w:hAnsi="Calibri"/>
          <w:lang w:val="en-AU" w:eastAsia="en-US"/>
        </w:rPr>
        <w:tab/>
        <w:t xml:space="preserve">  2</w:t>
      </w:r>
      <w:r w:rsidRPr="00E06542">
        <w:rPr>
          <w:rFonts w:ascii="Calibri" w:hAnsi="Calibri"/>
          <w:lang w:val="en-AU" w:eastAsia="en-US"/>
        </w:rPr>
        <w:tab/>
        <w:t xml:space="preserve">  3</w:t>
      </w:r>
      <w:r w:rsidRPr="00E06542">
        <w:rPr>
          <w:rFonts w:ascii="Calibri" w:hAnsi="Calibri"/>
          <w:lang w:val="en-AU" w:eastAsia="en-US"/>
        </w:rPr>
        <w:tab/>
        <w:t xml:space="preserve">  4</w:t>
      </w:r>
    </w:p>
    <w:p w:rsidR="00E06542" w:rsidRPr="00E06542" w:rsidRDefault="00E06542" w:rsidP="00E0654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E06542">
        <w:rPr>
          <w:rFonts w:ascii="Calibri" w:hAnsi="Calibri"/>
          <w:lang w:val="en-AU" w:eastAsia="en-US"/>
        </w:rPr>
        <w:tab/>
      </w:r>
      <w:r w:rsidRPr="00E06542">
        <w:rPr>
          <w:rFonts w:ascii="Calibri" w:hAnsi="Calibri"/>
          <w:lang w:val="en-AU" w:eastAsia="en-US"/>
        </w:rPr>
        <w:tab/>
        <w:t>September</w:t>
      </w:r>
      <w:r w:rsidRPr="00E06542">
        <w:rPr>
          <w:rFonts w:ascii="Calibri" w:hAnsi="Calibri"/>
          <w:lang w:val="en-AU" w:eastAsia="en-US"/>
        </w:rPr>
        <w:tab/>
        <w:t>20</w:t>
      </w:r>
      <w:r w:rsidRPr="00E06542">
        <w:rPr>
          <w:rFonts w:ascii="Calibri" w:hAnsi="Calibri"/>
          <w:lang w:val="en-AU" w:eastAsia="en-US"/>
        </w:rPr>
        <w:tab/>
        <w:t>21</w:t>
      </w:r>
      <w:r w:rsidRPr="00E06542">
        <w:rPr>
          <w:rFonts w:ascii="Calibri" w:hAnsi="Calibri"/>
          <w:lang w:val="en-AU" w:eastAsia="en-US"/>
        </w:rPr>
        <w:tab/>
        <w:t>22</w:t>
      </w:r>
    </w:p>
    <w:p w:rsidR="00E06542" w:rsidRPr="00E06542" w:rsidRDefault="00E06542" w:rsidP="00E0654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E06542">
        <w:rPr>
          <w:rFonts w:ascii="Calibri" w:hAnsi="Calibri"/>
          <w:lang w:val="en-AU" w:eastAsia="en-US"/>
        </w:rPr>
        <w:tab/>
      </w:r>
      <w:r w:rsidRPr="00E06542">
        <w:rPr>
          <w:rFonts w:ascii="Calibri" w:hAnsi="Calibri"/>
          <w:lang w:val="en-AU" w:eastAsia="en-US"/>
        </w:rPr>
        <w:tab/>
        <w:t>October</w:t>
      </w:r>
      <w:r w:rsidRPr="00E06542">
        <w:rPr>
          <w:rFonts w:ascii="Calibri" w:hAnsi="Calibri"/>
          <w:lang w:val="en-AU" w:eastAsia="en-US"/>
        </w:rPr>
        <w:tab/>
        <w:t>11</w:t>
      </w:r>
      <w:r w:rsidRPr="00E06542">
        <w:rPr>
          <w:rFonts w:ascii="Calibri" w:hAnsi="Calibri"/>
          <w:lang w:val="en-AU" w:eastAsia="en-US"/>
        </w:rPr>
        <w:tab/>
        <w:t>12</w:t>
      </w:r>
      <w:r w:rsidRPr="00E06542">
        <w:rPr>
          <w:rFonts w:ascii="Calibri" w:hAnsi="Calibri"/>
          <w:lang w:val="en-AU" w:eastAsia="en-US"/>
        </w:rPr>
        <w:tab/>
        <w:t>13</w:t>
      </w:r>
    </w:p>
    <w:p w:rsidR="00E06542" w:rsidRPr="00E06542" w:rsidRDefault="00E06542" w:rsidP="00E0654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E06542">
        <w:rPr>
          <w:rFonts w:ascii="Calibri" w:hAnsi="Calibri"/>
          <w:lang w:val="en-AU" w:eastAsia="en-US"/>
        </w:rPr>
        <w:tab/>
      </w:r>
      <w:r w:rsidRPr="00E06542">
        <w:rPr>
          <w:rFonts w:ascii="Calibri" w:hAnsi="Calibri"/>
          <w:lang w:val="en-AU" w:eastAsia="en-US"/>
        </w:rPr>
        <w:tab/>
      </w:r>
      <w:r w:rsidRPr="00E06542">
        <w:rPr>
          <w:rFonts w:ascii="Calibri" w:hAnsi="Calibri"/>
          <w:lang w:val="en-AU" w:eastAsia="en-US"/>
        </w:rPr>
        <w:tab/>
        <w:t>18</w:t>
      </w:r>
      <w:r w:rsidRPr="00E06542">
        <w:rPr>
          <w:rFonts w:ascii="Calibri" w:hAnsi="Calibri"/>
          <w:lang w:val="en-AU" w:eastAsia="en-US"/>
        </w:rPr>
        <w:tab/>
        <w:t>19</w:t>
      </w:r>
      <w:r w:rsidRPr="00E06542">
        <w:rPr>
          <w:rFonts w:ascii="Calibri" w:hAnsi="Calibri"/>
          <w:lang w:val="en-AU" w:eastAsia="en-US"/>
        </w:rPr>
        <w:tab/>
        <w:t>20</w:t>
      </w:r>
    </w:p>
    <w:p w:rsidR="00E06542" w:rsidRPr="00E06542" w:rsidRDefault="00E06542" w:rsidP="00E0654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E06542">
        <w:rPr>
          <w:rFonts w:ascii="Calibri" w:hAnsi="Calibri"/>
          <w:lang w:val="en-AU" w:eastAsia="en-US"/>
        </w:rPr>
        <w:tab/>
      </w:r>
      <w:r w:rsidRPr="00E06542">
        <w:rPr>
          <w:rFonts w:ascii="Calibri" w:hAnsi="Calibri"/>
          <w:lang w:val="en-AU" w:eastAsia="en-US"/>
        </w:rPr>
        <w:tab/>
        <w:t>November</w:t>
      </w:r>
      <w:r w:rsidRPr="00E06542">
        <w:rPr>
          <w:rFonts w:ascii="Calibri" w:hAnsi="Calibri"/>
          <w:lang w:val="en-AU" w:eastAsia="en-US"/>
        </w:rPr>
        <w:tab/>
        <w:t>22</w:t>
      </w:r>
      <w:r w:rsidRPr="00E06542">
        <w:rPr>
          <w:rFonts w:ascii="Calibri" w:hAnsi="Calibri"/>
          <w:lang w:val="en-AU" w:eastAsia="en-US"/>
        </w:rPr>
        <w:tab/>
        <w:t>23</w:t>
      </w:r>
      <w:r w:rsidRPr="00E06542">
        <w:rPr>
          <w:rFonts w:ascii="Calibri" w:hAnsi="Calibri"/>
          <w:lang w:val="en-AU" w:eastAsia="en-US"/>
        </w:rPr>
        <w:tab/>
        <w:t>24</w:t>
      </w:r>
    </w:p>
    <w:p w:rsidR="00E06542" w:rsidRPr="00E06542" w:rsidRDefault="00E06542" w:rsidP="00E0654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E06542">
        <w:rPr>
          <w:rFonts w:ascii="Calibri" w:hAnsi="Calibri"/>
          <w:lang w:val="en-AU" w:eastAsia="en-US"/>
        </w:rPr>
        <w:tab/>
      </w:r>
      <w:r w:rsidRPr="00E06542">
        <w:rPr>
          <w:rFonts w:ascii="Calibri" w:hAnsi="Calibri"/>
          <w:lang w:val="en-AU" w:eastAsia="en-US"/>
        </w:rPr>
        <w:tab/>
      </w:r>
      <w:r w:rsidRPr="00E06542">
        <w:rPr>
          <w:rFonts w:ascii="Calibri" w:hAnsi="Calibri"/>
          <w:lang w:val="en-AU" w:eastAsia="en-US"/>
        </w:rPr>
        <w:tab/>
        <w:t>29</w:t>
      </w:r>
      <w:r w:rsidRPr="00E06542">
        <w:rPr>
          <w:rFonts w:ascii="Calibri" w:hAnsi="Calibri"/>
          <w:lang w:val="en-AU" w:eastAsia="en-US"/>
        </w:rPr>
        <w:tab/>
        <w:t>30</w:t>
      </w:r>
    </w:p>
    <w:p w:rsidR="00E06542" w:rsidRPr="00E06542" w:rsidRDefault="00E06542" w:rsidP="00E0654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E06542">
        <w:rPr>
          <w:rFonts w:ascii="Calibri" w:hAnsi="Calibri"/>
          <w:lang w:val="en-AU" w:eastAsia="en-US"/>
        </w:rPr>
        <w:tab/>
      </w:r>
      <w:r w:rsidRPr="00E06542">
        <w:rPr>
          <w:rFonts w:ascii="Calibri" w:hAnsi="Calibri"/>
          <w:lang w:val="en-AU" w:eastAsia="en-US"/>
        </w:rPr>
        <w:tab/>
        <w:t>December</w:t>
      </w:r>
      <w:r w:rsidRPr="00E06542">
        <w:rPr>
          <w:rFonts w:ascii="Calibri" w:hAnsi="Calibri"/>
          <w:lang w:val="en-AU" w:eastAsia="en-US"/>
        </w:rPr>
        <w:tab/>
      </w:r>
      <w:r w:rsidRPr="00E06542">
        <w:rPr>
          <w:rFonts w:ascii="Calibri" w:hAnsi="Calibri"/>
          <w:lang w:val="en-AU" w:eastAsia="en-US"/>
        </w:rPr>
        <w:tab/>
      </w:r>
      <w:r w:rsidRPr="00E06542">
        <w:rPr>
          <w:rFonts w:ascii="Calibri" w:hAnsi="Calibri"/>
          <w:lang w:val="en-AU" w:eastAsia="en-US"/>
        </w:rPr>
        <w:tab/>
        <w:t xml:space="preserve">  1</w:t>
      </w:r>
    </w:p>
    <w:p w:rsidR="00E06542" w:rsidRPr="00E06542" w:rsidRDefault="00E06542" w:rsidP="00E06542">
      <w:pPr>
        <w:tabs>
          <w:tab w:val="right" w:pos="567"/>
          <w:tab w:val="left" w:pos="1134"/>
        </w:tabs>
        <w:spacing w:before="120" w:after="120"/>
        <w:ind w:left="1134" w:hanging="1134"/>
        <w:rPr>
          <w:rFonts w:ascii="Calibri" w:hAnsi="Calibri"/>
          <w:lang w:val="en-AU" w:eastAsia="en-US"/>
        </w:rPr>
      </w:pPr>
      <w:r w:rsidRPr="00E06542">
        <w:rPr>
          <w:rFonts w:ascii="Calibri" w:hAnsi="Calibri"/>
          <w:lang w:val="en-AU" w:eastAsia="en-US"/>
        </w:rPr>
        <w:tab/>
      </w:r>
      <w:r w:rsidRPr="00E06542">
        <w:rPr>
          <w:rFonts w:ascii="Calibri" w:hAnsi="Calibri"/>
          <w:lang w:val="en-AU" w:eastAsia="en-US"/>
        </w:rPr>
        <w:tab/>
      </w:r>
      <w:r w:rsidRPr="00E06542">
        <w:rPr>
          <w:rFonts w:ascii="Calibri" w:hAnsi="Calibri"/>
          <w:i/>
          <w:iCs/>
          <w:lang w:val="en-AU" w:eastAsia="en-US"/>
        </w:rPr>
        <w:t>(Notice given 5 November 2021. Notice will be removed from the Notice Paper unless called on within 4 sitting weeks – standing order 125A)</w:t>
      </w:r>
      <w:r w:rsidRPr="00E06542">
        <w:rPr>
          <w:rFonts w:ascii="Calibri" w:hAnsi="Calibri"/>
          <w:lang w:val="en-AU" w:eastAsia="en-US"/>
        </w:rPr>
        <w:t>.</w:t>
      </w:r>
    </w:p>
    <w:p w:rsidR="00E06542" w:rsidRPr="00E06542" w:rsidRDefault="00E06542" w:rsidP="00E06542">
      <w:pPr>
        <w:tabs>
          <w:tab w:val="right" w:pos="567"/>
          <w:tab w:val="left" w:pos="1134"/>
        </w:tabs>
        <w:spacing w:before="120" w:after="120"/>
        <w:ind w:left="1134" w:hanging="1134"/>
        <w:rPr>
          <w:rFonts w:ascii="Calibri" w:hAnsi="Calibri"/>
          <w:lang w:val="en-AU" w:eastAsia="en-US"/>
        </w:rPr>
      </w:pPr>
      <w:r w:rsidRPr="00E06542">
        <w:rPr>
          <w:rFonts w:ascii="Calibri" w:hAnsi="Calibri"/>
          <w:lang w:val="en-AU" w:eastAsia="en-US"/>
        </w:rPr>
        <w:tab/>
      </w:r>
      <w:r>
        <w:rPr>
          <w:rFonts w:ascii="Calibri" w:hAnsi="Calibri"/>
          <w:lang w:val="en-AU" w:eastAsia="en-US"/>
        </w:rPr>
        <w:t>3</w:t>
      </w:r>
      <w:r w:rsidRPr="00E06542">
        <w:rPr>
          <w:rFonts w:ascii="Calibri" w:hAnsi="Calibri"/>
          <w:lang w:val="en-AU" w:eastAsia="en-US"/>
        </w:rPr>
        <w:tab/>
      </w:r>
      <w:r w:rsidRPr="00E06542">
        <w:rPr>
          <w:rFonts w:ascii="Calibri" w:hAnsi="Calibri"/>
          <w:b/>
          <w:bCs/>
          <w:caps/>
          <w:lang w:val="en-AU" w:eastAsia="en-US"/>
        </w:rPr>
        <w:t>Mrs Jones</w:t>
      </w:r>
      <w:r w:rsidRPr="00E06542">
        <w:rPr>
          <w:rFonts w:ascii="Calibri" w:hAnsi="Calibri"/>
          <w:bCs/>
          <w:caps/>
          <w:lang w:val="en-AU" w:eastAsia="en-US"/>
        </w:rPr>
        <w:t>:</w:t>
      </w:r>
      <w:r w:rsidRPr="00E06542">
        <w:rPr>
          <w:rFonts w:ascii="Calibri" w:hAnsi="Calibri"/>
          <w:lang w:val="en-AU" w:eastAsia="en-US"/>
        </w:rPr>
        <w:t xml:space="preserve"> To move—</w:t>
      </w:r>
      <w:proofErr w:type="gramStart"/>
      <w:r w:rsidRPr="00E06542">
        <w:rPr>
          <w:rFonts w:ascii="Calibri" w:hAnsi="Calibri"/>
          <w:lang w:val="en-AU" w:eastAsia="en-US"/>
        </w:rPr>
        <w:t>That</w:t>
      </w:r>
      <w:proofErr w:type="gramEnd"/>
      <w:r w:rsidRPr="00E06542">
        <w:rPr>
          <w:rFonts w:ascii="Calibri" w:hAnsi="Calibri"/>
          <w:lang w:val="en-AU" w:eastAsia="en-US"/>
        </w:rPr>
        <w:t xml:space="preserve"> this Assembly:</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(1)</w:t>
      </w:r>
      <w:r w:rsidRPr="00E06542">
        <w:rPr>
          <w:rFonts w:ascii="Calibri" w:hAnsi="Calibri"/>
          <w:lang w:val="en-AU" w:eastAsia="en-US"/>
        </w:rPr>
        <w:tab/>
      </w:r>
      <w:proofErr w:type="gramStart"/>
      <w:r w:rsidRPr="00E06542">
        <w:rPr>
          <w:rFonts w:ascii="Calibri" w:hAnsi="Calibri"/>
          <w:lang w:val="en-AU" w:eastAsia="en-US"/>
        </w:rPr>
        <w:t>notes</w:t>
      </w:r>
      <w:proofErr w:type="gramEnd"/>
      <w:r w:rsidRPr="00E06542">
        <w:rPr>
          <w:rFonts w:ascii="Calibri" w:hAnsi="Calibri"/>
          <w:lang w:val="en-AU" w:eastAsia="en-US"/>
        </w:rPr>
        <w:t xml:space="preserve"> that: </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(a)</w:t>
      </w:r>
      <w:r w:rsidRPr="00E06542">
        <w:rPr>
          <w:rFonts w:ascii="Calibri" w:hAnsi="Calibri"/>
          <w:lang w:val="en-AU" w:eastAsia="en-US"/>
        </w:rPr>
        <w:tab/>
      </w:r>
      <w:proofErr w:type="gramStart"/>
      <w:r w:rsidRPr="00E06542">
        <w:rPr>
          <w:rFonts w:ascii="Calibri" w:hAnsi="Calibri"/>
          <w:lang w:val="en-AU" w:eastAsia="en-US"/>
        </w:rPr>
        <w:t>since</w:t>
      </w:r>
      <w:proofErr w:type="gramEnd"/>
      <w:r w:rsidRPr="00E06542">
        <w:rPr>
          <w:rFonts w:ascii="Calibri" w:hAnsi="Calibri"/>
          <w:lang w:val="en-AU" w:eastAsia="en-US"/>
        </w:rPr>
        <w:t xml:space="preserve"> the beginning of the COVID-19 pandemic, racism amongst a small minority of </w:t>
      </w:r>
      <w:proofErr w:type="spellStart"/>
      <w:r w:rsidRPr="00E06542">
        <w:rPr>
          <w:rFonts w:ascii="Calibri" w:hAnsi="Calibri"/>
          <w:lang w:val="en-AU" w:eastAsia="en-US"/>
        </w:rPr>
        <w:t>Canberrans</w:t>
      </w:r>
      <w:proofErr w:type="spellEnd"/>
      <w:r w:rsidRPr="00E06542">
        <w:rPr>
          <w:rFonts w:ascii="Calibri" w:hAnsi="Calibri"/>
          <w:lang w:val="en-AU" w:eastAsia="en-US"/>
        </w:rPr>
        <w:t xml:space="preserve"> has surfaced and been directed towards those of culturally and linguistically diverse backgrounds;</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(b)</w:t>
      </w:r>
      <w:r w:rsidRPr="00E06542">
        <w:rPr>
          <w:rFonts w:ascii="Calibri" w:hAnsi="Calibri"/>
          <w:lang w:val="en-AU" w:eastAsia="en-US"/>
        </w:rPr>
        <w:tab/>
      </w:r>
      <w:proofErr w:type="gramStart"/>
      <w:r w:rsidRPr="00E06542">
        <w:rPr>
          <w:rFonts w:ascii="Calibri" w:hAnsi="Calibri"/>
          <w:lang w:val="en-AU" w:eastAsia="en-US"/>
        </w:rPr>
        <w:t>this</w:t>
      </w:r>
      <w:proofErr w:type="gramEnd"/>
      <w:r w:rsidRPr="00E06542">
        <w:rPr>
          <w:rFonts w:ascii="Calibri" w:hAnsi="Calibri"/>
          <w:lang w:val="en-AU" w:eastAsia="en-US"/>
        </w:rPr>
        <w:t xml:space="preserve"> intolerance has resulted in what appears to be an increase in verbal racial attacks and threats of actual physical attacks;</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(c)</w:t>
      </w:r>
      <w:r w:rsidRPr="00E06542">
        <w:rPr>
          <w:rFonts w:ascii="Calibri" w:hAnsi="Calibri"/>
          <w:lang w:val="en-AU" w:eastAsia="en-US"/>
        </w:rPr>
        <w:tab/>
      </w:r>
      <w:proofErr w:type="gramStart"/>
      <w:r w:rsidRPr="00E06542">
        <w:rPr>
          <w:rFonts w:ascii="Calibri" w:hAnsi="Calibri"/>
          <w:lang w:val="en-AU" w:eastAsia="en-US"/>
        </w:rPr>
        <w:t>when</w:t>
      </w:r>
      <w:proofErr w:type="gramEnd"/>
      <w:r w:rsidRPr="00E06542">
        <w:rPr>
          <w:rFonts w:ascii="Calibri" w:hAnsi="Calibri"/>
          <w:lang w:val="en-AU" w:eastAsia="en-US"/>
        </w:rPr>
        <w:t xml:space="preserve"> it occurs, this kind of abuse is damaging to both the individual being targeted and their entire community;</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(d)</w:t>
      </w:r>
      <w:r w:rsidRPr="00E06542">
        <w:rPr>
          <w:rFonts w:ascii="Calibri" w:hAnsi="Calibri"/>
          <w:lang w:val="en-AU" w:eastAsia="en-US"/>
        </w:rPr>
        <w:tab/>
      </w:r>
      <w:proofErr w:type="gramStart"/>
      <w:r w:rsidRPr="00E06542">
        <w:rPr>
          <w:rFonts w:ascii="Calibri" w:hAnsi="Calibri"/>
          <w:lang w:val="en-AU" w:eastAsia="en-US"/>
        </w:rPr>
        <w:t>the</w:t>
      </w:r>
      <w:proofErr w:type="gramEnd"/>
      <w:r w:rsidRPr="00E06542">
        <w:rPr>
          <w:rFonts w:ascii="Calibri" w:hAnsi="Calibri"/>
          <w:lang w:val="en-AU" w:eastAsia="en-US"/>
        </w:rPr>
        <w:t xml:space="preserve"> vast majority of </w:t>
      </w:r>
      <w:proofErr w:type="spellStart"/>
      <w:r w:rsidRPr="00E06542">
        <w:rPr>
          <w:rFonts w:ascii="Calibri" w:hAnsi="Calibri"/>
          <w:lang w:val="en-AU" w:eastAsia="en-US"/>
        </w:rPr>
        <w:t>Canberrans</w:t>
      </w:r>
      <w:proofErr w:type="spellEnd"/>
      <w:r w:rsidRPr="00E06542">
        <w:rPr>
          <w:rFonts w:ascii="Calibri" w:hAnsi="Calibri"/>
          <w:lang w:val="en-AU" w:eastAsia="en-US"/>
        </w:rPr>
        <w:t xml:space="preserve"> are respectful to all people and abhor such behaviour;</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(e)</w:t>
      </w:r>
      <w:r w:rsidRPr="00E06542">
        <w:rPr>
          <w:rFonts w:ascii="Calibri" w:hAnsi="Calibri"/>
          <w:lang w:val="en-AU" w:eastAsia="en-US"/>
        </w:rPr>
        <w:tab/>
      </w:r>
      <w:proofErr w:type="gramStart"/>
      <w:r w:rsidRPr="00E06542">
        <w:rPr>
          <w:rFonts w:ascii="Calibri" w:hAnsi="Calibri"/>
          <w:lang w:val="en-AU" w:eastAsia="en-US"/>
        </w:rPr>
        <w:t>when</w:t>
      </w:r>
      <w:proofErr w:type="gramEnd"/>
      <w:r w:rsidRPr="00E06542">
        <w:rPr>
          <w:rFonts w:ascii="Calibri" w:hAnsi="Calibri"/>
          <w:lang w:val="en-AU" w:eastAsia="en-US"/>
        </w:rPr>
        <w:t xml:space="preserve"> such incidents occur in the workplace, industrial laws and policies provide a mechanism for redress to affected individuals;</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(f)</w:t>
      </w:r>
      <w:r w:rsidRPr="00E06542">
        <w:rPr>
          <w:rFonts w:ascii="Calibri" w:hAnsi="Calibri"/>
          <w:lang w:val="en-AU" w:eastAsia="en-US"/>
        </w:rPr>
        <w:tab/>
      </w:r>
      <w:proofErr w:type="gramStart"/>
      <w:r w:rsidRPr="00E06542">
        <w:rPr>
          <w:rFonts w:ascii="Calibri" w:hAnsi="Calibri"/>
          <w:lang w:val="en-AU" w:eastAsia="en-US"/>
        </w:rPr>
        <w:t>whilst</w:t>
      </w:r>
      <w:proofErr w:type="gramEnd"/>
      <w:r w:rsidRPr="00E06542">
        <w:rPr>
          <w:rFonts w:ascii="Calibri" w:hAnsi="Calibri"/>
          <w:lang w:val="en-AU" w:eastAsia="en-US"/>
        </w:rPr>
        <w:t xml:space="preserve"> illegal, when such incidents occur in the public domain, affected individuals have greater difficulty in recording their experiences and seeking redress;</w:t>
      </w:r>
    </w:p>
    <w:p w:rsidR="00E06542" w:rsidRPr="00E06542" w:rsidRDefault="00E06542" w:rsidP="00E430A2">
      <w:pPr>
        <w:tabs>
          <w:tab w:val="left" w:pos="567"/>
        </w:tabs>
        <w:spacing w:before="60" w:after="60"/>
        <w:ind w:left="2268" w:hanging="567"/>
        <w:rPr>
          <w:rFonts w:ascii="Calibri" w:hAnsi="Calibri"/>
          <w:lang w:val="en-AU" w:eastAsia="en-US"/>
        </w:rPr>
      </w:pPr>
      <w:r w:rsidRPr="00E06542">
        <w:rPr>
          <w:rFonts w:ascii="Calibri" w:hAnsi="Calibri"/>
          <w:lang w:val="en-AU" w:eastAsia="en-US"/>
        </w:rPr>
        <w:t>(g)</w:t>
      </w:r>
      <w:r w:rsidRPr="00E06542">
        <w:rPr>
          <w:rFonts w:ascii="Calibri" w:hAnsi="Calibri"/>
          <w:lang w:val="en-AU" w:eastAsia="en-US"/>
        </w:rPr>
        <w:tab/>
        <w:t>victims can experience barrier</w:t>
      </w:r>
      <w:r w:rsidR="00E430A2">
        <w:rPr>
          <w:rFonts w:ascii="Calibri" w:hAnsi="Calibri"/>
          <w:lang w:val="en-AU" w:eastAsia="en-US"/>
        </w:rPr>
        <w:t>s</w:t>
      </w:r>
      <w:r w:rsidRPr="00E06542">
        <w:rPr>
          <w:rFonts w:ascii="Calibri" w:hAnsi="Calibri"/>
          <w:lang w:val="en-AU" w:eastAsia="en-US"/>
        </w:rPr>
        <w:t xml:space="preserve"> in accessing the existing complaints processes of the Human Rights Commission, and ACT Policing must prioritise its resources, which together contribute to the difficulty in obtaining a full picture of the prevalence and circumstances of such incidents; and</w:t>
      </w:r>
    </w:p>
    <w:p w:rsidR="00E06542" w:rsidRPr="00E06542" w:rsidRDefault="00E06542" w:rsidP="00E430A2">
      <w:pPr>
        <w:keepNext/>
        <w:keepLines/>
        <w:tabs>
          <w:tab w:val="left" w:pos="567"/>
        </w:tabs>
        <w:spacing w:before="60" w:after="60"/>
        <w:ind w:left="2268" w:hanging="567"/>
        <w:rPr>
          <w:rFonts w:ascii="Calibri" w:hAnsi="Calibri"/>
          <w:lang w:val="en-AU" w:eastAsia="en-US"/>
        </w:rPr>
      </w:pPr>
      <w:r w:rsidRPr="00E06542">
        <w:rPr>
          <w:rFonts w:ascii="Calibri" w:hAnsi="Calibri"/>
          <w:lang w:val="en-AU" w:eastAsia="en-US"/>
        </w:rPr>
        <w:lastRenderedPageBreak/>
        <w:t>(h)</w:t>
      </w:r>
      <w:r w:rsidRPr="00E06542">
        <w:rPr>
          <w:rFonts w:ascii="Calibri" w:hAnsi="Calibri"/>
          <w:lang w:val="en-AU" w:eastAsia="en-US"/>
        </w:rPr>
        <w:tab/>
        <w:t>Australia has not had a national anti-racism strategy since 2018, and that a national anti-racism framework was proposed by the Race Discrimination Commissioner in March 2021 and publicly welcomed</w:t>
      </w:r>
      <w:r w:rsidR="00E430A2">
        <w:rPr>
          <w:rFonts w:ascii="Calibri" w:hAnsi="Calibri"/>
          <w:lang w:val="en-AU" w:eastAsia="en-US"/>
        </w:rPr>
        <w:t xml:space="preserve"> by the ACT Government</w:t>
      </w:r>
      <w:r w:rsidRPr="00E06542">
        <w:rPr>
          <w:rFonts w:ascii="Calibri" w:hAnsi="Calibri"/>
          <w:lang w:val="en-AU" w:eastAsia="en-US"/>
        </w:rPr>
        <w:t>;</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(2)</w:t>
      </w:r>
      <w:r w:rsidRPr="00E06542">
        <w:rPr>
          <w:rFonts w:ascii="Calibri" w:hAnsi="Calibri"/>
          <w:lang w:val="en-AU" w:eastAsia="en-US"/>
        </w:rPr>
        <w:tab/>
        <w:t>refers this matter to the Standing Committee on Education and Community Inclusion for an inquiry</w:t>
      </w:r>
      <w:r w:rsidRPr="00E06542" w:rsidDel="0058340E">
        <w:rPr>
          <w:rFonts w:ascii="Calibri" w:hAnsi="Calibri"/>
          <w:lang w:val="en-AU" w:eastAsia="en-US"/>
        </w:rPr>
        <w:t xml:space="preserve"> </w:t>
      </w:r>
      <w:r w:rsidRPr="00E06542">
        <w:rPr>
          <w:rFonts w:ascii="Calibri" w:hAnsi="Calibri"/>
          <w:lang w:val="en-AU" w:eastAsia="en-US"/>
        </w:rPr>
        <w:t>to investigate the prevalence of and, mechanisms for, reporting incidents of vilification and threats of physical violence on persons in the Territory on the basis of their race, linguistic diversity, ethnic origin, religion or status as Aboriginal or Torres Strait Islander people;</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(3)</w:t>
      </w:r>
      <w:r w:rsidRPr="00E06542">
        <w:rPr>
          <w:rFonts w:ascii="Calibri" w:hAnsi="Calibri"/>
          <w:lang w:val="en-AU" w:eastAsia="en-US"/>
        </w:rPr>
        <w:tab/>
      </w:r>
      <w:proofErr w:type="gramStart"/>
      <w:r w:rsidRPr="00E06542">
        <w:rPr>
          <w:rFonts w:ascii="Calibri" w:hAnsi="Calibri"/>
          <w:lang w:val="en-AU" w:eastAsia="en-US"/>
        </w:rPr>
        <w:t>requests</w:t>
      </w:r>
      <w:proofErr w:type="gramEnd"/>
      <w:r w:rsidRPr="00E06542">
        <w:rPr>
          <w:rFonts w:ascii="Calibri" w:hAnsi="Calibri"/>
          <w:lang w:val="en-AU" w:eastAsia="en-US"/>
        </w:rPr>
        <w:t xml:space="preserve"> the Committee in conducting its inquiry to have regard to the:</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(a)</w:t>
      </w:r>
      <w:r w:rsidRPr="00E06542">
        <w:rPr>
          <w:rFonts w:ascii="Calibri" w:hAnsi="Calibri"/>
          <w:lang w:val="en-AU" w:eastAsia="en-US"/>
        </w:rPr>
        <w:tab/>
      </w:r>
      <w:proofErr w:type="gramStart"/>
      <w:r w:rsidRPr="00E06542">
        <w:rPr>
          <w:rFonts w:ascii="Calibri" w:hAnsi="Calibri"/>
          <w:lang w:val="en-AU" w:eastAsia="en-US"/>
        </w:rPr>
        <w:t>social</w:t>
      </w:r>
      <w:proofErr w:type="gramEnd"/>
      <w:r w:rsidRPr="00E06542">
        <w:rPr>
          <w:rFonts w:ascii="Calibri" w:hAnsi="Calibri"/>
          <w:lang w:val="en-AU" w:eastAsia="en-US"/>
        </w:rPr>
        <w:t xml:space="preserve"> and legal context in which vilification based on race, linguistic diversity, ethnic origin, religion or status as Aboriginal or Torres Strait Islander people occurs;</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(b)</w:t>
      </w:r>
      <w:r w:rsidRPr="00E06542">
        <w:rPr>
          <w:rFonts w:ascii="Calibri" w:hAnsi="Calibri"/>
          <w:lang w:val="en-AU" w:eastAsia="en-US"/>
        </w:rPr>
        <w:tab/>
        <w:t>effectiveness of existing reporting mechanisms, both for the purpose of redress in relation to individual incidents and for statistical monitoring of the prevalence of vilification based on race, linguistic diversity, ethnic origin, religion or status as Aboriginal or Torres Strait Islander people in the ACT community generally;</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(c)</w:t>
      </w:r>
      <w:r w:rsidRPr="00E06542">
        <w:rPr>
          <w:rFonts w:ascii="Calibri" w:hAnsi="Calibri"/>
          <w:lang w:val="en-AU" w:eastAsia="en-US"/>
        </w:rPr>
        <w:tab/>
        <w:t>adequacy of the existing legal frameworks applying to vilification based on race, linguistic diversity, ethnic origin, religion or status as Aboriginal or Torres Strait Islander people in the ACT, including any gaps in their coverage, and evidence-based ways to reduce the incidence of racially based vilification;</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(d)</w:t>
      </w:r>
      <w:r w:rsidRPr="00E06542">
        <w:rPr>
          <w:rFonts w:ascii="Calibri" w:hAnsi="Calibri"/>
          <w:lang w:val="en-AU" w:eastAsia="en-US"/>
        </w:rPr>
        <w:tab/>
        <w:t>adequacy and accessibility of existing processes and practices of relevant organisations to address vilification based on race, linguistic diversity, ethnic origin, religion or status as Aboriginal or Torres Strait Islander people;</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(e)</w:t>
      </w:r>
      <w:r w:rsidRPr="00E06542">
        <w:rPr>
          <w:rFonts w:ascii="Calibri" w:hAnsi="Calibri"/>
          <w:lang w:val="en-AU" w:eastAsia="en-US"/>
        </w:rPr>
        <w:tab/>
      </w:r>
      <w:proofErr w:type="gramStart"/>
      <w:r w:rsidRPr="00E06542">
        <w:rPr>
          <w:rFonts w:ascii="Calibri" w:hAnsi="Calibri"/>
          <w:lang w:val="en-AU" w:eastAsia="en-US"/>
        </w:rPr>
        <w:t>value</w:t>
      </w:r>
      <w:proofErr w:type="gramEnd"/>
      <w:r w:rsidRPr="00E06542">
        <w:rPr>
          <w:rFonts w:ascii="Calibri" w:hAnsi="Calibri"/>
          <w:lang w:val="en-AU" w:eastAsia="en-US"/>
        </w:rPr>
        <w:t xml:space="preserve"> of establishing, and possible content of, an anti-racism strategy for the ACT; and</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w:t>
      </w:r>
      <w:r w:rsidR="0051177C">
        <w:rPr>
          <w:rFonts w:ascii="Calibri" w:hAnsi="Calibri"/>
          <w:lang w:val="en-AU" w:eastAsia="en-US"/>
        </w:rPr>
        <w:t>f</w:t>
      </w:r>
      <w:r w:rsidRPr="00E06542">
        <w:rPr>
          <w:rFonts w:ascii="Calibri" w:hAnsi="Calibri"/>
          <w:lang w:val="en-AU" w:eastAsia="en-US"/>
        </w:rPr>
        <w:t>)</w:t>
      </w:r>
      <w:r w:rsidRPr="00E06542">
        <w:rPr>
          <w:rFonts w:ascii="Calibri" w:hAnsi="Calibri"/>
          <w:lang w:val="en-AU" w:eastAsia="en-US"/>
        </w:rPr>
        <w:tab/>
      </w:r>
      <w:proofErr w:type="gramStart"/>
      <w:r w:rsidRPr="00E06542">
        <w:rPr>
          <w:rFonts w:ascii="Calibri" w:hAnsi="Calibri"/>
          <w:lang w:val="en-AU" w:eastAsia="en-US"/>
        </w:rPr>
        <w:t>any</w:t>
      </w:r>
      <w:proofErr w:type="gramEnd"/>
      <w:r w:rsidRPr="00E06542">
        <w:rPr>
          <w:rFonts w:ascii="Calibri" w:hAnsi="Calibri"/>
          <w:lang w:val="en-AU" w:eastAsia="en-US"/>
        </w:rPr>
        <w:t xml:space="preserve"> other matter the committee considers relevant; and</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(4)</w:t>
      </w:r>
      <w:r w:rsidRPr="00E06542">
        <w:rPr>
          <w:rFonts w:ascii="Calibri" w:hAnsi="Calibri"/>
          <w:lang w:val="en-AU" w:eastAsia="en-US"/>
        </w:rPr>
        <w:tab/>
      </w:r>
      <w:proofErr w:type="gramStart"/>
      <w:r w:rsidRPr="00E06542">
        <w:rPr>
          <w:rFonts w:ascii="Calibri" w:hAnsi="Calibri"/>
          <w:lang w:val="en-AU" w:eastAsia="en-US"/>
        </w:rPr>
        <w:t>requests</w:t>
      </w:r>
      <w:proofErr w:type="gramEnd"/>
      <w:r w:rsidRPr="00E06542">
        <w:rPr>
          <w:rFonts w:ascii="Calibri" w:hAnsi="Calibri"/>
          <w:lang w:val="en-AU" w:eastAsia="en-US"/>
        </w:rPr>
        <w:t xml:space="preserve"> the Committee to:</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(a)</w:t>
      </w:r>
      <w:r w:rsidRPr="00E06542">
        <w:rPr>
          <w:rFonts w:ascii="Calibri" w:hAnsi="Calibri"/>
          <w:lang w:val="en-AU" w:eastAsia="en-US"/>
        </w:rPr>
        <w:tab/>
        <w:t>encourage participation by affected individuals and groups by providing interpreter services, inviting confidential submissions, taking evidence in camera, holding documents in confidence where it considers it appropriate to do so, and otherwise making the hearings family-friendly and held virtually where appropriate;</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(b)</w:t>
      </w:r>
      <w:r w:rsidRPr="00E06542">
        <w:rPr>
          <w:rFonts w:ascii="Calibri" w:hAnsi="Calibri"/>
          <w:lang w:val="en-AU" w:eastAsia="en-US"/>
        </w:rPr>
        <w:tab/>
      </w:r>
      <w:proofErr w:type="gramStart"/>
      <w:r w:rsidRPr="00E06542">
        <w:rPr>
          <w:rFonts w:ascii="Calibri" w:hAnsi="Calibri"/>
          <w:lang w:val="en-AU" w:eastAsia="en-US"/>
        </w:rPr>
        <w:t>consider</w:t>
      </w:r>
      <w:proofErr w:type="gramEnd"/>
      <w:r w:rsidRPr="00E06542">
        <w:rPr>
          <w:rFonts w:ascii="Calibri" w:hAnsi="Calibri"/>
          <w:lang w:val="en-AU" w:eastAsia="en-US"/>
        </w:rPr>
        <w:t xml:space="preserve"> whether to publish a discussion paper by 31 March 2022 and whether to provide an interim report before 1 July 2022; and </w:t>
      </w:r>
    </w:p>
    <w:p w:rsidR="00E06542" w:rsidRPr="00E06542" w:rsidRDefault="00E06542" w:rsidP="00E06542">
      <w:pPr>
        <w:tabs>
          <w:tab w:val="left" w:pos="567"/>
        </w:tabs>
        <w:spacing w:before="60" w:after="60"/>
        <w:ind w:left="2268" w:hanging="567"/>
        <w:rPr>
          <w:rFonts w:ascii="Calibri" w:hAnsi="Calibri"/>
          <w:i/>
          <w:iCs/>
          <w:lang w:val="en-AU" w:eastAsia="en-US"/>
        </w:rPr>
      </w:pPr>
      <w:r w:rsidRPr="00E06542">
        <w:rPr>
          <w:rFonts w:ascii="Calibri" w:hAnsi="Calibri"/>
          <w:lang w:val="en-AU" w:eastAsia="en-US"/>
        </w:rPr>
        <w:t>(c)</w:t>
      </w:r>
      <w:r w:rsidRPr="00E06542">
        <w:rPr>
          <w:rFonts w:ascii="Calibri" w:hAnsi="Calibri"/>
          <w:lang w:val="en-AU" w:eastAsia="en-US"/>
        </w:rPr>
        <w:tab/>
      </w:r>
      <w:proofErr w:type="gramStart"/>
      <w:r w:rsidRPr="00E06542">
        <w:rPr>
          <w:rFonts w:ascii="Calibri" w:hAnsi="Calibri"/>
          <w:lang w:val="en-AU" w:eastAsia="en-US"/>
        </w:rPr>
        <w:t>report</w:t>
      </w:r>
      <w:proofErr w:type="gramEnd"/>
      <w:r w:rsidRPr="00E06542">
        <w:rPr>
          <w:rFonts w:ascii="Calibri" w:hAnsi="Calibri"/>
          <w:lang w:val="en-AU" w:eastAsia="en-US"/>
        </w:rPr>
        <w:t xml:space="preserve"> back to the Assembly by 30 September 2022. </w:t>
      </w:r>
      <w:r w:rsidRPr="00E06542">
        <w:rPr>
          <w:rFonts w:ascii="Calibri" w:hAnsi="Calibri"/>
          <w:i/>
          <w:iCs/>
          <w:lang w:val="en-AU" w:eastAsia="en-US"/>
        </w:rPr>
        <w:t>(Notice given 8 November 2021; amended 10 November 2021. Notice will be removed from the Notice Paper unless called on within 4 sitting weeks – standing order 125A).</w:t>
      </w:r>
    </w:p>
    <w:p w:rsidR="00E06542" w:rsidRPr="00E06542" w:rsidRDefault="00E06542" w:rsidP="00E06542">
      <w:pPr>
        <w:keepNext/>
        <w:keepLines/>
        <w:tabs>
          <w:tab w:val="right" w:pos="580"/>
        </w:tabs>
        <w:spacing w:before="240" w:after="240"/>
        <w:rPr>
          <w:rFonts w:ascii="Calibri" w:hAnsi="Calibri"/>
          <w:b/>
          <w:sz w:val="28"/>
          <w:lang w:eastAsia="en-US"/>
        </w:rPr>
      </w:pPr>
      <w:r w:rsidRPr="00E06542">
        <w:rPr>
          <w:rFonts w:ascii="Calibri" w:hAnsi="Calibri"/>
          <w:b/>
          <w:sz w:val="28"/>
          <w:lang w:eastAsia="en-US"/>
        </w:rPr>
        <w:lastRenderedPageBreak/>
        <w:t>Orders of the day</w:t>
      </w:r>
    </w:p>
    <w:p w:rsidR="00E06542" w:rsidRPr="00E06542" w:rsidRDefault="00E06542" w:rsidP="00E06542">
      <w:pPr>
        <w:keepNext/>
        <w:keepLines/>
        <w:tabs>
          <w:tab w:val="right" w:pos="567"/>
          <w:tab w:val="left" w:pos="1134"/>
        </w:tabs>
        <w:spacing w:before="120" w:after="120"/>
        <w:ind w:left="1134" w:hanging="1134"/>
        <w:rPr>
          <w:rFonts w:ascii="Calibri" w:hAnsi="Calibri"/>
          <w:lang w:val="en-AU" w:eastAsia="en-US"/>
        </w:rPr>
      </w:pPr>
      <w:r w:rsidRPr="00E06542">
        <w:rPr>
          <w:rFonts w:ascii="Calibri" w:hAnsi="Calibri"/>
          <w:lang w:val="en-AU" w:eastAsia="en-US"/>
        </w:rPr>
        <w:tab/>
      </w:r>
      <w:r>
        <w:rPr>
          <w:rFonts w:ascii="Calibri" w:hAnsi="Calibri"/>
          <w:lang w:val="en-AU" w:eastAsia="en-US"/>
        </w:rPr>
        <w:t>1</w:t>
      </w:r>
      <w:r w:rsidRPr="00E06542">
        <w:rPr>
          <w:rFonts w:ascii="Calibri" w:hAnsi="Calibri"/>
          <w:lang w:val="en-AU" w:eastAsia="en-US"/>
        </w:rPr>
        <w:tab/>
      </w:r>
      <w:r w:rsidRPr="00E06542">
        <w:rPr>
          <w:rFonts w:ascii="Calibri" w:hAnsi="Calibri"/>
          <w:b/>
          <w:lang w:val="en-AU" w:eastAsia="en-US"/>
        </w:rPr>
        <w:t>ESTIMATES 2021-2022—SELECT COMMITTEE—PROPOSED ESTABLISHMENT</w:t>
      </w:r>
      <w:r w:rsidRPr="00E06542">
        <w:rPr>
          <w:rFonts w:ascii="Calibri" w:hAnsi="Calibri"/>
          <w:lang w:val="en-AU" w:eastAsia="en-US"/>
        </w:rPr>
        <w:t xml:space="preserve">: Resumption of debate </w:t>
      </w:r>
      <w:r w:rsidRPr="00E06542">
        <w:rPr>
          <w:rFonts w:ascii="Calibri" w:hAnsi="Calibri"/>
          <w:i/>
          <w:iCs/>
          <w:lang w:val="en-AU" w:eastAsia="en-US"/>
        </w:rPr>
        <w:t>(from 3 June 2021—Mr Braddock)</w:t>
      </w:r>
      <w:r w:rsidRPr="00E06542">
        <w:rPr>
          <w:rFonts w:ascii="Calibri" w:hAnsi="Calibri"/>
          <w:lang w:val="en-AU" w:eastAsia="en-US"/>
        </w:rPr>
        <w:t xml:space="preserve"> on the motion of Mr Hanson—That, notwithstanding the provisions of the resolution of the Assembly on 2 December 2020, as amended 30 March 2021, establishing the general purpose standing committees, that:</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(1)</w:t>
      </w:r>
      <w:r w:rsidRPr="00E06542">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(2)</w:t>
      </w:r>
      <w:r w:rsidRPr="00E06542">
        <w:rPr>
          <w:rFonts w:ascii="Calibri" w:hAnsi="Calibri"/>
          <w:lang w:val="en-AU" w:eastAsia="en-US"/>
        </w:rPr>
        <w:tab/>
      </w:r>
      <w:proofErr w:type="gramStart"/>
      <w:r w:rsidRPr="00E06542">
        <w:rPr>
          <w:rFonts w:ascii="Calibri" w:hAnsi="Calibri"/>
          <w:lang w:val="en-AU" w:eastAsia="en-US"/>
        </w:rPr>
        <w:t>the</w:t>
      </w:r>
      <w:proofErr w:type="gramEnd"/>
      <w:r w:rsidRPr="00E06542">
        <w:rPr>
          <w:rFonts w:ascii="Calibri" w:hAnsi="Calibri"/>
          <w:lang w:val="en-AU" w:eastAsia="en-US"/>
        </w:rPr>
        <w:t xml:space="preserve"> Committee be composed of:</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(a)</w:t>
      </w:r>
      <w:r w:rsidRPr="00E06542">
        <w:rPr>
          <w:rFonts w:ascii="Calibri" w:hAnsi="Calibri"/>
          <w:lang w:val="en-AU" w:eastAsia="en-US"/>
        </w:rPr>
        <w:tab/>
      </w:r>
      <w:proofErr w:type="gramStart"/>
      <w:r w:rsidRPr="00E06542">
        <w:rPr>
          <w:rFonts w:ascii="Calibri" w:hAnsi="Calibri"/>
          <w:lang w:val="en-AU" w:eastAsia="en-US"/>
        </w:rPr>
        <w:t>one</w:t>
      </w:r>
      <w:proofErr w:type="gramEnd"/>
      <w:r w:rsidRPr="00E06542">
        <w:rPr>
          <w:rFonts w:ascii="Calibri" w:hAnsi="Calibri"/>
          <w:lang w:val="en-AU" w:eastAsia="en-US"/>
        </w:rPr>
        <w:t xml:space="preserve"> Member to be nominated by the Government;</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(b)</w:t>
      </w:r>
      <w:r w:rsidRPr="00E06542">
        <w:rPr>
          <w:rFonts w:ascii="Calibri" w:hAnsi="Calibri"/>
          <w:lang w:val="en-AU" w:eastAsia="en-US"/>
        </w:rPr>
        <w:tab/>
      </w:r>
      <w:proofErr w:type="gramStart"/>
      <w:r w:rsidRPr="00E06542">
        <w:rPr>
          <w:rFonts w:ascii="Calibri" w:hAnsi="Calibri"/>
          <w:lang w:val="en-AU" w:eastAsia="en-US"/>
        </w:rPr>
        <w:t>one</w:t>
      </w:r>
      <w:proofErr w:type="gramEnd"/>
      <w:r w:rsidRPr="00E06542">
        <w:rPr>
          <w:rFonts w:ascii="Calibri" w:hAnsi="Calibri"/>
          <w:lang w:val="en-AU" w:eastAsia="en-US"/>
        </w:rPr>
        <w:t xml:space="preserve"> Member to be nominated by the Opposition; and</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(c)</w:t>
      </w:r>
      <w:r w:rsidRPr="00E06542">
        <w:rPr>
          <w:rFonts w:ascii="Calibri" w:hAnsi="Calibri"/>
          <w:lang w:val="en-AU" w:eastAsia="en-US"/>
        </w:rPr>
        <w:tab/>
      </w:r>
      <w:proofErr w:type="gramStart"/>
      <w:r w:rsidRPr="00E06542">
        <w:rPr>
          <w:rFonts w:ascii="Calibri" w:hAnsi="Calibri"/>
          <w:lang w:val="en-AU" w:eastAsia="en-US"/>
        </w:rPr>
        <w:t>one</w:t>
      </w:r>
      <w:proofErr w:type="gramEnd"/>
      <w:r w:rsidRPr="00E06542">
        <w:rPr>
          <w:rFonts w:ascii="Calibri" w:hAnsi="Calibri"/>
          <w:lang w:val="en-AU" w:eastAsia="en-US"/>
        </w:rPr>
        <w:t xml:space="preserve"> Member to be nominated by the ACT Greens;</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(3)</w:t>
      </w:r>
      <w:r w:rsidRPr="00E06542">
        <w:rPr>
          <w:rFonts w:ascii="Calibri" w:hAnsi="Calibri"/>
          <w:lang w:val="en-AU" w:eastAsia="en-US"/>
        </w:rPr>
        <w:tab/>
      </w:r>
      <w:proofErr w:type="gramStart"/>
      <w:r w:rsidRPr="00E06542">
        <w:rPr>
          <w:rFonts w:ascii="Calibri" w:hAnsi="Calibri"/>
          <w:lang w:val="en-AU" w:eastAsia="en-US"/>
        </w:rPr>
        <w:t>members</w:t>
      </w:r>
      <w:proofErr w:type="gramEnd"/>
      <w:r w:rsidRPr="00E06542">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(4)</w:t>
      </w:r>
      <w:r w:rsidRPr="00E06542">
        <w:rPr>
          <w:rFonts w:ascii="Calibri" w:hAnsi="Calibri"/>
          <w:lang w:val="en-AU" w:eastAsia="en-US"/>
        </w:rPr>
        <w:tab/>
      </w:r>
      <w:proofErr w:type="gramStart"/>
      <w:r w:rsidRPr="00E06542">
        <w:rPr>
          <w:rFonts w:ascii="Calibri" w:hAnsi="Calibri"/>
          <w:lang w:val="en-AU" w:eastAsia="en-US"/>
        </w:rPr>
        <w:t>funds</w:t>
      </w:r>
      <w:proofErr w:type="gramEnd"/>
      <w:r w:rsidRPr="00E06542">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(5)</w:t>
      </w:r>
      <w:r w:rsidRPr="00E06542">
        <w:rPr>
          <w:rFonts w:ascii="Calibri" w:hAnsi="Calibri"/>
          <w:lang w:val="en-AU" w:eastAsia="en-US"/>
        </w:rPr>
        <w:tab/>
      </w:r>
      <w:proofErr w:type="gramStart"/>
      <w:r w:rsidRPr="00E06542">
        <w:rPr>
          <w:rFonts w:ascii="Calibri" w:hAnsi="Calibri"/>
          <w:lang w:val="en-AU" w:eastAsia="en-US"/>
        </w:rPr>
        <w:t>the</w:t>
      </w:r>
      <w:proofErr w:type="gramEnd"/>
      <w:r w:rsidRPr="00E06542">
        <w:rPr>
          <w:rFonts w:ascii="Calibri" w:hAnsi="Calibri"/>
          <w:lang w:val="en-AU" w:eastAsia="en-US"/>
        </w:rPr>
        <w:t xml:space="preserve"> Committee is to report by Tuesday, 7 October 2021;</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(6)</w:t>
      </w:r>
      <w:r w:rsidRPr="00E06542">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(7)</w:t>
      </w:r>
      <w:r w:rsidRPr="00E06542">
        <w:rPr>
          <w:rFonts w:ascii="Calibri" w:hAnsi="Calibri"/>
          <w:lang w:val="en-AU" w:eastAsia="en-US"/>
        </w:rPr>
        <w:tab/>
      </w:r>
      <w:proofErr w:type="gramStart"/>
      <w:r w:rsidRPr="00E06542">
        <w:rPr>
          <w:rFonts w:ascii="Calibri" w:hAnsi="Calibri"/>
          <w:lang w:val="en-AU" w:eastAsia="en-US"/>
        </w:rPr>
        <w:t>for</w:t>
      </w:r>
      <w:proofErr w:type="gramEnd"/>
      <w:r w:rsidRPr="00E06542">
        <w:rPr>
          <w:rFonts w:ascii="Calibri" w:hAnsi="Calibri"/>
          <w:lang w:val="en-AU" w:eastAsia="en-US"/>
        </w:rPr>
        <w:t xml:space="preserve"> the purpose of taking evidence the following will constitute a quorum:</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(a)</w:t>
      </w:r>
      <w:r w:rsidRPr="00E06542">
        <w:rPr>
          <w:rFonts w:ascii="Calibri" w:hAnsi="Calibri"/>
          <w:lang w:val="en-AU" w:eastAsia="en-US"/>
        </w:rPr>
        <w:tab/>
      </w:r>
      <w:proofErr w:type="gramStart"/>
      <w:r w:rsidRPr="00E06542">
        <w:rPr>
          <w:rFonts w:ascii="Calibri" w:hAnsi="Calibri"/>
          <w:lang w:val="en-AU" w:eastAsia="en-US"/>
        </w:rPr>
        <w:t>two</w:t>
      </w:r>
      <w:proofErr w:type="gramEnd"/>
      <w:r w:rsidRPr="00E06542">
        <w:rPr>
          <w:rFonts w:ascii="Calibri" w:hAnsi="Calibri"/>
          <w:lang w:val="en-AU" w:eastAsia="en-US"/>
        </w:rPr>
        <w:t xml:space="preserve"> members of the Committee; or</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(b)</w:t>
      </w:r>
      <w:r w:rsidRPr="00E06542">
        <w:rPr>
          <w:rFonts w:ascii="Calibri" w:hAnsi="Calibri"/>
          <w:lang w:val="en-AU" w:eastAsia="en-US"/>
        </w:rPr>
        <w:tab/>
      </w:r>
      <w:proofErr w:type="gramStart"/>
      <w:r w:rsidRPr="00E06542">
        <w:rPr>
          <w:rFonts w:ascii="Calibri" w:hAnsi="Calibri"/>
          <w:lang w:val="en-AU" w:eastAsia="en-US"/>
        </w:rPr>
        <w:t>one</w:t>
      </w:r>
      <w:proofErr w:type="gramEnd"/>
      <w:r w:rsidRPr="00E06542">
        <w:rPr>
          <w:rFonts w:ascii="Calibri" w:hAnsi="Calibri"/>
          <w:lang w:val="en-AU" w:eastAsia="en-US"/>
        </w:rPr>
        <w:t xml:space="preserve"> member of the Committee and any other non-executive Member of the Assembly;</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(8)</w:t>
      </w:r>
      <w:r w:rsidRPr="00E06542">
        <w:rPr>
          <w:rFonts w:ascii="Calibri" w:hAnsi="Calibri"/>
          <w:lang w:val="en-AU" w:eastAsia="en-US"/>
        </w:rPr>
        <w:tab/>
        <w:t>the foregoing provisions of this resolution, so far as they are inconsistent with the standing orders, have effect notwithstanding anything contained in the standing orders; and</w:t>
      </w:r>
    </w:p>
    <w:p w:rsidR="00E06542" w:rsidRPr="00E06542" w:rsidRDefault="00E06542" w:rsidP="00E06542">
      <w:pPr>
        <w:tabs>
          <w:tab w:val="left" w:pos="567"/>
        </w:tabs>
        <w:spacing w:before="60" w:after="60"/>
        <w:ind w:left="1701" w:hanging="567"/>
        <w:rPr>
          <w:rFonts w:ascii="Calibri" w:hAnsi="Calibri"/>
          <w:lang w:val="en-AU"/>
        </w:rPr>
      </w:pPr>
      <w:r w:rsidRPr="00E06542">
        <w:rPr>
          <w:rFonts w:ascii="Calibri" w:hAnsi="Calibri"/>
          <w:lang w:val="en-AU" w:eastAsia="en-US"/>
        </w:rPr>
        <w:t>(9)</w:t>
      </w:r>
      <w:r w:rsidRPr="00E06542">
        <w:rPr>
          <w:rFonts w:ascii="Calibri" w:hAnsi="Calibri"/>
          <w:lang w:val="en-AU" w:eastAsia="en-US"/>
        </w:rPr>
        <w:tab/>
      </w:r>
      <w:proofErr w:type="gramStart"/>
      <w:r w:rsidRPr="00E06542">
        <w:rPr>
          <w:rFonts w:ascii="Calibri" w:hAnsi="Calibri"/>
          <w:lang w:val="en-AU" w:eastAsia="en-US"/>
        </w:rPr>
        <w:t>with</w:t>
      </w:r>
      <w:proofErr w:type="gramEnd"/>
      <w:r w:rsidRPr="00E06542">
        <w:rPr>
          <w:rFonts w:ascii="Calibri" w:hAnsi="Calibri"/>
          <w:lang w:val="en-AU" w:eastAsia="en-US"/>
        </w:rPr>
        <w:t xml:space="preserve"> the establishment of the Select Committee on Estimates 2021-2022, the general purpose standing committees will not now inquire into expenditure proposals contained in the Appropriation Bill 2021-2022.</w:t>
      </w:r>
    </w:p>
    <w:p w:rsidR="00E06542" w:rsidRPr="00E06542" w:rsidRDefault="00E06542" w:rsidP="00E06542">
      <w:pPr>
        <w:keepNext/>
        <w:keepLines/>
        <w:tabs>
          <w:tab w:val="right" w:pos="567"/>
        </w:tabs>
        <w:spacing w:before="120" w:after="120"/>
        <w:ind w:left="1134" w:hanging="1134"/>
        <w:rPr>
          <w:rFonts w:ascii="Calibri" w:hAnsi="Calibri"/>
          <w:lang w:val="en-AU" w:eastAsia="en-US"/>
        </w:rPr>
      </w:pPr>
      <w:r w:rsidRPr="00E06542">
        <w:rPr>
          <w:rFonts w:ascii="Calibri" w:hAnsi="Calibri"/>
          <w:lang w:val="en-AU" w:eastAsia="en-US"/>
        </w:rPr>
        <w:lastRenderedPageBreak/>
        <w:tab/>
      </w:r>
      <w:r>
        <w:rPr>
          <w:rFonts w:ascii="Calibri" w:hAnsi="Calibri"/>
          <w:lang w:val="en-AU" w:eastAsia="en-US"/>
        </w:rPr>
        <w:t>2</w:t>
      </w:r>
      <w:r w:rsidRPr="00E06542">
        <w:rPr>
          <w:rFonts w:ascii="Calibri" w:hAnsi="Calibri"/>
          <w:lang w:val="en-AU" w:eastAsia="en-US"/>
        </w:rPr>
        <w:tab/>
      </w:r>
      <w:r w:rsidRPr="00E06542">
        <w:rPr>
          <w:rFonts w:ascii="Calibri" w:hAnsi="Calibri"/>
          <w:b/>
          <w:bCs/>
          <w:caps/>
          <w:lang w:val="en-AU" w:eastAsia="en-US"/>
        </w:rPr>
        <w:t>PROPOSED AMENDMENT TO STANDING ORDER 113A</w:t>
      </w:r>
      <w:r w:rsidRPr="00E06542">
        <w:rPr>
          <w:rFonts w:ascii="Calibri" w:hAnsi="Calibri"/>
          <w:lang w:val="en-AU" w:eastAsia="en-US"/>
        </w:rPr>
        <w:t xml:space="preserve">: Resumption of debate </w:t>
      </w:r>
      <w:r w:rsidRPr="00E06542">
        <w:rPr>
          <w:rFonts w:ascii="Calibri" w:hAnsi="Calibri"/>
          <w:i/>
          <w:iCs/>
          <w:lang w:val="en-AU" w:eastAsia="en-US"/>
        </w:rPr>
        <w:t>(from 16 September 2021—Mr Rattenbury)</w:t>
      </w:r>
      <w:r w:rsidRPr="00E06542">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E06542" w:rsidRPr="00E06542" w:rsidRDefault="00E06542" w:rsidP="00E06542">
      <w:pPr>
        <w:tabs>
          <w:tab w:val="right" w:pos="580"/>
        </w:tabs>
        <w:spacing w:before="240" w:after="480"/>
        <w:ind w:left="567" w:hanging="567"/>
        <w:jc w:val="center"/>
        <w:rPr>
          <w:rFonts w:ascii="Times New Roman" w:hAnsi="Times New Roman"/>
          <w:lang w:eastAsia="en-US"/>
        </w:rPr>
      </w:pPr>
      <w:r w:rsidRPr="00E06542">
        <w:rPr>
          <w:rFonts w:ascii="Times New Roman" w:hAnsi="Times New Roman"/>
          <w:lang w:eastAsia="en-US"/>
        </w:rPr>
        <w:t>___________________________________</w:t>
      </w:r>
    </w:p>
    <w:p w:rsidR="00E06542" w:rsidRPr="00E06542" w:rsidRDefault="00E06542" w:rsidP="00E06542">
      <w:pPr>
        <w:tabs>
          <w:tab w:val="right" w:pos="567"/>
          <w:tab w:val="left" w:pos="1134"/>
        </w:tabs>
        <w:spacing w:before="240" w:after="120"/>
        <w:ind w:left="1134" w:hanging="1134"/>
        <w:jc w:val="center"/>
        <w:rPr>
          <w:rFonts w:ascii="Calibri" w:hAnsi="Calibri"/>
          <w:b/>
          <w:szCs w:val="24"/>
          <w:lang w:val="en-AU"/>
        </w:rPr>
      </w:pPr>
      <w:r w:rsidRPr="00E06542">
        <w:rPr>
          <w:rFonts w:ascii="Calibri" w:hAnsi="Calibri"/>
          <w:b/>
          <w:szCs w:val="24"/>
          <w:lang w:val="en-AU"/>
        </w:rPr>
        <w:t>12 November 2021</w:t>
      </w:r>
    </w:p>
    <w:p w:rsidR="00E06542" w:rsidRPr="00E06542" w:rsidRDefault="00E06542" w:rsidP="00E06542">
      <w:pPr>
        <w:tabs>
          <w:tab w:val="right" w:pos="567"/>
          <w:tab w:val="left" w:pos="1134"/>
        </w:tabs>
        <w:spacing w:before="120" w:after="120"/>
        <w:ind w:left="1134" w:hanging="1134"/>
        <w:rPr>
          <w:rFonts w:ascii="Calibri" w:hAnsi="Calibri"/>
          <w:szCs w:val="24"/>
          <w:lang w:val="en-AU"/>
        </w:rPr>
      </w:pPr>
      <w:r w:rsidRPr="00E06542">
        <w:rPr>
          <w:rFonts w:ascii="Calibri" w:hAnsi="Calibri"/>
          <w:szCs w:val="24"/>
          <w:lang w:val="en-AU"/>
        </w:rPr>
        <w:tab/>
      </w:r>
      <w:r>
        <w:rPr>
          <w:rFonts w:ascii="Calibri" w:hAnsi="Calibri"/>
          <w:szCs w:val="24"/>
          <w:lang w:val="en-AU"/>
        </w:rPr>
        <w:t>3</w:t>
      </w:r>
      <w:r w:rsidRPr="00E06542">
        <w:rPr>
          <w:rFonts w:ascii="Calibri" w:hAnsi="Calibri"/>
          <w:szCs w:val="24"/>
          <w:lang w:val="en-AU"/>
        </w:rPr>
        <w:tab/>
      </w:r>
      <w:r w:rsidRPr="00E06542">
        <w:rPr>
          <w:rFonts w:ascii="Calibri" w:hAnsi="Calibri"/>
          <w:b/>
          <w:caps/>
          <w:szCs w:val="24"/>
          <w:lang w:val="en-AU"/>
        </w:rPr>
        <w:t>STANDING COMMITTEES</w:t>
      </w:r>
      <w:r w:rsidRPr="00E06542">
        <w:rPr>
          <w:rFonts w:ascii="Calibri" w:hAnsi="Calibri"/>
          <w:caps/>
          <w:szCs w:val="24"/>
          <w:lang w:val="en-AU"/>
        </w:rPr>
        <w:t>:</w:t>
      </w:r>
      <w:r w:rsidRPr="00E06542">
        <w:rPr>
          <w:rFonts w:ascii="Calibri" w:hAnsi="Calibri"/>
          <w:szCs w:val="24"/>
          <w:lang w:val="en-AU"/>
        </w:rPr>
        <w:t xml:space="preserve"> Presentation of reports on expenditure proposals contained in the main appropriation bills for the Territory and any revenue estimates proposed by the Government in the annual budget, pursuant to order of the Assembly of 2 December 2020, as amended 11 February, 30 March, 22 April, 16 September and 9 November 2021.</w:t>
      </w:r>
    </w:p>
    <w:p w:rsidR="00E06542" w:rsidRPr="00E06542" w:rsidRDefault="00E06542" w:rsidP="00E06542">
      <w:pPr>
        <w:tabs>
          <w:tab w:val="right" w:pos="498"/>
          <w:tab w:val="left" w:pos="628"/>
        </w:tabs>
        <w:spacing w:before="240" w:after="120"/>
        <w:ind w:left="629" w:hanging="629"/>
        <w:jc w:val="center"/>
        <w:rPr>
          <w:rFonts w:ascii="Calibri" w:hAnsi="Calibri"/>
          <w:b/>
          <w:bCs/>
          <w:szCs w:val="24"/>
          <w:lang w:val="en-AU"/>
        </w:rPr>
      </w:pPr>
      <w:r w:rsidRPr="00E06542">
        <w:rPr>
          <w:rFonts w:ascii="Calibri" w:hAnsi="Calibri"/>
          <w:b/>
          <w:bCs/>
          <w:szCs w:val="24"/>
          <w:lang w:val="en-AU"/>
        </w:rPr>
        <w:t>By 30 November 2021</w:t>
      </w:r>
    </w:p>
    <w:p w:rsidR="00E06542" w:rsidRPr="00E06542" w:rsidRDefault="00E06542" w:rsidP="00E06542">
      <w:pPr>
        <w:tabs>
          <w:tab w:val="right" w:pos="567"/>
          <w:tab w:val="left" w:pos="1134"/>
        </w:tabs>
        <w:spacing w:before="120" w:after="120"/>
        <w:ind w:left="1134" w:hanging="1134"/>
        <w:rPr>
          <w:rFonts w:ascii="Calibri" w:hAnsi="Calibri"/>
          <w:szCs w:val="24"/>
          <w:lang w:val="en-AU"/>
        </w:rPr>
      </w:pPr>
      <w:r w:rsidRPr="00E06542">
        <w:rPr>
          <w:rFonts w:ascii="Calibri" w:hAnsi="Calibri"/>
          <w:szCs w:val="24"/>
          <w:lang w:val="en-AU"/>
        </w:rPr>
        <w:tab/>
      </w:r>
      <w:r>
        <w:rPr>
          <w:rFonts w:ascii="Calibri" w:hAnsi="Calibri"/>
          <w:szCs w:val="24"/>
          <w:lang w:val="en-AU"/>
        </w:rPr>
        <w:t>4</w:t>
      </w:r>
      <w:r w:rsidRPr="00E06542">
        <w:rPr>
          <w:rFonts w:ascii="Calibri" w:hAnsi="Calibri"/>
          <w:szCs w:val="24"/>
          <w:lang w:val="en-AU"/>
        </w:rPr>
        <w:tab/>
      </w:r>
      <w:r w:rsidRPr="00E06542">
        <w:rPr>
          <w:rFonts w:ascii="Calibri" w:hAnsi="Calibri"/>
          <w:b/>
          <w:szCs w:val="24"/>
          <w:lang w:val="en-AU"/>
        </w:rPr>
        <w:t>PLANNING, TRANSPORT AND CITY SERVICES—STANDING COMMITTEE</w:t>
      </w:r>
      <w:r w:rsidRPr="00E06542">
        <w:rPr>
          <w:rFonts w:ascii="Calibri" w:hAnsi="Calibri"/>
          <w:szCs w:val="24"/>
          <w:lang w:val="en-AU"/>
        </w:rPr>
        <w:t>: Presentation of report on the Road Transport (Safety and Traffic Management) Amendment Bill 2021 (No 2) and the Road Transport Legislation Amendment Bill 2021, pursuant to order of the Assembly of 2 December 2020, as amended 11 February, 30 March and 22 April 2021 and order of 16 September 2021.</w:t>
      </w:r>
    </w:p>
    <w:p w:rsidR="00E06542" w:rsidRPr="00E06542" w:rsidRDefault="00E06542" w:rsidP="00E06542">
      <w:pPr>
        <w:tabs>
          <w:tab w:val="right" w:pos="567"/>
          <w:tab w:val="left" w:pos="1134"/>
        </w:tabs>
        <w:spacing w:before="240" w:after="120"/>
        <w:ind w:left="1134" w:hanging="1134"/>
        <w:rPr>
          <w:rFonts w:ascii="Calibri" w:hAnsi="Calibri"/>
          <w:szCs w:val="24"/>
          <w:lang w:val="en-AU"/>
        </w:rPr>
      </w:pPr>
      <w:r w:rsidRPr="00E06542">
        <w:rPr>
          <w:rFonts w:ascii="Calibri" w:hAnsi="Calibri"/>
          <w:szCs w:val="24"/>
          <w:lang w:val="en-AU"/>
        </w:rPr>
        <w:tab/>
      </w:r>
      <w:r>
        <w:rPr>
          <w:rFonts w:ascii="Calibri" w:hAnsi="Calibri"/>
          <w:szCs w:val="24"/>
          <w:lang w:val="en-AU"/>
        </w:rPr>
        <w:t>5</w:t>
      </w:r>
      <w:r w:rsidRPr="00E06542">
        <w:rPr>
          <w:rFonts w:ascii="Calibri" w:hAnsi="Calibri"/>
          <w:szCs w:val="24"/>
          <w:lang w:val="en-AU"/>
        </w:rPr>
        <w:tab/>
      </w:r>
      <w:r w:rsidRPr="00E06542">
        <w:rPr>
          <w:rFonts w:ascii="Calibri" w:hAnsi="Calibri"/>
          <w:b/>
          <w:caps/>
          <w:szCs w:val="24"/>
          <w:lang w:val="en-AU"/>
        </w:rPr>
        <w:t>DRUGS OF DEPENDENCE (PERSONAL USE) AMENDMENT BILL 2021—SELECT COMMITTEE</w:t>
      </w:r>
      <w:r w:rsidRPr="00E06542">
        <w:rPr>
          <w:rFonts w:ascii="Calibri" w:hAnsi="Calibri"/>
          <w:szCs w:val="24"/>
          <w:lang w:val="en-AU"/>
        </w:rPr>
        <w:t>: Presentation of report on the Drugs of Dependence (Personal Use) Amendment Bill 2021 and any other related matters, pursuant to order of the Assembly of 11 February 2021, as amended 16 September 2021.</w:t>
      </w:r>
    </w:p>
    <w:p w:rsidR="00E06542" w:rsidRPr="00E06542" w:rsidRDefault="00E06542" w:rsidP="00E06542">
      <w:pPr>
        <w:tabs>
          <w:tab w:val="right" w:pos="567"/>
          <w:tab w:val="left" w:pos="1134"/>
        </w:tabs>
        <w:spacing w:before="240" w:after="120"/>
        <w:ind w:left="1134" w:hanging="1134"/>
        <w:jc w:val="center"/>
        <w:rPr>
          <w:rFonts w:ascii="Calibri" w:hAnsi="Calibri"/>
          <w:b/>
          <w:szCs w:val="24"/>
          <w:lang w:val="en-AU"/>
        </w:rPr>
      </w:pPr>
      <w:r w:rsidRPr="00E06542">
        <w:rPr>
          <w:rFonts w:ascii="Calibri" w:hAnsi="Calibri"/>
          <w:b/>
          <w:szCs w:val="24"/>
          <w:lang w:val="en-AU"/>
        </w:rPr>
        <w:t>Last sitting day in 2021</w:t>
      </w:r>
    </w:p>
    <w:p w:rsidR="00E06542" w:rsidRPr="00E06542" w:rsidRDefault="00E06542" w:rsidP="00E06542">
      <w:pPr>
        <w:tabs>
          <w:tab w:val="right" w:pos="567"/>
          <w:tab w:val="left" w:pos="1134"/>
        </w:tabs>
        <w:spacing w:before="120" w:after="120"/>
        <w:ind w:left="1134" w:hanging="1134"/>
        <w:rPr>
          <w:rFonts w:ascii="Calibri" w:hAnsi="Calibri"/>
          <w:szCs w:val="24"/>
          <w:lang w:val="en-AU"/>
        </w:rPr>
      </w:pPr>
      <w:r w:rsidRPr="00E06542">
        <w:rPr>
          <w:rFonts w:ascii="Calibri" w:hAnsi="Calibri"/>
          <w:szCs w:val="24"/>
          <w:lang w:val="en-AU"/>
        </w:rPr>
        <w:tab/>
      </w:r>
      <w:r>
        <w:rPr>
          <w:rFonts w:ascii="Calibri" w:hAnsi="Calibri"/>
          <w:szCs w:val="24"/>
          <w:lang w:val="en-AU"/>
        </w:rPr>
        <w:t>6</w:t>
      </w:r>
      <w:r w:rsidRPr="00E06542">
        <w:rPr>
          <w:rFonts w:ascii="Calibri" w:hAnsi="Calibri"/>
          <w:szCs w:val="24"/>
          <w:lang w:val="en-AU"/>
        </w:rPr>
        <w:tab/>
      </w:r>
      <w:r w:rsidRPr="00E06542">
        <w:rPr>
          <w:rFonts w:ascii="Calibri" w:hAnsi="Calibri"/>
          <w:b/>
          <w:caps/>
          <w:szCs w:val="24"/>
          <w:lang w:val="en-AU"/>
        </w:rPr>
        <w:t>COVID-19 2021 PANDEMIC RESPONSE—SELECT COMMITTEE</w:t>
      </w:r>
      <w:r w:rsidRPr="00E06542">
        <w:rPr>
          <w:rFonts w:ascii="Calibri" w:hAnsi="Calibri"/>
          <w:szCs w:val="24"/>
          <w:lang w:val="en-AU"/>
        </w:rPr>
        <w:t>: Presentation of report on any matter relating to the ACT Government’s health and financial response and any other matter relating to the COVID-19 pandemic as it relates to the ACT, pursuant to order of the Assembly of 16 September 2021.</w:t>
      </w:r>
    </w:p>
    <w:p w:rsidR="00E06542" w:rsidRPr="00E06542" w:rsidRDefault="00E06542" w:rsidP="00E06542">
      <w:pPr>
        <w:tabs>
          <w:tab w:val="right" w:pos="567"/>
          <w:tab w:val="left" w:pos="1134"/>
        </w:tabs>
        <w:spacing w:before="240" w:after="120"/>
        <w:ind w:left="1134" w:hanging="1134"/>
        <w:jc w:val="center"/>
        <w:rPr>
          <w:rFonts w:ascii="Calibri" w:hAnsi="Calibri"/>
          <w:b/>
          <w:szCs w:val="24"/>
          <w:lang w:val="en-AU"/>
        </w:rPr>
      </w:pPr>
      <w:r w:rsidRPr="00E06542">
        <w:rPr>
          <w:rFonts w:ascii="Calibri" w:hAnsi="Calibri"/>
          <w:b/>
          <w:szCs w:val="24"/>
          <w:lang w:val="en-AU"/>
        </w:rPr>
        <w:t>31 May 2022</w:t>
      </w:r>
    </w:p>
    <w:p w:rsidR="00E06542" w:rsidRPr="00E06542" w:rsidRDefault="00E06542" w:rsidP="00E06542">
      <w:pPr>
        <w:tabs>
          <w:tab w:val="right" w:pos="567"/>
          <w:tab w:val="left" w:pos="1134"/>
        </w:tabs>
        <w:spacing w:before="120" w:after="120"/>
        <w:ind w:left="1134" w:hanging="1134"/>
        <w:rPr>
          <w:rFonts w:ascii="Calibri" w:hAnsi="Calibri"/>
          <w:szCs w:val="24"/>
          <w:lang w:val="en-AU"/>
        </w:rPr>
      </w:pPr>
      <w:r w:rsidRPr="00E06542">
        <w:rPr>
          <w:rFonts w:ascii="Calibri" w:hAnsi="Calibri"/>
          <w:szCs w:val="24"/>
          <w:lang w:val="en-AU"/>
        </w:rPr>
        <w:tab/>
      </w:r>
      <w:r>
        <w:rPr>
          <w:rFonts w:ascii="Calibri" w:hAnsi="Calibri"/>
          <w:szCs w:val="24"/>
          <w:lang w:val="en-AU"/>
        </w:rPr>
        <w:t>7</w:t>
      </w:r>
      <w:r w:rsidRPr="00E06542">
        <w:rPr>
          <w:rFonts w:ascii="Calibri" w:hAnsi="Calibri"/>
          <w:szCs w:val="24"/>
          <w:lang w:val="en-AU"/>
        </w:rPr>
        <w:tab/>
      </w:r>
      <w:r w:rsidRPr="00E06542">
        <w:rPr>
          <w:rFonts w:ascii="Calibri" w:hAnsi="Calibri"/>
          <w:b/>
          <w:szCs w:val="24"/>
          <w:lang w:val="en-AU"/>
        </w:rPr>
        <w:t>STANDING COMMITTEES</w:t>
      </w:r>
      <w:r w:rsidRPr="00E06542">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rsidR="00E06542" w:rsidRPr="00E06542" w:rsidRDefault="00E06542" w:rsidP="00E06542">
      <w:pPr>
        <w:tabs>
          <w:tab w:val="right" w:pos="580"/>
        </w:tabs>
        <w:spacing w:before="240" w:after="480"/>
        <w:ind w:left="567" w:hanging="567"/>
        <w:jc w:val="center"/>
        <w:rPr>
          <w:rFonts w:ascii="Times New Roman" w:hAnsi="Times New Roman"/>
          <w:lang w:eastAsia="en-US"/>
        </w:rPr>
      </w:pPr>
      <w:r w:rsidRPr="00E06542">
        <w:rPr>
          <w:rFonts w:ascii="Times New Roman" w:hAnsi="Times New Roman"/>
          <w:lang w:eastAsia="en-US"/>
        </w:rPr>
        <w:t>___________________________________</w:t>
      </w:r>
    </w:p>
    <w:p w:rsidR="00E06542" w:rsidRPr="00E06542" w:rsidRDefault="00E06542" w:rsidP="00E06542">
      <w:pPr>
        <w:keepNext/>
        <w:keepLines/>
        <w:spacing w:before="240" w:after="240"/>
        <w:jc w:val="center"/>
        <w:rPr>
          <w:rFonts w:ascii="Calibri" w:hAnsi="Calibri"/>
          <w:b/>
          <w:sz w:val="28"/>
          <w:lang w:eastAsia="en-US"/>
        </w:rPr>
      </w:pPr>
      <w:r w:rsidRPr="00E06542">
        <w:rPr>
          <w:rFonts w:ascii="Calibri" w:hAnsi="Calibri"/>
          <w:b/>
          <w:sz w:val="28"/>
          <w:lang w:eastAsia="en-US"/>
        </w:rPr>
        <w:lastRenderedPageBreak/>
        <w:t>EXECUTIVE BUSINESS</w:t>
      </w:r>
      <w:r>
        <w:rPr>
          <w:rFonts w:ascii="Calibri" w:hAnsi="Calibri"/>
          <w:b/>
          <w:sz w:val="28"/>
          <w:lang w:eastAsia="en-US"/>
        </w:rPr>
        <w:t>—continued</w:t>
      </w:r>
    </w:p>
    <w:p w:rsidR="00E06542" w:rsidRPr="00E06542" w:rsidRDefault="00E06542" w:rsidP="00E06542">
      <w:pPr>
        <w:keepNext/>
        <w:keepLines/>
        <w:tabs>
          <w:tab w:val="right" w:pos="580"/>
        </w:tabs>
        <w:spacing w:before="240" w:after="240"/>
        <w:rPr>
          <w:rFonts w:ascii="Calibri" w:hAnsi="Calibri"/>
          <w:b/>
          <w:sz w:val="28"/>
          <w:lang w:eastAsia="en-US"/>
        </w:rPr>
      </w:pPr>
      <w:r w:rsidRPr="00E06542">
        <w:rPr>
          <w:rFonts w:ascii="Calibri" w:hAnsi="Calibri"/>
          <w:b/>
          <w:sz w:val="28"/>
          <w:lang w:eastAsia="en-US"/>
        </w:rPr>
        <w:t>Orders of the day</w:t>
      </w:r>
    </w:p>
    <w:p w:rsidR="00E06542" w:rsidRPr="00E06542" w:rsidRDefault="00E06542" w:rsidP="00E06542">
      <w:pPr>
        <w:keepNext/>
        <w:keepLines/>
        <w:tabs>
          <w:tab w:val="right" w:pos="567"/>
        </w:tabs>
        <w:spacing w:before="120" w:after="120"/>
        <w:ind w:left="1134" w:hanging="1134"/>
        <w:rPr>
          <w:rFonts w:ascii="Calibri" w:hAnsi="Calibri"/>
          <w:lang w:val="en-AU"/>
        </w:rPr>
      </w:pPr>
      <w:r w:rsidRPr="00E06542">
        <w:rPr>
          <w:rFonts w:ascii="Calibri" w:hAnsi="Calibri"/>
          <w:lang w:val="en-AU"/>
        </w:rPr>
        <w:tab/>
      </w:r>
      <w:r>
        <w:rPr>
          <w:rFonts w:ascii="Calibri" w:hAnsi="Calibri"/>
          <w:lang w:val="en-AU"/>
        </w:rPr>
        <w:t>1</w:t>
      </w:r>
      <w:r w:rsidRPr="00E06542">
        <w:rPr>
          <w:rFonts w:ascii="Calibri" w:hAnsi="Calibri"/>
          <w:lang w:val="en-AU"/>
        </w:rPr>
        <w:tab/>
      </w:r>
      <w:hyperlink r:id="rId10" w:history="1">
        <w:r w:rsidRPr="00E06542">
          <w:rPr>
            <w:rFonts w:ascii="Calibri" w:hAnsi="Calibri"/>
            <w:b/>
            <w:caps/>
            <w:color w:val="0000FF"/>
            <w:lang w:val="en-AU"/>
          </w:rPr>
          <w:t>Planning and Unit Titles Legislation Amendment Bill 2021</w:t>
        </w:r>
      </w:hyperlink>
      <w:r w:rsidRPr="00E06542">
        <w:rPr>
          <w:rFonts w:ascii="Calibri" w:hAnsi="Calibri"/>
          <w:bCs/>
          <w:caps/>
          <w:lang w:val="en-AU"/>
        </w:rPr>
        <w:t xml:space="preserve">: </w:t>
      </w:r>
      <w:r w:rsidRPr="00E06542">
        <w:rPr>
          <w:rFonts w:ascii="Calibri" w:hAnsi="Calibri"/>
          <w:bCs/>
          <w:i/>
          <w:iCs/>
          <w:caps/>
          <w:lang w:val="en-AU"/>
        </w:rPr>
        <w:t>(</w:t>
      </w:r>
      <w:r w:rsidRPr="00E06542">
        <w:rPr>
          <w:rFonts w:ascii="Calibri" w:hAnsi="Calibri"/>
          <w:i/>
          <w:iCs/>
          <w:lang w:val="en-AU"/>
        </w:rPr>
        <w:t>Minister for Planning and Land Management)</w:t>
      </w:r>
      <w:r w:rsidRPr="00E06542">
        <w:rPr>
          <w:rFonts w:ascii="Calibri" w:hAnsi="Calibri"/>
          <w:lang w:val="en-AU"/>
        </w:rPr>
        <w:t xml:space="preserve">: Agreement in principle—Resumption of debate </w:t>
      </w:r>
      <w:r w:rsidRPr="00E06542">
        <w:rPr>
          <w:rFonts w:ascii="Calibri" w:hAnsi="Calibri"/>
          <w:i/>
          <w:iCs/>
          <w:lang w:val="en-AU"/>
        </w:rPr>
        <w:t>(from 8 October 2021—Mr Parton)</w:t>
      </w:r>
      <w:r w:rsidRPr="00E06542">
        <w:rPr>
          <w:rFonts w:ascii="Calibri" w:hAnsi="Calibri"/>
          <w:lang w:val="en-AU"/>
        </w:rPr>
        <w:t>.</w:t>
      </w:r>
    </w:p>
    <w:p w:rsidR="00E06542" w:rsidRPr="00E06542" w:rsidRDefault="00E06542" w:rsidP="00E06542">
      <w:pPr>
        <w:tabs>
          <w:tab w:val="right" w:pos="567"/>
        </w:tabs>
        <w:spacing w:before="120" w:after="120"/>
        <w:ind w:left="1134" w:hanging="1134"/>
        <w:rPr>
          <w:rFonts w:ascii="Calibri" w:hAnsi="Calibri"/>
          <w:lang w:val="en-AU"/>
        </w:rPr>
      </w:pPr>
      <w:r w:rsidRPr="00E06542">
        <w:rPr>
          <w:rFonts w:ascii="Calibri" w:hAnsi="Calibri"/>
          <w:lang w:val="en-AU"/>
        </w:rPr>
        <w:tab/>
      </w:r>
      <w:r>
        <w:rPr>
          <w:rFonts w:ascii="Calibri" w:hAnsi="Calibri"/>
          <w:lang w:val="en-AU"/>
        </w:rPr>
        <w:t>2</w:t>
      </w:r>
      <w:r w:rsidRPr="00E06542">
        <w:rPr>
          <w:rFonts w:ascii="Calibri" w:hAnsi="Calibri"/>
          <w:lang w:val="en-AU"/>
        </w:rPr>
        <w:tab/>
      </w:r>
      <w:hyperlink r:id="rId11" w:history="1">
        <w:r w:rsidRPr="00E06542">
          <w:rPr>
            <w:rFonts w:ascii="Calibri" w:hAnsi="Calibri"/>
            <w:b/>
            <w:caps/>
            <w:color w:val="0000FF"/>
            <w:lang w:val="en-AU"/>
          </w:rPr>
          <w:t>City Renewal Authority and Suburban Land Agency Amendment Bill 2021</w:t>
        </w:r>
      </w:hyperlink>
      <w:r w:rsidRPr="00E06542">
        <w:rPr>
          <w:rFonts w:ascii="Calibri" w:hAnsi="Calibri"/>
          <w:bCs/>
          <w:caps/>
          <w:lang w:val="en-AU"/>
        </w:rPr>
        <w:t xml:space="preserve">: </w:t>
      </w:r>
      <w:r w:rsidRPr="00E06542">
        <w:rPr>
          <w:rFonts w:ascii="Calibri" w:hAnsi="Calibri"/>
          <w:bCs/>
          <w:i/>
          <w:iCs/>
          <w:caps/>
          <w:lang w:val="en-AU"/>
        </w:rPr>
        <w:t>(</w:t>
      </w:r>
      <w:r w:rsidRPr="00E06542">
        <w:rPr>
          <w:rFonts w:ascii="Calibri" w:hAnsi="Calibri"/>
          <w:i/>
          <w:iCs/>
          <w:lang w:val="en-AU"/>
        </w:rPr>
        <w:t>Minister for Housing and Suburban Development)</w:t>
      </w:r>
      <w:r w:rsidRPr="00E06542">
        <w:rPr>
          <w:rFonts w:ascii="Calibri" w:hAnsi="Calibri"/>
          <w:lang w:val="en-AU"/>
        </w:rPr>
        <w:t xml:space="preserve">: Agreement in principle—Resumption of debate </w:t>
      </w:r>
      <w:r w:rsidRPr="00E06542">
        <w:rPr>
          <w:rFonts w:ascii="Calibri" w:hAnsi="Calibri"/>
          <w:i/>
          <w:iCs/>
          <w:lang w:val="en-AU"/>
        </w:rPr>
        <w:t>(from 6 October 2021—Mr Cain)</w:t>
      </w:r>
      <w:r w:rsidRPr="00E06542">
        <w:rPr>
          <w:rFonts w:ascii="Calibri" w:hAnsi="Calibri"/>
          <w:lang w:val="en-AU"/>
        </w:rPr>
        <w:t>.</w:t>
      </w:r>
    </w:p>
    <w:p w:rsidR="00E06542" w:rsidRPr="00E06542" w:rsidRDefault="00E06542" w:rsidP="00E06542">
      <w:pPr>
        <w:tabs>
          <w:tab w:val="right" w:pos="567"/>
        </w:tabs>
        <w:spacing w:before="120" w:after="120"/>
        <w:ind w:left="1134" w:hanging="1134"/>
        <w:rPr>
          <w:rFonts w:ascii="Calibri" w:hAnsi="Calibri"/>
          <w:i/>
          <w:lang w:val="en-AU"/>
        </w:rPr>
      </w:pPr>
      <w:r w:rsidRPr="00E06542">
        <w:rPr>
          <w:rFonts w:ascii="Calibri" w:hAnsi="Calibri"/>
          <w:lang w:val="en-AU"/>
        </w:rPr>
        <w:tab/>
      </w:r>
      <w:r>
        <w:rPr>
          <w:rFonts w:ascii="Calibri" w:hAnsi="Calibri"/>
          <w:lang w:val="en-AU"/>
        </w:rPr>
        <w:t>3</w:t>
      </w:r>
      <w:r w:rsidRPr="00E06542">
        <w:rPr>
          <w:rFonts w:ascii="Calibri" w:hAnsi="Calibri"/>
          <w:lang w:val="en-AU"/>
        </w:rPr>
        <w:tab/>
      </w:r>
      <w:hyperlink r:id="rId12" w:history="1">
        <w:r w:rsidRPr="00E06542">
          <w:rPr>
            <w:rFonts w:ascii="Calibri" w:hAnsi="Calibri"/>
            <w:b/>
            <w:caps/>
            <w:color w:val="0000FF"/>
            <w:lang w:val="en-AU"/>
          </w:rPr>
          <w:t>Appropriation Bill 2021-2022</w:t>
        </w:r>
      </w:hyperlink>
      <w:r w:rsidRPr="00E06542">
        <w:rPr>
          <w:rFonts w:ascii="Calibri" w:hAnsi="Calibri"/>
          <w:bCs/>
          <w:caps/>
          <w:lang w:val="en-AU"/>
        </w:rPr>
        <w:t xml:space="preserve">: </w:t>
      </w:r>
      <w:r w:rsidRPr="00E06542">
        <w:rPr>
          <w:rFonts w:ascii="Calibri" w:hAnsi="Calibri"/>
          <w:bCs/>
          <w:i/>
          <w:iCs/>
          <w:caps/>
          <w:lang w:val="en-AU"/>
        </w:rPr>
        <w:t>(</w:t>
      </w:r>
      <w:r w:rsidRPr="00E06542">
        <w:rPr>
          <w:rFonts w:ascii="Calibri" w:hAnsi="Calibri"/>
          <w:i/>
          <w:iCs/>
          <w:lang w:val="en-AU"/>
        </w:rPr>
        <w:t>Treasurer)</w:t>
      </w:r>
      <w:r w:rsidRPr="00E06542">
        <w:rPr>
          <w:rFonts w:ascii="Calibri" w:hAnsi="Calibri"/>
          <w:lang w:val="en-AU"/>
        </w:rPr>
        <w:t xml:space="preserve">: Agreement in principle—Resumption of debate </w:t>
      </w:r>
      <w:r w:rsidRPr="00E06542">
        <w:rPr>
          <w:rFonts w:ascii="Calibri" w:hAnsi="Calibri"/>
          <w:i/>
          <w:iCs/>
          <w:lang w:val="en-AU"/>
        </w:rPr>
        <w:t>(from 8 October 2021—Mr Gentleman)</w:t>
      </w:r>
      <w:r w:rsidRPr="00E06542">
        <w:rPr>
          <w:rFonts w:ascii="Calibri" w:hAnsi="Calibri"/>
          <w:lang w:val="en-AU"/>
        </w:rPr>
        <w:t xml:space="preserve">. </w:t>
      </w:r>
      <w:r w:rsidRPr="00E06542">
        <w:rPr>
          <w:rFonts w:ascii="Calibri" w:hAnsi="Calibri"/>
          <w:i/>
          <w:lang w:val="en-AU"/>
        </w:rPr>
        <w:t xml:space="preserve">(Referred to standing committees on 8 October 2021 for report by </w:t>
      </w:r>
      <w:r w:rsidR="00041289">
        <w:rPr>
          <w:rFonts w:ascii="Calibri" w:hAnsi="Calibri"/>
          <w:i/>
          <w:lang w:val="en-AU"/>
        </w:rPr>
        <w:t>12 November</w:t>
      </w:r>
      <w:r w:rsidRPr="00E06542">
        <w:rPr>
          <w:rFonts w:ascii="Calibri" w:hAnsi="Calibri"/>
          <w:i/>
          <w:lang w:val="en-AU"/>
        </w:rPr>
        <w:t xml:space="preserve"> 2021.)</w:t>
      </w:r>
    </w:p>
    <w:p w:rsidR="00E06542" w:rsidRPr="00E06542" w:rsidRDefault="00E06542" w:rsidP="00E06542">
      <w:pPr>
        <w:tabs>
          <w:tab w:val="right" w:pos="567"/>
        </w:tabs>
        <w:spacing w:before="120" w:after="120"/>
        <w:ind w:left="1134" w:hanging="1134"/>
        <w:rPr>
          <w:rFonts w:ascii="Calibri" w:hAnsi="Calibri"/>
          <w:lang w:val="en-AU"/>
        </w:rPr>
      </w:pPr>
      <w:r w:rsidRPr="00E06542">
        <w:rPr>
          <w:rFonts w:ascii="Calibri" w:hAnsi="Calibri"/>
          <w:lang w:val="en-AU"/>
        </w:rPr>
        <w:tab/>
      </w:r>
      <w:r>
        <w:rPr>
          <w:rFonts w:ascii="Calibri" w:hAnsi="Calibri"/>
          <w:lang w:val="en-AU"/>
        </w:rPr>
        <w:t>4</w:t>
      </w:r>
      <w:r w:rsidRPr="00E06542">
        <w:rPr>
          <w:rFonts w:ascii="Calibri" w:hAnsi="Calibri"/>
          <w:lang w:val="en-AU"/>
        </w:rPr>
        <w:tab/>
      </w:r>
      <w:hyperlink r:id="rId13" w:history="1">
        <w:r w:rsidRPr="00E06542">
          <w:rPr>
            <w:rFonts w:ascii="Calibri" w:hAnsi="Calibri"/>
            <w:b/>
            <w:caps/>
            <w:color w:val="0000FF"/>
            <w:lang w:val="en-AU"/>
          </w:rPr>
          <w:t>Appropriation (Office of the Legislative Assembly) Bill 2021-2022</w:t>
        </w:r>
      </w:hyperlink>
      <w:r w:rsidRPr="00E06542">
        <w:rPr>
          <w:rFonts w:ascii="Calibri" w:hAnsi="Calibri"/>
          <w:bCs/>
          <w:caps/>
          <w:lang w:val="en-AU"/>
        </w:rPr>
        <w:t xml:space="preserve">: </w:t>
      </w:r>
      <w:r w:rsidRPr="00E06542">
        <w:rPr>
          <w:rFonts w:ascii="Calibri" w:hAnsi="Calibri"/>
          <w:bCs/>
          <w:i/>
          <w:iCs/>
          <w:caps/>
          <w:lang w:val="en-AU"/>
        </w:rPr>
        <w:t>(</w:t>
      </w:r>
      <w:r w:rsidRPr="00E06542">
        <w:rPr>
          <w:rFonts w:ascii="Calibri" w:hAnsi="Calibri"/>
          <w:i/>
          <w:iCs/>
          <w:lang w:val="en-AU"/>
        </w:rPr>
        <w:t>Treasurer)</w:t>
      </w:r>
      <w:r w:rsidRPr="00E06542">
        <w:rPr>
          <w:rFonts w:ascii="Calibri" w:hAnsi="Calibri"/>
          <w:lang w:val="en-AU"/>
        </w:rPr>
        <w:t xml:space="preserve">: Agreement in principle—Resumption of debate </w:t>
      </w:r>
      <w:r w:rsidRPr="00E06542">
        <w:rPr>
          <w:rFonts w:ascii="Calibri" w:hAnsi="Calibri"/>
          <w:i/>
          <w:iCs/>
          <w:lang w:val="en-AU"/>
        </w:rPr>
        <w:t>(from 8 October 2021—Mr Gentleman)</w:t>
      </w:r>
      <w:r w:rsidRPr="00E06542">
        <w:rPr>
          <w:rFonts w:ascii="Calibri" w:hAnsi="Calibri"/>
          <w:lang w:val="en-AU"/>
        </w:rPr>
        <w:t xml:space="preserve">. </w:t>
      </w:r>
      <w:r w:rsidRPr="00E06542">
        <w:rPr>
          <w:rFonts w:ascii="Calibri" w:hAnsi="Calibri"/>
          <w:i/>
          <w:lang w:val="en-AU"/>
        </w:rPr>
        <w:t xml:space="preserve">(Referred to standing committees on 8 October 2021 for report by </w:t>
      </w:r>
      <w:r w:rsidR="00041289">
        <w:rPr>
          <w:rFonts w:ascii="Calibri" w:hAnsi="Calibri"/>
          <w:i/>
          <w:lang w:val="en-AU"/>
        </w:rPr>
        <w:t>12 November</w:t>
      </w:r>
      <w:bookmarkStart w:id="0" w:name="_GoBack"/>
      <w:bookmarkEnd w:id="0"/>
      <w:r w:rsidRPr="00E06542">
        <w:rPr>
          <w:rFonts w:ascii="Calibri" w:hAnsi="Calibri"/>
          <w:i/>
          <w:lang w:val="en-AU"/>
        </w:rPr>
        <w:t xml:space="preserve"> 2021.)</w:t>
      </w:r>
    </w:p>
    <w:p w:rsidR="00E06542" w:rsidRPr="00E06542" w:rsidRDefault="00E06542" w:rsidP="00E06542">
      <w:pPr>
        <w:tabs>
          <w:tab w:val="right" w:pos="567"/>
        </w:tabs>
        <w:spacing w:before="120" w:after="120"/>
        <w:ind w:left="1134" w:hanging="1134"/>
        <w:rPr>
          <w:rFonts w:ascii="Calibri" w:hAnsi="Calibri"/>
          <w:lang w:val="en-AU"/>
        </w:rPr>
      </w:pPr>
      <w:r w:rsidRPr="00E06542">
        <w:rPr>
          <w:rFonts w:ascii="Calibri" w:hAnsi="Calibri"/>
          <w:lang w:val="en-AU"/>
        </w:rPr>
        <w:tab/>
      </w:r>
      <w:r>
        <w:rPr>
          <w:rFonts w:ascii="Calibri" w:hAnsi="Calibri"/>
          <w:lang w:val="en-AU"/>
        </w:rPr>
        <w:t>5</w:t>
      </w:r>
      <w:r w:rsidRPr="00E06542">
        <w:rPr>
          <w:rFonts w:ascii="Calibri" w:hAnsi="Calibri"/>
          <w:lang w:val="en-AU"/>
        </w:rPr>
        <w:tab/>
      </w:r>
      <w:hyperlink r:id="rId14" w:history="1">
        <w:r w:rsidRPr="00E06542">
          <w:rPr>
            <w:rFonts w:ascii="Calibri" w:hAnsi="Calibri"/>
            <w:b/>
            <w:caps/>
            <w:color w:val="0000FF"/>
            <w:lang w:val="en-AU"/>
          </w:rPr>
          <w:t>COAG Legislation Amendment Bill 2021</w:t>
        </w:r>
      </w:hyperlink>
      <w:r w:rsidRPr="00E06542">
        <w:rPr>
          <w:rFonts w:ascii="Calibri" w:hAnsi="Calibri"/>
          <w:bCs/>
          <w:caps/>
          <w:lang w:val="en-AU"/>
        </w:rPr>
        <w:t xml:space="preserve">: </w:t>
      </w:r>
      <w:r w:rsidRPr="00E06542">
        <w:rPr>
          <w:rFonts w:ascii="Calibri" w:hAnsi="Calibri"/>
          <w:bCs/>
          <w:i/>
          <w:iCs/>
          <w:caps/>
          <w:lang w:val="en-AU"/>
        </w:rPr>
        <w:t>(</w:t>
      </w:r>
      <w:r w:rsidRPr="00E06542">
        <w:rPr>
          <w:rFonts w:ascii="Calibri" w:hAnsi="Calibri"/>
          <w:i/>
          <w:iCs/>
          <w:lang w:val="en-AU"/>
        </w:rPr>
        <w:t>Chief Minister)</w:t>
      </w:r>
      <w:r w:rsidRPr="00E06542">
        <w:rPr>
          <w:rFonts w:ascii="Calibri" w:hAnsi="Calibri"/>
          <w:lang w:val="en-AU"/>
        </w:rPr>
        <w:t xml:space="preserve">: Agreement in principle—Resumption of debate </w:t>
      </w:r>
      <w:r w:rsidRPr="00E06542">
        <w:rPr>
          <w:rFonts w:ascii="Calibri" w:hAnsi="Calibri"/>
          <w:i/>
          <w:iCs/>
          <w:lang w:val="en-AU"/>
        </w:rPr>
        <w:t>(from 4 August 2021—Ms Lee)</w:t>
      </w:r>
      <w:r w:rsidRPr="00E06542">
        <w:rPr>
          <w:rFonts w:ascii="Calibri" w:hAnsi="Calibri"/>
          <w:lang w:val="en-AU"/>
        </w:rPr>
        <w:t>.</w:t>
      </w:r>
    </w:p>
    <w:p w:rsidR="00E06542" w:rsidRPr="00E06542" w:rsidRDefault="00E06542" w:rsidP="00E06542">
      <w:pPr>
        <w:tabs>
          <w:tab w:val="right" w:pos="567"/>
        </w:tabs>
        <w:spacing w:before="120" w:after="120"/>
        <w:ind w:left="1134" w:hanging="1134"/>
        <w:rPr>
          <w:rFonts w:ascii="Calibri" w:hAnsi="Calibri"/>
          <w:i/>
          <w:lang w:val="en-AU"/>
        </w:rPr>
      </w:pPr>
      <w:r w:rsidRPr="00E06542">
        <w:rPr>
          <w:rFonts w:ascii="Calibri" w:hAnsi="Calibri"/>
          <w:lang w:val="en-AU"/>
        </w:rPr>
        <w:tab/>
      </w:r>
      <w:r>
        <w:rPr>
          <w:rFonts w:ascii="Calibri" w:hAnsi="Calibri"/>
          <w:lang w:val="en-AU"/>
        </w:rPr>
        <w:t>6</w:t>
      </w:r>
      <w:r w:rsidRPr="00E06542">
        <w:rPr>
          <w:rFonts w:ascii="Calibri" w:hAnsi="Calibri"/>
          <w:lang w:val="en-AU"/>
        </w:rPr>
        <w:tab/>
      </w:r>
      <w:hyperlink r:id="rId15" w:history="1">
        <w:r w:rsidRPr="00E06542">
          <w:rPr>
            <w:rFonts w:ascii="Calibri" w:hAnsi="Calibri"/>
            <w:b/>
            <w:caps/>
            <w:color w:val="0000FF"/>
            <w:lang w:val="en-AU"/>
          </w:rPr>
          <w:t>Road Transport Legislation Amendment Bill 2021</w:t>
        </w:r>
      </w:hyperlink>
      <w:r w:rsidRPr="00E06542">
        <w:rPr>
          <w:rFonts w:ascii="Calibri" w:hAnsi="Calibri"/>
          <w:bCs/>
          <w:caps/>
          <w:lang w:val="en-AU"/>
        </w:rPr>
        <w:t xml:space="preserve">: </w:t>
      </w:r>
      <w:r w:rsidRPr="00E06542">
        <w:rPr>
          <w:rFonts w:ascii="Calibri" w:hAnsi="Calibri"/>
          <w:bCs/>
          <w:i/>
          <w:iCs/>
          <w:caps/>
          <w:lang w:val="en-AU"/>
        </w:rPr>
        <w:t>(</w:t>
      </w:r>
      <w:r w:rsidRPr="00E06542">
        <w:rPr>
          <w:rFonts w:ascii="Calibri" w:hAnsi="Calibri"/>
          <w:i/>
          <w:iCs/>
          <w:lang w:val="en-AU"/>
        </w:rPr>
        <w:t>Minister for Transport and City Services)</w:t>
      </w:r>
      <w:r w:rsidRPr="00E06542">
        <w:rPr>
          <w:rFonts w:ascii="Calibri" w:hAnsi="Calibri"/>
          <w:lang w:val="en-AU"/>
        </w:rPr>
        <w:t xml:space="preserve">: Agreement in principle—Resumption of debate </w:t>
      </w:r>
      <w:r w:rsidRPr="00E06542">
        <w:rPr>
          <w:rFonts w:ascii="Calibri" w:hAnsi="Calibri"/>
          <w:i/>
          <w:iCs/>
          <w:lang w:val="en-AU"/>
        </w:rPr>
        <w:t>(from 5 August 2021—Mr Parton)</w:t>
      </w:r>
      <w:r w:rsidRPr="00E06542">
        <w:rPr>
          <w:rFonts w:ascii="Calibri" w:hAnsi="Calibri"/>
          <w:lang w:val="en-AU"/>
        </w:rPr>
        <w:t xml:space="preserve">. </w:t>
      </w:r>
      <w:r w:rsidRPr="00E06542">
        <w:rPr>
          <w:rFonts w:ascii="Calibri" w:hAnsi="Calibri"/>
          <w:i/>
          <w:lang w:val="en-AU"/>
        </w:rPr>
        <w:t>(Referred to Standing Committee on Planning, Transport and City Services for report by 30 November 2021).</w:t>
      </w:r>
    </w:p>
    <w:p w:rsidR="00E06542" w:rsidRPr="00E06542" w:rsidRDefault="00E06542" w:rsidP="00E06542">
      <w:pPr>
        <w:tabs>
          <w:tab w:val="right" w:pos="567"/>
        </w:tabs>
        <w:spacing w:before="120" w:after="120"/>
        <w:ind w:left="1134" w:hanging="1134"/>
        <w:rPr>
          <w:rFonts w:ascii="Calibri" w:hAnsi="Calibri"/>
          <w:lang w:val="en-AU"/>
        </w:rPr>
      </w:pPr>
      <w:r w:rsidRPr="00E06542">
        <w:rPr>
          <w:rFonts w:ascii="Calibri" w:hAnsi="Calibri"/>
          <w:lang w:val="en-AU"/>
        </w:rPr>
        <w:tab/>
      </w:r>
      <w:r>
        <w:rPr>
          <w:rFonts w:ascii="Calibri" w:hAnsi="Calibri"/>
          <w:lang w:val="en-AU"/>
        </w:rPr>
        <w:t>7</w:t>
      </w:r>
      <w:r w:rsidRPr="00E06542">
        <w:rPr>
          <w:rFonts w:ascii="Calibri" w:hAnsi="Calibri"/>
          <w:lang w:val="en-AU"/>
        </w:rPr>
        <w:tab/>
      </w:r>
      <w:hyperlink r:id="rId16" w:history="1">
        <w:r w:rsidRPr="00E06542">
          <w:rPr>
            <w:rFonts w:ascii="Calibri" w:hAnsi="Calibri"/>
            <w:b/>
            <w:caps/>
            <w:color w:val="0000FF"/>
            <w:lang w:val="en-AU"/>
          </w:rPr>
          <w:t>Civil Law (Sale of Residential Property) Amendment Bill 2021</w:t>
        </w:r>
      </w:hyperlink>
      <w:r w:rsidRPr="00E06542">
        <w:rPr>
          <w:rFonts w:ascii="Calibri" w:hAnsi="Calibri"/>
          <w:bCs/>
          <w:caps/>
          <w:lang w:val="en-AU"/>
        </w:rPr>
        <w:t xml:space="preserve">: </w:t>
      </w:r>
      <w:r w:rsidRPr="00E06542">
        <w:rPr>
          <w:rFonts w:ascii="Calibri" w:hAnsi="Calibri"/>
          <w:bCs/>
          <w:i/>
          <w:iCs/>
          <w:caps/>
          <w:lang w:val="en-AU"/>
        </w:rPr>
        <w:t>(</w:t>
      </w:r>
      <w:r w:rsidRPr="00E06542">
        <w:rPr>
          <w:rFonts w:ascii="Calibri" w:hAnsi="Calibri"/>
          <w:i/>
          <w:iCs/>
          <w:lang w:val="en-AU"/>
        </w:rPr>
        <w:t>Attorney-General)</w:t>
      </w:r>
      <w:r w:rsidRPr="00E06542">
        <w:rPr>
          <w:rFonts w:ascii="Calibri" w:hAnsi="Calibri"/>
          <w:lang w:val="en-AU"/>
        </w:rPr>
        <w:t xml:space="preserve">: Agreement in principle—Resumption of debate </w:t>
      </w:r>
      <w:r w:rsidRPr="00E06542">
        <w:rPr>
          <w:rFonts w:ascii="Calibri" w:hAnsi="Calibri"/>
          <w:i/>
          <w:iCs/>
          <w:lang w:val="en-AU"/>
        </w:rPr>
        <w:t>(from 9</w:t>
      </w:r>
      <w:r w:rsidR="00E430A2">
        <w:rPr>
          <w:rFonts w:ascii="Calibri" w:hAnsi="Calibri"/>
          <w:i/>
          <w:iCs/>
          <w:lang w:val="en-AU"/>
        </w:rPr>
        <w:t> </w:t>
      </w:r>
      <w:r w:rsidRPr="00E06542">
        <w:rPr>
          <w:rFonts w:ascii="Calibri" w:hAnsi="Calibri"/>
          <w:i/>
          <w:iCs/>
          <w:lang w:val="en-AU"/>
        </w:rPr>
        <w:t>November 2021—Mr Cain)</w:t>
      </w:r>
      <w:r w:rsidRPr="00E06542">
        <w:rPr>
          <w:rFonts w:ascii="Calibri" w:hAnsi="Calibri"/>
          <w:lang w:val="en-AU"/>
        </w:rPr>
        <w:t>.</w:t>
      </w:r>
    </w:p>
    <w:p w:rsidR="00E06542" w:rsidRPr="00E06542" w:rsidRDefault="00E06542" w:rsidP="00E06542">
      <w:pPr>
        <w:tabs>
          <w:tab w:val="right" w:pos="567"/>
        </w:tabs>
        <w:spacing w:before="120" w:after="120"/>
        <w:ind w:left="1134" w:hanging="1134"/>
        <w:rPr>
          <w:rFonts w:ascii="Calibri" w:hAnsi="Calibri"/>
          <w:lang w:val="en-AU"/>
        </w:rPr>
      </w:pPr>
      <w:r w:rsidRPr="00E06542">
        <w:rPr>
          <w:rFonts w:ascii="Calibri" w:hAnsi="Calibri"/>
          <w:lang w:val="en-AU"/>
        </w:rPr>
        <w:tab/>
      </w:r>
      <w:r>
        <w:rPr>
          <w:rFonts w:ascii="Calibri" w:hAnsi="Calibri"/>
          <w:lang w:val="en-AU"/>
        </w:rPr>
        <w:t>8</w:t>
      </w:r>
      <w:r w:rsidRPr="00E06542">
        <w:rPr>
          <w:rFonts w:ascii="Calibri" w:hAnsi="Calibri"/>
          <w:lang w:val="en-AU"/>
        </w:rPr>
        <w:tab/>
      </w:r>
      <w:hyperlink r:id="rId17" w:history="1">
        <w:r w:rsidRPr="00E06542">
          <w:rPr>
            <w:rFonts w:ascii="Calibri" w:hAnsi="Calibri"/>
            <w:b/>
            <w:caps/>
            <w:color w:val="0000FF"/>
            <w:lang w:val="en-AU"/>
          </w:rPr>
          <w:t>Emergencies Amendment Bill 2021</w:t>
        </w:r>
      </w:hyperlink>
      <w:r w:rsidRPr="00E06542">
        <w:rPr>
          <w:rFonts w:ascii="Calibri" w:hAnsi="Calibri"/>
          <w:bCs/>
          <w:caps/>
          <w:lang w:val="en-AU"/>
        </w:rPr>
        <w:t xml:space="preserve">: </w:t>
      </w:r>
      <w:r w:rsidRPr="00E06542">
        <w:rPr>
          <w:rFonts w:ascii="Calibri" w:hAnsi="Calibri"/>
          <w:bCs/>
          <w:i/>
          <w:iCs/>
          <w:caps/>
          <w:lang w:val="en-AU"/>
        </w:rPr>
        <w:t>(</w:t>
      </w:r>
      <w:r w:rsidRPr="00E06542">
        <w:rPr>
          <w:rFonts w:ascii="Calibri" w:hAnsi="Calibri"/>
          <w:i/>
          <w:iCs/>
          <w:lang w:val="en-AU"/>
        </w:rPr>
        <w:t>Minister for Police and Emergency Services)</w:t>
      </w:r>
      <w:r w:rsidRPr="00E06542">
        <w:rPr>
          <w:rFonts w:ascii="Calibri" w:hAnsi="Calibri"/>
          <w:lang w:val="en-AU"/>
        </w:rPr>
        <w:t xml:space="preserve">: Agreement in principle—Resumption of debate </w:t>
      </w:r>
      <w:r w:rsidRPr="00E06542">
        <w:rPr>
          <w:rFonts w:ascii="Calibri" w:hAnsi="Calibri"/>
          <w:i/>
          <w:iCs/>
          <w:lang w:val="en-AU"/>
        </w:rPr>
        <w:t>(from 9 November 2021—Mr Milligan)</w:t>
      </w:r>
      <w:r w:rsidRPr="00E06542">
        <w:rPr>
          <w:rFonts w:ascii="Calibri" w:hAnsi="Calibri"/>
          <w:lang w:val="en-AU"/>
        </w:rPr>
        <w:t>.</w:t>
      </w:r>
    </w:p>
    <w:p w:rsidR="00E06542" w:rsidRPr="00E06542" w:rsidRDefault="00E06542" w:rsidP="00E06542">
      <w:pPr>
        <w:tabs>
          <w:tab w:val="right" w:pos="567"/>
        </w:tabs>
        <w:spacing w:before="120" w:after="120"/>
        <w:ind w:left="1134" w:hanging="1134"/>
        <w:rPr>
          <w:rFonts w:ascii="Calibri" w:hAnsi="Calibri"/>
          <w:lang w:val="en-AU"/>
        </w:rPr>
      </w:pPr>
      <w:r w:rsidRPr="00E06542">
        <w:rPr>
          <w:rFonts w:ascii="Calibri" w:hAnsi="Calibri"/>
          <w:lang w:val="en-AU"/>
        </w:rPr>
        <w:tab/>
        <w:t>*</w:t>
      </w:r>
      <w:r>
        <w:rPr>
          <w:rFonts w:ascii="Calibri" w:hAnsi="Calibri"/>
          <w:lang w:val="en-AU"/>
        </w:rPr>
        <w:t>9</w:t>
      </w:r>
      <w:r w:rsidRPr="00E06542">
        <w:rPr>
          <w:rFonts w:ascii="Calibri" w:hAnsi="Calibri"/>
          <w:lang w:val="en-AU"/>
        </w:rPr>
        <w:tab/>
      </w:r>
      <w:hyperlink r:id="rId18" w:history="1">
        <w:r w:rsidRPr="00E06542">
          <w:rPr>
            <w:rFonts w:ascii="Calibri" w:hAnsi="Calibri"/>
            <w:b/>
            <w:caps/>
            <w:color w:val="0000FF"/>
            <w:lang w:val="en-AU"/>
          </w:rPr>
          <w:t>Government Procurement Amendment Bill 2021</w:t>
        </w:r>
      </w:hyperlink>
      <w:r w:rsidRPr="00E06542">
        <w:rPr>
          <w:rFonts w:ascii="Calibri" w:hAnsi="Calibri"/>
          <w:bCs/>
          <w:caps/>
          <w:lang w:val="en-AU"/>
        </w:rPr>
        <w:t xml:space="preserve">: </w:t>
      </w:r>
      <w:r w:rsidRPr="00E06542">
        <w:rPr>
          <w:rFonts w:ascii="Calibri" w:hAnsi="Calibri"/>
          <w:bCs/>
          <w:i/>
          <w:iCs/>
          <w:caps/>
          <w:lang w:val="en-AU"/>
        </w:rPr>
        <w:t>(</w:t>
      </w:r>
      <w:r w:rsidRPr="00E06542">
        <w:rPr>
          <w:rFonts w:ascii="Calibri" w:hAnsi="Calibri"/>
          <w:i/>
          <w:iCs/>
          <w:lang w:val="en-AU"/>
        </w:rPr>
        <w:t>Special Minister of State and Minister for Industrial Relations and Workplace Safety)</w:t>
      </w:r>
      <w:r w:rsidRPr="00E06542">
        <w:rPr>
          <w:rFonts w:ascii="Calibri" w:hAnsi="Calibri"/>
          <w:lang w:val="en-AU"/>
        </w:rPr>
        <w:t xml:space="preserve">: Agreement in principle—Resumption of debate </w:t>
      </w:r>
      <w:r w:rsidRPr="00E06542">
        <w:rPr>
          <w:rFonts w:ascii="Calibri" w:hAnsi="Calibri"/>
          <w:i/>
          <w:iCs/>
          <w:lang w:val="en-AU"/>
        </w:rPr>
        <w:t>(from 10 November 2021—Mr Cain)</w:t>
      </w:r>
      <w:r w:rsidRPr="00E06542">
        <w:rPr>
          <w:rFonts w:ascii="Calibri" w:hAnsi="Calibri"/>
          <w:lang w:val="en-AU"/>
        </w:rPr>
        <w:t>.</w:t>
      </w:r>
    </w:p>
    <w:p w:rsidR="00E06542" w:rsidRPr="00E06542" w:rsidRDefault="00E06542" w:rsidP="00E06542">
      <w:pPr>
        <w:tabs>
          <w:tab w:val="right" w:pos="567"/>
        </w:tabs>
        <w:spacing w:before="120" w:after="120"/>
        <w:ind w:left="1134" w:hanging="1134"/>
        <w:rPr>
          <w:rFonts w:ascii="Calibri" w:hAnsi="Calibri"/>
          <w:lang w:val="en-AU"/>
        </w:rPr>
      </w:pPr>
      <w:r w:rsidRPr="00E06542">
        <w:rPr>
          <w:rFonts w:ascii="Calibri" w:hAnsi="Calibri"/>
          <w:lang w:val="en-AU"/>
        </w:rPr>
        <w:tab/>
        <w:t>*</w:t>
      </w:r>
      <w:r>
        <w:rPr>
          <w:rFonts w:ascii="Calibri" w:hAnsi="Calibri"/>
          <w:lang w:val="en-AU"/>
        </w:rPr>
        <w:t>10</w:t>
      </w:r>
      <w:r w:rsidRPr="00E06542">
        <w:rPr>
          <w:rFonts w:ascii="Calibri" w:hAnsi="Calibri"/>
          <w:lang w:val="en-AU"/>
        </w:rPr>
        <w:tab/>
      </w:r>
      <w:hyperlink r:id="rId19" w:history="1">
        <w:r w:rsidRPr="00E06542">
          <w:rPr>
            <w:rFonts w:ascii="Calibri" w:hAnsi="Calibri"/>
            <w:b/>
            <w:caps/>
            <w:color w:val="0000FF"/>
            <w:lang w:val="en-AU"/>
          </w:rPr>
          <w:t>Public Health Amendment Bill 2021</w:t>
        </w:r>
      </w:hyperlink>
      <w:r w:rsidRPr="00E06542">
        <w:rPr>
          <w:rFonts w:ascii="Calibri" w:hAnsi="Calibri"/>
          <w:bCs/>
          <w:caps/>
          <w:lang w:val="en-AU"/>
        </w:rPr>
        <w:t xml:space="preserve">: </w:t>
      </w:r>
      <w:r w:rsidRPr="00E06542">
        <w:rPr>
          <w:rFonts w:ascii="Calibri" w:hAnsi="Calibri"/>
          <w:bCs/>
          <w:i/>
          <w:iCs/>
          <w:caps/>
          <w:lang w:val="en-AU"/>
        </w:rPr>
        <w:t>(</w:t>
      </w:r>
      <w:r w:rsidRPr="00E06542">
        <w:rPr>
          <w:rFonts w:ascii="Calibri" w:hAnsi="Calibri"/>
          <w:i/>
          <w:iCs/>
          <w:lang w:val="en-AU"/>
        </w:rPr>
        <w:t>Minister for Health)</w:t>
      </w:r>
      <w:r w:rsidRPr="00E06542">
        <w:rPr>
          <w:rFonts w:ascii="Calibri" w:hAnsi="Calibri"/>
          <w:lang w:val="en-AU"/>
        </w:rPr>
        <w:t xml:space="preserve">: Agreement in principle—Resumption of debate </w:t>
      </w:r>
      <w:r w:rsidRPr="00E06542">
        <w:rPr>
          <w:rFonts w:ascii="Calibri" w:hAnsi="Calibri"/>
          <w:i/>
          <w:iCs/>
          <w:lang w:val="en-AU"/>
        </w:rPr>
        <w:t>(from 10 November 2021—Mrs Jones)</w:t>
      </w:r>
      <w:r w:rsidRPr="00E06542">
        <w:rPr>
          <w:rFonts w:ascii="Calibri" w:hAnsi="Calibri"/>
          <w:lang w:val="en-AU"/>
        </w:rPr>
        <w:t>.</w:t>
      </w:r>
    </w:p>
    <w:p w:rsidR="00E06542" w:rsidRPr="00E06542" w:rsidRDefault="00E06542" w:rsidP="00E06542">
      <w:pPr>
        <w:tabs>
          <w:tab w:val="right" w:pos="567"/>
        </w:tabs>
        <w:spacing w:before="120" w:after="120"/>
        <w:ind w:left="1134" w:hanging="1134"/>
        <w:rPr>
          <w:rFonts w:ascii="Calibri" w:hAnsi="Calibri"/>
          <w:lang w:val="en-AU"/>
        </w:rPr>
      </w:pPr>
      <w:r w:rsidRPr="00E06542">
        <w:rPr>
          <w:rFonts w:ascii="Calibri" w:hAnsi="Calibri"/>
          <w:lang w:val="en-AU"/>
        </w:rPr>
        <w:tab/>
      </w:r>
      <w:r>
        <w:rPr>
          <w:rFonts w:ascii="Calibri" w:hAnsi="Calibri"/>
          <w:lang w:val="en-AU"/>
        </w:rPr>
        <w:t>11</w:t>
      </w:r>
      <w:r w:rsidRPr="00E06542">
        <w:rPr>
          <w:rFonts w:ascii="Calibri" w:hAnsi="Calibri"/>
          <w:lang w:val="en-AU"/>
        </w:rPr>
        <w:tab/>
      </w:r>
      <w:r w:rsidRPr="00E06542">
        <w:rPr>
          <w:rFonts w:ascii="Calibri" w:hAnsi="Calibri"/>
          <w:b/>
          <w:bCs/>
          <w:caps/>
          <w:lang w:val="en-AU"/>
        </w:rPr>
        <w:t>Update on the ACT Government's Work to Create sustainable canberra jobs—MINISTERIAL STATEMENT—MOTION TO TAKE NOTE OF PAPER</w:t>
      </w:r>
      <w:r w:rsidRPr="00E06542">
        <w:rPr>
          <w:rFonts w:ascii="Calibri" w:hAnsi="Calibri"/>
          <w:lang w:val="en-AU"/>
        </w:rPr>
        <w:t xml:space="preserve">: Resumption of debate </w:t>
      </w:r>
      <w:r w:rsidRPr="00E06542">
        <w:rPr>
          <w:rFonts w:ascii="Calibri" w:hAnsi="Calibri"/>
          <w:i/>
          <w:iCs/>
          <w:lang w:val="en-AU"/>
        </w:rPr>
        <w:t>(from 5 August 2021—Ms Orr)</w:t>
      </w:r>
      <w:r w:rsidRPr="00E06542">
        <w:rPr>
          <w:rFonts w:ascii="Calibri" w:hAnsi="Calibri"/>
          <w:lang w:val="en-AU"/>
        </w:rPr>
        <w:t xml:space="preserve"> on the motion of Mr Barr—</w:t>
      </w:r>
      <w:proofErr w:type="gramStart"/>
      <w:r w:rsidRPr="00E06542">
        <w:rPr>
          <w:rFonts w:ascii="Calibri" w:hAnsi="Calibri"/>
          <w:lang w:val="en-AU"/>
        </w:rPr>
        <w:t>That</w:t>
      </w:r>
      <w:proofErr w:type="gramEnd"/>
      <w:r w:rsidRPr="00E06542">
        <w:rPr>
          <w:rFonts w:ascii="Calibri" w:hAnsi="Calibri"/>
          <w:lang w:val="en-AU"/>
        </w:rPr>
        <w:t xml:space="preserve"> the Assembly take note of the paper.</w:t>
      </w:r>
    </w:p>
    <w:p w:rsidR="00E06542" w:rsidRPr="00E06542" w:rsidRDefault="00E06542" w:rsidP="00E06542">
      <w:pPr>
        <w:keepNext/>
        <w:keepLines/>
        <w:tabs>
          <w:tab w:val="right" w:pos="567"/>
        </w:tabs>
        <w:spacing w:before="120" w:after="120"/>
        <w:ind w:left="1134" w:hanging="1134"/>
        <w:rPr>
          <w:rFonts w:ascii="Calibri" w:hAnsi="Calibri"/>
          <w:lang w:val="en-AU"/>
        </w:rPr>
      </w:pPr>
      <w:r w:rsidRPr="00E06542">
        <w:rPr>
          <w:rFonts w:ascii="Calibri" w:hAnsi="Calibri"/>
          <w:lang w:val="en-AU"/>
        </w:rPr>
        <w:lastRenderedPageBreak/>
        <w:tab/>
      </w:r>
      <w:r>
        <w:rPr>
          <w:rFonts w:ascii="Calibri" w:hAnsi="Calibri"/>
          <w:lang w:val="en-AU"/>
        </w:rPr>
        <w:t>12</w:t>
      </w:r>
      <w:r w:rsidRPr="00E06542">
        <w:rPr>
          <w:rFonts w:ascii="Calibri" w:hAnsi="Calibri"/>
          <w:lang w:val="en-AU"/>
        </w:rPr>
        <w:tab/>
      </w:r>
      <w:r w:rsidRPr="00E06542">
        <w:rPr>
          <w:rFonts w:ascii="Calibri" w:hAnsi="Calibri"/>
          <w:b/>
          <w:bCs/>
          <w:caps/>
          <w:lang w:val="en-AU"/>
        </w:rPr>
        <w:t>ABORIGINAL AND TORRES STRAIT ISLANDER LED REVIEW—OVERREPRESENTATION IN THE TERRITORY'S JUSTICE SYSTEM—GOVERNMENT RESPONSE TO RESOLUTION OF THE ASSEMBLY—PAPER—MOTION TO TAKE NOTE OF PAPER</w:t>
      </w:r>
      <w:r w:rsidRPr="00E06542">
        <w:rPr>
          <w:rFonts w:ascii="Calibri" w:hAnsi="Calibri"/>
          <w:lang w:val="en-AU"/>
        </w:rPr>
        <w:t xml:space="preserve">: Resumption of debate </w:t>
      </w:r>
      <w:r w:rsidRPr="00E06542">
        <w:rPr>
          <w:rFonts w:ascii="Calibri" w:hAnsi="Calibri"/>
          <w:i/>
          <w:iCs/>
          <w:lang w:val="en-AU"/>
        </w:rPr>
        <w:t>(from 8 October 2021—Mrs Kikkert)</w:t>
      </w:r>
      <w:r w:rsidRPr="00E06542">
        <w:rPr>
          <w:rFonts w:ascii="Calibri" w:hAnsi="Calibri"/>
          <w:lang w:val="en-AU"/>
        </w:rPr>
        <w:t xml:space="preserve"> on the motion of Mr Gentleman—</w:t>
      </w:r>
      <w:proofErr w:type="gramStart"/>
      <w:r w:rsidRPr="00E06542">
        <w:rPr>
          <w:rFonts w:ascii="Calibri" w:hAnsi="Calibri"/>
          <w:lang w:val="en-AU"/>
        </w:rPr>
        <w:t>That</w:t>
      </w:r>
      <w:proofErr w:type="gramEnd"/>
      <w:r w:rsidRPr="00E06542">
        <w:rPr>
          <w:rFonts w:ascii="Calibri" w:hAnsi="Calibri"/>
          <w:lang w:val="en-AU"/>
        </w:rPr>
        <w:t xml:space="preserve"> the Assembly take note of the paper.</w:t>
      </w:r>
    </w:p>
    <w:p w:rsidR="00E06542" w:rsidRPr="00E06542" w:rsidRDefault="00E06542" w:rsidP="00E06542">
      <w:pPr>
        <w:keepNext/>
        <w:keepLines/>
        <w:tabs>
          <w:tab w:val="right" w:pos="580"/>
          <w:tab w:val="left" w:pos="9072"/>
        </w:tabs>
        <w:spacing w:before="240" w:after="480"/>
        <w:ind w:left="567" w:hanging="567"/>
        <w:jc w:val="center"/>
        <w:rPr>
          <w:rFonts w:ascii="Times New Roman" w:hAnsi="Times New Roman"/>
        </w:rPr>
      </w:pPr>
      <w:r w:rsidRPr="00E06542">
        <w:rPr>
          <w:rFonts w:ascii="Times New Roman" w:hAnsi="Times New Roman"/>
        </w:rPr>
        <w:t>___________________________________</w:t>
      </w:r>
    </w:p>
    <w:p w:rsidR="00E06542" w:rsidRPr="00E06542" w:rsidRDefault="00E06542" w:rsidP="00E06542">
      <w:pPr>
        <w:spacing w:before="240" w:after="240"/>
        <w:jc w:val="center"/>
        <w:rPr>
          <w:rFonts w:ascii="Calibri" w:hAnsi="Calibri"/>
          <w:b/>
          <w:sz w:val="28"/>
          <w:lang w:eastAsia="en-US"/>
        </w:rPr>
      </w:pPr>
      <w:r w:rsidRPr="00E06542">
        <w:rPr>
          <w:rFonts w:ascii="Calibri" w:hAnsi="Calibri"/>
          <w:b/>
          <w:sz w:val="28"/>
          <w:lang w:eastAsia="en-US"/>
        </w:rPr>
        <w:t>PRIVATE MEMBERS’ BUSINESS</w:t>
      </w:r>
    </w:p>
    <w:p w:rsidR="00E06542" w:rsidRPr="00E06542" w:rsidRDefault="00E06542" w:rsidP="00E06542">
      <w:pPr>
        <w:tabs>
          <w:tab w:val="right" w:pos="580"/>
        </w:tabs>
        <w:spacing w:before="240" w:after="240"/>
        <w:rPr>
          <w:rFonts w:ascii="Calibri" w:hAnsi="Calibri"/>
          <w:b/>
          <w:sz w:val="28"/>
          <w:lang w:eastAsia="en-US"/>
        </w:rPr>
      </w:pPr>
      <w:r w:rsidRPr="00E06542">
        <w:rPr>
          <w:rFonts w:ascii="Calibri" w:hAnsi="Calibri"/>
          <w:b/>
          <w:sz w:val="28"/>
          <w:lang w:eastAsia="en-US"/>
        </w:rPr>
        <w:t>Notices</w:t>
      </w:r>
    </w:p>
    <w:p w:rsidR="00E06542" w:rsidRPr="00E06542" w:rsidRDefault="00E06542" w:rsidP="00E06542">
      <w:pPr>
        <w:tabs>
          <w:tab w:val="right" w:pos="567"/>
          <w:tab w:val="left" w:pos="1134"/>
        </w:tabs>
        <w:spacing w:before="120" w:after="120"/>
        <w:ind w:left="1134" w:hanging="1134"/>
        <w:rPr>
          <w:rFonts w:ascii="Calibri" w:hAnsi="Calibri"/>
          <w:lang w:val="en-AU"/>
        </w:rPr>
      </w:pPr>
      <w:r w:rsidRPr="00E06542">
        <w:rPr>
          <w:rFonts w:ascii="Calibri" w:hAnsi="Calibri"/>
          <w:lang w:val="en-AU"/>
        </w:rPr>
        <w:tab/>
      </w:r>
      <w:r>
        <w:rPr>
          <w:rFonts w:ascii="Calibri" w:hAnsi="Calibri"/>
          <w:lang w:val="en-AU"/>
        </w:rPr>
        <w:t>1</w:t>
      </w:r>
      <w:r w:rsidRPr="00E06542">
        <w:rPr>
          <w:rFonts w:ascii="Calibri" w:hAnsi="Calibri"/>
          <w:lang w:val="en-AU"/>
        </w:rPr>
        <w:tab/>
      </w:r>
      <w:r w:rsidRPr="00E06542">
        <w:rPr>
          <w:rFonts w:ascii="Calibri" w:hAnsi="Calibri"/>
          <w:b/>
          <w:caps/>
          <w:lang w:val="en-AU"/>
        </w:rPr>
        <w:t>Ms Castley</w:t>
      </w:r>
      <w:r w:rsidRPr="00E06542">
        <w:rPr>
          <w:rFonts w:ascii="Calibri" w:hAnsi="Calibri"/>
          <w:lang w:val="en-AU"/>
        </w:rPr>
        <w:t>: To move—</w:t>
      </w:r>
      <w:proofErr w:type="gramStart"/>
      <w:r w:rsidRPr="00E06542">
        <w:rPr>
          <w:rFonts w:ascii="Calibri" w:hAnsi="Calibri"/>
          <w:lang w:val="en-AU"/>
        </w:rPr>
        <w:t>That</w:t>
      </w:r>
      <w:proofErr w:type="gramEnd"/>
      <w:r w:rsidRPr="00E06542">
        <w:rPr>
          <w:rFonts w:ascii="Calibri" w:hAnsi="Calibri"/>
          <w:lang w:val="en-AU"/>
        </w:rPr>
        <w:t xml:space="preserve"> this Assembly:</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(1)</w:t>
      </w:r>
      <w:r w:rsidRPr="00E06542">
        <w:rPr>
          <w:rFonts w:ascii="Calibri" w:hAnsi="Calibri"/>
          <w:lang w:val="en-AU" w:eastAsia="en-US"/>
        </w:rPr>
        <w:tab/>
        <w:t xml:space="preserve">notes that over 1,800 establishments make up Canberra’s core night-time economy, employing 31,000 </w:t>
      </w:r>
      <w:proofErr w:type="spellStart"/>
      <w:r w:rsidRPr="00E06542">
        <w:rPr>
          <w:rFonts w:ascii="Calibri" w:hAnsi="Calibri"/>
          <w:lang w:val="en-AU" w:eastAsia="en-US"/>
        </w:rPr>
        <w:t>Canberrans</w:t>
      </w:r>
      <w:proofErr w:type="spellEnd"/>
      <w:r w:rsidRPr="00E06542">
        <w:rPr>
          <w:rFonts w:ascii="Calibri" w:hAnsi="Calibri"/>
          <w:lang w:val="en-AU" w:eastAsia="en-US"/>
        </w:rPr>
        <w:t xml:space="preserve"> and generating $3.35 million in sales turnover in 2019-20 (Council of Capital City Lord Mayors 2021);</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(2)</w:t>
      </w:r>
      <w:r w:rsidRPr="00E06542">
        <w:rPr>
          <w:rFonts w:ascii="Calibri" w:hAnsi="Calibri"/>
          <w:lang w:val="en-AU" w:eastAsia="en-US"/>
        </w:rPr>
        <w:tab/>
      </w:r>
      <w:proofErr w:type="gramStart"/>
      <w:r w:rsidRPr="00E06542">
        <w:rPr>
          <w:rFonts w:ascii="Calibri" w:hAnsi="Calibri"/>
          <w:lang w:val="en-AU" w:eastAsia="en-US"/>
        </w:rPr>
        <w:t>further</w:t>
      </w:r>
      <w:proofErr w:type="gramEnd"/>
      <w:r w:rsidRPr="00E06542">
        <w:rPr>
          <w:rFonts w:ascii="Calibri" w:hAnsi="Calibri"/>
          <w:lang w:val="en-AU" w:eastAsia="en-US"/>
        </w:rPr>
        <w:t xml:space="preserve"> notes:</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(a)</w:t>
      </w:r>
      <w:r w:rsidRPr="00E06542">
        <w:rPr>
          <w:rFonts w:ascii="Calibri" w:hAnsi="Calibri"/>
          <w:lang w:val="en-AU" w:eastAsia="en-US"/>
        </w:rPr>
        <w:tab/>
        <w:t>the 2021 lockdown in the ACT has had and, will continue to have, a long-term impact on all local businesses, but particularly hospitality businesses; and</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(b)</w:t>
      </w:r>
      <w:r w:rsidRPr="00E06542">
        <w:rPr>
          <w:rFonts w:ascii="Calibri" w:hAnsi="Calibri"/>
          <w:lang w:val="en-AU" w:eastAsia="en-US"/>
        </w:rPr>
        <w:tab/>
      </w:r>
      <w:proofErr w:type="gramStart"/>
      <w:r w:rsidRPr="00E06542">
        <w:rPr>
          <w:rFonts w:ascii="Calibri" w:hAnsi="Calibri"/>
          <w:lang w:val="en-AU" w:eastAsia="en-US"/>
        </w:rPr>
        <w:t>businesses</w:t>
      </w:r>
      <w:proofErr w:type="gramEnd"/>
      <w:r w:rsidRPr="00E06542">
        <w:rPr>
          <w:rFonts w:ascii="Calibri" w:hAnsi="Calibri"/>
          <w:lang w:val="en-AU" w:eastAsia="en-US"/>
        </w:rPr>
        <w:t xml:space="preserve"> have been let down by the ACT Government, with delays to emergency support payments during lockdown leaving Canberra’s businesses struggling to survive; and</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(3)</w:t>
      </w:r>
      <w:r w:rsidRPr="00E06542">
        <w:rPr>
          <w:rFonts w:ascii="Calibri" w:hAnsi="Calibri"/>
          <w:lang w:val="en-AU" w:eastAsia="en-US"/>
        </w:rPr>
        <w:tab/>
      </w:r>
      <w:proofErr w:type="gramStart"/>
      <w:r w:rsidRPr="00E06542">
        <w:rPr>
          <w:rFonts w:ascii="Calibri" w:hAnsi="Calibri"/>
          <w:lang w:val="en-AU" w:eastAsia="en-US"/>
        </w:rPr>
        <w:t>calls</w:t>
      </w:r>
      <w:proofErr w:type="gramEnd"/>
      <w:r w:rsidRPr="00E06542">
        <w:rPr>
          <w:rFonts w:ascii="Calibri" w:hAnsi="Calibri"/>
          <w:lang w:val="en-AU" w:eastAsia="en-US"/>
        </w:rPr>
        <w:t xml:space="preserve"> on the ACT Government to encourage more </w:t>
      </w:r>
      <w:proofErr w:type="spellStart"/>
      <w:r w:rsidRPr="00E06542">
        <w:rPr>
          <w:rFonts w:ascii="Calibri" w:hAnsi="Calibri"/>
          <w:lang w:val="en-AU" w:eastAsia="en-US"/>
        </w:rPr>
        <w:t>Canberrans</w:t>
      </w:r>
      <w:proofErr w:type="spellEnd"/>
      <w:r w:rsidRPr="00E06542">
        <w:rPr>
          <w:rFonts w:ascii="Calibri" w:hAnsi="Calibri"/>
          <w:lang w:val="en-AU" w:eastAsia="en-US"/>
        </w:rPr>
        <w:t xml:space="preserve"> into town centres by making:</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(a)</w:t>
      </w:r>
      <w:r w:rsidRPr="00E06542">
        <w:rPr>
          <w:rFonts w:ascii="Calibri" w:hAnsi="Calibri"/>
          <w:lang w:val="en-AU" w:eastAsia="en-US"/>
        </w:rPr>
        <w:tab/>
        <w:t>ACT Government parking in all ACT town centres free after 6 pm and on weekends until March 2022; and</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(b)</w:t>
      </w:r>
      <w:r w:rsidRPr="00E06542">
        <w:rPr>
          <w:rFonts w:ascii="Calibri" w:hAnsi="Calibri"/>
          <w:lang w:val="en-AU" w:eastAsia="en-US"/>
        </w:rPr>
        <w:tab/>
      </w:r>
      <w:proofErr w:type="gramStart"/>
      <w:r w:rsidRPr="00E06542">
        <w:rPr>
          <w:rFonts w:ascii="Calibri" w:hAnsi="Calibri"/>
          <w:lang w:val="en-AU" w:eastAsia="en-US"/>
        </w:rPr>
        <w:t>all</w:t>
      </w:r>
      <w:proofErr w:type="gramEnd"/>
      <w:r w:rsidRPr="00E06542">
        <w:rPr>
          <w:rFonts w:ascii="Calibri" w:hAnsi="Calibri"/>
          <w:lang w:val="en-AU" w:eastAsia="en-US"/>
        </w:rPr>
        <w:t xml:space="preserve"> public transport free after 6 pm and on weekends until March 2022. (</w:t>
      </w:r>
      <w:r w:rsidRPr="00E06542">
        <w:rPr>
          <w:rFonts w:ascii="Calibri" w:hAnsi="Calibri"/>
          <w:i/>
          <w:iCs/>
          <w:lang w:val="en-AU" w:eastAsia="en-US"/>
        </w:rPr>
        <w:t>Notice given 8 November 2021. Notice will be removed from the Notice Paper unless called on within 4 sitting weeks – standing order 125A</w:t>
      </w:r>
      <w:r w:rsidRPr="00E06542">
        <w:rPr>
          <w:rFonts w:ascii="Calibri" w:hAnsi="Calibri"/>
          <w:lang w:val="en-AU" w:eastAsia="en-US"/>
        </w:rPr>
        <w:t>).</w:t>
      </w:r>
    </w:p>
    <w:p w:rsidR="00E06542" w:rsidRPr="00E06542" w:rsidRDefault="00E06542" w:rsidP="00E06542">
      <w:pPr>
        <w:tabs>
          <w:tab w:val="right" w:pos="567"/>
          <w:tab w:val="left" w:pos="1134"/>
        </w:tabs>
        <w:spacing w:before="120" w:after="120"/>
        <w:ind w:left="1134" w:hanging="1134"/>
        <w:rPr>
          <w:rFonts w:ascii="Calibri" w:hAnsi="Calibri"/>
          <w:lang w:val="en-AU"/>
        </w:rPr>
      </w:pPr>
      <w:r w:rsidRPr="00E06542">
        <w:rPr>
          <w:rFonts w:ascii="Calibri" w:hAnsi="Calibri"/>
          <w:lang w:val="en-AU"/>
        </w:rPr>
        <w:tab/>
      </w:r>
      <w:r>
        <w:rPr>
          <w:rFonts w:ascii="Calibri" w:hAnsi="Calibri"/>
          <w:lang w:val="en-AU"/>
        </w:rPr>
        <w:t>2</w:t>
      </w:r>
      <w:r w:rsidRPr="00E06542">
        <w:rPr>
          <w:rFonts w:ascii="Calibri" w:hAnsi="Calibri"/>
          <w:lang w:val="en-AU"/>
        </w:rPr>
        <w:tab/>
      </w:r>
      <w:r w:rsidRPr="00E06542">
        <w:rPr>
          <w:rFonts w:ascii="Calibri" w:hAnsi="Calibri"/>
          <w:b/>
          <w:caps/>
          <w:lang w:val="en-AU"/>
        </w:rPr>
        <w:t>Ms Clay</w:t>
      </w:r>
      <w:r w:rsidRPr="00E06542">
        <w:rPr>
          <w:rFonts w:ascii="Calibri" w:hAnsi="Calibri"/>
          <w:lang w:val="en-AU"/>
        </w:rPr>
        <w:t>: To move—</w:t>
      </w:r>
      <w:proofErr w:type="gramStart"/>
      <w:r w:rsidRPr="00E06542">
        <w:rPr>
          <w:rFonts w:ascii="Calibri" w:hAnsi="Calibri"/>
          <w:lang w:val="en-AU"/>
        </w:rPr>
        <w:t>That</w:t>
      </w:r>
      <w:proofErr w:type="gramEnd"/>
      <w:r w:rsidRPr="00E06542">
        <w:rPr>
          <w:rFonts w:ascii="Calibri" w:hAnsi="Calibri"/>
          <w:lang w:val="en-AU"/>
        </w:rPr>
        <w:t xml:space="preserve"> this Assembly:</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(1)</w:t>
      </w:r>
      <w:r w:rsidRPr="00E06542">
        <w:rPr>
          <w:rFonts w:ascii="Calibri" w:hAnsi="Calibri"/>
          <w:lang w:val="en-AU" w:eastAsia="en-US"/>
        </w:rPr>
        <w:tab/>
      </w:r>
      <w:proofErr w:type="gramStart"/>
      <w:r w:rsidRPr="00E06542">
        <w:rPr>
          <w:rFonts w:ascii="Calibri" w:hAnsi="Calibri"/>
          <w:lang w:val="en-AU" w:eastAsia="en-US"/>
        </w:rPr>
        <w:t>notes</w:t>
      </w:r>
      <w:proofErr w:type="gramEnd"/>
      <w:r w:rsidRPr="00E06542">
        <w:rPr>
          <w:rFonts w:ascii="Calibri" w:hAnsi="Calibri"/>
          <w:lang w:val="en-AU" w:eastAsia="en-US"/>
        </w:rPr>
        <w:t xml:space="preserve"> that:</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(a)</w:t>
      </w:r>
      <w:r w:rsidRPr="00E06542">
        <w:rPr>
          <w:rFonts w:ascii="Calibri" w:hAnsi="Calibri"/>
          <w:lang w:val="en-AU" w:eastAsia="en-US"/>
        </w:rPr>
        <w:tab/>
      </w:r>
      <w:proofErr w:type="gramStart"/>
      <w:r w:rsidRPr="00E06542">
        <w:rPr>
          <w:rFonts w:ascii="Calibri" w:hAnsi="Calibri"/>
          <w:lang w:val="en-AU" w:eastAsia="en-US"/>
        </w:rPr>
        <w:t>the</w:t>
      </w:r>
      <w:proofErr w:type="gramEnd"/>
      <w:r w:rsidRPr="00E06542">
        <w:rPr>
          <w:rFonts w:ascii="Calibri" w:hAnsi="Calibri"/>
          <w:lang w:val="en-AU" w:eastAsia="en-US"/>
        </w:rPr>
        <w:t xml:space="preserve"> Conference of the Parties 26 (COP26) climate summit in Glasgow has been billed as the world’s last chance to meet the goals of the Paris Agreement and avoid a climate catastrophe;</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(b)</w:t>
      </w:r>
      <w:r w:rsidRPr="00E06542">
        <w:rPr>
          <w:rFonts w:ascii="Calibri" w:hAnsi="Calibri"/>
          <w:lang w:val="en-AU" w:eastAsia="en-US"/>
        </w:rPr>
        <w:tab/>
      </w:r>
      <w:proofErr w:type="gramStart"/>
      <w:r w:rsidRPr="00E06542">
        <w:rPr>
          <w:rFonts w:ascii="Calibri" w:hAnsi="Calibri"/>
          <w:lang w:val="en-AU" w:eastAsia="en-US"/>
        </w:rPr>
        <w:t>the</w:t>
      </w:r>
      <w:proofErr w:type="gramEnd"/>
      <w:r w:rsidRPr="00E06542">
        <w:rPr>
          <w:rFonts w:ascii="Calibri" w:hAnsi="Calibri"/>
          <w:lang w:val="en-AU" w:eastAsia="en-US"/>
        </w:rPr>
        <w:t xml:space="preserve"> ACT is a small jurisdiction but is a global leader on climate action, helping to drive change beyond its borders;</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(c)</w:t>
      </w:r>
      <w:r w:rsidRPr="00E06542">
        <w:rPr>
          <w:rFonts w:ascii="Calibri" w:hAnsi="Calibri"/>
          <w:lang w:val="en-AU" w:eastAsia="en-US"/>
        </w:rPr>
        <w:tab/>
      </w:r>
      <w:proofErr w:type="gramStart"/>
      <w:r w:rsidRPr="00E06542">
        <w:rPr>
          <w:rFonts w:ascii="Calibri" w:hAnsi="Calibri"/>
          <w:lang w:val="en-AU" w:eastAsia="en-US"/>
        </w:rPr>
        <w:t>in</w:t>
      </w:r>
      <w:proofErr w:type="gramEnd"/>
      <w:r w:rsidRPr="00E06542">
        <w:rPr>
          <w:rFonts w:ascii="Calibri" w:hAnsi="Calibri"/>
          <w:lang w:val="en-AU" w:eastAsia="en-US"/>
        </w:rPr>
        <w:t xml:space="preserve"> 2019, the ACT Legislative Assembly declared we were in a climate emergency and in 2021 called for a treaty to end the proliferation of fossil fuels;</w:t>
      </w:r>
    </w:p>
    <w:p w:rsidR="00E06542" w:rsidRPr="00E06542" w:rsidRDefault="00E06542" w:rsidP="00E06542">
      <w:pPr>
        <w:keepNext/>
        <w:keepLines/>
        <w:tabs>
          <w:tab w:val="left" w:pos="567"/>
        </w:tabs>
        <w:spacing w:before="60" w:after="60"/>
        <w:ind w:left="2268" w:hanging="567"/>
        <w:rPr>
          <w:rFonts w:ascii="Calibri" w:hAnsi="Calibri"/>
          <w:lang w:val="en-AU" w:eastAsia="en-US"/>
        </w:rPr>
      </w:pPr>
      <w:r w:rsidRPr="00E06542">
        <w:rPr>
          <w:rFonts w:ascii="Calibri" w:hAnsi="Calibri"/>
          <w:lang w:val="en-AU" w:eastAsia="en-US"/>
        </w:rPr>
        <w:lastRenderedPageBreak/>
        <w:t>(d)</w:t>
      </w:r>
      <w:r w:rsidRPr="00E06542">
        <w:rPr>
          <w:rFonts w:ascii="Calibri" w:hAnsi="Calibri"/>
          <w:lang w:val="en-AU" w:eastAsia="en-US"/>
        </w:rPr>
        <w:tab/>
        <w:t>the ACT Government has committed to achieving net zero emissions by 2045, and has set ambitious emission reduction targets for 2025, 2030 and 2040, and has already met its 40 percent emissions reduction target for 2020;</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(e)</w:t>
      </w:r>
      <w:r w:rsidRPr="00E06542">
        <w:rPr>
          <w:rFonts w:ascii="Calibri" w:hAnsi="Calibri"/>
          <w:lang w:val="en-AU" w:eastAsia="en-US"/>
        </w:rPr>
        <w:tab/>
      </w:r>
      <w:proofErr w:type="gramStart"/>
      <w:r w:rsidRPr="00E06542">
        <w:rPr>
          <w:rFonts w:ascii="Calibri" w:hAnsi="Calibri"/>
          <w:lang w:val="en-AU" w:eastAsia="en-US"/>
        </w:rPr>
        <w:t>the</w:t>
      </w:r>
      <w:proofErr w:type="gramEnd"/>
      <w:r w:rsidRPr="00E06542">
        <w:rPr>
          <w:rFonts w:ascii="Calibri" w:hAnsi="Calibri"/>
          <w:lang w:val="en-AU" w:eastAsia="en-US"/>
        </w:rPr>
        <w:t xml:space="preserve"> ACT Government has achieved its target of being powered by 100 percent renewable electricity by 2020 and has committed to phase out fossil gas;</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(f)</w:t>
      </w:r>
      <w:r w:rsidRPr="00E06542">
        <w:rPr>
          <w:rFonts w:ascii="Calibri" w:hAnsi="Calibri"/>
          <w:lang w:val="en-AU" w:eastAsia="en-US"/>
        </w:rPr>
        <w:tab/>
      </w:r>
      <w:proofErr w:type="gramStart"/>
      <w:r w:rsidRPr="00E06542">
        <w:rPr>
          <w:rFonts w:ascii="Calibri" w:hAnsi="Calibri"/>
          <w:lang w:val="en-AU" w:eastAsia="en-US"/>
        </w:rPr>
        <w:t>while</w:t>
      </w:r>
      <w:proofErr w:type="gramEnd"/>
      <w:r w:rsidRPr="00E06542">
        <w:rPr>
          <w:rFonts w:ascii="Calibri" w:hAnsi="Calibri"/>
          <w:lang w:val="en-AU" w:eastAsia="en-US"/>
        </w:rPr>
        <w:t xml:space="preserve"> the ACT has made great progress, we could do much more if the Federal Government implemented strong national policies to cut emissions and support action by states and territories;</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(g)</w:t>
      </w:r>
      <w:r w:rsidRPr="00E06542">
        <w:rPr>
          <w:rFonts w:ascii="Calibri" w:hAnsi="Calibri"/>
          <w:lang w:val="en-AU" w:eastAsia="en-US"/>
        </w:rPr>
        <w:tab/>
        <w:t>the Federal Government has set a goal of net zero emissions by 2050 but the current target for 2030 does not align with our obligations under the Paris Agreement and the Federal Government has set no interim targets to phase out fossil fuels;</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(h)</w:t>
      </w:r>
      <w:r w:rsidRPr="00E06542">
        <w:rPr>
          <w:rFonts w:ascii="Calibri" w:hAnsi="Calibri"/>
          <w:lang w:val="en-AU" w:eastAsia="en-US"/>
        </w:rPr>
        <w:tab/>
        <w:t>the Federal Government has no target to end coal and gas extraction and Australia continues to be the world’s largest exporter of coal with around 72 new coal projects and 44 new gas projects in the pipeline around the country; and</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w:t>
      </w:r>
      <w:proofErr w:type="spellStart"/>
      <w:r w:rsidRPr="00E06542">
        <w:rPr>
          <w:rFonts w:ascii="Calibri" w:hAnsi="Calibri"/>
          <w:lang w:val="en-AU" w:eastAsia="en-US"/>
        </w:rPr>
        <w:t>i</w:t>
      </w:r>
      <w:proofErr w:type="spellEnd"/>
      <w:r w:rsidRPr="00E06542">
        <w:rPr>
          <w:rFonts w:ascii="Calibri" w:hAnsi="Calibri"/>
          <w:lang w:val="en-AU" w:eastAsia="en-US"/>
        </w:rPr>
        <w:t>)</w:t>
      </w:r>
      <w:r w:rsidRPr="00E06542">
        <w:rPr>
          <w:rFonts w:ascii="Calibri" w:hAnsi="Calibri"/>
          <w:lang w:val="en-AU" w:eastAsia="en-US"/>
        </w:rPr>
        <w:tab/>
      </w:r>
      <w:proofErr w:type="gramStart"/>
      <w:r w:rsidRPr="00E06542">
        <w:rPr>
          <w:rFonts w:ascii="Calibri" w:hAnsi="Calibri"/>
          <w:lang w:val="en-AU" w:eastAsia="en-US"/>
        </w:rPr>
        <w:t>the</w:t>
      </w:r>
      <w:proofErr w:type="gramEnd"/>
      <w:r w:rsidRPr="00E06542">
        <w:rPr>
          <w:rFonts w:ascii="Calibri" w:hAnsi="Calibri"/>
          <w:lang w:val="en-AU" w:eastAsia="en-US"/>
        </w:rPr>
        <w:t xml:space="preserve"> Federal Government has no target to phase out fossil fuel from our transport sector;</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(2)</w:t>
      </w:r>
      <w:r w:rsidRPr="00E06542">
        <w:rPr>
          <w:rFonts w:ascii="Calibri" w:hAnsi="Calibri"/>
          <w:lang w:val="en-AU" w:eastAsia="en-US"/>
        </w:rPr>
        <w:tab/>
      </w:r>
      <w:proofErr w:type="gramStart"/>
      <w:r w:rsidRPr="00E06542">
        <w:rPr>
          <w:rFonts w:ascii="Calibri" w:hAnsi="Calibri"/>
          <w:lang w:val="en-AU" w:eastAsia="en-US"/>
        </w:rPr>
        <w:t>endorse</w:t>
      </w:r>
      <w:proofErr w:type="gramEnd"/>
      <w:r w:rsidRPr="00E06542">
        <w:rPr>
          <w:rFonts w:ascii="Calibri" w:hAnsi="Calibri"/>
          <w:lang w:val="en-AU" w:eastAsia="en-US"/>
        </w:rPr>
        <w:t>:</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(a)</w:t>
      </w:r>
      <w:r w:rsidRPr="00E06542">
        <w:rPr>
          <w:rFonts w:ascii="Calibri" w:hAnsi="Calibri"/>
          <w:lang w:val="en-AU" w:eastAsia="en-US"/>
        </w:rPr>
        <w:tab/>
      </w:r>
      <w:proofErr w:type="gramStart"/>
      <w:r w:rsidRPr="00E06542">
        <w:rPr>
          <w:rFonts w:ascii="Calibri" w:hAnsi="Calibri"/>
          <w:lang w:val="en-AU" w:eastAsia="en-US"/>
        </w:rPr>
        <w:t>the</w:t>
      </w:r>
      <w:proofErr w:type="gramEnd"/>
      <w:r w:rsidRPr="00E06542">
        <w:rPr>
          <w:rFonts w:ascii="Calibri" w:hAnsi="Calibri"/>
          <w:lang w:val="en-AU" w:eastAsia="en-US"/>
        </w:rPr>
        <w:t xml:space="preserve"> ACT’s membership and support for the Powering Past Coal Alliance;</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(b)</w:t>
      </w:r>
      <w:r w:rsidRPr="00E06542">
        <w:rPr>
          <w:rFonts w:ascii="Calibri" w:hAnsi="Calibri"/>
          <w:lang w:val="en-AU" w:eastAsia="en-US"/>
        </w:rPr>
        <w:tab/>
      </w:r>
      <w:proofErr w:type="gramStart"/>
      <w:r w:rsidRPr="00E06542">
        <w:rPr>
          <w:rFonts w:ascii="Calibri" w:hAnsi="Calibri"/>
          <w:lang w:val="en-AU" w:eastAsia="en-US"/>
        </w:rPr>
        <w:t>the</w:t>
      </w:r>
      <w:proofErr w:type="gramEnd"/>
      <w:r w:rsidRPr="00E06542">
        <w:rPr>
          <w:rFonts w:ascii="Calibri" w:hAnsi="Calibri"/>
          <w:lang w:val="en-AU" w:eastAsia="en-US"/>
        </w:rPr>
        <w:t xml:space="preserve"> Fossil Fuel Non-Proliferation Treaty by asking each Member to sign the petition at </w:t>
      </w:r>
      <w:hyperlink r:id="rId20" w:history="1">
        <w:r w:rsidRPr="00E06542">
          <w:rPr>
            <w:rFonts w:ascii="Calibri" w:hAnsi="Calibri"/>
            <w:lang w:val="en-AU" w:eastAsia="en-US"/>
          </w:rPr>
          <w:t>https://fossilfueltreaty.org/;</w:t>
        </w:r>
      </w:hyperlink>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(c)</w:t>
      </w:r>
      <w:r w:rsidRPr="00E06542">
        <w:rPr>
          <w:rFonts w:ascii="Calibri" w:hAnsi="Calibri"/>
          <w:lang w:val="en-AU" w:eastAsia="en-US"/>
        </w:rPr>
        <w:tab/>
      </w:r>
      <w:proofErr w:type="gramStart"/>
      <w:r w:rsidRPr="00E06542">
        <w:rPr>
          <w:rFonts w:ascii="Calibri" w:hAnsi="Calibri"/>
          <w:lang w:val="en-AU" w:eastAsia="en-US"/>
        </w:rPr>
        <w:t>the</w:t>
      </w:r>
      <w:proofErr w:type="gramEnd"/>
      <w:r w:rsidRPr="00E06542">
        <w:rPr>
          <w:rFonts w:ascii="Calibri" w:hAnsi="Calibri"/>
          <w:lang w:val="en-AU" w:eastAsia="en-US"/>
        </w:rPr>
        <w:t xml:space="preserve"> necessity of rapidly phasing out the burning of fossil fuels, including ending the use of fossil fuel gas in the ACT by at least 2045;</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(d)</w:t>
      </w:r>
      <w:r w:rsidRPr="00E06542">
        <w:rPr>
          <w:rFonts w:ascii="Calibri" w:hAnsi="Calibri"/>
          <w:lang w:val="en-AU" w:eastAsia="en-US"/>
        </w:rPr>
        <w:tab/>
        <w:t xml:space="preserve">urgent prioritisation of zero-emissions transport, with programs and policies that support active transport, public transport, and a rapid transition to zero emissions vehicles; </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(e)</w:t>
      </w:r>
      <w:r w:rsidRPr="00E06542">
        <w:rPr>
          <w:rFonts w:ascii="Calibri" w:hAnsi="Calibri"/>
          <w:lang w:val="en-AU" w:eastAsia="en-US"/>
        </w:rPr>
        <w:tab/>
        <w:t>reforms to improve the sustainability of building in the ACT, including requirements for gas-free suburbs and infill, a revised climate-wise building code, and energy efficiency retrofitting programs such as the Energy Efficiency Improvement Scheme and vulnerable household scheme; and</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(f)</w:t>
      </w:r>
      <w:r w:rsidRPr="00E06542">
        <w:rPr>
          <w:rFonts w:ascii="Calibri" w:hAnsi="Calibri"/>
          <w:lang w:val="en-AU" w:eastAsia="en-US"/>
        </w:rPr>
        <w:tab/>
      </w:r>
      <w:proofErr w:type="gramStart"/>
      <w:r w:rsidRPr="00E06542">
        <w:rPr>
          <w:rFonts w:ascii="Calibri" w:hAnsi="Calibri"/>
          <w:lang w:val="en-AU" w:eastAsia="en-US"/>
        </w:rPr>
        <w:t>meeting</w:t>
      </w:r>
      <w:proofErr w:type="gramEnd"/>
      <w:r w:rsidRPr="00E06542">
        <w:rPr>
          <w:rFonts w:ascii="Calibri" w:hAnsi="Calibri"/>
          <w:lang w:val="en-AU" w:eastAsia="en-US"/>
        </w:rPr>
        <w:t xml:space="preserve"> the ACT’s legislated emissions reduction targets and seeking opportunities to increase ambition in line with the latest science;</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(3)</w:t>
      </w:r>
      <w:r w:rsidRPr="00E06542">
        <w:rPr>
          <w:rFonts w:ascii="Calibri" w:hAnsi="Calibri"/>
          <w:lang w:val="en-AU" w:eastAsia="en-US"/>
        </w:rPr>
        <w:tab/>
      </w:r>
      <w:proofErr w:type="gramStart"/>
      <w:r w:rsidRPr="00E06542">
        <w:rPr>
          <w:rFonts w:ascii="Calibri" w:hAnsi="Calibri"/>
          <w:lang w:val="en-AU" w:eastAsia="en-US"/>
        </w:rPr>
        <w:t>calls</w:t>
      </w:r>
      <w:proofErr w:type="gramEnd"/>
      <w:r w:rsidRPr="00E06542">
        <w:rPr>
          <w:rFonts w:ascii="Calibri" w:hAnsi="Calibri"/>
          <w:lang w:val="en-AU" w:eastAsia="en-US"/>
        </w:rPr>
        <w:t xml:space="preserve"> on the Minister for Water, Energy and Emissions Reduction to write to his Federal counterpart and, separately, calls on the leaders of all parties represented in the Assembly, to write to the Federal leaders of their respective political parties to urge them to commit to:</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(a)</w:t>
      </w:r>
      <w:r w:rsidRPr="00E06542">
        <w:rPr>
          <w:rFonts w:ascii="Calibri" w:hAnsi="Calibri"/>
          <w:lang w:val="en-AU" w:eastAsia="en-US"/>
        </w:rPr>
        <w:tab/>
      </w:r>
      <w:proofErr w:type="gramStart"/>
      <w:r w:rsidRPr="00E06542">
        <w:rPr>
          <w:rFonts w:ascii="Calibri" w:hAnsi="Calibri"/>
          <w:lang w:val="en-AU" w:eastAsia="en-US"/>
        </w:rPr>
        <w:t>recognise</w:t>
      </w:r>
      <w:proofErr w:type="gramEnd"/>
      <w:r w:rsidRPr="00E06542">
        <w:rPr>
          <w:rFonts w:ascii="Calibri" w:hAnsi="Calibri"/>
          <w:lang w:val="en-AU" w:eastAsia="en-US"/>
        </w:rPr>
        <w:t xml:space="preserve"> and declare that we are in a climate emergency and need a rapid and just transition to net zero emissions for a stable climate;</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lastRenderedPageBreak/>
        <w:t>(b)</w:t>
      </w:r>
      <w:r w:rsidRPr="00E06542">
        <w:rPr>
          <w:rFonts w:ascii="Calibri" w:hAnsi="Calibri"/>
          <w:lang w:val="en-AU" w:eastAsia="en-US"/>
        </w:rPr>
        <w:tab/>
      </w:r>
      <w:proofErr w:type="gramStart"/>
      <w:r w:rsidRPr="00E06542">
        <w:rPr>
          <w:rFonts w:ascii="Calibri" w:hAnsi="Calibri"/>
          <w:lang w:val="en-AU" w:eastAsia="en-US"/>
        </w:rPr>
        <w:t>legislate</w:t>
      </w:r>
      <w:proofErr w:type="gramEnd"/>
      <w:r w:rsidRPr="00E06542">
        <w:rPr>
          <w:rFonts w:ascii="Calibri" w:hAnsi="Calibri"/>
          <w:lang w:val="en-AU" w:eastAsia="en-US"/>
        </w:rPr>
        <w:t xml:space="preserve"> interim targets for 2030 and 2040 on the path to net zero emissions that align with meeting the goals of the Paris Agreement;</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(c)</w:t>
      </w:r>
      <w:r w:rsidRPr="00E06542">
        <w:rPr>
          <w:rFonts w:ascii="Calibri" w:hAnsi="Calibri"/>
          <w:lang w:val="en-AU" w:eastAsia="en-US"/>
        </w:rPr>
        <w:tab/>
      </w:r>
      <w:proofErr w:type="gramStart"/>
      <w:r w:rsidRPr="00E06542">
        <w:rPr>
          <w:rFonts w:ascii="Calibri" w:hAnsi="Calibri"/>
          <w:lang w:val="en-AU" w:eastAsia="en-US"/>
        </w:rPr>
        <w:t>immediately</w:t>
      </w:r>
      <w:proofErr w:type="gramEnd"/>
      <w:r w:rsidRPr="00E06542">
        <w:rPr>
          <w:rFonts w:ascii="Calibri" w:hAnsi="Calibri"/>
          <w:lang w:val="en-AU" w:eastAsia="en-US"/>
        </w:rPr>
        <w:t xml:space="preserve"> cease new fossil fuel exploration and rapidly phase out the extraction, export and use of coal and fossil gas;</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(d)</w:t>
      </w:r>
      <w:r w:rsidRPr="00E06542">
        <w:rPr>
          <w:rFonts w:ascii="Calibri" w:hAnsi="Calibri"/>
          <w:lang w:val="en-AU" w:eastAsia="en-US"/>
        </w:rPr>
        <w:tab/>
      </w:r>
      <w:proofErr w:type="gramStart"/>
      <w:r w:rsidRPr="00E06542">
        <w:rPr>
          <w:rFonts w:ascii="Calibri" w:hAnsi="Calibri"/>
          <w:lang w:val="en-AU" w:eastAsia="en-US"/>
        </w:rPr>
        <w:t>end</w:t>
      </w:r>
      <w:proofErr w:type="gramEnd"/>
      <w:r w:rsidRPr="00E06542">
        <w:rPr>
          <w:rFonts w:ascii="Calibri" w:hAnsi="Calibri"/>
          <w:lang w:val="en-AU" w:eastAsia="en-US"/>
        </w:rPr>
        <w:t xml:space="preserve"> public subsidies to coal and gas exploration, extraction, and processing; </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w:t>
      </w:r>
      <w:proofErr w:type="gramStart"/>
      <w:r w:rsidRPr="00E06542">
        <w:rPr>
          <w:rFonts w:ascii="Calibri" w:hAnsi="Calibri"/>
          <w:lang w:val="en-AU" w:eastAsia="en-US"/>
        </w:rPr>
        <w:t>e</w:t>
      </w:r>
      <w:proofErr w:type="gramEnd"/>
      <w:r w:rsidRPr="00E06542">
        <w:rPr>
          <w:rFonts w:ascii="Calibri" w:hAnsi="Calibri"/>
          <w:lang w:val="en-AU" w:eastAsia="en-US"/>
        </w:rPr>
        <w:t>)</w:t>
      </w:r>
      <w:r w:rsidRPr="00E06542">
        <w:rPr>
          <w:rFonts w:ascii="Calibri" w:hAnsi="Calibri"/>
          <w:lang w:val="en-AU" w:eastAsia="en-US"/>
        </w:rPr>
        <w:tab/>
        <w:t xml:space="preserve">set a national target of achieving 100 percent renewable electricity by 2030; </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(f)</w:t>
      </w:r>
      <w:r w:rsidRPr="00E06542">
        <w:rPr>
          <w:rFonts w:ascii="Calibri" w:hAnsi="Calibri"/>
          <w:lang w:val="en-AU" w:eastAsia="en-US"/>
        </w:rPr>
        <w:tab/>
      </w:r>
      <w:proofErr w:type="gramStart"/>
      <w:r w:rsidRPr="00E06542">
        <w:rPr>
          <w:rFonts w:ascii="Calibri" w:hAnsi="Calibri"/>
          <w:lang w:val="en-AU" w:eastAsia="en-US"/>
        </w:rPr>
        <w:t>set</w:t>
      </w:r>
      <w:proofErr w:type="gramEnd"/>
      <w:r w:rsidRPr="00E06542">
        <w:rPr>
          <w:rFonts w:ascii="Calibri" w:hAnsi="Calibri"/>
          <w:lang w:val="en-AU" w:eastAsia="en-US"/>
        </w:rPr>
        <w:t xml:space="preserve"> a national zero emissions transport policy that is consistent with the 2030, 2040 and net zero emissions targets; and</w:t>
      </w:r>
    </w:p>
    <w:p w:rsidR="00E06542" w:rsidRPr="00E06542" w:rsidRDefault="00E06542" w:rsidP="00E06542">
      <w:pPr>
        <w:tabs>
          <w:tab w:val="left" w:pos="567"/>
        </w:tabs>
        <w:spacing w:before="60" w:after="60"/>
        <w:ind w:left="2268" w:hanging="567"/>
        <w:rPr>
          <w:rFonts w:ascii="Calibri" w:hAnsi="Calibri"/>
          <w:lang w:val="en-AU" w:eastAsia="en-US"/>
        </w:rPr>
      </w:pPr>
      <w:r w:rsidRPr="00E06542">
        <w:rPr>
          <w:rFonts w:ascii="Calibri" w:hAnsi="Calibri"/>
          <w:lang w:val="en-AU" w:eastAsia="en-US"/>
        </w:rPr>
        <w:t>(g)</w:t>
      </w:r>
      <w:r w:rsidRPr="00E06542">
        <w:rPr>
          <w:rFonts w:ascii="Calibri" w:hAnsi="Calibri"/>
          <w:lang w:val="en-AU" w:eastAsia="en-US"/>
        </w:rPr>
        <w:tab/>
      </w:r>
      <w:proofErr w:type="gramStart"/>
      <w:r w:rsidRPr="00E06542">
        <w:rPr>
          <w:rFonts w:ascii="Calibri" w:hAnsi="Calibri"/>
          <w:lang w:val="en-AU" w:eastAsia="en-US"/>
        </w:rPr>
        <w:t>ensure</w:t>
      </w:r>
      <w:proofErr w:type="gramEnd"/>
      <w:r w:rsidRPr="00E06542">
        <w:rPr>
          <w:rFonts w:ascii="Calibri" w:hAnsi="Calibri"/>
          <w:lang w:val="en-AU" w:eastAsia="en-US"/>
        </w:rPr>
        <w:t xml:space="preserve"> that Australia </w:t>
      </w:r>
      <w:proofErr w:type="spellStart"/>
      <w:r w:rsidRPr="00E06542">
        <w:rPr>
          <w:rFonts w:ascii="Calibri" w:hAnsi="Calibri"/>
          <w:lang w:val="en-AU" w:eastAsia="en-US"/>
        </w:rPr>
        <w:t>fulfills</w:t>
      </w:r>
      <w:proofErr w:type="spellEnd"/>
      <w:r w:rsidRPr="00E06542">
        <w:rPr>
          <w:rFonts w:ascii="Calibri" w:hAnsi="Calibri"/>
          <w:lang w:val="en-AU" w:eastAsia="en-US"/>
        </w:rPr>
        <w:t xml:space="preserve"> all targets and commitments made on behalf of Australia at COP26; and</w:t>
      </w:r>
    </w:p>
    <w:p w:rsidR="00E06542" w:rsidRPr="00E06542" w:rsidRDefault="00E06542" w:rsidP="00E06542">
      <w:pPr>
        <w:tabs>
          <w:tab w:val="left" w:pos="567"/>
        </w:tabs>
        <w:spacing w:before="60" w:after="60"/>
        <w:ind w:left="1701" w:hanging="567"/>
        <w:rPr>
          <w:rFonts w:ascii="Calibri" w:hAnsi="Calibri"/>
          <w:lang w:val="en-AU" w:eastAsia="en-US"/>
        </w:rPr>
      </w:pPr>
      <w:r w:rsidRPr="00E06542">
        <w:rPr>
          <w:rFonts w:ascii="Calibri" w:hAnsi="Calibri"/>
          <w:lang w:val="en-AU" w:eastAsia="en-US"/>
        </w:rPr>
        <w:t>(4)</w:t>
      </w:r>
      <w:r w:rsidRPr="00E06542">
        <w:rPr>
          <w:rFonts w:ascii="Calibri" w:hAnsi="Calibri"/>
          <w:lang w:val="en-AU" w:eastAsia="en-US"/>
        </w:rPr>
        <w:tab/>
      </w:r>
      <w:proofErr w:type="gramStart"/>
      <w:r w:rsidRPr="00E06542">
        <w:rPr>
          <w:rFonts w:ascii="Calibri" w:hAnsi="Calibri"/>
          <w:lang w:val="en-AU" w:eastAsia="en-US"/>
        </w:rPr>
        <w:t>calls</w:t>
      </w:r>
      <w:proofErr w:type="gramEnd"/>
      <w:r w:rsidRPr="00E06542">
        <w:rPr>
          <w:rFonts w:ascii="Calibri" w:hAnsi="Calibri"/>
          <w:lang w:val="en-AU" w:eastAsia="en-US"/>
        </w:rPr>
        <w:t xml:space="preserve"> on the Chief Minister and the leaders of all parties represented in the Assembly to table a copy of these letters and responses in the Assembly by the first sittings of 2022. (</w:t>
      </w:r>
      <w:r w:rsidRPr="00E06542">
        <w:rPr>
          <w:rFonts w:ascii="Calibri" w:hAnsi="Calibri"/>
          <w:i/>
          <w:iCs/>
          <w:lang w:val="en-AU" w:eastAsia="en-US"/>
        </w:rPr>
        <w:t>Notice given 8 November 2021. Notice will be removed from the Notice Paper unless called on within 4 sitting weeks – standing order 125A</w:t>
      </w:r>
      <w:r w:rsidRPr="00E06542">
        <w:rPr>
          <w:rFonts w:ascii="Calibri" w:hAnsi="Calibri"/>
          <w:lang w:val="en-AU" w:eastAsia="en-US"/>
        </w:rPr>
        <w:t>).</w:t>
      </w:r>
    </w:p>
    <w:p w:rsidR="00E06542" w:rsidRPr="00E06542" w:rsidRDefault="00E06542" w:rsidP="00E06542">
      <w:pPr>
        <w:tabs>
          <w:tab w:val="right" w:pos="580"/>
        </w:tabs>
        <w:spacing w:before="240" w:after="240"/>
        <w:rPr>
          <w:rFonts w:ascii="Calibri" w:hAnsi="Calibri"/>
          <w:b/>
          <w:sz w:val="28"/>
          <w:lang w:eastAsia="en-US"/>
        </w:rPr>
      </w:pPr>
      <w:r w:rsidRPr="00E06542">
        <w:rPr>
          <w:rFonts w:ascii="Calibri" w:hAnsi="Calibri"/>
          <w:b/>
          <w:sz w:val="28"/>
          <w:lang w:eastAsia="en-US"/>
        </w:rPr>
        <w:t>Orders of the day</w:t>
      </w:r>
    </w:p>
    <w:p w:rsidR="00E06542" w:rsidRPr="00E06542" w:rsidRDefault="00E06542" w:rsidP="00E06542">
      <w:pPr>
        <w:tabs>
          <w:tab w:val="right" w:pos="567"/>
        </w:tabs>
        <w:spacing w:before="120" w:after="120"/>
        <w:ind w:left="1134" w:hanging="1134"/>
        <w:rPr>
          <w:rFonts w:ascii="Calibri" w:hAnsi="Calibri"/>
          <w:i/>
          <w:lang w:val="en-AU"/>
        </w:rPr>
      </w:pPr>
      <w:r w:rsidRPr="00E06542">
        <w:rPr>
          <w:rFonts w:ascii="Calibri" w:hAnsi="Calibri"/>
          <w:lang w:val="en-AU"/>
        </w:rPr>
        <w:tab/>
      </w:r>
      <w:r>
        <w:rPr>
          <w:rFonts w:ascii="Calibri" w:hAnsi="Calibri"/>
          <w:lang w:val="en-AU"/>
        </w:rPr>
        <w:t>1</w:t>
      </w:r>
      <w:r w:rsidRPr="00E06542">
        <w:rPr>
          <w:rFonts w:ascii="Calibri" w:hAnsi="Calibri"/>
          <w:lang w:val="en-AU"/>
        </w:rPr>
        <w:tab/>
      </w:r>
      <w:hyperlink r:id="rId21" w:history="1">
        <w:r w:rsidRPr="00E06542">
          <w:rPr>
            <w:rFonts w:ascii="Calibri" w:hAnsi="Calibri"/>
            <w:b/>
            <w:caps/>
            <w:color w:val="0000FF"/>
            <w:lang w:val="en-AU"/>
          </w:rPr>
          <w:t>Drugs of Dependence (Personal Use) Amendment Bill 2021</w:t>
        </w:r>
      </w:hyperlink>
      <w:r w:rsidRPr="00E06542">
        <w:rPr>
          <w:rFonts w:ascii="Calibri" w:hAnsi="Calibri"/>
          <w:lang w:val="en-AU"/>
        </w:rPr>
        <w:t xml:space="preserve">: </w:t>
      </w:r>
      <w:r w:rsidRPr="00E06542">
        <w:rPr>
          <w:rFonts w:ascii="Calibri" w:hAnsi="Calibri"/>
          <w:i/>
          <w:iCs/>
          <w:lang w:val="en-AU"/>
        </w:rPr>
        <w:t>(Mr Pettersson)</w:t>
      </w:r>
      <w:r w:rsidRPr="00E06542">
        <w:rPr>
          <w:rFonts w:ascii="Calibri" w:hAnsi="Calibri"/>
          <w:iCs/>
          <w:lang w:val="en-AU"/>
        </w:rPr>
        <w:t>:</w:t>
      </w:r>
      <w:r w:rsidRPr="00E06542">
        <w:rPr>
          <w:rFonts w:ascii="Calibri" w:hAnsi="Calibri"/>
          <w:i/>
          <w:iCs/>
          <w:lang w:val="en-AU"/>
        </w:rPr>
        <w:t xml:space="preserve"> </w:t>
      </w:r>
      <w:r w:rsidRPr="00E06542">
        <w:rPr>
          <w:rFonts w:ascii="Calibri" w:hAnsi="Calibri"/>
          <w:lang w:val="en-AU"/>
        </w:rPr>
        <w:t xml:space="preserve">Agreement in principle—Resumption of debate </w:t>
      </w:r>
      <w:r w:rsidRPr="00E06542">
        <w:rPr>
          <w:rFonts w:ascii="Calibri" w:hAnsi="Calibri"/>
          <w:i/>
          <w:iCs/>
          <w:lang w:val="en-AU"/>
        </w:rPr>
        <w:t>(from 11 February 2021—Ms Stephen-Smith)</w:t>
      </w:r>
      <w:r w:rsidRPr="00E06542">
        <w:rPr>
          <w:rFonts w:ascii="Calibri" w:hAnsi="Calibri"/>
          <w:lang w:val="en-AU"/>
        </w:rPr>
        <w:t xml:space="preserve">. </w:t>
      </w:r>
      <w:r w:rsidRPr="00E06542">
        <w:rPr>
          <w:rFonts w:ascii="Calibri" w:hAnsi="Calibri"/>
          <w:i/>
          <w:lang w:val="en-AU"/>
        </w:rPr>
        <w:t>(Referred to Select Committee on Drugs of Dependence (Personal Use) Amendment Bill 2021 on 11 February 2021 for report by 30 November 2021.)</w:t>
      </w:r>
    </w:p>
    <w:p w:rsidR="00E06542" w:rsidRPr="00E06542" w:rsidRDefault="00E06542" w:rsidP="00E06542">
      <w:pPr>
        <w:keepNext/>
        <w:keepLines/>
        <w:tabs>
          <w:tab w:val="right" w:pos="567"/>
        </w:tabs>
        <w:spacing w:before="120" w:after="120"/>
        <w:ind w:left="1134" w:hanging="1134"/>
        <w:rPr>
          <w:rFonts w:ascii="Calibri" w:hAnsi="Calibri"/>
          <w:lang w:val="en-AU"/>
        </w:rPr>
      </w:pPr>
      <w:r w:rsidRPr="00E06542">
        <w:rPr>
          <w:rFonts w:ascii="Calibri" w:hAnsi="Calibri"/>
          <w:lang w:val="en-AU"/>
        </w:rPr>
        <w:tab/>
      </w:r>
      <w:r>
        <w:rPr>
          <w:rFonts w:ascii="Calibri" w:hAnsi="Calibri"/>
          <w:lang w:val="en-AU"/>
        </w:rPr>
        <w:t>2</w:t>
      </w:r>
      <w:r w:rsidRPr="00E06542">
        <w:rPr>
          <w:rFonts w:ascii="Calibri" w:hAnsi="Calibri"/>
          <w:lang w:val="en-AU"/>
        </w:rPr>
        <w:tab/>
      </w:r>
      <w:hyperlink r:id="rId22" w:history="1">
        <w:r w:rsidRPr="00E06542">
          <w:rPr>
            <w:rFonts w:ascii="Calibri" w:hAnsi="Calibri"/>
            <w:b/>
            <w:caps/>
            <w:color w:val="0000FF"/>
            <w:lang w:val="en-AU"/>
          </w:rPr>
          <w:t>Road Transport (Safety and Traffic Management) Amendment Bill 2021 (No 2)</w:t>
        </w:r>
      </w:hyperlink>
      <w:r w:rsidRPr="00E06542">
        <w:rPr>
          <w:rFonts w:ascii="Calibri" w:hAnsi="Calibri"/>
          <w:lang w:val="en-AU"/>
        </w:rPr>
        <w:t xml:space="preserve">: </w:t>
      </w:r>
      <w:r w:rsidRPr="00E06542">
        <w:rPr>
          <w:rFonts w:ascii="Calibri" w:hAnsi="Calibri"/>
          <w:i/>
          <w:iCs/>
          <w:lang w:val="en-AU"/>
        </w:rPr>
        <w:t>(Ms Clay)</w:t>
      </w:r>
      <w:r w:rsidRPr="00E06542">
        <w:rPr>
          <w:rFonts w:ascii="Calibri" w:hAnsi="Calibri"/>
          <w:iCs/>
          <w:lang w:val="en-AU"/>
        </w:rPr>
        <w:t>:</w:t>
      </w:r>
      <w:r w:rsidRPr="00E06542">
        <w:rPr>
          <w:rFonts w:ascii="Calibri" w:hAnsi="Calibri"/>
          <w:i/>
          <w:iCs/>
          <w:lang w:val="en-AU"/>
        </w:rPr>
        <w:t xml:space="preserve"> </w:t>
      </w:r>
      <w:r w:rsidRPr="00E06542">
        <w:rPr>
          <w:rFonts w:ascii="Calibri" w:hAnsi="Calibri"/>
          <w:lang w:val="en-AU"/>
        </w:rPr>
        <w:t xml:space="preserve">Agreement in principle—Resumption of debate </w:t>
      </w:r>
      <w:r w:rsidRPr="00E06542">
        <w:rPr>
          <w:rFonts w:ascii="Calibri" w:hAnsi="Calibri"/>
          <w:i/>
          <w:iCs/>
          <w:lang w:val="en-AU"/>
        </w:rPr>
        <w:t>(from 22 June 2021—Mr Steel)</w:t>
      </w:r>
      <w:r w:rsidRPr="00E06542">
        <w:rPr>
          <w:rFonts w:ascii="Calibri" w:hAnsi="Calibri"/>
          <w:lang w:val="en-AU"/>
        </w:rPr>
        <w:t xml:space="preserve">. </w:t>
      </w:r>
      <w:r w:rsidRPr="00E06542">
        <w:rPr>
          <w:rFonts w:ascii="Calibri" w:hAnsi="Calibri"/>
          <w:i/>
          <w:lang w:val="en-AU"/>
        </w:rPr>
        <w:t>(Referred to Standing Committee on Planning, Transport and City Services for report by 30 November 2021).</w:t>
      </w:r>
    </w:p>
    <w:p w:rsidR="00E06542" w:rsidRPr="00E06542" w:rsidRDefault="00E06542" w:rsidP="00E06542">
      <w:pPr>
        <w:tabs>
          <w:tab w:val="right" w:pos="567"/>
        </w:tabs>
        <w:spacing w:before="120" w:after="120"/>
        <w:ind w:left="1134" w:hanging="1134"/>
        <w:rPr>
          <w:rFonts w:ascii="Calibri" w:hAnsi="Calibri"/>
          <w:lang w:val="en-AU"/>
        </w:rPr>
      </w:pPr>
      <w:r w:rsidRPr="00E06542">
        <w:rPr>
          <w:rFonts w:ascii="Calibri" w:hAnsi="Calibri"/>
          <w:lang w:val="en-AU"/>
        </w:rPr>
        <w:tab/>
      </w:r>
      <w:r>
        <w:rPr>
          <w:rFonts w:ascii="Calibri" w:hAnsi="Calibri"/>
          <w:lang w:val="en-AU"/>
        </w:rPr>
        <w:t>3</w:t>
      </w:r>
      <w:r w:rsidRPr="00E06542">
        <w:rPr>
          <w:rFonts w:ascii="Calibri" w:hAnsi="Calibri"/>
          <w:lang w:val="en-AU"/>
        </w:rPr>
        <w:tab/>
      </w:r>
      <w:hyperlink r:id="rId23" w:history="1">
        <w:r w:rsidRPr="00E06542">
          <w:rPr>
            <w:rFonts w:ascii="Calibri" w:hAnsi="Calibri"/>
            <w:b/>
            <w:caps/>
            <w:color w:val="0000FF"/>
            <w:lang w:val="en-AU"/>
          </w:rPr>
          <w:t>Carers Recognition Bill 2021</w:t>
        </w:r>
      </w:hyperlink>
      <w:r w:rsidRPr="00E06542">
        <w:rPr>
          <w:rFonts w:ascii="Calibri" w:hAnsi="Calibri"/>
          <w:lang w:val="en-AU"/>
        </w:rPr>
        <w:t xml:space="preserve">: </w:t>
      </w:r>
      <w:r w:rsidRPr="00E06542">
        <w:rPr>
          <w:rFonts w:ascii="Calibri" w:hAnsi="Calibri"/>
          <w:i/>
          <w:iCs/>
          <w:lang w:val="en-AU"/>
        </w:rPr>
        <w:t>(Ms Orr)</w:t>
      </w:r>
      <w:r w:rsidRPr="00E06542">
        <w:rPr>
          <w:rFonts w:ascii="Calibri" w:hAnsi="Calibri"/>
          <w:iCs/>
          <w:lang w:val="en-AU"/>
        </w:rPr>
        <w:t>:</w:t>
      </w:r>
      <w:r w:rsidRPr="00E06542">
        <w:rPr>
          <w:rFonts w:ascii="Calibri" w:hAnsi="Calibri"/>
          <w:i/>
          <w:iCs/>
          <w:lang w:val="en-AU"/>
        </w:rPr>
        <w:t xml:space="preserve"> </w:t>
      </w:r>
      <w:r w:rsidRPr="00E06542">
        <w:rPr>
          <w:rFonts w:ascii="Calibri" w:hAnsi="Calibri"/>
          <w:lang w:val="en-AU"/>
        </w:rPr>
        <w:t xml:space="preserve">Agreement in principle—Resumption of debate </w:t>
      </w:r>
      <w:r w:rsidRPr="00E06542">
        <w:rPr>
          <w:rFonts w:ascii="Calibri" w:hAnsi="Calibri"/>
          <w:i/>
          <w:iCs/>
          <w:lang w:val="en-AU"/>
        </w:rPr>
        <w:t>(from 23 June 2021—Ms Davidson)</w:t>
      </w:r>
      <w:r w:rsidRPr="00E06542">
        <w:rPr>
          <w:rFonts w:ascii="Calibri" w:hAnsi="Calibri"/>
          <w:lang w:val="en-AU"/>
        </w:rPr>
        <w:t>.</w:t>
      </w:r>
    </w:p>
    <w:p w:rsidR="00E06542" w:rsidRPr="00E06542" w:rsidRDefault="00E06542" w:rsidP="00E06542">
      <w:pPr>
        <w:tabs>
          <w:tab w:val="right" w:pos="567"/>
        </w:tabs>
        <w:spacing w:before="120" w:after="120"/>
        <w:ind w:left="1134" w:hanging="1134"/>
        <w:rPr>
          <w:rFonts w:ascii="Calibri" w:hAnsi="Calibri"/>
          <w:lang w:val="en-AU"/>
        </w:rPr>
      </w:pPr>
      <w:r w:rsidRPr="00E06542">
        <w:rPr>
          <w:rFonts w:ascii="Calibri" w:hAnsi="Calibri"/>
          <w:lang w:val="en-AU"/>
        </w:rPr>
        <w:tab/>
      </w:r>
      <w:r>
        <w:rPr>
          <w:rFonts w:ascii="Calibri" w:hAnsi="Calibri"/>
          <w:lang w:val="en-AU"/>
        </w:rPr>
        <w:t>4</w:t>
      </w:r>
      <w:r w:rsidRPr="00E06542">
        <w:rPr>
          <w:rFonts w:ascii="Calibri" w:hAnsi="Calibri"/>
          <w:lang w:val="en-AU"/>
        </w:rPr>
        <w:tab/>
      </w:r>
      <w:hyperlink r:id="rId24" w:history="1">
        <w:r w:rsidRPr="00E06542">
          <w:rPr>
            <w:rFonts w:ascii="Calibri" w:hAnsi="Calibri"/>
            <w:b/>
            <w:caps/>
            <w:color w:val="0000FF"/>
            <w:lang w:val="en-AU"/>
          </w:rPr>
          <w:t>Civil Law (Sale of Residential Property) Amendment Bill 2021</w:t>
        </w:r>
      </w:hyperlink>
      <w:r w:rsidRPr="00E06542">
        <w:rPr>
          <w:rFonts w:ascii="Calibri" w:hAnsi="Calibri"/>
          <w:lang w:val="en-AU"/>
        </w:rPr>
        <w:t xml:space="preserve">: </w:t>
      </w:r>
      <w:r w:rsidRPr="00E06542">
        <w:rPr>
          <w:rFonts w:ascii="Calibri" w:hAnsi="Calibri"/>
          <w:i/>
          <w:iCs/>
          <w:lang w:val="en-AU"/>
        </w:rPr>
        <w:t>(Mr Cain)</w:t>
      </w:r>
      <w:r w:rsidRPr="00E06542">
        <w:rPr>
          <w:rFonts w:ascii="Calibri" w:hAnsi="Calibri"/>
          <w:iCs/>
          <w:lang w:val="en-AU"/>
        </w:rPr>
        <w:t>:</w:t>
      </w:r>
      <w:r w:rsidRPr="00E06542">
        <w:rPr>
          <w:rFonts w:ascii="Calibri" w:hAnsi="Calibri"/>
          <w:i/>
          <w:iCs/>
          <w:lang w:val="en-AU"/>
        </w:rPr>
        <w:t xml:space="preserve"> </w:t>
      </w:r>
      <w:r w:rsidRPr="00E06542">
        <w:rPr>
          <w:rFonts w:ascii="Calibri" w:hAnsi="Calibri"/>
          <w:lang w:val="en-AU"/>
        </w:rPr>
        <w:t xml:space="preserve">Agreement in principle—Resumption of debate </w:t>
      </w:r>
      <w:r w:rsidRPr="00E06542">
        <w:rPr>
          <w:rFonts w:ascii="Calibri" w:hAnsi="Calibri"/>
          <w:i/>
          <w:iCs/>
          <w:lang w:val="en-AU"/>
        </w:rPr>
        <w:t>(from 9 November 2021—Mr Gentleman)</w:t>
      </w:r>
      <w:r w:rsidRPr="00E06542">
        <w:rPr>
          <w:rFonts w:ascii="Calibri" w:hAnsi="Calibri"/>
          <w:lang w:val="en-AU"/>
        </w:rPr>
        <w:t xml:space="preserve">. </w:t>
      </w:r>
    </w:p>
    <w:p w:rsidR="00E06542" w:rsidRPr="00E06542" w:rsidRDefault="00E06542" w:rsidP="0051177C">
      <w:pPr>
        <w:spacing w:before="240" w:after="480"/>
        <w:jc w:val="center"/>
        <w:rPr>
          <w:rFonts w:ascii="Calibri" w:hAnsi="Calibri"/>
          <w:b/>
          <w:sz w:val="28"/>
          <w:lang w:val="en-AU"/>
        </w:rPr>
      </w:pPr>
      <w:r w:rsidRPr="00E06542">
        <w:rPr>
          <w:rFonts w:ascii="Calibri" w:hAnsi="Calibri"/>
          <w:b/>
          <w:sz w:val="28"/>
          <w:lang w:val="en-AU"/>
        </w:rPr>
        <w:t>______________________________</w:t>
      </w:r>
    </w:p>
    <w:p w:rsidR="00E06542" w:rsidRPr="00E06542" w:rsidRDefault="00E06542" w:rsidP="00E06542">
      <w:pPr>
        <w:keepNext/>
        <w:keepLines/>
        <w:spacing w:before="240" w:after="240"/>
        <w:jc w:val="center"/>
        <w:rPr>
          <w:rFonts w:ascii="Calibri" w:hAnsi="Calibri"/>
          <w:b/>
          <w:sz w:val="28"/>
          <w:lang w:val="en-AU"/>
        </w:rPr>
      </w:pPr>
      <w:r w:rsidRPr="00E06542">
        <w:rPr>
          <w:rFonts w:ascii="Calibri" w:hAnsi="Calibri"/>
          <w:b/>
          <w:sz w:val="28"/>
          <w:lang w:val="en-AU"/>
        </w:rPr>
        <w:lastRenderedPageBreak/>
        <w:t>QUESTIONS ON NOTICE</w:t>
      </w:r>
    </w:p>
    <w:p w:rsidR="00E06542" w:rsidRPr="00E06542" w:rsidRDefault="00E06542" w:rsidP="00E06542">
      <w:pPr>
        <w:keepNext/>
        <w:keepLines/>
        <w:spacing w:before="120" w:after="120"/>
        <w:rPr>
          <w:rFonts w:ascii="Calibri" w:hAnsi="Calibri"/>
          <w:lang w:val="en-AU"/>
        </w:rPr>
      </w:pPr>
      <w:r w:rsidRPr="00E06542">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E06542" w:rsidRPr="00E06542" w:rsidRDefault="00E06542" w:rsidP="00E06542">
      <w:pPr>
        <w:keepNext/>
        <w:keepLines/>
        <w:spacing w:before="120" w:after="120"/>
        <w:rPr>
          <w:rFonts w:ascii="Calibri" w:hAnsi="Calibri"/>
          <w:szCs w:val="24"/>
          <w:lang w:val="en-NZ"/>
        </w:rPr>
      </w:pPr>
      <w:r w:rsidRPr="00E06542">
        <w:rPr>
          <w:rFonts w:ascii="Calibri" w:hAnsi="Calibri"/>
          <w:szCs w:val="24"/>
          <w:lang w:val="en-NZ"/>
        </w:rPr>
        <w:t xml:space="preserve">A Questions on Notice Paper will be issued on the Friday of a sitting week, containing the text of all questions on notice lodged that week and can be accessed at </w:t>
      </w:r>
      <w:r w:rsidRPr="00E06542">
        <w:rPr>
          <w:rFonts w:ascii="Calibri" w:hAnsi="Calibri"/>
          <w:szCs w:val="24"/>
          <w:lang w:val="en-AU"/>
        </w:rPr>
        <w:t>https://www.parliament.act.gov.au/parliamentary-business/in-the-chamber/chamber-documents</w:t>
      </w:r>
      <w:r w:rsidRPr="00E06542">
        <w:rPr>
          <w:rFonts w:ascii="Calibri" w:hAnsi="Calibri"/>
          <w:szCs w:val="24"/>
          <w:lang w:val="en-NZ"/>
        </w:rPr>
        <w:t>.</w:t>
      </w:r>
    </w:p>
    <w:p w:rsidR="00E06542" w:rsidRPr="00E06542" w:rsidRDefault="00E06542" w:rsidP="00E06542">
      <w:pPr>
        <w:keepNext/>
        <w:keepLines/>
        <w:spacing w:before="240" w:after="240"/>
        <w:jc w:val="center"/>
        <w:rPr>
          <w:rFonts w:ascii="Calibri" w:hAnsi="Calibri"/>
          <w:i/>
          <w:lang w:val="en-AU"/>
        </w:rPr>
      </w:pPr>
      <w:r w:rsidRPr="00E06542">
        <w:rPr>
          <w:rFonts w:ascii="Calibri" w:hAnsi="Calibri"/>
          <w:b/>
          <w:i/>
          <w:lang w:val="en-AU"/>
        </w:rPr>
        <w:t>Unanswered Questions</w:t>
      </w:r>
      <w:r w:rsidRPr="00E06542">
        <w:rPr>
          <w:rFonts w:ascii="Calibri" w:hAnsi="Calibri"/>
          <w:i/>
          <w:lang w:val="en-AU"/>
        </w:rPr>
        <w:t xml:space="preserve"> </w:t>
      </w:r>
    </w:p>
    <w:p w:rsidR="00E06542" w:rsidRPr="00E06542" w:rsidRDefault="00E06542" w:rsidP="00E06542">
      <w:pPr>
        <w:keepNext/>
        <w:keepLines/>
        <w:tabs>
          <w:tab w:val="left" w:pos="567"/>
          <w:tab w:val="center" w:pos="7655"/>
        </w:tabs>
        <w:spacing w:before="180"/>
        <w:ind w:left="567" w:hanging="567"/>
        <w:rPr>
          <w:rFonts w:ascii="Calibri" w:hAnsi="Calibri"/>
          <w:lang w:val="en-AU"/>
        </w:rPr>
      </w:pPr>
      <w:r w:rsidRPr="00E06542">
        <w:rPr>
          <w:rFonts w:ascii="Calibri" w:hAnsi="Calibri"/>
          <w:lang w:val="en-AU"/>
        </w:rPr>
        <w:tab/>
        <w:t>418, 421, 423, 424, 426, 428, 429, 431, 433, 436-441, 449, 465, 467, 469, 470, 472</w:t>
      </w:r>
      <w:r w:rsidRPr="00E06542">
        <w:rPr>
          <w:rFonts w:ascii="Calibri" w:hAnsi="Calibri"/>
          <w:lang w:val="en-AU"/>
        </w:rPr>
        <w:noBreakHyphen/>
        <w:t>474, 477-485, 487</w:t>
      </w:r>
      <w:r w:rsidR="0051177C">
        <w:rPr>
          <w:rFonts w:ascii="Calibri" w:hAnsi="Calibri"/>
          <w:lang w:val="en-AU"/>
        </w:rPr>
        <w:t>-</w:t>
      </w:r>
      <w:r w:rsidRPr="00E06542">
        <w:rPr>
          <w:rFonts w:ascii="Calibri" w:hAnsi="Calibri"/>
          <w:lang w:val="en-AU"/>
        </w:rPr>
        <w:t>489, 491-494, 499-501, 503, 506.</w:t>
      </w:r>
    </w:p>
    <w:p w:rsidR="00E06542" w:rsidRPr="00E06542" w:rsidRDefault="00E06542" w:rsidP="00E06542">
      <w:pPr>
        <w:keepNext/>
        <w:keepLines/>
        <w:tabs>
          <w:tab w:val="left" w:pos="567"/>
          <w:tab w:val="center" w:pos="7655"/>
        </w:tabs>
        <w:spacing w:before="180"/>
        <w:ind w:left="567" w:hanging="567"/>
        <w:rPr>
          <w:rFonts w:ascii="Calibri" w:hAnsi="Calibri"/>
          <w:lang w:val="en-AU"/>
        </w:rPr>
      </w:pPr>
      <w:r w:rsidRPr="00E06542">
        <w:rPr>
          <w:rFonts w:ascii="Calibri" w:hAnsi="Calibri"/>
          <w:lang w:val="en-AU"/>
        </w:rPr>
        <w:t xml:space="preserve">  </w:t>
      </w:r>
    </w:p>
    <w:p w:rsidR="00E06542" w:rsidRPr="00E06542" w:rsidRDefault="00E06542" w:rsidP="00E06542">
      <w:pPr>
        <w:keepNext/>
        <w:keepLines/>
        <w:tabs>
          <w:tab w:val="center" w:pos="7655"/>
        </w:tabs>
        <w:spacing w:before="180"/>
        <w:rPr>
          <w:rFonts w:ascii="Calibri" w:hAnsi="Calibri"/>
          <w:b/>
          <w:lang w:val="en-AU"/>
        </w:rPr>
      </w:pPr>
      <w:r w:rsidRPr="00E06542">
        <w:rPr>
          <w:rFonts w:ascii="Calibri" w:hAnsi="Calibri"/>
          <w:b/>
          <w:lang w:val="en-AU"/>
        </w:rPr>
        <w:tab/>
        <w:t>T Duncan</w:t>
      </w:r>
    </w:p>
    <w:p w:rsidR="00E06542" w:rsidRPr="00E06542" w:rsidRDefault="00E06542" w:rsidP="00E06542">
      <w:pPr>
        <w:keepLines/>
        <w:tabs>
          <w:tab w:val="center" w:pos="7655"/>
        </w:tabs>
        <w:rPr>
          <w:rFonts w:ascii="Calibri" w:hAnsi="Calibri"/>
          <w:lang w:val="en-AU"/>
        </w:rPr>
      </w:pPr>
      <w:r w:rsidRPr="00E06542">
        <w:rPr>
          <w:rFonts w:ascii="Calibri" w:hAnsi="Calibri"/>
          <w:lang w:val="en-AU"/>
        </w:rPr>
        <w:tab/>
        <w:t>Clerk of the Legislative Assembly</w:t>
      </w:r>
    </w:p>
    <w:p w:rsidR="00E06542" w:rsidRPr="00E06542" w:rsidRDefault="00E06542" w:rsidP="00E06542">
      <w:pPr>
        <w:keepLines/>
        <w:tabs>
          <w:tab w:val="center" w:pos="7371"/>
        </w:tabs>
        <w:jc w:val="center"/>
        <w:rPr>
          <w:rFonts w:ascii="Calibri" w:hAnsi="Calibri"/>
          <w:szCs w:val="24"/>
          <w:lang w:val="en-AU"/>
        </w:rPr>
      </w:pPr>
      <w:r w:rsidRPr="00E06542">
        <w:rPr>
          <w:rFonts w:ascii="Calibri" w:hAnsi="Calibri"/>
          <w:szCs w:val="24"/>
          <w:lang w:val="en-AU"/>
        </w:rPr>
        <w:t>_________________</w:t>
      </w:r>
    </w:p>
    <w:p w:rsidR="00E06542" w:rsidRPr="00E06542" w:rsidRDefault="00E06542" w:rsidP="00E06542">
      <w:pPr>
        <w:spacing w:before="480" w:after="240"/>
        <w:jc w:val="center"/>
        <w:rPr>
          <w:rFonts w:ascii="Calibri" w:hAnsi="Calibri"/>
          <w:b/>
          <w:sz w:val="28"/>
          <w:lang w:eastAsia="en-US"/>
        </w:rPr>
      </w:pPr>
      <w:r w:rsidRPr="00E06542">
        <w:rPr>
          <w:rFonts w:ascii="Calibri" w:hAnsi="Calibri"/>
          <w:b/>
          <w:sz w:val="28"/>
          <w:lang w:eastAsia="en-US"/>
        </w:rPr>
        <w:t>GOVERNMENT TO RESPOND TO PETITIONS</w:t>
      </w:r>
    </w:p>
    <w:p w:rsidR="00E06542" w:rsidRPr="00E06542" w:rsidRDefault="00E06542" w:rsidP="00E06542">
      <w:pPr>
        <w:tabs>
          <w:tab w:val="right" w:pos="580"/>
        </w:tabs>
        <w:spacing w:after="120"/>
        <w:jc w:val="center"/>
        <w:rPr>
          <w:rFonts w:ascii="Calibri" w:hAnsi="Calibri"/>
          <w:szCs w:val="24"/>
          <w:lang w:eastAsia="en-US"/>
        </w:rPr>
      </w:pPr>
      <w:r w:rsidRPr="00E06542">
        <w:rPr>
          <w:rFonts w:ascii="Calibri" w:hAnsi="Calibri"/>
          <w:szCs w:val="24"/>
          <w:lang w:eastAsia="en-US"/>
        </w:rPr>
        <w:t>(</w:t>
      </w:r>
      <w:proofErr w:type="gramStart"/>
      <w:r w:rsidRPr="00E06542">
        <w:rPr>
          <w:rFonts w:ascii="Calibri" w:hAnsi="Calibri"/>
          <w:szCs w:val="24"/>
          <w:lang w:eastAsia="en-US"/>
        </w:rPr>
        <w:t>in</w:t>
      </w:r>
      <w:proofErr w:type="gramEnd"/>
      <w:r w:rsidRPr="00E06542">
        <w:rPr>
          <w:rFonts w:ascii="Calibri" w:hAnsi="Calibri"/>
          <w:szCs w:val="24"/>
          <w:lang w:eastAsia="en-US"/>
        </w:rPr>
        <w:t xml:space="preserve"> accordance with standing order 100)</w:t>
      </w:r>
    </w:p>
    <w:p w:rsidR="00E06542" w:rsidRPr="00E06542" w:rsidRDefault="00E06542" w:rsidP="00E06542">
      <w:pPr>
        <w:tabs>
          <w:tab w:val="right" w:pos="580"/>
        </w:tabs>
        <w:spacing w:before="240"/>
        <w:rPr>
          <w:rFonts w:ascii="Calibri" w:hAnsi="Calibri"/>
          <w:b/>
          <w:lang w:eastAsia="en-US"/>
        </w:rPr>
      </w:pPr>
      <w:r w:rsidRPr="00E06542">
        <w:rPr>
          <w:rFonts w:ascii="Calibri" w:hAnsi="Calibri"/>
          <w:b/>
          <w:lang w:eastAsia="en-US"/>
        </w:rPr>
        <w:t xml:space="preserve">3 November 2021 </w:t>
      </w:r>
      <w:r w:rsidRPr="00E06542">
        <w:rPr>
          <w:rFonts w:ascii="Calibri" w:hAnsi="Calibri"/>
          <w:i/>
          <w:lang w:eastAsia="en-US"/>
        </w:rPr>
        <w:t>(extended to 2 January 2022, pursuant to order of the Assembly of 16 September, as amended 7 October 2021)</w:t>
      </w:r>
    </w:p>
    <w:p w:rsidR="00E06542" w:rsidRPr="00E06542" w:rsidRDefault="00E06542" w:rsidP="00E06542">
      <w:pPr>
        <w:tabs>
          <w:tab w:val="right" w:pos="580"/>
        </w:tabs>
        <w:spacing w:before="240"/>
        <w:ind w:left="567" w:hanging="567"/>
        <w:rPr>
          <w:rFonts w:ascii="Calibri" w:hAnsi="Calibri"/>
          <w:lang w:eastAsia="en-US"/>
        </w:rPr>
      </w:pPr>
      <w:r w:rsidRPr="00E06542">
        <w:rPr>
          <w:rFonts w:ascii="Calibri" w:hAnsi="Calibri"/>
          <w:lang w:eastAsia="en-US"/>
        </w:rPr>
        <w:t xml:space="preserve">Red Hill Integrated Plan—Proposed amendment—Minister for Planning and Land Management—Petition lodged by </w:t>
      </w:r>
      <w:proofErr w:type="spellStart"/>
      <w:r w:rsidRPr="00E06542">
        <w:rPr>
          <w:rFonts w:ascii="Calibri" w:hAnsi="Calibri"/>
          <w:lang w:eastAsia="en-US"/>
        </w:rPr>
        <w:t>Mrs</w:t>
      </w:r>
      <w:proofErr w:type="spellEnd"/>
      <w:r w:rsidRPr="00E06542">
        <w:rPr>
          <w:rFonts w:ascii="Calibri" w:hAnsi="Calibri"/>
          <w:lang w:eastAsia="en-US"/>
        </w:rPr>
        <w:t xml:space="preserve"> Jones (Pet 24-21).</w:t>
      </w:r>
    </w:p>
    <w:p w:rsidR="00E06542" w:rsidRPr="00E06542" w:rsidRDefault="00E06542" w:rsidP="00E06542">
      <w:pPr>
        <w:tabs>
          <w:tab w:val="right" w:pos="580"/>
        </w:tabs>
        <w:spacing w:before="240"/>
        <w:ind w:left="567" w:hanging="567"/>
        <w:rPr>
          <w:rFonts w:ascii="Calibri" w:hAnsi="Calibri"/>
          <w:lang w:eastAsia="en-US"/>
        </w:rPr>
      </w:pPr>
      <w:r w:rsidRPr="00E06542">
        <w:rPr>
          <w:rFonts w:ascii="Calibri" w:hAnsi="Calibri"/>
          <w:lang w:eastAsia="en-US"/>
        </w:rPr>
        <w:t xml:space="preserve">Proposed rejection of Draft Variation 375—Minister for Planning and Land Management—Petition lodged by </w:t>
      </w:r>
      <w:proofErr w:type="spellStart"/>
      <w:r w:rsidRPr="00E06542">
        <w:rPr>
          <w:rFonts w:ascii="Calibri" w:hAnsi="Calibri"/>
          <w:lang w:eastAsia="en-US"/>
        </w:rPr>
        <w:t>Ms</w:t>
      </w:r>
      <w:proofErr w:type="spellEnd"/>
      <w:r w:rsidRPr="00E06542">
        <w:rPr>
          <w:rFonts w:ascii="Calibri" w:hAnsi="Calibri"/>
          <w:lang w:eastAsia="en-US"/>
        </w:rPr>
        <w:t xml:space="preserve"> Lee (Pet 28-21).</w:t>
      </w:r>
    </w:p>
    <w:p w:rsidR="00E06542" w:rsidRPr="00E06542" w:rsidRDefault="00E06542" w:rsidP="00E06542">
      <w:pPr>
        <w:tabs>
          <w:tab w:val="right" w:pos="580"/>
        </w:tabs>
        <w:spacing w:before="240"/>
        <w:rPr>
          <w:rFonts w:ascii="Calibri" w:hAnsi="Calibri"/>
          <w:b/>
          <w:lang w:eastAsia="en-US"/>
        </w:rPr>
      </w:pPr>
      <w:r w:rsidRPr="00E06542">
        <w:rPr>
          <w:rFonts w:ascii="Calibri" w:hAnsi="Calibri"/>
          <w:b/>
          <w:lang w:eastAsia="en-US"/>
        </w:rPr>
        <w:t xml:space="preserve">4 November 2021 </w:t>
      </w:r>
      <w:r w:rsidRPr="00E06542">
        <w:rPr>
          <w:rFonts w:ascii="Calibri" w:hAnsi="Calibri"/>
          <w:i/>
          <w:lang w:eastAsia="en-US"/>
        </w:rPr>
        <w:t>(extended to 2 January 2022, pursuant to order of the Assembly of 16 September, as amended 7 October 2021)</w:t>
      </w:r>
    </w:p>
    <w:p w:rsidR="00E06542" w:rsidRPr="00E06542" w:rsidRDefault="00E06542" w:rsidP="00E06542">
      <w:pPr>
        <w:tabs>
          <w:tab w:val="right" w:pos="580"/>
        </w:tabs>
        <w:spacing w:before="240"/>
        <w:ind w:left="567" w:hanging="567"/>
        <w:rPr>
          <w:rFonts w:ascii="Calibri" w:hAnsi="Calibri"/>
          <w:lang w:eastAsia="en-US"/>
        </w:rPr>
      </w:pPr>
      <w:r w:rsidRPr="00E06542">
        <w:rPr>
          <w:rFonts w:ascii="Calibri" w:hAnsi="Calibri"/>
          <w:lang w:eastAsia="en-US"/>
        </w:rPr>
        <w:t xml:space="preserve">Red Hill Integrated Plan—Proposed amendment—Minister for Planning and Land Management—Petition lodged by </w:t>
      </w:r>
      <w:proofErr w:type="spellStart"/>
      <w:r w:rsidRPr="00E06542">
        <w:rPr>
          <w:rFonts w:ascii="Calibri" w:hAnsi="Calibri"/>
          <w:lang w:eastAsia="en-US"/>
        </w:rPr>
        <w:t>Mrs</w:t>
      </w:r>
      <w:proofErr w:type="spellEnd"/>
      <w:r w:rsidRPr="00E06542">
        <w:rPr>
          <w:rFonts w:ascii="Calibri" w:hAnsi="Calibri"/>
          <w:lang w:eastAsia="en-US"/>
        </w:rPr>
        <w:t xml:space="preserve"> Jones (Pet 29-21).</w:t>
      </w:r>
    </w:p>
    <w:p w:rsidR="00E06542" w:rsidRPr="00E06542" w:rsidRDefault="00E06542" w:rsidP="00E06542">
      <w:pPr>
        <w:tabs>
          <w:tab w:val="right" w:pos="580"/>
        </w:tabs>
        <w:spacing w:before="240"/>
        <w:ind w:left="567" w:hanging="567"/>
        <w:rPr>
          <w:rFonts w:ascii="Calibri" w:hAnsi="Calibri"/>
          <w:b/>
          <w:lang w:eastAsia="en-US"/>
        </w:rPr>
      </w:pPr>
      <w:r w:rsidRPr="00E06542">
        <w:rPr>
          <w:rFonts w:ascii="Calibri" w:hAnsi="Calibri"/>
          <w:b/>
          <w:lang w:eastAsia="en-US"/>
        </w:rPr>
        <w:t>16 December 2021</w:t>
      </w:r>
    </w:p>
    <w:p w:rsidR="00E06542" w:rsidRPr="00E06542" w:rsidRDefault="00E06542" w:rsidP="00E06542">
      <w:pPr>
        <w:tabs>
          <w:tab w:val="right" w:pos="580"/>
        </w:tabs>
        <w:spacing w:before="240"/>
        <w:ind w:left="567" w:hanging="567"/>
        <w:rPr>
          <w:rFonts w:ascii="Calibri" w:hAnsi="Calibri"/>
          <w:lang w:eastAsia="en-US"/>
        </w:rPr>
      </w:pPr>
      <w:r w:rsidRPr="00E06542">
        <w:rPr>
          <w:rFonts w:ascii="Calibri" w:hAnsi="Calibri"/>
          <w:lang w:eastAsia="en-US"/>
        </w:rPr>
        <w:t xml:space="preserve">Maintenance of public housing dwellings—Minister for Housing and Suburban Development—Petition lodged by </w:t>
      </w:r>
      <w:proofErr w:type="spellStart"/>
      <w:r w:rsidRPr="00E06542">
        <w:rPr>
          <w:rFonts w:ascii="Calibri" w:hAnsi="Calibri"/>
          <w:lang w:eastAsia="en-US"/>
        </w:rPr>
        <w:t>Mr</w:t>
      </w:r>
      <w:proofErr w:type="spellEnd"/>
      <w:r w:rsidRPr="00E06542">
        <w:rPr>
          <w:rFonts w:ascii="Calibri" w:hAnsi="Calibri"/>
          <w:lang w:eastAsia="en-US"/>
        </w:rPr>
        <w:t xml:space="preserve"> Parton (Pet 37-21).</w:t>
      </w:r>
    </w:p>
    <w:p w:rsidR="00E06542" w:rsidRPr="00E06542" w:rsidRDefault="00E06542" w:rsidP="00E06542">
      <w:pPr>
        <w:tabs>
          <w:tab w:val="right" w:pos="580"/>
        </w:tabs>
        <w:spacing w:before="240"/>
        <w:ind w:left="567" w:hanging="567"/>
        <w:rPr>
          <w:rFonts w:ascii="Calibri" w:hAnsi="Calibri"/>
          <w:lang w:eastAsia="en-US"/>
        </w:rPr>
      </w:pPr>
      <w:r w:rsidRPr="00E06542">
        <w:rPr>
          <w:rFonts w:ascii="Calibri" w:hAnsi="Calibri"/>
          <w:lang w:eastAsia="en-US"/>
        </w:rPr>
        <w:t xml:space="preserve">Civic 40 </w:t>
      </w:r>
      <w:proofErr w:type="spellStart"/>
      <w:r w:rsidRPr="00E06542">
        <w:rPr>
          <w:rFonts w:ascii="Calibri" w:hAnsi="Calibri"/>
          <w:lang w:eastAsia="en-US"/>
        </w:rPr>
        <w:t>kph</w:t>
      </w:r>
      <w:proofErr w:type="spellEnd"/>
      <w:r w:rsidRPr="00E06542">
        <w:rPr>
          <w:rFonts w:ascii="Calibri" w:hAnsi="Calibri"/>
          <w:lang w:eastAsia="en-US"/>
        </w:rPr>
        <w:t xml:space="preserve"> speed limit zones—Proposed waiving of fines and penalties—Minister for Transport and City Services—Petitions lodged by </w:t>
      </w:r>
      <w:proofErr w:type="spellStart"/>
      <w:r w:rsidRPr="00E06542">
        <w:rPr>
          <w:rFonts w:ascii="Calibri" w:hAnsi="Calibri"/>
          <w:lang w:eastAsia="en-US"/>
        </w:rPr>
        <w:t>Mr</w:t>
      </w:r>
      <w:proofErr w:type="spellEnd"/>
      <w:r w:rsidRPr="00E06542">
        <w:rPr>
          <w:rFonts w:ascii="Calibri" w:hAnsi="Calibri"/>
          <w:lang w:eastAsia="en-US"/>
        </w:rPr>
        <w:t xml:space="preserve"> Parton (Pet 31-21 and Pet 38-21).</w:t>
      </w:r>
    </w:p>
    <w:p w:rsidR="00E06542" w:rsidRPr="00E06542" w:rsidRDefault="00E06542" w:rsidP="00E06542">
      <w:pPr>
        <w:tabs>
          <w:tab w:val="right" w:pos="580"/>
        </w:tabs>
        <w:spacing w:before="240"/>
        <w:ind w:left="567" w:hanging="567"/>
        <w:rPr>
          <w:rFonts w:ascii="Calibri" w:hAnsi="Calibri"/>
          <w:lang w:eastAsia="en-US"/>
        </w:rPr>
      </w:pPr>
      <w:r w:rsidRPr="00E06542">
        <w:rPr>
          <w:rFonts w:ascii="Calibri" w:hAnsi="Calibri"/>
          <w:lang w:eastAsia="en-US"/>
        </w:rPr>
        <w:lastRenderedPageBreak/>
        <w:t xml:space="preserve">Domestic Animal Services—Improved operations—Minister for Transport and City Services—Petition lodged by </w:t>
      </w:r>
      <w:proofErr w:type="spellStart"/>
      <w:r w:rsidRPr="00E06542">
        <w:rPr>
          <w:rFonts w:ascii="Calibri" w:hAnsi="Calibri"/>
          <w:lang w:eastAsia="en-US"/>
        </w:rPr>
        <w:t>Ms</w:t>
      </w:r>
      <w:proofErr w:type="spellEnd"/>
      <w:r w:rsidRPr="00E06542">
        <w:rPr>
          <w:rFonts w:ascii="Calibri" w:hAnsi="Calibri"/>
          <w:lang w:eastAsia="en-US"/>
        </w:rPr>
        <w:t xml:space="preserve"> Lawder (Pet 9-21).</w:t>
      </w:r>
    </w:p>
    <w:p w:rsidR="00E06542" w:rsidRPr="00E06542" w:rsidRDefault="00E06542" w:rsidP="00E06542">
      <w:pPr>
        <w:tabs>
          <w:tab w:val="right" w:pos="580"/>
        </w:tabs>
        <w:spacing w:before="240"/>
        <w:ind w:left="567" w:hanging="567"/>
        <w:rPr>
          <w:rFonts w:ascii="Calibri" w:hAnsi="Calibri"/>
          <w:lang w:eastAsia="en-US"/>
        </w:rPr>
      </w:pPr>
      <w:r w:rsidRPr="00E06542">
        <w:rPr>
          <w:rFonts w:ascii="Calibri" w:hAnsi="Calibri"/>
          <w:lang w:eastAsia="en-US"/>
        </w:rPr>
        <w:t xml:space="preserve">Drake-Brockman Drive—Bicycle lanes—Minister for Transport and City Services—Petition lodged by </w:t>
      </w:r>
      <w:proofErr w:type="spellStart"/>
      <w:r w:rsidRPr="00E06542">
        <w:rPr>
          <w:rFonts w:ascii="Calibri" w:hAnsi="Calibri"/>
          <w:lang w:eastAsia="en-US"/>
        </w:rPr>
        <w:t>Mrs</w:t>
      </w:r>
      <w:proofErr w:type="spellEnd"/>
      <w:r w:rsidRPr="00E06542">
        <w:rPr>
          <w:rFonts w:ascii="Calibri" w:hAnsi="Calibri"/>
          <w:lang w:eastAsia="en-US"/>
        </w:rPr>
        <w:t xml:space="preserve"> Kikkert (Pet 25-21).</w:t>
      </w:r>
    </w:p>
    <w:p w:rsidR="00E06542" w:rsidRPr="00E06542" w:rsidRDefault="00E06542" w:rsidP="00E06542">
      <w:pPr>
        <w:tabs>
          <w:tab w:val="right" w:pos="580"/>
        </w:tabs>
        <w:spacing w:before="240"/>
        <w:ind w:left="567" w:hanging="567"/>
        <w:rPr>
          <w:rFonts w:ascii="Calibri" w:hAnsi="Calibri"/>
          <w:lang w:eastAsia="en-US"/>
        </w:rPr>
      </w:pPr>
      <w:r w:rsidRPr="00E06542">
        <w:rPr>
          <w:rFonts w:ascii="Calibri" w:hAnsi="Calibri"/>
          <w:lang w:eastAsia="en-US"/>
        </w:rPr>
        <w:t xml:space="preserve">Residents living on Federal income support—Treasurer—Petition lodged by </w:t>
      </w:r>
      <w:proofErr w:type="spellStart"/>
      <w:r w:rsidRPr="00E06542">
        <w:rPr>
          <w:rFonts w:ascii="Calibri" w:hAnsi="Calibri"/>
          <w:lang w:eastAsia="en-US"/>
        </w:rPr>
        <w:t>Mr</w:t>
      </w:r>
      <w:proofErr w:type="spellEnd"/>
      <w:r w:rsidRPr="00E06542">
        <w:rPr>
          <w:rFonts w:ascii="Calibri" w:hAnsi="Calibri"/>
          <w:lang w:eastAsia="en-US"/>
        </w:rPr>
        <w:t> Braddock (Pet 36-21).</w:t>
      </w:r>
    </w:p>
    <w:p w:rsidR="00E06542" w:rsidRPr="00E06542" w:rsidRDefault="00E06542" w:rsidP="00E06542">
      <w:pPr>
        <w:tabs>
          <w:tab w:val="right" w:pos="580"/>
        </w:tabs>
        <w:spacing w:before="240"/>
        <w:ind w:left="567" w:hanging="567"/>
        <w:rPr>
          <w:rFonts w:ascii="Calibri" w:hAnsi="Calibri"/>
          <w:b/>
          <w:lang w:eastAsia="en-US"/>
        </w:rPr>
      </w:pPr>
      <w:r w:rsidRPr="00E06542">
        <w:rPr>
          <w:rFonts w:ascii="Calibri" w:hAnsi="Calibri"/>
          <w:b/>
          <w:lang w:eastAsia="en-US"/>
        </w:rPr>
        <w:t>5 January 2022</w:t>
      </w:r>
    </w:p>
    <w:p w:rsidR="00E06542" w:rsidRPr="00E06542" w:rsidRDefault="00E06542" w:rsidP="00E06542">
      <w:pPr>
        <w:tabs>
          <w:tab w:val="right" w:pos="580"/>
        </w:tabs>
        <w:spacing w:before="240"/>
        <w:ind w:left="567" w:hanging="567"/>
        <w:rPr>
          <w:rFonts w:ascii="Calibri" w:hAnsi="Calibri"/>
          <w:lang w:eastAsia="en-US"/>
        </w:rPr>
      </w:pPr>
      <w:r w:rsidRPr="00E06542">
        <w:rPr>
          <w:rFonts w:ascii="Calibri" w:hAnsi="Calibri"/>
          <w:lang w:eastAsia="en-US"/>
        </w:rPr>
        <w:t xml:space="preserve">Campbell—Proposed implementation of a parking and traffic management plan—Minister for Transport and City Services—Petitions lodged by </w:t>
      </w:r>
      <w:proofErr w:type="spellStart"/>
      <w:r w:rsidRPr="00E06542">
        <w:rPr>
          <w:rFonts w:ascii="Calibri" w:hAnsi="Calibri"/>
          <w:lang w:eastAsia="en-US"/>
        </w:rPr>
        <w:t>Ms</w:t>
      </w:r>
      <w:proofErr w:type="spellEnd"/>
      <w:r w:rsidRPr="00E06542">
        <w:rPr>
          <w:rFonts w:ascii="Calibri" w:hAnsi="Calibri"/>
          <w:lang w:eastAsia="en-US"/>
        </w:rPr>
        <w:t xml:space="preserve"> Lee (Pet 21-21 and Pet 40-21).</w:t>
      </w:r>
    </w:p>
    <w:p w:rsidR="00E06542" w:rsidRPr="00E06542" w:rsidRDefault="00E06542" w:rsidP="00E06542">
      <w:pPr>
        <w:tabs>
          <w:tab w:val="right" w:pos="580"/>
        </w:tabs>
        <w:spacing w:before="240"/>
        <w:ind w:left="567" w:hanging="567"/>
        <w:rPr>
          <w:rFonts w:ascii="Calibri" w:hAnsi="Calibri"/>
          <w:b/>
          <w:lang w:eastAsia="en-US"/>
        </w:rPr>
      </w:pPr>
      <w:r w:rsidRPr="00E06542">
        <w:rPr>
          <w:rFonts w:ascii="Calibri" w:hAnsi="Calibri"/>
          <w:b/>
          <w:lang w:eastAsia="en-US"/>
        </w:rPr>
        <w:t>7 January 2022</w:t>
      </w:r>
    </w:p>
    <w:p w:rsidR="00E06542" w:rsidRPr="00E06542" w:rsidRDefault="00E06542" w:rsidP="00E06542">
      <w:pPr>
        <w:tabs>
          <w:tab w:val="right" w:pos="580"/>
        </w:tabs>
        <w:spacing w:before="240"/>
        <w:ind w:left="567" w:hanging="567"/>
        <w:rPr>
          <w:rFonts w:ascii="Calibri" w:hAnsi="Calibri"/>
          <w:lang w:eastAsia="en-US"/>
        </w:rPr>
      </w:pPr>
      <w:r w:rsidRPr="00E06542">
        <w:rPr>
          <w:rFonts w:ascii="Calibri" w:hAnsi="Calibri"/>
          <w:lang w:eastAsia="en-US"/>
        </w:rPr>
        <w:t xml:space="preserve">Lyons shops—Proposed upgrade of facilities—Minister for Transport and City Services—Petition lodged by </w:t>
      </w:r>
      <w:proofErr w:type="spellStart"/>
      <w:r w:rsidRPr="00E06542">
        <w:rPr>
          <w:rFonts w:ascii="Calibri" w:hAnsi="Calibri"/>
          <w:lang w:eastAsia="en-US"/>
        </w:rPr>
        <w:t>Mrs</w:t>
      </w:r>
      <w:proofErr w:type="spellEnd"/>
      <w:r w:rsidRPr="00E06542">
        <w:rPr>
          <w:rFonts w:ascii="Calibri" w:hAnsi="Calibri"/>
          <w:lang w:eastAsia="en-US"/>
        </w:rPr>
        <w:t xml:space="preserve"> Jones (Pet 41-21).</w:t>
      </w:r>
    </w:p>
    <w:p w:rsidR="00E06542" w:rsidRPr="00E06542" w:rsidRDefault="00E06542" w:rsidP="00E06542">
      <w:pPr>
        <w:tabs>
          <w:tab w:val="right" w:pos="580"/>
        </w:tabs>
        <w:spacing w:before="240"/>
        <w:ind w:left="567" w:hanging="567"/>
        <w:rPr>
          <w:rFonts w:ascii="Calibri" w:hAnsi="Calibri"/>
          <w:b/>
          <w:lang w:eastAsia="en-US"/>
        </w:rPr>
      </w:pPr>
      <w:r w:rsidRPr="00E06542">
        <w:rPr>
          <w:rFonts w:ascii="Calibri" w:hAnsi="Calibri"/>
          <w:b/>
          <w:lang w:eastAsia="en-US"/>
        </w:rPr>
        <w:t>8 February 2022</w:t>
      </w:r>
    </w:p>
    <w:p w:rsidR="00E06542" w:rsidRPr="00E06542" w:rsidRDefault="00E06542" w:rsidP="00E06542">
      <w:pPr>
        <w:tabs>
          <w:tab w:val="right" w:pos="580"/>
        </w:tabs>
        <w:spacing w:before="240"/>
        <w:ind w:left="567" w:hanging="567"/>
        <w:rPr>
          <w:rFonts w:ascii="Calibri" w:hAnsi="Calibri"/>
          <w:lang w:eastAsia="en-US"/>
        </w:rPr>
      </w:pPr>
      <w:r w:rsidRPr="00E06542">
        <w:rPr>
          <w:rFonts w:ascii="Calibri" w:hAnsi="Calibri"/>
          <w:lang w:eastAsia="en-US"/>
        </w:rPr>
        <w:t xml:space="preserve">Hawker shops—Proposed public toilet facility—Minister for Transport and City Services—Petition lodged by </w:t>
      </w:r>
      <w:proofErr w:type="spellStart"/>
      <w:r w:rsidRPr="00E06542">
        <w:rPr>
          <w:rFonts w:ascii="Calibri" w:hAnsi="Calibri"/>
          <w:lang w:eastAsia="en-US"/>
        </w:rPr>
        <w:t>Ms</w:t>
      </w:r>
      <w:proofErr w:type="spellEnd"/>
      <w:r w:rsidRPr="00E06542">
        <w:rPr>
          <w:rFonts w:ascii="Calibri" w:hAnsi="Calibri"/>
          <w:lang w:eastAsia="en-US"/>
        </w:rPr>
        <w:t xml:space="preserve"> </w:t>
      </w:r>
      <w:proofErr w:type="spellStart"/>
      <w:r w:rsidRPr="00E06542">
        <w:rPr>
          <w:rFonts w:ascii="Calibri" w:hAnsi="Calibri"/>
          <w:lang w:eastAsia="en-US"/>
        </w:rPr>
        <w:t>Vassarotti</w:t>
      </w:r>
      <w:proofErr w:type="spellEnd"/>
      <w:r w:rsidRPr="00E06542">
        <w:rPr>
          <w:rFonts w:ascii="Calibri" w:hAnsi="Calibri"/>
          <w:lang w:eastAsia="en-US"/>
        </w:rPr>
        <w:t xml:space="preserve"> (Pet 12-21).</w:t>
      </w:r>
    </w:p>
    <w:p w:rsidR="00E06542" w:rsidRPr="00E06542" w:rsidRDefault="00E06542" w:rsidP="00E06542">
      <w:pPr>
        <w:tabs>
          <w:tab w:val="right" w:pos="580"/>
        </w:tabs>
        <w:spacing w:before="240"/>
        <w:ind w:left="567" w:hanging="567"/>
        <w:rPr>
          <w:rFonts w:ascii="Calibri" w:hAnsi="Calibri"/>
          <w:lang w:eastAsia="en-US"/>
        </w:rPr>
      </w:pPr>
      <w:r w:rsidRPr="00E06542">
        <w:rPr>
          <w:rFonts w:ascii="Calibri" w:hAnsi="Calibri"/>
          <w:lang w:eastAsia="en-US"/>
        </w:rPr>
        <w:t xml:space="preserve">Melba—Proposed upgrade to recreational space next to Melba High School—Minister for Transport and City Services—Petition lodged by </w:t>
      </w:r>
      <w:proofErr w:type="spellStart"/>
      <w:r w:rsidRPr="00E06542">
        <w:rPr>
          <w:rFonts w:ascii="Calibri" w:hAnsi="Calibri"/>
          <w:lang w:eastAsia="en-US"/>
        </w:rPr>
        <w:t>Ms</w:t>
      </w:r>
      <w:proofErr w:type="spellEnd"/>
      <w:r w:rsidRPr="00E06542">
        <w:rPr>
          <w:rFonts w:ascii="Calibri" w:hAnsi="Calibri"/>
          <w:lang w:eastAsia="en-US"/>
        </w:rPr>
        <w:t xml:space="preserve"> Clay (Pet 15-21).</w:t>
      </w:r>
    </w:p>
    <w:p w:rsidR="00E06542" w:rsidRPr="00E06542" w:rsidRDefault="00E06542" w:rsidP="00E06542">
      <w:pPr>
        <w:tabs>
          <w:tab w:val="right" w:pos="580"/>
        </w:tabs>
        <w:spacing w:before="240"/>
        <w:ind w:left="567" w:hanging="567"/>
        <w:rPr>
          <w:rFonts w:ascii="Calibri" w:hAnsi="Calibri"/>
          <w:lang w:eastAsia="en-US"/>
        </w:rPr>
      </w:pPr>
      <w:proofErr w:type="spellStart"/>
      <w:r w:rsidRPr="00E06542">
        <w:rPr>
          <w:rFonts w:ascii="Calibri" w:hAnsi="Calibri"/>
          <w:lang w:eastAsia="en-US"/>
        </w:rPr>
        <w:t>Waramanga</w:t>
      </w:r>
      <w:proofErr w:type="spellEnd"/>
      <w:r w:rsidRPr="00E06542">
        <w:rPr>
          <w:rFonts w:ascii="Calibri" w:hAnsi="Calibri"/>
          <w:lang w:eastAsia="en-US"/>
        </w:rPr>
        <w:t xml:space="preserve"> Playing Fields—Proposed installation of lighting—Minister for Transport and City Services—Petitions lodged by Dr Paterson (Pet 26-21 and Pet 43-21).</w:t>
      </w:r>
    </w:p>
    <w:p w:rsidR="00E06542" w:rsidRPr="00E06542" w:rsidRDefault="00E06542" w:rsidP="00E06542">
      <w:pPr>
        <w:tabs>
          <w:tab w:val="right" w:pos="580"/>
        </w:tabs>
        <w:spacing w:before="240"/>
        <w:ind w:left="567" w:hanging="567"/>
        <w:rPr>
          <w:rFonts w:ascii="Calibri" w:hAnsi="Calibri"/>
          <w:lang w:eastAsia="en-US"/>
        </w:rPr>
      </w:pPr>
      <w:r w:rsidRPr="00E06542">
        <w:rPr>
          <w:rFonts w:ascii="Calibri" w:hAnsi="Calibri"/>
          <w:lang w:eastAsia="en-US"/>
        </w:rPr>
        <w:t xml:space="preserve">Fadden Hills Pond Playground—Proposed improvement—Minister for Transport and City Services—Petition lodged by </w:t>
      </w:r>
      <w:proofErr w:type="spellStart"/>
      <w:r w:rsidRPr="00E06542">
        <w:rPr>
          <w:rFonts w:ascii="Calibri" w:hAnsi="Calibri"/>
          <w:lang w:eastAsia="en-US"/>
        </w:rPr>
        <w:t>Ms</w:t>
      </w:r>
      <w:proofErr w:type="spellEnd"/>
      <w:r w:rsidRPr="00E06542">
        <w:rPr>
          <w:rFonts w:ascii="Calibri" w:hAnsi="Calibri"/>
          <w:lang w:eastAsia="en-US"/>
        </w:rPr>
        <w:t xml:space="preserve"> Lawder (Pet 27-21).</w:t>
      </w:r>
    </w:p>
    <w:p w:rsidR="00E06542" w:rsidRPr="00E06542" w:rsidRDefault="00E06542" w:rsidP="00E06542">
      <w:pPr>
        <w:tabs>
          <w:tab w:val="right" w:pos="580"/>
        </w:tabs>
        <w:spacing w:before="240"/>
        <w:ind w:left="567" w:hanging="567"/>
        <w:rPr>
          <w:rFonts w:ascii="Calibri" w:hAnsi="Calibri"/>
          <w:b/>
          <w:lang w:eastAsia="en-US"/>
        </w:rPr>
      </w:pPr>
      <w:r w:rsidRPr="00E06542">
        <w:rPr>
          <w:rFonts w:ascii="Calibri" w:hAnsi="Calibri"/>
          <w:b/>
          <w:lang w:eastAsia="en-US"/>
        </w:rPr>
        <w:t>9 February 2022</w:t>
      </w:r>
    </w:p>
    <w:p w:rsidR="00E06542" w:rsidRPr="00E06542" w:rsidRDefault="00E06542" w:rsidP="00E06542">
      <w:pPr>
        <w:tabs>
          <w:tab w:val="right" w:pos="580"/>
        </w:tabs>
        <w:spacing w:before="240"/>
        <w:ind w:left="567" w:hanging="567"/>
        <w:rPr>
          <w:rFonts w:ascii="Calibri" w:hAnsi="Calibri"/>
          <w:lang w:eastAsia="en-US"/>
        </w:rPr>
      </w:pPr>
      <w:r w:rsidRPr="00E06542">
        <w:rPr>
          <w:rFonts w:ascii="Calibri" w:hAnsi="Calibri"/>
          <w:lang w:eastAsia="en-US"/>
        </w:rPr>
        <w:t xml:space="preserve">Antisocial tenants in Gordon—Minister for Homelessness and Housing Services—Petition lodged by </w:t>
      </w:r>
      <w:proofErr w:type="spellStart"/>
      <w:r w:rsidRPr="00E06542">
        <w:rPr>
          <w:rFonts w:ascii="Calibri" w:hAnsi="Calibri"/>
          <w:lang w:eastAsia="en-US"/>
        </w:rPr>
        <w:t>Ms</w:t>
      </w:r>
      <w:proofErr w:type="spellEnd"/>
      <w:r w:rsidRPr="00E06542">
        <w:rPr>
          <w:rFonts w:ascii="Calibri" w:hAnsi="Calibri"/>
          <w:lang w:eastAsia="en-US"/>
        </w:rPr>
        <w:t xml:space="preserve"> Lawder (Pet 44-21).</w:t>
      </w:r>
    </w:p>
    <w:p w:rsidR="00E06542" w:rsidRPr="00E06542" w:rsidRDefault="00E06542" w:rsidP="00E06542">
      <w:pPr>
        <w:tabs>
          <w:tab w:val="right" w:pos="580"/>
        </w:tabs>
        <w:spacing w:before="240" w:after="480"/>
        <w:ind w:left="1134" w:hanging="1134"/>
        <w:jc w:val="center"/>
        <w:rPr>
          <w:rFonts w:ascii="Calibri" w:hAnsi="Calibri"/>
          <w:lang w:eastAsia="en-US"/>
        </w:rPr>
      </w:pPr>
      <w:r w:rsidRPr="00E06542">
        <w:rPr>
          <w:rFonts w:ascii="Calibri" w:hAnsi="Calibri"/>
          <w:lang w:eastAsia="en-US"/>
        </w:rPr>
        <w:t>___________________________________</w:t>
      </w:r>
    </w:p>
    <w:p w:rsidR="00E06542" w:rsidRPr="00E06542" w:rsidRDefault="00E06542" w:rsidP="00E06542">
      <w:pPr>
        <w:tabs>
          <w:tab w:val="right" w:pos="580"/>
        </w:tabs>
        <w:spacing w:before="240" w:after="240"/>
        <w:jc w:val="center"/>
        <w:rPr>
          <w:rFonts w:ascii="Calibri" w:hAnsi="Calibri"/>
          <w:b/>
          <w:sz w:val="28"/>
          <w:lang w:eastAsia="en-US"/>
        </w:rPr>
      </w:pPr>
      <w:r w:rsidRPr="00E06542">
        <w:rPr>
          <w:rFonts w:ascii="Calibri" w:hAnsi="Calibri"/>
          <w:b/>
          <w:sz w:val="28"/>
          <w:lang w:eastAsia="en-US"/>
        </w:rPr>
        <w:t>COMMITTEES</w:t>
      </w:r>
    </w:p>
    <w:p w:rsidR="00E06542" w:rsidRPr="00E06542" w:rsidRDefault="00E06542" w:rsidP="00E06542">
      <w:pPr>
        <w:spacing w:before="120" w:after="120"/>
        <w:rPr>
          <w:rFonts w:ascii="Calibri" w:hAnsi="Calibri"/>
          <w:lang w:val="en-AU" w:eastAsia="en-US"/>
        </w:rPr>
      </w:pPr>
      <w:r w:rsidRPr="00E06542">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E06542" w:rsidRPr="00E06542" w:rsidRDefault="00E06542" w:rsidP="0051177C">
      <w:pPr>
        <w:keepNext/>
        <w:keepLines/>
        <w:spacing w:before="240" w:after="240"/>
        <w:rPr>
          <w:rFonts w:ascii="Calibri" w:hAnsi="Calibri"/>
          <w:b/>
          <w:sz w:val="28"/>
          <w:lang w:eastAsia="en-US"/>
        </w:rPr>
      </w:pPr>
      <w:r w:rsidRPr="00E06542">
        <w:rPr>
          <w:rFonts w:ascii="Calibri" w:hAnsi="Calibri"/>
          <w:b/>
          <w:sz w:val="28"/>
          <w:lang w:eastAsia="en-US"/>
        </w:rPr>
        <w:lastRenderedPageBreak/>
        <w:t>Standing</w:t>
      </w:r>
    </w:p>
    <w:p w:rsidR="00E06542" w:rsidRPr="00E06542" w:rsidRDefault="00E06542" w:rsidP="0051177C">
      <w:pPr>
        <w:keepNext/>
        <w:keepLines/>
        <w:spacing w:before="120" w:after="240"/>
        <w:rPr>
          <w:rFonts w:ascii="Calibri" w:hAnsi="Calibri"/>
          <w:lang w:val="en-AU" w:eastAsia="en-US"/>
        </w:rPr>
      </w:pPr>
      <w:r w:rsidRPr="00E06542">
        <w:rPr>
          <w:rFonts w:ascii="Calibri" w:hAnsi="Calibri"/>
          <w:lang w:val="en-AU" w:eastAsia="en-US"/>
        </w:rPr>
        <w:t>Pursuant to standing order</w:t>
      </w:r>
    </w:p>
    <w:p w:rsidR="00E06542" w:rsidRPr="00E06542" w:rsidRDefault="00E06542" w:rsidP="0051177C">
      <w:pPr>
        <w:keepNext/>
        <w:keepLines/>
        <w:tabs>
          <w:tab w:val="left" w:pos="500"/>
          <w:tab w:val="left" w:pos="960"/>
        </w:tabs>
        <w:spacing w:after="240"/>
        <w:rPr>
          <w:rFonts w:ascii="Calibri" w:hAnsi="Calibri"/>
          <w:lang w:val="en-AU" w:eastAsia="en-US"/>
        </w:rPr>
      </w:pPr>
      <w:r w:rsidRPr="00E06542">
        <w:rPr>
          <w:rFonts w:ascii="Calibri" w:hAnsi="Calibri"/>
          <w:b/>
          <w:lang w:val="en-AU" w:eastAsia="en-US"/>
        </w:rPr>
        <w:t>ADMINISTRATION AND PROCEDURE</w:t>
      </w:r>
      <w:r w:rsidRPr="00E06542">
        <w:rPr>
          <w:rFonts w:ascii="Calibri" w:hAnsi="Calibri"/>
          <w:lang w:val="en-AU" w:eastAsia="en-US"/>
        </w:rPr>
        <w:t xml:space="preserve">: </w:t>
      </w:r>
      <w:r w:rsidRPr="00E06542">
        <w:rPr>
          <w:rFonts w:ascii="Calibri" w:hAnsi="Calibri"/>
          <w:i/>
          <w:lang w:val="en-AU" w:eastAsia="en-US"/>
        </w:rPr>
        <w:t>(Formed 3 November 2020)</w:t>
      </w:r>
      <w:r w:rsidRPr="00E06542">
        <w:rPr>
          <w:rFonts w:ascii="Calibri" w:hAnsi="Calibri"/>
          <w:iCs/>
          <w:lang w:val="en-AU" w:eastAsia="en-US"/>
        </w:rPr>
        <w:t>:</w:t>
      </w:r>
      <w:r w:rsidRPr="00E06542">
        <w:rPr>
          <w:rFonts w:ascii="Calibri" w:hAnsi="Calibri"/>
          <w:lang w:val="en-AU" w:eastAsia="en-US"/>
        </w:rPr>
        <w:t xml:space="preserve"> The Speaker (Chair), Mr Braddock, Mr Hanson, Ms Orr.</w:t>
      </w:r>
    </w:p>
    <w:p w:rsidR="00E06542" w:rsidRPr="00E06542" w:rsidRDefault="00E06542" w:rsidP="00E06542">
      <w:pPr>
        <w:spacing w:before="120" w:after="240"/>
        <w:rPr>
          <w:rFonts w:ascii="Calibri" w:hAnsi="Calibri"/>
          <w:lang w:val="en-AU" w:eastAsia="en-US"/>
        </w:rPr>
      </w:pPr>
      <w:r w:rsidRPr="00E06542">
        <w:rPr>
          <w:rFonts w:ascii="Calibri" w:hAnsi="Calibri"/>
          <w:lang w:val="en-AU" w:eastAsia="en-US"/>
        </w:rPr>
        <w:t>Pursuant to resolution</w:t>
      </w:r>
    </w:p>
    <w:p w:rsidR="00E06542" w:rsidRPr="00E06542" w:rsidRDefault="00E06542" w:rsidP="00E06542">
      <w:pPr>
        <w:tabs>
          <w:tab w:val="left" w:pos="500"/>
          <w:tab w:val="left" w:pos="960"/>
        </w:tabs>
        <w:spacing w:after="240"/>
        <w:rPr>
          <w:rFonts w:ascii="Calibri" w:hAnsi="Calibri"/>
          <w:lang w:val="en-AU" w:eastAsia="en-US"/>
        </w:rPr>
      </w:pPr>
      <w:r w:rsidRPr="00E06542">
        <w:rPr>
          <w:rFonts w:ascii="Calibri" w:hAnsi="Calibri"/>
          <w:b/>
          <w:lang w:val="en-AU" w:eastAsia="en-US"/>
        </w:rPr>
        <w:t>ECONOMY AND GENDER AND ECONOMIC EQUALITY</w:t>
      </w:r>
      <w:r w:rsidRPr="00E06542">
        <w:rPr>
          <w:rFonts w:ascii="Calibri" w:hAnsi="Calibri"/>
          <w:lang w:val="en-AU" w:eastAsia="en-US"/>
        </w:rPr>
        <w:t xml:space="preserve">: </w:t>
      </w:r>
      <w:r w:rsidRPr="00E06542">
        <w:rPr>
          <w:rFonts w:ascii="Calibri" w:hAnsi="Calibri"/>
          <w:i/>
          <w:lang w:val="en-AU" w:eastAsia="en-US"/>
        </w:rPr>
        <w:t>(Formed 2 December 2020)</w:t>
      </w:r>
      <w:r w:rsidRPr="00E06542">
        <w:rPr>
          <w:rFonts w:ascii="Calibri" w:hAnsi="Calibri"/>
          <w:iCs/>
          <w:lang w:val="en-AU" w:eastAsia="en-US"/>
        </w:rPr>
        <w:t>: Ms Lawder (Chair), Mr Davis, Ms Orr.</w:t>
      </w:r>
    </w:p>
    <w:p w:rsidR="00E06542" w:rsidRPr="00E06542" w:rsidRDefault="00E06542" w:rsidP="00E06542">
      <w:pPr>
        <w:tabs>
          <w:tab w:val="left" w:pos="500"/>
          <w:tab w:val="left" w:pos="960"/>
        </w:tabs>
        <w:spacing w:after="240"/>
        <w:rPr>
          <w:rFonts w:ascii="Calibri" w:hAnsi="Calibri"/>
          <w:iCs/>
          <w:lang w:val="en-AU" w:eastAsia="en-US"/>
        </w:rPr>
      </w:pPr>
      <w:r w:rsidRPr="00E06542">
        <w:rPr>
          <w:rFonts w:ascii="Calibri" w:hAnsi="Calibri"/>
          <w:b/>
          <w:lang w:val="en-AU" w:eastAsia="en-US"/>
        </w:rPr>
        <w:t>EDUCATION AND COMMUNITY INCLUSION</w:t>
      </w:r>
      <w:r w:rsidRPr="00E06542">
        <w:rPr>
          <w:rFonts w:ascii="Calibri" w:hAnsi="Calibri"/>
          <w:lang w:val="en-AU" w:eastAsia="en-US"/>
        </w:rPr>
        <w:t xml:space="preserve">: </w:t>
      </w:r>
      <w:r w:rsidRPr="00E06542">
        <w:rPr>
          <w:rFonts w:ascii="Calibri" w:hAnsi="Calibri"/>
          <w:i/>
          <w:lang w:val="en-AU" w:eastAsia="en-US"/>
        </w:rPr>
        <w:t>(Formed 2 December 2020)</w:t>
      </w:r>
      <w:r w:rsidRPr="00E06542">
        <w:rPr>
          <w:rFonts w:ascii="Calibri" w:hAnsi="Calibri"/>
          <w:iCs/>
          <w:lang w:val="en-AU" w:eastAsia="en-US"/>
        </w:rPr>
        <w:t>: Mr Pettersson (Chair), Mr Cain, Mr Davis.</w:t>
      </w:r>
    </w:p>
    <w:p w:rsidR="00E06542" w:rsidRPr="00E06542" w:rsidRDefault="00E06542" w:rsidP="00E06542">
      <w:pPr>
        <w:tabs>
          <w:tab w:val="left" w:pos="500"/>
          <w:tab w:val="left" w:pos="960"/>
        </w:tabs>
        <w:spacing w:after="240"/>
        <w:rPr>
          <w:rFonts w:ascii="Calibri" w:hAnsi="Calibri"/>
          <w:lang w:val="en-AU" w:eastAsia="en-US"/>
        </w:rPr>
      </w:pPr>
      <w:r w:rsidRPr="00E06542">
        <w:rPr>
          <w:rFonts w:ascii="Calibri" w:hAnsi="Calibri"/>
          <w:b/>
          <w:lang w:val="en-AU" w:eastAsia="en-US"/>
        </w:rPr>
        <w:t>ENVIRONMENT, CLIMATE CHANGE AND BIODIVERSITY</w:t>
      </w:r>
      <w:r w:rsidRPr="00E06542">
        <w:rPr>
          <w:rFonts w:ascii="Calibri" w:hAnsi="Calibri"/>
          <w:lang w:val="en-AU" w:eastAsia="en-US"/>
        </w:rPr>
        <w:t xml:space="preserve">: </w:t>
      </w:r>
      <w:r w:rsidRPr="00E06542">
        <w:rPr>
          <w:rFonts w:ascii="Calibri" w:hAnsi="Calibri"/>
          <w:i/>
          <w:lang w:val="en-AU" w:eastAsia="en-US"/>
        </w:rPr>
        <w:t>(Formed 2 December 2020)</w:t>
      </w:r>
      <w:r w:rsidRPr="00E06542">
        <w:rPr>
          <w:rFonts w:ascii="Calibri" w:hAnsi="Calibri"/>
          <w:iCs/>
          <w:lang w:val="en-AU" w:eastAsia="en-US"/>
        </w:rPr>
        <w:t>:</w:t>
      </w:r>
      <w:r w:rsidRPr="00E06542">
        <w:rPr>
          <w:rFonts w:ascii="Calibri" w:hAnsi="Calibri"/>
          <w:lang w:val="en-AU" w:eastAsia="en-US"/>
        </w:rPr>
        <w:t xml:space="preserve"> Dr Paterson (Chair) Mr Braddock, Ms Castley.</w:t>
      </w:r>
    </w:p>
    <w:p w:rsidR="00E06542" w:rsidRPr="00E06542" w:rsidRDefault="00E06542" w:rsidP="00E06542">
      <w:pPr>
        <w:tabs>
          <w:tab w:val="left" w:pos="500"/>
          <w:tab w:val="left" w:pos="960"/>
        </w:tabs>
        <w:spacing w:after="240"/>
        <w:rPr>
          <w:rFonts w:ascii="Calibri" w:hAnsi="Calibri"/>
          <w:iCs/>
          <w:lang w:val="en-AU" w:eastAsia="en-US"/>
        </w:rPr>
      </w:pPr>
      <w:r w:rsidRPr="00E06542">
        <w:rPr>
          <w:rFonts w:ascii="Calibri" w:hAnsi="Calibri"/>
          <w:b/>
          <w:lang w:val="en-AU" w:eastAsia="en-US"/>
        </w:rPr>
        <w:t>HEALTH AND COMMUNITY WELLBEING</w:t>
      </w:r>
      <w:r w:rsidRPr="00E06542">
        <w:rPr>
          <w:rFonts w:ascii="Calibri" w:hAnsi="Calibri"/>
          <w:lang w:val="en-AU" w:eastAsia="en-US"/>
        </w:rPr>
        <w:t xml:space="preserve">: </w:t>
      </w:r>
      <w:r w:rsidRPr="00E06542">
        <w:rPr>
          <w:rFonts w:ascii="Calibri" w:hAnsi="Calibri"/>
          <w:i/>
          <w:lang w:val="en-AU" w:eastAsia="en-US"/>
        </w:rPr>
        <w:t>(Formed 2 December 2020)</w:t>
      </w:r>
      <w:r w:rsidRPr="00E06542">
        <w:rPr>
          <w:rFonts w:ascii="Calibri" w:hAnsi="Calibri"/>
          <w:iCs/>
          <w:lang w:val="en-AU" w:eastAsia="en-US"/>
        </w:rPr>
        <w:t>: Mr Davis (Chair), Mr Milligan, Mr Pettersson.</w:t>
      </w:r>
    </w:p>
    <w:p w:rsidR="00E06542" w:rsidRPr="00E06542" w:rsidRDefault="00E06542" w:rsidP="00E06542">
      <w:pPr>
        <w:tabs>
          <w:tab w:val="left" w:pos="500"/>
          <w:tab w:val="left" w:pos="960"/>
        </w:tabs>
        <w:spacing w:after="240"/>
        <w:rPr>
          <w:rFonts w:ascii="Calibri" w:hAnsi="Calibri"/>
          <w:iCs/>
          <w:lang w:val="en-AU" w:eastAsia="en-US"/>
        </w:rPr>
      </w:pPr>
      <w:r w:rsidRPr="00E06542">
        <w:rPr>
          <w:rFonts w:ascii="Calibri" w:hAnsi="Calibri"/>
          <w:b/>
          <w:lang w:val="en-AU" w:eastAsia="en-US"/>
        </w:rPr>
        <w:t>JUSTICE AND COMMUNITY SAFETY</w:t>
      </w:r>
      <w:r w:rsidRPr="00E06542">
        <w:rPr>
          <w:rFonts w:ascii="Calibri" w:hAnsi="Calibri"/>
          <w:lang w:val="en-AU" w:eastAsia="en-US"/>
        </w:rPr>
        <w:t xml:space="preserve">: </w:t>
      </w:r>
      <w:r w:rsidRPr="00E06542">
        <w:rPr>
          <w:rFonts w:ascii="Calibri" w:hAnsi="Calibri"/>
          <w:i/>
          <w:lang w:val="en-AU" w:eastAsia="en-US"/>
        </w:rPr>
        <w:t>(Formed 2 December 2020)</w:t>
      </w:r>
      <w:r w:rsidRPr="00E06542">
        <w:rPr>
          <w:rFonts w:ascii="Calibri" w:hAnsi="Calibri"/>
          <w:iCs/>
          <w:lang w:val="en-AU" w:eastAsia="en-US"/>
        </w:rPr>
        <w:t>: Mr Hanson (Chair), Ms Clay, Dr Paterson.</w:t>
      </w:r>
    </w:p>
    <w:p w:rsidR="00E06542" w:rsidRPr="00E06542" w:rsidRDefault="00E06542" w:rsidP="00E06542">
      <w:pPr>
        <w:tabs>
          <w:tab w:val="left" w:pos="500"/>
          <w:tab w:val="left" w:pos="960"/>
        </w:tabs>
        <w:spacing w:after="240"/>
        <w:rPr>
          <w:rFonts w:ascii="Calibri" w:hAnsi="Calibri"/>
          <w:iCs/>
          <w:lang w:val="en-AU" w:eastAsia="en-US"/>
        </w:rPr>
      </w:pPr>
      <w:r w:rsidRPr="00E06542">
        <w:rPr>
          <w:rFonts w:ascii="Calibri" w:hAnsi="Calibri"/>
          <w:b/>
          <w:lang w:val="en-AU" w:eastAsia="en-US"/>
        </w:rPr>
        <w:t>PLANNING, TRANSPORT AND CITY SERVICES</w:t>
      </w:r>
      <w:r w:rsidRPr="00E06542">
        <w:rPr>
          <w:rFonts w:ascii="Calibri" w:hAnsi="Calibri"/>
          <w:lang w:val="en-AU" w:eastAsia="en-US"/>
        </w:rPr>
        <w:t xml:space="preserve">: </w:t>
      </w:r>
      <w:r w:rsidRPr="00E06542">
        <w:rPr>
          <w:rFonts w:ascii="Calibri" w:hAnsi="Calibri"/>
          <w:i/>
          <w:lang w:val="en-AU" w:eastAsia="en-US"/>
        </w:rPr>
        <w:t>(Formed 2 December 2020)</w:t>
      </w:r>
      <w:r w:rsidRPr="00E06542">
        <w:rPr>
          <w:rFonts w:ascii="Calibri" w:hAnsi="Calibri"/>
          <w:iCs/>
          <w:lang w:val="en-AU" w:eastAsia="en-US"/>
        </w:rPr>
        <w:t>: Ms Clay (Chair), Mr Parton, Ms Orr.</w:t>
      </w:r>
    </w:p>
    <w:p w:rsidR="00E06542" w:rsidRPr="00E06542" w:rsidRDefault="00E06542" w:rsidP="00E06542">
      <w:pPr>
        <w:tabs>
          <w:tab w:val="left" w:pos="500"/>
          <w:tab w:val="left" w:pos="960"/>
        </w:tabs>
        <w:spacing w:after="240"/>
        <w:rPr>
          <w:rFonts w:ascii="Calibri" w:hAnsi="Calibri"/>
          <w:iCs/>
          <w:lang w:val="en-AU" w:eastAsia="en-US"/>
        </w:rPr>
      </w:pPr>
      <w:r w:rsidRPr="00E06542">
        <w:rPr>
          <w:rFonts w:ascii="Calibri" w:hAnsi="Calibri"/>
          <w:b/>
          <w:lang w:val="en-AU" w:eastAsia="en-US"/>
        </w:rPr>
        <w:t>PUBLIC ACCOUNTS</w:t>
      </w:r>
      <w:r w:rsidRPr="00E06542">
        <w:rPr>
          <w:rFonts w:ascii="Calibri" w:hAnsi="Calibri"/>
          <w:lang w:val="en-AU" w:eastAsia="en-US"/>
        </w:rPr>
        <w:t xml:space="preserve">: </w:t>
      </w:r>
      <w:r w:rsidRPr="00E06542">
        <w:rPr>
          <w:rFonts w:ascii="Calibri" w:hAnsi="Calibri"/>
          <w:i/>
          <w:lang w:val="en-AU" w:eastAsia="en-US"/>
        </w:rPr>
        <w:t>(Formed 2 December 2020)</w:t>
      </w:r>
      <w:r w:rsidRPr="00E06542">
        <w:rPr>
          <w:rFonts w:ascii="Calibri" w:hAnsi="Calibri"/>
          <w:iCs/>
          <w:lang w:val="en-AU" w:eastAsia="en-US"/>
        </w:rPr>
        <w:t>: Mrs Kikkert (Chair), Mr Braddock, Mr Pettersson.</w:t>
      </w:r>
    </w:p>
    <w:p w:rsidR="00E06542" w:rsidRPr="00E06542" w:rsidRDefault="00E06542" w:rsidP="00E06542">
      <w:pPr>
        <w:spacing w:before="240" w:after="240"/>
        <w:rPr>
          <w:rFonts w:ascii="Calibri" w:hAnsi="Calibri"/>
          <w:b/>
          <w:sz w:val="28"/>
          <w:lang w:eastAsia="en-US"/>
        </w:rPr>
      </w:pPr>
      <w:r w:rsidRPr="00E06542">
        <w:rPr>
          <w:rFonts w:ascii="Calibri" w:hAnsi="Calibri"/>
          <w:b/>
          <w:sz w:val="28"/>
          <w:lang w:eastAsia="en-US"/>
        </w:rPr>
        <w:t>Select</w:t>
      </w:r>
    </w:p>
    <w:p w:rsidR="00E06542" w:rsidRPr="00E06542" w:rsidRDefault="00E06542" w:rsidP="00E06542">
      <w:pPr>
        <w:spacing w:before="120" w:after="240"/>
        <w:rPr>
          <w:rFonts w:ascii="Calibri" w:hAnsi="Calibri"/>
          <w:lang w:val="en-AU" w:eastAsia="en-US"/>
        </w:rPr>
      </w:pPr>
      <w:r w:rsidRPr="00E06542">
        <w:rPr>
          <w:rFonts w:ascii="Calibri" w:hAnsi="Calibri"/>
          <w:b/>
          <w:bCs/>
          <w:caps/>
          <w:lang w:val="en-AU" w:eastAsia="en-US"/>
        </w:rPr>
        <w:t>COVID-19 2021 PANDEMIC RESPONSE</w:t>
      </w:r>
      <w:r w:rsidRPr="00E06542">
        <w:rPr>
          <w:rFonts w:ascii="Calibri" w:hAnsi="Calibri"/>
          <w:lang w:val="en-AU" w:eastAsia="en-US"/>
        </w:rPr>
        <w:t xml:space="preserve">: </w:t>
      </w:r>
      <w:r w:rsidRPr="00E06542">
        <w:rPr>
          <w:rFonts w:ascii="Calibri" w:hAnsi="Calibri"/>
          <w:i/>
          <w:iCs/>
          <w:lang w:val="en-AU" w:eastAsia="en-US"/>
        </w:rPr>
        <w:t>(Formed 16 September 2021)</w:t>
      </w:r>
      <w:r w:rsidRPr="00E06542">
        <w:rPr>
          <w:rFonts w:ascii="Calibri" w:hAnsi="Calibri"/>
          <w:lang w:val="en-AU" w:eastAsia="en-US"/>
        </w:rPr>
        <w:t>: Ms Lee (Chair), Ms Clay, Ms Orr.</w:t>
      </w:r>
    </w:p>
    <w:p w:rsidR="00E06542" w:rsidRPr="00E06542" w:rsidRDefault="00E06542" w:rsidP="00E06542">
      <w:pPr>
        <w:tabs>
          <w:tab w:val="left" w:pos="500"/>
          <w:tab w:val="left" w:pos="960"/>
        </w:tabs>
        <w:spacing w:after="240"/>
        <w:rPr>
          <w:rFonts w:ascii="Calibri" w:hAnsi="Calibri"/>
          <w:lang w:val="en-AU" w:eastAsia="en-US"/>
        </w:rPr>
      </w:pPr>
      <w:r w:rsidRPr="00E06542">
        <w:rPr>
          <w:rFonts w:ascii="Calibri" w:hAnsi="Calibri"/>
          <w:b/>
          <w:lang w:val="en-AU" w:eastAsia="en-US"/>
        </w:rPr>
        <w:t>DRUGS OF DEPENDENCE (PERSONAL USE) AMENDMENT BILL 2021</w:t>
      </w:r>
      <w:r w:rsidRPr="00E06542">
        <w:rPr>
          <w:rFonts w:ascii="Calibri" w:hAnsi="Calibri"/>
          <w:lang w:val="en-AU" w:eastAsia="en-US"/>
        </w:rPr>
        <w:t xml:space="preserve">: </w:t>
      </w:r>
      <w:r w:rsidRPr="00E06542">
        <w:rPr>
          <w:rFonts w:ascii="Calibri" w:hAnsi="Calibri"/>
          <w:i/>
          <w:lang w:val="en-AU" w:eastAsia="en-US"/>
        </w:rPr>
        <w:t>(Formed 11 February 2021)</w:t>
      </w:r>
      <w:r w:rsidRPr="00E06542">
        <w:rPr>
          <w:rFonts w:ascii="Calibri" w:hAnsi="Calibri"/>
          <w:iCs/>
          <w:lang w:val="en-AU" w:eastAsia="en-US"/>
        </w:rPr>
        <w:t>: Mr Cain (Chair), Mr Davis, Dr Paterson.</w:t>
      </w:r>
    </w:p>
    <w:p w:rsidR="00E06542" w:rsidRPr="00E06542" w:rsidRDefault="00E06542" w:rsidP="00E06542">
      <w:pPr>
        <w:tabs>
          <w:tab w:val="right" w:pos="580"/>
        </w:tabs>
        <w:spacing w:before="120" w:after="480"/>
        <w:ind w:left="567" w:hanging="567"/>
        <w:jc w:val="center"/>
        <w:rPr>
          <w:rFonts w:ascii="Calibri" w:hAnsi="Calibri"/>
          <w:b/>
          <w:lang w:eastAsia="en-US"/>
        </w:rPr>
      </w:pPr>
      <w:r w:rsidRPr="00E06542">
        <w:rPr>
          <w:rFonts w:ascii="Calibri" w:hAnsi="Calibri"/>
          <w:lang w:eastAsia="en-US"/>
        </w:rPr>
        <w:t>_______________</w:t>
      </w:r>
    </w:p>
    <w:p w:rsidR="00F5298F" w:rsidRDefault="00F5298F" w:rsidP="00E06542">
      <w:pPr>
        <w:spacing w:after="160" w:line="259" w:lineRule="auto"/>
      </w:pPr>
    </w:p>
    <w:sectPr w:rsidR="00F5298F" w:rsidSect="00E06542">
      <w:headerReference w:type="even" r:id="rId25"/>
      <w:headerReference w:type="default" r:id="rId26"/>
      <w:headerReference w:type="first" r:id="rId27"/>
      <w:footerReference w:type="first" r:id="rId28"/>
      <w:pgSz w:w="11906" w:h="16838"/>
      <w:pgMar w:top="1440" w:right="1440" w:bottom="1440" w:left="1440" w:header="708" w:footer="708" w:gutter="0"/>
      <w:pgNumType w:start="39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542" w:rsidRDefault="00E06542" w:rsidP="000F3D35">
      <w:r>
        <w:separator/>
      </w:r>
    </w:p>
  </w:endnote>
  <w:endnote w:type="continuationSeparator" w:id="0">
    <w:p w:rsidR="00E06542" w:rsidRDefault="00E0654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542" w:rsidRDefault="00E06542" w:rsidP="000F3D35">
      <w:r>
        <w:separator/>
      </w:r>
    </w:p>
  </w:footnote>
  <w:footnote w:type="continuationSeparator" w:id="0">
    <w:p w:rsidR="00E06542" w:rsidRDefault="00E06542"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041289">
      <w:rPr>
        <w:noProof/>
        <w:sz w:val="21"/>
        <w:szCs w:val="21"/>
      </w:rPr>
      <w:t>406</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E06542">
      <w:rPr>
        <w:i/>
        <w:sz w:val="21"/>
        <w:szCs w:val="21"/>
      </w:rPr>
      <w:t>29—11 November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E06542" w:rsidRPr="00E06542">
      <w:rPr>
        <w:i/>
        <w:sz w:val="21"/>
        <w:szCs w:val="21"/>
      </w:rPr>
      <w:t xml:space="preserve"> </w:t>
    </w:r>
    <w:r w:rsidR="00E06542" w:rsidRPr="00F5298F">
      <w:rPr>
        <w:i/>
        <w:sz w:val="21"/>
        <w:szCs w:val="21"/>
      </w:rPr>
      <w:t xml:space="preserve">No </w:t>
    </w:r>
    <w:r w:rsidR="00E06542">
      <w:rPr>
        <w:i/>
        <w:sz w:val="21"/>
        <w:szCs w:val="21"/>
      </w:rPr>
      <w:t>29—11 November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041289">
      <w:rPr>
        <w:noProof/>
        <w:sz w:val="21"/>
        <w:szCs w:val="21"/>
      </w:rPr>
      <w:t>405</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041289">
      <w:rPr>
        <w:noProof/>
        <w:sz w:val="21"/>
        <w:szCs w:val="21"/>
      </w:rPr>
      <w:t>395</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42"/>
    <w:rsid w:val="00011D79"/>
    <w:rsid w:val="00041289"/>
    <w:rsid w:val="00041558"/>
    <w:rsid w:val="000453A9"/>
    <w:rsid w:val="000F3D35"/>
    <w:rsid w:val="002F4706"/>
    <w:rsid w:val="00352FBA"/>
    <w:rsid w:val="004438E1"/>
    <w:rsid w:val="00476347"/>
    <w:rsid w:val="004C47C6"/>
    <w:rsid w:val="004E54D5"/>
    <w:rsid w:val="0051177C"/>
    <w:rsid w:val="00585559"/>
    <w:rsid w:val="0060380C"/>
    <w:rsid w:val="006D7183"/>
    <w:rsid w:val="0081083C"/>
    <w:rsid w:val="008B216C"/>
    <w:rsid w:val="008B4A7E"/>
    <w:rsid w:val="008C5A12"/>
    <w:rsid w:val="0091670C"/>
    <w:rsid w:val="00A273E2"/>
    <w:rsid w:val="00AF3C23"/>
    <w:rsid w:val="00B07807"/>
    <w:rsid w:val="00C06509"/>
    <w:rsid w:val="00C9309E"/>
    <w:rsid w:val="00CA18B3"/>
    <w:rsid w:val="00D15CFD"/>
    <w:rsid w:val="00E06542"/>
    <w:rsid w:val="00E430A2"/>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207AC6E-A9EB-4E99-BC8D-CA33E9D7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112/" TargetMode="External"/><Relationship Id="rId18" Type="http://schemas.openxmlformats.org/officeDocument/2006/relationships/hyperlink" Target="https://www.legislation.act.gov.au/b/db_65225/"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legislation.act.gov.au/b/db_63822/" TargetMode="External"/><Relationship Id="rId7" Type="http://schemas.openxmlformats.org/officeDocument/2006/relationships/footnotes" Target="footnotes.xml"/><Relationship Id="rId12" Type="http://schemas.openxmlformats.org/officeDocument/2006/relationships/hyperlink" Target="https://www.legislation.act.gov.au/b/db_65111/" TargetMode="External"/><Relationship Id="rId17" Type="http://schemas.openxmlformats.org/officeDocument/2006/relationships/hyperlink" Target="https://www.legislation.act.gov.au/b/db_65224/"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act.gov.au/b/db_65228/" TargetMode="External"/><Relationship Id="rId20" Type="http://schemas.openxmlformats.org/officeDocument/2006/relationships/hyperlink" Target="https://fossilfueltreaty.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113/" TargetMode="External"/><Relationship Id="rId24" Type="http://schemas.openxmlformats.org/officeDocument/2006/relationships/hyperlink" Target="https://www.legislation.act.gov.au/b/db_65229/" TargetMode="External"/><Relationship Id="rId5" Type="http://schemas.openxmlformats.org/officeDocument/2006/relationships/settings" Target="settings.xml"/><Relationship Id="rId15" Type="http://schemas.openxmlformats.org/officeDocument/2006/relationships/hyperlink" Target="https://www.legislation.act.gov.au/b/db_64816/" TargetMode="External"/><Relationship Id="rId23" Type="http://schemas.openxmlformats.org/officeDocument/2006/relationships/hyperlink" Target="https://www.legislation.act.gov.au/b/db_64504/" TargetMode="External"/><Relationship Id="rId28" Type="http://schemas.openxmlformats.org/officeDocument/2006/relationships/footer" Target="footer1.xml"/><Relationship Id="rId10" Type="http://schemas.openxmlformats.org/officeDocument/2006/relationships/hyperlink" Target="https://www.legislation.act.gov.au/b/db_65117/" TargetMode="External"/><Relationship Id="rId19" Type="http://schemas.openxmlformats.org/officeDocument/2006/relationships/hyperlink" Target="https://www.legislation.act.gov.au/b/db_65227/"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812/" TargetMode="External"/><Relationship Id="rId22" Type="http://schemas.openxmlformats.org/officeDocument/2006/relationships/hyperlink" Target="https://www.legislation.act.gov.au/b/db_64493/"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3735AF3-8FC6-4BE8-BCA3-5421B026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17</TotalTime>
  <Pages>12</Pages>
  <Words>3482</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3</cp:revision>
  <cp:lastPrinted>2021-11-22T05:31:00Z</cp:lastPrinted>
  <dcterms:created xsi:type="dcterms:W3CDTF">2021-11-10T05:46:00Z</dcterms:created>
  <dcterms:modified xsi:type="dcterms:W3CDTF">2021-11-22T05:31:00Z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