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770834"/>
    <w:p w14:paraId="5CCF5631" w14:textId="77777777" w:rsidR="00D66893" w:rsidRPr="00F43DBE" w:rsidRDefault="00D66893" w:rsidP="00D66893">
      <w:pPr>
        <w:pStyle w:val="Header"/>
        <w:spacing w:after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C99C585" wp14:editId="223B4FCB">
                <wp:simplePos x="0" y="0"/>
                <wp:positionH relativeFrom="column">
                  <wp:posOffset>1190625</wp:posOffset>
                </wp:positionH>
                <wp:positionV relativeFrom="paragraph">
                  <wp:posOffset>611505</wp:posOffset>
                </wp:positionV>
                <wp:extent cx="4735830" cy="733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583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E0F31" w14:textId="77777777" w:rsidR="00D66893" w:rsidRPr="0069381C" w:rsidRDefault="00D66893" w:rsidP="00D66893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37598DF0" w14:textId="77777777" w:rsidR="00D66893" w:rsidRDefault="00D66893" w:rsidP="00D66893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r Johnathan Davis MLA (Chair), Mr James Milligan MLA (Deputy Chair)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, </w:t>
                            </w:r>
                          </w:p>
                          <w:p w14:paraId="01A70071" w14:textId="77777777" w:rsidR="00D66893" w:rsidRPr="0069381C" w:rsidRDefault="00D66893" w:rsidP="00D66893">
                            <w:pP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Mr</w:t>
                            </w:r>
                            <w:r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asciiTheme="minorHAnsi" w:eastAsia="PMingLiU" w:hAnsiTheme="minorHAnsi"/>
                                <w:sz w:val="22"/>
                                <w:szCs w:val="22"/>
                                <w:lang w:eastAsia="zh-TW"/>
                              </w:rPr>
                              <w:t>MLA</w:t>
                            </w:r>
                          </w:p>
                          <w:p w14:paraId="7EC890C4" w14:textId="77777777" w:rsidR="00D66893" w:rsidRPr="004C0068" w:rsidRDefault="00D66893" w:rsidP="00D66893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6F66A55D" w14:textId="77777777" w:rsidR="00D66893" w:rsidRPr="004C0068" w:rsidRDefault="00D66893" w:rsidP="00D66893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FE2D765" w14:textId="77777777" w:rsidR="00D66893" w:rsidRPr="004C0068" w:rsidRDefault="00D66893" w:rsidP="00D66893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4C6E2C36" w14:textId="77777777" w:rsidR="00D66893" w:rsidRDefault="00D66893" w:rsidP="00D66893">
                            <w:pPr>
                              <w:pStyle w:val="Customheader"/>
                            </w:pPr>
                          </w:p>
                          <w:p w14:paraId="39A2EA63" w14:textId="77777777" w:rsidR="00D66893" w:rsidRDefault="00D66893" w:rsidP="00D66893">
                            <w:pPr>
                              <w:pStyle w:val="Customheader"/>
                            </w:pPr>
                          </w:p>
                          <w:p w14:paraId="3A06987B" w14:textId="77777777" w:rsidR="00D66893" w:rsidRPr="004C0068" w:rsidRDefault="00D66893" w:rsidP="00D66893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2A146939" w14:textId="77777777" w:rsidR="00D66893" w:rsidRPr="00E749B1" w:rsidRDefault="00D66893" w:rsidP="00D66893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9C5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75pt;margin-top:48.15pt;width:372.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" filled="f" stroked="f">
                <v:textbox>
                  <w:txbxContent>
                    <w:p w14:paraId="15BE0F31" w14:textId="77777777" w:rsidR="00D66893" w:rsidRPr="0069381C" w:rsidRDefault="00D66893" w:rsidP="00D66893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37598DF0" w14:textId="77777777" w:rsidR="00D66893" w:rsidRDefault="00D66893" w:rsidP="00D66893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r Johnathan Davis MLA (Chair), Mr James Milligan MLA (Deputy Chair)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, </w:t>
                      </w:r>
                    </w:p>
                    <w:p w14:paraId="01A70071" w14:textId="77777777" w:rsidR="00D66893" w:rsidRPr="0069381C" w:rsidRDefault="00D66893" w:rsidP="00D66893">
                      <w:pP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</w:pP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Mr</w:t>
                      </w:r>
                      <w:r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asciiTheme="minorHAnsi" w:eastAsia="PMingLiU" w:hAnsiTheme="minorHAnsi"/>
                          <w:sz w:val="22"/>
                          <w:szCs w:val="22"/>
                          <w:lang w:eastAsia="zh-TW"/>
                        </w:rPr>
                        <w:t>MLA</w:t>
                      </w:r>
                    </w:p>
                    <w:p w14:paraId="7EC890C4" w14:textId="77777777" w:rsidR="00D66893" w:rsidRPr="004C0068" w:rsidRDefault="00D66893" w:rsidP="00D66893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6F66A55D" w14:textId="77777777" w:rsidR="00D66893" w:rsidRPr="004C0068" w:rsidRDefault="00D66893" w:rsidP="00D66893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FE2D765" w14:textId="77777777" w:rsidR="00D66893" w:rsidRPr="004C0068" w:rsidRDefault="00D66893" w:rsidP="00D66893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4C6E2C36" w14:textId="77777777" w:rsidR="00D66893" w:rsidRDefault="00D66893" w:rsidP="00D66893">
                      <w:pPr>
                        <w:pStyle w:val="Customheader"/>
                      </w:pPr>
                    </w:p>
                    <w:p w14:paraId="39A2EA63" w14:textId="77777777" w:rsidR="00D66893" w:rsidRDefault="00D66893" w:rsidP="00D66893">
                      <w:pPr>
                        <w:pStyle w:val="Customheader"/>
                      </w:pPr>
                    </w:p>
                    <w:p w14:paraId="3A06987B" w14:textId="77777777" w:rsidR="00D66893" w:rsidRPr="004C0068" w:rsidRDefault="00D66893" w:rsidP="00D66893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2A146939" w14:textId="77777777" w:rsidR="00D66893" w:rsidRPr="00E749B1" w:rsidRDefault="00D66893" w:rsidP="00D6689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0D55E" wp14:editId="7BB660F2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FC018" w14:textId="77777777" w:rsidR="00D66893" w:rsidRDefault="00D66893" w:rsidP="00D6689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70"/>
                                <w:sz w:val="30"/>
                                <w:szCs w:val="30"/>
                              </w:rPr>
                              <w:t>LEGISLATIVE ASSEMBLY</w:t>
                            </w:r>
                          </w:p>
                          <w:p w14:paraId="61B8FF4E" w14:textId="77777777" w:rsidR="00D66893" w:rsidRDefault="00D66893" w:rsidP="00D6689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11274215" w14:textId="77777777" w:rsidR="00D66893" w:rsidRDefault="00D66893" w:rsidP="00D66893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D55E" id="Text Box 2" o:spid="_x0000_s1027" type="#_x0000_t202" style="position:absolute;margin-left:93.9pt;margin-top:3.5pt;width:403.2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  <v:textbox>
                  <w:txbxContent>
                    <w:p w14:paraId="0D3FC018" w14:textId="77777777" w:rsidR="00D66893" w:rsidRDefault="00D66893" w:rsidP="00D6689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70"/>
                          <w:sz w:val="30"/>
                          <w:szCs w:val="30"/>
                        </w:rPr>
                        <w:t>LEGISLATIVE ASSEMBLY</w:t>
                      </w:r>
                    </w:p>
                    <w:p w14:paraId="61B8FF4E" w14:textId="77777777" w:rsidR="00D66893" w:rsidRDefault="00D66893" w:rsidP="00D6689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11274215" w14:textId="77777777" w:rsidR="00D66893" w:rsidRDefault="00D66893" w:rsidP="00D66893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1EB2100A" wp14:editId="301E074E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0817BB03" w14:textId="77777777" w:rsidR="003E3AE6" w:rsidRDefault="003E3AE6" w:rsidP="00D66893">
      <w:pPr>
        <w:pStyle w:val="Header"/>
        <w:jc w:val="center"/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</w:pPr>
    </w:p>
    <w:p w14:paraId="192A836C" w14:textId="4BBF61CC" w:rsidR="00D66893" w:rsidRDefault="00D66893" w:rsidP="00D66893">
      <w:pPr>
        <w:pStyle w:val="Header"/>
        <w:jc w:val="center"/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</w:pPr>
      <w:r w:rsidRPr="005D242C"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  <w:t>MEDIA RELEASE</w:t>
      </w:r>
    </w:p>
    <w:p w14:paraId="723FEBBA" w14:textId="77777777" w:rsidR="000D6E94" w:rsidRDefault="000D6E94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1E6D075D" w14:textId="66AC121E" w:rsidR="000D6E94" w:rsidRPr="000D6E94" w:rsidRDefault="000D6E94" w:rsidP="000D6E94">
      <w:pPr>
        <w:pStyle w:val="Header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0D6E94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Inquiry into </w:t>
      </w:r>
      <w:r w:rsidRPr="000D6E94">
        <w:rPr>
          <w:rFonts w:asciiTheme="minorHAnsi" w:hAnsiTheme="minorHAnsi" w:cstheme="minorHAnsi"/>
          <w:b/>
          <w:bCs/>
          <w:sz w:val="28"/>
          <w:szCs w:val="28"/>
          <w:lang w:val="en-AU"/>
        </w:rPr>
        <w:t>Carers Recognition Bill 2021</w:t>
      </w:r>
    </w:p>
    <w:p w14:paraId="42E1ACB9" w14:textId="77777777" w:rsidR="000D6E94" w:rsidRDefault="000D6E94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49AB4972" w14:textId="77777777" w:rsidR="000D6E94" w:rsidRDefault="000D6E94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248B7BC7" w14:textId="53CBB9FF" w:rsidR="00D66893" w:rsidRPr="00D66893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 xml:space="preserve">On 23 June 2021 the </w:t>
      </w:r>
      <w:r w:rsidRPr="00975438">
        <w:rPr>
          <w:rFonts w:asciiTheme="minorHAnsi" w:hAnsiTheme="minorHAnsi" w:cstheme="minorHAnsi"/>
          <w:b/>
          <w:bCs/>
          <w:szCs w:val="24"/>
          <w:lang w:val="en-AU"/>
        </w:rPr>
        <w:t>Carers Recognition Bill 2021</w:t>
      </w:r>
      <w:r w:rsidRPr="00D71709">
        <w:rPr>
          <w:rFonts w:asciiTheme="minorHAnsi" w:hAnsiTheme="minorHAnsi" w:cstheme="minorHAnsi"/>
          <w:sz w:val="22"/>
          <w:szCs w:val="22"/>
          <w:lang w:val="en-AU"/>
        </w:rPr>
        <w:t xml:space="preserve"> was presented in the Assembly </w:t>
      </w:r>
      <w:r w:rsidRPr="00D66893">
        <w:rPr>
          <w:rFonts w:asciiTheme="minorHAnsi" w:hAnsiTheme="minorHAnsi" w:cstheme="minorHAnsi"/>
          <w:b/>
          <w:bCs/>
          <w:sz w:val="22"/>
          <w:szCs w:val="22"/>
          <w:lang w:val="en-AU"/>
        </w:rPr>
        <w:t>by Suzanne Orr MLA as a Private Member’s Bill.</w:t>
      </w:r>
    </w:p>
    <w:p w14:paraId="16183F56" w14:textId="77777777" w:rsidR="00D66893" w:rsidRPr="00D66893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3B428901" w14:textId="6718B8BA" w:rsidR="00D66893" w:rsidRDefault="00D66893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>The Bill stands referred to the Standing Committee on Health and Community Wellbeing under a resolution of the Assembly of 2 December 2021 which provides for Committee inquiry into Bills coming before the Assembly.</w:t>
      </w:r>
    </w:p>
    <w:p w14:paraId="3A739289" w14:textId="7EC958DF" w:rsidR="00D66893" w:rsidRDefault="00D66893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0D6371AE" w14:textId="5B4A5B9E" w:rsidR="00D66893" w:rsidRPr="00D71709" w:rsidRDefault="00D66893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The Committee received several submissions, in response to its invitation for submissions, which</w:t>
      </w:r>
      <w:r w:rsidR="00975438">
        <w:rPr>
          <w:rFonts w:asciiTheme="minorHAnsi" w:hAnsiTheme="minorHAnsi" w:cstheme="minorHAnsi"/>
          <w:sz w:val="22"/>
          <w:szCs w:val="22"/>
          <w:lang w:val="en-AU"/>
        </w:rPr>
        <w:t xml:space="preserve"> it is expected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will be placed on the Committee website overnight.</w:t>
      </w:r>
    </w:p>
    <w:p w14:paraId="028EBF23" w14:textId="77777777" w:rsidR="00D66893" w:rsidRPr="00D71709" w:rsidRDefault="00D66893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</w:p>
    <w:p w14:paraId="5BBE6C31" w14:textId="20CBA9F7" w:rsidR="00D66893" w:rsidRPr="00975438" w:rsidRDefault="00D66893" w:rsidP="00D66893">
      <w:pPr>
        <w:pStyle w:val="Header"/>
        <w:rPr>
          <w:rFonts w:asciiTheme="minorHAnsi" w:hAnsiTheme="minorHAnsi" w:cstheme="minorHAnsi"/>
          <w:b/>
          <w:bCs/>
          <w:szCs w:val="24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>The Committee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is </w:t>
      </w:r>
      <w:r w:rsidRPr="00D71709">
        <w:rPr>
          <w:rFonts w:asciiTheme="minorHAnsi" w:hAnsiTheme="minorHAnsi" w:cstheme="minorHAnsi"/>
          <w:sz w:val="22"/>
          <w:szCs w:val="22"/>
          <w:lang w:val="en-AU"/>
        </w:rPr>
        <w:t>hold</w:t>
      </w:r>
      <w:r>
        <w:rPr>
          <w:rFonts w:asciiTheme="minorHAnsi" w:hAnsiTheme="minorHAnsi" w:cstheme="minorHAnsi"/>
          <w:sz w:val="22"/>
          <w:szCs w:val="22"/>
          <w:lang w:val="en-AU"/>
        </w:rPr>
        <w:t>ing</w:t>
      </w:r>
      <w:r w:rsidRPr="00D71709">
        <w:rPr>
          <w:rFonts w:asciiTheme="minorHAnsi" w:hAnsiTheme="minorHAnsi" w:cstheme="minorHAnsi"/>
          <w:sz w:val="22"/>
          <w:szCs w:val="22"/>
          <w:lang w:val="en-AU"/>
        </w:rPr>
        <w:t xml:space="preserve"> a public hearing on the Bill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tomorrow, </w:t>
      </w:r>
      <w:r w:rsidRPr="00975438">
        <w:rPr>
          <w:rFonts w:asciiTheme="minorHAnsi" w:hAnsiTheme="minorHAnsi" w:cstheme="minorHAnsi"/>
          <w:b/>
          <w:bCs/>
          <w:szCs w:val="24"/>
          <w:lang w:val="en-AU"/>
        </w:rPr>
        <w:t>Tuesday 27</w:t>
      </w:r>
      <w:r w:rsidRPr="00975438">
        <w:rPr>
          <w:rFonts w:asciiTheme="minorHAnsi" w:hAnsiTheme="minorHAnsi" w:cstheme="minorHAnsi"/>
          <w:b/>
          <w:bCs/>
          <w:szCs w:val="24"/>
          <w:lang w:val="en-US"/>
        </w:rPr>
        <w:t> </w:t>
      </w:r>
      <w:r w:rsidRPr="00975438">
        <w:rPr>
          <w:rFonts w:asciiTheme="minorHAnsi" w:hAnsiTheme="minorHAnsi" w:cstheme="minorHAnsi"/>
          <w:b/>
          <w:bCs/>
          <w:szCs w:val="24"/>
          <w:lang w:val="en-AU"/>
        </w:rPr>
        <w:t>July</w:t>
      </w:r>
      <w:r w:rsidRPr="00975438">
        <w:rPr>
          <w:rFonts w:asciiTheme="minorHAnsi" w:hAnsiTheme="minorHAnsi" w:cstheme="minorHAnsi"/>
          <w:b/>
          <w:bCs/>
          <w:szCs w:val="24"/>
          <w:lang w:val="en-US"/>
        </w:rPr>
        <w:t> </w:t>
      </w:r>
      <w:r w:rsidRPr="00975438">
        <w:rPr>
          <w:rFonts w:asciiTheme="minorHAnsi" w:hAnsiTheme="minorHAnsi" w:cstheme="minorHAnsi"/>
          <w:b/>
          <w:bCs/>
          <w:szCs w:val="24"/>
          <w:lang w:val="en-AU"/>
        </w:rPr>
        <w:t>2021, from 3</w:t>
      </w:r>
      <w:r w:rsidR="002E4BD8">
        <w:rPr>
          <w:rFonts w:asciiTheme="minorHAnsi" w:hAnsiTheme="minorHAnsi" w:cstheme="minorHAnsi"/>
          <w:b/>
          <w:bCs/>
          <w:szCs w:val="24"/>
          <w:lang w:val="en-AU"/>
        </w:rPr>
        <w:t>.00pm</w:t>
      </w:r>
      <w:r w:rsidRPr="00975438">
        <w:rPr>
          <w:rFonts w:asciiTheme="minorHAnsi" w:hAnsiTheme="minorHAnsi" w:cstheme="minorHAnsi"/>
          <w:b/>
          <w:bCs/>
          <w:szCs w:val="24"/>
          <w:lang w:val="en-AU"/>
        </w:rPr>
        <w:t xml:space="preserve"> to 4</w:t>
      </w:r>
      <w:r w:rsidR="002E4BD8">
        <w:rPr>
          <w:rFonts w:asciiTheme="minorHAnsi" w:hAnsiTheme="minorHAnsi" w:cstheme="minorHAnsi"/>
          <w:b/>
          <w:bCs/>
          <w:szCs w:val="24"/>
          <w:lang w:val="en-AU"/>
        </w:rPr>
        <w:t>.30</w:t>
      </w:r>
      <w:r w:rsidRPr="00975438">
        <w:rPr>
          <w:rFonts w:asciiTheme="minorHAnsi" w:hAnsiTheme="minorHAnsi" w:cstheme="minorHAnsi"/>
          <w:b/>
          <w:bCs/>
          <w:szCs w:val="24"/>
          <w:lang w:val="en-AU"/>
        </w:rPr>
        <w:t xml:space="preserve">pm.  </w:t>
      </w:r>
    </w:p>
    <w:p w14:paraId="3D979683" w14:textId="7B75E678" w:rsidR="00D66893" w:rsidRPr="00975438" w:rsidRDefault="00D66893" w:rsidP="00D66893">
      <w:pPr>
        <w:pStyle w:val="Header"/>
        <w:rPr>
          <w:rFonts w:asciiTheme="minorHAnsi" w:hAnsiTheme="minorHAnsi" w:cstheme="minorHAnsi"/>
          <w:b/>
          <w:bCs/>
          <w:szCs w:val="24"/>
          <w:lang w:val="en-AU"/>
        </w:rPr>
      </w:pPr>
    </w:p>
    <w:p w14:paraId="75178359" w14:textId="75B7BC15" w:rsidR="00D66893" w:rsidRPr="00D71709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A program for the hearing will be on the Committee web</w:t>
      </w:r>
      <w:r w:rsidR="00975438">
        <w:rPr>
          <w:rFonts w:asciiTheme="minorHAnsi" w:hAnsiTheme="minorHAnsi" w:cstheme="minorHAnsi"/>
          <w:b/>
          <w:bCs/>
          <w:sz w:val="22"/>
          <w:szCs w:val="22"/>
          <w:lang w:val="en-AU"/>
        </w:rPr>
        <w:t>site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 and Assembly media later today</w:t>
      </w:r>
      <w:r w:rsidR="002E4BD8">
        <w:rPr>
          <w:rFonts w:asciiTheme="minorHAnsi" w:hAnsiTheme="minorHAnsi" w:cstheme="minorHAnsi"/>
          <w:b/>
          <w:bCs/>
          <w:sz w:val="22"/>
          <w:szCs w:val="22"/>
          <w:lang w:val="en-AU"/>
        </w:rPr>
        <w:t>.</w:t>
      </w:r>
    </w:p>
    <w:p w14:paraId="33498D90" w14:textId="77777777" w:rsidR="00D66893" w:rsidRPr="00D71709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7C8929F" w14:textId="6D6DC369" w:rsidR="00D66893" w:rsidRDefault="002E4BD8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2E4BD8">
        <w:rPr>
          <w:rFonts w:asciiTheme="minorHAnsi" w:hAnsiTheme="minorHAnsi" w:cstheme="minorHAnsi"/>
          <w:sz w:val="22"/>
          <w:szCs w:val="22"/>
          <w:lang w:val="en-AU"/>
        </w:rPr>
        <w:t>2</w:t>
      </w:r>
      <w:r w:rsidR="00D66893" w:rsidRPr="002E4BD8">
        <w:rPr>
          <w:rFonts w:asciiTheme="minorHAnsi" w:hAnsiTheme="minorHAnsi" w:cstheme="minorHAnsi"/>
          <w:sz w:val="22"/>
          <w:szCs w:val="22"/>
          <w:lang w:val="en-AU"/>
        </w:rPr>
        <w:t>6 July 2021</w:t>
      </w:r>
    </w:p>
    <w:p w14:paraId="26EE850A" w14:textId="4E8DF470" w:rsidR="00E21046" w:rsidRPr="002E4BD8" w:rsidRDefault="00E21046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E21046">
        <w:rPr>
          <w:rFonts w:asciiTheme="minorHAnsi" w:hAnsiTheme="minorHAnsi" w:cstheme="minorHAnsi"/>
          <w:sz w:val="22"/>
          <w:szCs w:val="22"/>
          <w:lang w:val="en-AU"/>
        </w:rPr>
        <w:t>STATEMENT ENDS.</w:t>
      </w:r>
    </w:p>
    <w:p w14:paraId="54ADB846" w14:textId="77777777" w:rsidR="00D66893" w:rsidRDefault="00D66893" w:rsidP="00D66893">
      <w:pPr>
        <w:pStyle w:val="Header"/>
        <w:pBdr>
          <w:bottom w:val="single" w:sz="6" w:space="1" w:color="auto"/>
        </w:pBdr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27833F74" w14:textId="77777777" w:rsidR="00D66893" w:rsidRPr="00D71709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71261FCD" w14:textId="77777777" w:rsidR="00D66893" w:rsidRPr="00D71709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>For further inquiries and comment:</w:t>
      </w:r>
    </w:p>
    <w:p w14:paraId="5E9EF36E" w14:textId="77777777" w:rsidR="00D66893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b/>
          <w:bCs/>
          <w:sz w:val="22"/>
          <w:szCs w:val="22"/>
          <w:lang w:val="en-AU"/>
        </w:rPr>
        <w:t xml:space="preserve">Committee Chair, Johnathan Davis MLA: 6205 0051 – and </w:t>
      </w:r>
      <w:hyperlink r:id="rId7" w:history="1">
        <w:r w:rsidRPr="00D81081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AU"/>
          </w:rPr>
          <w:t>DAVIS@parliament.act.gov.au</w:t>
        </w:r>
      </w:hyperlink>
    </w:p>
    <w:p w14:paraId="12EDBBD3" w14:textId="77777777" w:rsidR="00D66893" w:rsidRDefault="00D66893" w:rsidP="00D66893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14:paraId="454B409B" w14:textId="77777777" w:rsidR="00D66893" w:rsidRPr="00D71709" w:rsidRDefault="00D66893" w:rsidP="00D66893">
      <w:pPr>
        <w:pStyle w:val="Header"/>
        <w:rPr>
          <w:rFonts w:asciiTheme="minorHAnsi" w:hAnsiTheme="minorHAnsi" w:cstheme="minorHAnsi"/>
          <w:sz w:val="22"/>
          <w:szCs w:val="22"/>
          <w:lang w:val="en-AU"/>
        </w:rPr>
      </w:pPr>
      <w:r w:rsidRPr="00D71709">
        <w:rPr>
          <w:rFonts w:asciiTheme="minorHAnsi" w:hAnsiTheme="minorHAnsi" w:cstheme="minorHAnsi"/>
          <w:sz w:val="22"/>
          <w:szCs w:val="22"/>
          <w:lang w:val="en-AU"/>
        </w:rPr>
        <w:t>Andrew Snedden, Committee Secretary: 6205 0199 or andrew.snedden@parliament.act.gov.au</w:t>
      </w:r>
    </w:p>
    <w:p w14:paraId="72FA4190" w14:textId="77777777" w:rsidR="004E05BB" w:rsidRDefault="004E05BB"/>
    <w:sectPr w:rsidR="004E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25DA" w14:textId="77777777" w:rsidR="00000000" w:rsidRDefault="003E3AE6">
      <w:r>
        <w:separator/>
      </w:r>
    </w:p>
  </w:endnote>
  <w:endnote w:type="continuationSeparator" w:id="0">
    <w:p w14:paraId="530117B4" w14:textId="77777777" w:rsidR="00000000" w:rsidRDefault="003E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08B1" w14:textId="77777777" w:rsidR="005711CD" w:rsidRDefault="003E3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9F1E6" w14:textId="77777777" w:rsidR="005711CD" w:rsidRDefault="003E3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C8FD" w14:textId="77777777" w:rsidR="005711CD" w:rsidRDefault="003E3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78C1" w14:textId="77777777" w:rsidR="00000000" w:rsidRDefault="003E3AE6">
      <w:r>
        <w:separator/>
      </w:r>
    </w:p>
  </w:footnote>
  <w:footnote w:type="continuationSeparator" w:id="0">
    <w:p w14:paraId="7131BCC1" w14:textId="77777777" w:rsidR="00000000" w:rsidRDefault="003E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139B" w14:textId="77777777" w:rsidR="005711CD" w:rsidRDefault="003E3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B680" w14:textId="77777777" w:rsidR="005711CD" w:rsidRDefault="003E3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39E4" w14:textId="77777777" w:rsidR="005711CD" w:rsidRDefault="003E3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93"/>
    <w:rsid w:val="000D6E94"/>
    <w:rsid w:val="002E4BD8"/>
    <w:rsid w:val="003E3AE6"/>
    <w:rsid w:val="004C0F4C"/>
    <w:rsid w:val="004E05BB"/>
    <w:rsid w:val="006376BE"/>
    <w:rsid w:val="007E1B9F"/>
    <w:rsid w:val="008214FD"/>
    <w:rsid w:val="008B5BEE"/>
    <w:rsid w:val="00975438"/>
    <w:rsid w:val="00D66893"/>
    <w:rsid w:val="00E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FA01"/>
  <w15:chartTrackingRefBased/>
  <w15:docId w15:val="{4DCD683F-EC7A-4FC4-B22C-FFE8532F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93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893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93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customStyle="1" w:styleId="Customheader">
    <w:name w:val="Custom header"/>
    <w:rsid w:val="00D66893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6893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1046"/>
  </w:style>
  <w:style w:type="character" w:customStyle="1" w:styleId="DateChar">
    <w:name w:val="Date Char"/>
    <w:basedOn w:val="DefaultParagraphFont"/>
    <w:link w:val="Date"/>
    <w:uiPriority w:val="99"/>
    <w:semiHidden/>
    <w:rsid w:val="00E21046"/>
    <w:rPr>
      <w:rFonts w:ascii="Palatino Linotype" w:eastAsia="Times New Roman" w:hAnsi="Palatino Linotype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AVIS@parliament.act.gov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5</cp:revision>
  <cp:lastPrinted>2021-07-26T04:37:00Z</cp:lastPrinted>
  <dcterms:created xsi:type="dcterms:W3CDTF">2021-07-26T04:41:00Z</dcterms:created>
  <dcterms:modified xsi:type="dcterms:W3CDTF">2021-07-26T04:45:00Z</dcterms:modified>
</cp:coreProperties>
</file>