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DE0B6" w14:textId="77777777" w:rsidR="00C854F1" w:rsidRPr="003A049B" w:rsidRDefault="00C854F1" w:rsidP="00C854F1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1442667C" w14:textId="77777777" w:rsidR="00C854F1" w:rsidRDefault="00C854F1" w:rsidP="00C854F1"/>
    <w:p w14:paraId="526257A5" w14:textId="018EFFA7" w:rsidR="00C854F1" w:rsidRPr="003A049B" w:rsidRDefault="001C51EE" w:rsidP="00C854F1">
      <w:pPr>
        <w:jc w:val="center"/>
        <w:rPr>
          <w:sz w:val="36"/>
          <w:szCs w:val="36"/>
        </w:rPr>
      </w:pPr>
      <w:r>
        <w:rPr>
          <w:sz w:val="36"/>
          <w:szCs w:val="36"/>
        </w:rPr>
        <w:t>Assembly Committee to investigate cost of living pressures</w:t>
      </w:r>
    </w:p>
    <w:p w14:paraId="21C9426A" w14:textId="1B42BE67" w:rsidR="00C854F1" w:rsidRDefault="00C854F1" w:rsidP="001C51EE">
      <w:pPr>
        <w:spacing w:line="360" w:lineRule="auto"/>
      </w:pPr>
    </w:p>
    <w:p w14:paraId="6A8F290B" w14:textId="22E1C6A3" w:rsidR="001C51EE" w:rsidRDefault="001C51EE" w:rsidP="001C51EE">
      <w:pPr>
        <w:spacing w:after="160"/>
      </w:pPr>
      <w:r>
        <w:t xml:space="preserve">Today, the </w:t>
      </w:r>
      <w:proofErr w:type="gramStart"/>
      <w:r>
        <w:t>Cost of Living</w:t>
      </w:r>
      <w:proofErr w:type="gramEnd"/>
      <w:r>
        <w:t xml:space="preserve"> Committee announced that it was calling for submissions for its inquiry.</w:t>
      </w:r>
      <w:r w:rsidR="006A08DE">
        <w:t xml:space="preserve"> The Committee will examine:</w:t>
      </w:r>
    </w:p>
    <w:p w14:paraId="5F193BDF" w14:textId="77777777" w:rsidR="006A08DE" w:rsidRDefault="006A08DE" w:rsidP="006A08DE">
      <w:pPr>
        <w:pStyle w:val="ListParagraph"/>
        <w:numPr>
          <w:ilvl w:val="0"/>
          <w:numId w:val="24"/>
        </w:numPr>
      </w:pPr>
      <w:r>
        <w:t xml:space="preserve">cost-of-living pressures faced by </w:t>
      </w:r>
      <w:proofErr w:type="gramStart"/>
      <w:r>
        <w:t>low and moderate income</w:t>
      </w:r>
      <w:proofErr w:type="gramEnd"/>
      <w:r>
        <w:t xml:space="preserve"> households that are not currently alleviated by ACT or Commonwealth Government assistance programs;</w:t>
      </w:r>
    </w:p>
    <w:p w14:paraId="661AC096" w14:textId="77777777" w:rsidR="006A08DE" w:rsidRDefault="006A08DE" w:rsidP="006A08DE">
      <w:pPr>
        <w:pStyle w:val="ListParagraph"/>
        <w:numPr>
          <w:ilvl w:val="0"/>
          <w:numId w:val="24"/>
        </w:numPr>
      </w:pPr>
      <w:r>
        <w:t xml:space="preserve">advice and ideas on how the ACT Government can further help address cost of living </w:t>
      </w:r>
      <w:proofErr w:type="gramStart"/>
      <w:r>
        <w:t>pressures;</w:t>
      </w:r>
      <w:proofErr w:type="gramEnd"/>
    </w:p>
    <w:p w14:paraId="2B5B2DE2" w14:textId="77777777" w:rsidR="006A08DE" w:rsidRDefault="006A08DE" w:rsidP="006A08DE">
      <w:pPr>
        <w:pStyle w:val="ListParagraph"/>
        <w:numPr>
          <w:ilvl w:val="0"/>
          <w:numId w:val="24"/>
        </w:numPr>
      </w:pPr>
      <w:r>
        <w:t xml:space="preserve">recommendations to help inform the considerations of the Expenditure Review Committee of Cabinet in the Budget </w:t>
      </w:r>
      <w:proofErr w:type="gramStart"/>
      <w:r>
        <w:t>process;</w:t>
      </w:r>
      <w:proofErr w:type="gramEnd"/>
    </w:p>
    <w:p w14:paraId="63FC0673" w14:textId="77777777" w:rsidR="006A08DE" w:rsidRDefault="006A08DE" w:rsidP="006A08DE">
      <w:pPr>
        <w:pStyle w:val="ListParagraph"/>
        <w:numPr>
          <w:ilvl w:val="0"/>
          <w:numId w:val="24"/>
        </w:numPr>
      </w:pPr>
      <w:r>
        <w:t>longer term recommendations on cost-of-living trends to inform the development of future budgets; and</w:t>
      </w:r>
    </w:p>
    <w:p w14:paraId="56905154" w14:textId="77777777" w:rsidR="006A08DE" w:rsidRDefault="006A08DE" w:rsidP="006A08DE">
      <w:pPr>
        <w:pStyle w:val="ListParagraph"/>
        <w:numPr>
          <w:ilvl w:val="0"/>
          <w:numId w:val="24"/>
        </w:numPr>
      </w:pPr>
      <w:r>
        <w:t>any related matters.</w:t>
      </w:r>
    </w:p>
    <w:p w14:paraId="18B5EF63" w14:textId="23556EB7" w:rsidR="001C51EE" w:rsidRDefault="001C51EE" w:rsidP="001C51EE">
      <w:pPr>
        <w:spacing w:after="160"/>
      </w:pPr>
      <w:r>
        <w:t xml:space="preserve">People can participate in the inquiry by making a </w:t>
      </w:r>
      <w:r w:rsidR="006A08DE">
        <w:t xml:space="preserve">written </w:t>
      </w:r>
      <w:r>
        <w:t xml:space="preserve">submission. Further information is available on the </w:t>
      </w:r>
      <w:r w:rsidRPr="00B424F5">
        <w:t xml:space="preserve">committee </w:t>
      </w:r>
      <w:hyperlink r:id="rId8" w:history="1">
        <w:r w:rsidRPr="00B424F5">
          <w:rPr>
            <w:rStyle w:val="Hyperlink"/>
          </w:rPr>
          <w:t>webpage</w:t>
        </w:r>
      </w:hyperlink>
      <w:r w:rsidRPr="00B424F5">
        <w:t>.</w:t>
      </w:r>
    </w:p>
    <w:p w14:paraId="16AD5939" w14:textId="0DE4021F" w:rsidR="001C51EE" w:rsidRDefault="001C51EE" w:rsidP="001C51EE">
      <w:pPr>
        <w:spacing w:after="160"/>
      </w:pPr>
      <w:r>
        <w:t xml:space="preserve">The Chair of the </w:t>
      </w:r>
      <w:r w:rsidR="006A08DE">
        <w:t>C</w:t>
      </w:r>
      <w:r>
        <w:t xml:space="preserve">ommittee, Mr </w:t>
      </w:r>
      <w:r w:rsidR="006A08DE">
        <w:t xml:space="preserve">Johnathan Davis </w:t>
      </w:r>
      <w:r>
        <w:t xml:space="preserve">MLA, said </w:t>
      </w:r>
      <w:r w:rsidR="006A08DE">
        <w:t>“</w:t>
      </w:r>
      <w:r w:rsidR="007D70D3" w:rsidRPr="007D70D3">
        <w:t>We know Canberrans are struggling with the rising cost of living. Canberrans have noticed all their bills going up – rent, groceries, utilities, petrol, healthcare – everything is getting more expensive. This inquiry will bring together experts, peak stakeholders, and the broader community to find real and practical solutions to address the rising cost of living</w:t>
      </w:r>
      <w:r w:rsidR="006A08DE">
        <w:t>.”</w:t>
      </w:r>
    </w:p>
    <w:p w14:paraId="1390196F" w14:textId="78379D4C" w:rsidR="005A0B62" w:rsidRDefault="005A0B62" w:rsidP="001C51EE">
      <w:pPr>
        <w:spacing w:after="160"/>
      </w:pPr>
      <w:r>
        <w:t xml:space="preserve">“Cost of living pressures are affecting </w:t>
      </w:r>
      <w:r w:rsidR="007D70D3" w:rsidRPr="007D70D3">
        <w:t>everyone, and we’re committed to making sure everyone can participate in this committee inquiry.</w:t>
      </w:r>
      <w:r>
        <w:t xml:space="preserve"> Any community group or individual can get in touch with the Secretariat to express their interest in the inquiry</w:t>
      </w:r>
      <w:r w:rsidR="00E61467">
        <w:t xml:space="preserve">. If you do this, the Committee may ask you to </w:t>
      </w:r>
      <w:r>
        <w:t>appear at a public hearing. You don’t need to make a submission.”</w:t>
      </w:r>
    </w:p>
    <w:p w14:paraId="13449249" w14:textId="1BF6C2E3" w:rsidR="001C51EE" w:rsidRDefault="001C51EE" w:rsidP="001C51EE">
      <w:pPr>
        <w:spacing w:after="160"/>
      </w:pPr>
      <w:r>
        <w:t xml:space="preserve">Submissions close on </w:t>
      </w:r>
      <w:r w:rsidR="007D70D3">
        <w:t xml:space="preserve">Monday, 20 </w:t>
      </w:r>
      <w:r w:rsidR="006A08DE">
        <w:t>March 2023.</w:t>
      </w:r>
    </w:p>
    <w:p w14:paraId="446271F4" w14:textId="7579A5C3" w:rsidR="00C854F1" w:rsidRDefault="001C51EE" w:rsidP="001C51EE">
      <w:pPr>
        <w:spacing w:after="160"/>
      </w:pPr>
      <w:r>
        <w:t xml:space="preserve">The </w:t>
      </w:r>
      <w:r w:rsidR="006A08DE">
        <w:t>C</w:t>
      </w:r>
      <w:r>
        <w:t xml:space="preserve">ommittee must report to the Assembly by </w:t>
      </w:r>
      <w:r w:rsidR="00E61467">
        <w:t xml:space="preserve">Thursday, </w:t>
      </w:r>
      <w:r>
        <w:t>11 May 2023</w:t>
      </w:r>
      <w:r w:rsidR="00C854F1">
        <w:t xml:space="preserve">. </w:t>
      </w:r>
      <w:r>
        <w:t xml:space="preserve">This will </w:t>
      </w:r>
      <w:r w:rsidR="007D70D3" w:rsidRPr="007D70D3">
        <w:t xml:space="preserve">ensure that the recommendations made by the </w:t>
      </w:r>
      <w:r w:rsidR="007D70D3">
        <w:t>C</w:t>
      </w:r>
      <w:r w:rsidR="007D70D3" w:rsidRPr="007D70D3">
        <w:t>ommit</w:t>
      </w:r>
      <w:r w:rsidR="007D70D3">
        <w:t>tee</w:t>
      </w:r>
      <w:r w:rsidR="007D70D3" w:rsidRPr="007D70D3">
        <w:t xml:space="preserve"> can inform the development of the 2023-2024 ACT Government Budget.</w:t>
      </w:r>
    </w:p>
    <w:p w14:paraId="47747B6E" w14:textId="2048CB58" w:rsidR="00C854F1" w:rsidRDefault="001C51EE" w:rsidP="00C854F1">
      <w:r>
        <w:t xml:space="preserve">17 February </w:t>
      </w:r>
      <w:r w:rsidR="00C854F1">
        <w:t>202</w:t>
      </w:r>
      <w:r>
        <w:t>3</w:t>
      </w:r>
    </w:p>
    <w:p w14:paraId="5AB01788" w14:textId="77777777" w:rsidR="00C854F1" w:rsidRDefault="00C854F1" w:rsidP="00C854F1">
      <w:r>
        <w:t>STATEMENT ENDS.</w:t>
      </w:r>
    </w:p>
    <w:p w14:paraId="30839DD0" w14:textId="77777777" w:rsidR="00C854F1" w:rsidRPr="00482F3A" w:rsidRDefault="00C854F1" w:rsidP="00C854F1">
      <w:pPr>
        <w:rPr>
          <w:b/>
        </w:rPr>
      </w:pPr>
    </w:p>
    <w:p w14:paraId="444A137F" w14:textId="77777777" w:rsidR="00C854F1" w:rsidRDefault="00C854F1" w:rsidP="00C854F1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68DACE4B" w14:textId="5E761AF1" w:rsidR="00C854F1" w:rsidRDefault="00C854F1" w:rsidP="00C854F1">
      <w:r>
        <w:t xml:space="preserve">Committee Chair, Mr </w:t>
      </w:r>
      <w:r w:rsidR="001C51EE">
        <w:t xml:space="preserve">Johnathan Davis </w:t>
      </w:r>
      <w:r>
        <w:t>MLA on (</w:t>
      </w:r>
      <w:r w:rsidRPr="00651B87">
        <w:t>02</w:t>
      </w:r>
      <w:r>
        <w:t>)</w:t>
      </w:r>
      <w:r w:rsidRPr="00651B87">
        <w:t xml:space="preserve"> </w:t>
      </w:r>
      <w:r>
        <w:t xml:space="preserve">6205 </w:t>
      </w:r>
      <w:r w:rsidR="001C51EE">
        <w:t>0051</w:t>
      </w:r>
    </w:p>
    <w:p w14:paraId="2D290750" w14:textId="3B835B11" w:rsidR="00C854F1" w:rsidRPr="00E76912" w:rsidRDefault="001C51EE" w:rsidP="00C854F1">
      <w:r>
        <w:t xml:space="preserve">The </w:t>
      </w:r>
      <w:r w:rsidR="00C854F1">
        <w:t>Committee Secretary on (02) 620</w:t>
      </w:r>
      <w:r>
        <w:t>5</w:t>
      </w:r>
      <w:r w:rsidR="00C854F1">
        <w:t xml:space="preserve"> 0</w:t>
      </w:r>
      <w:r>
        <w:t>129</w:t>
      </w:r>
      <w:r w:rsidR="00C854F1">
        <w:t xml:space="preserve"> or at </w:t>
      </w:r>
      <w:hyperlink r:id="rId9" w:history="1">
        <w:r w:rsidRPr="006844B0">
          <w:rPr>
            <w:rStyle w:val="Hyperlink"/>
            <w:rFonts w:eastAsiaTheme="majorEastAsia"/>
          </w:rPr>
          <w:t>LACommitteeCOL@parliament.act.gov.au</w:t>
        </w:r>
      </w:hyperlink>
      <w:r w:rsidR="006A08DE">
        <w:rPr>
          <w:rFonts w:eastAsiaTheme="majorEastAsia"/>
        </w:rPr>
        <w:t>.</w:t>
      </w:r>
    </w:p>
    <w:sectPr w:rsidR="00C854F1" w:rsidRPr="00E76912" w:rsidSect="00C05681">
      <w:footerReference w:type="default" r:id="rId10"/>
      <w:headerReference w:type="first" r:id="rId11"/>
      <w:footerReference w:type="first" r:id="rId12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D609A" w14:textId="77777777" w:rsidR="007E3F87" w:rsidRDefault="007E3F87" w:rsidP="00C044CF">
      <w:r>
        <w:separator/>
      </w:r>
    </w:p>
  </w:endnote>
  <w:endnote w:type="continuationSeparator" w:id="0">
    <w:p w14:paraId="2B1DA505" w14:textId="77777777" w:rsidR="007E3F87" w:rsidRDefault="007E3F87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0718AA9A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511C66">
          <w:fldChar w:fldCharType="begin"/>
        </w:r>
        <w:r w:rsidR="00511C66">
          <w:instrText xml:space="preserve"> PAGE </w:instrText>
        </w:r>
        <w:r w:rsidR="00511C66">
          <w:fldChar w:fldCharType="separate"/>
        </w:r>
        <w:r w:rsidR="003C3C99">
          <w:rPr>
            <w:noProof/>
          </w:rPr>
          <w:t>2</w:t>
        </w:r>
        <w:r w:rsidR="00511C66">
          <w:rPr>
            <w:noProof/>
          </w:rPr>
          <w:fldChar w:fldCharType="end"/>
        </w:r>
        <w:r w:rsidRPr="006114B4">
          <w:t xml:space="preserve"> of </w:t>
        </w:r>
        <w:r w:rsidR="00B145EE">
          <w:fldChar w:fldCharType="begin"/>
        </w:r>
        <w:r w:rsidR="00B145EE">
          <w:instrText xml:space="preserve"> NUMPAGES  </w:instrText>
        </w:r>
        <w:r w:rsidR="00B145EE">
          <w:fldChar w:fldCharType="separate"/>
        </w:r>
        <w:r w:rsidR="003C3C99">
          <w:rPr>
            <w:noProof/>
          </w:rPr>
          <w:t>2</w:t>
        </w:r>
        <w:r w:rsidR="00B145EE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122667E9" w14:textId="730A9882" w:rsidR="00346E5D" w:rsidRPr="00346E5D" w:rsidRDefault="00346E5D" w:rsidP="00346E5D">
        <w:pPr>
          <w:pStyle w:val="Footer"/>
          <w:jc w:val="right"/>
          <w:rPr>
            <w:sz w:val="16"/>
            <w:szCs w:val="16"/>
          </w:rPr>
        </w:pPr>
        <w:r w:rsidRPr="00346E5D">
          <w:rPr>
            <w:sz w:val="16"/>
            <w:szCs w:val="16"/>
          </w:rPr>
          <w:t>Civic Sq</w:t>
        </w:r>
        <w:r w:rsidR="0058319A">
          <w:rPr>
            <w:sz w:val="16"/>
            <w:szCs w:val="16"/>
          </w:rPr>
          <w:t>uare, London Circuit (GPO Box 1</w:t>
        </w:r>
        <w:r w:rsidRPr="00346E5D">
          <w:rPr>
            <w:sz w:val="16"/>
            <w:szCs w:val="16"/>
          </w:rPr>
          <w:t xml:space="preserve">020) Canberra ACT 2601 </w:t>
        </w:r>
        <w:r w:rsidRPr="00346E5D">
          <w:rPr>
            <w:sz w:val="16"/>
            <w:szCs w:val="16"/>
          </w:rPr>
          <w:br/>
        </w:r>
        <w:r w:rsidRPr="00346E5D">
          <w:rPr>
            <w:b/>
            <w:sz w:val="16"/>
            <w:szCs w:val="16"/>
          </w:rPr>
          <w:t xml:space="preserve">T </w:t>
        </w:r>
        <w:r w:rsidR="0058319A">
          <w:rPr>
            <w:sz w:val="16"/>
            <w:szCs w:val="16"/>
          </w:rPr>
          <w:t>(02) 6205 0</w:t>
        </w:r>
        <w:r w:rsidR="001C51EE">
          <w:rPr>
            <w:sz w:val="16"/>
            <w:szCs w:val="16"/>
          </w:rPr>
          <w:t>445</w:t>
        </w:r>
        <w:r w:rsidR="0058319A">
          <w:rPr>
            <w:sz w:val="16"/>
            <w:szCs w:val="16"/>
          </w:rPr>
          <w:t xml:space="preserve">  </w:t>
        </w:r>
        <w:r w:rsidRPr="00346E5D">
          <w:rPr>
            <w:sz w:val="16"/>
            <w:szCs w:val="16"/>
          </w:rPr>
          <w:t xml:space="preserve"> </w:t>
        </w:r>
        <w:r w:rsidRPr="00346E5D">
          <w:rPr>
            <w:b/>
            <w:sz w:val="16"/>
            <w:szCs w:val="16"/>
          </w:rPr>
          <w:t>E</w:t>
        </w:r>
        <w:r w:rsidRPr="00346E5D">
          <w:rPr>
            <w:sz w:val="16"/>
            <w:szCs w:val="16"/>
          </w:rPr>
          <w:t xml:space="preserve"> </w:t>
        </w:r>
        <w:proofErr w:type="gramStart"/>
        <w:r w:rsidR="0058319A">
          <w:rPr>
            <w:sz w:val="16"/>
            <w:szCs w:val="16"/>
          </w:rPr>
          <w:t>committees</w:t>
        </w:r>
        <w:r w:rsidRPr="00346E5D">
          <w:rPr>
            <w:sz w:val="16"/>
            <w:szCs w:val="16"/>
          </w:rPr>
          <w:t xml:space="preserve">@parliament.act.gov.au  </w:t>
        </w:r>
        <w:r w:rsidRPr="00346E5D">
          <w:rPr>
            <w:b/>
            <w:sz w:val="16"/>
            <w:szCs w:val="16"/>
          </w:rPr>
          <w:t>W</w:t>
        </w:r>
        <w:proofErr w:type="gramEnd"/>
        <w:r w:rsidRPr="00346E5D">
          <w:rPr>
            <w:sz w:val="16"/>
            <w:szCs w:val="16"/>
          </w:rPr>
          <w:t xml:space="preserve"> www.parliament.act.gov.au</w:t>
        </w:r>
      </w:p>
      <w:p w14:paraId="666D1901" w14:textId="77777777" w:rsidR="00346E5D" w:rsidRPr="006B1615" w:rsidRDefault="00346E5D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  <w:r w:rsidRPr="00346E5D">
          <w:rPr>
            <w:sz w:val="16"/>
            <w:szCs w:val="16"/>
          </w:rPr>
          <w:t>Printed on 100% recycled paper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20C86" w14:textId="77777777" w:rsidR="007E3F87" w:rsidRDefault="007E3F87" w:rsidP="00C044CF">
      <w:r>
        <w:separator/>
      </w:r>
    </w:p>
  </w:footnote>
  <w:footnote w:type="continuationSeparator" w:id="0">
    <w:p w14:paraId="355E7257" w14:textId="77777777" w:rsidR="007E3F87" w:rsidRDefault="007E3F87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3B348" w14:textId="77777777" w:rsidR="00755FAC" w:rsidRPr="00F43DBE" w:rsidRDefault="00511C66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79F08A0" wp14:editId="2B1AD97B">
              <wp:simplePos x="0" y="0"/>
              <wp:positionH relativeFrom="column">
                <wp:posOffset>1192530</wp:posOffset>
              </wp:positionH>
              <wp:positionV relativeFrom="paragraph">
                <wp:posOffset>614680</wp:posOffset>
              </wp:positionV>
              <wp:extent cx="5080000" cy="7359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0" cy="735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5E4EDC" w14:textId="29E5E28D" w:rsidR="00B82C13" w:rsidRDefault="00B82C13" w:rsidP="0064779A">
                          <w:pPr>
                            <w:pStyle w:val="Customheader"/>
                            <w:jc w:val="left"/>
                          </w:pPr>
                          <w:r w:rsidRPr="00B82C13">
                            <w:t>S</w:t>
                          </w:r>
                          <w:r w:rsidR="001C51EE">
                            <w:t xml:space="preserve">elect </w:t>
                          </w:r>
                          <w:r w:rsidRPr="00B82C13">
                            <w:t xml:space="preserve">Committee on </w:t>
                          </w:r>
                          <w:proofErr w:type="gramStart"/>
                          <w:r w:rsidR="00C854F1">
                            <w:t>Cost of Living</w:t>
                          </w:r>
                          <w:proofErr w:type="gramEnd"/>
                          <w:r w:rsidR="00C854F1">
                            <w:t xml:space="preserve"> Pressures in the ACT</w:t>
                          </w:r>
                        </w:p>
                        <w:p w14:paraId="7A1CAFC1" w14:textId="569AB306" w:rsidR="00755FAC" w:rsidRPr="00E749B1" w:rsidRDefault="003C3C99" w:rsidP="00755FAC">
                          <w:pPr>
                            <w:rPr>
                              <w:szCs w:val="36"/>
                            </w:rPr>
                          </w:pPr>
                          <w:r w:rsidRPr="003C3C99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Mr </w:t>
                          </w:r>
                          <w:r w:rsidR="00C854F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Johnathan Davis </w:t>
                          </w:r>
                          <w:r w:rsidRPr="003C3C99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MLA (Chair)</w:t>
                          </w: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, </w:t>
                          </w:r>
                          <w:r w:rsidR="00C512F3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Dr Marisa Paterson M</w:t>
                          </w:r>
                          <w:r w:rsidR="00C512F3" w:rsidRPr="003C3C99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LA</w:t>
                          </w:r>
                          <w:r w:rsidR="00C512F3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(Deputy Chair)</w:t>
                          </w:r>
                          <w:r w:rsidR="00C512F3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br/>
                          </w:r>
                          <w:r w:rsidR="00511C66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</w:t>
                          </w:r>
                          <w:r w:rsidR="00C854F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s Nicole Lawder</w:t>
                          </w:r>
                          <w:r w:rsidR="00511C66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</w:t>
                          </w:r>
                          <w:r w:rsidRPr="003C3C99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9F08A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3.9pt;margin-top:48.4pt;width:400pt;height:5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" filled="f" stroked="f">
              <v:textbox>
                <w:txbxContent>
                  <w:p w14:paraId="385E4EDC" w14:textId="29E5E28D" w:rsidR="00B82C13" w:rsidRDefault="00B82C13" w:rsidP="0064779A">
                    <w:pPr>
                      <w:pStyle w:val="Customheader"/>
                      <w:jc w:val="left"/>
                    </w:pPr>
                    <w:r w:rsidRPr="00B82C13">
                      <w:t>S</w:t>
                    </w:r>
                    <w:r w:rsidR="001C51EE">
                      <w:t xml:space="preserve">elect </w:t>
                    </w:r>
                    <w:r w:rsidRPr="00B82C13">
                      <w:t xml:space="preserve">Committee on </w:t>
                    </w:r>
                    <w:proofErr w:type="gramStart"/>
                    <w:r w:rsidR="00C854F1">
                      <w:t>Cost of Living</w:t>
                    </w:r>
                    <w:proofErr w:type="gramEnd"/>
                    <w:r w:rsidR="00C854F1">
                      <w:t xml:space="preserve"> Pressures in the ACT</w:t>
                    </w:r>
                  </w:p>
                  <w:p w14:paraId="7A1CAFC1" w14:textId="569AB306" w:rsidR="00755FAC" w:rsidRPr="00E749B1" w:rsidRDefault="003C3C99" w:rsidP="00755FAC">
                    <w:pPr>
                      <w:rPr>
                        <w:szCs w:val="36"/>
                      </w:rPr>
                    </w:pPr>
                    <w:r w:rsidRPr="003C3C99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Mr </w:t>
                    </w:r>
                    <w:r w:rsidR="00C854F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Johnathan Davis </w:t>
                    </w:r>
                    <w:r w:rsidRPr="003C3C99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MLA (Chair)</w:t>
                    </w: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, </w:t>
                    </w:r>
                    <w:r w:rsidR="00C512F3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Dr Marisa Paterson M</w:t>
                    </w:r>
                    <w:r w:rsidR="00C512F3" w:rsidRPr="003C3C99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LA</w:t>
                    </w:r>
                    <w:r w:rsidR="00C512F3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(Deputy Chair)</w:t>
                    </w:r>
                    <w:r w:rsidR="00C512F3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br/>
                    </w:r>
                    <w:r w:rsidR="00511C66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</w:t>
                    </w:r>
                    <w:r w:rsidR="00C854F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s Nicole Lawder</w:t>
                    </w:r>
                    <w:r w:rsidR="00511C66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</w:t>
                    </w:r>
                    <w:r w:rsidRPr="003C3C99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MLA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161A3A" wp14:editId="2AF8F50B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701409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3BD6CD8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25057090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161A3A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51701409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3BD6CD8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25057090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zh-TW"/>
      </w:rPr>
      <w:drawing>
        <wp:inline distT="0" distB="0" distL="0" distR="0" wp14:anchorId="2BDD75E6" wp14:editId="6A00B64B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BC18E2"/>
    <w:multiLevelType w:val="hybridMultilevel"/>
    <w:tmpl w:val="973082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7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04B2BAF"/>
    <w:multiLevelType w:val="multilevel"/>
    <w:tmpl w:val="BCFCBA68"/>
    <w:numStyleLink w:val="Style1"/>
  </w:abstractNum>
  <w:abstractNum w:abstractNumId="21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024345">
    <w:abstractNumId w:val="21"/>
  </w:num>
  <w:num w:numId="2" w16cid:durableId="855002978">
    <w:abstractNumId w:val="6"/>
  </w:num>
  <w:num w:numId="3" w16cid:durableId="1605571727">
    <w:abstractNumId w:val="3"/>
  </w:num>
  <w:num w:numId="4" w16cid:durableId="1298293085">
    <w:abstractNumId w:val="19"/>
  </w:num>
  <w:num w:numId="5" w16cid:durableId="523053110">
    <w:abstractNumId w:val="10"/>
  </w:num>
  <w:num w:numId="6" w16cid:durableId="1331172830">
    <w:abstractNumId w:val="17"/>
  </w:num>
  <w:num w:numId="7" w16cid:durableId="752245274">
    <w:abstractNumId w:val="4"/>
  </w:num>
  <w:num w:numId="8" w16cid:durableId="1722172851">
    <w:abstractNumId w:val="1"/>
  </w:num>
  <w:num w:numId="9" w16cid:durableId="1590508104">
    <w:abstractNumId w:val="20"/>
  </w:num>
  <w:num w:numId="10" w16cid:durableId="1036543879">
    <w:abstractNumId w:val="8"/>
  </w:num>
  <w:num w:numId="11" w16cid:durableId="1165588544">
    <w:abstractNumId w:val="9"/>
  </w:num>
  <w:num w:numId="12" w16cid:durableId="605423334">
    <w:abstractNumId w:val="11"/>
  </w:num>
  <w:num w:numId="13" w16cid:durableId="1433672807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900679112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350032392">
    <w:abstractNumId w:val="12"/>
  </w:num>
  <w:num w:numId="16" w16cid:durableId="1631090659">
    <w:abstractNumId w:val="0"/>
  </w:num>
  <w:num w:numId="17" w16cid:durableId="1920552475">
    <w:abstractNumId w:val="14"/>
  </w:num>
  <w:num w:numId="18" w16cid:durableId="2008819945">
    <w:abstractNumId w:val="18"/>
  </w:num>
  <w:num w:numId="19" w16cid:durableId="2053457514">
    <w:abstractNumId w:val="15"/>
  </w:num>
  <w:num w:numId="20" w16cid:durableId="142235454">
    <w:abstractNumId w:val="7"/>
  </w:num>
  <w:num w:numId="21" w16cid:durableId="1071776800">
    <w:abstractNumId w:val="16"/>
  </w:num>
  <w:num w:numId="22" w16cid:durableId="784276640">
    <w:abstractNumId w:val="13"/>
  </w:num>
  <w:num w:numId="23" w16cid:durableId="621956061">
    <w:abstractNumId w:val="5"/>
  </w:num>
  <w:num w:numId="24" w16cid:durableId="899823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43"/>
    <w:rsid w:val="000038F2"/>
    <w:rsid w:val="000209F0"/>
    <w:rsid w:val="000244A3"/>
    <w:rsid w:val="00053FE3"/>
    <w:rsid w:val="00065B8C"/>
    <w:rsid w:val="00090412"/>
    <w:rsid w:val="000C4A3C"/>
    <w:rsid w:val="000D216B"/>
    <w:rsid w:val="001012CF"/>
    <w:rsid w:val="0010560D"/>
    <w:rsid w:val="00121F31"/>
    <w:rsid w:val="00143F18"/>
    <w:rsid w:val="001456D6"/>
    <w:rsid w:val="00154739"/>
    <w:rsid w:val="001632A1"/>
    <w:rsid w:val="00175648"/>
    <w:rsid w:val="001A0ED6"/>
    <w:rsid w:val="001C51EE"/>
    <w:rsid w:val="001C6D04"/>
    <w:rsid w:val="00213E81"/>
    <w:rsid w:val="00215FF9"/>
    <w:rsid w:val="0024610B"/>
    <w:rsid w:val="00246296"/>
    <w:rsid w:val="00251FAF"/>
    <w:rsid w:val="00253B45"/>
    <w:rsid w:val="00260109"/>
    <w:rsid w:val="00266334"/>
    <w:rsid w:val="00274259"/>
    <w:rsid w:val="002B03A2"/>
    <w:rsid w:val="002B099B"/>
    <w:rsid w:val="002B7543"/>
    <w:rsid w:val="002E5755"/>
    <w:rsid w:val="002F74E0"/>
    <w:rsid w:val="00310B99"/>
    <w:rsid w:val="00346E5D"/>
    <w:rsid w:val="00347442"/>
    <w:rsid w:val="003524CF"/>
    <w:rsid w:val="00357DDF"/>
    <w:rsid w:val="00367056"/>
    <w:rsid w:val="0037658C"/>
    <w:rsid w:val="00381461"/>
    <w:rsid w:val="003952D0"/>
    <w:rsid w:val="003C01AE"/>
    <w:rsid w:val="003C2CE5"/>
    <w:rsid w:val="003C3C99"/>
    <w:rsid w:val="003D441B"/>
    <w:rsid w:val="003E2621"/>
    <w:rsid w:val="003F061C"/>
    <w:rsid w:val="00445591"/>
    <w:rsid w:val="00456C60"/>
    <w:rsid w:val="00486941"/>
    <w:rsid w:val="0049361C"/>
    <w:rsid w:val="004A47A1"/>
    <w:rsid w:val="004C7CD5"/>
    <w:rsid w:val="0050064D"/>
    <w:rsid w:val="00510199"/>
    <w:rsid w:val="005116D3"/>
    <w:rsid w:val="00511C66"/>
    <w:rsid w:val="00515CAF"/>
    <w:rsid w:val="00532C87"/>
    <w:rsid w:val="00544910"/>
    <w:rsid w:val="00545B45"/>
    <w:rsid w:val="0058319A"/>
    <w:rsid w:val="0059610F"/>
    <w:rsid w:val="005A0B62"/>
    <w:rsid w:val="005A1E6C"/>
    <w:rsid w:val="005A2A9F"/>
    <w:rsid w:val="005A41FB"/>
    <w:rsid w:val="005B6109"/>
    <w:rsid w:val="005C33E6"/>
    <w:rsid w:val="005E1DA2"/>
    <w:rsid w:val="005F2DFD"/>
    <w:rsid w:val="005F2F07"/>
    <w:rsid w:val="006063BA"/>
    <w:rsid w:val="006114B4"/>
    <w:rsid w:val="006461AB"/>
    <w:rsid w:val="0064779A"/>
    <w:rsid w:val="00651835"/>
    <w:rsid w:val="0067609B"/>
    <w:rsid w:val="00676CD8"/>
    <w:rsid w:val="00684C3B"/>
    <w:rsid w:val="00684CDD"/>
    <w:rsid w:val="006A08DE"/>
    <w:rsid w:val="006A73FF"/>
    <w:rsid w:val="006B1615"/>
    <w:rsid w:val="006B19F0"/>
    <w:rsid w:val="006C6B73"/>
    <w:rsid w:val="006E29BD"/>
    <w:rsid w:val="00701F4C"/>
    <w:rsid w:val="00723ADD"/>
    <w:rsid w:val="007252C4"/>
    <w:rsid w:val="00742300"/>
    <w:rsid w:val="0075256D"/>
    <w:rsid w:val="0075460D"/>
    <w:rsid w:val="00755FAC"/>
    <w:rsid w:val="007B36E8"/>
    <w:rsid w:val="007B6208"/>
    <w:rsid w:val="007C55CB"/>
    <w:rsid w:val="007C6D1F"/>
    <w:rsid w:val="007D17D1"/>
    <w:rsid w:val="007D70D3"/>
    <w:rsid w:val="007E175C"/>
    <w:rsid w:val="007E3F87"/>
    <w:rsid w:val="007F76A9"/>
    <w:rsid w:val="008016B5"/>
    <w:rsid w:val="00815318"/>
    <w:rsid w:val="008172FA"/>
    <w:rsid w:val="00823A30"/>
    <w:rsid w:val="00832789"/>
    <w:rsid w:val="00841065"/>
    <w:rsid w:val="00850398"/>
    <w:rsid w:val="0085106B"/>
    <w:rsid w:val="00860066"/>
    <w:rsid w:val="00876FB7"/>
    <w:rsid w:val="008D7984"/>
    <w:rsid w:val="00903A96"/>
    <w:rsid w:val="00915112"/>
    <w:rsid w:val="00916D26"/>
    <w:rsid w:val="00921496"/>
    <w:rsid w:val="0094745C"/>
    <w:rsid w:val="0095313B"/>
    <w:rsid w:val="0098422A"/>
    <w:rsid w:val="009E2415"/>
    <w:rsid w:val="009F4BA3"/>
    <w:rsid w:val="009F5CD9"/>
    <w:rsid w:val="009F7429"/>
    <w:rsid w:val="00A022BA"/>
    <w:rsid w:val="00A52F6D"/>
    <w:rsid w:val="00A67318"/>
    <w:rsid w:val="00A768BF"/>
    <w:rsid w:val="00A82B46"/>
    <w:rsid w:val="00A855CC"/>
    <w:rsid w:val="00AB371B"/>
    <w:rsid w:val="00AB6A48"/>
    <w:rsid w:val="00AC6EA3"/>
    <w:rsid w:val="00AC7549"/>
    <w:rsid w:val="00AE2D92"/>
    <w:rsid w:val="00AF1664"/>
    <w:rsid w:val="00AF3E15"/>
    <w:rsid w:val="00AF5ABB"/>
    <w:rsid w:val="00B00ECB"/>
    <w:rsid w:val="00B018A7"/>
    <w:rsid w:val="00B145EE"/>
    <w:rsid w:val="00B424F5"/>
    <w:rsid w:val="00B5147F"/>
    <w:rsid w:val="00B651B1"/>
    <w:rsid w:val="00B82C13"/>
    <w:rsid w:val="00B86CCE"/>
    <w:rsid w:val="00B94012"/>
    <w:rsid w:val="00BA7290"/>
    <w:rsid w:val="00BB0D31"/>
    <w:rsid w:val="00BB1CF6"/>
    <w:rsid w:val="00BB4FE8"/>
    <w:rsid w:val="00C01CC4"/>
    <w:rsid w:val="00C044CF"/>
    <w:rsid w:val="00C05681"/>
    <w:rsid w:val="00C05C68"/>
    <w:rsid w:val="00C25041"/>
    <w:rsid w:val="00C32AB7"/>
    <w:rsid w:val="00C469A8"/>
    <w:rsid w:val="00C512F3"/>
    <w:rsid w:val="00C53E64"/>
    <w:rsid w:val="00C70388"/>
    <w:rsid w:val="00C7686E"/>
    <w:rsid w:val="00C854F1"/>
    <w:rsid w:val="00CB4937"/>
    <w:rsid w:val="00CC12AC"/>
    <w:rsid w:val="00D043DC"/>
    <w:rsid w:val="00D50696"/>
    <w:rsid w:val="00D66706"/>
    <w:rsid w:val="00D8252B"/>
    <w:rsid w:val="00D85E1E"/>
    <w:rsid w:val="00DB212A"/>
    <w:rsid w:val="00DB6AE4"/>
    <w:rsid w:val="00DD29E6"/>
    <w:rsid w:val="00DD7619"/>
    <w:rsid w:val="00DE55CE"/>
    <w:rsid w:val="00DF705E"/>
    <w:rsid w:val="00DF7137"/>
    <w:rsid w:val="00E025B9"/>
    <w:rsid w:val="00E03190"/>
    <w:rsid w:val="00E17894"/>
    <w:rsid w:val="00E21AE6"/>
    <w:rsid w:val="00E27316"/>
    <w:rsid w:val="00E32579"/>
    <w:rsid w:val="00E45F1D"/>
    <w:rsid w:val="00E61467"/>
    <w:rsid w:val="00E70AD5"/>
    <w:rsid w:val="00E749B1"/>
    <w:rsid w:val="00E763D3"/>
    <w:rsid w:val="00E86F88"/>
    <w:rsid w:val="00EB6485"/>
    <w:rsid w:val="00EB6781"/>
    <w:rsid w:val="00EC5189"/>
    <w:rsid w:val="00ED4F1F"/>
    <w:rsid w:val="00EF3768"/>
    <w:rsid w:val="00EF78DC"/>
    <w:rsid w:val="00F00253"/>
    <w:rsid w:val="00F12B15"/>
    <w:rsid w:val="00F43DBE"/>
    <w:rsid w:val="00F65ADE"/>
    <w:rsid w:val="00F66E9A"/>
    <w:rsid w:val="00F72993"/>
    <w:rsid w:val="00F80ED1"/>
    <w:rsid w:val="00F9317A"/>
    <w:rsid w:val="00FA61AE"/>
    <w:rsid w:val="00FD0C22"/>
    <w:rsid w:val="00FE5235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9FBBE"/>
  <w15:docId w15:val="{9E1411C6-1231-4E0A-A918-E2A8A863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E5755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854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1E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08DE"/>
    <w:pPr>
      <w:spacing w:after="160" w:line="259" w:lineRule="auto"/>
      <w:ind w:left="720"/>
      <w:contextualSpacing/>
    </w:pPr>
    <w:rPr>
      <w:rFonts w:eastAsiaTheme="minorHAnsi" w:cstheme="minorBidi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424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4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4F5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4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4F5"/>
    <w:rPr>
      <w:rFonts w:eastAsia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145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committees/Select-Committee-Cost-of-Living-Pressures-in-the-AC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ACommitteeCOL@parliament.act.gov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ED414354-27CC-4F81-9562-E31F43FCE2C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head</vt:lpstr>
    </vt:vector>
  </TitlesOfParts>
  <Company>ACT Government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head</dc:title>
  <dc:creator>Monk, David</dc:creator>
  <cp:lastModifiedBy>Chung, Lydia</cp:lastModifiedBy>
  <cp:revision>6</cp:revision>
  <cp:lastPrinted>2012-11-26T23:22:00Z</cp:lastPrinted>
  <dcterms:created xsi:type="dcterms:W3CDTF">2023-02-16T06:43:00Z</dcterms:created>
  <dcterms:modified xsi:type="dcterms:W3CDTF">2023-02-16T23:30:00Z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