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9FFE7" w14:textId="77777777" w:rsidR="00066A42" w:rsidRPr="00E57FDA" w:rsidRDefault="00066A42" w:rsidP="00066A42">
      <w:pPr>
        <w:pStyle w:val="Header"/>
      </w:pPr>
      <w:r w:rsidRPr="00E57FDA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232CC215" wp14:editId="10EF2AED">
                <wp:simplePos x="0" y="0"/>
                <wp:positionH relativeFrom="margin">
                  <wp:posOffset>1153160</wp:posOffset>
                </wp:positionH>
                <wp:positionV relativeFrom="paragraph">
                  <wp:posOffset>565785</wp:posOffset>
                </wp:positionV>
                <wp:extent cx="4611370" cy="614045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11370" cy="614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6A7B91" w14:textId="77777777" w:rsidR="00066A42" w:rsidRPr="007E7602" w:rsidRDefault="00066A42" w:rsidP="00066A42">
                            <w:pPr>
                              <w:keepNext/>
                              <w:widowControl w:val="0"/>
                              <w:rPr>
                                <w:rFonts w:asciiTheme="minorHAnsi" w:hAnsiTheme="minorHAnsi" w:cstheme="minorHAnsi"/>
                                <w:smallCaps/>
                                <w:sz w:val="22"/>
                                <w:szCs w:val="22"/>
                              </w:rPr>
                            </w:pPr>
                            <w:r w:rsidRPr="007E7602">
                              <w:rPr>
                                <w:rFonts w:asciiTheme="minorHAnsi" w:hAnsiTheme="minorHAnsi" w:cstheme="minorHAnsi"/>
                                <w:smallCaps/>
                                <w:sz w:val="22"/>
                                <w:szCs w:val="22"/>
                              </w:rPr>
                              <w:t xml:space="preserve">Standing Committee on </w:t>
                            </w:r>
                            <w:r>
                              <w:rPr>
                                <w:rFonts w:asciiTheme="minorHAnsi" w:hAnsiTheme="minorHAnsi" w:cstheme="minorHAnsi"/>
                                <w:smallCaps/>
                                <w:sz w:val="22"/>
                                <w:szCs w:val="22"/>
                              </w:rPr>
                              <w:t>Economy</w:t>
                            </w:r>
                            <w:r w:rsidRPr="007E7602">
                              <w:rPr>
                                <w:rFonts w:asciiTheme="minorHAnsi" w:hAnsiTheme="minorHAnsi" w:cstheme="minorHAnsi"/>
                                <w:smallCaps/>
                                <w:sz w:val="22"/>
                                <w:szCs w:val="22"/>
                              </w:rPr>
                              <w:t xml:space="preserve"> and </w:t>
                            </w:r>
                            <w:r>
                              <w:rPr>
                                <w:rFonts w:asciiTheme="minorHAnsi" w:hAnsiTheme="minorHAnsi" w:cstheme="minorHAnsi"/>
                                <w:smallCaps/>
                                <w:sz w:val="22"/>
                                <w:szCs w:val="22"/>
                              </w:rPr>
                              <w:t>Gender and Economic Equality</w:t>
                            </w:r>
                          </w:p>
                          <w:p w14:paraId="2613355B" w14:textId="77777777" w:rsidR="00066A42" w:rsidRDefault="00066A42" w:rsidP="00066A42">
                            <w:pPr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</w:pP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Ms </w:t>
                            </w:r>
                            <w:r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Leanne Castley MLA </w:t>
                            </w: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(Chair), Ms </w:t>
                            </w:r>
                            <w:r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>Suzanne Orr</w:t>
                            </w: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 MLA (Deputy Chair), </w:t>
                            </w:r>
                          </w:p>
                          <w:p w14:paraId="49F2A911" w14:textId="4C0081A5" w:rsidR="00066A42" w:rsidRPr="00893829" w:rsidRDefault="00066A42" w:rsidP="00066A42">
                            <w:pPr>
                              <w:rPr>
                                <w:rFonts w:eastAsia="PMingLiU"/>
                                <w:lang w:eastAsia="zh-TW"/>
                              </w:rPr>
                            </w:pP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>M</w:t>
                            </w:r>
                            <w:r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r Johnathan Davis </w:t>
                            </w: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>MLA</w:t>
                            </w:r>
                          </w:p>
                          <w:p w14:paraId="7D4CD62D" w14:textId="77777777" w:rsidR="00066A42" w:rsidRPr="004C0068" w:rsidRDefault="00066A42" w:rsidP="00066A42">
                            <w:pPr>
                              <w:pStyle w:val="Customheader"/>
                              <w:jc w:val="left"/>
                              <w:rPr>
                                <w:rFonts w:ascii="Calibri" w:hAnsi="Calibri"/>
                                <w:smallCaps w:val="0"/>
                                <w:sz w:val="22"/>
                                <w:szCs w:val="22"/>
                              </w:rPr>
                            </w:pPr>
                          </w:p>
                          <w:p w14:paraId="07C176DC" w14:textId="77777777" w:rsidR="00066A42" w:rsidRPr="004C0068" w:rsidRDefault="00066A42" w:rsidP="00066A42">
                            <w:pPr>
                              <w:pStyle w:val="Customheader"/>
                              <w:jc w:val="left"/>
                              <w:rPr>
                                <w:rFonts w:ascii="Calibri" w:hAnsi="Calibri"/>
                                <w:smallCaps w:val="0"/>
                                <w:sz w:val="22"/>
                                <w:szCs w:val="22"/>
                              </w:rPr>
                            </w:pPr>
                          </w:p>
                          <w:p w14:paraId="23F988CD" w14:textId="77777777" w:rsidR="00066A42" w:rsidRPr="004C0068" w:rsidRDefault="00066A42" w:rsidP="00066A42">
                            <w:pPr>
                              <w:pStyle w:val="Customheader"/>
                              <w:jc w:val="left"/>
                              <w:rPr>
                                <w:rFonts w:ascii="Calibri" w:hAnsi="Calibri"/>
                                <w:smallCaps w:val="0"/>
                                <w:sz w:val="22"/>
                                <w:szCs w:val="22"/>
                              </w:rPr>
                            </w:pPr>
                          </w:p>
                          <w:p w14:paraId="3701E0C3" w14:textId="77777777" w:rsidR="00066A42" w:rsidRDefault="00066A42" w:rsidP="00066A42">
                            <w:pPr>
                              <w:pStyle w:val="Customheader"/>
                            </w:pPr>
                          </w:p>
                          <w:p w14:paraId="5E186CD5" w14:textId="77777777" w:rsidR="00066A42" w:rsidRDefault="00066A42" w:rsidP="00066A42">
                            <w:pPr>
                              <w:pStyle w:val="Customheader"/>
                            </w:pPr>
                          </w:p>
                          <w:p w14:paraId="6A1418F8" w14:textId="77777777" w:rsidR="00066A42" w:rsidRPr="004C0068" w:rsidRDefault="00066A42" w:rsidP="00066A42">
                            <w:pPr>
                              <w:pStyle w:val="Customheader"/>
                              <w:rPr>
                                <w:rFonts w:ascii="Calibri" w:hAnsi="Calibri"/>
                              </w:rPr>
                            </w:pPr>
                          </w:p>
                          <w:p w14:paraId="200ECA06" w14:textId="77777777" w:rsidR="00066A42" w:rsidRPr="00E749B1" w:rsidRDefault="00066A42" w:rsidP="00066A42">
                            <w:pPr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2CC215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90.8pt;margin-top:44.55pt;width:363.1pt;height:48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" filled="f" stroked="f">
                <v:textbox>
                  <w:txbxContent>
                    <w:p w14:paraId="0E6A7B91" w14:textId="77777777" w:rsidR="00066A42" w:rsidRPr="007E7602" w:rsidRDefault="00066A42" w:rsidP="00066A42">
                      <w:pPr>
                        <w:keepNext/>
                        <w:widowControl w:val="0"/>
                        <w:rPr>
                          <w:rFonts w:asciiTheme="minorHAnsi" w:hAnsiTheme="minorHAnsi" w:cstheme="minorHAnsi"/>
                          <w:smallCaps/>
                          <w:sz w:val="22"/>
                          <w:szCs w:val="22"/>
                        </w:rPr>
                      </w:pPr>
                      <w:r w:rsidRPr="007E7602">
                        <w:rPr>
                          <w:rFonts w:asciiTheme="minorHAnsi" w:hAnsiTheme="minorHAnsi" w:cstheme="minorHAnsi"/>
                          <w:smallCaps/>
                          <w:sz w:val="22"/>
                          <w:szCs w:val="22"/>
                        </w:rPr>
                        <w:t xml:space="preserve">Standing Committee on </w:t>
                      </w:r>
                      <w:r>
                        <w:rPr>
                          <w:rFonts w:asciiTheme="minorHAnsi" w:hAnsiTheme="minorHAnsi" w:cstheme="minorHAnsi"/>
                          <w:smallCaps/>
                          <w:sz w:val="22"/>
                          <w:szCs w:val="22"/>
                        </w:rPr>
                        <w:t>Economy</w:t>
                      </w:r>
                      <w:r w:rsidRPr="007E7602">
                        <w:rPr>
                          <w:rFonts w:asciiTheme="minorHAnsi" w:hAnsiTheme="minorHAnsi" w:cstheme="minorHAnsi"/>
                          <w:smallCaps/>
                          <w:sz w:val="22"/>
                          <w:szCs w:val="22"/>
                        </w:rPr>
                        <w:t xml:space="preserve"> and </w:t>
                      </w:r>
                      <w:r>
                        <w:rPr>
                          <w:rFonts w:asciiTheme="minorHAnsi" w:hAnsiTheme="minorHAnsi" w:cstheme="minorHAnsi"/>
                          <w:smallCaps/>
                          <w:sz w:val="22"/>
                          <w:szCs w:val="22"/>
                        </w:rPr>
                        <w:t>Gender and Economic Equality</w:t>
                      </w:r>
                    </w:p>
                    <w:p w14:paraId="2613355B" w14:textId="77777777" w:rsidR="00066A42" w:rsidRDefault="00066A42" w:rsidP="00066A42">
                      <w:pPr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</w:pP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Ms </w:t>
                      </w:r>
                      <w:r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Leanne Castley MLA </w:t>
                      </w: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(Chair), Ms </w:t>
                      </w:r>
                      <w:r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>Suzanne Orr</w:t>
                      </w: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 MLA (Deputy Chair), </w:t>
                      </w:r>
                    </w:p>
                    <w:p w14:paraId="49F2A911" w14:textId="4C0081A5" w:rsidR="00066A42" w:rsidRPr="00893829" w:rsidRDefault="00066A42" w:rsidP="00066A42">
                      <w:pPr>
                        <w:rPr>
                          <w:rFonts w:eastAsia="PMingLiU"/>
                          <w:lang w:eastAsia="zh-TW"/>
                        </w:rPr>
                      </w:pP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>M</w:t>
                      </w:r>
                      <w:r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r Johnathan Davis </w:t>
                      </w: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>MLA</w:t>
                      </w:r>
                    </w:p>
                    <w:p w14:paraId="7D4CD62D" w14:textId="77777777" w:rsidR="00066A42" w:rsidRPr="004C0068" w:rsidRDefault="00066A42" w:rsidP="00066A42">
                      <w:pPr>
                        <w:pStyle w:val="Customheader"/>
                        <w:jc w:val="left"/>
                        <w:rPr>
                          <w:rFonts w:ascii="Calibri" w:hAnsi="Calibri"/>
                          <w:smallCaps w:val="0"/>
                          <w:sz w:val="22"/>
                          <w:szCs w:val="22"/>
                        </w:rPr>
                      </w:pPr>
                    </w:p>
                    <w:p w14:paraId="07C176DC" w14:textId="77777777" w:rsidR="00066A42" w:rsidRPr="004C0068" w:rsidRDefault="00066A42" w:rsidP="00066A42">
                      <w:pPr>
                        <w:pStyle w:val="Customheader"/>
                        <w:jc w:val="left"/>
                        <w:rPr>
                          <w:rFonts w:ascii="Calibri" w:hAnsi="Calibri"/>
                          <w:smallCaps w:val="0"/>
                          <w:sz w:val="22"/>
                          <w:szCs w:val="22"/>
                        </w:rPr>
                      </w:pPr>
                    </w:p>
                    <w:p w14:paraId="23F988CD" w14:textId="77777777" w:rsidR="00066A42" w:rsidRPr="004C0068" w:rsidRDefault="00066A42" w:rsidP="00066A42">
                      <w:pPr>
                        <w:pStyle w:val="Customheader"/>
                        <w:jc w:val="left"/>
                        <w:rPr>
                          <w:rFonts w:ascii="Calibri" w:hAnsi="Calibri"/>
                          <w:smallCaps w:val="0"/>
                          <w:sz w:val="22"/>
                          <w:szCs w:val="22"/>
                        </w:rPr>
                      </w:pPr>
                    </w:p>
                    <w:p w14:paraId="3701E0C3" w14:textId="77777777" w:rsidR="00066A42" w:rsidRDefault="00066A42" w:rsidP="00066A42">
                      <w:pPr>
                        <w:pStyle w:val="Customheader"/>
                      </w:pPr>
                    </w:p>
                    <w:p w14:paraId="5E186CD5" w14:textId="77777777" w:rsidR="00066A42" w:rsidRDefault="00066A42" w:rsidP="00066A42">
                      <w:pPr>
                        <w:pStyle w:val="Customheader"/>
                      </w:pPr>
                    </w:p>
                    <w:p w14:paraId="6A1418F8" w14:textId="77777777" w:rsidR="00066A42" w:rsidRPr="004C0068" w:rsidRDefault="00066A42" w:rsidP="00066A42">
                      <w:pPr>
                        <w:pStyle w:val="Customheader"/>
                        <w:rPr>
                          <w:rFonts w:ascii="Calibri" w:hAnsi="Calibri"/>
                        </w:rPr>
                      </w:pPr>
                    </w:p>
                    <w:p w14:paraId="200ECA06" w14:textId="77777777" w:rsidR="00066A42" w:rsidRPr="00E749B1" w:rsidRDefault="00066A42" w:rsidP="00066A42">
                      <w:pPr>
                        <w:rPr>
                          <w:szCs w:val="36"/>
                        </w:rPr>
                      </w:pP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Pr="00E57FDA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9AC227" wp14:editId="19172E1C">
                <wp:simplePos x="0" y="0"/>
                <wp:positionH relativeFrom="column">
                  <wp:posOffset>1123950</wp:posOffset>
                </wp:positionH>
                <wp:positionV relativeFrom="paragraph">
                  <wp:posOffset>10160</wp:posOffset>
                </wp:positionV>
                <wp:extent cx="4853940" cy="55880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5394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2C51F9" w14:textId="77777777" w:rsidR="00066A42" w:rsidRDefault="00066A42" w:rsidP="00066A42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  <w:t>LEGISLATIVE ASSEMBLY</w:t>
                            </w:r>
                          </w:p>
                          <w:p w14:paraId="7F518576" w14:textId="77777777" w:rsidR="00066A42" w:rsidRDefault="00066A42" w:rsidP="00066A42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  <w:t>FOR THE AUSTRALIAN CAPITAL TERRITORY</w:t>
                            </w:r>
                          </w:p>
                          <w:p w14:paraId="7579EF0F" w14:textId="77777777" w:rsidR="00066A42" w:rsidRDefault="00066A42" w:rsidP="00066A42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AC227" id="Text Box 11" o:spid="_x0000_s1027" type="#_x0000_t202" style="position:absolute;margin-left:88.5pt;margin-top:.8pt;width:382.2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" filled="f" stroked="f">
                <v:textbox>
                  <w:txbxContent>
                    <w:p w14:paraId="402C51F9" w14:textId="77777777" w:rsidR="00066A42" w:rsidRDefault="00066A42" w:rsidP="00066A42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  <w:t>LEGISLATIVE ASSEMBLY</w:t>
                      </w:r>
                    </w:p>
                    <w:p w14:paraId="7F518576" w14:textId="77777777" w:rsidR="00066A42" w:rsidRDefault="00066A42" w:rsidP="00066A42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  <w:t>FOR THE AUSTRALIAN CAPITAL TERRITORY</w:t>
                      </w:r>
                    </w:p>
                    <w:p w14:paraId="7579EF0F" w14:textId="77777777" w:rsidR="00066A42" w:rsidRDefault="00066A42" w:rsidP="00066A42">
                      <w:pPr>
                        <w:spacing w:line="276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0E57FDA">
        <w:rPr>
          <w:noProof/>
          <w:lang w:eastAsia="en-AU"/>
        </w:rPr>
        <w:drawing>
          <wp:inline distT="0" distB="0" distL="0" distR="0" wp14:anchorId="295096C7" wp14:editId="13B52963">
            <wp:extent cx="5731510" cy="1006405"/>
            <wp:effectExtent l="0" t="0" r="2540" b="381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0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B0DCB" w14:textId="77777777" w:rsidR="00066A42" w:rsidRDefault="00066A42" w:rsidP="00066A42">
      <w:pPr>
        <w:jc w:val="center"/>
        <w:rPr>
          <w:rFonts w:ascii="Calibri" w:hAnsi="Calibri"/>
          <w:b/>
          <w:sz w:val="28"/>
          <w:szCs w:val="28"/>
        </w:rPr>
      </w:pPr>
    </w:p>
    <w:p w14:paraId="67DD0C85" w14:textId="63B322A9" w:rsidR="00066A42" w:rsidRDefault="00066A42" w:rsidP="00066A42">
      <w:pPr>
        <w:jc w:val="center"/>
        <w:outlineLvl w:val="0"/>
        <w:rPr>
          <w:rFonts w:ascii="Arial Narrow" w:eastAsia="MingLiU" w:hAnsi="Arial Narrow"/>
          <w:bCs/>
          <w:smallCaps/>
          <w:color w:val="000000"/>
          <w:sz w:val="52"/>
          <w:szCs w:val="52"/>
          <w:lang w:val="en-AU"/>
        </w:rPr>
      </w:pPr>
      <w:r w:rsidRPr="00DA7841">
        <w:rPr>
          <w:rFonts w:ascii="Arial Narrow" w:eastAsia="MingLiU" w:hAnsi="Arial Narrow"/>
          <w:bCs/>
          <w:smallCaps/>
          <w:color w:val="000000"/>
          <w:sz w:val="52"/>
          <w:szCs w:val="52"/>
          <w:lang w:val="en-AU"/>
        </w:rPr>
        <w:t>Media Release</w:t>
      </w:r>
    </w:p>
    <w:p w14:paraId="6A4596D1" w14:textId="77777777" w:rsidR="00D24B89" w:rsidRPr="00D24B89" w:rsidRDefault="00D24B89" w:rsidP="00066A42">
      <w:pPr>
        <w:jc w:val="center"/>
        <w:outlineLvl w:val="0"/>
        <w:rPr>
          <w:rFonts w:ascii="Arial Narrow" w:eastAsia="MingLiU" w:hAnsi="Arial Narrow"/>
          <w:bCs/>
          <w:smallCaps/>
          <w:color w:val="000000"/>
          <w:sz w:val="16"/>
          <w:szCs w:val="16"/>
          <w:lang w:val="en-AU"/>
        </w:rPr>
      </w:pPr>
    </w:p>
    <w:p w14:paraId="26363A30" w14:textId="66B6275C" w:rsidR="00066A42" w:rsidRPr="00DA7841" w:rsidRDefault="00303862" w:rsidP="00066A42">
      <w:pPr>
        <w:widowControl w:val="0"/>
        <w:pBdr>
          <w:bottom w:val="single" w:sz="6" w:space="1" w:color="auto"/>
        </w:pBdr>
        <w:jc w:val="center"/>
        <w:outlineLvl w:val="1"/>
        <w:rPr>
          <w:rFonts w:ascii="Arial Narrow" w:eastAsia="PMingLiU" w:hAnsi="Arial Narrow" w:cs="Arial Narrow"/>
          <w:smallCaps/>
          <w:sz w:val="32"/>
          <w:szCs w:val="32"/>
          <w:lang w:val="en-AU"/>
        </w:rPr>
      </w:pPr>
      <w:r>
        <w:rPr>
          <w:rFonts w:ascii="Arial Narrow" w:eastAsia="PMingLiU" w:hAnsi="Arial Narrow" w:cs="Arial Narrow"/>
          <w:smallCaps/>
          <w:sz w:val="32"/>
          <w:szCs w:val="32"/>
          <w:lang w:val="en-AU"/>
        </w:rPr>
        <w:t>Have your say on the future of the working week</w:t>
      </w:r>
    </w:p>
    <w:p w14:paraId="0962FE2F" w14:textId="6E843F7B" w:rsidR="00066A42" w:rsidRPr="00DA7841" w:rsidRDefault="00066A42" w:rsidP="00066A42">
      <w:pPr>
        <w:widowControl w:val="0"/>
        <w:pBdr>
          <w:bottom w:val="single" w:sz="6" w:space="1" w:color="auto"/>
        </w:pBdr>
        <w:jc w:val="center"/>
        <w:outlineLvl w:val="1"/>
        <w:rPr>
          <w:rFonts w:ascii="Arial Narrow" w:eastAsia="PMingLiU" w:hAnsi="Arial Narrow" w:cs="Arial Narrow"/>
          <w:smallCaps/>
          <w:sz w:val="32"/>
          <w:szCs w:val="32"/>
          <w:lang w:val="en-AU"/>
        </w:rPr>
      </w:pPr>
      <w:r w:rsidRPr="00DA7841">
        <w:rPr>
          <w:rFonts w:ascii="Arial Narrow" w:eastAsia="PMingLiU" w:hAnsi="Arial Narrow" w:cs="Arial Narrow"/>
          <w:smallCaps/>
          <w:sz w:val="32"/>
          <w:szCs w:val="32"/>
          <w:lang w:val="en-AU"/>
        </w:rPr>
        <w:t xml:space="preserve">Inquiry </w:t>
      </w:r>
      <w:r w:rsidR="00817418">
        <w:rPr>
          <w:rFonts w:ascii="Arial Narrow" w:eastAsia="PMingLiU" w:hAnsi="Arial Narrow" w:cs="Arial Narrow"/>
          <w:smallCaps/>
          <w:sz w:val="32"/>
          <w:szCs w:val="32"/>
          <w:lang w:val="en-AU"/>
        </w:rPr>
        <w:t xml:space="preserve">survey closing date extended to </w:t>
      </w:r>
      <w:r w:rsidR="007674C5">
        <w:rPr>
          <w:rFonts w:ascii="Arial Narrow" w:eastAsia="PMingLiU" w:hAnsi="Arial Narrow" w:cs="Arial Narrow"/>
          <w:smallCaps/>
          <w:sz w:val="32"/>
          <w:szCs w:val="32"/>
          <w:lang w:val="en-AU"/>
        </w:rPr>
        <w:t xml:space="preserve">16 </w:t>
      </w:r>
      <w:r w:rsidR="00817418">
        <w:rPr>
          <w:rFonts w:ascii="Arial Narrow" w:eastAsia="PMingLiU" w:hAnsi="Arial Narrow" w:cs="Arial Narrow"/>
          <w:smallCaps/>
          <w:sz w:val="32"/>
          <w:szCs w:val="32"/>
          <w:lang w:val="en-AU"/>
        </w:rPr>
        <w:t xml:space="preserve">December </w:t>
      </w:r>
      <w:r w:rsidR="007674C5">
        <w:rPr>
          <w:rFonts w:ascii="Arial Narrow" w:eastAsia="PMingLiU" w:hAnsi="Arial Narrow" w:cs="Arial Narrow"/>
          <w:smallCaps/>
          <w:sz w:val="32"/>
          <w:szCs w:val="32"/>
          <w:lang w:val="en-AU"/>
        </w:rPr>
        <w:t>2022</w:t>
      </w:r>
    </w:p>
    <w:p w14:paraId="2750C0B3" w14:textId="77777777" w:rsidR="00817418" w:rsidRDefault="00066A42" w:rsidP="00066A42">
      <w:pPr>
        <w:widowControl w:val="0"/>
        <w:spacing w:before="200" w:after="200" w:line="280" w:lineRule="exact"/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</w:pPr>
      <w:r w:rsidRPr="00114EF2">
        <w:rPr>
          <w:rFonts w:ascii="Calibri" w:eastAsia="Calibri" w:hAnsi="Calibri" w:cs="Calibri"/>
          <w:bCs/>
          <w:iCs/>
          <w:color w:val="000000"/>
          <w:spacing w:val="-3"/>
          <w:sz w:val="22"/>
          <w:szCs w:val="22"/>
          <w:lang w:val="en-AU" w:eastAsia="en-AU"/>
        </w:rPr>
        <w:t>The ACT Legislative Assembly’s</w:t>
      </w:r>
      <w:r>
        <w:rPr>
          <w:rFonts w:ascii="Calibri" w:eastAsia="Calibri" w:hAnsi="Calibri" w:cs="Calibri"/>
          <w:bCs/>
          <w:iCs/>
          <w:color w:val="000000"/>
          <w:spacing w:val="-3"/>
          <w:sz w:val="22"/>
          <w:szCs w:val="22"/>
          <w:lang w:val="en-AU" w:eastAsia="en-AU"/>
        </w:rPr>
        <w:t xml:space="preserve"> </w:t>
      </w:r>
      <w:hyperlink r:id="rId7" w:history="1">
        <w:r w:rsidRPr="00114EF2">
          <w:rPr>
            <w:rStyle w:val="Hyperlink"/>
            <w:rFonts w:ascii="Calibri" w:eastAsia="Calibri" w:hAnsi="Calibri" w:cs="Calibri"/>
            <w:bCs/>
            <w:iCs/>
            <w:spacing w:val="-3"/>
            <w:sz w:val="22"/>
            <w:szCs w:val="22"/>
            <w:lang w:val="en-AU" w:eastAsia="en-AU"/>
          </w:rPr>
          <w:t xml:space="preserve">Standing Committee on Economy and Gender and Economic Equality </w:t>
        </w:r>
      </w:hyperlink>
      <w:r w:rsidRPr="00114EF2">
        <w:rPr>
          <w:rFonts w:ascii="Calibri" w:eastAsia="Calibri" w:hAnsi="Calibri" w:cs="Calibri"/>
          <w:bCs/>
          <w:iCs/>
          <w:color w:val="000000"/>
          <w:spacing w:val="-3"/>
          <w:sz w:val="22"/>
          <w:szCs w:val="22"/>
          <w:lang w:val="en-AU" w:eastAsia="en-AU"/>
        </w:rPr>
        <w:t>(the Committee</w:t>
      </w:r>
      <w:r w:rsidRPr="00395D73">
        <w:rPr>
          <w:rFonts w:ascii="Calibri" w:eastAsia="Calibri" w:hAnsi="Calibri" w:cs="Calibri"/>
          <w:bCs/>
          <w:iCs/>
          <w:color w:val="000000"/>
          <w:spacing w:val="-3"/>
          <w:sz w:val="22"/>
          <w:szCs w:val="22"/>
          <w:lang w:val="en-AU" w:eastAsia="en-AU"/>
        </w:rPr>
        <w:t>)</w:t>
      </w:r>
      <w:r w:rsidRPr="00395D73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has </w:t>
      </w:r>
      <w:r w:rsidR="00406ABC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created </w:t>
      </w:r>
      <w:r w:rsidR="007054CA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a survey to assist with</w:t>
      </w:r>
      <w:r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 its </w:t>
      </w:r>
      <w:hyperlink r:id="rId8" w:history="1">
        <w:r w:rsidR="00303862">
          <w:rPr>
            <w:rStyle w:val="Hyperlink"/>
            <w:rFonts w:ascii="Calibri" w:eastAsia="Calibri" w:hAnsi="Calibri" w:cs="Calibri"/>
            <w:bCs/>
            <w:iCs/>
            <w:spacing w:val="-3"/>
            <w:sz w:val="22"/>
            <w:szCs w:val="22"/>
            <w:lang w:val="en-AU" w:eastAsia="en-AU"/>
          </w:rPr>
          <w:t>I</w:t>
        </w:r>
        <w:r w:rsidRPr="00114EF2">
          <w:rPr>
            <w:rStyle w:val="Hyperlink"/>
            <w:rFonts w:ascii="Calibri" w:eastAsia="Calibri" w:hAnsi="Calibri" w:cs="Calibri"/>
            <w:bCs/>
            <w:iCs/>
            <w:spacing w:val="-3"/>
            <w:sz w:val="22"/>
            <w:szCs w:val="22"/>
            <w:lang w:val="en-AU" w:eastAsia="en-AU"/>
          </w:rPr>
          <w:t xml:space="preserve">nquiry into the </w:t>
        </w:r>
        <w:r w:rsidR="00303862">
          <w:rPr>
            <w:rStyle w:val="Hyperlink"/>
            <w:rFonts w:ascii="Calibri" w:eastAsia="Calibri" w:hAnsi="Calibri" w:cs="Calibri"/>
            <w:bCs/>
            <w:iCs/>
            <w:spacing w:val="-3"/>
            <w:sz w:val="22"/>
            <w:szCs w:val="22"/>
            <w:lang w:val="en-AU" w:eastAsia="en-AU"/>
          </w:rPr>
          <w:t>F</w:t>
        </w:r>
        <w:r w:rsidRPr="00114EF2">
          <w:rPr>
            <w:rStyle w:val="Hyperlink"/>
            <w:rFonts w:ascii="Calibri" w:eastAsia="Calibri" w:hAnsi="Calibri" w:cs="Calibri"/>
            <w:bCs/>
            <w:iCs/>
            <w:spacing w:val="-3"/>
            <w:sz w:val="22"/>
            <w:szCs w:val="22"/>
            <w:lang w:val="en-AU" w:eastAsia="en-AU"/>
          </w:rPr>
          <w:t xml:space="preserve">uture of the </w:t>
        </w:r>
        <w:r w:rsidR="00303862">
          <w:rPr>
            <w:rStyle w:val="Hyperlink"/>
            <w:rFonts w:ascii="Calibri" w:eastAsia="Calibri" w:hAnsi="Calibri" w:cs="Calibri"/>
            <w:bCs/>
            <w:iCs/>
            <w:spacing w:val="-3"/>
            <w:sz w:val="22"/>
            <w:szCs w:val="22"/>
            <w:lang w:val="en-AU" w:eastAsia="en-AU"/>
          </w:rPr>
          <w:t>W</w:t>
        </w:r>
        <w:r w:rsidRPr="00114EF2">
          <w:rPr>
            <w:rStyle w:val="Hyperlink"/>
            <w:rFonts w:ascii="Calibri" w:eastAsia="Calibri" w:hAnsi="Calibri" w:cs="Calibri"/>
            <w:bCs/>
            <w:iCs/>
            <w:spacing w:val="-3"/>
            <w:sz w:val="22"/>
            <w:szCs w:val="22"/>
            <w:lang w:val="en-AU" w:eastAsia="en-AU"/>
          </w:rPr>
          <w:t xml:space="preserve">orking </w:t>
        </w:r>
        <w:r w:rsidR="00303862">
          <w:rPr>
            <w:rStyle w:val="Hyperlink"/>
            <w:rFonts w:ascii="Calibri" w:eastAsia="Calibri" w:hAnsi="Calibri" w:cs="Calibri"/>
            <w:bCs/>
            <w:iCs/>
            <w:spacing w:val="-3"/>
            <w:sz w:val="22"/>
            <w:szCs w:val="22"/>
            <w:lang w:val="en-AU" w:eastAsia="en-AU"/>
          </w:rPr>
          <w:t>W</w:t>
        </w:r>
        <w:r w:rsidRPr="00114EF2">
          <w:rPr>
            <w:rStyle w:val="Hyperlink"/>
            <w:rFonts w:ascii="Calibri" w:eastAsia="Calibri" w:hAnsi="Calibri" w:cs="Calibri"/>
            <w:bCs/>
            <w:iCs/>
            <w:spacing w:val="-3"/>
            <w:sz w:val="22"/>
            <w:szCs w:val="22"/>
            <w:lang w:val="en-AU" w:eastAsia="en-AU"/>
          </w:rPr>
          <w:t>eek</w:t>
        </w:r>
      </w:hyperlink>
      <w:r w:rsidRPr="00664A69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.</w:t>
      </w:r>
      <w:r w:rsidR="007054CA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 </w:t>
      </w:r>
    </w:p>
    <w:p w14:paraId="258E3AEC" w14:textId="28C08689" w:rsidR="00303862" w:rsidRDefault="00817418" w:rsidP="00066A42">
      <w:pPr>
        <w:widowControl w:val="0"/>
        <w:spacing w:before="200" w:after="200" w:line="280" w:lineRule="exact"/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</w:pPr>
      <w:r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The survey is easily accessible and simple to complete. </w:t>
      </w:r>
      <w:r w:rsidR="004C779F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Interested m</w:t>
      </w:r>
      <w:r w:rsidR="007054CA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embers of the public are encouraged </w:t>
      </w:r>
      <w:r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to participate and help </w:t>
      </w:r>
      <w:r w:rsidR="007054CA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enable the Committee to understand Canberran’s views </w:t>
      </w:r>
      <w:r w:rsidR="00406ABC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on this important subject</w:t>
      </w:r>
      <w:r w:rsidR="00BF6CFE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.</w:t>
      </w:r>
      <w:r w:rsidR="004C779F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 </w:t>
      </w:r>
    </w:p>
    <w:p w14:paraId="320F5D05" w14:textId="46011266" w:rsidR="007054CA" w:rsidRDefault="007054CA" w:rsidP="00066A42">
      <w:pPr>
        <w:widowControl w:val="0"/>
        <w:spacing w:before="200" w:after="200" w:line="280" w:lineRule="exact"/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</w:pPr>
      <w:r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To </w:t>
      </w:r>
      <w:r w:rsidR="00817418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have your say</w:t>
      </w:r>
      <w:r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, please </w:t>
      </w:r>
      <w:hyperlink r:id="rId9" w:history="1">
        <w:r w:rsidRPr="00ED6F78">
          <w:rPr>
            <w:rStyle w:val="Hyperlink"/>
            <w:rFonts w:ascii="Calibri" w:eastAsia="Calibri" w:hAnsi="Calibri" w:cs="Calibri"/>
            <w:spacing w:val="-3"/>
            <w:sz w:val="22"/>
            <w:szCs w:val="22"/>
            <w:lang w:val="en-AU" w:eastAsia="en-AU"/>
          </w:rPr>
          <w:t>click here</w:t>
        </w:r>
      </w:hyperlink>
      <w:r w:rsidR="00ED6F78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.</w:t>
      </w:r>
    </w:p>
    <w:p w14:paraId="3A8D5DA5" w14:textId="66E11430" w:rsidR="007054CA" w:rsidRDefault="007054CA" w:rsidP="00066A42">
      <w:pPr>
        <w:widowControl w:val="0"/>
        <w:spacing w:before="200" w:after="200" w:line="280" w:lineRule="exact"/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</w:pPr>
      <w:r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Members of the public </w:t>
      </w:r>
      <w:r w:rsidR="00817418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can </w:t>
      </w:r>
      <w:r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also make </w:t>
      </w:r>
      <w:r w:rsidR="00D24B89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their own</w:t>
      </w:r>
      <w:r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 submission to the Committee.</w:t>
      </w:r>
    </w:p>
    <w:p w14:paraId="591B18E9" w14:textId="738F1BB2" w:rsidR="00D24B89" w:rsidRDefault="00D24B89" w:rsidP="00066A42">
      <w:pPr>
        <w:widowControl w:val="0"/>
        <w:spacing w:before="200" w:after="200" w:line="280" w:lineRule="exact"/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</w:pPr>
      <w:r w:rsidRPr="00F10297">
        <w:rPr>
          <w:rFonts w:ascii="Calibri" w:eastAsia="Calibri" w:hAnsi="Calibri" w:cs="Calibri"/>
          <w:color w:val="000000"/>
          <w:spacing w:val="-3"/>
          <w:sz w:val="22"/>
          <w:szCs w:val="22"/>
          <w:lang w:eastAsia="en-AU"/>
        </w:rPr>
        <w:t xml:space="preserve">Information about how to make a submission is available at: </w:t>
      </w:r>
      <w:hyperlink r:id="rId10" w:history="1">
        <w:r w:rsidRPr="00F10297">
          <w:rPr>
            <w:rStyle w:val="Hyperlink"/>
            <w:rFonts w:ascii="Calibri" w:eastAsia="Calibri" w:hAnsi="Calibri" w:cs="Calibri"/>
            <w:spacing w:val="-3"/>
            <w:sz w:val="22"/>
            <w:szCs w:val="22"/>
            <w:lang w:eastAsia="en-AU"/>
          </w:rPr>
          <w:t>https://www.parliament.act.gov.au/parliamentary-business/in-committees/Getting-involved</w:t>
        </w:r>
      </w:hyperlink>
    </w:p>
    <w:p w14:paraId="0589A5F2" w14:textId="0A86CD18" w:rsidR="00817418" w:rsidRPr="00D24B89" w:rsidRDefault="00817418" w:rsidP="00066A42">
      <w:pPr>
        <w:widowControl w:val="0"/>
        <w:spacing w:before="200" w:after="200" w:line="280" w:lineRule="exact"/>
        <w:rPr>
          <w:rFonts w:ascii="Calibri" w:eastAsia="Calibri" w:hAnsi="Calibri" w:cs="Calibri"/>
          <w:b/>
          <w:bCs/>
          <w:color w:val="000000"/>
          <w:spacing w:val="-3"/>
          <w:sz w:val="22"/>
          <w:szCs w:val="22"/>
          <w:lang w:val="en-AU" w:eastAsia="en-AU"/>
        </w:rPr>
      </w:pPr>
      <w:r w:rsidRPr="00D24B89">
        <w:rPr>
          <w:rFonts w:ascii="Calibri" w:eastAsia="Calibri" w:hAnsi="Calibri" w:cs="Calibri"/>
          <w:b/>
          <w:bCs/>
          <w:color w:val="000000"/>
          <w:spacing w:val="-3"/>
          <w:sz w:val="22"/>
          <w:szCs w:val="22"/>
          <w:lang w:val="en-AU" w:eastAsia="en-AU"/>
        </w:rPr>
        <w:t xml:space="preserve">The closing date for both the survey </w:t>
      </w:r>
      <w:r w:rsidR="00D24B89">
        <w:rPr>
          <w:rFonts w:ascii="Calibri" w:eastAsia="Calibri" w:hAnsi="Calibri" w:cs="Calibri"/>
          <w:b/>
          <w:bCs/>
          <w:color w:val="000000"/>
          <w:spacing w:val="-3"/>
          <w:sz w:val="22"/>
          <w:szCs w:val="22"/>
          <w:lang w:val="en-AU" w:eastAsia="en-AU"/>
        </w:rPr>
        <w:t>and</w:t>
      </w:r>
      <w:r w:rsidRPr="00D24B89">
        <w:rPr>
          <w:rFonts w:ascii="Calibri" w:eastAsia="Calibri" w:hAnsi="Calibri" w:cs="Calibri"/>
          <w:b/>
          <w:bCs/>
          <w:color w:val="000000"/>
          <w:spacing w:val="-3"/>
          <w:sz w:val="22"/>
          <w:szCs w:val="22"/>
          <w:lang w:val="en-AU" w:eastAsia="en-AU"/>
        </w:rPr>
        <w:t xml:space="preserve"> for full submissions has now been extended to </w:t>
      </w:r>
      <w:r w:rsidR="007674C5">
        <w:rPr>
          <w:rFonts w:ascii="Calibri" w:eastAsia="Calibri" w:hAnsi="Calibri" w:cs="Calibri"/>
          <w:b/>
          <w:bCs/>
          <w:color w:val="000000"/>
          <w:spacing w:val="-3"/>
          <w:sz w:val="22"/>
          <w:szCs w:val="22"/>
          <w:lang w:val="en-AU" w:eastAsia="en-AU"/>
        </w:rPr>
        <w:t xml:space="preserve">16 </w:t>
      </w:r>
      <w:r w:rsidRPr="00D24B89">
        <w:rPr>
          <w:rFonts w:ascii="Calibri" w:eastAsia="Calibri" w:hAnsi="Calibri" w:cs="Calibri"/>
          <w:b/>
          <w:bCs/>
          <w:color w:val="000000"/>
          <w:spacing w:val="-3"/>
          <w:sz w:val="22"/>
          <w:szCs w:val="22"/>
          <w:lang w:val="en-AU" w:eastAsia="en-AU"/>
        </w:rPr>
        <w:t xml:space="preserve">December </w:t>
      </w:r>
      <w:r w:rsidR="007674C5">
        <w:rPr>
          <w:rFonts w:ascii="Calibri" w:eastAsia="Calibri" w:hAnsi="Calibri" w:cs="Calibri"/>
          <w:b/>
          <w:bCs/>
          <w:color w:val="000000"/>
          <w:spacing w:val="-3"/>
          <w:sz w:val="22"/>
          <w:szCs w:val="22"/>
          <w:lang w:val="en-AU" w:eastAsia="en-AU"/>
        </w:rPr>
        <w:t>2022</w:t>
      </w:r>
      <w:r w:rsidR="00D24B89" w:rsidRPr="00D24B89">
        <w:rPr>
          <w:rFonts w:ascii="Calibri" w:eastAsia="Calibri" w:hAnsi="Calibri" w:cs="Calibri"/>
          <w:b/>
          <w:bCs/>
          <w:color w:val="000000"/>
          <w:spacing w:val="-3"/>
          <w:sz w:val="22"/>
          <w:szCs w:val="22"/>
          <w:lang w:val="en-AU" w:eastAsia="en-AU"/>
        </w:rPr>
        <w:t>.</w:t>
      </w:r>
    </w:p>
    <w:p w14:paraId="58174BFE" w14:textId="77777777" w:rsidR="00066A42" w:rsidRDefault="00066A42" w:rsidP="00066A42">
      <w:pPr>
        <w:widowControl w:val="0"/>
        <w:spacing w:before="200" w:after="200" w:line="280" w:lineRule="exact"/>
        <w:rPr>
          <w:rFonts w:ascii="Calibri" w:eastAsia="Calibri" w:hAnsi="Calibri" w:cs="Calibri"/>
          <w:color w:val="000000"/>
          <w:spacing w:val="-3"/>
          <w:sz w:val="22"/>
          <w:szCs w:val="22"/>
          <w:lang w:eastAsia="en-AU"/>
        </w:rPr>
      </w:pPr>
      <w:r w:rsidRPr="00F10297">
        <w:rPr>
          <w:rFonts w:ascii="Calibri" w:eastAsia="Calibri" w:hAnsi="Calibri" w:cs="Calibri"/>
          <w:color w:val="000000"/>
          <w:spacing w:val="-3"/>
          <w:sz w:val="22"/>
          <w:szCs w:val="22"/>
          <w:lang w:eastAsia="en-AU"/>
        </w:rPr>
        <w:t xml:space="preserve">The Committee’s terms of reference are available on the Legislative Assembly website at: </w:t>
      </w:r>
      <w:hyperlink r:id="rId11" w:anchor="tab1756231-1id" w:history="1">
        <w:r w:rsidRPr="00853EF0">
          <w:rPr>
            <w:rStyle w:val="Hyperlink"/>
            <w:rFonts w:ascii="Calibri" w:eastAsia="Calibri" w:hAnsi="Calibri" w:cs="Calibri"/>
            <w:spacing w:val="-3"/>
            <w:sz w:val="22"/>
            <w:szCs w:val="22"/>
            <w:lang w:eastAsia="en-AU"/>
          </w:rPr>
          <w:t>https://www.parliament.act.gov.au/parliamentary-business/in-committees/committees/egee/inquiry-into-the-future-of-the-working-week#tab1756231-1id</w:t>
        </w:r>
      </w:hyperlink>
    </w:p>
    <w:p w14:paraId="60A9A487" w14:textId="7B51BA02" w:rsidR="00066A42" w:rsidRDefault="00D24B89" w:rsidP="00066A42">
      <w:pPr>
        <w:widowControl w:val="0"/>
        <w:spacing w:before="200" w:after="200" w:line="280" w:lineRule="exact"/>
        <w:rPr>
          <w:rStyle w:val="Hyperlink"/>
          <w:rFonts w:ascii="Calibri" w:eastAsia="Calibri" w:hAnsi="Calibri" w:cs="Calibri"/>
          <w:spacing w:val="-3"/>
          <w:sz w:val="22"/>
          <w:szCs w:val="22"/>
          <w:lang w:val="en-AU" w:eastAsia="en-AU"/>
        </w:rPr>
      </w:pPr>
      <w:r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A</w:t>
      </w:r>
      <w:r w:rsidR="00066A42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 Discussion Paper is </w:t>
      </w:r>
      <w:r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also </w:t>
      </w:r>
      <w:r w:rsidR="00066A42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available at: </w:t>
      </w:r>
      <w:hyperlink r:id="rId12" w:anchor="tab1756231-8id" w:history="1">
        <w:r w:rsidR="00066A42" w:rsidRPr="00853EF0">
          <w:rPr>
            <w:rStyle w:val="Hyperlink"/>
            <w:rFonts w:ascii="Calibri" w:eastAsia="Calibri" w:hAnsi="Calibri" w:cs="Calibri"/>
            <w:spacing w:val="-3"/>
            <w:sz w:val="22"/>
            <w:szCs w:val="22"/>
            <w:lang w:val="en-AU" w:eastAsia="en-AU"/>
          </w:rPr>
          <w:t>https://www.parliament.act.gov.au/parliamentary-business/in-committees/committees/egee/inquiry-into-the-future-of-the-working-week#tab1756231-8id</w:t>
        </w:r>
      </w:hyperlink>
    </w:p>
    <w:p w14:paraId="0959E59A" w14:textId="77777777" w:rsidR="00D24B89" w:rsidRDefault="00D24B89" w:rsidP="00066A42">
      <w:pPr>
        <w:widowControl w:val="0"/>
        <w:spacing w:before="200" w:after="200" w:line="280" w:lineRule="exact"/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</w:pPr>
    </w:p>
    <w:p w14:paraId="6719BD8F" w14:textId="68D69220" w:rsidR="00066A42" w:rsidRPr="00DA7841" w:rsidRDefault="00066A42" w:rsidP="00066A42">
      <w:pPr>
        <w:widowControl w:val="0"/>
        <w:rPr>
          <w:rFonts w:ascii="Calibri" w:eastAsia="Calibri" w:hAnsi="Calibri" w:cs="Calibri"/>
          <w:b/>
          <w:bCs/>
          <w:i/>
          <w:iCs/>
          <w:color w:val="000000"/>
          <w:spacing w:val="-3"/>
          <w:sz w:val="22"/>
          <w:szCs w:val="22"/>
          <w:lang w:val="en-AU" w:eastAsia="en-AU"/>
        </w:rPr>
      </w:pPr>
      <w:r w:rsidRPr="00DA7841">
        <w:rPr>
          <w:rFonts w:ascii="Calibri" w:eastAsia="Calibri" w:hAnsi="Calibri" w:cs="Calibri"/>
          <w:b/>
          <w:bCs/>
          <w:i/>
          <w:iCs/>
          <w:color w:val="000000"/>
          <w:spacing w:val="-3"/>
          <w:sz w:val="22"/>
          <w:szCs w:val="22"/>
          <w:lang w:val="en-AU" w:eastAsia="en-AU"/>
        </w:rPr>
        <w:t>STATEMENT ENDS—</w:t>
      </w:r>
      <w:r w:rsidR="00291DA9">
        <w:rPr>
          <w:rFonts w:ascii="Calibri" w:eastAsia="Calibri" w:hAnsi="Calibri" w:cs="Calibri"/>
          <w:b/>
          <w:bCs/>
          <w:i/>
          <w:iCs/>
          <w:color w:val="000000"/>
          <w:spacing w:val="-3"/>
          <w:sz w:val="22"/>
          <w:szCs w:val="22"/>
          <w:lang w:val="en-AU" w:eastAsia="en-AU"/>
        </w:rPr>
        <w:t>31</w:t>
      </w:r>
      <w:r w:rsidR="00817418">
        <w:rPr>
          <w:rFonts w:ascii="Calibri" w:eastAsia="Calibri" w:hAnsi="Calibri" w:cs="Calibri"/>
          <w:b/>
          <w:bCs/>
          <w:i/>
          <w:iCs/>
          <w:color w:val="000000"/>
          <w:spacing w:val="-3"/>
          <w:sz w:val="22"/>
          <w:szCs w:val="22"/>
          <w:lang w:val="en-AU" w:eastAsia="en-AU"/>
        </w:rPr>
        <w:t xml:space="preserve"> October</w:t>
      </w:r>
      <w:r>
        <w:rPr>
          <w:rFonts w:ascii="Calibri" w:eastAsia="Calibri" w:hAnsi="Calibri" w:cs="Calibri"/>
          <w:b/>
          <w:bCs/>
          <w:i/>
          <w:iCs/>
          <w:color w:val="000000"/>
          <w:spacing w:val="-3"/>
          <w:sz w:val="22"/>
          <w:szCs w:val="22"/>
          <w:lang w:val="en-AU" w:eastAsia="en-AU"/>
        </w:rPr>
        <w:t xml:space="preserve"> 202</w:t>
      </w:r>
      <w:r w:rsidR="00362AC4">
        <w:rPr>
          <w:rFonts w:ascii="Calibri" w:eastAsia="Calibri" w:hAnsi="Calibri" w:cs="Calibri"/>
          <w:b/>
          <w:bCs/>
          <w:i/>
          <w:iCs/>
          <w:color w:val="000000"/>
          <w:spacing w:val="-3"/>
          <w:sz w:val="22"/>
          <w:szCs w:val="22"/>
          <w:lang w:val="en-AU" w:eastAsia="en-AU"/>
        </w:rPr>
        <w:t>2</w:t>
      </w:r>
    </w:p>
    <w:p w14:paraId="618A1414" w14:textId="77777777" w:rsidR="00066A42" w:rsidRPr="00DA7841" w:rsidRDefault="00066A42" w:rsidP="00066A42">
      <w:pPr>
        <w:widowControl w:val="0"/>
        <w:rPr>
          <w:rFonts w:ascii="Calibri" w:eastAsia="Calibri" w:hAnsi="Calibri" w:cs="Calibri"/>
          <w:color w:val="000000"/>
          <w:spacing w:val="-3"/>
          <w:sz w:val="20"/>
          <w:lang w:val="en-AU" w:eastAsia="en-AU"/>
        </w:rPr>
      </w:pPr>
      <w:r w:rsidRPr="00DA7841">
        <w:rPr>
          <w:rFonts w:ascii="Calibri" w:eastAsia="Calibri" w:hAnsi="Calibri" w:cs="Calibri"/>
          <w:color w:val="000000"/>
          <w:spacing w:val="-3"/>
          <w:sz w:val="20"/>
          <w:lang w:val="en-AU" w:eastAsia="en-AU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tbl>
      <w:tblPr>
        <w:tblW w:w="9072" w:type="dxa"/>
        <w:tblLook w:val="0000" w:firstRow="0" w:lastRow="0" w:firstColumn="0" w:lastColumn="0" w:noHBand="0" w:noVBand="0"/>
      </w:tblPr>
      <w:tblGrid>
        <w:gridCol w:w="1196"/>
        <w:gridCol w:w="3045"/>
        <w:gridCol w:w="2473"/>
        <w:gridCol w:w="2358"/>
      </w:tblGrid>
      <w:tr w:rsidR="00066A42" w:rsidRPr="00DA7841" w14:paraId="4A0F4BB9" w14:textId="77777777" w:rsidTr="005777F0">
        <w:trPr>
          <w:cantSplit/>
          <w:trHeight w:val="158"/>
        </w:trPr>
        <w:tc>
          <w:tcPr>
            <w:tcW w:w="1196" w:type="dxa"/>
            <w:vMerge w:val="restart"/>
          </w:tcPr>
          <w:p w14:paraId="09312A25" w14:textId="77777777" w:rsidR="00066A42" w:rsidRPr="00DA7841" w:rsidRDefault="00066A42" w:rsidP="005777F0">
            <w:pPr>
              <w:widowControl w:val="0"/>
              <w:rPr>
                <w:rFonts w:ascii="Calibri" w:eastAsia="Calibri" w:hAnsi="Calibri" w:cs="Calibri"/>
                <w:i/>
                <w:iCs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i/>
                <w:iCs/>
                <w:color w:val="000000"/>
                <w:spacing w:val="-3"/>
                <w:sz w:val="22"/>
                <w:szCs w:val="22"/>
                <w:lang w:val="en-AU" w:eastAsia="en-AU"/>
              </w:rPr>
              <w:t>contacts:</w:t>
            </w:r>
          </w:p>
        </w:tc>
        <w:tc>
          <w:tcPr>
            <w:tcW w:w="3045" w:type="dxa"/>
          </w:tcPr>
          <w:p w14:paraId="3E2A8FFA" w14:textId="77777777" w:rsidR="00066A42" w:rsidRPr="00DA7841" w:rsidRDefault="00066A42" w:rsidP="005777F0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 xml:space="preserve">Ms 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 xml:space="preserve">Leanne Castley </w:t>
            </w: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MLA</w:t>
            </w:r>
          </w:p>
          <w:p w14:paraId="01E24F0D" w14:textId="77777777" w:rsidR="00066A42" w:rsidRPr="00DA7841" w:rsidRDefault="00066A42" w:rsidP="005777F0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(</w:t>
            </w:r>
            <w:proofErr w:type="gramStart"/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for</w:t>
            </w:r>
            <w:proofErr w:type="gramEnd"/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 xml:space="preserve"> comment on the inquiry)</w:t>
            </w:r>
          </w:p>
        </w:tc>
        <w:tc>
          <w:tcPr>
            <w:tcW w:w="2473" w:type="dxa"/>
          </w:tcPr>
          <w:p w14:paraId="61FF6868" w14:textId="77777777" w:rsidR="00066A42" w:rsidRPr="00DA7841" w:rsidRDefault="00066A42" w:rsidP="005777F0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Committee Chair</w:t>
            </w:r>
          </w:p>
        </w:tc>
        <w:tc>
          <w:tcPr>
            <w:tcW w:w="2358" w:type="dxa"/>
          </w:tcPr>
          <w:p w14:paraId="1E5550F3" w14:textId="77777777" w:rsidR="00066A42" w:rsidRPr="00DA7841" w:rsidRDefault="00066A42" w:rsidP="005777F0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 xml:space="preserve">(02) 620 </w:t>
            </w:r>
            <w:r w:rsidRPr="00231A2C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50283</w:t>
            </w:r>
          </w:p>
        </w:tc>
      </w:tr>
      <w:tr w:rsidR="00066A42" w:rsidRPr="00DA7841" w14:paraId="1E2C8DE1" w14:textId="77777777" w:rsidTr="005777F0">
        <w:trPr>
          <w:cantSplit/>
          <w:trHeight w:val="563"/>
        </w:trPr>
        <w:tc>
          <w:tcPr>
            <w:tcW w:w="1196" w:type="dxa"/>
            <w:vMerge/>
          </w:tcPr>
          <w:p w14:paraId="47D8E30E" w14:textId="77777777" w:rsidR="00066A42" w:rsidRPr="00DA7841" w:rsidRDefault="00066A42" w:rsidP="005777F0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</w:p>
        </w:tc>
        <w:tc>
          <w:tcPr>
            <w:tcW w:w="3045" w:type="dxa"/>
          </w:tcPr>
          <w:p w14:paraId="668B6AAC" w14:textId="6601A6D8" w:rsidR="00066A42" w:rsidRPr="00DA7841" w:rsidRDefault="00BA606C" w:rsidP="005777F0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M</w:t>
            </w:r>
            <w:r w:rsidR="00D24B89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s Joanne Cullen</w:t>
            </w:r>
          </w:p>
          <w:p w14:paraId="0D88397B" w14:textId="77777777" w:rsidR="00066A42" w:rsidRPr="00DA7841" w:rsidRDefault="00066A42" w:rsidP="005777F0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(</w:t>
            </w:r>
            <w:proofErr w:type="gramStart"/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for</w:t>
            </w:r>
            <w:proofErr w:type="gramEnd"/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 xml:space="preserve"> further information)</w:t>
            </w:r>
          </w:p>
        </w:tc>
        <w:tc>
          <w:tcPr>
            <w:tcW w:w="2473" w:type="dxa"/>
          </w:tcPr>
          <w:p w14:paraId="3E11D3DD" w14:textId="77777777" w:rsidR="00066A42" w:rsidRPr="00DA7841" w:rsidRDefault="00066A42" w:rsidP="005777F0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Committee Secretary</w:t>
            </w:r>
          </w:p>
        </w:tc>
        <w:tc>
          <w:tcPr>
            <w:tcW w:w="2358" w:type="dxa"/>
          </w:tcPr>
          <w:p w14:paraId="4CF99742" w14:textId="2C49415A" w:rsidR="00066A42" w:rsidRPr="00DA7841" w:rsidRDefault="00066A42" w:rsidP="005777F0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(02) 620 50</w:t>
            </w:r>
            <w:r w:rsidR="00BA606C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435</w:t>
            </w:r>
          </w:p>
        </w:tc>
      </w:tr>
    </w:tbl>
    <w:p w14:paraId="2E4BAE7B" w14:textId="77777777" w:rsidR="00066A42" w:rsidRPr="00F10297" w:rsidRDefault="00066A42" w:rsidP="00066A42">
      <w:pPr>
        <w:rPr>
          <w:rFonts w:ascii="Calibri" w:hAnsi="Calibri"/>
          <w:bCs/>
          <w:smallCaps/>
          <w:spacing w:val="30"/>
          <w:sz w:val="22"/>
          <w:szCs w:val="22"/>
          <w:lang w:val="en-AU"/>
        </w:rPr>
      </w:pPr>
    </w:p>
    <w:p w14:paraId="287171F0" w14:textId="77777777" w:rsidR="00066A42" w:rsidRPr="00F10297" w:rsidRDefault="00066A42" w:rsidP="00066A42">
      <w:pPr>
        <w:rPr>
          <w:rFonts w:ascii="Calibri" w:hAnsi="Calibri"/>
          <w:bCs/>
          <w:sz w:val="22"/>
          <w:szCs w:val="22"/>
        </w:rPr>
      </w:pPr>
    </w:p>
    <w:p w14:paraId="5E8258D4" w14:textId="77777777" w:rsidR="005045EC" w:rsidRDefault="005045EC"/>
    <w:sectPr w:rsidR="005045E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9E6D3" w14:textId="77777777" w:rsidR="00FD1FFF" w:rsidRDefault="00597FA4">
      <w:r>
        <w:separator/>
      </w:r>
    </w:p>
  </w:endnote>
  <w:endnote w:type="continuationSeparator" w:id="0">
    <w:p w14:paraId="09CDBFD8" w14:textId="77777777" w:rsidR="00FD1FFF" w:rsidRDefault="00597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D23E4" w14:textId="77777777" w:rsidR="005A4AF1" w:rsidRDefault="00291D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937832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  <w:sz w:val="22"/>
        <w:szCs w:val="22"/>
      </w:rPr>
    </w:sdtEndPr>
    <w:sdtContent>
      <w:p w14:paraId="02044A1C" w14:textId="77777777" w:rsidR="005C78E9" w:rsidRPr="00DC4374" w:rsidRDefault="00362AC4">
        <w:pPr>
          <w:pStyle w:val="Footer"/>
          <w:jc w:val="right"/>
          <w:rPr>
            <w:rFonts w:asciiTheme="minorHAnsi" w:hAnsiTheme="minorHAnsi" w:cstheme="minorHAnsi"/>
            <w:sz w:val="22"/>
            <w:szCs w:val="22"/>
          </w:rPr>
        </w:pPr>
        <w:r w:rsidRPr="00DC4374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DC4374">
          <w:rPr>
            <w:rFonts w:asciiTheme="minorHAnsi" w:hAnsiTheme="minorHAnsi" w:cstheme="minorHAnsi"/>
            <w:sz w:val="22"/>
            <w:szCs w:val="22"/>
          </w:rPr>
          <w:instrText xml:space="preserve"> PAGE   \* MERGEFORMAT </w:instrText>
        </w:r>
        <w:r w:rsidRPr="00DC4374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DC4374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DC4374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</w:p>
    </w:sdtContent>
  </w:sdt>
  <w:p w14:paraId="799BD1C2" w14:textId="77777777" w:rsidR="005C78E9" w:rsidRDefault="00291D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8A679" w14:textId="77777777" w:rsidR="005A4AF1" w:rsidRDefault="00291D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E187A" w14:textId="77777777" w:rsidR="00FD1FFF" w:rsidRDefault="00597FA4">
      <w:r>
        <w:separator/>
      </w:r>
    </w:p>
  </w:footnote>
  <w:footnote w:type="continuationSeparator" w:id="0">
    <w:p w14:paraId="0234DF5D" w14:textId="77777777" w:rsidR="00FD1FFF" w:rsidRDefault="00597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B98A9" w14:textId="05A8359B" w:rsidR="005C78E9" w:rsidRDefault="00066A4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28016D52" wp14:editId="627A374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386705" cy="2693035"/>
              <wp:effectExtent l="114300" t="1123950" r="0" b="85979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386705" cy="269303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6F6218" w14:textId="77777777" w:rsidR="00066A42" w:rsidRDefault="00066A42" w:rsidP="00066A42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016D5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0;width:424.15pt;height:212.0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486F6218" w14:textId="77777777" w:rsidR="00066A42" w:rsidRDefault="00066A42" w:rsidP="00066A42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6F8C4" w14:textId="77777777" w:rsidR="005A4AF1" w:rsidRDefault="00291D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CA74" w14:textId="77777777" w:rsidR="005A4AF1" w:rsidRDefault="00291D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A42"/>
    <w:rsid w:val="000005B0"/>
    <w:rsid w:val="000232BB"/>
    <w:rsid w:val="00066A42"/>
    <w:rsid w:val="00126559"/>
    <w:rsid w:val="00291DA9"/>
    <w:rsid w:val="00303862"/>
    <w:rsid w:val="00362AC4"/>
    <w:rsid w:val="00406ABC"/>
    <w:rsid w:val="0046132A"/>
    <w:rsid w:val="004C779F"/>
    <w:rsid w:val="005045EC"/>
    <w:rsid w:val="00597FA4"/>
    <w:rsid w:val="007054CA"/>
    <w:rsid w:val="007674C5"/>
    <w:rsid w:val="00817418"/>
    <w:rsid w:val="008E1A36"/>
    <w:rsid w:val="00BA606C"/>
    <w:rsid w:val="00BF6CFE"/>
    <w:rsid w:val="00D24B89"/>
    <w:rsid w:val="00D570E7"/>
    <w:rsid w:val="00E05499"/>
    <w:rsid w:val="00ED6F78"/>
    <w:rsid w:val="00FD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B8381B"/>
  <w15:chartTrackingRefBased/>
  <w15:docId w15:val="{39D42CB9-4033-4D03-9481-00CAA36F3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A42"/>
    <w:pPr>
      <w:spacing w:after="0" w:line="240" w:lineRule="auto"/>
    </w:pPr>
    <w:rPr>
      <w:rFonts w:ascii="Palatino Linotype" w:eastAsia="Times New Roman" w:hAnsi="Palatino Linotype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6A4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6A42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066A42"/>
  </w:style>
  <w:style w:type="paragraph" w:customStyle="1" w:styleId="Customheader">
    <w:name w:val="Custom header"/>
    <w:rsid w:val="00066A42"/>
    <w:pPr>
      <w:keepNext/>
      <w:widowControl w:val="0"/>
      <w:spacing w:after="0" w:line="240" w:lineRule="auto"/>
      <w:jc w:val="both"/>
    </w:pPr>
    <w:rPr>
      <w:rFonts w:ascii="Cambria" w:eastAsia="Times New Roman" w:hAnsi="Cambria" w:cs="Calibri"/>
      <w:smallCaps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066A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6A42"/>
    <w:rPr>
      <w:rFonts w:ascii="Palatino Linotype" w:eastAsia="Times New Roman" w:hAnsi="Palatino Linotype" w:cs="Times New Roman"/>
      <w:sz w:val="24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D6F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6F7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6F78"/>
    <w:rPr>
      <w:rFonts w:ascii="Palatino Linotype" w:eastAsia="Times New Roman" w:hAnsi="Palatino Linotype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6F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6F78"/>
    <w:rPr>
      <w:rFonts w:ascii="Palatino Linotype" w:eastAsia="Times New Roman" w:hAnsi="Palatino Linotype" w:cs="Times New Roman"/>
      <w:b/>
      <w:bCs/>
      <w:sz w:val="20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ED6F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174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liament.act.gov.au/parliamentary-business/in-committees/committees/egee/inquiry-into-the-future-of-the-working-week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www.parliament.act.gov.au/parliamentary-business/in-committees/committees/egee" TargetMode="External"/><Relationship Id="rId12" Type="http://schemas.openxmlformats.org/officeDocument/2006/relationships/hyperlink" Target="https://www.parliament.act.gov.au/parliamentary-business/in-committees/committees/egee/inquiry-into-the-future-of-the-working-week" TargetMode="External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parliament.act.gov.au/parliamentary-business/in-committees/committees/egee/inquiry-into-the-future-of-the-working-week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www.parliament.act.gov.au/parliamentary-business/in-committees/Getting-involved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surveymonkey.com/r/QM9W6L9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Kerr, Leanne</dc:creator>
  <cp:keywords/>
  <dc:description/>
  <cp:lastModifiedBy>Byrne, Nick</cp:lastModifiedBy>
  <cp:revision>4</cp:revision>
  <dcterms:created xsi:type="dcterms:W3CDTF">2022-10-27T03:37:00Z</dcterms:created>
  <dcterms:modified xsi:type="dcterms:W3CDTF">2022-10-31T02:24:00Z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2022-07-29T04:40:20Z</vt:lpwstr>
  </property>
  <property fmtid="{D5CDD505-2E9C-101B-9397-08002B2CF9AE}" pid="4" name="MSIP_Label_69af8531-eb46-4968-8cb3-105d2f5ea87e_Method">
    <vt:lpwstr>Privileged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783d771c-0e18-49b7-978e-ed5a4240e368</vt:lpwstr>
  </property>
  <property fmtid="{D5CDD505-2E9C-101B-9397-08002B2CF9AE}" pid="8" name="MSIP_Label_69af8531-eb46-4968-8cb3-105d2f5ea87e_ContentBits">
    <vt:lpwstr>0</vt:lpwstr>
  </property>
</Properties>
</file>