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D84" w:rsidRPr="00FE3D84" w:rsidRDefault="00FE3D84" w:rsidP="00FE3D84">
      <w:pPr>
        <w:keepNext/>
        <w:keepLines/>
        <w:jc w:val="center"/>
        <w:rPr>
          <w:rFonts w:ascii="Times New Roman" w:hAnsi="Times New Roman"/>
          <w:b/>
          <w:bCs/>
          <w:lang w:val="en-AU"/>
        </w:rPr>
      </w:pPr>
      <w:r w:rsidRPr="00FE3D84">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FE3D84" w:rsidRPr="00FE3D84" w:rsidRDefault="00FE3D84" w:rsidP="00FE3D84">
      <w:pPr>
        <w:keepNext/>
        <w:keepLines/>
        <w:spacing w:before="200"/>
        <w:jc w:val="center"/>
        <w:rPr>
          <w:rFonts w:ascii="Calibri" w:hAnsi="Calibri"/>
          <w:sz w:val="36"/>
          <w:lang w:val="en-AU"/>
        </w:rPr>
      </w:pPr>
      <w:r w:rsidRPr="00FE3D84">
        <w:rPr>
          <w:rFonts w:ascii="Calibri" w:hAnsi="Calibri"/>
          <w:sz w:val="36"/>
          <w:lang w:val="en-AU"/>
        </w:rPr>
        <w:t>Legislative Assembly for the</w:t>
      </w:r>
      <w:r w:rsidRPr="00FE3D84">
        <w:rPr>
          <w:rFonts w:ascii="Calibri" w:hAnsi="Calibri"/>
          <w:sz w:val="36"/>
          <w:lang w:val="en-AU"/>
        </w:rPr>
        <w:br/>
        <w:t>Australian Capital Territory</w:t>
      </w:r>
    </w:p>
    <w:p w:rsidR="00FE3D84" w:rsidRPr="00FE3D84" w:rsidRDefault="00FE3D84" w:rsidP="00FE3D84">
      <w:pPr>
        <w:keepNext/>
        <w:keepLines/>
        <w:jc w:val="center"/>
        <w:rPr>
          <w:rFonts w:ascii="Calibri" w:hAnsi="Calibri"/>
          <w:b/>
          <w:bCs/>
          <w:lang w:val="en-AU"/>
        </w:rPr>
      </w:pPr>
    </w:p>
    <w:p w:rsidR="00FE3D84" w:rsidRPr="00FE3D84" w:rsidRDefault="00FE3D84" w:rsidP="00FE3D84">
      <w:pPr>
        <w:keepNext/>
        <w:keepLines/>
        <w:jc w:val="center"/>
        <w:rPr>
          <w:rFonts w:ascii="Calibri" w:hAnsi="Calibri"/>
          <w:b/>
          <w:bCs/>
          <w:lang w:val="en-AU"/>
        </w:rPr>
      </w:pPr>
      <w:r w:rsidRPr="00FE3D84">
        <w:rPr>
          <w:rFonts w:ascii="Calibri" w:hAnsi="Calibri"/>
          <w:b/>
          <w:bCs/>
          <w:lang w:val="en-AU"/>
        </w:rPr>
        <w:t>2020-2021</w:t>
      </w:r>
    </w:p>
    <w:p w:rsidR="00FE3D84" w:rsidRPr="00FE3D84" w:rsidRDefault="00FE3D84" w:rsidP="00FE3D84">
      <w:pPr>
        <w:keepNext/>
        <w:keepLines/>
        <w:spacing w:before="360"/>
        <w:jc w:val="center"/>
        <w:rPr>
          <w:rFonts w:ascii="Calibri" w:hAnsi="Calibri"/>
          <w:b/>
          <w:sz w:val="48"/>
          <w:lang w:val="en-AU"/>
        </w:rPr>
      </w:pPr>
      <w:r w:rsidRPr="00FE3D84">
        <w:rPr>
          <w:rFonts w:ascii="Calibri" w:hAnsi="Calibri"/>
          <w:b/>
          <w:sz w:val="48"/>
          <w:lang w:val="en-AU"/>
        </w:rPr>
        <w:t>Notice Paper</w:t>
      </w:r>
    </w:p>
    <w:p w:rsidR="00FE3D84" w:rsidRPr="00FE3D84" w:rsidRDefault="00FE3D84" w:rsidP="00FE3D84">
      <w:pPr>
        <w:keepNext/>
        <w:keepLines/>
        <w:spacing w:before="200"/>
        <w:jc w:val="center"/>
        <w:rPr>
          <w:rFonts w:ascii="Calibri" w:hAnsi="Calibri"/>
          <w:sz w:val="28"/>
          <w:szCs w:val="28"/>
          <w:lang w:val="en-AU"/>
        </w:rPr>
      </w:pPr>
      <w:r w:rsidRPr="00FE3D84">
        <w:rPr>
          <w:rFonts w:ascii="Calibri" w:hAnsi="Calibri"/>
          <w:sz w:val="28"/>
          <w:szCs w:val="28"/>
          <w:lang w:val="en-AU"/>
        </w:rPr>
        <w:t>No 35</w:t>
      </w:r>
    </w:p>
    <w:p w:rsidR="00FE3D84" w:rsidRPr="00FE3D84" w:rsidRDefault="00FE3D84" w:rsidP="00FE3D84">
      <w:pPr>
        <w:keepNext/>
        <w:keepLines/>
        <w:spacing w:before="200"/>
        <w:jc w:val="center"/>
        <w:rPr>
          <w:rFonts w:ascii="Calibri" w:hAnsi="Calibri"/>
          <w:sz w:val="28"/>
          <w:szCs w:val="28"/>
          <w:lang w:val="en-AU"/>
        </w:rPr>
      </w:pPr>
      <w:r w:rsidRPr="00FE3D84">
        <w:rPr>
          <w:rFonts w:ascii="Calibri" w:hAnsi="Calibri"/>
          <w:bCs/>
          <w:sz w:val="28"/>
          <w:szCs w:val="28"/>
          <w:lang w:val="en-AU"/>
        </w:rPr>
        <w:t>Thursday, 2 December 2021</w:t>
      </w:r>
    </w:p>
    <w:p w:rsidR="00FE3D84" w:rsidRPr="00FE3D84" w:rsidRDefault="00FE3D84" w:rsidP="00FE3D84">
      <w:pPr>
        <w:keepNext/>
        <w:keepLines/>
        <w:spacing w:before="360"/>
        <w:jc w:val="center"/>
        <w:rPr>
          <w:rFonts w:ascii="Calibri" w:hAnsi="Calibri"/>
          <w:szCs w:val="24"/>
          <w:lang w:val="en-AU"/>
        </w:rPr>
      </w:pPr>
      <w:r w:rsidRPr="00FE3D84">
        <w:rPr>
          <w:rFonts w:ascii="Calibri" w:hAnsi="Calibri"/>
          <w:iCs/>
          <w:szCs w:val="24"/>
          <w:lang w:val="en-AU"/>
        </w:rPr>
        <w:t>The Assembly meets this day at 10 am</w:t>
      </w:r>
    </w:p>
    <w:p w:rsidR="00FE3D84" w:rsidRPr="00FE3D84" w:rsidRDefault="00FE3D84" w:rsidP="00FE3D84">
      <w:pPr>
        <w:keepNext/>
        <w:keepLines/>
        <w:spacing w:before="200" w:after="480"/>
        <w:jc w:val="center"/>
        <w:rPr>
          <w:rFonts w:ascii="Calibri" w:hAnsi="Calibri"/>
          <w:b/>
          <w:caps/>
          <w:lang w:val="en-AU"/>
        </w:rPr>
      </w:pPr>
      <w:r w:rsidRPr="00FE3D84">
        <w:rPr>
          <w:rFonts w:ascii="Calibri" w:hAnsi="Calibri"/>
          <w:caps/>
          <w:lang w:val="en-AU"/>
        </w:rPr>
        <w:t>___________________________________</w:t>
      </w:r>
    </w:p>
    <w:p w:rsidR="00FE3D84" w:rsidRPr="00FE3D84" w:rsidRDefault="00FE3D84" w:rsidP="00FE3D84">
      <w:pPr>
        <w:tabs>
          <w:tab w:val="right" w:pos="580"/>
        </w:tabs>
        <w:spacing w:before="240" w:after="240"/>
        <w:jc w:val="center"/>
        <w:rPr>
          <w:rFonts w:ascii="Calibri" w:hAnsi="Calibri"/>
          <w:b/>
          <w:sz w:val="28"/>
          <w:lang w:eastAsia="en-US"/>
        </w:rPr>
      </w:pPr>
      <w:r w:rsidRPr="00FE3D84">
        <w:rPr>
          <w:rFonts w:ascii="Calibri" w:hAnsi="Calibri"/>
          <w:b/>
          <w:sz w:val="28"/>
          <w:lang w:eastAsia="en-US"/>
        </w:rPr>
        <w:t>ASSEMBLY BUSINESS</w:t>
      </w:r>
    </w:p>
    <w:p w:rsidR="00FE3D84" w:rsidRDefault="00FE3D84" w:rsidP="00FE3D84">
      <w:pPr>
        <w:tabs>
          <w:tab w:val="right" w:pos="580"/>
        </w:tabs>
        <w:spacing w:before="240" w:after="240"/>
        <w:rPr>
          <w:rFonts w:ascii="Calibri" w:hAnsi="Calibri"/>
          <w:b/>
          <w:sz w:val="28"/>
          <w:lang w:eastAsia="en-US"/>
        </w:rPr>
      </w:pPr>
      <w:r w:rsidRPr="00FE3D84">
        <w:rPr>
          <w:rFonts w:ascii="Calibri" w:hAnsi="Calibri"/>
          <w:b/>
          <w:sz w:val="28"/>
          <w:lang w:eastAsia="en-US"/>
        </w:rPr>
        <w:t>Orders of the day</w:t>
      </w:r>
    </w:p>
    <w:p w:rsidR="00FE3D84" w:rsidRPr="00FE3D84" w:rsidRDefault="00FE3D84" w:rsidP="00FE3D84">
      <w:pPr>
        <w:tabs>
          <w:tab w:val="right" w:pos="567"/>
          <w:tab w:val="left" w:pos="1134"/>
        </w:tabs>
        <w:spacing w:before="120" w:after="120"/>
        <w:ind w:left="1134" w:hanging="1134"/>
        <w:rPr>
          <w:rFonts w:ascii="Calibri" w:hAnsi="Calibri"/>
          <w:szCs w:val="24"/>
          <w:lang w:val="en-AU"/>
        </w:rPr>
      </w:pPr>
      <w:r w:rsidRPr="00FE3D84">
        <w:rPr>
          <w:rFonts w:ascii="Calibri" w:hAnsi="Calibri"/>
          <w:szCs w:val="24"/>
          <w:lang w:val="en-AU"/>
        </w:rPr>
        <w:tab/>
      </w:r>
      <w:r>
        <w:rPr>
          <w:rFonts w:ascii="Calibri" w:hAnsi="Calibri"/>
          <w:szCs w:val="24"/>
          <w:lang w:val="en-AU"/>
        </w:rPr>
        <w:t>1</w:t>
      </w:r>
      <w:r w:rsidRPr="00FE3D84">
        <w:rPr>
          <w:rFonts w:ascii="Calibri" w:hAnsi="Calibri"/>
          <w:szCs w:val="24"/>
          <w:lang w:val="en-AU"/>
        </w:rPr>
        <w:tab/>
      </w:r>
      <w:r w:rsidRPr="00FE3D84">
        <w:rPr>
          <w:rFonts w:ascii="Calibri" w:hAnsi="Calibri"/>
          <w:b/>
          <w:caps/>
          <w:szCs w:val="24"/>
          <w:lang w:val="en-AU"/>
        </w:rPr>
        <w:t>COVID-19 2021 PANDEMIC RESPONSE—SELECT COMMITTEE</w:t>
      </w:r>
      <w:r w:rsidRPr="00FE3D84">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FE3D84" w:rsidRPr="00FE3D84" w:rsidRDefault="00FE3D84" w:rsidP="00FE3D84">
      <w:pPr>
        <w:tabs>
          <w:tab w:val="right" w:pos="580"/>
        </w:tabs>
        <w:spacing w:before="240" w:after="480"/>
        <w:ind w:left="567" w:hanging="567"/>
        <w:jc w:val="center"/>
        <w:rPr>
          <w:rFonts w:ascii="Calibri" w:hAnsi="Calibri"/>
          <w:lang w:eastAsia="en-US"/>
        </w:rPr>
      </w:pPr>
      <w:r w:rsidRPr="00FE3D84">
        <w:rPr>
          <w:rFonts w:ascii="Calibri" w:hAnsi="Calibri"/>
          <w:lang w:eastAsia="en-US"/>
        </w:rPr>
        <w:t>_______________________________</w:t>
      </w:r>
    </w:p>
    <w:p w:rsidR="00FE3D84" w:rsidRPr="00FE3D84" w:rsidRDefault="00FE3D84" w:rsidP="00FE3D84">
      <w:pPr>
        <w:spacing w:before="240" w:after="240"/>
        <w:jc w:val="center"/>
        <w:rPr>
          <w:rFonts w:ascii="Calibri" w:hAnsi="Calibri"/>
          <w:b/>
          <w:sz w:val="28"/>
          <w:lang w:eastAsia="en-US"/>
        </w:rPr>
      </w:pPr>
      <w:r w:rsidRPr="00FE3D84">
        <w:rPr>
          <w:rFonts w:ascii="Calibri" w:hAnsi="Calibri"/>
          <w:b/>
          <w:sz w:val="28"/>
          <w:lang w:eastAsia="en-US"/>
        </w:rPr>
        <w:t>EXECUTIVE BUSINESS</w:t>
      </w:r>
    </w:p>
    <w:p w:rsidR="00FE3D84" w:rsidRPr="00FE3D84" w:rsidRDefault="00FE3D84" w:rsidP="00FE3D84">
      <w:pPr>
        <w:tabs>
          <w:tab w:val="right" w:pos="580"/>
        </w:tabs>
        <w:spacing w:before="240" w:after="240"/>
        <w:rPr>
          <w:rFonts w:ascii="Calibri" w:hAnsi="Calibri"/>
          <w:b/>
          <w:sz w:val="28"/>
          <w:lang w:eastAsia="en-US"/>
        </w:rPr>
      </w:pPr>
      <w:r w:rsidRPr="00FE3D84">
        <w:rPr>
          <w:rFonts w:ascii="Calibri" w:hAnsi="Calibri"/>
          <w:b/>
          <w:sz w:val="28"/>
          <w:lang w:eastAsia="en-US"/>
        </w:rPr>
        <w:t>Notice</w:t>
      </w:r>
      <w:r>
        <w:rPr>
          <w:rFonts w:ascii="Calibri" w:hAnsi="Calibri"/>
          <w:b/>
          <w:sz w:val="28"/>
          <w:lang w:eastAsia="en-US"/>
        </w:rPr>
        <w:t>s</w:t>
      </w:r>
    </w:p>
    <w:p w:rsidR="00FE3D84" w:rsidRPr="00FE3D84" w:rsidRDefault="00FE3D84" w:rsidP="00FE3D84">
      <w:pPr>
        <w:tabs>
          <w:tab w:val="right" w:pos="567"/>
          <w:tab w:val="left" w:pos="1134"/>
        </w:tabs>
        <w:spacing w:before="120" w:after="120"/>
        <w:ind w:left="1134" w:hanging="1134"/>
        <w:rPr>
          <w:rFonts w:ascii="Calibri" w:hAnsi="Calibri"/>
          <w:lang w:val="en-AU" w:eastAsia="en-US"/>
        </w:rPr>
      </w:pPr>
      <w:r w:rsidRPr="00FE3D84">
        <w:rPr>
          <w:rFonts w:ascii="Calibri" w:hAnsi="Calibri"/>
          <w:lang w:val="en-AU" w:eastAsia="en-US"/>
        </w:rPr>
        <w:tab/>
        <w:t>*</w:t>
      </w:r>
      <w:r>
        <w:rPr>
          <w:rFonts w:ascii="Calibri" w:hAnsi="Calibri"/>
          <w:lang w:val="en-AU" w:eastAsia="en-US"/>
        </w:rPr>
        <w:t>1</w:t>
      </w:r>
      <w:r w:rsidRPr="00FE3D84">
        <w:rPr>
          <w:rFonts w:ascii="Calibri" w:hAnsi="Calibri"/>
          <w:lang w:val="en-AU" w:eastAsia="en-US"/>
        </w:rPr>
        <w:tab/>
      </w:r>
      <w:r w:rsidRPr="00FE3D84">
        <w:rPr>
          <w:rFonts w:ascii="Calibri" w:hAnsi="Calibri"/>
          <w:b/>
          <w:caps/>
          <w:lang w:val="en-AU" w:eastAsia="en-US"/>
        </w:rPr>
        <w:t>Ms Stephen-Smith</w:t>
      </w:r>
      <w:r w:rsidRPr="00FE3D84">
        <w:rPr>
          <w:rFonts w:ascii="Calibri" w:hAnsi="Calibri"/>
          <w:bCs/>
          <w:caps/>
          <w:lang w:val="en-AU" w:eastAsia="en-US"/>
        </w:rPr>
        <w:t>:</w:t>
      </w:r>
      <w:r w:rsidRPr="00FE3D84">
        <w:rPr>
          <w:rFonts w:ascii="Calibri" w:hAnsi="Calibri"/>
          <w:bCs/>
          <w:lang w:val="en-AU" w:eastAsia="en-US"/>
        </w:rPr>
        <w:t xml:space="preserve"> </w:t>
      </w:r>
      <w:r w:rsidRPr="00FE3D84">
        <w:rPr>
          <w:rFonts w:ascii="Calibri" w:hAnsi="Calibri"/>
          <w:lang w:val="en-AU" w:eastAsia="en-US"/>
        </w:rPr>
        <w:t xml:space="preserve">To present a Bill for an Act to amend the </w:t>
      </w:r>
      <w:r w:rsidRPr="00FE3D84">
        <w:rPr>
          <w:rFonts w:ascii="Calibri" w:hAnsi="Calibri"/>
          <w:i/>
          <w:lang w:val="en-AU" w:eastAsia="en-US"/>
        </w:rPr>
        <w:t>Public Health Act 1997</w:t>
      </w:r>
      <w:r w:rsidRPr="00FE3D84">
        <w:rPr>
          <w:rFonts w:ascii="Calibri" w:hAnsi="Calibri"/>
          <w:lang w:val="en-AU" w:eastAsia="en-US"/>
        </w:rPr>
        <w:t xml:space="preserve">, and for other purposes. </w:t>
      </w:r>
      <w:r w:rsidRPr="00FE3D84">
        <w:rPr>
          <w:rFonts w:ascii="Calibri" w:hAnsi="Calibri"/>
          <w:i/>
          <w:iCs/>
          <w:lang w:val="en-AU" w:eastAsia="en-US"/>
        </w:rPr>
        <w:t>(Notice given 1 December 2021)</w:t>
      </w:r>
      <w:r w:rsidRPr="00FE3D84">
        <w:rPr>
          <w:rFonts w:ascii="Calibri" w:hAnsi="Calibri"/>
          <w:lang w:val="en-AU" w:eastAsia="en-US"/>
        </w:rPr>
        <w:t>.</w:t>
      </w:r>
    </w:p>
    <w:p w:rsidR="00FE3D84" w:rsidRPr="00FE3D84" w:rsidRDefault="00FE3D84" w:rsidP="00FE3D84">
      <w:pPr>
        <w:tabs>
          <w:tab w:val="right" w:pos="580"/>
        </w:tabs>
        <w:spacing w:before="240" w:after="480"/>
        <w:ind w:left="567" w:hanging="567"/>
        <w:jc w:val="center"/>
        <w:rPr>
          <w:rFonts w:ascii="Calibri" w:hAnsi="Calibri"/>
          <w:lang w:eastAsia="en-US"/>
        </w:rPr>
      </w:pPr>
      <w:r w:rsidRPr="00FE3D84">
        <w:rPr>
          <w:rFonts w:ascii="Calibri" w:hAnsi="Calibri"/>
          <w:lang w:eastAsia="en-US"/>
        </w:rPr>
        <w:t>_______________________________</w:t>
      </w:r>
    </w:p>
    <w:p w:rsidR="00FE3D84" w:rsidRPr="00FE3D84" w:rsidRDefault="00FE3D84" w:rsidP="00FE3D84">
      <w:pPr>
        <w:keepNext/>
        <w:keepLines/>
        <w:tabs>
          <w:tab w:val="right" w:pos="580"/>
        </w:tabs>
        <w:spacing w:before="240" w:after="240"/>
        <w:jc w:val="center"/>
        <w:rPr>
          <w:rFonts w:ascii="Calibri" w:hAnsi="Calibri"/>
          <w:b/>
          <w:sz w:val="28"/>
          <w:lang w:eastAsia="en-US"/>
        </w:rPr>
      </w:pPr>
      <w:r w:rsidRPr="00FE3D84">
        <w:rPr>
          <w:rFonts w:ascii="Calibri" w:hAnsi="Calibri"/>
          <w:b/>
          <w:sz w:val="28"/>
          <w:lang w:eastAsia="en-US"/>
        </w:rPr>
        <w:lastRenderedPageBreak/>
        <w:t>ASSEMBLY BUSINESS</w:t>
      </w:r>
      <w:r>
        <w:rPr>
          <w:rFonts w:ascii="Calibri" w:hAnsi="Calibri"/>
          <w:b/>
          <w:sz w:val="28"/>
          <w:lang w:eastAsia="en-US"/>
        </w:rPr>
        <w:t>—continued</w:t>
      </w:r>
    </w:p>
    <w:p w:rsidR="00FE3D84" w:rsidRPr="00FE3D84" w:rsidRDefault="00FE3D84" w:rsidP="00FE3D84">
      <w:pPr>
        <w:keepNext/>
        <w:keepLines/>
        <w:tabs>
          <w:tab w:val="right" w:pos="580"/>
        </w:tabs>
        <w:spacing w:before="240" w:after="240"/>
        <w:rPr>
          <w:rFonts w:ascii="Calibri" w:hAnsi="Calibri"/>
          <w:b/>
          <w:sz w:val="28"/>
          <w:lang w:eastAsia="en-US"/>
        </w:rPr>
      </w:pPr>
      <w:r w:rsidRPr="00FE3D84">
        <w:rPr>
          <w:rFonts w:ascii="Calibri" w:hAnsi="Calibri"/>
          <w:b/>
          <w:sz w:val="28"/>
          <w:lang w:eastAsia="en-US"/>
        </w:rPr>
        <w:t>Orders of the day</w:t>
      </w:r>
      <w:r>
        <w:rPr>
          <w:rFonts w:ascii="Calibri" w:hAnsi="Calibri"/>
          <w:b/>
          <w:sz w:val="28"/>
          <w:lang w:eastAsia="en-US"/>
        </w:rPr>
        <w:t>—continued</w:t>
      </w:r>
    </w:p>
    <w:p w:rsidR="00FE3D84" w:rsidRPr="00FE3D84" w:rsidRDefault="00FE3D84" w:rsidP="00FE3D84">
      <w:pPr>
        <w:keepNext/>
        <w:keepLines/>
        <w:tabs>
          <w:tab w:val="right" w:pos="567"/>
        </w:tabs>
        <w:spacing w:before="120" w:after="120"/>
        <w:ind w:left="1134" w:hanging="1134"/>
        <w:rPr>
          <w:rFonts w:ascii="Calibri" w:hAnsi="Calibri"/>
          <w:lang w:val="en-AU" w:eastAsia="en-US"/>
        </w:rPr>
      </w:pPr>
      <w:r w:rsidRPr="00FE3D84">
        <w:rPr>
          <w:rFonts w:ascii="Calibri" w:hAnsi="Calibri"/>
          <w:lang w:val="en-AU" w:eastAsia="en-US"/>
        </w:rPr>
        <w:tab/>
      </w:r>
      <w:r>
        <w:rPr>
          <w:rFonts w:ascii="Calibri" w:hAnsi="Calibri"/>
          <w:lang w:val="en-AU" w:eastAsia="en-US"/>
        </w:rPr>
        <w:t>2</w:t>
      </w:r>
      <w:r w:rsidRPr="00FE3D84">
        <w:rPr>
          <w:rFonts w:ascii="Calibri" w:hAnsi="Calibri"/>
          <w:lang w:val="en-AU" w:eastAsia="en-US"/>
        </w:rPr>
        <w:tab/>
      </w:r>
      <w:r w:rsidRPr="00FE3D84">
        <w:rPr>
          <w:rFonts w:ascii="Calibri" w:hAnsi="Calibri"/>
          <w:b/>
          <w:bCs/>
          <w:caps/>
          <w:lang w:val="en-AU" w:eastAsia="en-US"/>
        </w:rPr>
        <w:t>PROPOSED AMENDMENT TO STANDING ORDER 113A</w:t>
      </w:r>
      <w:r w:rsidRPr="00FE3D84">
        <w:rPr>
          <w:rFonts w:ascii="Calibri" w:hAnsi="Calibri"/>
          <w:lang w:val="en-AU" w:eastAsia="en-US"/>
        </w:rPr>
        <w:t xml:space="preserve">: Resumption of debate </w:t>
      </w:r>
      <w:r w:rsidRPr="00FE3D84">
        <w:rPr>
          <w:rFonts w:ascii="Calibri" w:hAnsi="Calibri"/>
          <w:i/>
          <w:iCs/>
          <w:lang w:val="en-AU" w:eastAsia="en-US"/>
        </w:rPr>
        <w:t>(from 16 September 2021—Mr Rattenbury)</w:t>
      </w:r>
      <w:r w:rsidRPr="00FE3D84">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FE3D84" w:rsidRPr="00FE3D84" w:rsidRDefault="00FE3D84" w:rsidP="00FE3D84">
      <w:pPr>
        <w:tabs>
          <w:tab w:val="right" w:pos="580"/>
        </w:tabs>
        <w:spacing w:before="240" w:after="480"/>
        <w:ind w:left="567" w:hanging="567"/>
        <w:jc w:val="center"/>
        <w:rPr>
          <w:rFonts w:ascii="Calibri" w:hAnsi="Calibri"/>
          <w:lang w:eastAsia="en-US"/>
        </w:rPr>
      </w:pPr>
      <w:r w:rsidRPr="00FE3D84">
        <w:rPr>
          <w:rFonts w:ascii="Calibri" w:hAnsi="Calibri"/>
          <w:lang w:eastAsia="en-US"/>
        </w:rPr>
        <w:t>_______________________________</w:t>
      </w:r>
    </w:p>
    <w:p w:rsidR="00FE3D84" w:rsidRPr="00FE3D84" w:rsidRDefault="00FE3D84" w:rsidP="00FE3D84">
      <w:pPr>
        <w:tabs>
          <w:tab w:val="right" w:pos="567"/>
          <w:tab w:val="left" w:pos="1134"/>
        </w:tabs>
        <w:spacing w:before="240" w:after="120"/>
        <w:ind w:left="1134" w:hanging="1134"/>
        <w:jc w:val="center"/>
        <w:rPr>
          <w:rFonts w:ascii="Calibri" w:hAnsi="Calibri"/>
          <w:b/>
          <w:szCs w:val="24"/>
          <w:lang w:val="en-AU"/>
        </w:rPr>
      </w:pPr>
      <w:r w:rsidRPr="00FE3D84">
        <w:rPr>
          <w:rFonts w:ascii="Calibri" w:hAnsi="Calibri"/>
          <w:b/>
          <w:szCs w:val="24"/>
          <w:lang w:val="en-AU"/>
        </w:rPr>
        <w:t>31 May 2022</w:t>
      </w:r>
    </w:p>
    <w:p w:rsidR="00FE3D84" w:rsidRPr="00FE3D84" w:rsidRDefault="00FE3D84" w:rsidP="00FE3D84">
      <w:pPr>
        <w:tabs>
          <w:tab w:val="right" w:pos="567"/>
          <w:tab w:val="left" w:pos="1134"/>
        </w:tabs>
        <w:spacing w:before="120" w:after="120"/>
        <w:ind w:left="1134" w:hanging="1134"/>
        <w:rPr>
          <w:rFonts w:ascii="Calibri" w:hAnsi="Calibri"/>
          <w:szCs w:val="24"/>
          <w:lang w:val="en-AU"/>
        </w:rPr>
      </w:pPr>
      <w:r w:rsidRPr="00FE3D84">
        <w:rPr>
          <w:rFonts w:ascii="Calibri" w:hAnsi="Calibri"/>
          <w:szCs w:val="24"/>
          <w:lang w:val="en-AU"/>
        </w:rPr>
        <w:tab/>
      </w:r>
      <w:r>
        <w:rPr>
          <w:rFonts w:ascii="Calibri" w:hAnsi="Calibri"/>
          <w:szCs w:val="24"/>
          <w:lang w:val="en-AU"/>
        </w:rPr>
        <w:t>3</w:t>
      </w:r>
      <w:r w:rsidRPr="00FE3D84">
        <w:rPr>
          <w:rFonts w:ascii="Calibri" w:hAnsi="Calibri"/>
          <w:szCs w:val="24"/>
          <w:lang w:val="en-AU"/>
        </w:rPr>
        <w:tab/>
      </w:r>
      <w:r w:rsidRPr="00FE3D84">
        <w:rPr>
          <w:rFonts w:ascii="Calibri" w:hAnsi="Calibri"/>
          <w:b/>
          <w:szCs w:val="24"/>
          <w:lang w:val="en-AU"/>
        </w:rPr>
        <w:t>STANDING COMMITTEES</w:t>
      </w:r>
      <w:r w:rsidRPr="00FE3D84">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FE3D84" w:rsidRPr="00FE3D84" w:rsidRDefault="00FE3D84" w:rsidP="00FE3D84">
      <w:pPr>
        <w:tabs>
          <w:tab w:val="right" w:pos="567"/>
          <w:tab w:val="left" w:pos="1134"/>
        </w:tabs>
        <w:spacing w:before="240" w:after="120"/>
        <w:ind w:left="1134" w:hanging="1134"/>
        <w:jc w:val="center"/>
        <w:rPr>
          <w:rFonts w:ascii="Calibri" w:hAnsi="Calibri"/>
          <w:b/>
          <w:szCs w:val="24"/>
          <w:lang w:val="en-AU"/>
        </w:rPr>
      </w:pPr>
      <w:r w:rsidRPr="00FE3D84">
        <w:rPr>
          <w:rFonts w:ascii="Calibri" w:hAnsi="Calibri"/>
          <w:b/>
          <w:szCs w:val="24"/>
          <w:lang w:val="en-AU"/>
        </w:rPr>
        <w:t>30 September 2022</w:t>
      </w:r>
    </w:p>
    <w:p w:rsidR="00FE3D84" w:rsidRPr="00FE3D84" w:rsidRDefault="00FE3D84" w:rsidP="00FE3D84">
      <w:pPr>
        <w:tabs>
          <w:tab w:val="right" w:pos="567"/>
          <w:tab w:val="left" w:pos="1134"/>
        </w:tabs>
        <w:spacing w:before="120" w:after="120"/>
        <w:ind w:left="1134" w:hanging="1134"/>
        <w:rPr>
          <w:rFonts w:ascii="Calibri" w:hAnsi="Calibri"/>
          <w:szCs w:val="24"/>
          <w:lang w:val="en-AU"/>
        </w:rPr>
      </w:pPr>
      <w:r w:rsidRPr="00FE3D84">
        <w:rPr>
          <w:rFonts w:ascii="Calibri" w:hAnsi="Calibri"/>
          <w:szCs w:val="24"/>
          <w:lang w:val="en-AU"/>
        </w:rPr>
        <w:tab/>
      </w:r>
      <w:r>
        <w:rPr>
          <w:rFonts w:ascii="Calibri" w:hAnsi="Calibri"/>
          <w:szCs w:val="24"/>
          <w:lang w:val="en-AU"/>
        </w:rPr>
        <w:t>4</w:t>
      </w:r>
      <w:r w:rsidRPr="00FE3D84">
        <w:rPr>
          <w:rFonts w:ascii="Calibri" w:hAnsi="Calibri"/>
          <w:szCs w:val="24"/>
          <w:lang w:val="en-AU"/>
        </w:rPr>
        <w:tab/>
      </w:r>
      <w:r w:rsidRPr="00FE3D84">
        <w:rPr>
          <w:rFonts w:ascii="Calibri" w:hAnsi="Calibri"/>
          <w:b/>
          <w:szCs w:val="24"/>
          <w:lang w:val="en-AU"/>
        </w:rPr>
        <w:t>EDUCATION AND COMMUNITY INCLUSION—STANDING COMMITTEE</w:t>
      </w:r>
      <w:r w:rsidRPr="00FE3D84">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FE3D84" w:rsidRPr="00FE3D84" w:rsidRDefault="00FE3D84" w:rsidP="00FE3D84">
      <w:pPr>
        <w:tabs>
          <w:tab w:val="right" w:pos="580"/>
        </w:tabs>
        <w:spacing w:before="240" w:after="480"/>
        <w:ind w:left="567" w:hanging="567"/>
        <w:jc w:val="center"/>
        <w:rPr>
          <w:rFonts w:ascii="Calibri" w:hAnsi="Calibri"/>
          <w:lang w:eastAsia="en-US"/>
        </w:rPr>
      </w:pPr>
      <w:r w:rsidRPr="00FE3D84">
        <w:rPr>
          <w:rFonts w:ascii="Calibri" w:hAnsi="Calibri"/>
          <w:lang w:eastAsia="en-US"/>
        </w:rPr>
        <w:t>_______________________________</w:t>
      </w:r>
    </w:p>
    <w:p w:rsidR="00FE3D84" w:rsidRPr="00FE3D84" w:rsidRDefault="00FE3D84" w:rsidP="00FE3D84">
      <w:pPr>
        <w:spacing w:before="240" w:after="240"/>
        <w:jc w:val="center"/>
        <w:rPr>
          <w:rFonts w:ascii="Calibri" w:hAnsi="Calibri"/>
          <w:b/>
          <w:sz w:val="28"/>
          <w:lang w:eastAsia="en-US"/>
        </w:rPr>
      </w:pPr>
      <w:r w:rsidRPr="00FE3D84">
        <w:rPr>
          <w:rFonts w:ascii="Calibri" w:hAnsi="Calibri"/>
          <w:b/>
          <w:sz w:val="28"/>
          <w:lang w:eastAsia="en-US"/>
        </w:rPr>
        <w:t>EXECUTIVE BUSINESS</w:t>
      </w:r>
      <w:r>
        <w:rPr>
          <w:rFonts w:ascii="Calibri" w:hAnsi="Calibri"/>
          <w:b/>
          <w:sz w:val="28"/>
          <w:lang w:eastAsia="en-US"/>
        </w:rPr>
        <w:t>—continued</w:t>
      </w:r>
    </w:p>
    <w:p w:rsidR="00FE3D84" w:rsidRPr="00FE3D84" w:rsidRDefault="00FE3D84" w:rsidP="00FE3D84">
      <w:pPr>
        <w:tabs>
          <w:tab w:val="right" w:pos="580"/>
        </w:tabs>
        <w:spacing w:before="240" w:after="240"/>
        <w:rPr>
          <w:rFonts w:ascii="Calibri" w:hAnsi="Calibri"/>
          <w:b/>
          <w:sz w:val="28"/>
          <w:lang w:eastAsia="en-US"/>
        </w:rPr>
      </w:pPr>
      <w:r w:rsidRPr="00FE3D84">
        <w:rPr>
          <w:rFonts w:ascii="Calibri" w:hAnsi="Calibri"/>
          <w:b/>
          <w:sz w:val="28"/>
          <w:lang w:eastAsia="en-US"/>
        </w:rPr>
        <w:t>Notices</w:t>
      </w:r>
      <w:r>
        <w:rPr>
          <w:rFonts w:ascii="Calibri" w:hAnsi="Calibri"/>
          <w:b/>
          <w:sz w:val="28"/>
          <w:lang w:eastAsia="en-US"/>
        </w:rPr>
        <w:t>—continued</w:t>
      </w:r>
    </w:p>
    <w:p w:rsidR="00FE3D84" w:rsidRPr="00FE3D84" w:rsidRDefault="00FE3D84" w:rsidP="00FE3D84">
      <w:pPr>
        <w:tabs>
          <w:tab w:val="right" w:pos="567"/>
          <w:tab w:val="left" w:pos="1134"/>
        </w:tabs>
        <w:spacing w:before="120" w:after="120"/>
        <w:ind w:left="1134" w:hanging="1134"/>
        <w:rPr>
          <w:rFonts w:ascii="Calibri" w:hAnsi="Calibri"/>
          <w:lang w:val="en-AU"/>
        </w:rPr>
      </w:pPr>
      <w:r w:rsidRPr="00FE3D84">
        <w:rPr>
          <w:rFonts w:ascii="Calibri" w:hAnsi="Calibri"/>
          <w:lang w:val="en-AU"/>
        </w:rPr>
        <w:tab/>
        <w:t>*</w:t>
      </w:r>
      <w:r>
        <w:rPr>
          <w:rFonts w:ascii="Calibri" w:hAnsi="Calibri"/>
          <w:lang w:val="en-AU"/>
        </w:rPr>
        <w:t>2</w:t>
      </w:r>
      <w:r w:rsidRPr="00FE3D84">
        <w:rPr>
          <w:rFonts w:ascii="Calibri" w:hAnsi="Calibri"/>
          <w:lang w:val="en-AU"/>
        </w:rPr>
        <w:tab/>
      </w:r>
      <w:r w:rsidRPr="00FE3D84">
        <w:rPr>
          <w:rFonts w:ascii="Calibri" w:hAnsi="Calibri"/>
          <w:b/>
          <w:bCs/>
          <w:caps/>
          <w:lang w:val="en-AU"/>
        </w:rPr>
        <w:t>Ms Berry, mr rattenbury</w:t>
      </w:r>
      <w:r w:rsidRPr="00FE3D84">
        <w:rPr>
          <w:rFonts w:ascii="Calibri" w:hAnsi="Calibri"/>
          <w:bCs/>
          <w:caps/>
          <w:lang w:val="en-AU"/>
        </w:rPr>
        <w:t>:</w:t>
      </w:r>
      <w:r w:rsidRPr="00FE3D84">
        <w:rPr>
          <w:rFonts w:ascii="Calibri" w:hAnsi="Calibri"/>
          <w:lang w:val="en-AU"/>
        </w:rPr>
        <w:t xml:space="preserve"> To move—</w:t>
      </w:r>
      <w:proofErr w:type="gramStart"/>
      <w:r w:rsidRPr="00FE3D84">
        <w:rPr>
          <w:rFonts w:ascii="Calibri" w:hAnsi="Calibri"/>
          <w:lang w:val="en-AU"/>
        </w:rPr>
        <w:t>That</w:t>
      </w:r>
      <w:proofErr w:type="gramEnd"/>
      <w:r w:rsidRPr="00FE3D84">
        <w:rPr>
          <w:rFonts w:ascii="Calibri" w:hAnsi="Calibri"/>
          <w:lang w:val="en-AU"/>
        </w:rPr>
        <w:t xml:space="preserve"> this Assembly:</w:t>
      </w:r>
    </w:p>
    <w:p w:rsidR="00FE3D84" w:rsidRPr="00FE3D84" w:rsidRDefault="00FE3D84" w:rsidP="00FE3D84">
      <w:pPr>
        <w:tabs>
          <w:tab w:val="left" w:pos="567"/>
        </w:tabs>
        <w:spacing w:before="60" w:after="60"/>
        <w:ind w:left="1701" w:hanging="567"/>
        <w:rPr>
          <w:rFonts w:ascii="Calibri" w:hAnsi="Calibri"/>
          <w:lang w:val="en-AU" w:eastAsia="en-US"/>
        </w:rPr>
      </w:pPr>
      <w:r w:rsidRPr="00FE3D84">
        <w:rPr>
          <w:rFonts w:ascii="Calibri" w:hAnsi="Calibri"/>
          <w:lang w:val="en-AU" w:eastAsia="en-US"/>
        </w:rPr>
        <w:t>(1)</w:t>
      </w:r>
      <w:r w:rsidRPr="00FE3D84">
        <w:rPr>
          <w:rFonts w:ascii="Calibri" w:hAnsi="Calibri"/>
          <w:lang w:val="en-AU" w:eastAsia="en-US"/>
        </w:rPr>
        <w:tab/>
      </w:r>
      <w:proofErr w:type="gramStart"/>
      <w:r w:rsidRPr="00FE3D84">
        <w:rPr>
          <w:rFonts w:ascii="Calibri" w:hAnsi="Calibri"/>
          <w:lang w:val="en-AU" w:eastAsia="en-US"/>
        </w:rPr>
        <w:t>recognises</w:t>
      </w:r>
      <w:proofErr w:type="gramEnd"/>
      <w:r w:rsidRPr="00FE3D84">
        <w:rPr>
          <w:rFonts w:ascii="Calibri" w:hAnsi="Calibri"/>
          <w:lang w:val="en-AU" w:eastAsia="en-US"/>
        </w:rPr>
        <w:t xml:space="preserve"> that:</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(a)</w:t>
      </w:r>
      <w:r w:rsidRPr="00FE3D84">
        <w:rPr>
          <w:rFonts w:ascii="Calibri" w:hAnsi="Calibri"/>
          <w:lang w:val="en-AU" w:eastAsia="en-US"/>
        </w:rPr>
        <w:tab/>
      </w:r>
      <w:proofErr w:type="gramStart"/>
      <w:r w:rsidRPr="00FE3D84">
        <w:rPr>
          <w:rFonts w:ascii="Calibri" w:hAnsi="Calibri"/>
          <w:lang w:val="en-AU" w:eastAsia="en-US"/>
        </w:rPr>
        <w:t>there</w:t>
      </w:r>
      <w:proofErr w:type="gramEnd"/>
      <w:r w:rsidRPr="00FE3D84">
        <w:rPr>
          <w:rFonts w:ascii="Calibri" w:hAnsi="Calibri"/>
          <w:lang w:val="en-AU" w:eastAsia="en-US"/>
        </w:rPr>
        <w:t xml:space="preserve"> is zero tolerance for domestic and family violence and that everyone has the right to be safe in their homes, communities, workplaces and online;</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(b)</w:t>
      </w:r>
      <w:r w:rsidRPr="00FE3D84">
        <w:rPr>
          <w:rFonts w:ascii="Calibri" w:hAnsi="Calibri"/>
          <w:lang w:val="en-AU" w:eastAsia="en-US"/>
        </w:rPr>
        <w:tab/>
      </w:r>
      <w:proofErr w:type="gramStart"/>
      <w:r w:rsidRPr="00FE3D84">
        <w:rPr>
          <w:rFonts w:ascii="Calibri" w:hAnsi="Calibri"/>
          <w:lang w:val="en-AU" w:eastAsia="en-US"/>
        </w:rPr>
        <w:t>domestic</w:t>
      </w:r>
      <w:proofErr w:type="gramEnd"/>
      <w:r w:rsidRPr="00FE3D84">
        <w:rPr>
          <w:rFonts w:ascii="Calibri" w:hAnsi="Calibri"/>
          <w:lang w:val="en-AU" w:eastAsia="en-US"/>
        </w:rPr>
        <w:t xml:space="preserve"> and family violence is a national and workplace issue;</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(c)</w:t>
      </w:r>
      <w:r w:rsidRPr="00FE3D84">
        <w:rPr>
          <w:rFonts w:ascii="Calibri" w:hAnsi="Calibri"/>
          <w:lang w:val="en-AU" w:eastAsia="en-US"/>
        </w:rPr>
        <w:tab/>
      </w:r>
      <w:proofErr w:type="gramStart"/>
      <w:r w:rsidRPr="00FE3D84">
        <w:rPr>
          <w:rFonts w:ascii="Calibri" w:hAnsi="Calibri"/>
          <w:lang w:val="en-AU" w:eastAsia="en-US"/>
        </w:rPr>
        <w:t>more</w:t>
      </w:r>
      <w:proofErr w:type="gramEnd"/>
      <w:r w:rsidRPr="00FE3D84">
        <w:rPr>
          <w:rFonts w:ascii="Calibri" w:hAnsi="Calibri"/>
          <w:lang w:val="en-AU" w:eastAsia="en-US"/>
        </w:rPr>
        <w:t xml:space="preserve"> than one woman is being killed every week on average by a partner or former partner;</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(d)</w:t>
      </w:r>
      <w:r w:rsidRPr="00FE3D84">
        <w:rPr>
          <w:rFonts w:ascii="Calibri" w:hAnsi="Calibri"/>
          <w:lang w:val="en-AU" w:eastAsia="en-US"/>
        </w:rPr>
        <w:tab/>
      </w:r>
      <w:proofErr w:type="gramStart"/>
      <w:r w:rsidRPr="00FE3D84">
        <w:rPr>
          <w:rFonts w:ascii="Calibri" w:hAnsi="Calibri"/>
          <w:lang w:val="en-AU" w:eastAsia="en-US"/>
        </w:rPr>
        <w:t>women</w:t>
      </w:r>
      <w:proofErr w:type="gramEnd"/>
      <w:r w:rsidRPr="00FE3D84">
        <w:rPr>
          <w:rFonts w:ascii="Calibri" w:hAnsi="Calibri"/>
          <w:lang w:val="en-AU" w:eastAsia="en-US"/>
        </w:rPr>
        <w:t xml:space="preserve"> are nearly three times more likely to experience partner violence than men; and</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(e)</w:t>
      </w:r>
      <w:r w:rsidRPr="00FE3D84">
        <w:rPr>
          <w:rFonts w:ascii="Calibri" w:hAnsi="Calibri"/>
          <w:lang w:val="en-AU" w:eastAsia="en-US"/>
        </w:rPr>
        <w:tab/>
      </w:r>
      <w:proofErr w:type="gramStart"/>
      <w:r w:rsidRPr="00FE3D84">
        <w:rPr>
          <w:rFonts w:ascii="Calibri" w:hAnsi="Calibri"/>
          <w:lang w:val="en-AU" w:eastAsia="en-US"/>
        </w:rPr>
        <w:t>escaping</w:t>
      </w:r>
      <w:proofErr w:type="gramEnd"/>
      <w:r w:rsidRPr="00FE3D84">
        <w:rPr>
          <w:rFonts w:ascii="Calibri" w:hAnsi="Calibri"/>
          <w:lang w:val="en-AU" w:eastAsia="en-US"/>
        </w:rPr>
        <w:t xml:space="preserve"> violent relationships takes time and resources that are not equally available to everyone, especially if you cannot afford to take time off work;</w:t>
      </w:r>
    </w:p>
    <w:p w:rsidR="00FE3D84" w:rsidRPr="00FE3D84" w:rsidRDefault="00FE3D84" w:rsidP="00FE3D84">
      <w:pPr>
        <w:tabs>
          <w:tab w:val="left" w:pos="567"/>
        </w:tabs>
        <w:spacing w:before="60" w:after="60"/>
        <w:ind w:left="1701" w:hanging="567"/>
        <w:rPr>
          <w:rFonts w:ascii="Calibri" w:hAnsi="Calibri"/>
          <w:lang w:val="en-AU" w:eastAsia="en-US"/>
        </w:rPr>
      </w:pPr>
      <w:r w:rsidRPr="00FE3D84">
        <w:rPr>
          <w:rFonts w:ascii="Calibri" w:hAnsi="Calibri"/>
          <w:lang w:val="en-AU" w:eastAsia="en-US"/>
        </w:rPr>
        <w:lastRenderedPageBreak/>
        <w:t>(2)</w:t>
      </w:r>
      <w:r w:rsidRPr="00FE3D84">
        <w:rPr>
          <w:rFonts w:ascii="Calibri" w:hAnsi="Calibri"/>
          <w:lang w:val="en-AU" w:eastAsia="en-US"/>
        </w:rPr>
        <w:tab/>
      </w:r>
      <w:proofErr w:type="gramStart"/>
      <w:r w:rsidRPr="00FE3D84">
        <w:rPr>
          <w:rFonts w:ascii="Calibri" w:hAnsi="Calibri"/>
          <w:lang w:val="en-AU" w:eastAsia="en-US"/>
        </w:rPr>
        <w:t>notes</w:t>
      </w:r>
      <w:proofErr w:type="gramEnd"/>
      <w:r w:rsidRPr="00FE3D84">
        <w:rPr>
          <w:rFonts w:ascii="Calibri" w:hAnsi="Calibri"/>
          <w:lang w:val="en-AU" w:eastAsia="en-US"/>
        </w:rPr>
        <w:t xml:space="preserve">: </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(a)</w:t>
      </w:r>
      <w:r w:rsidRPr="00FE3D84">
        <w:rPr>
          <w:rFonts w:ascii="Calibri" w:hAnsi="Calibri"/>
          <w:lang w:val="en-AU" w:eastAsia="en-US"/>
        </w:rPr>
        <w:tab/>
      </w:r>
      <w:proofErr w:type="gramStart"/>
      <w:r w:rsidRPr="00FE3D84">
        <w:rPr>
          <w:rFonts w:ascii="Calibri" w:hAnsi="Calibri"/>
          <w:lang w:val="en-AU" w:eastAsia="en-US"/>
        </w:rPr>
        <w:t>the</w:t>
      </w:r>
      <w:proofErr w:type="gramEnd"/>
      <w:r w:rsidRPr="00FE3D84">
        <w:rPr>
          <w:rFonts w:ascii="Calibri" w:hAnsi="Calibri"/>
          <w:lang w:val="en-AU" w:eastAsia="en-US"/>
        </w:rPr>
        <w:t xml:space="preserve"> </w:t>
      </w:r>
      <w:r w:rsidRPr="00FE3D84">
        <w:rPr>
          <w:rFonts w:ascii="Calibri" w:hAnsi="Calibri"/>
          <w:i/>
          <w:lang w:val="en-AU" w:eastAsia="en-US"/>
        </w:rPr>
        <w:t>We Won’t Wait</w:t>
      </w:r>
      <w:r w:rsidRPr="00FE3D84">
        <w:rPr>
          <w:rFonts w:ascii="Calibri" w:hAnsi="Calibri"/>
          <w:lang w:val="en-AU" w:eastAsia="en-US"/>
        </w:rPr>
        <w:t xml:space="preserve"> campaign is an ongoing national campaign led by Australian unions to include a minimum 10 days paid domestic and family violence leave in the National Employment Standards;</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(b)</w:t>
      </w:r>
      <w:r w:rsidRPr="00FE3D84">
        <w:rPr>
          <w:rFonts w:ascii="Calibri" w:hAnsi="Calibri"/>
          <w:lang w:val="en-AU" w:eastAsia="en-US"/>
        </w:rPr>
        <w:tab/>
      </w:r>
      <w:proofErr w:type="gramStart"/>
      <w:r w:rsidRPr="00FE3D84">
        <w:rPr>
          <w:rFonts w:ascii="Calibri" w:hAnsi="Calibri"/>
          <w:lang w:val="en-AU" w:eastAsia="en-US"/>
        </w:rPr>
        <w:t>the</w:t>
      </w:r>
      <w:proofErr w:type="gramEnd"/>
      <w:r w:rsidRPr="00FE3D84">
        <w:rPr>
          <w:rFonts w:ascii="Calibri" w:hAnsi="Calibri"/>
          <w:lang w:val="en-AU" w:eastAsia="en-US"/>
        </w:rPr>
        <w:t xml:space="preserve"> ongoing work of unions to include family and domestic violence leave in both private and public sector enterprise agreements across the country;</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(c)</w:t>
      </w:r>
      <w:r w:rsidRPr="00FE3D84">
        <w:rPr>
          <w:rFonts w:ascii="Calibri" w:hAnsi="Calibri"/>
          <w:lang w:val="en-AU" w:eastAsia="en-US"/>
        </w:rPr>
        <w:tab/>
        <w:t>in 2013, the ACT Government introduced 20 days of paid leave for domestic and family violence purposes as a formal entitlement in ACT Government enterprise agreements; and</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(d)</w:t>
      </w:r>
      <w:r w:rsidRPr="00FE3D84">
        <w:rPr>
          <w:rFonts w:ascii="Calibri" w:hAnsi="Calibri"/>
          <w:lang w:val="en-AU" w:eastAsia="en-US"/>
        </w:rPr>
        <w:tab/>
      </w:r>
      <w:proofErr w:type="gramStart"/>
      <w:r w:rsidRPr="00FE3D84">
        <w:rPr>
          <w:rFonts w:ascii="Calibri" w:hAnsi="Calibri"/>
          <w:lang w:val="en-AU" w:eastAsia="en-US"/>
        </w:rPr>
        <w:t>the</w:t>
      </w:r>
      <w:proofErr w:type="gramEnd"/>
      <w:r w:rsidRPr="00FE3D84">
        <w:rPr>
          <w:rFonts w:ascii="Calibri" w:hAnsi="Calibri"/>
          <w:lang w:val="en-AU" w:eastAsia="en-US"/>
        </w:rPr>
        <w:t xml:space="preserve"> Fair Work Commission is currently undertaking a review of the family and domestic violence leave clause in modern awards;</w:t>
      </w:r>
    </w:p>
    <w:p w:rsidR="00FE3D84" w:rsidRPr="00FE3D84" w:rsidRDefault="00FE3D84" w:rsidP="00FE3D84">
      <w:pPr>
        <w:tabs>
          <w:tab w:val="left" w:pos="567"/>
        </w:tabs>
        <w:spacing w:before="60" w:after="60"/>
        <w:ind w:left="1701" w:hanging="567"/>
        <w:rPr>
          <w:rFonts w:ascii="Calibri" w:hAnsi="Calibri"/>
          <w:lang w:val="en-AU" w:eastAsia="en-US"/>
        </w:rPr>
      </w:pPr>
      <w:r w:rsidRPr="00FE3D84">
        <w:rPr>
          <w:rFonts w:ascii="Calibri" w:hAnsi="Calibri"/>
          <w:lang w:val="en-AU" w:eastAsia="en-US"/>
        </w:rPr>
        <w:t>(3)</w:t>
      </w:r>
      <w:r w:rsidRPr="00FE3D84">
        <w:rPr>
          <w:rFonts w:ascii="Calibri" w:hAnsi="Calibri"/>
          <w:lang w:val="en-AU" w:eastAsia="en-US"/>
        </w:rPr>
        <w:tab/>
      </w:r>
      <w:proofErr w:type="gramStart"/>
      <w:r w:rsidRPr="00FE3D84">
        <w:rPr>
          <w:rFonts w:ascii="Calibri" w:hAnsi="Calibri"/>
          <w:lang w:val="en-AU" w:eastAsia="en-US"/>
        </w:rPr>
        <w:t>calls</w:t>
      </w:r>
      <w:proofErr w:type="gramEnd"/>
      <w:r w:rsidRPr="00FE3D84">
        <w:rPr>
          <w:rFonts w:ascii="Calibri" w:hAnsi="Calibri"/>
          <w:lang w:val="en-AU" w:eastAsia="en-US"/>
        </w:rPr>
        <w:t xml:space="preserve"> on the Australian Government to:</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(a)</w:t>
      </w:r>
      <w:r w:rsidRPr="00FE3D84">
        <w:rPr>
          <w:rFonts w:ascii="Calibri" w:hAnsi="Calibri"/>
          <w:lang w:val="en-AU" w:eastAsia="en-US"/>
        </w:rPr>
        <w:tab/>
      </w:r>
      <w:proofErr w:type="gramStart"/>
      <w:r w:rsidRPr="00FE3D84">
        <w:rPr>
          <w:rFonts w:ascii="Calibri" w:hAnsi="Calibri"/>
          <w:lang w:val="en-AU" w:eastAsia="en-US"/>
        </w:rPr>
        <w:t>include</w:t>
      </w:r>
      <w:proofErr w:type="gramEnd"/>
      <w:r w:rsidRPr="00FE3D84">
        <w:rPr>
          <w:rFonts w:ascii="Calibri" w:hAnsi="Calibri"/>
          <w:lang w:val="en-AU" w:eastAsia="en-US"/>
        </w:rPr>
        <w:t xml:space="preserve"> 10 days of paid domestic and family violence leave in the National Employment Standards;</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(b)</w:t>
      </w:r>
      <w:r w:rsidRPr="00FE3D84">
        <w:rPr>
          <w:rFonts w:ascii="Calibri" w:hAnsi="Calibri"/>
          <w:lang w:val="en-AU" w:eastAsia="en-US"/>
        </w:rPr>
        <w:tab/>
      </w:r>
      <w:proofErr w:type="gramStart"/>
      <w:r w:rsidRPr="00FE3D84">
        <w:rPr>
          <w:rFonts w:ascii="Calibri" w:hAnsi="Calibri"/>
          <w:lang w:val="en-AU" w:eastAsia="en-US"/>
        </w:rPr>
        <w:t>continue</w:t>
      </w:r>
      <w:proofErr w:type="gramEnd"/>
      <w:r w:rsidRPr="00FE3D84">
        <w:rPr>
          <w:rFonts w:ascii="Calibri" w:hAnsi="Calibri"/>
          <w:lang w:val="en-AU" w:eastAsia="en-US"/>
        </w:rPr>
        <w:t xml:space="preserve"> working with the community and all stakeholders to provide support for all Australian workers to live a life free from violence; and</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(c)</w:t>
      </w:r>
      <w:r w:rsidRPr="00FE3D84">
        <w:rPr>
          <w:rFonts w:ascii="Calibri" w:hAnsi="Calibri"/>
          <w:lang w:val="en-AU" w:eastAsia="en-US"/>
        </w:rPr>
        <w:tab/>
      </w:r>
      <w:proofErr w:type="gramStart"/>
      <w:r w:rsidRPr="00FE3D84">
        <w:rPr>
          <w:rFonts w:ascii="Calibri" w:hAnsi="Calibri"/>
          <w:lang w:val="en-AU" w:eastAsia="en-US"/>
        </w:rPr>
        <w:t>prioritise</w:t>
      </w:r>
      <w:proofErr w:type="gramEnd"/>
      <w:r w:rsidRPr="00FE3D84">
        <w:rPr>
          <w:rFonts w:ascii="Calibri" w:hAnsi="Calibri"/>
          <w:lang w:val="en-AU" w:eastAsia="en-US"/>
        </w:rPr>
        <w:t xml:space="preserve"> the actions that delegates of the National Summit on Women’s Safety have outlined in their Summit Statement; and</w:t>
      </w:r>
    </w:p>
    <w:p w:rsidR="00FE3D84" w:rsidRPr="00FE3D84" w:rsidRDefault="00FE3D84" w:rsidP="00FE3D84">
      <w:pPr>
        <w:tabs>
          <w:tab w:val="left" w:pos="567"/>
        </w:tabs>
        <w:spacing w:before="60" w:after="60"/>
        <w:ind w:left="1701" w:hanging="567"/>
        <w:rPr>
          <w:rFonts w:ascii="Calibri" w:hAnsi="Calibri"/>
          <w:lang w:val="en-AU" w:eastAsia="en-US"/>
        </w:rPr>
      </w:pPr>
      <w:r w:rsidRPr="00FE3D84">
        <w:rPr>
          <w:rFonts w:ascii="Calibri" w:hAnsi="Calibri"/>
          <w:lang w:val="en-AU" w:eastAsia="en-US"/>
        </w:rPr>
        <w:t>(4)</w:t>
      </w:r>
      <w:r w:rsidRPr="00FE3D84">
        <w:rPr>
          <w:rFonts w:ascii="Calibri" w:hAnsi="Calibri"/>
          <w:lang w:val="en-AU" w:eastAsia="en-US"/>
        </w:rPr>
        <w:tab/>
      </w:r>
      <w:proofErr w:type="gramStart"/>
      <w:r w:rsidRPr="00FE3D84">
        <w:rPr>
          <w:rFonts w:ascii="Calibri" w:hAnsi="Calibri"/>
          <w:lang w:val="en-AU" w:eastAsia="en-US"/>
        </w:rPr>
        <w:t>invites</w:t>
      </w:r>
      <w:proofErr w:type="gramEnd"/>
      <w:r w:rsidRPr="00FE3D84">
        <w:rPr>
          <w:rFonts w:ascii="Calibri" w:hAnsi="Calibri"/>
          <w:lang w:val="en-AU" w:eastAsia="en-US"/>
        </w:rPr>
        <w:t xml:space="preserve"> leaders of ACT </w:t>
      </w:r>
      <w:proofErr w:type="spellStart"/>
      <w:r w:rsidRPr="00FE3D84">
        <w:rPr>
          <w:rFonts w:ascii="Calibri" w:hAnsi="Calibri"/>
          <w:lang w:val="en-AU" w:eastAsia="en-US"/>
        </w:rPr>
        <w:t>Labor</w:t>
      </w:r>
      <w:proofErr w:type="spellEnd"/>
      <w:r w:rsidRPr="00FE3D84">
        <w:rPr>
          <w:rFonts w:ascii="Calibri" w:hAnsi="Calibri"/>
          <w:lang w:val="en-AU" w:eastAsia="en-US"/>
        </w:rPr>
        <w:t xml:space="preserve">, ACT Greens and the Canberra Liberals, responsible spokespersons and any other interested Member of the ACT Legislative Assembly to sign a letter to Senator the Hon </w:t>
      </w:r>
      <w:proofErr w:type="spellStart"/>
      <w:r w:rsidRPr="00FE3D84">
        <w:rPr>
          <w:rFonts w:ascii="Calibri" w:hAnsi="Calibri"/>
          <w:lang w:val="en-AU" w:eastAsia="en-US"/>
        </w:rPr>
        <w:t>Michaelia</w:t>
      </w:r>
      <w:proofErr w:type="spellEnd"/>
      <w:r w:rsidRPr="00FE3D84">
        <w:rPr>
          <w:rFonts w:ascii="Calibri" w:hAnsi="Calibri"/>
          <w:lang w:val="en-AU" w:eastAsia="en-US"/>
        </w:rPr>
        <w:t xml:space="preserve"> Cash, Australian Government Minister for Industrial Relations which attaches this motion. (</w:t>
      </w:r>
      <w:r w:rsidRPr="00FE3D84">
        <w:rPr>
          <w:rFonts w:ascii="Calibri" w:hAnsi="Calibri"/>
          <w:i/>
          <w:iCs/>
          <w:lang w:val="en-AU" w:eastAsia="en-US"/>
        </w:rPr>
        <w:t>Notice given 1 December 2021. Notice will be removed from the Notice Paper unless called on within 4 sitting weeks – standing order 125A</w:t>
      </w:r>
      <w:r w:rsidRPr="00FE3D84">
        <w:rPr>
          <w:rFonts w:ascii="Calibri" w:hAnsi="Calibri"/>
          <w:lang w:val="en-AU" w:eastAsia="en-US"/>
        </w:rPr>
        <w:t>).</w:t>
      </w:r>
    </w:p>
    <w:p w:rsidR="00FE3D84" w:rsidRPr="00FE3D84" w:rsidRDefault="00FE3D84" w:rsidP="00FE3D84">
      <w:pPr>
        <w:tabs>
          <w:tab w:val="right" w:pos="580"/>
        </w:tabs>
        <w:spacing w:before="240" w:after="240"/>
        <w:rPr>
          <w:rFonts w:ascii="Calibri" w:hAnsi="Calibri"/>
          <w:b/>
          <w:sz w:val="28"/>
          <w:lang w:eastAsia="en-US"/>
        </w:rPr>
      </w:pPr>
      <w:r w:rsidRPr="00FE3D84">
        <w:rPr>
          <w:rFonts w:ascii="Calibri" w:hAnsi="Calibri"/>
          <w:b/>
          <w:sz w:val="28"/>
          <w:lang w:eastAsia="en-US"/>
        </w:rPr>
        <w:t>Orders of the day</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1</w:t>
      </w:r>
      <w:r w:rsidRPr="00FE3D84">
        <w:rPr>
          <w:rFonts w:ascii="Calibri" w:hAnsi="Calibri"/>
          <w:lang w:val="en-AU"/>
        </w:rPr>
        <w:tab/>
      </w:r>
      <w:hyperlink r:id="rId10" w:history="1">
        <w:r w:rsidRPr="00FE3D84">
          <w:rPr>
            <w:rFonts w:ascii="Calibri" w:hAnsi="Calibri"/>
            <w:b/>
            <w:caps/>
            <w:color w:val="0000FF"/>
            <w:lang w:val="en-AU"/>
          </w:rPr>
          <w:t>COAG Legislation Amendment Bill 2021</w:t>
        </w:r>
      </w:hyperlink>
      <w:r w:rsidRPr="00FE3D84">
        <w:rPr>
          <w:rFonts w:ascii="Calibri" w:hAnsi="Calibri"/>
          <w:bCs/>
          <w:caps/>
          <w:lang w:val="en-AU"/>
        </w:rPr>
        <w:t xml:space="preserve">: </w:t>
      </w:r>
      <w:r w:rsidRPr="00FE3D84">
        <w:rPr>
          <w:rFonts w:ascii="Calibri" w:hAnsi="Calibri"/>
          <w:bCs/>
          <w:i/>
          <w:iCs/>
          <w:caps/>
          <w:lang w:val="en-AU"/>
        </w:rPr>
        <w:t>(</w:t>
      </w:r>
      <w:r w:rsidRPr="00FE3D84">
        <w:rPr>
          <w:rFonts w:ascii="Calibri" w:hAnsi="Calibri"/>
          <w:i/>
          <w:iCs/>
          <w:lang w:val="en-AU"/>
        </w:rPr>
        <w:t>Chief Minister)</w:t>
      </w:r>
      <w:r w:rsidRPr="00FE3D84">
        <w:rPr>
          <w:rFonts w:ascii="Calibri" w:hAnsi="Calibri"/>
          <w:lang w:val="en-AU"/>
        </w:rPr>
        <w:t xml:space="preserve">: Agreement in principle—Resumption of debate </w:t>
      </w:r>
      <w:r w:rsidRPr="00FE3D84">
        <w:rPr>
          <w:rFonts w:ascii="Calibri" w:hAnsi="Calibri"/>
          <w:i/>
          <w:iCs/>
          <w:lang w:val="en-AU"/>
        </w:rPr>
        <w:t>(from 4 August 2021—Ms Lee)</w:t>
      </w:r>
      <w:r w:rsidRPr="00FE3D84">
        <w:rPr>
          <w:rFonts w:ascii="Calibri" w:hAnsi="Calibri"/>
          <w:lang w:val="en-AU"/>
        </w:rPr>
        <w:t>.</w:t>
      </w:r>
    </w:p>
    <w:p w:rsidR="00FE3D84" w:rsidRPr="00FE3D84" w:rsidRDefault="00FE3D84" w:rsidP="00FE3D84">
      <w:pPr>
        <w:tabs>
          <w:tab w:val="right" w:pos="567"/>
        </w:tabs>
        <w:spacing w:before="120" w:after="120"/>
        <w:ind w:left="1134" w:hanging="1134"/>
        <w:rPr>
          <w:rFonts w:ascii="Calibri" w:hAnsi="Calibri"/>
          <w:i/>
          <w:lang w:val="en-AU"/>
        </w:rPr>
      </w:pPr>
      <w:r w:rsidRPr="00FE3D84">
        <w:rPr>
          <w:rFonts w:ascii="Calibri" w:hAnsi="Calibri"/>
          <w:lang w:val="en-AU"/>
        </w:rPr>
        <w:tab/>
      </w:r>
      <w:r>
        <w:rPr>
          <w:rFonts w:ascii="Calibri" w:hAnsi="Calibri"/>
          <w:lang w:val="en-AU"/>
        </w:rPr>
        <w:t>2</w:t>
      </w:r>
      <w:r w:rsidRPr="00FE3D84">
        <w:rPr>
          <w:rFonts w:ascii="Calibri" w:hAnsi="Calibri"/>
          <w:lang w:val="en-AU"/>
        </w:rPr>
        <w:tab/>
      </w:r>
      <w:hyperlink r:id="rId11" w:history="1">
        <w:r w:rsidRPr="00FE3D84">
          <w:rPr>
            <w:rFonts w:ascii="Calibri" w:hAnsi="Calibri"/>
            <w:b/>
            <w:caps/>
            <w:color w:val="0000FF"/>
            <w:lang w:val="en-AU"/>
          </w:rPr>
          <w:t>Road Transport Legislation Amendment Bill 2021</w:t>
        </w:r>
      </w:hyperlink>
      <w:r w:rsidRPr="00FE3D84">
        <w:rPr>
          <w:rFonts w:ascii="Calibri" w:hAnsi="Calibri"/>
          <w:bCs/>
          <w:caps/>
          <w:lang w:val="en-AU"/>
        </w:rPr>
        <w:t xml:space="preserve">: </w:t>
      </w:r>
      <w:r w:rsidRPr="00FE3D84">
        <w:rPr>
          <w:rFonts w:ascii="Calibri" w:hAnsi="Calibri"/>
          <w:bCs/>
          <w:i/>
          <w:iCs/>
          <w:caps/>
          <w:lang w:val="en-AU"/>
        </w:rPr>
        <w:t>(</w:t>
      </w:r>
      <w:r w:rsidRPr="00FE3D84">
        <w:rPr>
          <w:rFonts w:ascii="Calibri" w:hAnsi="Calibri"/>
          <w:i/>
          <w:iCs/>
          <w:lang w:val="en-AU"/>
        </w:rPr>
        <w:t>Minister for Transport and City Services)</w:t>
      </w:r>
      <w:r w:rsidRPr="00FE3D84">
        <w:rPr>
          <w:rFonts w:ascii="Calibri" w:hAnsi="Calibri"/>
          <w:lang w:val="en-AU"/>
        </w:rPr>
        <w:t xml:space="preserve">: Agreement in principle—Resumption of debate </w:t>
      </w:r>
      <w:r w:rsidRPr="00FE3D84">
        <w:rPr>
          <w:rFonts w:ascii="Calibri" w:hAnsi="Calibri"/>
          <w:i/>
          <w:iCs/>
          <w:lang w:val="en-AU"/>
        </w:rPr>
        <w:t>(from 5 August 2021—Mr Parton)</w:t>
      </w:r>
      <w:r w:rsidRPr="00FE3D84">
        <w:rPr>
          <w:rFonts w:ascii="Calibri" w:hAnsi="Calibri"/>
          <w:lang w:val="en-AU"/>
        </w:rPr>
        <w:t>.</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3</w:t>
      </w:r>
      <w:r w:rsidRPr="00FE3D84">
        <w:rPr>
          <w:rFonts w:ascii="Calibri" w:hAnsi="Calibri"/>
          <w:lang w:val="en-AU"/>
        </w:rPr>
        <w:tab/>
      </w:r>
      <w:hyperlink r:id="rId12" w:history="1">
        <w:r w:rsidRPr="00FE3D84">
          <w:rPr>
            <w:rFonts w:ascii="Calibri" w:hAnsi="Calibri"/>
            <w:b/>
            <w:caps/>
            <w:color w:val="0000FF"/>
            <w:lang w:val="en-AU"/>
          </w:rPr>
          <w:t>Government Procurement Amendment Bill 2021</w:t>
        </w:r>
      </w:hyperlink>
      <w:r w:rsidRPr="00FE3D84">
        <w:rPr>
          <w:rFonts w:ascii="Calibri" w:hAnsi="Calibri"/>
          <w:bCs/>
          <w:caps/>
          <w:lang w:val="en-AU"/>
        </w:rPr>
        <w:t xml:space="preserve">: </w:t>
      </w:r>
      <w:r w:rsidRPr="00FE3D84">
        <w:rPr>
          <w:rFonts w:ascii="Calibri" w:hAnsi="Calibri"/>
          <w:bCs/>
          <w:i/>
          <w:iCs/>
          <w:caps/>
          <w:lang w:val="en-AU"/>
        </w:rPr>
        <w:t>(</w:t>
      </w:r>
      <w:r w:rsidRPr="00FE3D84">
        <w:rPr>
          <w:rFonts w:ascii="Calibri" w:hAnsi="Calibri"/>
          <w:i/>
          <w:iCs/>
          <w:lang w:val="en-AU"/>
        </w:rPr>
        <w:t>Special Minister of State and Minister for Industrial Relations and Workplace Safety)</w:t>
      </w:r>
      <w:r w:rsidRPr="00FE3D84">
        <w:rPr>
          <w:rFonts w:ascii="Calibri" w:hAnsi="Calibri"/>
          <w:lang w:val="en-AU"/>
        </w:rPr>
        <w:t xml:space="preserve">: Agreement in principle—Resumption of debate </w:t>
      </w:r>
      <w:r w:rsidRPr="00FE3D84">
        <w:rPr>
          <w:rFonts w:ascii="Calibri" w:hAnsi="Calibri"/>
          <w:i/>
          <w:iCs/>
          <w:lang w:val="en-AU"/>
        </w:rPr>
        <w:t>(from 10 November 2021—Mr Cain)</w:t>
      </w:r>
      <w:r w:rsidRPr="00FE3D84">
        <w:rPr>
          <w:rFonts w:ascii="Calibri" w:hAnsi="Calibri"/>
          <w:lang w:val="en-AU"/>
        </w:rPr>
        <w:t>.</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t>*</w:t>
      </w:r>
      <w:r>
        <w:rPr>
          <w:rFonts w:ascii="Calibri" w:hAnsi="Calibri"/>
          <w:lang w:val="en-AU"/>
        </w:rPr>
        <w:t>4</w:t>
      </w:r>
      <w:r w:rsidRPr="00FE3D84">
        <w:rPr>
          <w:rFonts w:ascii="Calibri" w:hAnsi="Calibri"/>
          <w:lang w:val="en-AU"/>
        </w:rPr>
        <w:tab/>
      </w:r>
      <w:hyperlink r:id="rId13" w:history="1">
        <w:r w:rsidRPr="00FE3D84">
          <w:rPr>
            <w:rFonts w:ascii="Calibri" w:hAnsi="Calibri"/>
            <w:b/>
            <w:caps/>
            <w:color w:val="0000FF"/>
            <w:lang w:val="en-AU"/>
          </w:rPr>
          <w:t>Financial Management Amendment Bill 2021 (No 2)</w:t>
        </w:r>
      </w:hyperlink>
      <w:r w:rsidRPr="00FE3D84">
        <w:rPr>
          <w:rFonts w:ascii="Calibri" w:hAnsi="Calibri"/>
          <w:bCs/>
          <w:caps/>
          <w:lang w:val="en-AU"/>
        </w:rPr>
        <w:t xml:space="preserve">: </w:t>
      </w:r>
      <w:r w:rsidRPr="00FE3D84">
        <w:rPr>
          <w:rFonts w:ascii="Calibri" w:hAnsi="Calibri"/>
          <w:bCs/>
          <w:i/>
          <w:iCs/>
          <w:caps/>
          <w:lang w:val="en-AU"/>
        </w:rPr>
        <w:t>(</w:t>
      </w:r>
      <w:r w:rsidRPr="00FE3D84">
        <w:rPr>
          <w:rFonts w:ascii="Calibri" w:hAnsi="Calibri"/>
          <w:i/>
          <w:iCs/>
          <w:lang w:val="en-AU"/>
        </w:rPr>
        <w:t>Minister for Industrial Relations and Workplace Safety)</w:t>
      </w:r>
      <w:r w:rsidRPr="00FE3D84">
        <w:rPr>
          <w:rFonts w:ascii="Calibri" w:hAnsi="Calibri"/>
          <w:lang w:val="en-AU"/>
        </w:rPr>
        <w:t xml:space="preserve">: Agreement in principle—Resumption of debate </w:t>
      </w:r>
      <w:r w:rsidRPr="00FE3D84">
        <w:rPr>
          <w:rFonts w:ascii="Calibri" w:hAnsi="Calibri"/>
          <w:i/>
          <w:iCs/>
          <w:lang w:val="en-AU"/>
        </w:rPr>
        <w:t>(from 1 December 2021—Mr Cain)</w:t>
      </w:r>
      <w:r w:rsidRPr="00FE3D84">
        <w:rPr>
          <w:rFonts w:ascii="Calibri" w:hAnsi="Calibri"/>
          <w:lang w:val="en-AU"/>
        </w:rPr>
        <w:t>.</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t>*</w:t>
      </w:r>
      <w:r>
        <w:rPr>
          <w:rFonts w:ascii="Calibri" w:hAnsi="Calibri"/>
          <w:lang w:val="en-AU"/>
        </w:rPr>
        <w:t>5</w:t>
      </w:r>
      <w:r w:rsidRPr="00FE3D84">
        <w:rPr>
          <w:rFonts w:ascii="Calibri" w:hAnsi="Calibri"/>
          <w:lang w:val="en-AU"/>
        </w:rPr>
        <w:tab/>
      </w:r>
      <w:hyperlink r:id="rId14" w:history="1">
        <w:r w:rsidRPr="00FE3D84">
          <w:rPr>
            <w:rFonts w:ascii="Calibri" w:hAnsi="Calibri"/>
            <w:b/>
            <w:caps/>
            <w:color w:val="0000FF"/>
            <w:lang w:val="en-AU"/>
          </w:rPr>
          <w:t>Crimes (Policing) Legislation Amendment Bill 2021</w:t>
        </w:r>
      </w:hyperlink>
      <w:r w:rsidRPr="00FE3D84">
        <w:rPr>
          <w:rFonts w:ascii="Calibri" w:hAnsi="Calibri"/>
          <w:bCs/>
          <w:caps/>
          <w:lang w:val="en-AU"/>
        </w:rPr>
        <w:t xml:space="preserve">: </w:t>
      </w:r>
      <w:r w:rsidRPr="00FE3D84">
        <w:rPr>
          <w:rFonts w:ascii="Calibri" w:hAnsi="Calibri"/>
          <w:bCs/>
          <w:i/>
          <w:iCs/>
          <w:caps/>
          <w:lang w:val="en-AU"/>
        </w:rPr>
        <w:t>(</w:t>
      </w:r>
      <w:r w:rsidRPr="00FE3D84">
        <w:rPr>
          <w:rFonts w:ascii="Calibri" w:hAnsi="Calibri"/>
          <w:i/>
          <w:iCs/>
          <w:lang w:val="en-AU"/>
        </w:rPr>
        <w:t>Minister for Police and Emergency Services)</w:t>
      </w:r>
      <w:r w:rsidRPr="00FE3D84">
        <w:rPr>
          <w:rFonts w:ascii="Calibri" w:hAnsi="Calibri"/>
          <w:lang w:val="en-AU"/>
        </w:rPr>
        <w:t xml:space="preserve">: Agreement in principle—Resumption of debate </w:t>
      </w:r>
      <w:r w:rsidRPr="00FE3D84">
        <w:rPr>
          <w:rFonts w:ascii="Calibri" w:hAnsi="Calibri"/>
          <w:i/>
          <w:iCs/>
          <w:lang w:val="en-AU"/>
        </w:rPr>
        <w:t>(from 1 December 2021—Mr Hanson)</w:t>
      </w:r>
      <w:r w:rsidRPr="00FE3D84">
        <w:rPr>
          <w:rFonts w:ascii="Calibri" w:hAnsi="Calibri"/>
          <w:lang w:val="en-AU"/>
        </w:rPr>
        <w:t>.</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lastRenderedPageBreak/>
        <w:tab/>
        <w:t>*</w:t>
      </w:r>
      <w:r>
        <w:rPr>
          <w:rFonts w:ascii="Calibri" w:hAnsi="Calibri"/>
          <w:lang w:val="en-AU"/>
        </w:rPr>
        <w:t>6</w:t>
      </w:r>
      <w:r w:rsidRPr="00FE3D84">
        <w:rPr>
          <w:rFonts w:ascii="Calibri" w:hAnsi="Calibri"/>
          <w:lang w:val="en-AU"/>
        </w:rPr>
        <w:tab/>
      </w:r>
      <w:hyperlink r:id="rId15" w:history="1">
        <w:r w:rsidRPr="00FE3D84">
          <w:rPr>
            <w:rFonts w:ascii="Calibri" w:hAnsi="Calibri"/>
            <w:b/>
            <w:caps/>
            <w:color w:val="0000FF"/>
            <w:lang w:val="en-AU"/>
          </w:rPr>
          <w:t>Road Transport Legislation Amendment Bill 2021 (No 2)</w:t>
        </w:r>
      </w:hyperlink>
      <w:r w:rsidRPr="00FE3D84">
        <w:rPr>
          <w:rFonts w:ascii="Calibri" w:hAnsi="Calibri"/>
          <w:bCs/>
          <w:caps/>
          <w:lang w:val="en-AU"/>
        </w:rPr>
        <w:t xml:space="preserve">: </w:t>
      </w:r>
      <w:r w:rsidRPr="00FE3D84">
        <w:rPr>
          <w:rFonts w:ascii="Calibri" w:hAnsi="Calibri"/>
          <w:bCs/>
          <w:i/>
          <w:iCs/>
          <w:caps/>
          <w:lang w:val="en-AU"/>
        </w:rPr>
        <w:t>(</w:t>
      </w:r>
      <w:r w:rsidRPr="00FE3D84">
        <w:rPr>
          <w:rFonts w:ascii="Calibri" w:hAnsi="Calibri"/>
          <w:i/>
          <w:iCs/>
          <w:lang w:val="en-AU"/>
        </w:rPr>
        <w:t>Minister for Transport and City Services)</w:t>
      </w:r>
      <w:r w:rsidRPr="00FE3D84">
        <w:rPr>
          <w:rFonts w:ascii="Calibri" w:hAnsi="Calibri"/>
          <w:lang w:val="en-AU"/>
        </w:rPr>
        <w:t xml:space="preserve">: Agreement in principle—Resumption of debate </w:t>
      </w:r>
      <w:r w:rsidRPr="00FE3D84">
        <w:rPr>
          <w:rFonts w:ascii="Calibri" w:hAnsi="Calibri"/>
          <w:i/>
          <w:iCs/>
          <w:lang w:val="en-AU"/>
        </w:rPr>
        <w:t>(from 1 December 2021—Mr Parton)</w:t>
      </w:r>
      <w:r w:rsidRPr="00FE3D84">
        <w:rPr>
          <w:rFonts w:ascii="Calibri" w:hAnsi="Calibri"/>
          <w:lang w:val="en-AU"/>
        </w:rPr>
        <w:t>.</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7</w:t>
      </w:r>
      <w:r w:rsidRPr="00FE3D84">
        <w:rPr>
          <w:rFonts w:ascii="Calibri" w:hAnsi="Calibri"/>
          <w:lang w:val="en-AU"/>
        </w:rPr>
        <w:tab/>
      </w:r>
      <w:r w:rsidRPr="00FE3D84">
        <w:rPr>
          <w:rFonts w:ascii="Calibri" w:hAnsi="Calibri"/>
          <w:b/>
          <w:bCs/>
          <w:caps/>
          <w:lang w:val="en-AU"/>
        </w:rPr>
        <w:t>Update on the ACT Government's Work to Create sustainable canberra jobs—MINISTERIAL STATEMENT—MOTION TO TAKE NOTE OF PAPER</w:t>
      </w:r>
      <w:r w:rsidRPr="00FE3D84">
        <w:rPr>
          <w:rFonts w:ascii="Calibri" w:hAnsi="Calibri"/>
          <w:lang w:val="en-AU"/>
        </w:rPr>
        <w:t xml:space="preserve">: Resumption of debate </w:t>
      </w:r>
      <w:r w:rsidRPr="00FE3D84">
        <w:rPr>
          <w:rFonts w:ascii="Calibri" w:hAnsi="Calibri"/>
          <w:i/>
          <w:iCs/>
          <w:lang w:val="en-AU"/>
        </w:rPr>
        <w:t>(from 5 August 2021—Ms Orr)</w:t>
      </w:r>
      <w:r w:rsidRPr="00FE3D84">
        <w:rPr>
          <w:rFonts w:ascii="Calibri" w:hAnsi="Calibri"/>
          <w:lang w:val="en-AU"/>
        </w:rPr>
        <w:t xml:space="preserve"> on the motion of Mr Barr—</w:t>
      </w:r>
      <w:proofErr w:type="gramStart"/>
      <w:r w:rsidRPr="00FE3D84">
        <w:rPr>
          <w:rFonts w:ascii="Calibri" w:hAnsi="Calibri"/>
          <w:lang w:val="en-AU"/>
        </w:rPr>
        <w:t>That</w:t>
      </w:r>
      <w:proofErr w:type="gramEnd"/>
      <w:r w:rsidRPr="00FE3D84">
        <w:rPr>
          <w:rFonts w:ascii="Calibri" w:hAnsi="Calibri"/>
          <w:lang w:val="en-AU"/>
        </w:rPr>
        <w:t xml:space="preserve"> the Assembly take note of the paper.</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8</w:t>
      </w:r>
      <w:r w:rsidRPr="00FE3D84">
        <w:rPr>
          <w:rFonts w:ascii="Calibri" w:hAnsi="Calibri"/>
          <w:lang w:val="en-AU"/>
        </w:rPr>
        <w:tab/>
      </w:r>
      <w:r w:rsidRPr="00FE3D84">
        <w:rPr>
          <w:rFonts w:ascii="Calibri" w:hAnsi="Calibri"/>
          <w:b/>
          <w:bCs/>
          <w:caps/>
          <w:lang w:val="en-AU"/>
        </w:rPr>
        <w:t>ABORIGINAL AND TORRES STRAIT ISLANDER LED REVIEW—OVERREPRESENTATION IN THE TERRITORY'S JUSTICE SYSTEM—GOVERNMENT RESPONSE TO RESOLUTION OF THE ASSEMBLY—PAPER—MOTION TO TAKE NOTE OF PAPER</w:t>
      </w:r>
      <w:r w:rsidRPr="00FE3D84">
        <w:rPr>
          <w:rFonts w:ascii="Calibri" w:hAnsi="Calibri"/>
          <w:lang w:val="en-AU"/>
        </w:rPr>
        <w:t xml:space="preserve">: Resumption of debate </w:t>
      </w:r>
      <w:r w:rsidRPr="00FE3D84">
        <w:rPr>
          <w:rFonts w:ascii="Calibri" w:hAnsi="Calibri"/>
          <w:i/>
          <w:iCs/>
          <w:lang w:val="en-AU"/>
        </w:rPr>
        <w:t>(from 8 October 2021—Mrs Kikkert)</w:t>
      </w:r>
      <w:r w:rsidRPr="00FE3D84">
        <w:rPr>
          <w:rFonts w:ascii="Calibri" w:hAnsi="Calibri"/>
          <w:lang w:val="en-AU"/>
        </w:rPr>
        <w:t xml:space="preserve"> on the motion of Mr Gentleman—</w:t>
      </w:r>
      <w:proofErr w:type="gramStart"/>
      <w:r w:rsidRPr="00FE3D84">
        <w:rPr>
          <w:rFonts w:ascii="Calibri" w:hAnsi="Calibri"/>
          <w:lang w:val="en-AU"/>
        </w:rPr>
        <w:t>That</w:t>
      </w:r>
      <w:proofErr w:type="gramEnd"/>
      <w:r w:rsidRPr="00FE3D84">
        <w:rPr>
          <w:rFonts w:ascii="Calibri" w:hAnsi="Calibri"/>
          <w:lang w:val="en-AU"/>
        </w:rPr>
        <w:t xml:space="preserve"> the Assembly take note of the paper.</w:t>
      </w:r>
    </w:p>
    <w:p w:rsidR="00FE3D84" w:rsidRPr="00FE3D84" w:rsidRDefault="00FE3D84" w:rsidP="00FE3D84">
      <w:pPr>
        <w:tabs>
          <w:tab w:val="right" w:pos="580"/>
        </w:tabs>
        <w:spacing w:before="240" w:after="480"/>
        <w:ind w:left="567" w:hanging="567"/>
        <w:jc w:val="center"/>
        <w:rPr>
          <w:rFonts w:ascii="Calibri" w:hAnsi="Calibri"/>
          <w:lang w:eastAsia="en-US"/>
        </w:rPr>
      </w:pPr>
      <w:r w:rsidRPr="00FE3D84">
        <w:rPr>
          <w:rFonts w:ascii="Calibri" w:hAnsi="Calibri"/>
          <w:lang w:eastAsia="en-US"/>
        </w:rPr>
        <w:t>_______________________________</w:t>
      </w:r>
    </w:p>
    <w:p w:rsidR="00FE3D84" w:rsidRPr="00FE3D84" w:rsidRDefault="00FE3D84" w:rsidP="00FE3D84">
      <w:pPr>
        <w:spacing w:before="240" w:after="240"/>
        <w:jc w:val="center"/>
        <w:rPr>
          <w:rFonts w:ascii="Calibri" w:hAnsi="Calibri"/>
          <w:b/>
          <w:sz w:val="28"/>
          <w:lang w:eastAsia="en-US"/>
        </w:rPr>
      </w:pPr>
      <w:r w:rsidRPr="00FE3D84">
        <w:rPr>
          <w:rFonts w:ascii="Calibri" w:hAnsi="Calibri"/>
          <w:b/>
          <w:sz w:val="28"/>
          <w:lang w:eastAsia="en-US"/>
        </w:rPr>
        <w:t>PRIVATE MEMBERS’ BUSINESS</w:t>
      </w:r>
    </w:p>
    <w:p w:rsidR="00FE3D84" w:rsidRPr="00FE3D84" w:rsidRDefault="00FE3D84" w:rsidP="00FE3D84">
      <w:pPr>
        <w:tabs>
          <w:tab w:val="right" w:pos="580"/>
        </w:tabs>
        <w:spacing w:before="240" w:after="240"/>
        <w:rPr>
          <w:rFonts w:ascii="Calibri" w:hAnsi="Calibri"/>
          <w:b/>
          <w:sz w:val="28"/>
          <w:lang w:eastAsia="en-US"/>
        </w:rPr>
      </w:pPr>
      <w:r w:rsidRPr="00FE3D84">
        <w:rPr>
          <w:rFonts w:ascii="Calibri" w:hAnsi="Calibri"/>
          <w:b/>
          <w:sz w:val="28"/>
          <w:lang w:eastAsia="en-US"/>
        </w:rPr>
        <w:t>Notices</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1</w:t>
      </w:r>
      <w:r w:rsidRPr="00FE3D84">
        <w:rPr>
          <w:rFonts w:ascii="Calibri" w:hAnsi="Calibri"/>
          <w:lang w:val="en-AU"/>
        </w:rPr>
        <w:tab/>
      </w:r>
      <w:r w:rsidRPr="00FE3D84">
        <w:rPr>
          <w:rFonts w:ascii="Calibri" w:hAnsi="Calibri"/>
          <w:b/>
          <w:bCs/>
          <w:caps/>
          <w:lang w:val="en-AU"/>
        </w:rPr>
        <w:t>Mr Davis, Mr braddock</w:t>
      </w:r>
      <w:r w:rsidRPr="00FE3D84">
        <w:rPr>
          <w:rFonts w:ascii="Calibri" w:hAnsi="Calibri"/>
          <w:bCs/>
          <w:caps/>
          <w:lang w:val="en-AU"/>
        </w:rPr>
        <w:t>:</w:t>
      </w:r>
      <w:r w:rsidRPr="00FE3D84">
        <w:rPr>
          <w:rFonts w:ascii="Calibri" w:hAnsi="Calibri"/>
          <w:lang w:val="en-AU"/>
        </w:rPr>
        <w:t xml:space="preserve"> To present a Bill for an Act to amend the </w:t>
      </w:r>
      <w:r w:rsidRPr="00FE3D84">
        <w:rPr>
          <w:rFonts w:ascii="Calibri" w:hAnsi="Calibri"/>
          <w:i/>
          <w:lang w:val="en-AU"/>
        </w:rPr>
        <w:t>Electoral Act 1992</w:t>
      </w:r>
      <w:r w:rsidRPr="00FE3D84">
        <w:rPr>
          <w:rFonts w:ascii="Calibri" w:hAnsi="Calibri"/>
          <w:lang w:val="en-AU"/>
        </w:rPr>
        <w:t xml:space="preserve">. </w:t>
      </w:r>
      <w:r w:rsidRPr="00FE3D84">
        <w:rPr>
          <w:rFonts w:ascii="Calibri" w:hAnsi="Calibri"/>
          <w:i/>
          <w:iCs/>
          <w:lang w:val="en-AU"/>
        </w:rPr>
        <w:t>(Notice given 25 November 2021)</w:t>
      </w:r>
      <w:r w:rsidRPr="00FE3D84">
        <w:rPr>
          <w:rFonts w:ascii="Calibri" w:hAnsi="Calibri"/>
          <w:lang w:val="en-AU"/>
        </w:rPr>
        <w:t>.</w:t>
      </w:r>
    </w:p>
    <w:p w:rsidR="00FE3D84" w:rsidRPr="00FE3D84" w:rsidRDefault="00FE3D84" w:rsidP="00FE3D84">
      <w:pPr>
        <w:tabs>
          <w:tab w:val="right" w:pos="567"/>
          <w:tab w:val="left" w:pos="1134"/>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2</w:t>
      </w:r>
      <w:r w:rsidRPr="00FE3D84">
        <w:rPr>
          <w:rFonts w:ascii="Calibri" w:hAnsi="Calibri"/>
          <w:lang w:val="en-AU"/>
        </w:rPr>
        <w:tab/>
      </w:r>
      <w:r w:rsidRPr="00FE3D84">
        <w:rPr>
          <w:rFonts w:ascii="Calibri" w:hAnsi="Calibri"/>
          <w:b/>
          <w:caps/>
          <w:lang w:val="en-AU"/>
        </w:rPr>
        <w:t>Mrs Jones</w:t>
      </w:r>
      <w:r w:rsidRPr="00FE3D84">
        <w:rPr>
          <w:rFonts w:ascii="Calibri" w:hAnsi="Calibri"/>
          <w:lang w:val="en-AU"/>
        </w:rPr>
        <w:t>: To move—</w:t>
      </w:r>
      <w:proofErr w:type="gramStart"/>
      <w:r w:rsidRPr="00FE3D84">
        <w:rPr>
          <w:rFonts w:ascii="Calibri" w:hAnsi="Calibri"/>
          <w:lang w:val="en-AU"/>
        </w:rPr>
        <w:t>That</w:t>
      </w:r>
      <w:proofErr w:type="gramEnd"/>
      <w:r w:rsidRPr="00FE3D84">
        <w:rPr>
          <w:rFonts w:ascii="Calibri" w:hAnsi="Calibri"/>
          <w:lang w:val="en-AU"/>
        </w:rPr>
        <w:t xml:space="preserve"> this Assembly:</w:t>
      </w:r>
    </w:p>
    <w:p w:rsidR="00FE3D84" w:rsidRPr="00FE3D84" w:rsidRDefault="00FE3D84" w:rsidP="00FE3D84">
      <w:pPr>
        <w:tabs>
          <w:tab w:val="left" w:pos="567"/>
        </w:tabs>
        <w:spacing w:before="60" w:after="60"/>
        <w:ind w:left="1701" w:hanging="567"/>
        <w:rPr>
          <w:rFonts w:ascii="Calibri" w:hAnsi="Calibri"/>
          <w:lang w:val="en-AU" w:eastAsia="en-US"/>
        </w:rPr>
      </w:pPr>
      <w:r w:rsidRPr="00FE3D84">
        <w:rPr>
          <w:rFonts w:ascii="Calibri" w:hAnsi="Calibri"/>
          <w:lang w:val="en-AU" w:eastAsia="en-US"/>
        </w:rPr>
        <w:t>(1)</w:t>
      </w:r>
      <w:r w:rsidRPr="00FE3D84">
        <w:rPr>
          <w:rFonts w:ascii="Calibri" w:hAnsi="Calibri"/>
          <w:lang w:val="en-AU" w:eastAsia="en-US"/>
        </w:rPr>
        <w:tab/>
      </w:r>
      <w:proofErr w:type="gramStart"/>
      <w:r w:rsidRPr="00FE3D84">
        <w:rPr>
          <w:rFonts w:ascii="Calibri" w:hAnsi="Calibri"/>
          <w:lang w:val="en-AU" w:eastAsia="en-US"/>
        </w:rPr>
        <w:t>notes</w:t>
      </w:r>
      <w:proofErr w:type="gramEnd"/>
      <w:r w:rsidRPr="00FE3D84">
        <w:rPr>
          <w:rFonts w:ascii="Calibri" w:hAnsi="Calibri"/>
          <w:lang w:val="en-AU" w:eastAsia="en-US"/>
        </w:rPr>
        <w:t>:</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(a)</w:t>
      </w:r>
      <w:r w:rsidRPr="00FE3D84">
        <w:rPr>
          <w:rFonts w:ascii="Calibri" w:hAnsi="Calibri"/>
          <w:lang w:val="en-AU" w:eastAsia="en-US"/>
        </w:rPr>
        <w:tab/>
      </w:r>
      <w:proofErr w:type="gramStart"/>
      <w:r w:rsidRPr="00FE3D84">
        <w:rPr>
          <w:rFonts w:ascii="Calibri" w:hAnsi="Calibri"/>
          <w:lang w:val="en-AU" w:eastAsia="en-US"/>
        </w:rPr>
        <w:t>the</w:t>
      </w:r>
      <w:proofErr w:type="gramEnd"/>
      <w:r w:rsidRPr="00FE3D84">
        <w:rPr>
          <w:rFonts w:ascii="Calibri" w:hAnsi="Calibri"/>
          <w:lang w:val="en-AU" w:eastAsia="en-US"/>
        </w:rPr>
        <w:t xml:space="preserve"> current mental health system in the ACT is comprised of the following facilities and teams:</w:t>
      </w:r>
    </w:p>
    <w:p w:rsidR="00FE3D84" w:rsidRPr="00FE3D84" w:rsidRDefault="00FE3D84" w:rsidP="00FE3D84">
      <w:pPr>
        <w:spacing w:before="60" w:after="120"/>
        <w:ind w:left="2835" w:hanging="567"/>
        <w:rPr>
          <w:rFonts w:ascii="Calibri" w:hAnsi="Calibri"/>
          <w:lang w:val="en-AU" w:eastAsia="en-US"/>
        </w:rPr>
      </w:pPr>
      <w:r w:rsidRPr="00FE3D84">
        <w:rPr>
          <w:rFonts w:ascii="Calibri" w:hAnsi="Calibri"/>
          <w:lang w:val="en-AU" w:eastAsia="en-US"/>
        </w:rPr>
        <w:t>(</w:t>
      </w:r>
      <w:proofErr w:type="spellStart"/>
      <w:r w:rsidRPr="00FE3D84">
        <w:rPr>
          <w:rFonts w:ascii="Calibri" w:hAnsi="Calibri"/>
          <w:lang w:val="en-AU" w:eastAsia="en-US"/>
        </w:rPr>
        <w:t>i</w:t>
      </w:r>
      <w:proofErr w:type="spellEnd"/>
      <w:r w:rsidRPr="00FE3D84">
        <w:rPr>
          <w:rFonts w:ascii="Calibri" w:hAnsi="Calibri"/>
          <w:lang w:val="en-AU" w:eastAsia="en-US"/>
        </w:rPr>
        <w:t>)</w:t>
      </w:r>
      <w:r w:rsidRPr="00FE3D84">
        <w:rPr>
          <w:rFonts w:ascii="Calibri" w:hAnsi="Calibri"/>
          <w:lang w:val="en-AU" w:eastAsia="en-US"/>
        </w:rPr>
        <w:tab/>
      </w:r>
      <w:proofErr w:type="gramStart"/>
      <w:r w:rsidRPr="00FE3D84">
        <w:rPr>
          <w:rFonts w:ascii="Calibri" w:hAnsi="Calibri"/>
          <w:lang w:val="en-AU" w:eastAsia="en-US"/>
        </w:rPr>
        <w:t>mental</w:t>
      </w:r>
      <w:proofErr w:type="gramEnd"/>
      <w:r w:rsidRPr="00FE3D84">
        <w:rPr>
          <w:rFonts w:ascii="Calibri" w:hAnsi="Calibri"/>
          <w:lang w:val="en-AU" w:eastAsia="en-US"/>
        </w:rPr>
        <w:t xml:space="preserve"> health teams including Adult Community Mental Health teams, and the Older Persons Mental Health Community team;</w:t>
      </w:r>
    </w:p>
    <w:p w:rsidR="00FE3D84" w:rsidRPr="00FE3D84" w:rsidRDefault="00FE3D84" w:rsidP="00FE3D84">
      <w:pPr>
        <w:spacing w:before="60" w:after="120"/>
        <w:ind w:left="2835" w:hanging="567"/>
        <w:rPr>
          <w:rFonts w:ascii="Calibri" w:hAnsi="Calibri"/>
          <w:lang w:val="en-AU" w:eastAsia="en-US"/>
        </w:rPr>
      </w:pPr>
      <w:r w:rsidRPr="00FE3D84">
        <w:rPr>
          <w:rFonts w:ascii="Calibri" w:hAnsi="Calibri"/>
          <w:lang w:val="en-AU" w:eastAsia="en-US"/>
        </w:rPr>
        <w:t>(ii)</w:t>
      </w:r>
      <w:r w:rsidRPr="00FE3D84">
        <w:rPr>
          <w:rFonts w:ascii="Calibri" w:hAnsi="Calibri"/>
          <w:lang w:val="en-AU" w:eastAsia="en-US"/>
        </w:rPr>
        <w:tab/>
        <w:t xml:space="preserve">accommodation and inpatient services including the </w:t>
      </w:r>
      <w:proofErr w:type="spellStart"/>
      <w:r w:rsidRPr="00FE3D84">
        <w:rPr>
          <w:rFonts w:ascii="Calibri" w:hAnsi="Calibri"/>
          <w:lang w:val="en-AU" w:eastAsia="en-US"/>
        </w:rPr>
        <w:t>Dhulwa</w:t>
      </w:r>
      <w:proofErr w:type="spellEnd"/>
      <w:r w:rsidRPr="00FE3D84">
        <w:rPr>
          <w:rFonts w:ascii="Calibri" w:hAnsi="Calibri"/>
          <w:lang w:val="en-AU" w:eastAsia="en-US"/>
        </w:rPr>
        <w:t xml:space="preserve"> Secure Mental Health Unit, </w:t>
      </w:r>
      <w:proofErr w:type="spellStart"/>
      <w:r w:rsidRPr="00FE3D84">
        <w:rPr>
          <w:rFonts w:ascii="Calibri" w:hAnsi="Calibri"/>
          <w:lang w:val="en-AU" w:eastAsia="en-US"/>
        </w:rPr>
        <w:t>Gawanggal</w:t>
      </w:r>
      <w:proofErr w:type="spellEnd"/>
      <w:r w:rsidRPr="00FE3D84">
        <w:rPr>
          <w:rFonts w:ascii="Calibri" w:hAnsi="Calibri"/>
          <w:lang w:val="en-AU" w:eastAsia="en-US"/>
        </w:rPr>
        <w:t xml:space="preserve"> Mental Health Unit at Calvary, the Mental Health Short Stay Unit, Adult Mental Health Unit, Adult Mental Health Rehabilitation Unit, the Adult Mental Health Day Service, the Older Persons Mental Health Inpatient Unit, and Ward 2N; and</w:t>
      </w:r>
    </w:p>
    <w:p w:rsidR="00FE3D84" w:rsidRPr="00FE3D84" w:rsidRDefault="00FE3D84" w:rsidP="00FE3D84">
      <w:pPr>
        <w:spacing w:before="60" w:after="120"/>
        <w:ind w:left="2835" w:hanging="567"/>
        <w:rPr>
          <w:rFonts w:ascii="Calibri" w:hAnsi="Calibri"/>
          <w:lang w:val="en-AU" w:eastAsia="en-US"/>
        </w:rPr>
      </w:pPr>
      <w:r w:rsidRPr="00FE3D84">
        <w:rPr>
          <w:rFonts w:ascii="Calibri" w:hAnsi="Calibri"/>
          <w:lang w:val="en-AU" w:eastAsia="en-US"/>
        </w:rPr>
        <w:t>(iii)</w:t>
      </w:r>
      <w:r w:rsidRPr="00FE3D84">
        <w:rPr>
          <w:rFonts w:ascii="Calibri" w:hAnsi="Calibri"/>
          <w:lang w:val="en-AU" w:eastAsia="en-US"/>
        </w:rPr>
        <w:tab/>
        <w:t>community-based services in</w:t>
      </w:r>
      <w:r w:rsidR="00651E89">
        <w:rPr>
          <w:rFonts w:ascii="Calibri" w:hAnsi="Calibri"/>
          <w:lang w:val="en-AU" w:eastAsia="en-US"/>
        </w:rPr>
        <w:t>clud</w:t>
      </w:r>
      <w:r w:rsidRPr="00FE3D84">
        <w:rPr>
          <w:rFonts w:ascii="Calibri" w:hAnsi="Calibri"/>
          <w:lang w:val="en-AU" w:eastAsia="en-US"/>
        </w:rPr>
        <w:t>ing the Forensic Mental Health Service, the Perinatal Mental Health Consultation Service</w:t>
      </w:r>
      <w:r w:rsidR="00651E89">
        <w:rPr>
          <w:rFonts w:ascii="Calibri" w:hAnsi="Calibri"/>
          <w:lang w:val="en-AU" w:eastAsia="en-US"/>
        </w:rPr>
        <w:t>,</w:t>
      </w:r>
      <w:r w:rsidRPr="00FE3D84">
        <w:rPr>
          <w:rFonts w:ascii="Calibri" w:hAnsi="Calibri"/>
          <w:lang w:val="en-AU" w:eastAsia="en-US"/>
        </w:rPr>
        <w:t xml:space="preserve"> the Adult Step Up Step Down Program and the Alcohol and Drug Service Medical Services unit at the Canberra Hospital;</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(b)</w:t>
      </w:r>
      <w:r w:rsidRPr="00FE3D84">
        <w:rPr>
          <w:rFonts w:ascii="Calibri" w:hAnsi="Calibri"/>
          <w:lang w:val="en-AU" w:eastAsia="en-US"/>
        </w:rPr>
        <w:tab/>
      </w:r>
      <w:proofErr w:type="gramStart"/>
      <w:r w:rsidRPr="00FE3D84">
        <w:rPr>
          <w:rFonts w:ascii="Calibri" w:hAnsi="Calibri"/>
          <w:lang w:val="en-AU" w:eastAsia="en-US"/>
        </w:rPr>
        <w:t>mental</w:t>
      </w:r>
      <w:proofErr w:type="gramEnd"/>
      <w:r w:rsidRPr="00FE3D84">
        <w:rPr>
          <w:rFonts w:ascii="Calibri" w:hAnsi="Calibri"/>
          <w:lang w:val="en-AU" w:eastAsia="en-US"/>
        </w:rPr>
        <w:t xml:space="preserve"> health disorders are prevalent amongst people in the custody of the ACT at the Alexander Maconochie Centre;</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(c)</w:t>
      </w:r>
      <w:r w:rsidRPr="00FE3D84">
        <w:rPr>
          <w:rFonts w:ascii="Calibri" w:hAnsi="Calibri"/>
          <w:lang w:val="en-AU" w:eastAsia="en-US"/>
        </w:rPr>
        <w:tab/>
        <w:t xml:space="preserve">drug and alcohol rehabilitation services are provided by the community sector and are not co-located with, or delivered in conjunction with, mental health services in the ACT; </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lastRenderedPageBreak/>
        <w:t>(d)</w:t>
      </w:r>
      <w:r w:rsidRPr="00FE3D84">
        <w:rPr>
          <w:rFonts w:ascii="Calibri" w:hAnsi="Calibri"/>
          <w:lang w:val="en-AU" w:eastAsia="en-US"/>
        </w:rPr>
        <w:tab/>
      </w:r>
      <w:proofErr w:type="gramStart"/>
      <w:r w:rsidRPr="00FE3D84">
        <w:rPr>
          <w:rFonts w:ascii="Calibri" w:hAnsi="Calibri"/>
          <w:lang w:val="en-AU" w:eastAsia="en-US"/>
        </w:rPr>
        <w:t>in</w:t>
      </w:r>
      <w:proofErr w:type="gramEnd"/>
      <w:r w:rsidRPr="00FE3D84">
        <w:rPr>
          <w:rFonts w:ascii="Calibri" w:hAnsi="Calibri"/>
          <w:lang w:val="en-AU" w:eastAsia="en-US"/>
        </w:rPr>
        <w:t xml:space="preserve"> 2018, the NHMRC Centre of Research Excellence in Mental Health and Substance Use found that:</w:t>
      </w:r>
    </w:p>
    <w:p w:rsidR="00FE3D84" w:rsidRPr="00FE3D84" w:rsidRDefault="00FE3D84" w:rsidP="00FE3D84">
      <w:pPr>
        <w:spacing w:before="60" w:after="120"/>
        <w:ind w:left="2835" w:hanging="567"/>
        <w:rPr>
          <w:rFonts w:ascii="Calibri" w:hAnsi="Calibri"/>
          <w:lang w:val="en-AU" w:eastAsia="en-US"/>
        </w:rPr>
      </w:pPr>
      <w:r w:rsidRPr="00FE3D84">
        <w:rPr>
          <w:rFonts w:ascii="Calibri" w:hAnsi="Calibri"/>
          <w:lang w:val="en-AU" w:eastAsia="en-US"/>
        </w:rPr>
        <w:t>(</w:t>
      </w:r>
      <w:proofErr w:type="spellStart"/>
      <w:r w:rsidRPr="00FE3D84">
        <w:rPr>
          <w:rFonts w:ascii="Calibri" w:hAnsi="Calibri"/>
          <w:lang w:val="en-AU" w:eastAsia="en-US"/>
        </w:rPr>
        <w:t>i</w:t>
      </w:r>
      <w:proofErr w:type="spellEnd"/>
      <w:r w:rsidRPr="00FE3D84">
        <w:rPr>
          <w:rFonts w:ascii="Calibri" w:hAnsi="Calibri"/>
          <w:lang w:val="en-AU" w:eastAsia="en-US"/>
        </w:rPr>
        <w:t>)</w:t>
      </w:r>
      <w:r w:rsidRPr="00FE3D84">
        <w:rPr>
          <w:rFonts w:ascii="Calibri" w:hAnsi="Calibri"/>
          <w:lang w:val="en-AU" w:eastAsia="en-US"/>
        </w:rPr>
        <w:tab/>
        <w:t>more than one-third of individuals with an alcohol and other drug use disorder had at least one comorbid mental health disorder, but the rate was even higher among those in alcohol other drug treatment programs; and</w:t>
      </w:r>
    </w:p>
    <w:p w:rsidR="00FE3D84" w:rsidRPr="00FE3D84" w:rsidRDefault="00FE3D84" w:rsidP="00FE3D84">
      <w:pPr>
        <w:spacing w:before="60" w:after="120"/>
        <w:ind w:left="2835" w:hanging="567"/>
        <w:rPr>
          <w:rFonts w:ascii="Calibri" w:hAnsi="Calibri"/>
          <w:lang w:val="en-AU" w:eastAsia="en-US"/>
        </w:rPr>
      </w:pPr>
      <w:r w:rsidRPr="00FE3D84">
        <w:rPr>
          <w:rFonts w:ascii="Calibri" w:hAnsi="Calibri"/>
          <w:lang w:val="en-AU" w:eastAsia="en-US"/>
        </w:rPr>
        <w:t>(ii)</w:t>
      </w:r>
      <w:r w:rsidRPr="00FE3D84">
        <w:rPr>
          <w:rFonts w:ascii="Calibri" w:hAnsi="Calibri"/>
          <w:lang w:val="en-AU" w:eastAsia="en-US"/>
        </w:rPr>
        <w:tab/>
      </w:r>
      <w:proofErr w:type="gramStart"/>
      <w:r w:rsidRPr="00FE3D84">
        <w:rPr>
          <w:rFonts w:ascii="Calibri" w:hAnsi="Calibri"/>
          <w:lang w:val="en-AU" w:eastAsia="en-US"/>
        </w:rPr>
        <w:t>there</w:t>
      </w:r>
      <w:proofErr w:type="gramEnd"/>
      <w:r w:rsidRPr="00FE3D84">
        <w:rPr>
          <w:rFonts w:ascii="Calibri" w:hAnsi="Calibri"/>
          <w:lang w:val="en-AU" w:eastAsia="en-US"/>
        </w:rPr>
        <w:t xml:space="preserve"> are a large number of people who present to alcohol and other drug treatment </w:t>
      </w:r>
      <w:r w:rsidR="000F624A">
        <w:rPr>
          <w:rFonts w:ascii="Calibri" w:hAnsi="Calibri"/>
          <w:lang w:val="en-AU" w:eastAsia="en-US"/>
        </w:rPr>
        <w:t xml:space="preserve">who </w:t>
      </w:r>
      <w:bookmarkStart w:id="0" w:name="_GoBack"/>
      <w:bookmarkEnd w:id="0"/>
      <w:r w:rsidRPr="00FE3D84">
        <w:rPr>
          <w:rFonts w:ascii="Calibri" w:hAnsi="Calibri"/>
          <w:lang w:val="en-AU" w:eastAsia="en-US"/>
        </w:rPr>
        <w:t>display symptoms of disorders but did not meet the criteria for a diagnosis of a mental health disorder;</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(e)</w:t>
      </w:r>
      <w:r w:rsidRPr="00FE3D84">
        <w:rPr>
          <w:rFonts w:ascii="Calibri" w:hAnsi="Calibri"/>
          <w:lang w:val="en-AU" w:eastAsia="en-US"/>
        </w:rPr>
        <w:tab/>
        <w:t>the Productivity Commission Inquiry Report on Mental Health of 30 June 2020 found that “[m]any people with mental illness and comorbid physical health problems or substance use disorders do not receive integrated care, leading to poor outcomes, including premature death,” and recommended that “[m]</w:t>
      </w:r>
      <w:proofErr w:type="spellStart"/>
      <w:r w:rsidRPr="00FE3D84">
        <w:rPr>
          <w:rFonts w:ascii="Calibri" w:hAnsi="Calibri"/>
          <w:lang w:val="en-AU" w:eastAsia="en-US"/>
        </w:rPr>
        <w:t>ental</w:t>
      </w:r>
      <w:proofErr w:type="spellEnd"/>
      <w:r w:rsidRPr="00FE3D84">
        <w:rPr>
          <w:rFonts w:ascii="Calibri" w:hAnsi="Calibri"/>
          <w:lang w:val="en-AU" w:eastAsia="en-US"/>
        </w:rPr>
        <w:t xml:space="preserve"> health services should be required to ensure treatment is provided for both mental illness and substance use disorder for people with both conditions”; and</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(f)</w:t>
      </w:r>
      <w:r w:rsidRPr="00FE3D84">
        <w:rPr>
          <w:rFonts w:ascii="Calibri" w:hAnsi="Calibri"/>
          <w:lang w:val="en-AU" w:eastAsia="en-US"/>
        </w:rPr>
        <w:tab/>
      </w:r>
      <w:proofErr w:type="gramStart"/>
      <w:r w:rsidRPr="00FE3D84">
        <w:rPr>
          <w:rFonts w:ascii="Calibri" w:hAnsi="Calibri"/>
          <w:lang w:val="en-AU" w:eastAsia="en-US"/>
        </w:rPr>
        <w:t>the</w:t>
      </w:r>
      <w:proofErr w:type="gramEnd"/>
      <w:r w:rsidRPr="00FE3D84">
        <w:rPr>
          <w:rFonts w:ascii="Calibri" w:hAnsi="Calibri"/>
          <w:lang w:val="en-AU" w:eastAsia="en-US"/>
        </w:rPr>
        <w:t xml:space="preserve"> Territory has a responsibility to treat people with both mental health disorders and alcohol and other drug use disorders in a holistic and integrated way;</w:t>
      </w:r>
    </w:p>
    <w:p w:rsidR="00FE3D84" w:rsidRPr="00FE3D84" w:rsidRDefault="00FE3D84" w:rsidP="00FE3D84">
      <w:pPr>
        <w:tabs>
          <w:tab w:val="left" w:pos="567"/>
        </w:tabs>
        <w:spacing w:before="60" w:after="60"/>
        <w:ind w:left="1701" w:hanging="567"/>
        <w:rPr>
          <w:rFonts w:ascii="Calibri" w:hAnsi="Calibri"/>
          <w:lang w:val="en-AU" w:eastAsia="en-US"/>
        </w:rPr>
      </w:pPr>
      <w:r w:rsidRPr="00FE3D84">
        <w:rPr>
          <w:rFonts w:ascii="Calibri" w:hAnsi="Calibri"/>
          <w:lang w:val="en-AU" w:eastAsia="en-US"/>
        </w:rPr>
        <w:t>(2)</w:t>
      </w:r>
      <w:r w:rsidRPr="00FE3D84">
        <w:rPr>
          <w:rFonts w:ascii="Calibri" w:hAnsi="Calibri"/>
          <w:lang w:val="en-AU" w:eastAsia="en-US"/>
        </w:rPr>
        <w:tab/>
      </w:r>
      <w:proofErr w:type="gramStart"/>
      <w:r w:rsidRPr="00FE3D84">
        <w:rPr>
          <w:rFonts w:ascii="Calibri" w:hAnsi="Calibri"/>
          <w:lang w:val="en-AU" w:eastAsia="en-US"/>
        </w:rPr>
        <w:t>calls</w:t>
      </w:r>
      <w:proofErr w:type="gramEnd"/>
      <w:r w:rsidRPr="00FE3D84">
        <w:rPr>
          <w:rFonts w:ascii="Calibri" w:hAnsi="Calibri"/>
          <w:lang w:val="en-AU" w:eastAsia="en-US"/>
        </w:rPr>
        <w:t xml:space="preserve"> on the Minister for Mental Health to report to this Assembly:</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(a)</w:t>
      </w:r>
      <w:r w:rsidRPr="00FE3D84">
        <w:rPr>
          <w:rFonts w:ascii="Calibri" w:hAnsi="Calibri"/>
          <w:lang w:val="en-AU" w:eastAsia="en-US"/>
        </w:rPr>
        <w:tab/>
        <w:t>about how treatment services for people in the ACT with both mental health disorders and alcohol and other drug use disorders will be integrated, including by implementing effective cross-referral and coordination</w:t>
      </w:r>
      <w:r w:rsidR="00651E89">
        <w:rPr>
          <w:rFonts w:ascii="Calibri" w:hAnsi="Calibri"/>
          <w:lang w:val="en-AU" w:eastAsia="en-US"/>
        </w:rPr>
        <w:t>,</w:t>
      </w:r>
      <w:r w:rsidRPr="00FE3D84">
        <w:rPr>
          <w:rFonts w:ascii="Calibri" w:hAnsi="Calibri"/>
          <w:lang w:val="en-AU" w:eastAsia="en-US"/>
        </w:rPr>
        <w:t xml:space="preserve"> and when; and</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(b)</w:t>
      </w:r>
      <w:r w:rsidRPr="00FE3D84">
        <w:rPr>
          <w:rFonts w:ascii="Calibri" w:hAnsi="Calibri"/>
          <w:lang w:val="en-AU" w:eastAsia="en-US"/>
        </w:rPr>
        <w:tab/>
      </w:r>
      <w:proofErr w:type="gramStart"/>
      <w:r w:rsidRPr="00FE3D84">
        <w:rPr>
          <w:rFonts w:ascii="Calibri" w:hAnsi="Calibri"/>
          <w:lang w:val="en-AU" w:eastAsia="en-US"/>
        </w:rPr>
        <w:t>on</w:t>
      </w:r>
      <w:proofErr w:type="gramEnd"/>
      <w:r w:rsidRPr="00FE3D84">
        <w:rPr>
          <w:rFonts w:ascii="Calibri" w:hAnsi="Calibri"/>
          <w:lang w:val="en-AU" w:eastAsia="en-US"/>
        </w:rPr>
        <w:t xml:space="preserve"> how many:</w:t>
      </w:r>
    </w:p>
    <w:p w:rsidR="00FE3D84" w:rsidRPr="00FE3D84" w:rsidRDefault="00FE3D84" w:rsidP="00FE3D84">
      <w:pPr>
        <w:spacing w:before="60" w:after="120"/>
        <w:ind w:left="2835" w:hanging="567"/>
        <w:rPr>
          <w:rFonts w:ascii="Calibri" w:hAnsi="Calibri"/>
          <w:lang w:val="en-AU" w:eastAsia="en-US"/>
        </w:rPr>
      </w:pPr>
      <w:r w:rsidRPr="00FE3D84">
        <w:rPr>
          <w:rFonts w:ascii="Calibri" w:hAnsi="Calibri"/>
          <w:lang w:val="en-AU" w:eastAsia="en-US"/>
        </w:rPr>
        <w:t>(</w:t>
      </w:r>
      <w:proofErr w:type="spellStart"/>
      <w:r w:rsidRPr="00FE3D84">
        <w:rPr>
          <w:rFonts w:ascii="Calibri" w:hAnsi="Calibri"/>
          <w:lang w:val="en-AU" w:eastAsia="en-US"/>
        </w:rPr>
        <w:t>i</w:t>
      </w:r>
      <w:proofErr w:type="spellEnd"/>
      <w:r w:rsidRPr="00FE3D84">
        <w:rPr>
          <w:rFonts w:ascii="Calibri" w:hAnsi="Calibri"/>
          <w:lang w:val="en-AU" w:eastAsia="en-US"/>
        </w:rPr>
        <w:t>)</w:t>
      </w:r>
      <w:r w:rsidRPr="00FE3D84">
        <w:rPr>
          <w:rFonts w:ascii="Calibri" w:hAnsi="Calibri"/>
          <w:lang w:val="en-AU" w:eastAsia="en-US"/>
        </w:rPr>
        <w:tab/>
      </w:r>
      <w:proofErr w:type="gramStart"/>
      <w:r w:rsidRPr="00FE3D84">
        <w:rPr>
          <w:rFonts w:ascii="Calibri" w:hAnsi="Calibri"/>
          <w:lang w:val="en-AU" w:eastAsia="en-US"/>
        </w:rPr>
        <w:t>accommodation</w:t>
      </w:r>
      <w:proofErr w:type="gramEnd"/>
      <w:r w:rsidRPr="00FE3D84">
        <w:rPr>
          <w:rFonts w:ascii="Calibri" w:hAnsi="Calibri"/>
          <w:lang w:val="en-AU" w:eastAsia="en-US"/>
        </w:rPr>
        <w:t xml:space="preserve"> and inpatient beds and places; and</w:t>
      </w:r>
    </w:p>
    <w:p w:rsidR="00FE3D84" w:rsidRPr="00FE3D84" w:rsidRDefault="00FE3D84" w:rsidP="00FE3D84">
      <w:pPr>
        <w:spacing w:before="60" w:after="120"/>
        <w:ind w:left="2835" w:hanging="567"/>
        <w:rPr>
          <w:rFonts w:ascii="Calibri" w:hAnsi="Calibri"/>
          <w:lang w:val="en-AU" w:eastAsia="en-US"/>
        </w:rPr>
      </w:pPr>
      <w:r w:rsidRPr="00FE3D84">
        <w:rPr>
          <w:rFonts w:ascii="Calibri" w:hAnsi="Calibri"/>
          <w:lang w:val="en-AU" w:eastAsia="en-US"/>
        </w:rPr>
        <w:t>(ii)</w:t>
      </w:r>
      <w:r w:rsidRPr="00FE3D84">
        <w:rPr>
          <w:rFonts w:ascii="Calibri" w:hAnsi="Calibri"/>
          <w:lang w:val="en-AU" w:eastAsia="en-US"/>
        </w:rPr>
        <w:tab/>
        <w:t>community-based services;</w:t>
      </w:r>
    </w:p>
    <w:p w:rsidR="00FE3D84" w:rsidRPr="00FE3D84" w:rsidRDefault="00FE3D84" w:rsidP="00FE3D84">
      <w:pPr>
        <w:tabs>
          <w:tab w:val="left" w:pos="567"/>
        </w:tabs>
        <w:spacing w:before="60" w:after="60"/>
        <w:ind w:left="2268" w:hanging="567"/>
        <w:rPr>
          <w:rFonts w:ascii="Calibri" w:hAnsi="Calibri"/>
          <w:lang w:val="en-AU" w:eastAsia="en-US"/>
        </w:rPr>
      </w:pPr>
      <w:r w:rsidRPr="00FE3D84">
        <w:rPr>
          <w:rFonts w:ascii="Calibri" w:hAnsi="Calibri"/>
          <w:lang w:val="en-AU" w:eastAsia="en-US"/>
        </w:rPr>
        <w:tab/>
      </w:r>
      <w:proofErr w:type="gramStart"/>
      <w:r w:rsidRPr="00FE3D84">
        <w:rPr>
          <w:rFonts w:ascii="Calibri" w:hAnsi="Calibri"/>
          <w:lang w:val="en-AU" w:eastAsia="en-US"/>
        </w:rPr>
        <w:t>will</w:t>
      </w:r>
      <w:proofErr w:type="gramEnd"/>
      <w:r w:rsidRPr="00FE3D84">
        <w:rPr>
          <w:rFonts w:ascii="Calibri" w:hAnsi="Calibri"/>
          <w:lang w:val="en-AU" w:eastAsia="en-US"/>
        </w:rPr>
        <w:t xml:space="preserve"> provide integrated treatment for people in the ACT with both mental health disorders and alcohol and other drug use disorders; and</w:t>
      </w:r>
    </w:p>
    <w:p w:rsidR="00FE3D84" w:rsidRPr="00FE3D84" w:rsidRDefault="00FE3D84" w:rsidP="00FE3D84">
      <w:pPr>
        <w:tabs>
          <w:tab w:val="left" w:pos="567"/>
        </w:tabs>
        <w:spacing w:before="60" w:after="60"/>
        <w:ind w:left="1701" w:hanging="567"/>
        <w:rPr>
          <w:rFonts w:ascii="Calibri" w:hAnsi="Calibri"/>
          <w:lang w:val="en-AU" w:eastAsia="en-US"/>
        </w:rPr>
      </w:pPr>
      <w:r w:rsidRPr="00FE3D84">
        <w:rPr>
          <w:rFonts w:ascii="Calibri" w:hAnsi="Calibri"/>
          <w:lang w:val="en-AU" w:eastAsia="en-US"/>
        </w:rPr>
        <w:t>(3)</w:t>
      </w:r>
      <w:r w:rsidRPr="00FE3D84">
        <w:rPr>
          <w:rFonts w:ascii="Calibri" w:hAnsi="Calibri"/>
          <w:lang w:val="en-AU" w:eastAsia="en-US"/>
        </w:rPr>
        <w:tab/>
        <w:t>resolves that the Drugs of Dependence (Personal Use) Amendment Bill 2021, standing in the name of Mr Pettersson, not be brought on for debate until five (5) sitting days after the Minister for Mental Health has reported back to this Assembly. (</w:t>
      </w:r>
      <w:r w:rsidRPr="00FE3D84">
        <w:rPr>
          <w:rFonts w:ascii="Calibri" w:hAnsi="Calibri"/>
          <w:i/>
          <w:iCs/>
          <w:lang w:val="en-AU" w:eastAsia="en-US"/>
        </w:rPr>
        <w:t>Notice given 29 November 2021</w:t>
      </w:r>
      <w:r>
        <w:rPr>
          <w:rFonts w:ascii="Calibri" w:hAnsi="Calibri"/>
          <w:i/>
          <w:iCs/>
          <w:lang w:val="en-AU" w:eastAsia="en-US"/>
        </w:rPr>
        <w:t>; amended 1 December 2021</w:t>
      </w:r>
      <w:r w:rsidRPr="00FE3D84">
        <w:rPr>
          <w:rFonts w:ascii="Calibri" w:hAnsi="Calibri"/>
          <w:i/>
          <w:iCs/>
          <w:lang w:val="en-AU" w:eastAsia="en-US"/>
        </w:rPr>
        <w:t>. Notice will be removed from the Notice Paper unless called on within 4 sitting weeks – standing order 125A</w:t>
      </w:r>
      <w:r w:rsidRPr="00FE3D84">
        <w:rPr>
          <w:rFonts w:ascii="Calibri" w:hAnsi="Calibri"/>
          <w:lang w:val="en-AU" w:eastAsia="en-US"/>
        </w:rPr>
        <w:t>).</w:t>
      </w:r>
    </w:p>
    <w:p w:rsidR="00FE3D84" w:rsidRPr="00FE3D84" w:rsidRDefault="00FE3D84" w:rsidP="00FE3D84">
      <w:pPr>
        <w:tabs>
          <w:tab w:val="right" w:pos="580"/>
        </w:tabs>
        <w:spacing w:before="240" w:after="240"/>
        <w:rPr>
          <w:rFonts w:ascii="Calibri" w:hAnsi="Calibri"/>
          <w:b/>
          <w:sz w:val="28"/>
          <w:lang w:eastAsia="en-US"/>
        </w:rPr>
      </w:pPr>
      <w:r w:rsidRPr="00FE3D84">
        <w:rPr>
          <w:rFonts w:ascii="Calibri" w:hAnsi="Calibri"/>
          <w:b/>
          <w:sz w:val="28"/>
          <w:lang w:eastAsia="en-US"/>
        </w:rPr>
        <w:t>Orders of the day</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1</w:t>
      </w:r>
      <w:r w:rsidRPr="00FE3D84">
        <w:rPr>
          <w:rFonts w:ascii="Calibri" w:hAnsi="Calibri"/>
          <w:lang w:val="en-AU"/>
        </w:rPr>
        <w:tab/>
      </w:r>
      <w:hyperlink r:id="rId16" w:history="1">
        <w:r w:rsidRPr="00FE3D84">
          <w:rPr>
            <w:rFonts w:ascii="Calibri" w:hAnsi="Calibri"/>
            <w:b/>
            <w:caps/>
            <w:color w:val="0000FF"/>
            <w:lang w:val="en-AU"/>
          </w:rPr>
          <w:t>Carers Recognition Bill 2021</w:t>
        </w:r>
      </w:hyperlink>
      <w:r w:rsidRPr="00FE3D84">
        <w:rPr>
          <w:rFonts w:ascii="Calibri" w:hAnsi="Calibri"/>
          <w:lang w:val="en-AU"/>
        </w:rPr>
        <w:t xml:space="preserve">: </w:t>
      </w:r>
      <w:r w:rsidRPr="00FE3D84">
        <w:rPr>
          <w:rFonts w:ascii="Calibri" w:hAnsi="Calibri"/>
          <w:i/>
          <w:iCs/>
          <w:lang w:val="en-AU"/>
        </w:rPr>
        <w:t>(Ms Orr)</w:t>
      </w:r>
      <w:r w:rsidRPr="00FE3D84">
        <w:rPr>
          <w:rFonts w:ascii="Calibri" w:hAnsi="Calibri"/>
          <w:iCs/>
          <w:lang w:val="en-AU"/>
        </w:rPr>
        <w:t>:</w:t>
      </w:r>
      <w:r w:rsidRPr="00FE3D84">
        <w:rPr>
          <w:rFonts w:ascii="Calibri" w:hAnsi="Calibri"/>
          <w:i/>
          <w:iCs/>
          <w:lang w:val="en-AU"/>
        </w:rPr>
        <w:t xml:space="preserve"> </w:t>
      </w:r>
      <w:r w:rsidRPr="00FE3D84">
        <w:rPr>
          <w:rFonts w:ascii="Calibri" w:hAnsi="Calibri"/>
          <w:lang w:val="en-AU"/>
        </w:rPr>
        <w:t xml:space="preserve">Agreement in principle—Resumption of debate </w:t>
      </w:r>
      <w:r w:rsidRPr="00FE3D84">
        <w:rPr>
          <w:rFonts w:ascii="Calibri" w:hAnsi="Calibri"/>
          <w:i/>
          <w:iCs/>
          <w:lang w:val="en-AU"/>
        </w:rPr>
        <w:t>(from 23 June 2021—Ms Davidson)</w:t>
      </w:r>
      <w:r w:rsidRPr="00FE3D84">
        <w:rPr>
          <w:rFonts w:ascii="Calibri" w:hAnsi="Calibri"/>
          <w:lang w:val="en-AU"/>
        </w:rPr>
        <w:t>.</w:t>
      </w:r>
    </w:p>
    <w:p w:rsidR="00FE3D84" w:rsidRPr="00FE3D84" w:rsidRDefault="00FE3D84" w:rsidP="00FE3D84">
      <w:pPr>
        <w:tabs>
          <w:tab w:val="right" w:pos="567"/>
        </w:tabs>
        <w:spacing w:before="120" w:after="120"/>
        <w:ind w:left="1134" w:hanging="1134"/>
        <w:rPr>
          <w:rFonts w:ascii="Calibri" w:hAnsi="Calibri"/>
          <w:i/>
          <w:lang w:val="en-AU"/>
        </w:rPr>
      </w:pPr>
      <w:r w:rsidRPr="00FE3D84">
        <w:rPr>
          <w:rFonts w:ascii="Calibri" w:hAnsi="Calibri"/>
          <w:lang w:val="en-AU"/>
        </w:rPr>
        <w:lastRenderedPageBreak/>
        <w:tab/>
      </w:r>
      <w:r>
        <w:rPr>
          <w:rFonts w:ascii="Calibri" w:hAnsi="Calibri"/>
          <w:lang w:val="en-AU"/>
        </w:rPr>
        <w:t>2</w:t>
      </w:r>
      <w:r w:rsidRPr="00FE3D84">
        <w:rPr>
          <w:rFonts w:ascii="Calibri" w:hAnsi="Calibri"/>
          <w:lang w:val="en-AU"/>
        </w:rPr>
        <w:tab/>
      </w:r>
      <w:hyperlink r:id="rId17" w:history="1">
        <w:r w:rsidRPr="00FE3D84">
          <w:rPr>
            <w:rFonts w:ascii="Calibri" w:hAnsi="Calibri"/>
            <w:b/>
            <w:caps/>
            <w:color w:val="0000FF"/>
            <w:lang w:val="en-AU"/>
          </w:rPr>
          <w:t>Drugs of Dependence (Personal Use) Amendment Bill 2021</w:t>
        </w:r>
      </w:hyperlink>
      <w:r w:rsidRPr="00FE3D84">
        <w:rPr>
          <w:rFonts w:ascii="Calibri" w:hAnsi="Calibri"/>
          <w:lang w:val="en-AU"/>
        </w:rPr>
        <w:t xml:space="preserve">: </w:t>
      </w:r>
      <w:r w:rsidRPr="00FE3D84">
        <w:rPr>
          <w:rFonts w:ascii="Calibri" w:hAnsi="Calibri"/>
          <w:i/>
          <w:iCs/>
          <w:lang w:val="en-AU"/>
        </w:rPr>
        <w:t>(Mr Pettersson)</w:t>
      </w:r>
      <w:r w:rsidRPr="00FE3D84">
        <w:rPr>
          <w:rFonts w:ascii="Calibri" w:hAnsi="Calibri"/>
          <w:iCs/>
          <w:lang w:val="en-AU"/>
        </w:rPr>
        <w:t>:</w:t>
      </w:r>
      <w:r w:rsidRPr="00FE3D84">
        <w:rPr>
          <w:rFonts w:ascii="Calibri" w:hAnsi="Calibri"/>
          <w:i/>
          <w:iCs/>
          <w:lang w:val="en-AU"/>
        </w:rPr>
        <w:t xml:space="preserve"> </w:t>
      </w:r>
      <w:r w:rsidRPr="00FE3D84">
        <w:rPr>
          <w:rFonts w:ascii="Calibri" w:hAnsi="Calibri"/>
          <w:lang w:val="en-AU"/>
        </w:rPr>
        <w:t xml:space="preserve">Agreement in principle—Resumption of debate </w:t>
      </w:r>
      <w:r w:rsidRPr="00FE3D84">
        <w:rPr>
          <w:rFonts w:ascii="Calibri" w:hAnsi="Calibri"/>
          <w:i/>
          <w:iCs/>
          <w:lang w:val="en-AU"/>
        </w:rPr>
        <w:t>(from 11 February 2021—Ms Stephen-Smith)</w:t>
      </w:r>
      <w:r w:rsidRPr="00FE3D84">
        <w:rPr>
          <w:rFonts w:ascii="Calibri" w:hAnsi="Calibri"/>
          <w:lang w:val="en-AU"/>
        </w:rPr>
        <w:t xml:space="preserve">. </w:t>
      </w:r>
    </w:p>
    <w:p w:rsidR="00FE3D84" w:rsidRPr="00FE3D84" w:rsidRDefault="00FE3D84" w:rsidP="00FE3D84">
      <w:pPr>
        <w:keepNext/>
        <w:keepLines/>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3</w:t>
      </w:r>
      <w:r w:rsidRPr="00FE3D84">
        <w:rPr>
          <w:rFonts w:ascii="Calibri" w:hAnsi="Calibri"/>
          <w:lang w:val="en-AU"/>
        </w:rPr>
        <w:tab/>
      </w:r>
      <w:hyperlink r:id="rId18" w:history="1">
        <w:r w:rsidRPr="00FE3D84">
          <w:rPr>
            <w:rFonts w:ascii="Calibri" w:hAnsi="Calibri"/>
            <w:b/>
            <w:caps/>
            <w:color w:val="0000FF"/>
            <w:lang w:val="en-AU"/>
          </w:rPr>
          <w:t>Road Transport (Safety and Traffic Management) Amendment Bill 2021 (No 2)</w:t>
        </w:r>
      </w:hyperlink>
      <w:r w:rsidRPr="00FE3D84">
        <w:rPr>
          <w:rFonts w:ascii="Calibri" w:hAnsi="Calibri"/>
          <w:lang w:val="en-AU"/>
        </w:rPr>
        <w:t xml:space="preserve">: </w:t>
      </w:r>
      <w:r w:rsidRPr="00FE3D84">
        <w:rPr>
          <w:rFonts w:ascii="Calibri" w:hAnsi="Calibri"/>
          <w:i/>
          <w:iCs/>
          <w:lang w:val="en-AU"/>
        </w:rPr>
        <w:t>(Ms Clay)</w:t>
      </w:r>
      <w:r w:rsidRPr="00FE3D84">
        <w:rPr>
          <w:rFonts w:ascii="Calibri" w:hAnsi="Calibri"/>
          <w:iCs/>
          <w:lang w:val="en-AU"/>
        </w:rPr>
        <w:t>:</w:t>
      </w:r>
      <w:r w:rsidRPr="00FE3D84">
        <w:rPr>
          <w:rFonts w:ascii="Calibri" w:hAnsi="Calibri"/>
          <w:i/>
          <w:iCs/>
          <w:lang w:val="en-AU"/>
        </w:rPr>
        <w:t xml:space="preserve"> </w:t>
      </w:r>
      <w:r w:rsidRPr="00FE3D84">
        <w:rPr>
          <w:rFonts w:ascii="Calibri" w:hAnsi="Calibri"/>
          <w:lang w:val="en-AU"/>
        </w:rPr>
        <w:t xml:space="preserve">Agreement in principle—Resumption of debate </w:t>
      </w:r>
      <w:r w:rsidRPr="00FE3D84">
        <w:rPr>
          <w:rFonts w:ascii="Calibri" w:hAnsi="Calibri"/>
          <w:i/>
          <w:iCs/>
          <w:lang w:val="en-AU"/>
        </w:rPr>
        <w:t>(from 22 June 2021—Mr Steel)</w:t>
      </w:r>
      <w:r w:rsidRPr="00FE3D84">
        <w:rPr>
          <w:rFonts w:ascii="Calibri" w:hAnsi="Calibri"/>
          <w:lang w:val="en-AU"/>
        </w:rPr>
        <w:t xml:space="preserve">. </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4</w:t>
      </w:r>
      <w:r w:rsidRPr="00FE3D84">
        <w:rPr>
          <w:rFonts w:ascii="Calibri" w:hAnsi="Calibri"/>
          <w:lang w:val="en-AU"/>
        </w:rPr>
        <w:tab/>
      </w:r>
      <w:hyperlink r:id="rId19" w:history="1">
        <w:r w:rsidRPr="00FE3D84">
          <w:rPr>
            <w:rFonts w:ascii="Calibri" w:hAnsi="Calibri"/>
            <w:b/>
            <w:caps/>
            <w:color w:val="0000FF"/>
            <w:lang w:val="en-AU"/>
          </w:rPr>
          <w:t>Civil Law (Sale of Residential Property) Amendment Bill 2021</w:t>
        </w:r>
      </w:hyperlink>
      <w:r w:rsidRPr="00FE3D84">
        <w:rPr>
          <w:rFonts w:ascii="Calibri" w:hAnsi="Calibri"/>
          <w:lang w:val="en-AU"/>
        </w:rPr>
        <w:t xml:space="preserve">: </w:t>
      </w:r>
      <w:r w:rsidRPr="00FE3D84">
        <w:rPr>
          <w:rFonts w:ascii="Calibri" w:hAnsi="Calibri"/>
          <w:i/>
          <w:iCs/>
          <w:lang w:val="en-AU"/>
        </w:rPr>
        <w:t>(Mr Cain)</w:t>
      </w:r>
      <w:r w:rsidRPr="00FE3D84">
        <w:rPr>
          <w:rFonts w:ascii="Calibri" w:hAnsi="Calibri"/>
          <w:iCs/>
          <w:lang w:val="en-AU"/>
        </w:rPr>
        <w:t>:</w:t>
      </w:r>
      <w:r w:rsidRPr="00FE3D84">
        <w:rPr>
          <w:rFonts w:ascii="Calibri" w:hAnsi="Calibri"/>
          <w:i/>
          <w:iCs/>
          <w:lang w:val="en-AU"/>
        </w:rPr>
        <w:t xml:space="preserve"> </w:t>
      </w:r>
      <w:r w:rsidRPr="00FE3D84">
        <w:rPr>
          <w:rFonts w:ascii="Calibri" w:hAnsi="Calibri"/>
          <w:lang w:val="en-AU"/>
        </w:rPr>
        <w:t xml:space="preserve">Agreement in principle—Resumption of debate </w:t>
      </w:r>
      <w:r w:rsidRPr="00FE3D84">
        <w:rPr>
          <w:rFonts w:ascii="Calibri" w:hAnsi="Calibri"/>
          <w:i/>
          <w:iCs/>
          <w:lang w:val="en-AU"/>
        </w:rPr>
        <w:t>(from 9 November 2021—Mr Gentleman)</w:t>
      </w:r>
      <w:r w:rsidRPr="00FE3D84">
        <w:rPr>
          <w:rFonts w:ascii="Calibri" w:hAnsi="Calibri"/>
          <w:lang w:val="en-AU"/>
        </w:rPr>
        <w:t xml:space="preserve">. </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5</w:t>
      </w:r>
      <w:r w:rsidRPr="00FE3D84">
        <w:rPr>
          <w:rFonts w:ascii="Calibri" w:hAnsi="Calibri"/>
          <w:lang w:val="en-AU"/>
        </w:rPr>
        <w:tab/>
      </w:r>
      <w:hyperlink r:id="rId20" w:history="1">
        <w:r w:rsidRPr="00FE3D84">
          <w:rPr>
            <w:rFonts w:ascii="Calibri" w:hAnsi="Calibri"/>
            <w:b/>
            <w:caps/>
            <w:color w:val="0000FF"/>
            <w:lang w:val="en-AU"/>
          </w:rPr>
          <w:t>Corrections Management Amendment Bill 2021</w:t>
        </w:r>
      </w:hyperlink>
      <w:r w:rsidRPr="00FE3D84">
        <w:rPr>
          <w:rFonts w:ascii="Calibri" w:hAnsi="Calibri"/>
          <w:lang w:val="en-AU"/>
        </w:rPr>
        <w:t xml:space="preserve">: </w:t>
      </w:r>
      <w:r w:rsidRPr="00FE3D84">
        <w:rPr>
          <w:rFonts w:ascii="Calibri" w:hAnsi="Calibri"/>
          <w:i/>
          <w:iCs/>
          <w:lang w:val="en-AU"/>
        </w:rPr>
        <w:t>(Mrs Kikkert)</w:t>
      </w:r>
      <w:r w:rsidRPr="00FE3D84">
        <w:rPr>
          <w:rFonts w:ascii="Calibri" w:hAnsi="Calibri"/>
          <w:iCs/>
          <w:lang w:val="en-AU"/>
        </w:rPr>
        <w:t>:</w:t>
      </w:r>
      <w:r w:rsidRPr="00FE3D84">
        <w:rPr>
          <w:rFonts w:ascii="Calibri" w:hAnsi="Calibri"/>
          <w:i/>
          <w:iCs/>
          <w:lang w:val="en-AU"/>
        </w:rPr>
        <w:t xml:space="preserve"> </w:t>
      </w:r>
      <w:r w:rsidRPr="00FE3D84">
        <w:rPr>
          <w:rFonts w:ascii="Calibri" w:hAnsi="Calibri"/>
          <w:lang w:val="en-AU"/>
        </w:rPr>
        <w:t xml:space="preserve">Agreement in principle—Resumption of debate </w:t>
      </w:r>
      <w:r w:rsidRPr="00FE3D84">
        <w:rPr>
          <w:rFonts w:ascii="Calibri" w:hAnsi="Calibri"/>
          <w:i/>
          <w:iCs/>
          <w:lang w:val="en-AU"/>
        </w:rPr>
        <w:t>(from 25 November 2021—Mr Gentleman)</w:t>
      </w:r>
      <w:r w:rsidRPr="00FE3D84">
        <w:rPr>
          <w:rFonts w:ascii="Calibri" w:hAnsi="Calibri"/>
          <w:lang w:val="en-AU"/>
        </w:rPr>
        <w:t xml:space="preserve">. </w:t>
      </w:r>
    </w:p>
    <w:p w:rsidR="00FE3D84" w:rsidRPr="00FE3D84" w:rsidRDefault="00FE3D84" w:rsidP="00FE3D84">
      <w:pPr>
        <w:tabs>
          <w:tab w:val="right" w:pos="567"/>
        </w:tabs>
        <w:spacing w:before="120" w:after="120"/>
        <w:ind w:left="1134" w:hanging="1134"/>
        <w:rPr>
          <w:rFonts w:ascii="Calibri" w:hAnsi="Calibri"/>
          <w:lang w:val="en-AU"/>
        </w:rPr>
      </w:pPr>
      <w:r w:rsidRPr="00FE3D84">
        <w:rPr>
          <w:rFonts w:ascii="Calibri" w:hAnsi="Calibri"/>
          <w:lang w:val="en-AU"/>
        </w:rPr>
        <w:tab/>
      </w:r>
      <w:r>
        <w:rPr>
          <w:rFonts w:ascii="Calibri" w:hAnsi="Calibri"/>
          <w:lang w:val="en-AU"/>
        </w:rPr>
        <w:t>6</w:t>
      </w:r>
      <w:r w:rsidRPr="00FE3D84">
        <w:rPr>
          <w:rFonts w:ascii="Calibri" w:hAnsi="Calibri"/>
          <w:lang w:val="en-AU"/>
        </w:rPr>
        <w:tab/>
      </w:r>
      <w:hyperlink r:id="rId21" w:history="1">
        <w:r w:rsidRPr="00FE3D84">
          <w:rPr>
            <w:rFonts w:ascii="Calibri" w:hAnsi="Calibri"/>
            <w:b/>
            <w:caps/>
            <w:color w:val="0000FF"/>
            <w:lang w:val="en-AU"/>
          </w:rPr>
          <w:t>Public Place Names Amendment Bill 2021</w:t>
        </w:r>
      </w:hyperlink>
      <w:r w:rsidRPr="00FE3D84">
        <w:rPr>
          <w:rFonts w:ascii="Calibri" w:hAnsi="Calibri"/>
          <w:lang w:val="en-AU"/>
        </w:rPr>
        <w:t xml:space="preserve">: </w:t>
      </w:r>
      <w:r w:rsidRPr="00FE3D84">
        <w:rPr>
          <w:rFonts w:ascii="Calibri" w:hAnsi="Calibri"/>
          <w:i/>
          <w:iCs/>
          <w:lang w:val="en-AU"/>
        </w:rPr>
        <w:t>(Dr Paterson)</w:t>
      </w:r>
      <w:r w:rsidRPr="00FE3D84">
        <w:rPr>
          <w:rFonts w:ascii="Calibri" w:hAnsi="Calibri"/>
          <w:iCs/>
          <w:lang w:val="en-AU"/>
        </w:rPr>
        <w:t>:</w:t>
      </w:r>
      <w:r w:rsidRPr="00FE3D84">
        <w:rPr>
          <w:rFonts w:ascii="Calibri" w:hAnsi="Calibri"/>
          <w:i/>
          <w:iCs/>
          <w:lang w:val="en-AU"/>
        </w:rPr>
        <w:t xml:space="preserve"> </w:t>
      </w:r>
      <w:r w:rsidRPr="00FE3D84">
        <w:rPr>
          <w:rFonts w:ascii="Calibri" w:hAnsi="Calibri"/>
          <w:lang w:val="en-AU"/>
        </w:rPr>
        <w:t xml:space="preserve">Agreement in principle—Resumption of debate </w:t>
      </w:r>
      <w:r w:rsidRPr="00FE3D84">
        <w:rPr>
          <w:rFonts w:ascii="Calibri" w:hAnsi="Calibri"/>
          <w:i/>
          <w:iCs/>
          <w:lang w:val="en-AU"/>
        </w:rPr>
        <w:t>(from 30 November 2021—Mr Gentleman)</w:t>
      </w:r>
      <w:r w:rsidRPr="00FE3D84">
        <w:rPr>
          <w:rFonts w:ascii="Calibri" w:hAnsi="Calibri"/>
          <w:lang w:val="en-AU"/>
        </w:rPr>
        <w:t xml:space="preserve">. </w:t>
      </w:r>
    </w:p>
    <w:p w:rsidR="00FE3D84" w:rsidRPr="00FE3D84" w:rsidRDefault="00FE3D84" w:rsidP="00FE3D84">
      <w:pPr>
        <w:keepNext/>
        <w:keepLines/>
        <w:spacing w:before="240" w:after="480"/>
        <w:jc w:val="center"/>
        <w:rPr>
          <w:rFonts w:ascii="Calibri" w:hAnsi="Calibri"/>
          <w:b/>
          <w:sz w:val="28"/>
          <w:lang w:val="en-AU"/>
        </w:rPr>
      </w:pPr>
      <w:r w:rsidRPr="00FE3D84">
        <w:rPr>
          <w:rFonts w:ascii="Calibri" w:hAnsi="Calibri"/>
          <w:b/>
          <w:sz w:val="28"/>
          <w:lang w:val="en-AU"/>
        </w:rPr>
        <w:t>______________________________</w:t>
      </w:r>
    </w:p>
    <w:p w:rsidR="00FE3D84" w:rsidRPr="00FE3D84" w:rsidRDefault="00FE3D84" w:rsidP="00FE3D84">
      <w:pPr>
        <w:keepNext/>
        <w:keepLines/>
        <w:spacing w:before="240" w:after="240"/>
        <w:jc w:val="center"/>
        <w:rPr>
          <w:rFonts w:ascii="Calibri" w:hAnsi="Calibri"/>
          <w:b/>
          <w:sz w:val="28"/>
          <w:lang w:val="en-AU"/>
        </w:rPr>
      </w:pPr>
      <w:r w:rsidRPr="00FE3D84">
        <w:rPr>
          <w:rFonts w:ascii="Calibri" w:hAnsi="Calibri"/>
          <w:b/>
          <w:sz w:val="28"/>
          <w:lang w:val="en-AU"/>
        </w:rPr>
        <w:t>QUESTIONS ON NOTICE</w:t>
      </w:r>
    </w:p>
    <w:p w:rsidR="00FE3D84" w:rsidRPr="00FE3D84" w:rsidRDefault="00FE3D84" w:rsidP="00FE3D84">
      <w:pPr>
        <w:spacing w:before="120" w:after="120"/>
        <w:rPr>
          <w:rFonts w:ascii="Calibri" w:hAnsi="Calibri"/>
          <w:lang w:val="en-AU"/>
        </w:rPr>
      </w:pPr>
      <w:r w:rsidRPr="00FE3D84">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FE3D84" w:rsidRPr="00FE3D84" w:rsidRDefault="00FE3D84" w:rsidP="00FE3D84">
      <w:pPr>
        <w:spacing w:before="120" w:after="120"/>
        <w:rPr>
          <w:rFonts w:ascii="Calibri" w:hAnsi="Calibri"/>
          <w:szCs w:val="24"/>
          <w:lang w:val="en-NZ"/>
        </w:rPr>
      </w:pPr>
      <w:r w:rsidRPr="00FE3D84">
        <w:rPr>
          <w:rFonts w:ascii="Calibri" w:hAnsi="Calibri"/>
          <w:szCs w:val="24"/>
          <w:lang w:val="en-NZ"/>
        </w:rPr>
        <w:t xml:space="preserve">A Questions on Notice Paper will be issued on the Friday of a sitting week, containing the text of all questions on notice lodged that week and can be accessed at </w:t>
      </w:r>
      <w:r w:rsidRPr="00FE3D84">
        <w:rPr>
          <w:rFonts w:ascii="Calibri" w:hAnsi="Calibri"/>
          <w:szCs w:val="24"/>
          <w:lang w:val="en-AU"/>
        </w:rPr>
        <w:t>https://www.parliament.act.gov.au/parliamentary-business/in-the-chamber/chamber-documents</w:t>
      </w:r>
      <w:r w:rsidRPr="00FE3D84">
        <w:rPr>
          <w:rFonts w:ascii="Calibri" w:hAnsi="Calibri"/>
          <w:szCs w:val="24"/>
          <w:lang w:val="en-NZ"/>
        </w:rPr>
        <w:t>.</w:t>
      </w:r>
    </w:p>
    <w:p w:rsidR="00FE3D84" w:rsidRPr="00FE3D84" w:rsidRDefault="00FE3D84" w:rsidP="00FE3D84">
      <w:pPr>
        <w:keepNext/>
        <w:keepLines/>
        <w:spacing w:before="240" w:after="240"/>
        <w:jc w:val="center"/>
        <w:rPr>
          <w:rFonts w:ascii="Calibri" w:hAnsi="Calibri"/>
          <w:i/>
          <w:lang w:val="en-AU"/>
        </w:rPr>
      </w:pPr>
      <w:r w:rsidRPr="00FE3D84">
        <w:rPr>
          <w:rFonts w:ascii="Calibri" w:hAnsi="Calibri"/>
          <w:b/>
          <w:i/>
          <w:lang w:val="en-AU"/>
        </w:rPr>
        <w:t>Redirected Question</w:t>
      </w:r>
    </w:p>
    <w:p w:rsidR="00FE3D84" w:rsidRPr="00FE3D84" w:rsidRDefault="00FE3D84" w:rsidP="00FE3D84">
      <w:pPr>
        <w:keepNext/>
        <w:keepLines/>
        <w:tabs>
          <w:tab w:val="right" w:pos="567"/>
          <w:tab w:val="left" w:pos="1134"/>
        </w:tabs>
        <w:spacing w:before="360" w:line="360" w:lineRule="auto"/>
        <w:jc w:val="center"/>
        <w:rPr>
          <w:rFonts w:ascii="Calibri" w:hAnsi="Calibri"/>
          <w:i/>
          <w:lang w:val="en-AU"/>
        </w:rPr>
      </w:pPr>
      <w:r w:rsidRPr="00FE3D84">
        <w:rPr>
          <w:rFonts w:ascii="Calibri" w:hAnsi="Calibri"/>
          <w:i/>
          <w:lang w:val="en-AU"/>
        </w:rPr>
        <w:t>(Redirected question—30 days expires 12 December 2021)</w:t>
      </w:r>
    </w:p>
    <w:p w:rsidR="00FE3D84" w:rsidRPr="00FE3D84" w:rsidRDefault="00FE3D84" w:rsidP="00FE3D84">
      <w:pPr>
        <w:tabs>
          <w:tab w:val="right" w:pos="567"/>
          <w:tab w:val="left" w:pos="1134"/>
        </w:tabs>
        <w:spacing w:before="240" w:after="160" w:line="259" w:lineRule="auto"/>
        <w:rPr>
          <w:rFonts w:ascii="Calibri" w:hAnsi="Calibri"/>
        </w:rPr>
      </w:pPr>
      <w:r w:rsidRPr="00FE3D84">
        <w:rPr>
          <w:rFonts w:ascii="Calibri" w:hAnsi="Calibri"/>
        </w:rPr>
        <w:tab/>
        <w:t>517</w:t>
      </w:r>
      <w:r w:rsidRPr="00FE3D84">
        <w:rPr>
          <w:rFonts w:ascii="Calibri" w:hAnsi="Calibri"/>
        </w:rPr>
        <w:tab/>
      </w:r>
      <w:r w:rsidRPr="00FE3D84">
        <w:rPr>
          <w:rFonts w:ascii="Calibri" w:hAnsi="Calibri"/>
          <w:b/>
        </w:rPr>
        <w:t>MR MILLIGAN</w:t>
      </w:r>
      <w:r w:rsidRPr="00FE3D84">
        <w:rPr>
          <w:rFonts w:ascii="Calibri" w:hAnsi="Calibri"/>
        </w:rPr>
        <w:t>: To ask the Minister for Planning and Land Management—</w:t>
      </w:r>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t xml:space="preserve">In relation to fuel reduction through prescribed burns to maintain the safety of </w:t>
      </w:r>
      <w:proofErr w:type="spellStart"/>
      <w:r w:rsidRPr="00FE3D84">
        <w:rPr>
          <w:rFonts w:ascii="Calibri" w:hAnsi="Calibri"/>
          <w:szCs w:val="24"/>
        </w:rPr>
        <w:t>Canberrans</w:t>
      </w:r>
      <w:proofErr w:type="spellEnd"/>
      <w:r w:rsidRPr="00FE3D84">
        <w:rPr>
          <w:rFonts w:ascii="Calibri" w:hAnsi="Calibri"/>
          <w:szCs w:val="24"/>
        </w:rPr>
        <w:t xml:space="preserve"> during bushfire seasons, what season and months are typical for prescribed burns to occur.</w:t>
      </w:r>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t xml:space="preserve">What are the targets for prescribed burns in the </w:t>
      </w:r>
      <w:proofErr w:type="gramStart"/>
      <w:r w:rsidRPr="00FE3D84">
        <w:rPr>
          <w:rFonts w:ascii="Calibri" w:hAnsi="Calibri"/>
          <w:szCs w:val="24"/>
        </w:rPr>
        <w:t>ACT.</w:t>
      </w:r>
      <w:proofErr w:type="gramEnd"/>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t xml:space="preserve">What percentage of the environment of the ACT is subject to prescribed burns each </w:t>
      </w:r>
      <w:proofErr w:type="gramStart"/>
      <w:r w:rsidRPr="00FE3D84">
        <w:rPr>
          <w:rFonts w:ascii="Calibri" w:hAnsi="Calibri"/>
          <w:szCs w:val="24"/>
        </w:rPr>
        <w:t>year.</w:t>
      </w:r>
      <w:proofErr w:type="gramEnd"/>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t xml:space="preserve">Which areas of the ACT are targeted for prescribed </w:t>
      </w:r>
      <w:proofErr w:type="gramStart"/>
      <w:r w:rsidRPr="00FE3D84">
        <w:rPr>
          <w:rFonts w:ascii="Calibri" w:hAnsi="Calibri"/>
          <w:szCs w:val="24"/>
        </w:rPr>
        <w:t>burns.</w:t>
      </w:r>
      <w:proofErr w:type="gramEnd"/>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t>With the wetter season, and the inability for prescribed burns to occur, will there be a catch-up time.</w:t>
      </w:r>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lastRenderedPageBreak/>
        <w:t>Does Parks and Conservation engage in cultural burning practices; if so, who do they work with to complete this practice.</w:t>
      </w:r>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t xml:space="preserve">When are these burns </w:t>
      </w:r>
      <w:proofErr w:type="gramStart"/>
      <w:r w:rsidRPr="00FE3D84">
        <w:rPr>
          <w:rFonts w:ascii="Calibri" w:hAnsi="Calibri"/>
          <w:szCs w:val="24"/>
        </w:rPr>
        <w:t>conducted.</w:t>
      </w:r>
      <w:proofErr w:type="gramEnd"/>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t xml:space="preserve">What is the process for cultural </w:t>
      </w:r>
      <w:proofErr w:type="gramStart"/>
      <w:r w:rsidRPr="00FE3D84">
        <w:rPr>
          <w:rFonts w:ascii="Calibri" w:hAnsi="Calibri"/>
          <w:szCs w:val="24"/>
        </w:rPr>
        <w:t>burning.</w:t>
      </w:r>
      <w:proofErr w:type="gramEnd"/>
    </w:p>
    <w:p w:rsidR="00FE3D84" w:rsidRPr="00FE3D84" w:rsidRDefault="00FE3D84" w:rsidP="00FE3D84">
      <w:pPr>
        <w:numPr>
          <w:ilvl w:val="0"/>
          <w:numId w:val="7"/>
        </w:numPr>
        <w:tabs>
          <w:tab w:val="left" w:pos="1134"/>
          <w:tab w:val="left" w:pos="1701"/>
        </w:tabs>
        <w:spacing w:before="60" w:after="120"/>
        <w:rPr>
          <w:rFonts w:ascii="Calibri" w:hAnsi="Calibri"/>
          <w:szCs w:val="24"/>
        </w:rPr>
      </w:pPr>
      <w:r w:rsidRPr="00FE3D84">
        <w:rPr>
          <w:rFonts w:ascii="Calibri" w:hAnsi="Calibri"/>
          <w:szCs w:val="24"/>
        </w:rPr>
        <w:t xml:space="preserve">Has a comparison of cultural burning and prescribed burning been conducted in the ACT and its effect on fuel reduction, bush fire prevention, and health </w:t>
      </w:r>
      <w:proofErr w:type="gramStart"/>
      <w:r w:rsidRPr="00FE3D84">
        <w:rPr>
          <w:rFonts w:ascii="Calibri" w:hAnsi="Calibri"/>
          <w:szCs w:val="24"/>
        </w:rPr>
        <w:t>outcomes.</w:t>
      </w:r>
      <w:proofErr w:type="gramEnd"/>
      <w:r w:rsidRPr="00FE3D84">
        <w:rPr>
          <w:rFonts w:ascii="Calibri" w:hAnsi="Calibri"/>
          <w:szCs w:val="24"/>
        </w:rPr>
        <w:t xml:space="preserve"> </w:t>
      </w:r>
    </w:p>
    <w:p w:rsidR="00FE3D84" w:rsidRPr="00FE3D84" w:rsidRDefault="00FE3D84" w:rsidP="00FE3D84">
      <w:pPr>
        <w:spacing w:before="480" w:after="240"/>
        <w:jc w:val="center"/>
        <w:rPr>
          <w:rFonts w:ascii="Calibri" w:hAnsi="Calibri"/>
          <w:i/>
          <w:lang w:val="en-AU"/>
        </w:rPr>
      </w:pPr>
      <w:r w:rsidRPr="00FE3D84">
        <w:rPr>
          <w:rFonts w:ascii="Calibri" w:hAnsi="Calibri"/>
          <w:b/>
          <w:i/>
          <w:lang w:val="en-AU"/>
        </w:rPr>
        <w:t>Unanswered Questions</w:t>
      </w:r>
      <w:r w:rsidRPr="00FE3D84">
        <w:rPr>
          <w:rFonts w:ascii="Calibri" w:hAnsi="Calibri"/>
          <w:i/>
          <w:lang w:val="en-AU"/>
        </w:rPr>
        <w:t xml:space="preserve"> </w:t>
      </w:r>
    </w:p>
    <w:p w:rsidR="00FE3D84" w:rsidRPr="00FE3D84" w:rsidRDefault="00FE3D84" w:rsidP="00FE3D84">
      <w:pPr>
        <w:tabs>
          <w:tab w:val="left" w:pos="567"/>
          <w:tab w:val="center" w:pos="7655"/>
        </w:tabs>
        <w:spacing w:before="180"/>
        <w:ind w:left="567" w:hanging="567"/>
        <w:rPr>
          <w:rFonts w:ascii="Calibri" w:hAnsi="Calibri"/>
          <w:lang w:val="en-AU"/>
        </w:rPr>
      </w:pPr>
      <w:r w:rsidRPr="00FE3D84">
        <w:rPr>
          <w:rFonts w:ascii="Calibri" w:hAnsi="Calibri"/>
          <w:lang w:val="en-AU"/>
        </w:rPr>
        <w:tab/>
        <w:t>418, 421, 423, 426, 428, 429, 431, 433, 436-439, 441, 449, 467, 469, 473, 474, 478, 482-485, 487, 488, 489, 491, 500, 506, 511, 513-515, 518-523, 525, 526, 528-530, 532</w:t>
      </w:r>
      <w:r w:rsidR="00651E89">
        <w:rPr>
          <w:rFonts w:ascii="Calibri" w:hAnsi="Calibri"/>
          <w:lang w:val="en-AU"/>
        </w:rPr>
        <w:noBreakHyphen/>
      </w:r>
      <w:r w:rsidRPr="00FE3D84">
        <w:rPr>
          <w:rFonts w:ascii="Calibri" w:hAnsi="Calibri"/>
          <w:lang w:val="en-AU"/>
        </w:rPr>
        <w:t>540, 542</w:t>
      </w:r>
      <w:r w:rsidRPr="00FE3D84">
        <w:rPr>
          <w:rFonts w:ascii="Calibri" w:hAnsi="Calibri"/>
          <w:lang w:val="en-AU"/>
        </w:rPr>
        <w:noBreakHyphen/>
        <w:t xml:space="preserve">550. </w:t>
      </w:r>
    </w:p>
    <w:p w:rsidR="00FE3D84" w:rsidRPr="00FE3D84" w:rsidRDefault="00FE3D84" w:rsidP="00FE3D84">
      <w:pPr>
        <w:tabs>
          <w:tab w:val="center" w:pos="7655"/>
        </w:tabs>
        <w:spacing w:before="180"/>
        <w:rPr>
          <w:rFonts w:ascii="Calibri" w:hAnsi="Calibri"/>
          <w:b/>
          <w:lang w:val="en-AU"/>
        </w:rPr>
      </w:pPr>
    </w:p>
    <w:p w:rsidR="00FE3D84" w:rsidRPr="00FE3D84" w:rsidRDefault="00FE3D84" w:rsidP="00FE3D84">
      <w:pPr>
        <w:tabs>
          <w:tab w:val="center" w:pos="7655"/>
        </w:tabs>
        <w:spacing w:before="180"/>
        <w:rPr>
          <w:rFonts w:ascii="Calibri" w:hAnsi="Calibri"/>
          <w:b/>
          <w:lang w:val="en-AU"/>
        </w:rPr>
      </w:pPr>
      <w:r w:rsidRPr="00FE3D84">
        <w:rPr>
          <w:rFonts w:ascii="Calibri" w:hAnsi="Calibri"/>
          <w:b/>
          <w:lang w:val="en-AU"/>
        </w:rPr>
        <w:tab/>
        <w:t>T Duncan</w:t>
      </w:r>
    </w:p>
    <w:p w:rsidR="00FE3D84" w:rsidRPr="00FE3D84" w:rsidRDefault="00FE3D84" w:rsidP="00FE3D84">
      <w:pPr>
        <w:tabs>
          <w:tab w:val="center" w:pos="7655"/>
        </w:tabs>
        <w:rPr>
          <w:rFonts w:ascii="Calibri" w:hAnsi="Calibri"/>
          <w:lang w:val="en-AU"/>
        </w:rPr>
      </w:pPr>
      <w:r w:rsidRPr="00FE3D84">
        <w:rPr>
          <w:rFonts w:ascii="Calibri" w:hAnsi="Calibri"/>
          <w:lang w:val="en-AU"/>
        </w:rPr>
        <w:tab/>
        <w:t>Clerk of the Legislative Assembly</w:t>
      </w:r>
    </w:p>
    <w:p w:rsidR="00FE3D84" w:rsidRPr="00FE3D84" w:rsidRDefault="00FE3D84" w:rsidP="00FE3D84">
      <w:pPr>
        <w:tabs>
          <w:tab w:val="center" w:pos="7371"/>
        </w:tabs>
        <w:jc w:val="center"/>
        <w:rPr>
          <w:rFonts w:ascii="Calibri" w:hAnsi="Calibri"/>
          <w:szCs w:val="24"/>
          <w:lang w:val="en-AU"/>
        </w:rPr>
      </w:pPr>
      <w:r w:rsidRPr="00FE3D84">
        <w:rPr>
          <w:rFonts w:ascii="Calibri" w:hAnsi="Calibri"/>
          <w:szCs w:val="24"/>
          <w:lang w:val="en-AU"/>
        </w:rPr>
        <w:t>_________________</w:t>
      </w:r>
    </w:p>
    <w:p w:rsidR="00FE3D84" w:rsidRPr="00FE3D84" w:rsidRDefault="00FE3D84" w:rsidP="00FE3D84">
      <w:pPr>
        <w:spacing w:before="480" w:after="240"/>
        <w:jc w:val="center"/>
        <w:rPr>
          <w:rFonts w:ascii="Calibri" w:hAnsi="Calibri"/>
          <w:b/>
          <w:sz w:val="28"/>
          <w:lang w:eastAsia="en-US"/>
        </w:rPr>
      </w:pPr>
      <w:r w:rsidRPr="00FE3D84">
        <w:rPr>
          <w:rFonts w:ascii="Calibri" w:hAnsi="Calibri"/>
          <w:b/>
          <w:sz w:val="28"/>
          <w:lang w:eastAsia="en-US"/>
        </w:rPr>
        <w:t>GOVERNMENT TO RESPOND TO PETITIONS</w:t>
      </w:r>
    </w:p>
    <w:p w:rsidR="00FE3D84" w:rsidRPr="00FE3D84" w:rsidRDefault="00FE3D84" w:rsidP="00FE3D84">
      <w:pPr>
        <w:tabs>
          <w:tab w:val="right" w:pos="580"/>
        </w:tabs>
        <w:spacing w:after="120"/>
        <w:jc w:val="center"/>
        <w:rPr>
          <w:rFonts w:ascii="Calibri" w:hAnsi="Calibri"/>
          <w:szCs w:val="24"/>
          <w:lang w:eastAsia="en-US"/>
        </w:rPr>
      </w:pPr>
      <w:r w:rsidRPr="00FE3D84">
        <w:rPr>
          <w:rFonts w:ascii="Calibri" w:hAnsi="Calibri"/>
          <w:szCs w:val="24"/>
          <w:lang w:eastAsia="en-US"/>
        </w:rPr>
        <w:t>(</w:t>
      </w:r>
      <w:proofErr w:type="gramStart"/>
      <w:r w:rsidRPr="00FE3D84">
        <w:rPr>
          <w:rFonts w:ascii="Calibri" w:hAnsi="Calibri"/>
          <w:szCs w:val="24"/>
          <w:lang w:eastAsia="en-US"/>
        </w:rPr>
        <w:t>in</w:t>
      </w:r>
      <w:proofErr w:type="gramEnd"/>
      <w:r w:rsidRPr="00FE3D84">
        <w:rPr>
          <w:rFonts w:ascii="Calibri" w:hAnsi="Calibri"/>
          <w:szCs w:val="24"/>
          <w:lang w:eastAsia="en-US"/>
        </w:rPr>
        <w:t xml:space="preserve"> accordance with standing order 100)</w:t>
      </w:r>
    </w:p>
    <w:p w:rsidR="00FE3D84" w:rsidRPr="00FE3D84" w:rsidRDefault="00FE3D84" w:rsidP="00FE3D84">
      <w:pPr>
        <w:tabs>
          <w:tab w:val="right" w:pos="580"/>
        </w:tabs>
        <w:spacing w:before="240"/>
        <w:rPr>
          <w:rFonts w:ascii="Calibri" w:hAnsi="Calibri"/>
          <w:b/>
          <w:lang w:eastAsia="en-US"/>
        </w:rPr>
      </w:pPr>
      <w:r w:rsidRPr="00FE3D84">
        <w:rPr>
          <w:rFonts w:ascii="Calibri" w:hAnsi="Calibri"/>
          <w:b/>
          <w:lang w:eastAsia="en-US"/>
        </w:rPr>
        <w:t xml:space="preserve">3 November 2021 </w:t>
      </w:r>
      <w:r w:rsidRPr="00FE3D84">
        <w:rPr>
          <w:rFonts w:ascii="Calibri" w:hAnsi="Calibri"/>
          <w:i/>
          <w:lang w:eastAsia="en-US"/>
        </w:rPr>
        <w:t>(extended to 2 January 2022, pursuant to order of the Assembly of 16 September, as amended 7 October 2021)</w:t>
      </w:r>
    </w:p>
    <w:p w:rsidR="00FE3D84" w:rsidRPr="00FE3D84" w:rsidRDefault="00FE3D84" w:rsidP="00FE3D84">
      <w:pPr>
        <w:tabs>
          <w:tab w:val="right" w:pos="580"/>
        </w:tabs>
        <w:spacing w:before="240"/>
        <w:ind w:left="567" w:hanging="567"/>
        <w:rPr>
          <w:rFonts w:ascii="Calibri" w:hAnsi="Calibri"/>
          <w:i/>
          <w:lang w:eastAsia="en-US"/>
        </w:rPr>
      </w:pPr>
      <w:r w:rsidRPr="00FE3D84">
        <w:rPr>
          <w:rFonts w:ascii="Calibri" w:hAnsi="Calibri"/>
          <w:lang w:eastAsia="en-US"/>
        </w:rPr>
        <w:t xml:space="preserve">Red Hill Integrated Plan—Proposed amendment—Minister for Planning and Land Management—Petition lodged by </w:t>
      </w:r>
      <w:proofErr w:type="spellStart"/>
      <w:r w:rsidRPr="00FE3D84">
        <w:rPr>
          <w:rFonts w:ascii="Calibri" w:hAnsi="Calibri"/>
          <w:lang w:eastAsia="en-US"/>
        </w:rPr>
        <w:t>Mrs</w:t>
      </w:r>
      <w:proofErr w:type="spellEnd"/>
      <w:r w:rsidRPr="00FE3D84">
        <w:rPr>
          <w:rFonts w:ascii="Calibri" w:hAnsi="Calibri"/>
          <w:lang w:eastAsia="en-US"/>
        </w:rPr>
        <w:t xml:space="preserve"> Jones (Pet 24-21). </w:t>
      </w:r>
      <w:r w:rsidRPr="00FE3D84">
        <w:rPr>
          <w:rFonts w:ascii="Calibri" w:hAnsi="Calibri"/>
          <w:i/>
          <w:lang w:eastAsia="en-US"/>
        </w:rPr>
        <w:t>(Referred to Standing Committee on Planning, Transport and City Services on 3 August 2021.)</w:t>
      </w:r>
    </w:p>
    <w:p w:rsidR="00FE3D84" w:rsidRPr="00FE3D84" w:rsidRDefault="00FE3D84" w:rsidP="00FE3D84">
      <w:pPr>
        <w:tabs>
          <w:tab w:val="right" w:pos="580"/>
        </w:tabs>
        <w:spacing w:before="240"/>
        <w:rPr>
          <w:rFonts w:ascii="Calibri" w:hAnsi="Calibri"/>
          <w:b/>
          <w:lang w:eastAsia="en-US"/>
        </w:rPr>
      </w:pPr>
      <w:r w:rsidRPr="00FE3D84">
        <w:rPr>
          <w:rFonts w:ascii="Calibri" w:hAnsi="Calibri"/>
          <w:b/>
          <w:lang w:eastAsia="en-US"/>
        </w:rPr>
        <w:t xml:space="preserve">4 November 2021 </w:t>
      </w:r>
      <w:r w:rsidRPr="00FE3D84">
        <w:rPr>
          <w:rFonts w:ascii="Calibri" w:hAnsi="Calibri"/>
          <w:i/>
          <w:lang w:eastAsia="en-US"/>
        </w:rPr>
        <w:t>(extended to 2 January 2022, pursuant to order of the Assembly of 16 September, as amended 7 October 2021)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Red Hill Integrated Plan—Proposed amendment—Minister for Planning and Land Management—Petition lodged by </w:t>
      </w:r>
      <w:proofErr w:type="spellStart"/>
      <w:r w:rsidRPr="00FE3D84">
        <w:rPr>
          <w:rFonts w:ascii="Calibri" w:hAnsi="Calibri"/>
          <w:lang w:eastAsia="en-US"/>
        </w:rPr>
        <w:t>Mrs</w:t>
      </w:r>
      <w:proofErr w:type="spellEnd"/>
      <w:r w:rsidRPr="00FE3D84">
        <w:rPr>
          <w:rFonts w:ascii="Calibri" w:hAnsi="Calibri"/>
          <w:lang w:eastAsia="en-US"/>
        </w:rPr>
        <w:t xml:space="preserve"> Jones (Pet 29-21).</w:t>
      </w:r>
    </w:p>
    <w:p w:rsidR="00FE3D84" w:rsidRPr="00FE3D84" w:rsidRDefault="00FE3D84" w:rsidP="00FE3D84">
      <w:pPr>
        <w:tabs>
          <w:tab w:val="right" w:pos="580"/>
        </w:tabs>
        <w:spacing w:before="240"/>
        <w:ind w:left="567" w:hanging="567"/>
        <w:rPr>
          <w:rFonts w:ascii="Calibri" w:hAnsi="Calibri"/>
          <w:b/>
          <w:lang w:eastAsia="en-US"/>
        </w:rPr>
      </w:pPr>
      <w:r w:rsidRPr="00FE3D84">
        <w:rPr>
          <w:rFonts w:ascii="Calibri" w:hAnsi="Calibri"/>
          <w:b/>
          <w:lang w:eastAsia="en-US"/>
        </w:rPr>
        <w:t>16 December 2021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Maintenance of public housing dwellings—Minister for Housing and Suburban Development—Petition lodged by </w:t>
      </w:r>
      <w:proofErr w:type="spellStart"/>
      <w:r w:rsidRPr="00FE3D84">
        <w:rPr>
          <w:rFonts w:ascii="Calibri" w:hAnsi="Calibri"/>
          <w:lang w:eastAsia="en-US"/>
        </w:rPr>
        <w:t>Mr</w:t>
      </w:r>
      <w:proofErr w:type="spellEnd"/>
      <w:r w:rsidRPr="00FE3D84">
        <w:rPr>
          <w:rFonts w:ascii="Calibri" w:hAnsi="Calibri"/>
          <w:lang w:eastAsia="en-US"/>
        </w:rPr>
        <w:t xml:space="preserve"> Parton (Pet 37-21).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Civic 40 </w:t>
      </w:r>
      <w:proofErr w:type="spellStart"/>
      <w:r w:rsidRPr="00FE3D84">
        <w:rPr>
          <w:rFonts w:ascii="Calibri" w:hAnsi="Calibri"/>
          <w:lang w:eastAsia="en-US"/>
        </w:rPr>
        <w:t>kph</w:t>
      </w:r>
      <w:proofErr w:type="spellEnd"/>
      <w:r w:rsidRPr="00FE3D84">
        <w:rPr>
          <w:rFonts w:ascii="Calibri" w:hAnsi="Calibri"/>
          <w:lang w:eastAsia="en-US"/>
        </w:rPr>
        <w:t xml:space="preserve"> speed limit zones—Proposed waiving of fines and penalties—Minister for Transport and City Services—Petitions lodged by </w:t>
      </w:r>
      <w:proofErr w:type="spellStart"/>
      <w:r w:rsidRPr="00FE3D84">
        <w:rPr>
          <w:rFonts w:ascii="Calibri" w:hAnsi="Calibri"/>
          <w:lang w:eastAsia="en-US"/>
        </w:rPr>
        <w:t>Mr</w:t>
      </w:r>
      <w:proofErr w:type="spellEnd"/>
      <w:r w:rsidRPr="00FE3D84">
        <w:rPr>
          <w:rFonts w:ascii="Calibri" w:hAnsi="Calibri"/>
          <w:lang w:eastAsia="en-US"/>
        </w:rPr>
        <w:t xml:space="preserve"> Parton (Pet 31-21 and Pet 38-21). </w:t>
      </w:r>
      <w:r w:rsidRPr="00FE3D84">
        <w:rPr>
          <w:rFonts w:ascii="Calibri" w:hAnsi="Calibri"/>
          <w:i/>
          <w:lang w:eastAsia="en-US"/>
        </w:rPr>
        <w:t>(Referred to Standing Committee on Planning, Transport and City Services on 16 September 2021.)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lastRenderedPageBreak/>
        <w:t xml:space="preserve">Domestic Animal Services—Improved operations—Minister for Transport and City Services—Petition lodged by </w:t>
      </w:r>
      <w:proofErr w:type="spellStart"/>
      <w:r w:rsidRPr="00FE3D84">
        <w:rPr>
          <w:rFonts w:ascii="Calibri" w:hAnsi="Calibri"/>
          <w:lang w:eastAsia="en-US"/>
        </w:rPr>
        <w:t>Ms</w:t>
      </w:r>
      <w:proofErr w:type="spellEnd"/>
      <w:r w:rsidRPr="00FE3D84">
        <w:rPr>
          <w:rFonts w:ascii="Calibri" w:hAnsi="Calibri"/>
          <w:lang w:eastAsia="en-US"/>
        </w:rPr>
        <w:t xml:space="preserve"> Lawder (Pet 9-21).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Drake-Brockman Drive—Bicycle lanes—Minister for Transport and City Services—Petition lodged by </w:t>
      </w:r>
      <w:proofErr w:type="spellStart"/>
      <w:r w:rsidRPr="00FE3D84">
        <w:rPr>
          <w:rFonts w:ascii="Calibri" w:hAnsi="Calibri"/>
          <w:lang w:eastAsia="en-US"/>
        </w:rPr>
        <w:t>Mrs</w:t>
      </w:r>
      <w:proofErr w:type="spellEnd"/>
      <w:r w:rsidRPr="00FE3D84">
        <w:rPr>
          <w:rFonts w:ascii="Calibri" w:hAnsi="Calibri"/>
          <w:lang w:eastAsia="en-US"/>
        </w:rPr>
        <w:t xml:space="preserve"> Kikkert (Pet 25-21).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Residents living on Federal income support—Treasurer—Petition lodged by </w:t>
      </w:r>
      <w:proofErr w:type="spellStart"/>
      <w:r w:rsidRPr="00FE3D84">
        <w:rPr>
          <w:rFonts w:ascii="Calibri" w:hAnsi="Calibri"/>
          <w:lang w:eastAsia="en-US"/>
        </w:rPr>
        <w:t>Mr</w:t>
      </w:r>
      <w:proofErr w:type="spellEnd"/>
      <w:r w:rsidRPr="00FE3D84">
        <w:rPr>
          <w:rFonts w:ascii="Calibri" w:hAnsi="Calibri"/>
          <w:lang w:eastAsia="en-US"/>
        </w:rPr>
        <w:t xml:space="preserve"> Braddock (Pet 36-21). </w:t>
      </w:r>
      <w:r w:rsidRPr="00FE3D84">
        <w:rPr>
          <w:rFonts w:ascii="Calibri" w:hAnsi="Calibri"/>
          <w:i/>
          <w:lang w:eastAsia="en-US"/>
        </w:rPr>
        <w:t>(Referred to Standing Committee on Economy and Gender and Economic Equality on 16 September 2021.)</w:t>
      </w:r>
    </w:p>
    <w:p w:rsidR="00FE3D84" w:rsidRPr="00FE3D84" w:rsidRDefault="00FE3D84" w:rsidP="00FE3D84">
      <w:pPr>
        <w:tabs>
          <w:tab w:val="right" w:pos="580"/>
        </w:tabs>
        <w:spacing w:before="240"/>
        <w:ind w:left="567" w:hanging="567"/>
        <w:rPr>
          <w:rFonts w:ascii="Calibri" w:hAnsi="Calibri"/>
          <w:b/>
          <w:lang w:eastAsia="en-US"/>
        </w:rPr>
      </w:pPr>
      <w:r w:rsidRPr="00FE3D84">
        <w:rPr>
          <w:rFonts w:ascii="Calibri" w:hAnsi="Calibri"/>
          <w:b/>
          <w:lang w:eastAsia="en-US"/>
        </w:rPr>
        <w:t>5 January 2022</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Campbell—Proposed implementation of a parking and traffic management plan—Minister for Transport and City Services—Petitions lodged by </w:t>
      </w:r>
      <w:proofErr w:type="spellStart"/>
      <w:r w:rsidRPr="00FE3D84">
        <w:rPr>
          <w:rFonts w:ascii="Calibri" w:hAnsi="Calibri"/>
          <w:lang w:eastAsia="en-US"/>
        </w:rPr>
        <w:t>Ms</w:t>
      </w:r>
      <w:proofErr w:type="spellEnd"/>
      <w:r w:rsidRPr="00FE3D84">
        <w:rPr>
          <w:rFonts w:ascii="Calibri" w:hAnsi="Calibri"/>
          <w:lang w:eastAsia="en-US"/>
        </w:rPr>
        <w:t xml:space="preserve"> Lee (Pet 21-21 and Pet 40-21). </w:t>
      </w:r>
      <w:r w:rsidRPr="00FE3D84">
        <w:rPr>
          <w:rFonts w:ascii="Calibri" w:hAnsi="Calibri"/>
          <w:i/>
          <w:lang w:eastAsia="en-US"/>
        </w:rPr>
        <w:t>(Referred to Standing Committee on Planning, Transport and City Services on 6 October 2021.)</w:t>
      </w:r>
    </w:p>
    <w:p w:rsidR="00FE3D84" w:rsidRPr="00FE3D84" w:rsidRDefault="00FE3D84" w:rsidP="00FE3D84">
      <w:pPr>
        <w:tabs>
          <w:tab w:val="right" w:pos="580"/>
        </w:tabs>
        <w:spacing w:before="240"/>
        <w:ind w:left="567" w:hanging="567"/>
        <w:rPr>
          <w:rFonts w:ascii="Calibri" w:hAnsi="Calibri"/>
          <w:b/>
          <w:lang w:eastAsia="en-US"/>
        </w:rPr>
      </w:pPr>
      <w:r w:rsidRPr="00FE3D84">
        <w:rPr>
          <w:rFonts w:ascii="Calibri" w:hAnsi="Calibri"/>
          <w:b/>
          <w:lang w:eastAsia="en-US"/>
        </w:rPr>
        <w:t>7 January 2022</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Lyons shops—Proposed upgrade of facilities—Minister for Transport and City Services—Petition lodged by </w:t>
      </w:r>
      <w:proofErr w:type="spellStart"/>
      <w:r w:rsidRPr="00FE3D84">
        <w:rPr>
          <w:rFonts w:ascii="Calibri" w:hAnsi="Calibri"/>
          <w:lang w:eastAsia="en-US"/>
        </w:rPr>
        <w:t>Mrs</w:t>
      </w:r>
      <w:proofErr w:type="spellEnd"/>
      <w:r w:rsidRPr="00FE3D84">
        <w:rPr>
          <w:rFonts w:ascii="Calibri" w:hAnsi="Calibri"/>
          <w:lang w:eastAsia="en-US"/>
        </w:rPr>
        <w:t xml:space="preserve"> Jones (Pet 41-21).</w:t>
      </w:r>
    </w:p>
    <w:p w:rsidR="00FE3D84" w:rsidRPr="00FE3D84" w:rsidRDefault="00FE3D84" w:rsidP="00FE3D84">
      <w:pPr>
        <w:tabs>
          <w:tab w:val="right" w:pos="580"/>
        </w:tabs>
        <w:spacing w:before="240"/>
        <w:ind w:left="567" w:hanging="567"/>
        <w:rPr>
          <w:rFonts w:ascii="Calibri" w:hAnsi="Calibri"/>
          <w:b/>
          <w:lang w:eastAsia="en-US"/>
        </w:rPr>
      </w:pPr>
      <w:r w:rsidRPr="00FE3D84">
        <w:rPr>
          <w:rFonts w:ascii="Calibri" w:hAnsi="Calibri"/>
          <w:b/>
          <w:lang w:eastAsia="en-US"/>
        </w:rPr>
        <w:t>8 February 2022</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Hackett shops—Proposed public toilet facility—Minister for Transport and City Services—Petition lodged by </w:t>
      </w:r>
      <w:proofErr w:type="spellStart"/>
      <w:r w:rsidRPr="00FE3D84">
        <w:rPr>
          <w:rFonts w:ascii="Calibri" w:hAnsi="Calibri"/>
          <w:lang w:eastAsia="en-US"/>
        </w:rPr>
        <w:t>Ms</w:t>
      </w:r>
      <w:proofErr w:type="spellEnd"/>
      <w:r w:rsidRPr="00FE3D84">
        <w:rPr>
          <w:rFonts w:ascii="Calibri" w:hAnsi="Calibri"/>
          <w:lang w:eastAsia="en-US"/>
        </w:rPr>
        <w:t xml:space="preserve"> </w:t>
      </w:r>
      <w:proofErr w:type="spellStart"/>
      <w:r w:rsidRPr="00FE3D84">
        <w:rPr>
          <w:rFonts w:ascii="Calibri" w:hAnsi="Calibri"/>
          <w:lang w:eastAsia="en-US"/>
        </w:rPr>
        <w:t>Vassarotti</w:t>
      </w:r>
      <w:proofErr w:type="spellEnd"/>
      <w:r w:rsidRPr="00FE3D84">
        <w:rPr>
          <w:rFonts w:ascii="Calibri" w:hAnsi="Calibri"/>
          <w:lang w:eastAsia="en-US"/>
        </w:rPr>
        <w:t xml:space="preserve"> (Pet 12-21).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Melba—Proposed upgrade to recreational space next to Melba High School—Minister for Transport and City Services—Petition lodged by </w:t>
      </w:r>
      <w:proofErr w:type="spellStart"/>
      <w:r w:rsidRPr="00FE3D84">
        <w:rPr>
          <w:rFonts w:ascii="Calibri" w:hAnsi="Calibri"/>
          <w:lang w:eastAsia="en-US"/>
        </w:rPr>
        <w:t>Ms</w:t>
      </w:r>
      <w:proofErr w:type="spellEnd"/>
      <w:r w:rsidRPr="00FE3D84">
        <w:rPr>
          <w:rFonts w:ascii="Calibri" w:hAnsi="Calibri"/>
          <w:lang w:eastAsia="en-US"/>
        </w:rPr>
        <w:t xml:space="preserve"> Clay (Pet 15-21).</w:t>
      </w:r>
    </w:p>
    <w:p w:rsidR="00FE3D84" w:rsidRPr="00FE3D84" w:rsidRDefault="00FE3D84" w:rsidP="00FE3D84">
      <w:pPr>
        <w:tabs>
          <w:tab w:val="right" w:pos="580"/>
        </w:tabs>
        <w:spacing w:before="240"/>
        <w:ind w:left="567" w:hanging="567"/>
        <w:rPr>
          <w:rFonts w:ascii="Calibri" w:hAnsi="Calibri"/>
          <w:lang w:eastAsia="en-US"/>
        </w:rPr>
      </w:pPr>
      <w:proofErr w:type="spellStart"/>
      <w:r w:rsidRPr="00FE3D84">
        <w:rPr>
          <w:rFonts w:ascii="Calibri" w:hAnsi="Calibri"/>
          <w:lang w:eastAsia="en-US"/>
        </w:rPr>
        <w:t>Waramanga</w:t>
      </w:r>
      <w:proofErr w:type="spellEnd"/>
      <w:r w:rsidRPr="00FE3D84">
        <w:rPr>
          <w:rFonts w:ascii="Calibri" w:hAnsi="Calibri"/>
          <w:lang w:eastAsia="en-US"/>
        </w:rPr>
        <w:t xml:space="preserve"> Playing Fields—Proposed installation of lighting—Minister for Sport and Recreation—Petitions lodged by Dr Paterson (Pet 26-21 and Pet 43-21). </w:t>
      </w:r>
      <w:r w:rsidRPr="00FE3D84">
        <w:rPr>
          <w:rFonts w:ascii="Calibri" w:hAnsi="Calibri"/>
          <w:i/>
          <w:lang w:eastAsia="en-US"/>
        </w:rPr>
        <w:t>(Referred to Standing Committee on Planning, Transport and City Services on 9 November 2021.)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Fadden Hills Pond Playground—Proposed improvement—Minister for Transport and City Services—Petition lodged by </w:t>
      </w:r>
      <w:proofErr w:type="spellStart"/>
      <w:r w:rsidRPr="00FE3D84">
        <w:rPr>
          <w:rFonts w:ascii="Calibri" w:hAnsi="Calibri"/>
          <w:lang w:eastAsia="en-US"/>
        </w:rPr>
        <w:t>Ms</w:t>
      </w:r>
      <w:proofErr w:type="spellEnd"/>
      <w:r w:rsidRPr="00FE3D84">
        <w:rPr>
          <w:rFonts w:ascii="Calibri" w:hAnsi="Calibri"/>
          <w:lang w:eastAsia="en-US"/>
        </w:rPr>
        <w:t xml:space="preserve"> Lawder (Pet 27-21).</w:t>
      </w:r>
    </w:p>
    <w:p w:rsidR="00FE3D84" w:rsidRPr="00FE3D84" w:rsidRDefault="00FE3D84" w:rsidP="00FE3D84">
      <w:pPr>
        <w:tabs>
          <w:tab w:val="right" w:pos="580"/>
        </w:tabs>
        <w:spacing w:before="240"/>
        <w:ind w:left="567" w:hanging="567"/>
        <w:rPr>
          <w:rFonts w:ascii="Calibri" w:hAnsi="Calibri"/>
          <w:b/>
          <w:lang w:eastAsia="en-US"/>
        </w:rPr>
      </w:pPr>
      <w:r w:rsidRPr="00FE3D84">
        <w:rPr>
          <w:rFonts w:ascii="Calibri" w:hAnsi="Calibri"/>
          <w:b/>
          <w:lang w:eastAsia="en-US"/>
        </w:rPr>
        <w:t>9 February 2022</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Antisocial tenants in Gordon—Minister for Homelessness and Housing Services—Petition lodged by </w:t>
      </w:r>
      <w:proofErr w:type="spellStart"/>
      <w:r w:rsidRPr="00FE3D84">
        <w:rPr>
          <w:rFonts w:ascii="Calibri" w:hAnsi="Calibri"/>
          <w:lang w:eastAsia="en-US"/>
        </w:rPr>
        <w:t>Ms</w:t>
      </w:r>
      <w:proofErr w:type="spellEnd"/>
      <w:r w:rsidRPr="00FE3D84">
        <w:rPr>
          <w:rFonts w:ascii="Calibri" w:hAnsi="Calibri"/>
          <w:lang w:eastAsia="en-US"/>
        </w:rPr>
        <w:t xml:space="preserve"> Lawder (Pet 44-21).</w:t>
      </w:r>
    </w:p>
    <w:p w:rsidR="00FE3D84" w:rsidRPr="00FE3D84" w:rsidRDefault="00FE3D84" w:rsidP="00FE3D84">
      <w:pPr>
        <w:tabs>
          <w:tab w:val="right" w:pos="580"/>
        </w:tabs>
        <w:spacing w:before="240"/>
        <w:ind w:left="567" w:hanging="567"/>
        <w:rPr>
          <w:rFonts w:ascii="Calibri" w:hAnsi="Calibri"/>
          <w:b/>
          <w:lang w:eastAsia="en-US"/>
        </w:rPr>
      </w:pPr>
      <w:r w:rsidRPr="00FE3D84">
        <w:rPr>
          <w:rFonts w:ascii="Calibri" w:hAnsi="Calibri"/>
          <w:b/>
          <w:lang w:eastAsia="en-US"/>
        </w:rPr>
        <w:t>10 February 2022</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Coombs convenience store—Crime prevention—Minister for Police and Emergency Services—Petition lodged by </w:t>
      </w:r>
      <w:proofErr w:type="spellStart"/>
      <w:r w:rsidRPr="00FE3D84">
        <w:rPr>
          <w:rFonts w:ascii="Calibri" w:hAnsi="Calibri"/>
          <w:lang w:eastAsia="en-US"/>
        </w:rPr>
        <w:t>Mrs</w:t>
      </w:r>
      <w:proofErr w:type="spellEnd"/>
      <w:r w:rsidRPr="00FE3D84">
        <w:rPr>
          <w:rFonts w:ascii="Calibri" w:hAnsi="Calibri"/>
          <w:lang w:eastAsia="en-US"/>
        </w:rPr>
        <w:t xml:space="preserve"> Jones (Pet 45-21).</w:t>
      </w:r>
    </w:p>
    <w:p w:rsidR="00FE3D84" w:rsidRPr="00FE3D84" w:rsidRDefault="00FE3D84" w:rsidP="00FE3D84">
      <w:pPr>
        <w:keepNext/>
        <w:keepLines/>
        <w:tabs>
          <w:tab w:val="right" w:pos="580"/>
        </w:tabs>
        <w:spacing w:before="240"/>
        <w:ind w:left="567" w:hanging="567"/>
        <w:rPr>
          <w:rFonts w:ascii="Calibri" w:hAnsi="Calibri"/>
          <w:b/>
          <w:lang w:eastAsia="en-US"/>
        </w:rPr>
      </w:pPr>
      <w:r w:rsidRPr="00FE3D84">
        <w:rPr>
          <w:rFonts w:ascii="Calibri" w:hAnsi="Calibri"/>
          <w:b/>
          <w:lang w:eastAsia="en-US"/>
        </w:rPr>
        <w:lastRenderedPageBreak/>
        <w:t>22 February 2022</w:t>
      </w:r>
    </w:p>
    <w:p w:rsidR="00FE3D84" w:rsidRPr="00FE3D84" w:rsidRDefault="00FE3D84" w:rsidP="00FE3D84">
      <w:pPr>
        <w:keepNext/>
        <w:keepLines/>
        <w:tabs>
          <w:tab w:val="right" w:pos="580"/>
        </w:tabs>
        <w:spacing w:before="240"/>
        <w:ind w:left="567" w:hanging="567"/>
        <w:rPr>
          <w:rFonts w:ascii="Calibri" w:hAnsi="Calibri"/>
          <w:lang w:eastAsia="en-US"/>
        </w:rPr>
      </w:pPr>
      <w:r w:rsidRPr="00FE3D84">
        <w:rPr>
          <w:rFonts w:ascii="Calibri" w:hAnsi="Calibri"/>
          <w:lang w:eastAsia="en-US"/>
        </w:rPr>
        <w:t xml:space="preserve">ACT Human Rights Act—Complaints handling—Minister for Human Rights—Petition lodged by Dr Paterson (Pet 32-21). </w:t>
      </w:r>
      <w:r w:rsidRPr="00FE3D84">
        <w:rPr>
          <w:rFonts w:ascii="Calibri" w:hAnsi="Calibri"/>
          <w:i/>
          <w:lang w:eastAsia="en-US"/>
        </w:rPr>
        <w:t>(Referred to the Standing Committee on Justice and Community Safety on 23 November 2021.)</w:t>
      </w:r>
    </w:p>
    <w:p w:rsidR="00FE3D84" w:rsidRPr="00FE3D84" w:rsidRDefault="00FE3D84" w:rsidP="00FE3D84">
      <w:pPr>
        <w:tabs>
          <w:tab w:val="right" w:pos="580"/>
        </w:tabs>
        <w:spacing w:before="240"/>
        <w:ind w:left="567" w:hanging="567"/>
        <w:rPr>
          <w:rFonts w:ascii="Calibri" w:hAnsi="Calibri"/>
          <w:b/>
          <w:lang w:eastAsia="en-US"/>
        </w:rPr>
      </w:pPr>
      <w:r w:rsidRPr="00FE3D84">
        <w:rPr>
          <w:rFonts w:ascii="Calibri" w:hAnsi="Calibri"/>
          <w:b/>
          <w:lang w:eastAsia="en-US"/>
        </w:rPr>
        <w:t>1 March 2022</w:t>
      </w:r>
    </w:p>
    <w:p w:rsidR="00FE3D84" w:rsidRPr="00FE3D84" w:rsidRDefault="00FE3D84" w:rsidP="00FE3D84">
      <w:pPr>
        <w:tabs>
          <w:tab w:val="right" w:pos="580"/>
        </w:tabs>
        <w:spacing w:before="240"/>
        <w:ind w:left="567" w:hanging="567"/>
        <w:rPr>
          <w:rFonts w:ascii="Calibri" w:hAnsi="Calibri"/>
          <w:i/>
          <w:lang w:eastAsia="en-US"/>
        </w:rPr>
      </w:pPr>
      <w:r w:rsidRPr="00FE3D84">
        <w:rPr>
          <w:rFonts w:ascii="Calibri" w:hAnsi="Calibri"/>
          <w:lang w:eastAsia="en-US"/>
        </w:rPr>
        <w:t xml:space="preserve">Eating disorder services in the ACT—Minister for Mental Health—Petition lodged by Dr Paterson (Pet 34-21). </w:t>
      </w:r>
      <w:r w:rsidRPr="00FE3D84">
        <w:rPr>
          <w:rFonts w:ascii="Calibri" w:hAnsi="Calibri"/>
          <w:i/>
          <w:lang w:eastAsia="en-US"/>
        </w:rPr>
        <w:t>(Referred to the Standing Committee on Health and Community Wellbeing on 30 November 2021.)</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Multipurpose sports stadium for Woden—Minister for Sport and Recreation—Petition lodged by </w:t>
      </w:r>
      <w:proofErr w:type="spellStart"/>
      <w:r w:rsidRPr="00FE3D84">
        <w:rPr>
          <w:rFonts w:ascii="Calibri" w:hAnsi="Calibri"/>
          <w:lang w:eastAsia="en-US"/>
        </w:rPr>
        <w:t>Ms</w:t>
      </w:r>
      <w:proofErr w:type="spellEnd"/>
      <w:r w:rsidRPr="00FE3D84">
        <w:rPr>
          <w:rFonts w:ascii="Calibri" w:hAnsi="Calibri"/>
          <w:lang w:eastAsia="en-US"/>
        </w:rPr>
        <w:t xml:space="preserve"> Davidson (Pet 23-21). </w:t>
      </w:r>
      <w:r w:rsidRPr="00FE3D84">
        <w:rPr>
          <w:rFonts w:ascii="Calibri" w:hAnsi="Calibri"/>
          <w:i/>
          <w:lang w:eastAsia="en-US"/>
        </w:rPr>
        <w:t>(Referred to the Standing Committee on Planning, Transport and City Services on 30 November 2021.)</w:t>
      </w:r>
    </w:p>
    <w:p w:rsidR="00FE3D84" w:rsidRPr="00FE3D84" w:rsidRDefault="00FE3D84" w:rsidP="00FE3D84">
      <w:pPr>
        <w:tabs>
          <w:tab w:val="right" w:pos="580"/>
        </w:tabs>
        <w:spacing w:before="240"/>
        <w:ind w:left="567" w:hanging="567"/>
        <w:rPr>
          <w:rFonts w:ascii="Calibri" w:hAnsi="Calibri"/>
          <w:i/>
          <w:lang w:eastAsia="en-US"/>
        </w:rPr>
      </w:pPr>
      <w:r w:rsidRPr="00FE3D84">
        <w:rPr>
          <w:rFonts w:ascii="Calibri" w:hAnsi="Calibri"/>
          <w:lang w:eastAsia="en-US"/>
        </w:rPr>
        <w:t xml:space="preserve">Phillip pool—Minister for Sport and Recreation—Petitions lodged by </w:t>
      </w:r>
      <w:proofErr w:type="spellStart"/>
      <w:r w:rsidRPr="00FE3D84">
        <w:rPr>
          <w:rFonts w:ascii="Calibri" w:hAnsi="Calibri"/>
          <w:lang w:eastAsia="en-US"/>
        </w:rPr>
        <w:t>Mrs</w:t>
      </w:r>
      <w:proofErr w:type="spellEnd"/>
      <w:r w:rsidRPr="00FE3D84">
        <w:rPr>
          <w:rFonts w:ascii="Calibri" w:hAnsi="Calibri"/>
          <w:lang w:eastAsia="en-US"/>
        </w:rPr>
        <w:t xml:space="preserve"> Jones (Pet 42-21 and Pet 47-21). </w:t>
      </w:r>
      <w:r w:rsidR="00651E89" w:rsidRPr="00FE3D84">
        <w:rPr>
          <w:rFonts w:ascii="Calibri" w:hAnsi="Calibri"/>
          <w:i/>
          <w:lang w:eastAsia="en-US"/>
        </w:rPr>
        <w:t>(Referred to the Standing Committee on Planning, Transport and City Services on 1 December 2021.)</w:t>
      </w:r>
    </w:p>
    <w:p w:rsidR="00FE3D84" w:rsidRPr="00FE3D84" w:rsidRDefault="00FE3D84" w:rsidP="00FE3D84">
      <w:pPr>
        <w:tabs>
          <w:tab w:val="right" w:pos="580"/>
        </w:tabs>
        <w:spacing w:before="240"/>
        <w:ind w:left="567" w:hanging="567"/>
        <w:rPr>
          <w:rFonts w:ascii="Calibri" w:hAnsi="Calibri"/>
          <w:b/>
          <w:lang w:eastAsia="en-US"/>
        </w:rPr>
      </w:pPr>
      <w:r w:rsidRPr="00FE3D84">
        <w:rPr>
          <w:rFonts w:ascii="Calibri" w:hAnsi="Calibri"/>
          <w:b/>
          <w:lang w:eastAsia="en-US"/>
        </w:rPr>
        <w:t>2 March 2022</w:t>
      </w:r>
    </w:p>
    <w:p w:rsidR="00FE3D84" w:rsidRPr="00FE3D84" w:rsidRDefault="00FE3D84" w:rsidP="00FE3D84">
      <w:pPr>
        <w:tabs>
          <w:tab w:val="right" w:pos="580"/>
        </w:tabs>
        <w:spacing w:before="240"/>
        <w:ind w:left="567" w:hanging="567"/>
        <w:rPr>
          <w:rFonts w:ascii="Calibri" w:hAnsi="Calibri"/>
          <w:lang w:eastAsia="en-US"/>
        </w:rPr>
      </w:pPr>
      <w:r w:rsidRPr="00FE3D84">
        <w:rPr>
          <w:rFonts w:ascii="Calibri" w:hAnsi="Calibri"/>
          <w:lang w:eastAsia="en-US"/>
        </w:rPr>
        <w:t xml:space="preserve">Multipurpose sports stadium for Woden—Minister for Sport and Recreation—Petition lodged by </w:t>
      </w:r>
      <w:proofErr w:type="spellStart"/>
      <w:r w:rsidRPr="00FE3D84">
        <w:rPr>
          <w:rFonts w:ascii="Calibri" w:hAnsi="Calibri"/>
          <w:lang w:eastAsia="en-US"/>
        </w:rPr>
        <w:t>Ms</w:t>
      </w:r>
      <w:proofErr w:type="spellEnd"/>
      <w:r w:rsidRPr="00FE3D84">
        <w:rPr>
          <w:rFonts w:ascii="Calibri" w:hAnsi="Calibri"/>
          <w:lang w:eastAsia="en-US"/>
        </w:rPr>
        <w:t xml:space="preserve"> Davidson (Pet 48-21). </w:t>
      </w:r>
      <w:r w:rsidRPr="00FE3D84">
        <w:rPr>
          <w:rFonts w:ascii="Calibri" w:hAnsi="Calibri"/>
          <w:i/>
          <w:lang w:eastAsia="en-US"/>
        </w:rPr>
        <w:t>(Referred to the Standing Committee on Planning, Transport and City Services on 1 December 2021.)</w:t>
      </w:r>
    </w:p>
    <w:p w:rsidR="00FE3D84" w:rsidRPr="00FE3D84" w:rsidRDefault="00FE3D84" w:rsidP="00FE3D84">
      <w:pPr>
        <w:tabs>
          <w:tab w:val="right" w:pos="580"/>
        </w:tabs>
        <w:spacing w:before="240" w:after="480"/>
        <w:ind w:left="1134" w:hanging="1134"/>
        <w:jc w:val="center"/>
        <w:rPr>
          <w:rFonts w:ascii="Calibri" w:hAnsi="Calibri"/>
          <w:lang w:eastAsia="en-US"/>
        </w:rPr>
      </w:pPr>
      <w:r w:rsidRPr="00FE3D84">
        <w:rPr>
          <w:rFonts w:ascii="Calibri" w:hAnsi="Calibri"/>
          <w:lang w:eastAsia="en-US"/>
        </w:rPr>
        <w:t>___________________________________</w:t>
      </w:r>
    </w:p>
    <w:p w:rsidR="00FE3D84" w:rsidRPr="00FE3D84" w:rsidRDefault="00FE3D84" w:rsidP="00FE3D84">
      <w:pPr>
        <w:tabs>
          <w:tab w:val="right" w:pos="580"/>
        </w:tabs>
        <w:spacing w:before="240" w:after="240"/>
        <w:jc w:val="center"/>
        <w:rPr>
          <w:rFonts w:ascii="Calibri" w:hAnsi="Calibri"/>
          <w:b/>
          <w:sz w:val="28"/>
          <w:lang w:eastAsia="en-US"/>
        </w:rPr>
      </w:pPr>
      <w:r w:rsidRPr="00FE3D84">
        <w:rPr>
          <w:rFonts w:ascii="Calibri" w:hAnsi="Calibri"/>
          <w:b/>
          <w:sz w:val="28"/>
          <w:lang w:eastAsia="en-US"/>
        </w:rPr>
        <w:t>COMMITTEES</w:t>
      </w:r>
    </w:p>
    <w:p w:rsidR="00FE3D84" w:rsidRPr="00FE3D84" w:rsidRDefault="00FE3D84" w:rsidP="00FE3D84">
      <w:pPr>
        <w:spacing w:before="120" w:after="120"/>
        <w:rPr>
          <w:rFonts w:ascii="Calibri" w:hAnsi="Calibri"/>
          <w:lang w:val="en-AU" w:eastAsia="en-US"/>
        </w:rPr>
      </w:pPr>
      <w:r w:rsidRPr="00FE3D84">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FE3D84" w:rsidRPr="00FE3D84" w:rsidRDefault="00FE3D84" w:rsidP="00FE3D84">
      <w:pPr>
        <w:spacing w:before="240" w:after="240"/>
        <w:rPr>
          <w:rFonts w:ascii="Calibri" w:hAnsi="Calibri"/>
          <w:b/>
          <w:sz w:val="28"/>
          <w:lang w:eastAsia="en-US"/>
        </w:rPr>
      </w:pPr>
      <w:r w:rsidRPr="00FE3D84">
        <w:rPr>
          <w:rFonts w:ascii="Calibri" w:hAnsi="Calibri"/>
          <w:b/>
          <w:sz w:val="28"/>
          <w:lang w:eastAsia="en-US"/>
        </w:rPr>
        <w:t>Standing</w:t>
      </w:r>
    </w:p>
    <w:p w:rsidR="00FE3D84" w:rsidRPr="00FE3D84" w:rsidRDefault="00FE3D84" w:rsidP="00FE3D84">
      <w:pPr>
        <w:spacing w:before="120" w:after="240"/>
        <w:rPr>
          <w:rFonts w:ascii="Calibri" w:hAnsi="Calibri"/>
          <w:lang w:val="en-AU" w:eastAsia="en-US"/>
        </w:rPr>
      </w:pPr>
      <w:r w:rsidRPr="00FE3D84">
        <w:rPr>
          <w:rFonts w:ascii="Calibri" w:hAnsi="Calibri"/>
          <w:lang w:val="en-AU" w:eastAsia="en-US"/>
        </w:rPr>
        <w:t>Pursuant to standing order</w:t>
      </w:r>
    </w:p>
    <w:p w:rsidR="00FE3D84" w:rsidRPr="00FE3D84" w:rsidRDefault="00FE3D84" w:rsidP="00FE3D84">
      <w:pPr>
        <w:keepNext/>
        <w:keepLines/>
        <w:tabs>
          <w:tab w:val="left" w:pos="500"/>
          <w:tab w:val="left" w:pos="960"/>
        </w:tabs>
        <w:spacing w:after="240"/>
        <w:rPr>
          <w:rFonts w:ascii="Calibri" w:hAnsi="Calibri"/>
          <w:lang w:val="en-AU" w:eastAsia="en-US"/>
        </w:rPr>
      </w:pPr>
      <w:r w:rsidRPr="00FE3D84">
        <w:rPr>
          <w:rFonts w:ascii="Calibri" w:hAnsi="Calibri"/>
          <w:b/>
          <w:lang w:val="en-AU" w:eastAsia="en-US"/>
        </w:rPr>
        <w:t>ADMINISTRATION AND PROCEDURE</w:t>
      </w:r>
      <w:r w:rsidRPr="00FE3D84">
        <w:rPr>
          <w:rFonts w:ascii="Calibri" w:hAnsi="Calibri"/>
          <w:lang w:val="en-AU" w:eastAsia="en-US"/>
        </w:rPr>
        <w:t xml:space="preserve">: </w:t>
      </w:r>
      <w:r w:rsidRPr="00FE3D84">
        <w:rPr>
          <w:rFonts w:ascii="Calibri" w:hAnsi="Calibri"/>
          <w:i/>
          <w:lang w:val="en-AU" w:eastAsia="en-US"/>
        </w:rPr>
        <w:t>(Formed 3 November 2020)</w:t>
      </w:r>
      <w:r w:rsidRPr="00FE3D84">
        <w:rPr>
          <w:rFonts w:ascii="Calibri" w:hAnsi="Calibri"/>
          <w:iCs/>
          <w:lang w:val="en-AU" w:eastAsia="en-US"/>
        </w:rPr>
        <w:t>:</w:t>
      </w:r>
      <w:r w:rsidRPr="00FE3D84">
        <w:rPr>
          <w:rFonts w:ascii="Calibri" w:hAnsi="Calibri"/>
          <w:lang w:val="en-AU" w:eastAsia="en-US"/>
        </w:rPr>
        <w:t xml:space="preserve"> The Speaker (Chair), Mr Braddock, Mr Hanson, Ms Orr.</w:t>
      </w:r>
    </w:p>
    <w:p w:rsidR="00FE3D84" w:rsidRPr="00FE3D84" w:rsidRDefault="00FE3D84" w:rsidP="00FE3D84">
      <w:pPr>
        <w:spacing w:before="120" w:after="240"/>
        <w:rPr>
          <w:rFonts w:ascii="Calibri" w:hAnsi="Calibri"/>
          <w:lang w:val="en-AU" w:eastAsia="en-US"/>
        </w:rPr>
      </w:pPr>
      <w:r w:rsidRPr="00FE3D84">
        <w:rPr>
          <w:rFonts w:ascii="Calibri" w:hAnsi="Calibri"/>
          <w:lang w:val="en-AU" w:eastAsia="en-US"/>
        </w:rPr>
        <w:t>Pursuant to resolution</w:t>
      </w:r>
    </w:p>
    <w:p w:rsidR="00FE3D84" w:rsidRPr="00FE3D84" w:rsidRDefault="00FE3D84" w:rsidP="00FE3D84">
      <w:pPr>
        <w:tabs>
          <w:tab w:val="left" w:pos="500"/>
          <w:tab w:val="left" w:pos="960"/>
        </w:tabs>
        <w:spacing w:after="240"/>
        <w:rPr>
          <w:rFonts w:ascii="Calibri" w:hAnsi="Calibri"/>
          <w:lang w:val="en-AU" w:eastAsia="en-US"/>
        </w:rPr>
      </w:pPr>
      <w:r w:rsidRPr="00FE3D84">
        <w:rPr>
          <w:rFonts w:ascii="Calibri" w:hAnsi="Calibri"/>
          <w:b/>
          <w:lang w:val="en-AU" w:eastAsia="en-US"/>
        </w:rPr>
        <w:t>ECONOMY AND GENDER AND ECONOMIC EQUALITY</w:t>
      </w:r>
      <w:r w:rsidRPr="00FE3D84">
        <w:rPr>
          <w:rFonts w:ascii="Calibri" w:hAnsi="Calibri"/>
          <w:lang w:val="en-AU" w:eastAsia="en-US"/>
        </w:rPr>
        <w:t xml:space="preserve">: </w:t>
      </w:r>
      <w:r w:rsidRPr="00FE3D84">
        <w:rPr>
          <w:rFonts w:ascii="Calibri" w:hAnsi="Calibri"/>
          <w:i/>
          <w:lang w:val="en-AU" w:eastAsia="en-US"/>
        </w:rPr>
        <w:t>(Formed 2 December 2020)</w:t>
      </w:r>
      <w:r w:rsidRPr="00FE3D84">
        <w:rPr>
          <w:rFonts w:ascii="Calibri" w:hAnsi="Calibri"/>
          <w:iCs/>
          <w:lang w:val="en-AU" w:eastAsia="en-US"/>
        </w:rPr>
        <w:t>: Ms Lawder (Chair), Mr Davis, Ms Orr.</w:t>
      </w:r>
    </w:p>
    <w:p w:rsidR="00FE3D84" w:rsidRPr="00FE3D84" w:rsidRDefault="00FE3D84" w:rsidP="00FE3D84">
      <w:pPr>
        <w:tabs>
          <w:tab w:val="left" w:pos="500"/>
          <w:tab w:val="left" w:pos="960"/>
        </w:tabs>
        <w:spacing w:after="240"/>
        <w:rPr>
          <w:rFonts w:ascii="Calibri" w:hAnsi="Calibri"/>
          <w:iCs/>
          <w:lang w:val="en-AU" w:eastAsia="en-US"/>
        </w:rPr>
      </w:pPr>
      <w:r w:rsidRPr="00FE3D84">
        <w:rPr>
          <w:rFonts w:ascii="Calibri" w:hAnsi="Calibri"/>
          <w:b/>
          <w:lang w:val="en-AU" w:eastAsia="en-US"/>
        </w:rPr>
        <w:t>EDUCATION AND COMMUNITY INCLUSION</w:t>
      </w:r>
      <w:r w:rsidRPr="00FE3D84">
        <w:rPr>
          <w:rFonts w:ascii="Calibri" w:hAnsi="Calibri"/>
          <w:lang w:val="en-AU" w:eastAsia="en-US"/>
        </w:rPr>
        <w:t xml:space="preserve">: </w:t>
      </w:r>
      <w:r w:rsidRPr="00FE3D84">
        <w:rPr>
          <w:rFonts w:ascii="Calibri" w:hAnsi="Calibri"/>
          <w:i/>
          <w:lang w:val="en-AU" w:eastAsia="en-US"/>
        </w:rPr>
        <w:t>(Formed 2 December 2020)</w:t>
      </w:r>
      <w:r w:rsidRPr="00FE3D84">
        <w:rPr>
          <w:rFonts w:ascii="Calibri" w:hAnsi="Calibri"/>
          <w:iCs/>
          <w:lang w:val="en-AU" w:eastAsia="en-US"/>
        </w:rPr>
        <w:t>: Mr Pettersson (Chair), Mr Cain, Mr Davis.</w:t>
      </w:r>
    </w:p>
    <w:p w:rsidR="00FE3D84" w:rsidRPr="00FE3D84" w:rsidRDefault="00FE3D84" w:rsidP="00FE3D84">
      <w:pPr>
        <w:tabs>
          <w:tab w:val="left" w:pos="500"/>
          <w:tab w:val="left" w:pos="960"/>
        </w:tabs>
        <w:spacing w:after="240"/>
        <w:rPr>
          <w:rFonts w:ascii="Calibri" w:hAnsi="Calibri"/>
          <w:lang w:val="en-AU" w:eastAsia="en-US"/>
        </w:rPr>
      </w:pPr>
      <w:r w:rsidRPr="00FE3D84">
        <w:rPr>
          <w:rFonts w:ascii="Calibri" w:hAnsi="Calibri"/>
          <w:b/>
          <w:lang w:val="en-AU" w:eastAsia="en-US"/>
        </w:rPr>
        <w:lastRenderedPageBreak/>
        <w:t>ENVIRONMENT, CLIMATE CHANGE AND BIODIVERSITY</w:t>
      </w:r>
      <w:r w:rsidRPr="00FE3D84">
        <w:rPr>
          <w:rFonts w:ascii="Calibri" w:hAnsi="Calibri"/>
          <w:lang w:val="en-AU" w:eastAsia="en-US"/>
        </w:rPr>
        <w:t xml:space="preserve">: </w:t>
      </w:r>
      <w:r w:rsidRPr="00FE3D84">
        <w:rPr>
          <w:rFonts w:ascii="Calibri" w:hAnsi="Calibri"/>
          <w:i/>
          <w:lang w:val="en-AU" w:eastAsia="en-US"/>
        </w:rPr>
        <w:t>(Formed 2 December 2020)</w:t>
      </w:r>
      <w:r w:rsidRPr="00FE3D84">
        <w:rPr>
          <w:rFonts w:ascii="Calibri" w:hAnsi="Calibri"/>
          <w:iCs/>
          <w:lang w:val="en-AU" w:eastAsia="en-US"/>
        </w:rPr>
        <w:t>:</w:t>
      </w:r>
      <w:r w:rsidRPr="00FE3D84">
        <w:rPr>
          <w:rFonts w:ascii="Calibri" w:hAnsi="Calibri"/>
          <w:lang w:val="en-AU" w:eastAsia="en-US"/>
        </w:rPr>
        <w:t xml:space="preserve"> Dr Paterson (Chair) Mr Braddock, Ms Castley.</w:t>
      </w:r>
    </w:p>
    <w:p w:rsidR="00FE3D84" w:rsidRPr="00FE3D84" w:rsidRDefault="00FE3D84" w:rsidP="00FE3D84">
      <w:pPr>
        <w:tabs>
          <w:tab w:val="left" w:pos="500"/>
          <w:tab w:val="left" w:pos="960"/>
        </w:tabs>
        <w:spacing w:after="240"/>
        <w:rPr>
          <w:rFonts w:ascii="Calibri" w:hAnsi="Calibri"/>
          <w:iCs/>
          <w:lang w:val="en-AU" w:eastAsia="en-US"/>
        </w:rPr>
      </w:pPr>
      <w:r w:rsidRPr="00FE3D84">
        <w:rPr>
          <w:rFonts w:ascii="Calibri" w:hAnsi="Calibri"/>
          <w:b/>
          <w:lang w:val="en-AU" w:eastAsia="en-US"/>
        </w:rPr>
        <w:t>HEALTH AND COMMUNITY WELLBEING</w:t>
      </w:r>
      <w:r w:rsidRPr="00FE3D84">
        <w:rPr>
          <w:rFonts w:ascii="Calibri" w:hAnsi="Calibri"/>
          <w:lang w:val="en-AU" w:eastAsia="en-US"/>
        </w:rPr>
        <w:t xml:space="preserve">: </w:t>
      </w:r>
      <w:r w:rsidRPr="00FE3D84">
        <w:rPr>
          <w:rFonts w:ascii="Calibri" w:hAnsi="Calibri"/>
          <w:i/>
          <w:lang w:val="en-AU" w:eastAsia="en-US"/>
        </w:rPr>
        <w:t>(Formed 2 December 2020)</w:t>
      </w:r>
      <w:r w:rsidRPr="00FE3D84">
        <w:rPr>
          <w:rFonts w:ascii="Calibri" w:hAnsi="Calibri"/>
          <w:iCs/>
          <w:lang w:val="en-AU" w:eastAsia="en-US"/>
        </w:rPr>
        <w:t>: Mr Davis (Chair), Mr Milligan, Mr Pettersson.</w:t>
      </w:r>
    </w:p>
    <w:p w:rsidR="00FE3D84" w:rsidRPr="00FE3D84" w:rsidRDefault="00FE3D84" w:rsidP="00FE3D84">
      <w:pPr>
        <w:tabs>
          <w:tab w:val="left" w:pos="500"/>
          <w:tab w:val="left" w:pos="960"/>
        </w:tabs>
        <w:spacing w:after="240"/>
        <w:rPr>
          <w:rFonts w:ascii="Calibri" w:hAnsi="Calibri"/>
          <w:iCs/>
          <w:lang w:val="en-AU" w:eastAsia="en-US"/>
        </w:rPr>
      </w:pPr>
      <w:r w:rsidRPr="00FE3D84">
        <w:rPr>
          <w:rFonts w:ascii="Calibri" w:hAnsi="Calibri"/>
          <w:b/>
          <w:lang w:val="en-AU" w:eastAsia="en-US"/>
        </w:rPr>
        <w:t>JUSTICE AND COMMUNITY SAFETY</w:t>
      </w:r>
      <w:r w:rsidRPr="00FE3D84">
        <w:rPr>
          <w:rFonts w:ascii="Calibri" w:hAnsi="Calibri"/>
          <w:lang w:val="en-AU" w:eastAsia="en-US"/>
        </w:rPr>
        <w:t xml:space="preserve">: </w:t>
      </w:r>
      <w:r w:rsidRPr="00FE3D84">
        <w:rPr>
          <w:rFonts w:ascii="Calibri" w:hAnsi="Calibri"/>
          <w:i/>
          <w:lang w:val="en-AU" w:eastAsia="en-US"/>
        </w:rPr>
        <w:t>(Formed 2 December 2020)</w:t>
      </w:r>
      <w:r w:rsidRPr="00FE3D84">
        <w:rPr>
          <w:rFonts w:ascii="Calibri" w:hAnsi="Calibri"/>
          <w:iCs/>
          <w:lang w:val="en-AU" w:eastAsia="en-US"/>
        </w:rPr>
        <w:t>: Mr Hanson (Chair), Ms Clay, Dr Paterson.</w:t>
      </w:r>
    </w:p>
    <w:p w:rsidR="00FE3D84" w:rsidRPr="00FE3D84" w:rsidRDefault="00FE3D84" w:rsidP="00FE3D84">
      <w:pPr>
        <w:tabs>
          <w:tab w:val="left" w:pos="500"/>
          <w:tab w:val="left" w:pos="960"/>
        </w:tabs>
        <w:spacing w:after="240"/>
        <w:rPr>
          <w:rFonts w:ascii="Calibri" w:hAnsi="Calibri"/>
          <w:iCs/>
          <w:lang w:val="en-AU" w:eastAsia="en-US"/>
        </w:rPr>
      </w:pPr>
      <w:r w:rsidRPr="00FE3D84">
        <w:rPr>
          <w:rFonts w:ascii="Calibri" w:hAnsi="Calibri"/>
          <w:b/>
          <w:lang w:val="en-AU" w:eastAsia="en-US"/>
        </w:rPr>
        <w:t>PLANNING, TRANSPORT AND CITY SERVICES</w:t>
      </w:r>
      <w:r w:rsidRPr="00FE3D84">
        <w:rPr>
          <w:rFonts w:ascii="Calibri" w:hAnsi="Calibri"/>
          <w:lang w:val="en-AU" w:eastAsia="en-US"/>
        </w:rPr>
        <w:t xml:space="preserve">: </w:t>
      </w:r>
      <w:r w:rsidRPr="00FE3D84">
        <w:rPr>
          <w:rFonts w:ascii="Calibri" w:hAnsi="Calibri"/>
          <w:i/>
          <w:lang w:val="en-AU" w:eastAsia="en-US"/>
        </w:rPr>
        <w:t>(Formed 2 December 2020)</w:t>
      </w:r>
      <w:r w:rsidRPr="00FE3D84">
        <w:rPr>
          <w:rFonts w:ascii="Calibri" w:hAnsi="Calibri"/>
          <w:iCs/>
          <w:lang w:val="en-AU" w:eastAsia="en-US"/>
        </w:rPr>
        <w:t>: Ms Clay (Chair), Mr Parton, Ms Orr.</w:t>
      </w:r>
    </w:p>
    <w:p w:rsidR="00FE3D84" w:rsidRPr="00FE3D84" w:rsidRDefault="00FE3D84" w:rsidP="00FE3D84">
      <w:pPr>
        <w:tabs>
          <w:tab w:val="left" w:pos="500"/>
          <w:tab w:val="left" w:pos="960"/>
        </w:tabs>
        <w:spacing w:after="240"/>
        <w:rPr>
          <w:rFonts w:ascii="Calibri" w:hAnsi="Calibri"/>
          <w:iCs/>
          <w:lang w:val="en-AU" w:eastAsia="en-US"/>
        </w:rPr>
      </w:pPr>
      <w:r w:rsidRPr="00FE3D84">
        <w:rPr>
          <w:rFonts w:ascii="Calibri" w:hAnsi="Calibri"/>
          <w:b/>
          <w:lang w:val="en-AU" w:eastAsia="en-US"/>
        </w:rPr>
        <w:t>PUBLIC ACCOUNTS</w:t>
      </w:r>
      <w:r w:rsidRPr="00FE3D84">
        <w:rPr>
          <w:rFonts w:ascii="Calibri" w:hAnsi="Calibri"/>
          <w:lang w:val="en-AU" w:eastAsia="en-US"/>
        </w:rPr>
        <w:t xml:space="preserve">: </w:t>
      </w:r>
      <w:r w:rsidRPr="00FE3D84">
        <w:rPr>
          <w:rFonts w:ascii="Calibri" w:hAnsi="Calibri"/>
          <w:i/>
          <w:lang w:val="en-AU" w:eastAsia="en-US"/>
        </w:rPr>
        <w:t>(Formed 2 December 2020)</w:t>
      </w:r>
      <w:r w:rsidRPr="00FE3D84">
        <w:rPr>
          <w:rFonts w:ascii="Calibri" w:hAnsi="Calibri"/>
          <w:iCs/>
          <w:lang w:val="en-AU" w:eastAsia="en-US"/>
        </w:rPr>
        <w:t>: Mrs Kikkert (Chair), Mr Braddock, Mr Pettersson.</w:t>
      </w:r>
    </w:p>
    <w:p w:rsidR="00FE3D84" w:rsidRPr="00FE3D84" w:rsidRDefault="00FE3D84" w:rsidP="00FE3D84">
      <w:pPr>
        <w:spacing w:before="240" w:after="240"/>
        <w:rPr>
          <w:rFonts w:ascii="Calibri" w:hAnsi="Calibri"/>
          <w:b/>
          <w:sz w:val="28"/>
          <w:lang w:eastAsia="en-US"/>
        </w:rPr>
      </w:pPr>
      <w:r w:rsidRPr="00FE3D84">
        <w:rPr>
          <w:rFonts w:ascii="Calibri" w:hAnsi="Calibri"/>
          <w:b/>
          <w:sz w:val="28"/>
          <w:lang w:eastAsia="en-US"/>
        </w:rPr>
        <w:t>Select</w:t>
      </w:r>
    </w:p>
    <w:p w:rsidR="00FE3D84" w:rsidRPr="00FE3D84" w:rsidRDefault="00FE3D84" w:rsidP="00FE3D84">
      <w:pPr>
        <w:spacing w:before="120" w:after="240"/>
        <w:rPr>
          <w:rFonts w:ascii="Calibri" w:hAnsi="Calibri"/>
          <w:lang w:val="en-AU" w:eastAsia="en-US"/>
        </w:rPr>
      </w:pPr>
      <w:r w:rsidRPr="00FE3D84">
        <w:rPr>
          <w:rFonts w:ascii="Calibri" w:hAnsi="Calibri"/>
          <w:b/>
          <w:bCs/>
          <w:caps/>
          <w:lang w:val="en-AU" w:eastAsia="en-US"/>
        </w:rPr>
        <w:t>COVID-19 2021 PANDEMIC RESPONSE</w:t>
      </w:r>
      <w:r w:rsidRPr="00FE3D84">
        <w:rPr>
          <w:rFonts w:ascii="Calibri" w:hAnsi="Calibri"/>
          <w:lang w:val="en-AU" w:eastAsia="en-US"/>
        </w:rPr>
        <w:t xml:space="preserve">: </w:t>
      </w:r>
      <w:r w:rsidRPr="00FE3D84">
        <w:rPr>
          <w:rFonts w:ascii="Calibri" w:hAnsi="Calibri"/>
          <w:i/>
          <w:iCs/>
          <w:lang w:val="en-AU" w:eastAsia="en-US"/>
        </w:rPr>
        <w:t>(Formed 16 September 2021)</w:t>
      </w:r>
      <w:r w:rsidRPr="00FE3D84">
        <w:rPr>
          <w:rFonts w:ascii="Calibri" w:hAnsi="Calibri"/>
          <w:lang w:val="en-AU" w:eastAsia="en-US"/>
        </w:rPr>
        <w:t>: Ms Lee (Chair), Ms Clay, Ms Orr.</w:t>
      </w:r>
    </w:p>
    <w:p w:rsidR="00FE3D84" w:rsidRPr="00FE3D84" w:rsidRDefault="00FE3D84" w:rsidP="00FE3D84">
      <w:pPr>
        <w:spacing w:before="240" w:after="240"/>
        <w:rPr>
          <w:rFonts w:ascii="Calibri" w:hAnsi="Calibri"/>
          <w:b/>
          <w:sz w:val="28"/>
          <w:lang w:eastAsia="en-US"/>
        </w:rPr>
      </w:pPr>
      <w:r w:rsidRPr="00FE3D84">
        <w:rPr>
          <w:rFonts w:ascii="Calibri" w:hAnsi="Calibri"/>
          <w:b/>
          <w:sz w:val="28"/>
          <w:lang w:eastAsia="en-US"/>
        </w:rPr>
        <w:t>Dissolved</w:t>
      </w:r>
    </w:p>
    <w:p w:rsidR="00FE3D84" w:rsidRPr="00FE3D84" w:rsidRDefault="00FE3D84" w:rsidP="00FE3D84">
      <w:pPr>
        <w:tabs>
          <w:tab w:val="left" w:pos="500"/>
          <w:tab w:val="left" w:pos="960"/>
        </w:tabs>
        <w:spacing w:after="240"/>
        <w:rPr>
          <w:rFonts w:ascii="Calibri" w:hAnsi="Calibri"/>
          <w:i/>
          <w:iCs/>
          <w:lang w:val="en-AU" w:eastAsia="en-US"/>
        </w:rPr>
      </w:pPr>
      <w:r w:rsidRPr="00FE3D84">
        <w:rPr>
          <w:rFonts w:ascii="Calibri" w:hAnsi="Calibri"/>
          <w:b/>
          <w:lang w:val="en-AU" w:eastAsia="en-US"/>
        </w:rPr>
        <w:t>DRUGS OF DEPENDENCE (PERSONAL USE) AMENDMENT BILL 2021</w:t>
      </w:r>
      <w:r w:rsidRPr="00FE3D84">
        <w:rPr>
          <w:rFonts w:ascii="Calibri" w:hAnsi="Calibri"/>
          <w:lang w:val="en-AU" w:eastAsia="en-US"/>
        </w:rPr>
        <w:t xml:space="preserve">: </w:t>
      </w:r>
      <w:r w:rsidRPr="00FE3D84">
        <w:rPr>
          <w:rFonts w:ascii="Calibri" w:hAnsi="Calibri"/>
          <w:i/>
          <w:lang w:val="en-AU" w:eastAsia="en-US"/>
        </w:rPr>
        <w:t>(Formed 11 February 2021)</w:t>
      </w:r>
      <w:r w:rsidRPr="00FE3D84">
        <w:rPr>
          <w:rFonts w:ascii="Calibri" w:hAnsi="Calibri"/>
          <w:iCs/>
          <w:lang w:val="en-AU" w:eastAsia="en-US"/>
        </w:rPr>
        <w:t xml:space="preserve">: Mr Cain (Chair), Mr Davis, Dr Paterson. </w:t>
      </w:r>
      <w:r w:rsidRPr="00FE3D84">
        <w:rPr>
          <w:rFonts w:ascii="Calibri" w:hAnsi="Calibri"/>
          <w:i/>
          <w:iCs/>
          <w:lang w:val="en-AU" w:eastAsia="en-US"/>
        </w:rPr>
        <w:t>(Presented 30 November 2021)</w:t>
      </w:r>
    </w:p>
    <w:p w:rsidR="00FE3D84" w:rsidRPr="00FE3D84" w:rsidRDefault="00FE3D84" w:rsidP="00FE3D84">
      <w:pPr>
        <w:tabs>
          <w:tab w:val="right" w:pos="580"/>
        </w:tabs>
        <w:spacing w:before="120" w:after="480"/>
        <w:ind w:left="567" w:hanging="567"/>
        <w:jc w:val="center"/>
        <w:rPr>
          <w:rFonts w:ascii="Calibri" w:hAnsi="Calibri"/>
          <w:b/>
          <w:lang w:eastAsia="en-US"/>
        </w:rPr>
      </w:pPr>
      <w:r w:rsidRPr="00FE3D84">
        <w:rPr>
          <w:rFonts w:ascii="Calibri" w:hAnsi="Calibri"/>
          <w:lang w:eastAsia="en-US"/>
        </w:rPr>
        <w:t>_______________</w:t>
      </w:r>
    </w:p>
    <w:sectPr w:rsidR="00FE3D84" w:rsidRPr="00FE3D84" w:rsidSect="00FE3D84">
      <w:headerReference w:type="even" r:id="rId22"/>
      <w:headerReference w:type="default" r:id="rId23"/>
      <w:headerReference w:type="first" r:id="rId24"/>
      <w:footerReference w:type="first" r:id="rId25"/>
      <w:pgSz w:w="11906" w:h="16838"/>
      <w:pgMar w:top="1440" w:right="1440" w:bottom="1440" w:left="1440" w:header="708" w:footer="708" w:gutter="0"/>
      <w:pgNumType w:start="49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D84" w:rsidRDefault="00FE3D84" w:rsidP="000F3D35">
      <w:r>
        <w:separator/>
      </w:r>
    </w:p>
  </w:endnote>
  <w:endnote w:type="continuationSeparator" w:id="0">
    <w:p w:rsidR="00FE3D84" w:rsidRDefault="00FE3D8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D84" w:rsidRDefault="00FE3D84" w:rsidP="000F3D35">
      <w:r>
        <w:separator/>
      </w:r>
    </w:p>
  </w:footnote>
  <w:footnote w:type="continuationSeparator" w:id="0">
    <w:p w:rsidR="00FE3D84" w:rsidRDefault="00FE3D84"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F624A">
      <w:rPr>
        <w:noProof/>
        <w:sz w:val="21"/>
        <w:szCs w:val="21"/>
      </w:rPr>
      <w:t>502</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FE3D84">
      <w:rPr>
        <w:i/>
        <w:sz w:val="21"/>
        <w:szCs w:val="21"/>
      </w:rPr>
      <w:t xml:space="preserve"> 35—2 December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FE3D84" w:rsidRPr="00F5298F">
      <w:rPr>
        <w:i/>
        <w:sz w:val="21"/>
        <w:szCs w:val="21"/>
      </w:rPr>
      <w:t>No</w:t>
    </w:r>
    <w:r w:rsidR="00FE3D84">
      <w:rPr>
        <w:i/>
        <w:sz w:val="21"/>
        <w:szCs w:val="21"/>
      </w:rPr>
      <w:t xml:space="preserve"> 35—2 December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0F624A">
      <w:rPr>
        <w:noProof/>
        <w:sz w:val="21"/>
        <w:szCs w:val="21"/>
      </w:rPr>
      <w:t>501</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F624A">
      <w:rPr>
        <w:noProof/>
        <w:sz w:val="21"/>
        <w:szCs w:val="21"/>
      </w:rPr>
      <w:t>493</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B7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3"/>
  </w:num>
  <w:num w:numId="5">
    <w:abstractNumId w:val="3"/>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84"/>
    <w:rsid w:val="00011D79"/>
    <w:rsid w:val="00041558"/>
    <w:rsid w:val="000453A9"/>
    <w:rsid w:val="000F3D35"/>
    <w:rsid w:val="000F624A"/>
    <w:rsid w:val="002F4706"/>
    <w:rsid w:val="00352FBA"/>
    <w:rsid w:val="004438E1"/>
    <w:rsid w:val="00476347"/>
    <w:rsid w:val="004C47C6"/>
    <w:rsid w:val="004E54D5"/>
    <w:rsid w:val="00585559"/>
    <w:rsid w:val="0060380C"/>
    <w:rsid w:val="00651E89"/>
    <w:rsid w:val="006D7183"/>
    <w:rsid w:val="0081083C"/>
    <w:rsid w:val="008B216C"/>
    <w:rsid w:val="008B4A7E"/>
    <w:rsid w:val="008C5A12"/>
    <w:rsid w:val="0091670C"/>
    <w:rsid w:val="00A273E2"/>
    <w:rsid w:val="00AF3C23"/>
    <w:rsid w:val="00B07807"/>
    <w:rsid w:val="00C06509"/>
    <w:rsid w:val="00C9309E"/>
    <w:rsid w:val="00CA18B3"/>
    <w:rsid w:val="00D15CFD"/>
    <w:rsid w:val="00EA6267"/>
    <w:rsid w:val="00EC12A8"/>
    <w:rsid w:val="00F4486F"/>
    <w:rsid w:val="00F5298F"/>
    <w:rsid w:val="00FE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D44EC65-3745-4BA2-851E-F5676644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449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legislation.act.gov.au/b/db_65339/" TargetMode="External"/><Relationship Id="rId7" Type="http://schemas.openxmlformats.org/officeDocument/2006/relationships/footnotes" Target="footnotes.xml"/><Relationship Id="rId12" Type="http://schemas.openxmlformats.org/officeDocument/2006/relationships/hyperlink" Target="https://www.legislation.act.gov.au/b/db_65225/" TargetMode="External"/><Relationship Id="rId17" Type="http://schemas.openxmlformats.org/officeDocument/2006/relationships/hyperlink" Target="https://www.legislation.act.gov.au/b/db_6382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act.gov.au/b/db_64504/" TargetMode="External"/><Relationship Id="rId20" Type="http://schemas.openxmlformats.org/officeDocument/2006/relationships/hyperlink" Target="https://www.legislation.act.gov.au/b/db_65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6/"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5324/" TargetMode="External"/><Relationship Id="rId23" Type="http://schemas.openxmlformats.org/officeDocument/2006/relationships/header" Target="header2.xml"/><Relationship Id="rId10" Type="http://schemas.openxmlformats.org/officeDocument/2006/relationships/hyperlink" Target="https://www.legislation.act.gov.au/b/db_64812/" TargetMode="External"/><Relationship Id="rId19"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34/"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F4C3A18-0944-4507-8963-F467ED2E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TotalTime>
  <Pages>10</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3</cp:revision>
  <cp:lastPrinted>2021-12-01T05:48:00Z</cp:lastPrinted>
  <dcterms:created xsi:type="dcterms:W3CDTF">2021-12-01T05:42:00Z</dcterms:created>
  <dcterms:modified xsi:type="dcterms:W3CDTF">2021-12-03T00:48:00Z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