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04" w:rsidRPr="00EC1A04" w:rsidRDefault="00EC1A04" w:rsidP="00B47AD8">
      <w:pPr>
        <w:keepNext/>
        <w:keepLines/>
        <w:ind w:right="-188"/>
        <w:jc w:val="center"/>
        <w:rPr>
          <w:rFonts w:ascii="Times New Roman" w:hAnsi="Times New Roman"/>
          <w:b/>
          <w:bCs/>
          <w:lang w:val="en-AU"/>
        </w:rPr>
      </w:pPr>
      <w:r w:rsidRPr="00EC1A04">
        <w:rPr>
          <w:rFonts w:ascii="Times New Roman" w:hAnsi="Times New Roman"/>
          <w:b/>
          <w:bCs/>
          <w:noProof/>
          <w:lang w:val="en-AU"/>
        </w:rPr>
        <w:drawing>
          <wp:inline distT="0" distB="0" distL="0" distR="0">
            <wp:extent cx="906780" cy="914400"/>
            <wp:effectExtent l="0" t="0" r="762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EC1A04" w:rsidRPr="00EC1A04" w:rsidRDefault="00EC1A04" w:rsidP="00B47AD8">
      <w:pPr>
        <w:keepNext/>
        <w:keepLines/>
        <w:spacing w:before="200"/>
        <w:ind w:right="-188"/>
        <w:jc w:val="center"/>
        <w:rPr>
          <w:rFonts w:ascii="Calibri" w:hAnsi="Calibri"/>
          <w:sz w:val="36"/>
          <w:lang w:val="en-AU"/>
        </w:rPr>
      </w:pPr>
      <w:r w:rsidRPr="00EC1A04">
        <w:rPr>
          <w:rFonts w:ascii="Calibri" w:hAnsi="Calibri"/>
          <w:sz w:val="36"/>
          <w:lang w:val="en-AU"/>
        </w:rPr>
        <w:t>Legislative Assembly for the</w:t>
      </w:r>
      <w:r w:rsidRPr="00EC1A04">
        <w:rPr>
          <w:rFonts w:ascii="Calibri" w:hAnsi="Calibri"/>
          <w:sz w:val="36"/>
          <w:lang w:val="en-AU"/>
        </w:rPr>
        <w:br/>
        <w:t>Australian Capital Territory</w:t>
      </w:r>
    </w:p>
    <w:p w:rsidR="00EC1A04" w:rsidRPr="00EC1A04" w:rsidRDefault="00EC1A04" w:rsidP="00B47AD8">
      <w:pPr>
        <w:keepNext/>
        <w:keepLines/>
        <w:ind w:right="-188"/>
        <w:jc w:val="center"/>
        <w:rPr>
          <w:rFonts w:ascii="Calibri" w:hAnsi="Calibri"/>
          <w:b/>
          <w:bCs/>
          <w:lang w:val="en-AU"/>
        </w:rPr>
      </w:pPr>
    </w:p>
    <w:p w:rsidR="00EC1A04" w:rsidRPr="00EC1A04" w:rsidRDefault="00EC1A04" w:rsidP="00B47AD8">
      <w:pPr>
        <w:keepNext/>
        <w:keepLines/>
        <w:ind w:right="-188"/>
        <w:jc w:val="center"/>
        <w:rPr>
          <w:rFonts w:ascii="Calibri" w:hAnsi="Calibri"/>
          <w:b/>
          <w:bCs/>
          <w:lang w:val="en-AU"/>
        </w:rPr>
      </w:pPr>
      <w:r w:rsidRPr="00EC1A04">
        <w:rPr>
          <w:rFonts w:ascii="Calibri" w:hAnsi="Calibri"/>
          <w:b/>
          <w:bCs/>
          <w:lang w:val="en-AU"/>
        </w:rPr>
        <w:t>2016-2017-2018-2019</w:t>
      </w:r>
    </w:p>
    <w:p w:rsidR="00EC1A04" w:rsidRPr="00EC1A04" w:rsidRDefault="00EC1A04" w:rsidP="00B47AD8">
      <w:pPr>
        <w:keepNext/>
        <w:keepLines/>
        <w:spacing w:before="360"/>
        <w:ind w:right="-188"/>
        <w:jc w:val="center"/>
        <w:rPr>
          <w:rFonts w:ascii="Calibri" w:hAnsi="Calibri"/>
          <w:b/>
          <w:sz w:val="48"/>
          <w:lang w:val="en-AU"/>
        </w:rPr>
      </w:pPr>
      <w:r w:rsidRPr="00EC1A04">
        <w:rPr>
          <w:rFonts w:ascii="Calibri" w:hAnsi="Calibri"/>
          <w:b/>
          <w:sz w:val="48"/>
          <w:lang w:val="en-AU"/>
        </w:rPr>
        <w:t>Notice Paper</w:t>
      </w:r>
    </w:p>
    <w:p w:rsidR="00EC1A04" w:rsidRPr="00EC1A04" w:rsidRDefault="00EC1A04" w:rsidP="00B47AD8">
      <w:pPr>
        <w:keepNext/>
        <w:keepLines/>
        <w:spacing w:before="200"/>
        <w:ind w:right="-188"/>
        <w:jc w:val="center"/>
        <w:rPr>
          <w:rFonts w:ascii="Calibri" w:hAnsi="Calibri"/>
          <w:sz w:val="28"/>
          <w:szCs w:val="28"/>
          <w:lang w:val="en-AU"/>
        </w:rPr>
      </w:pPr>
      <w:r w:rsidRPr="00EC1A04">
        <w:rPr>
          <w:rFonts w:ascii="Calibri" w:hAnsi="Calibri"/>
          <w:sz w:val="28"/>
          <w:szCs w:val="28"/>
          <w:lang w:val="en-AU"/>
        </w:rPr>
        <w:t xml:space="preserve">No </w:t>
      </w:r>
      <w:r>
        <w:rPr>
          <w:rFonts w:ascii="Calibri" w:hAnsi="Calibri"/>
          <w:sz w:val="28"/>
          <w:szCs w:val="28"/>
          <w:lang w:val="en-AU"/>
        </w:rPr>
        <w:t>108</w:t>
      </w:r>
    </w:p>
    <w:p w:rsidR="00EC1A04" w:rsidRPr="00EC1A04" w:rsidRDefault="00EC1A04" w:rsidP="00B47AD8">
      <w:pPr>
        <w:keepNext/>
        <w:keepLines/>
        <w:spacing w:before="200"/>
        <w:ind w:right="-188"/>
        <w:jc w:val="center"/>
        <w:rPr>
          <w:rFonts w:ascii="Calibri" w:hAnsi="Calibri"/>
          <w:sz w:val="28"/>
          <w:szCs w:val="28"/>
          <w:lang w:val="en-AU"/>
        </w:rPr>
      </w:pPr>
      <w:r>
        <w:rPr>
          <w:rFonts w:ascii="Calibri" w:hAnsi="Calibri"/>
          <w:bCs/>
          <w:sz w:val="28"/>
          <w:szCs w:val="28"/>
          <w:lang w:val="en-AU"/>
        </w:rPr>
        <w:t>Wednesday, 21 August 2019</w:t>
      </w:r>
    </w:p>
    <w:p w:rsidR="00EC1A04" w:rsidRPr="00EC1A04" w:rsidRDefault="00EC1A04" w:rsidP="00B47AD8">
      <w:pPr>
        <w:keepNext/>
        <w:keepLines/>
        <w:spacing w:before="360"/>
        <w:ind w:right="-188"/>
        <w:jc w:val="center"/>
        <w:rPr>
          <w:rFonts w:ascii="Calibri" w:hAnsi="Calibri"/>
          <w:lang w:val="en-AU"/>
        </w:rPr>
      </w:pPr>
      <w:r w:rsidRPr="00EC1A04">
        <w:rPr>
          <w:rFonts w:ascii="Calibri" w:hAnsi="Calibri"/>
          <w:iCs/>
          <w:lang w:val="en-AU"/>
        </w:rPr>
        <w:t>The Assembly meets this day at 10 am</w:t>
      </w:r>
    </w:p>
    <w:p w:rsidR="00EC1A04" w:rsidRPr="00EC1A04" w:rsidRDefault="00EC1A04" w:rsidP="00B47AD8">
      <w:pPr>
        <w:keepNext/>
        <w:keepLines/>
        <w:spacing w:before="200" w:after="480"/>
        <w:ind w:right="-188"/>
        <w:jc w:val="center"/>
        <w:rPr>
          <w:rFonts w:ascii="Calibri" w:hAnsi="Calibri"/>
          <w:b/>
          <w:caps/>
          <w:lang w:val="en-AU"/>
        </w:rPr>
      </w:pPr>
      <w:r w:rsidRPr="00EC1A04">
        <w:rPr>
          <w:rFonts w:ascii="Calibri" w:hAnsi="Calibri"/>
          <w:caps/>
          <w:lang w:val="en-AU"/>
        </w:rPr>
        <w:t>___________________________________</w:t>
      </w:r>
    </w:p>
    <w:p w:rsidR="00EC1A04" w:rsidRPr="00EC1A04" w:rsidRDefault="00EC1A04" w:rsidP="00B47AD8">
      <w:pPr>
        <w:spacing w:before="120" w:after="240"/>
        <w:ind w:right="-188"/>
        <w:jc w:val="center"/>
        <w:rPr>
          <w:rFonts w:ascii="Calibri" w:hAnsi="Calibri"/>
          <w:b/>
          <w:sz w:val="28"/>
          <w:lang w:eastAsia="en-US"/>
        </w:rPr>
      </w:pPr>
      <w:r w:rsidRPr="00EC1A04">
        <w:rPr>
          <w:rFonts w:ascii="Calibri" w:hAnsi="Calibri"/>
          <w:b/>
          <w:sz w:val="28"/>
          <w:lang w:eastAsia="en-US"/>
        </w:rPr>
        <w:t>PRIVATE MEMBERS’ BUSINESS</w:t>
      </w:r>
    </w:p>
    <w:p w:rsidR="00EC1A04" w:rsidRPr="00EC1A04" w:rsidRDefault="00EC1A04" w:rsidP="00B47AD8">
      <w:pPr>
        <w:tabs>
          <w:tab w:val="right" w:pos="580"/>
        </w:tabs>
        <w:spacing w:before="240" w:after="240"/>
        <w:ind w:right="-188"/>
        <w:rPr>
          <w:rFonts w:ascii="Calibri" w:hAnsi="Calibri"/>
          <w:b/>
          <w:sz w:val="28"/>
          <w:lang w:eastAsia="en-US"/>
        </w:rPr>
      </w:pPr>
      <w:r w:rsidRPr="00EC1A04">
        <w:rPr>
          <w:rFonts w:ascii="Calibri" w:hAnsi="Calibri"/>
          <w:b/>
          <w:sz w:val="28"/>
          <w:lang w:eastAsia="en-US"/>
        </w:rPr>
        <w:t>Notices</w:t>
      </w:r>
    </w:p>
    <w:p w:rsidR="00B47AD8" w:rsidRPr="007E7392" w:rsidRDefault="00B47AD8" w:rsidP="00B47AD8">
      <w:pPr>
        <w:tabs>
          <w:tab w:val="right" w:pos="567"/>
          <w:tab w:val="left" w:pos="1134"/>
        </w:tabs>
        <w:spacing w:before="60"/>
        <w:ind w:left="1134" w:right="-188" w:hanging="1134"/>
        <w:rPr>
          <w:rFonts w:ascii="Calibri" w:hAnsi="Calibri"/>
          <w:lang w:val="en-AU"/>
        </w:rPr>
      </w:pPr>
      <w:r w:rsidRPr="007E7392">
        <w:rPr>
          <w:rFonts w:ascii="Calibri" w:hAnsi="Calibri"/>
          <w:lang w:val="en-AU"/>
        </w:rPr>
        <w:tab/>
        <w:t>1</w:t>
      </w:r>
      <w:r w:rsidRPr="007E7392">
        <w:rPr>
          <w:rFonts w:ascii="Calibri" w:hAnsi="Calibri"/>
          <w:lang w:val="en-AU"/>
        </w:rPr>
        <w:tab/>
      </w:r>
      <w:r w:rsidRPr="007E7392">
        <w:rPr>
          <w:rFonts w:ascii="Calibri" w:hAnsi="Calibri"/>
          <w:b/>
          <w:caps/>
          <w:lang w:val="en-AU"/>
        </w:rPr>
        <w:t>Ms Lawder</w:t>
      </w:r>
      <w:r w:rsidRPr="007E7392">
        <w:rPr>
          <w:rFonts w:ascii="Calibri" w:hAnsi="Calibri"/>
          <w:lang w:val="en-AU"/>
        </w:rPr>
        <w:t>: To move—</w:t>
      </w:r>
      <w:proofErr w:type="gramStart"/>
      <w:r w:rsidRPr="007E7392">
        <w:rPr>
          <w:rFonts w:ascii="Calibri" w:hAnsi="Calibri"/>
          <w:lang w:val="en-AU"/>
        </w:rPr>
        <w:t>That</w:t>
      </w:r>
      <w:proofErr w:type="gramEnd"/>
      <w:r w:rsidRPr="007E7392">
        <w:rPr>
          <w:rFonts w:ascii="Calibri" w:hAnsi="Calibri"/>
          <w:lang w:val="en-AU"/>
        </w:rPr>
        <w:t xml:space="preserve"> this Assembly:</w:t>
      </w:r>
    </w:p>
    <w:p w:rsidR="00B47AD8" w:rsidRPr="007E7392" w:rsidRDefault="00B47AD8" w:rsidP="00B47AD8">
      <w:pPr>
        <w:tabs>
          <w:tab w:val="left" w:pos="567"/>
        </w:tabs>
        <w:spacing w:before="60" w:after="60"/>
        <w:ind w:left="1701" w:right="-188" w:hanging="567"/>
        <w:rPr>
          <w:rFonts w:ascii="Calibri" w:hAnsi="Calibri"/>
          <w:lang w:val="en-AU" w:eastAsia="en-US"/>
        </w:rPr>
      </w:pPr>
      <w:r w:rsidRPr="007E7392">
        <w:rPr>
          <w:rFonts w:ascii="Calibri" w:hAnsi="Calibri"/>
          <w:lang w:val="en-AU" w:eastAsia="en-US"/>
        </w:rPr>
        <w:t>(1)</w:t>
      </w:r>
      <w:r w:rsidRPr="007E7392">
        <w:rPr>
          <w:rFonts w:ascii="Calibri" w:hAnsi="Calibri"/>
          <w:lang w:val="en-AU" w:eastAsia="en-US"/>
        </w:rPr>
        <w:tab/>
      </w:r>
      <w:proofErr w:type="gramStart"/>
      <w:r w:rsidRPr="007E7392">
        <w:rPr>
          <w:rFonts w:ascii="Calibri" w:hAnsi="Calibri"/>
          <w:lang w:val="en-AU" w:eastAsia="en-US"/>
        </w:rPr>
        <w:t>notes</w:t>
      </w:r>
      <w:proofErr w:type="gramEnd"/>
      <w:r w:rsidRPr="007E7392">
        <w:rPr>
          <w:rFonts w:ascii="Calibri" w:hAnsi="Calibri"/>
          <w:lang w:val="en-AU" w:eastAsia="en-US"/>
        </w:rPr>
        <w:t xml:space="preserve"> that:</w:t>
      </w:r>
    </w:p>
    <w:p w:rsidR="00B47AD8" w:rsidRPr="007E7392" w:rsidRDefault="00B47AD8" w:rsidP="00B47AD8">
      <w:pPr>
        <w:tabs>
          <w:tab w:val="left" w:pos="567"/>
        </w:tabs>
        <w:spacing w:before="60" w:after="60"/>
        <w:ind w:left="2268" w:right="-188" w:hanging="567"/>
        <w:rPr>
          <w:rFonts w:ascii="Calibri" w:hAnsi="Calibri"/>
          <w:lang w:val="en-AU" w:eastAsia="en-US"/>
        </w:rPr>
      </w:pPr>
      <w:r w:rsidRPr="007E7392">
        <w:rPr>
          <w:rFonts w:ascii="Calibri" w:hAnsi="Calibri"/>
          <w:lang w:val="en-AU" w:eastAsia="en-US"/>
        </w:rPr>
        <w:t>(a)</w:t>
      </w:r>
      <w:r w:rsidRPr="007E7392">
        <w:rPr>
          <w:rFonts w:ascii="Calibri" w:hAnsi="Calibri"/>
          <w:lang w:val="en-AU" w:eastAsia="en-US"/>
        </w:rPr>
        <w:tab/>
      </w:r>
      <w:proofErr w:type="gramStart"/>
      <w:r w:rsidRPr="007E7392">
        <w:rPr>
          <w:rFonts w:ascii="Calibri" w:hAnsi="Calibri"/>
          <w:lang w:val="en-AU" w:eastAsia="en-US"/>
        </w:rPr>
        <w:t>in</w:t>
      </w:r>
      <w:proofErr w:type="gramEnd"/>
      <w:r w:rsidRPr="007E7392">
        <w:rPr>
          <w:rFonts w:ascii="Calibri" w:hAnsi="Calibri"/>
          <w:lang w:val="en-AU" w:eastAsia="en-US"/>
        </w:rPr>
        <w:t xml:space="preserve"> the past (up to about 12 months ago), a contracted psychologist visited the ACT to work with </w:t>
      </w:r>
      <w:r>
        <w:rPr>
          <w:rFonts w:ascii="Calibri" w:hAnsi="Calibri"/>
          <w:lang w:val="en-AU" w:eastAsia="en-US"/>
        </w:rPr>
        <w:t>d</w:t>
      </w:r>
      <w:r w:rsidRPr="007E7392">
        <w:rPr>
          <w:rFonts w:ascii="Calibri" w:hAnsi="Calibri"/>
          <w:lang w:val="en-AU" w:eastAsia="en-US"/>
        </w:rPr>
        <w:t xml:space="preserve">eaf and </w:t>
      </w:r>
      <w:r>
        <w:rPr>
          <w:rFonts w:ascii="Calibri" w:hAnsi="Calibri"/>
          <w:lang w:val="en-AU" w:eastAsia="en-US"/>
        </w:rPr>
        <w:t>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lind ACT residents;</w:t>
      </w:r>
    </w:p>
    <w:p w:rsidR="00B47AD8" w:rsidRPr="007E7392" w:rsidRDefault="00B47AD8" w:rsidP="00B47AD8">
      <w:pPr>
        <w:tabs>
          <w:tab w:val="left" w:pos="567"/>
        </w:tabs>
        <w:spacing w:before="60" w:after="60"/>
        <w:ind w:left="2268" w:right="-188" w:hanging="567"/>
        <w:rPr>
          <w:rFonts w:ascii="Calibri" w:hAnsi="Calibri"/>
          <w:lang w:val="en-AU" w:eastAsia="en-US"/>
        </w:rPr>
      </w:pPr>
      <w:r w:rsidRPr="007E7392">
        <w:rPr>
          <w:rFonts w:ascii="Calibri" w:hAnsi="Calibri"/>
          <w:lang w:val="en-AU" w:eastAsia="en-US"/>
        </w:rPr>
        <w:t>(b)</w:t>
      </w:r>
      <w:r w:rsidRPr="007E7392">
        <w:rPr>
          <w:rFonts w:ascii="Calibri" w:hAnsi="Calibri"/>
          <w:lang w:val="en-AU" w:eastAsia="en-US"/>
        </w:rPr>
        <w:tab/>
      </w:r>
      <w:proofErr w:type="gramStart"/>
      <w:r w:rsidRPr="007E7392">
        <w:rPr>
          <w:rFonts w:ascii="Calibri" w:hAnsi="Calibri"/>
          <w:lang w:val="en-AU" w:eastAsia="en-US"/>
        </w:rPr>
        <w:t>members</w:t>
      </w:r>
      <w:proofErr w:type="gramEnd"/>
      <w:r w:rsidRPr="007E7392">
        <w:rPr>
          <w:rFonts w:ascii="Calibri" w:hAnsi="Calibri"/>
          <w:lang w:val="en-AU" w:eastAsia="en-US"/>
        </w:rPr>
        <w:t xml:space="preserve"> of the </w:t>
      </w:r>
      <w:r>
        <w:rPr>
          <w:rFonts w:ascii="Calibri" w:hAnsi="Calibri"/>
          <w:lang w:val="en-AU" w:eastAsia="en-US"/>
        </w:rPr>
        <w:t>d</w:t>
      </w:r>
      <w:r w:rsidRPr="007E7392">
        <w:rPr>
          <w:rFonts w:ascii="Calibri" w:hAnsi="Calibri"/>
          <w:lang w:val="en-AU" w:eastAsia="en-US"/>
        </w:rPr>
        <w:t xml:space="preserve">eaf and </w:t>
      </w:r>
      <w:r>
        <w:rPr>
          <w:rFonts w:ascii="Calibri" w:hAnsi="Calibri"/>
          <w:lang w:val="en-AU" w:eastAsia="en-US"/>
        </w:rPr>
        <w:t>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 xml:space="preserve">lind community attended this clinic primarily because the psychologist is fluent in </w:t>
      </w:r>
      <w:proofErr w:type="spellStart"/>
      <w:r w:rsidRPr="007E7392">
        <w:rPr>
          <w:rFonts w:ascii="Calibri" w:hAnsi="Calibri"/>
          <w:lang w:val="en-AU" w:eastAsia="en-US"/>
        </w:rPr>
        <w:t>Auslan</w:t>
      </w:r>
      <w:proofErr w:type="spellEnd"/>
      <w:r w:rsidRPr="007E7392">
        <w:rPr>
          <w:rFonts w:ascii="Calibri" w:hAnsi="Calibri"/>
          <w:lang w:val="en-AU" w:eastAsia="en-US"/>
        </w:rPr>
        <w:t xml:space="preserve"> and understands </w:t>
      </w:r>
      <w:r>
        <w:rPr>
          <w:rFonts w:ascii="Calibri" w:hAnsi="Calibri"/>
          <w:lang w:val="en-AU" w:eastAsia="en-US"/>
        </w:rPr>
        <w:t>d</w:t>
      </w:r>
      <w:r w:rsidRPr="007E7392">
        <w:rPr>
          <w:rFonts w:ascii="Calibri" w:hAnsi="Calibri"/>
          <w:lang w:val="en-AU" w:eastAsia="en-US"/>
        </w:rPr>
        <w:t xml:space="preserve">eaf and </w:t>
      </w:r>
      <w:r>
        <w:rPr>
          <w:rFonts w:ascii="Calibri" w:hAnsi="Calibri"/>
          <w:lang w:val="en-AU" w:eastAsia="en-US"/>
        </w:rPr>
        <w:t>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lind people and their mental health issues;</w:t>
      </w:r>
    </w:p>
    <w:p w:rsidR="00B47AD8" w:rsidRPr="007E7392" w:rsidRDefault="00B47AD8" w:rsidP="00B47AD8">
      <w:pPr>
        <w:tabs>
          <w:tab w:val="left" w:pos="567"/>
        </w:tabs>
        <w:spacing w:before="60" w:after="60"/>
        <w:ind w:left="2268" w:right="-188" w:hanging="567"/>
        <w:rPr>
          <w:rFonts w:ascii="Calibri" w:hAnsi="Calibri"/>
          <w:lang w:val="en-AU" w:eastAsia="en-US"/>
        </w:rPr>
      </w:pPr>
      <w:r w:rsidRPr="007E7392">
        <w:rPr>
          <w:rFonts w:ascii="Calibri" w:hAnsi="Calibri"/>
          <w:lang w:val="en-AU" w:eastAsia="en-US"/>
        </w:rPr>
        <w:t>(c)</w:t>
      </w:r>
      <w:r w:rsidRPr="007E7392">
        <w:rPr>
          <w:rFonts w:ascii="Calibri" w:hAnsi="Calibri"/>
          <w:lang w:val="en-AU" w:eastAsia="en-US"/>
        </w:rPr>
        <w:tab/>
      </w:r>
      <w:proofErr w:type="gramStart"/>
      <w:r w:rsidRPr="007E7392">
        <w:rPr>
          <w:rFonts w:ascii="Calibri" w:hAnsi="Calibri"/>
          <w:lang w:val="en-AU" w:eastAsia="en-US"/>
        </w:rPr>
        <w:t>the</w:t>
      </w:r>
      <w:proofErr w:type="gramEnd"/>
      <w:r w:rsidRPr="007E7392">
        <w:rPr>
          <w:rFonts w:ascii="Calibri" w:hAnsi="Calibri"/>
          <w:lang w:val="en-AU" w:eastAsia="en-US"/>
        </w:rPr>
        <w:t xml:space="preserve"> </w:t>
      </w:r>
      <w:r>
        <w:rPr>
          <w:rFonts w:ascii="Calibri" w:hAnsi="Calibri"/>
          <w:lang w:val="en-AU" w:eastAsia="en-US"/>
        </w:rPr>
        <w:t>d</w:t>
      </w:r>
      <w:r w:rsidRPr="007E7392">
        <w:rPr>
          <w:rFonts w:ascii="Calibri" w:hAnsi="Calibri"/>
          <w:lang w:val="en-AU" w:eastAsia="en-US"/>
        </w:rPr>
        <w:t>octor had a significant client base here in Canberra and was greatly appreciated by all;</w:t>
      </w:r>
    </w:p>
    <w:p w:rsidR="00B47AD8" w:rsidRPr="007E7392" w:rsidRDefault="00B47AD8" w:rsidP="00B47AD8">
      <w:pPr>
        <w:tabs>
          <w:tab w:val="left" w:pos="567"/>
        </w:tabs>
        <w:spacing w:before="60" w:after="60"/>
        <w:ind w:left="2268" w:right="-188" w:hanging="567"/>
        <w:rPr>
          <w:rFonts w:ascii="Calibri" w:hAnsi="Calibri"/>
          <w:lang w:val="en-AU" w:eastAsia="en-US"/>
        </w:rPr>
      </w:pPr>
      <w:r w:rsidRPr="007E7392">
        <w:rPr>
          <w:rFonts w:ascii="Calibri" w:hAnsi="Calibri"/>
          <w:lang w:val="en-AU" w:eastAsia="en-US"/>
        </w:rPr>
        <w:t>(d)</w:t>
      </w:r>
      <w:r w:rsidRPr="007E7392">
        <w:rPr>
          <w:rFonts w:ascii="Calibri" w:hAnsi="Calibri"/>
          <w:lang w:val="en-AU" w:eastAsia="en-US"/>
        </w:rPr>
        <w:tab/>
        <w:t>due to some disagreement with ACT Health</w:t>
      </w:r>
      <w:r>
        <w:rPr>
          <w:rFonts w:ascii="Calibri" w:hAnsi="Calibri"/>
          <w:lang w:val="en-AU" w:eastAsia="en-US"/>
        </w:rPr>
        <w:t>,</w:t>
      </w:r>
      <w:r w:rsidRPr="007E7392">
        <w:rPr>
          <w:rFonts w:ascii="Calibri" w:hAnsi="Calibri"/>
          <w:lang w:val="en-AU" w:eastAsia="en-US"/>
        </w:rPr>
        <w:t xml:space="preserve"> the doctor no longer sees </w:t>
      </w:r>
      <w:r>
        <w:rPr>
          <w:rFonts w:ascii="Calibri" w:hAnsi="Calibri"/>
          <w:lang w:val="en-AU" w:eastAsia="en-US"/>
        </w:rPr>
        <w:t>deaf and 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lind patients in Canberra and many of her patients cannot travel to Wollongong to attend her practice there;</w:t>
      </w:r>
    </w:p>
    <w:p w:rsidR="00B47AD8" w:rsidRPr="007E7392" w:rsidRDefault="00B47AD8" w:rsidP="00B47AD8">
      <w:pPr>
        <w:tabs>
          <w:tab w:val="left" w:pos="567"/>
        </w:tabs>
        <w:spacing w:before="60" w:after="60"/>
        <w:ind w:left="2268" w:right="-188" w:hanging="567"/>
        <w:rPr>
          <w:rFonts w:ascii="Calibri" w:hAnsi="Calibri"/>
          <w:lang w:val="en-AU" w:eastAsia="en-US"/>
        </w:rPr>
      </w:pPr>
      <w:r w:rsidRPr="007E7392">
        <w:rPr>
          <w:rFonts w:ascii="Calibri" w:hAnsi="Calibri"/>
          <w:lang w:val="en-AU" w:eastAsia="en-US"/>
        </w:rPr>
        <w:t>(e)</w:t>
      </w:r>
      <w:r w:rsidRPr="007E7392">
        <w:rPr>
          <w:rFonts w:ascii="Calibri" w:hAnsi="Calibri"/>
          <w:lang w:val="en-AU" w:eastAsia="en-US"/>
        </w:rPr>
        <w:tab/>
      </w:r>
      <w:proofErr w:type="gramStart"/>
      <w:r w:rsidRPr="007E7392">
        <w:rPr>
          <w:rFonts w:ascii="Calibri" w:hAnsi="Calibri"/>
          <w:lang w:val="en-AU" w:eastAsia="en-US"/>
        </w:rPr>
        <w:t>for</w:t>
      </w:r>
      <w:proofErr w:type="gramEnd"/>
      <w:r w:rsidRPr="007E7392">
        <w:rPr>
          <w:rFonts w:ascii="Calibri" w:hAnsi="Calibri"/>
          <w:lang w:val="en-AU" w:eastAsia="en-US"/>
        </w:rPr>
        <w:t xml:space="preserve"> over 12 months now the </w:t>
      </w:r>
      <w:r>
        <w:rPr>
          <w:rFonts w:ascii="Calibri" w:hAnsi="Calibri"/>
          <w:lang w:val="en-AU" w:eastAsia="en-US"/>
        </w:rPr>
        <w:t>d</w:t>
      </w:r>
      <w:r w:rsidRPr="007E7392">
        <w:rPr>
          <w:rFonts w:ascii="Calibri" w:hAnsi="Calibri"/>
          <w:lang w:val="en-AU" w:eastAsia="en-US"/>
        </w:rPr>
        <w:t xml:space="preserve">eaf and </w:t>
      </w:r>
      <w:r>
        <w:rPr>
          <w:rFonts w:ascii="Calibri" w:hAnsi="Calibri"/>
          <w:lang w:val="en-AU" w:eastAsia="en-US"/>
        </w:rPr>
        <w:t>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lind community have not had access to face to face, one on one mental health services;</w:t>
      </w:r>
    </w:p>
    <w:p w:rsidR="00B47AD8" w:rsidRPr="007E7392" w:rsidRDefault="00B47AD8" w:rsidP="00B47AD8">
      <w:pPr>
        <w:tabs>
          <w:tab w:val="left" w:pos="567"/>
        </w:tabs>
        <w:spacing w:before="60" w:after="60"/>
        <w:ind w:left="2268" w:right="-188" w:hanging="567"/>
        <w:rPr>
          <w:rFonts w:ascii="Calibri" w:hAnsi="Calibri"/>
          <w:lang w:val="en-AU" w:eastAsia="en-US"/>
        </w:rPr>
      </w:pPr>
      <w:r w:rsidRPr="007E7392">
        <w:rPr>
          <w:rFonts w:ascii="Calibri" w:hAnsi="Calibri"/>
          <w:lang w:val="en-AU" w:eastAsia="en-US"/>
        </w:rPr>
        <w:t>(f)</w:t>
      </w:r>
      <w:r w:rsidRPr="007E7392">
        <w:rPr>
          <w:rFonts w:ascii="Calibri" w:hAnsi="Calibri"/>
          <w:lang w:val="en-AU" w:eastAsia="en-US"/>
        </w:rPr>
        <w:tab/>
      </w:r>
      <w:proofErr w:type="gramStart"/>
      <w:r w:rsidRPr="007E7392">
        <w:rPr>
          <w:rFonts w:ascii="Calibri" w:hAnsi="Calibri"/>
          <w:lang w:val="en-AU" w:eastAsia="en-US"/>
        </w:rPr>
        <w:t>the</w:t>
      </w:r>
      <w:proofErr w:type="gramEnd"/>
      <w:r w:rsidRPr="007E7392">
        <w:rPr>
          <w:rFonts w:ascii="Calibri" w:hAnsi="Calibri"/>
          <w:lang w:val="en-AU" w:eastAsia="en-US"/>
        </w:rPr>
        <w:t xml:space="preserve"> lack of </w:t>
      </w:r>
      <w:proofErr w:type="spellStart"/>
      <w:r w:rsidRPr="007E7392">
        <w:rPr>
          <w:rFonts w:ascii="Calibri" w:hAnsi="Calibri"/>
          <w:lang w:val="en-AU" w:eastAsia="en-US"/>
        </w:rPr>
        <w:t>Auslan</w:t>
      </w:r>
      <w:proofErr w:type="spellEnd"/>
      <w:r w:rsidRPr="007E7392">
        <w:rPr>
          <w:rFonts w:ascii="Calibri" w:hAnsi="Calibri"/>
          <w:lang w:val="en-AU" w:eastAsia="en-US"/>
        </w:rPr>
        <w:t xml:space="preserve"> interpreters in the ACT, especially available at short notice for a crisis mental health incident, exacerbates the problem; and</w:t>
      </w:r>
    </w:p>
    <w:p w:rsidR="00B47AD8" w:rsidRPr="007E7392" w:rsidRDefault="00B47AD8" w:rsidP="00B47AD8">
      <w:pPr>
        <w:tabs>
          <w:tab w:val="left" w:pos="567"/>
        </w:tabs>
        <w:spacing w:before="60" w:after="60"/>
        <w:ind w:left="2268" w:right="-188" w:hanging="567"/>
        <w:rPr>
          <w:rFonts w:ascii="Calibri" w:hAnsi="Calibri"/>
          <w:lang w:val="en-AU" w:eastAsia="en-US"/>
        </w:rPr>
      </w:pPr>
      <w:r w:rsidRPr="007E7392">
        <w:rPr>
          <w:rFonts w:ascii="Calibri" w:hAnsi="Calibri"/>
          <w:lang w:val="en-AU" w:eastAsia="en-US"/>
        </w:rPr>
        <w:lastRenderedPageBreak/>
        <w:t>(g)</w:t>
      </w:r>
      <w:r w:rsidRPr="007E7392">
        <w:rPr>
          <w:rFonts w:ascii="Calibri" w:hAnsi="Calibri"/>
          <w:lang w:val="en-AU" w:eastAsia="en-US"/>
        </w:rPr>
        <w:tab/>
        <w:t xml:space="preserve">the general mental health of our </w:t>
      </w:r>
      <w:r>
        <w:rPr>
          <w:rFonts w:ascii="Calibri" w:hAnsi="Calibri"/>
          <w:lang w:val="en-AU" w:eastAsia="en-US"/>
        </w:rPr>
        <w:t>d</w:t>
      </w:r>
      <w:r w:rsidRPr="007E7392">
        <w:rPr>
          <w:rFonts w:ascii="Calibri" w:hAnsi="Calibri"/>
          <w:lang w:val="en-AU" w:eastAsia="en-US"/>
        </w:rPr>
        <w:t xml:space="preserve">eaf and </w:t>
      </w:r>
      <w:r>
        <w:rPr>
          <w:rFonts w:ascii="Calibri" w:hAnsi="Calibri"/>
          <w:lang w:val="en-AU" w:eastAsia="en-US"/>
        </w:rPr>
        <w:t>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lind community arguably in the ACT is at the moment at an all-time low and requires urgent investment; and</w:t>
      </w:r>
    </w:p>
    <w:p w:rsidR="00B47AD8" w:rsidRPr="007E7392" w:rsidRDefault="00B47AD8" w:rsidP="00B47AD8">
      <w:pPr>
        <w:tabs>
          <w:tab w:val="left" w:pos="567"/>
        </w:tabs>
        <w:spacing w:before="60" w:after="60"/>
        <w:ind w:left="1701" w:right="-188" w:hanging="567"/>
        <w:rPr>
          <w:rFonts w:ascii="Calibri" w:hAnsi="Calibri"/>
          <w:lang w:val="en-AU" w:eastAsia="en-US"/>
        </w:rPr>
      </w:pPr>
      <w:r w:rsidRPr="007E7392">
        <w:rPr>
          <w:rFonts w:ascii="Calibri" w:hAnsi="Calibri"/>
          <w:lang w:val="en-AU" w:eastAsia="en-US"/>
        </w:rPr>
        <w:t>(2)</w:t>
      </w:r>
      <w:r w:rsidRPr="007E7392">
        <w:rPr>
          <w:rFonts w:ascii="Calibri" w:hAnsi="Calibri"/>
          <w:lang w:val="en-AU" w:eastAsia="en-US"/>
        </w:rPr>
        <w:tab/>
      </w:r>
      <w:proofErr w:type="gramStart"/>
      <w:r w:rsidRPr="007E7392">
        <w:rPr>
          <w:rFonts w:ascii="Calibri" w:hAnsi="Calibri"/>
          <w:lang w:val="en-AU" w:eastAsia="en-US"/>
        </w:rPr>
        <w:t>calls</w:t>
      </w:r>
      <w:proofErr w:type="gramEnd"/>
      <w:r w:rsidRPr="007E7392">
        <w:rPr>
          <w:rFonts w:ascii="Calibri" w:hAnsi="Calibri"/>
          <w:lang w:val="en-AU" w:eastAsia="en-US"/>
        </w:rPr>
        <w:t xml:space="preserve"> on the ACT Government to:</w:t>
      </w:r>
    </w:p>
    <w:p w:rsidR="00B47AD8" w:rsidRPr="007E7392" w:rsidRDefault="00B47AD8" w:rsidP="00B47AD8">
      <w:pPr>
        <w:tabs>
          <w:tab w:val="left" w:pos="567"/>
        </w:tabs>
        <w:spacing w:before="60" w:after="60"/>
        <w:ind w:left="2268" w:right="-188" w:hanging="567"/>
        <w:rPr>
          <w:rFonts w:ascii="Calibri" w:hAnsi="Calibri"/>
          <w:lang w:val="en-AU" w:eastAsia="en-US"/>
        </w:rPr>
      </w:pPr>
      <w:r w:rsidRPr="007E7392">
        <w:rPr>
          <w:rFonts w:ascii="Calibri" w:hAnsi="Calibri"/>
          <w:lang w:val="en-AU" w:eastAsia="en-US"/>
        </w:rPr>
        <w:t>(a)</w:t>
      </w:r>
      <w:r w:rsidRPr="007E7392">
        <w:rPr>
          <w:rFonts w:ascii="Calibri" w:hAnsi="Calibri"/>
          <w:lang w:val="en-AU" w:eastAsia="en-US"/>
        </w:rPr>
        <w:tab/>
        <w:t xml:space="preserve">immediately provide appropriate mental health services for </w:t>
      </w:r>
      <w:r>
        <w:rPr>
          <w:rFonts w:ascii="Calibri" w:hAnsi="Calibri"/>
          <w:lang w:val="en-AU" w:eastAsia="en-US"/>
        </w:rPr>
        <w:t>d</w:t>
      </w:r>
      <w:r w:rsidRPr="007E7392">
        <w:rPr>
          <w:rFonts w:ascii="Calibri" w:hAnsi="Calibri"/>
          <w:lang w:val="en-AU" w:eastAsia="en-US"/>
        </w:rPr>
        <w:t xml:space="preserve">eaf and </w:t>
      </w:r>
      <w:r>
        <w:rPr>
          <w:rFonts w:ascii="Calibri" w:hAnsi="Calibri"/>
          <w:lang w:val="en-AU" w:eastAsia="en-US"/>
        </w:rPr>
        <w:t>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 xml:space="preserve">lind ACT residents, preferably through re-instating the previous contracted psychologist with </w:t>
      </w:r>
      <w:proofErr w:type="spellStart"/>
      <w:r w:rsidRPr="007E7392">
        <w:rPr>
          <w:rFonts w:ascii="Calibri" w:hAnsi="Calibri"/>
          <w:lang w:val="en-AU" w:eastAsia="en-US"/>
        </w:rPr>
        <w:t>Auslan</w:t>
      </w:r>
      <w:proofErr w:type="spellEnd"/>
      <w:r w:rsidRPr="007E7392">
        <w:rPr>
          <w:rFonts w:ascii="Calibri" w:hAnsi="Calibri"/>
          <w:lang w:val="en-AU" w:eastAsia="en-US"/>
        </w:rPr>
        <w:t xml:space="preserve"> skills;</w:t>
      </w:r>
    </w:p>
    <w:p w:rsidR="00B47AD8" w:rsidRPr="007E7392" w:rsidRDefault="00B47AD8" w:rsidP="00B47AD8">
      <w:pPr>
        <w:tabs>
          <w:tab w:val="left" w:pos="567"/>
        </w:tabs>
        <w:spacing w:before="60" w:after="60"/>
        <w:ind w:left="2268" w:right="-188" w:hanging="567"/>
        <w:rPr>
          <w:rFonts w:ascii="Calibri" w:hAnsi="Calibri"/>
          <w:lang w:val="en-AU" w:eastAsia="en-US"/>
        </w:rPr>
      </w:pPr>
      <w:r>
        <w:rPr>
          <w:rFonts w:ascii="Calibri" w:hAnsi="Calibri"/>
          <w:lang w:val="en-AU" w:eastAsia="en-US"/>
        </w:rPr>
        <w:t>(b)</w:t>
      </w:r>
      <w:r>
        <w:rPr>
          <w:rFonts w:ascii="Calibri" w:hAnsi="Calibri"/>
          <w:lang w:val="en-AU" w:eastAsia="en-US"/>
        </w:rPr>
        <w:tab/>
      </w:r>
      <w:proofErr w:type="gramStart"/>
      <w:r>
        <w:rPr>
          <w:rFonts w:ascii="Calibri" w:hAnsi="Calibri"/>
          <w:lang w:val="en-AU" w:eastAsia="en-US"/>
        </w:rPr>
        <w:t>examine</w:t>
      </w:r>
      <w:proofErr w:type="gramEnd"/>
      <w:r>
        <w:rPr>
          <w:rFonts w:ascii="Calibri" w:hAnsi="Calibri"/>
          <w:lang w:val="en-AU" w:eastAsia="en-US"/>
        </w:rPr>
        <w:t xml:space="preserve"> how deaf and 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lind people in the ACT are provided with health and mental health services, and how their needs can and will be better addressed in the future; and</w:t>
      </w:r>
    </w:p>
    <w:p w:rsidR="00B47AD8" w:rsidRPr="007E7392" w:rsidRDefault="00B47AD8" w:rsidP="00B47AD8">
      <w:pPr>
        <w:tabs>
          <w:tab w:val="left" w:pos="567"/>
        </w:tabs>
        <w:spacing w:before="60" w:after="60"/>
        <w:ind w:left="2268" w:right="-188" w:hanging="567"/>
        <w:rPr>
          <w:rFonts w:ascii="Calibri" w:hAnsi="Calibri"/>
          <w:lang w:val="en-AU" w:eastAsia="en-US"/>
        </w:rPr>
      </w:pPr>
      <w:r w:rsidRPr="007E7392">
        <w:rPr>
          <w:rFonts w:ascii="Calibri" w:hAnsi="Calibri"/>
          <w:lang w:val="en-AU" w:eastAsia="en-US"/>
        </w:rPr>
        <w:t>(c)</w:t>
      </w:r>
      <w:r w:rsidRPr="007E7392">
        <w:rPr>
          <w:rFonts w:ascii="Calibri" w:hAnsi="Calibri"/>
          <w:lang w:val="en-AU" w:eastAsia="en-US"/>
        </w:rPr>
        <w:tab/>
      </w:r>
      <w:proofErr w:type="gramStart"/>
      <w:r w:rsidRPr="007E7392">
        <w:rPr>
          <w:rFonts w:ascii="Calibri" w:hAnsi="Calibri"/>
          <w:lang w:val="en-AU" w:eastAsia="en-US"/>
        </w:rPr>
        <w:t>investi</w:t>
      </w:r>
      <w:r>
        <w:rPr>
          <w:rFonts w:ascii="Calibri" w:hAnsi="Calibri"/>
          <w:lang w:val="en-AU" w:eastAsia="en-US"/>
        </w:rPr>
        <w:t>gate</w:t>
      </w:r>
      <w:proofErr w:type="gramEnd"/>
      <w:r>
        <w:rPr>
          <w:rFonts w:ascii="Calibri" w:hAnsi="Calibri"/>
          <w:lang w:val="en-AU" w:eastAsia="en-US"/>
        </w:rPr>
        <w:t xml:space="preserve"> other ways to support our deaf and 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lind community in the ACT with their mental health and wellbeing. (</w:t>
      </w:r>
      <w:r>
        <w:rPr>
          <w:rFonts w:ascii="Calibri" w:hAnsi="Calibri"/>
          <w:i/>
          <w:iCs/>
          <w:lang w:val="en-AU" w:eastAsia="en-US"/>
        </w:rPr>
        <w:t>Notice given 19 </w:t>
      </w:r>
      <w:r w:rsidRPr="007E7392">
        <w:rPr>
          <w:rFonts w:ascii="Calibri" w:hAnsi="Calibri"/>
          <w:i/>
          <w:iCs/>
          <w:lang w:val="en-AU" w:eastAsia="en-US"/>
        </w:rPr>
        <w:t>August 2019. Notice will be removed from the Notice Paper unless called on within 4 sitting weeks – standing order 125A</w:t>
      </w:r>
      <w:r w:rsidRPr="007E7392">
        <w:rPr>
          <w:rFonts w:ascii="Calibri" w:hAnsi="Calibri"/>
          <w:lang w:val="en-AU" w:eastAsia="en-US"/>
        </w:rPr>
        <w:t>).</w:t>
      </w:r>
    </w:p>
    <w:p w:rsidR="00EC1A04" w:rsidRPr="00EC1A04" w:rsidRDefault="00EC1A04" w:rsidP="00B47AD8">
      <w:pPr>
        <w:tabs>
          <w:tab w:val="right" w:pos="567"/>
          <w:tab w:val="left" w:pos="1134"/>
        </w:tabs>
        <w:spacing w:before="60"/>
        <w:ind w:left="1134" w:right="-188" w:hanging="1134"/>
        <w:rPr>
          <w:rFonts w:ascii="Calibri" w:hAnsi="Calibri"/>
          <w:lang w:val="en-AU"/>
        </w:rPr>
      </w:pPr>
      <w:r w:rsidRPr="00EC1A04">
        <w:rPr>
          <w:rFonts w:ascii="Calibri" w:hAnsi="Calibri"/>
          <w:lang w:val="en-AU"/>
        </w:rPr>
        <w:tab/>
        <w:t>2</w:t>
      </w:r>
      <w:r w:rsidRPr="00EC1A04">
        <w:rPr>
          <w:rFonts w:ascii="Calibri" w:hAnsi="Calibri"/>
          <w:lang w:val="en-AU"/>
        </w:rPr>
        <w:tab/>
      </w:r>
      <w:r w:rsidRPr="00EC1A04">
        <w:rPr>
          <w:rFonts w:ascii="Calibri" w:hAnsi="Calibri"/>
          <w:b/>
          <w:caps/>
          <w:lang w:val="en-AU"/>
        </w:rPr>
        <w:t>Mr Coe</w:t>
      </w:r>
      <w:r w:rsidRPr="00EC1A04">
        <w:rPr>
          <w:rFonts w:ascii="Calibri" w:hAnsi="Calibri"/>
          <w:lang w:val="en-AU"/>
        </w:rPr>
        <w:t>: To move—</w:t>
      </w:r>
      <w:proofErr w:type="gramStart"/>
      <w:r w:rsidRPr="00EC1A04">
        <w:rPr>
          <w:rFonts w:ascii="Calibri" w:hAnsi="Calibri"/>
          <w:lang w:val="en-AU"/>
        </w:rPr>
        <w:t>That</w:t>
      </w:r>
      <w:proofErr w:type="gramEnd"/>
      <w:r w:rsidRPr="00EC1A04">
        <w:rPr>
          <w:rFonts w:ascii="Calibri" w:hAnsi="Calibri"/>
          <w:lang w:val="en-AU"/>
        </w:rPr>
        <w:t xml:space="preserve"> this Assembly:</w:t>
      </w:r>
    </w:p>
    <w:p w:rsidR="00EC1A04" w:rsidRPr="00EC1A04" w:rsidRDefault="00EC1A04" w:rsidP="00B47AD8">
      <w:pPr>
        <w:tabs>
          <w:tab w:val="left" w:pos="567"/>
        </w:tabs>
        <w:spacing w:before="60" w:after="60"/>
        <w:ind w:left="1701" w:right="-188" w:hanging="567"/>
        <w:rPr>
          <w:rFonts w:ascii="Calibri" w:hAnsi="Calibri"/>
          <w:lang w:val="en-AU" w:eastAsia="en-US"/>
        </w:rPr>
      </w:pPr>
      <w:r w:rsidRPr="00EC1A04">
        <w:rPr>
          <w:rFonts w:ascii="Calibri" w:hAnsi="Calibri"/>
          <w:lang w:val="en-AU" w:eastAsia="en-US"/>
        </w:rPr>
        <w:t>(1)</w:t>
      </w:r>
      <w:r w:rsidRPr="00EC1A04">
        <w:rPr>
          <w:rFonts w:ascii="Calibri" w:hAnsi="Calibri"/>
          <w:lang w:val="en-AU" w:eastAsia="en-US"/>
        </w:rPr>
        <w:tab/>
      </w:r>
      <w:proofErr w:type="gramStart"/>
      <w:r w:rsidRPr="00EC1A04">
        <w:rPr>
          <w:rFonts w:ascii="Calibri" w:hAnsi="Calibri"/>
          <w:lang w:val="en-AU" w:eastAsia="en-US"/>
        </w:rPr>
        <w:t>notes</w:t>
      </w:r>
      <w:proofErr w:type="gramEnd"/>
      <w:r w:rsidRPr="00EC1A04">
        <w:rPr>
          <w:rFonts w:ascii="Calibri" w:hAnsi="Calibri"/>
          <w:lang w:val="en-AU" w:eastAsia="en-US"/>
        </w:rPr>
        <w:t xml:space="preserve"> that:</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(a)</w:t>
      </w:r>
      <w:r w:rsidRPr="00EC1A04">
        <w:rPr>
          <w:rFonts w:ascii="Calibri" w:hAnsi="Calibri"/>
          <w:lang w:val="en-AU" w:eastAsia="en-US"/>
        </w:rPr>
        <w:tab/>
      </w:r>
      <w:proofErr w:type="gramStart"/>
      <w:r w:rsidRPr="00EC1A04">
        <w:rPr>
          <w:rFonts w:ascii="Calibri" w:hAnsi="Calibri"/>
          <w:lang w:val="en-AU" w:eastAsia="en-US"/>
        </w:rPr>
        <w:t>rapidly</w:t>
      </w:r>
      <w:proofErr w:type="gramEnd"/>
      <w:r w:rsidRPr="00EC1A04">
        <w:rPr>
          <w:rFonts w:ascii="Calibri" w:hAnsi="Calibri"/>
          <w:lang w:val="en-AU" w:eastAsia="en-US"/>
        </w:rPr>
        <w:t xml:space="preserve"> increasing taxation by the ACT Government is driving </w:t>
      </w:r>
      <w:proofErr w:type="spellStart"/>
      <w:r w:rsidRPr="00EC1A04">
        <w:rPr>
          <w:rFonts w:ascii="Calibri" w:hAnsi="Calibri"/>
          <w:lang w:val="en-AU" w:eastAsia="en-US"/>
        </w:rPr>
        <w:t>Canberrans</w:t>
      </w:r>
      <w:proofErr w:type="spellEnd"/>
      <w:r w:rsidRPr="00EC1A04">
        <w:rPr>
          <w:rFonts w:ascii="Calibri" w:hAnsi="Calibri"/>
          <w:lang w:val="en-AU" w:eastAsia="en-US"/>
        </w:rPr>
        <w:t xml:space="preserve"> into financial hardship; and</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(b)</w:t>
      </w:r>
      <w:r w:rsidRPr="00EC1A04">
        <w:rPr>
          <w:rFonts w:ascii="Calibri" w:hAnsi="Calibri"/>
          <w:lang w:val="en-AU" w:eastAsia="en-US"/>
        </w:rPr>
        <w:tab/>
      </w:r>
      <w:proofErr w:type="gramStart"/>
      <w:r w:rsidRPr="00EC1A04">
        <w:rPr>
          <w:rFonts w:ascii="Calibri" w:hAnsi="Calibri"/>
          <w:lang w:val="en-AU" w:eastAsia="en-US"/>
        </w:rPr>
        <w:t>the</w:t>
      </w:r>
      <w:proofErr w:type="gramEnd"/>
      <w:r w:rsidRPr="00EC1A04">
        <w:rPr>
          <w:rFonts w:ascii="Calibri" w:hAnsi="Calibri"/>
          <w:lang w:val="en-AU" w:eastAsia="en-US"/>
        </w:rPr>
        <w:t xml:space="preserve"> ACT Government and the Legislative Assembly have a duty of care and obligation to put the best interests of </w:t>
      </w:r>
      <w:proofErr w:type="spellStart"/>
      <w:r w:rsidRPr="00EC1A04">
        <w:rPr>
          <w:rFonts w:ascii="Calibri" w:hAnsi="Calibri"/>
          <w:lang w:val="en-AU" w:eastAsia="en-US"/>
        </w:rPr>
        <w:t>Canberrans</w:t>
      </w:r>
      <w:proofErr w:type="spellEnd"/>
      <w:r w:rsidRPr="00EC1A04">
        <w:rPr>
          <w:rFonts w:ascii="Calibri" w:hAnsi="Calibri"/>
          <w:lang w:val="en-AU" w:eastAsia="en-US"/>
        </w:rPr>
        <w:t xml:space="preserve"> first; and</w:t>
      </w:r>
    </w:p>
    <w:p w:rsidR="00EC1A04" w:rsidRPr="00EC1A04" w:rsidRDefault="00EC1A04" w:rsidP="00B47AD8">
      <w:pPr>
        <w:tabs>
          <w:tab w:val="left" w:pos="567"/>
        </w:tabs>
        <w:spacing w:before="60" w:after="60"/>
        <w:ind w:left="1701" w:right="-188" w:hanging="567"/>
        <w:rPr>
          <w:rFonts w:ascii="Calibri" w:hAnsi="Calibri"/>
          <w:lang w:val="en-AU" w:eastAsia="en-US"/>
        </w:rPr>
      </w:pPr>
      <w:r w:rsidRPr="00EC1A04">
        <w:rPr>
          <w:rFonts w:ascii="Calibri" w:hAnsi="Calibri"/>
          <w:lang w:val="en-AU" w:eastAsia="en-US"/>
        </w:rPr>
        <w:t>(2)</w:t>
      </w:r>
      <w:r w:rsidRPr="00EC1A04">
        <w:rPr>
          <w:rFonts w:ascii="Calibri" w:hAnsi="Calibri"/>
          <w:lang w:val="en-AU" w:eastAsia="en-US"/>
        </w:rPr>
        <w:tab/>
      </w:r>
      <w:proofErr w:type="gramStart"/>
      <w:r w:rsidRPr="00EC1A04">
        <w:rPr>
          <w:rFonts w:ascii="Calibri" w:hAnsi="Calibri"/>
          <w:lang w:val="en-AU" w:eastAsia="en-US"/>
        </w:rPr>
        <w:t>c</w:t>
      </w:r>
      <w:proofErr w:type="spellStart"/>
      <w:r w:rsidRPr="00EC1A04">
        <w:rPr>
          <w:rFonts w:ascii="Calibri" w:hAnsi="Calibri"/>
          <w:szCs w:val="24"/>
        </w:rPr>
        <w:t>alls</w:t>
      </w:r>
      <w:proofErr w:type="spellEnd"/>
      <w:proofErr w:type="gramEnd"/>
      <w:r w:rsidRPr="00EC1A04">
        <w:rPr>
          <w:rFonts w:ascii="Calibri" w:hAnsi="Calibri"/>
          <w:szCs w:val="24"/>
        </w:rPr>
        <w:t xml:space="preserve"> on the Labor-Greens Government to stop their punitive increases to rates, taxes, fees and charges.</w:t>
      </w:r>
      <w:r w:rsidRPr="00EC1A04">
        <w:rPr>
          <w:rFonts w:ascii="Calibri" w:hAnsi="Calibri"/>
          <w:lang w:val="en-AU" w:eastAsia="en-US"/>
        </w:rPr>
        <w:t xml:space="preserve"> (</w:t>
      </w:r>
      <w:r w:rsidRPr="00EC1A04">
        <w:rPr>
          <w:rFonts w:ascii="Calibri" w:hAnsi="Calibri"/>
          <w:i/>
          <w:iCs/>
          <w:lang w:val="en-AU" w:eastAsia="en-US"/>
        </w:rPr>
        <w:t>Notice given 19 August 2019. Notice will be removed from the Notice Paper unless called on within 4 sitting weeks – standing order 125A</w:t>
      </w:r>
      <w:r w:rsidRPr="00EC1A04">
        <w:rPr>
          <w:rFonts w:ascii="Calibri" w:hAnsi="Calibri"/>
          <w:lang w:val="en-AU" w:eastAsia="en-US"/>
        </w:rPr>
        <w:t>).</w:t>
      </w:r>
    </w:p>
    <w:p w:rsidR="00EC1A04" w:rsidRPr="00EC1A04" w:rsidRDefault="00EC1A04" w:rsidP="00B47AD8">
      <w:pPr>
        <w:tabs>
          <w:tab w:val="right" w:pos="567"/>
          <w:tab w:val="left" w:pos="1134"/>
        </w:tabs>
        <w:spacing w:before="60"/>
        <w:ind w:left="1134" w:right="-188" w:hanging="1134"/>
        <w:rPr>
          <w:rFonts w:ascii="Calibri" w:hAnsi="Calibri"/>
          <w:lang w:val="en-AU"/>
        </w:rPr>
      </w:pPr>
      <w:r w:rsidRPr="00EC1A04">
        <w:rPr>
          <w:rFonts w:ascii="Calibri" w:hAnsi="Calibri"/>
          <w:lang w:val="en-AU"/>
        </w:rPr>
        <w:tab/>
        <w:t>3</w:t>
      </w:r>
      <w:r w:rsidRPr="00EC1A04">
        <w:rPr>
          <w:rFonts w:ascii="Calibri" w:hAnsi="Calibri"/>
          <w:lang w:val="en-AU"/>
        </w:rPr>
        <w:tab/>
      </w:r>
      <w:r w:rsidRPr="00EC1A04">
        <w:rPr>
          <w:rFonts w:ascii="Calibri" w:hAnsi="Calibri"/>
          <w:b/>
          <w:caps/>
          <w:lang w:val="en-AU"/>
        </w:rPr>
        <w:t>Mr Gupta AND Ms ORR</w:t>
      </w:r>
      <w:r w:rsidRPr="00EC1A04">
        <w:rPr>
          <w:rFonts w:ascii="Calibri" w:hAnsi="Calibri"/>
          <w:lang w:val="en-AU"/>
        </w:rPr>
        <w:t>: To move—</w:t>
      </w:r>
      <w:proofErr w:type="gramStart"/>
      <w:r w:rsidRPr="00EC1A04">
        <w:rPr>
          <w:rFonts w:ascii="Calibri" w:hAnsi="Calibri"/>
          <w:lang w:val="en-AU"/>
        </w:rPr>
        <w:t>That</w:t>
      </w:r>
      <w:proofErr w:type="gramEnd"/>
      <w:r w:rsidRPr="00EC1A04">
        <w:rPr>
          <w:rFonts w:ascii="Calibri" w:hAnsi="Calibri"/>
          <w:lang w:val="en-AU"/>
        </w:rPr>
        <w:t xml:space="preserve"> this Assembly:</w:t>
      </w:r>
    </w:p>
    <w:p w:rsidR="00EC1A04" w:rsidRPr="00EC1A04" w:rsidRDefault="00EC1A04" w:rsidP="00B47AD8">
      <w:pPr>
        <w:tabs>
          <w:tab w:val="left" w:pos="567"/>
        </w:tabs>
        <w:spacing w:before="60" w:after="60"/>
        <w:ind w:left="1701" w:right="-188" w:hanging="567"/>
        <w:rPr>
          <w:rFonts w:ascii="Calibri" w:hAnsi="Calibri"/>
          <w:lang w:val="en-AU" w:eastAsia="en-US"/>
        </w:rPr>
      </w:pPr>
      <w:r w:rsidRPr="00EC1A04">
        <w:rPr>
          <w:rFonts w:ascii="Calibri" w:hAnsi="Calibri"/>
          <w:lang w:val="en-AU" w:eastAsia="en-US"/>
        </w:rPr>
        <w:t>(1)</w:t>
      </w:r>
      <w:r w:rsidRPr="00EC1A04">
        <w:rPr>
          <w:rFonts w:ascii="Calibri" w:hAnsi="Calibri"/>
          <w:lang w:val="en-AU" w:eastAsia="en-US"/>
        </w:rPr>
        <w:tab/>
      </w:r>
      <w:proofErr w:type="gramStart"/>
      <w:r w:rsidRPr="00EC1A04">
        <w:rPr>
          <w:rFonts w:ascii="Calibri" w:hAnsi="Calibri"/>
          <w:lang w:val="en-AU" w:eastAsia="en-US"/>
        </w:rPr>
        <w:t>notes</w:t>
      </w:r>
      <w:proofErr w:type="gramEnd"/>
      <w:r w:rsidRPr="00EC1A04">
        <w:rPr>
          <w:rFonts w:ascii="Calibri" w:hAnsi="Calibri"/>
          <w:lang w:val="en-AU" w:eastAsia="en-US"/>
        </w:rPr>
        <w:t>:</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(a)</w:t>
      </w:r>
      <w:r w:rsidRPr="00EC1A04">
        <w:rPr>
          <w:rFonts w:ascii="Calibri" w:hAnsi="Calibri"/>
          <w:lang w:val="en-AU" w:eastAsia="en-US"/>
        </w:rPr>
        <w:tab/>
      </w:r>
      <w:proofErr w:type="gramStart"/>
      <w:r w:rsidRPr="00EC1A04">
        <w:rPr>
          <w:rFonts w:ascii="Calibri" w:hAnsi="Calibri"/>
          <w:lang w:val="en-AU" w:eastAsia="en-US"/>
        </w:rPr>
        <w:t>that</w:t>
      </w:r>
      <w:proofErr w:type="gramEnd"/>
      <w:r w:rsidRPr="00EC1A04">
        <w:rPr>
          <w:rFonts w:ascii="Calibri" w:hAnsi="Calibri"/>
          <w:lang w:val="en-AU" w:eastAsia="en-US"/>
        </w:rPr>
        <w:t xml:space="preserve"> the Gungahlin region is the most culturally and linguistically diverse region in Canberra with 33.2 per cent of people born overseas and 33.3 per cent of people speaking a language other than English at home;</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(b)</w:t>
      </w:r>
      <w:r w:rsidRPr="00EC1A04">
        <w:rPr>
          <w:rFonts w:ascii="Calibri" w:hAnsi="Calibri"/>
          <w:lang w:val="en-AU" w:eastAsia="en-US"/>
        </w:rPr>
        <w:tab/>
      </w:r>
      <w:proofErr w:type="gramStart"/>
      <w:r w:rsidRPr="00EC1A04">
        <w:rPr>
          <w:rFonts w:ascii="Calibri" w:hAnsi="Calibri"/>
          <w:lang w:val="en-AU" w:eastAsia="en-US"/>
        </w:rPr>
        <w:t>the</w:t>
      </w:r>
      <w:proofErr w:type="gramEnd"/>
      <w:r w:rsidRPr="00EC1A04">
        <w:rPr>
          <w:rFonts w:ascii="Calibri" w:hAnsi="Calibri"/>
          <w:lang w:val="en-AU" w:eastAsia="en-US"/>
        </w:rPr>
        <w:t xml:space="preserve"> important contribution that culturally and linguistically diverse organisations make in building and fostering inclusive communities across the ACT;</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(c)</w:t>
      </w:r>
      <w:r w:rsidRPr="00EC1A04">
        <w:rPr>
          <w:rFonts w:ascii="Calibri" w:hAnsi="Calibri"/>
          <w:lang w:val="en-AU" w:eastAsia="en-US"/>
        </w:rPr>
        <w:tab/>
      </w:r>
      <w:proofErr w:type="gramStart"/>
      <w:r w:rsidRPr="00EC1A04">
        <w:rPr>
          <w:rFonts w:ascii="Calibri" w:hAnsi="Calibri"/>
          <w:lang w:val="en-AU" w:eastAsia="en-US"/>
        </w:rPr>
        <w:t>that</w:t>
      </w:r>
      <w:proofErr w:type="gramEnd"/>
      <w:r w:rsidRPr="00EC1A04">
        <w:rPr>
          <w:rFonts w:ascii="Calibri" w:hAnsi="Calibri"/>
          <w:lang w:val="en-AU" w:eastAsia="en-US"/>
        </w:rPr>
        <w:t xml:space="preserve"> with a rapidly growing population in Gungahlin, the ACT Government will need to continue investing in social infrastructure to ensure the community has access to essential facilities;</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(d)</w:t>
      </w:r>
      <w:r w:rsidRPr="00EC1A04">
        <w:rPr>
          <w:rFonts w:ascii="Calibri" w:hAnsi="Calibri"/>
          <w:lang w:val="en-AU" w:eastAsia="en-US"/>
        </w:rPr>
        <w:tab/>
        <w:t xml:space="preserve">that whilst existing community and private facilities in Gungahlin and across the city provide a range of spaces and services for multicultural groups to engage in performance and events, these venues have limited capacity to facilitate larger events of more than 350 people; </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(e)</w:t>
      </w:r>
      <w:r w:rsidRPr="00EC1A04">
        <w:rPr>
          <w:rFonts w:ascii="Calibri" w:hAnsi="Calibri"/>
          <w:lang w:val="en-AU" w:eastAsia="en-US"/>
        </w:rPr>
        <w:tab/>
        <w:t xml:space="preserve">that the Theo </w:t>
      </w:r>
      <w:proofErr w:type="spellStart"/>
      <w:r w:rsidRPr="00EC1A04">
        <w:rPr>
          <w:rFonts w:ascii="Calibri" w:hAnsi="Calibri"/>
          <w:lang w:val="en-AU" w:eastAsia="en-US"/>
        </w:rPr>
        <w:t>Notaras</w:t>
      </w:r>
      <w:proofErr w:type="spellEnd"/>
      <w:r w:rsidRPr="00EC1A04">
        <w:rPr>
          <w:rFonts w:ascii="Calibri" w:hAnsi="Calibri"/>
          <w:lang w:val="en-AU" w:eastAsia="en-US"/>
        </w:rPr>
        <w:t xml:space="preserve"> Multicultural Centre can host a maximum of 300 people in its function room and is in consistently high demand, especially at peak times, with events on most days and an average of six large events per month;</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lastRenderedPageBreak/>
        <w:t>(f)</w:t>
      </w:r>
      <w:r w:rsidRPr="00EC1A04">
        <w:rPr>
          <w:rFonts w:ascii="Calibri" w:hAnsi="Calibri"/>
          <w:lang w:val="en-AU" w:eastAsia="en-US"/>
        </w:rPr>
        <w:tab/>
      </w:r>
      <w:proofErr w:type="gramStart"/>
      <w:r w:rsidRPr="00EC1A04">
        <w:rPr>
          <w:rFonts w:ascii="Calibri" w:hAnsi="Calibri"/>
          <w:lang w:val="en-AU" w:eastAsia="en-US"/>
        </w:rPr>
        <w:t>the</w:t>
      </w:r>
      <w:proofErr w:type="gramEnd"/>
      <w:r w:rsidRPr="00EC1A04">
        <w:rPr>
          <w:rFonts w:ascii="Calibri" w:hAnsi="Calibri"/>
          <w:lang w:val="en-AU" w:eastAsia="en-US"/>
        </w:rPr>
        <w:t xml:space="preserve"> ACT Government’s commitment under the </w:t>
      </w:r>
      <w:r w:rsidRPr="00EC1A04">
        <w:rPr>
          <w:rFonts w:ascii="Calibri" w:hAnsi="Calibri"/>
          <w:i/>
          <w:lang w:val="en-AU" w:eastAsia="en-US"/>
        </w:rPr>
        <w:t>ACT Multicultural Framework 2015-2020</w:t>
      </w:r>
      <w:r w:rsidRPr="00EC1A04">
        <w:rPr>
          <w:rFonts w:ascii="Calibri" w:hAnsi="Calibri"/>
          <w:lang w:val="en-AU" w:eastAsia="en-US"/>
        </w:rPr>
        <w:t xml:space="preserve"> to ensuring Canberra is an inclusive and cohesive society that celebrates and promotes cultural diversity;</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(g)</w:t>
      </w:r>
      <w:r w:rsidRPr="00EC1A04">
        <w:rPr>
          <w:rFonts w:ascii="Calibri" w:hAnsi="Calibri"/>
          <w:lang w:val="en-AU" w:eastAsia="en-US"/>
        </w:rPr>
        <w:tab/>
      </w:r>
      <w:proofErr w:type="gramStart"/>
      <w:r w:rsidRPr="00EC1A04">
        <w:rPr>
          <w:rFonts w:ascii="Calibri" w:hAnsi="Calibri"/>
          <w:lang w:val="en-AU" w:eastAsia="en-US"/>
        </w:rPr>
        <w:t>that</w:t>
      </w:r>
      <w:proofErr w:type="gramEnd"/>
      <w:r w:rsidRPr="00EC1A04">
        <w:rPr>
          <w:rFonts w:ascii="Calibri" w:hAnsi="Calibri"/>
          <w:lang w:val="en-AU" w:eastAsia="en-US"/>
        </w:rPr>
        <w:t xml:space="preserve"> in March 2019 the ACT joined the </w:t>
      </w:r>
      <w:r w:rsidRPr="00EC1A04">
        <w:rPr>
          <w:rFonts w:ascii="Calibri" w:hAnsi="Calibri"/>
          <w:i/>
          <w:lang w:val="en-AU" w:eastAsia="en-US"/>
        </w:rPr>
        <w:t>Welcoming Cities</w:t>
      </w:r>
      <w:r w:rsidRPr="00EC1A04">
        <w:rPr>
          <w:rFonts w:ascii="Calibri" w:hAnsi="Calibri"/>
          <w:lang w:val="en-AU" w:eastAsia="en-US"/>
        </w:rPr>
        <w:t xml:space="preserve"> network to demonstrate this commitment to inclusiveness; and</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(h)</w:t>
      </w:r>
      <w:r w:rsidRPr="00EC1A04">
        <w:rPr>
          <w:rFonts w:ascii="Calibri" w:hAnsi="Calibri"/>
          <w:lang w:val="en-AU" w:eastAsia="en-US"/>
        </w:rPr>
        <w:tab/>
      </w:r>
      <w:proofErr w:type="gramStart"/>
      <w:r w:rsidRPr="00EC1A04">
        <w:rPr>
          <w:rFonts w:ascii="Calibri" w:hAnsi="Calibri"/>
          <w:lang w:val="en-AU" w:eastAsia="en-US"/>
        </w:rPr>
        <w:t>the</w:t>
      </w:r>
      <w:proofErr w:type="gramEnd"/>
      <w:r w:rsidRPr="00EC1A04">
        <w:rPr>
          <w:rFonts w:ascii="Calibri" w:hAnsi="Calibri"/>
          <w:lang w:val="en-AU" w:eastAsia="en-US"/>
        </w:rPr>
        <w:t xml:space="preserve"> ACT Government is currently undertaking a review of EPIC to inform its future requirements as a venue; and</w:t>
      </w:r>
    </w:p>
    <w:p w:rsidR="00EC1A04" w:rsidRPr="00EC1A04" w:rsidRDefault="00EC1A04" w:rsidP="00B47AD8">
      <w:pPr>
        <w:tabs>
          <w:tab w:val="left" w:pos="567"/>
        </w:tabs>
        <w:spacing w:before="60" w:after="60"/>
        <w:ind w:left="1701" w:right="-188" w:hanging="567"/>
        <w:rPr>
          <w:rFonts w:ascii="Calibri" w:hAnsi="Calibri"/>
          <w:lang w:val="en-AU" w:eastAsia="en-US"/>
        </w:rPr>
      </w:pPr>
      <w:r w:rsidRPr="00EC1A04">
        <w:rPr>
          <w:rFonts w:ascii="Calibri" w:hAnsi="Calibri"/>
          <w:lang w:val="en-AU" w:eastAsia="en-US"/>
        </w:rPr>
        <w:t>(2)</w:t>
      </w:r>
      <w:r w:rsidRPr="00EC1A04">
        <w:rPr>
          <w:rFonts w:ascii="Calibri" w:hAnsi="Calibri"/>
          <w:lang w:val="en-AU" w:eastAsia="en-US"/>
        </w:rPr>
        <w:tab/>
      </w:r>
      <w:proofErr w:type="gramStart"/>
      <w:r w:rsidRPr="00EC1A04">
        <w:rPr>
          <w:rFonts w:ascii="Calibri" w:hAnsi="Calibri"/>
          <w:lang w:val="en-AU" w:eastAsia="en-US"/>
        </w:rPr>
        <w:t>calls</w:t>
      </w:r>
      <w:proofErr w:type="gramEnd"/>
      <w:r w:rsidRPr="00EC1A04">
        <w:rPr>
          <w:rFonts w:ascii="Calibri" w:hAnsi="Calibri"/>
          <w:lang w:val="en-AU" w:eastAsia="en-US"/>
        </w:rPr>
        <w:t xml:space="preserve"> on the ACT Government to:</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(a)</w:t>
      </w:r>
      <w:r w:rsidRPr="00EC1A04">
        <w:rPr>
          <w:rFonts w:ascii="Calibri" w:hAnsi="Calibri"/>
          <w:lang w:val="en-AU" w:eastAsia="en-US"/>
        </w:rPr>
        <w:tab/>
      </w:r>
      <w:proofErr w:type="gramStart"/>
      <w:r w:rsidRPr="00EC1A04">
        <w:rPr>
          <w:rFonts w:ascii="Calibri" w:hAnsi="Calibri"/>
          <w:lang w:val="en-AU" w:eastAsia="en-US"/>
        </w:rPr>
        <w:t>explore</w:t>
      </w:r>
      <w:proofErr w:type="gramEnd"/>
      <w:r w:rsidRPr="00EC1A04">
        <w:rPr>
          <w:rFonts w:ascii="Calibri" w:hAnsi="Calibri"/>
          <w:lang w:val="en-AU" w:eastAsia="en-US"/>
        </w:rPr>
        <w:t xml:space="preserve"> the feasibility of a large-scale venue suitable for hosting multicultural and other community events to be located at EPIC;</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(b)</w:t>
      </w:r>
      <w:r w:rsidRPr="00EC1A04">
        <w:rPr>
          <w:rFonts w:ascii="Calibri" w:hAnsi="Calibri"/>
          <w:lang w:val="en-AU" w:eastAsia="en-US"/>
        </w:rPr>
        <w:tab/>
      </w:r>
      <w:proofErr w:type="gramStart"/>
      <w:r w:rsidRPr="00EC1A04">
        <w:rPr>
          <w:rFonts w:ascii="Calibri" w:hAnsi="Calibri"/>
          <w:lang w:val="en-AU" w:eastAsia="en-US"/>
        </w:rPr>
        <w:t>include</w:t>
      </w:r>
      <w:proofErr w:type="gramEnd"/>
      <w:r w:rsidRPr="00EC1A04">
        <w:rPr>
          <w:rFonts w:ascii="Calibri" w:hAnsi="Calibri"/>
          <w:lang w:val="en-AU" w:eastAsia="en-US"/>
        </w:rPr>
        <w:t xml:space="preserve"> scoping of alternative potential sites for such a centre in the wider Gungahlin region; and</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(c)</w:t>
      </w:r>
      <w:r w:rsidRPr="00EC1A04">
        <w:rPr>
          <w:rFonts w:ascii="Calibri" w:hAnsi="Calibri"/>
          <w:lang w:val="en-AU" w:eastAsia="en-US"/>
        </w:rPr>
        <w:tab/>
      </w:r>
      <w:proofErr w:type="gramStart"/>
      <w:r w:rsidRPr="00EC1A04">
        <w:rPr>
          <w:rFonts w:ascii="Calibri" w:hAnsi="Calibri"/>
          <w:lang w:val="en-AU" w:eastAsia="en-US"/>
        </w:rPr>
        <w:t>report</w:t>
      </w:r>
      <w:proofErr w:type="gramEnd"/>
      <w:r w:rsidRPr="00EC1A04">
        <w:rPr>
          <w:rFonts w:ascii="Calibri" w:hAnsi="Calibri"/>
          <w:lang w:val="en-AU" w:eastAsia="en-US"/>
        </w:rPr>
        <w:t xml:space="preserve"> back to the Assembly on the feasibility of such a centre within 12 months. (</w:t>
      </w:r>
      <w:r w:rsidRPr="00EC1A04">
        <w:rPr>
          <w:rFonts w:ascii="Calibri" w:hAnsi="Calibri"/>
          <w:i/>
          <w:iCs/>
          <w:lang w:val="en-AU" w:eastAsia="en-US"/>
        </w:rPr>
        <w:t>Notice given 19 August 2019; amended 20 August 2019. Notice will be removed from the Notice Paper unless called on within 4 sitting weeks – standing order 125A</w:t>
      </w:r>
      <w:r w:rsidRPr="00EC1A04">
        <w:rPr>
          <w:rFonts w:ascii="Calibri" w:hAnsi="Calibri"/>
          <w:lang w:val="en-AU" w:eastAsia="en-US"/>
        </w:rPr>
        <w:t>).</w:t>
      </w:r>
    </w:p>
    <w:p w:rsidR="00EC1A04" w:rsidRPr="00EC1A04" w:rsidRDefault="00EC1A04" w:rsidP="00B47AD8">
      <w:pPr>
        <w:tabs>
          <w:tab w:val="right" w:pos="580"/>
        </w:tabs>
        <w:spacing w:before="240" w:after="240"/>
        <w:ind w:right="-188"/>
        <w:rPr>
          <w:rFonts w:ascii="Calibri" w:hAnsi="Calibri"/>
          <w:b/>
          <w:sz w:val="28"/>
          <w:lang w:eastAsia="en-US"/>
        </w:rPr>
      </w:pPr>
      <w:r w:rsidRPr="00EC1A04">
        <w:rPr>
          <w:rFonts w:ascii="Calibri" w:hAnsi="Calibri"/>
          <w:b/>
          <w:sz w:val="28"/>
          <w:lang w:eastAsia="en-US"/>
        </w:rPr>
        <w:t>Order of the Day</w:t>
      </w:r>
    </w:p>
    <w:p w:rsidR="00EC1A04" w:rsidRPr="00EC1A04" w:rsidRDefault="00EC1A04" w:rsidP="00B47AD8">
      <w:pPr>
        <w:tabs>
          <w:tab w:val="right" w:pos="567"/>
          <w:tab w:val="left" w:pos="1134"/>
        </w:tabs>
        <w:spacing w:before="120" w:after="60"/>
        <w:ind w:left="1134" w:right="-188" w:hanging="1134"/>
        <w:rPr>
          <w:rFonts w:ascii="Calibri" w:hAnsi="Calibri"/>
          <w:lang w:val="en-AU"/>
        </w:rPr>
      </w:pPr>
      <w:r w:rsidRPr="00EC1A04">
        <w:rPr>
          <w:rFonts w:ascii="Calibri" w:hAnsi="Calibri"/>
          <w:lang w:val="en-AU"/>
        </w:rPr>
        <w:tab/>
        <w:t>1</w:t>
      </w:r>
      <w:r w:rsidRPr="00EC1A04">
        <w:rPr>
          <w:rFonts w:ascii="Calibri" w:hAnsi="Calibri"/>
          <w:lang w:val="en-AU"/>
        </w:rPr>
        <w:tab/>
      </w:r>
      <w:r w:rsidRPr="00EC1A04">
        <w:rPr>
          <w:rFonts w:ascii="Calibri" w:hAnsi="Calibri"/>
          <w:b/>
          <w:bCs/>
          <w:caps/>
          <w:lang w:val="en-AU"/>
        </w:rPr>
        <w:t>Development Application Assessment</w:t>
      </w:r>
      <w:r w:rsidRPr="00EC1A04">
        <w:rPr>
          <w:rFonts w:ascii="Calibri" w:hAnsi="Calibri"/>
          <w:lang w:val="en-AU"/>
        </w:rPr>
        <w:t xml:space="preserve">: Resumption of debate </w:t>
      </w:r>
      <w:r w:rsidRPr="00EC1A04">
        <w:rPr>
          <w:rFonts w:ascii="Calibri" w:hAnsi="Calibri"/>
          <w:i/>
          <w:iCs/>
          <w:lang w:val="en-AU"/>
        </w:rPr>
        <w:t>(from 30 July 2019—Mr Wall)</w:t>
      </w:r>
      <w:r w:rsidRPr="00EC1A04">
        <w:rPr>
          <w:rFonts w:ascii="Calibri" w:hAnsi="Calibri"/>
          <w:lang w:val="en-AU"/>
        </w:rPr>
        <w:t xml:space="preserve"> on the motion of Mr Parton—</w:t>
      </w:r>
      <w:proofErr w:type="gramStart"/>
      <w:r w:rsidRPr="00EC1A04">
        <w:rPr>
          <w:rFonts w:ascii="Calibri" w:hAnsi="Calibri"/>
          <w:lang w:val="en-AU"/>
        </w:rPr>
        <w:t>That</w:t>
      </w:r>
      <w:proofErr w:type="gramEnd"/>
      <w:r w:rsidRPr="00EC1A04">
        <w:rPr>
          <w:rFonts w:ascii="Calibri" w:hAnsi="Calibri"/>
          <w:lang w:val="en-AU"/>
        </w:rPr>
        <w:t xml:space="preserve"> this Assembly:</w:t>
      </w:r>
    </w:p>
    <w:p w:rsidR="00EC1A04" w:rsidRPr="00EC1A04" w:rsidRDefault="00EC1A04" w:rsidP="00B47AD8">
      <w:pPr>
        <w:tabs>
          <w:tab w:val="left" w:pos="567"/>
        </w:tabs>
        <w:spacing w:before="60" w:after="60"/>
        <w:ind w:left="1701" w:right="-188" w:hanging="567"/>
        <w:rPr>
          <w:rFonts w:ascii="Calibri" w:hAnsi="Calibri"/>
          <w:lang w:val="en-AU" w:eastAsia="en-US"/>
        </w:rPr>
      </w:pPr>
      <w:r w:rsidRPr="00EC1A04">
        <w:rPr>
          <w:rFonts w:ascii="Calibri" w:hAnsi="Calibri"/>
          <w:lang w:val="en-AU" w:eastAsia="en-US"/>
        </w:rPr>
        <w:t>(1)</w:t>
      </w:r>
      <w:r w:rsidRPr="00EC1A04">
        <w:rPr>
          <w:rFonts w:ascii="Calibri" w:hAnsi="Calibri"/>
          <w:lang w:val="en-AU" w:eastAsia="en-US"/>
        </w:rPr>
        <w:tab/>
      </w:r>
      <w:proofErr w:type="gramStart"/>
      <w:r w:rsidRPr="00EC1A04">
        <w:rPr>
          <w:rFonts w:ascii="Calibri" w:hAnsi="Calibri"/>
          <w:lang w:val="en-AU" w:eastAsia="en-US"/>
        </w:rPr>
        <w:t>notes</w:t>
      </w:r>
      <w:proofErr w:type="gramEnd"/>
      <w:r w:rsidRPr="00EC1A04">
        <w:rPr>
          <w:rFonts w:ascii="Calibri" w:hAnsi="Calibri"/>
          <w:lang w:val="en-AU" w:eastAsia="en-US"/>
        </w:rPr>
        <w:t xml:space="preserve"> the:</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(a)</w:t>
      </w:r>
      <w:r w:rsidRPr="00EC1A04">
        <w:rPr>
          <w:rFonts w:ascii="Calibri" w:hAnsi="Calibri"/>
          <w:lang w:val="en-AU" w:eastAsia="en-US"/>
        </w:rPr>
        <w:tab/>
      </w:r>
      <w:proofErr w:type="gramStart"/>
      <w:r w:rsidRPr="00EC1A04">
        <w:rPr>
          <w:rFonts w:ascii="Calibri" w:hAnsi="Calibri"/>
          <w:lang w:val="en-AU" w:eastAsia="en-US"/>
        </w:rPr>
        <w:t>importance</w:t>
      </w:r>
      <w:proofErr w:type="gramEnd"/>
      <w:r w:rsidRPr="00EC1A04">
        <w:rPr>
          <w:rFonts w:ascii="Calibri" w:hAnsi="Calibri"/>
          <w:lang w:val="en-AU" w:eastAsia="en-US"/>
        </w:rPr>
        <w:t xml:space="preserve"> of an efficient development assessment system in achieving the Territory’s economic development objectives;</w:t>
      </w:r>
    </w:p>
    <w:p w:rsidR="00EC1A04" w:rsidRPr="00EC1A04" w:rsidRDefault="00EC1A04" w:rsidP="00B47AD8">
      <w:pPr>
        <w:tabs>
          <w:tab w:val="left" w:pos="567"/>
        </w:tabs>
        <w:spacing w:before="60" w:after="60"/>
        <w:ind w:left="2268" w:right="-188" w:hanging="567"/>
        <w:rPr>
          <w:rFonts w:ascii="Calibri" w:hAnsi="Calibri"/>
          <w:szCs w:val="24"/>
          <w:lang w:val="en-AU" w:eastAsia="en-US"/>
        </w:rPr>
      </w:pPr>
      <w:r w:rsidRPr="00EC1A04">
        <w:rPr>
          <w:rFonts w:ascii="Calibri" w:hAnsi="Calibri"/>
          <w:lang w:val="en-AU" w:eastAsia="en-US"/>
        </w:rPr>
        <w:t>(b)</w:t>
      </w:r>
      <w:r w:rsidRPr="00EC1A04">
        <w:rPr>
          <w:rFonts w:ascii="Calibri" w:hAnsi="Calibri"/>
          <w:lang w:val="en-AU" w:eastAsia="en-US"/>
        </w:rPr>
        <w:tab/>
      </w:r>
      <w:proofErr w:type="gramStart"/>
      <w:r w:rsidRPr="00EC1A04">
        <w:rPr>
          <w:rFonts w:ascii="Calibri" w:hAnsi="Calibri"/>
          <w:szCs w:val="24"/>
          <w:lang w:val="en-AU" w:eastAsia="en-US"/>
        </w:rPr>
        <w:t>vital</w:t>
      </w:r>
      <w:proofErr w:type="gramEnd"/>
      <w:r w:rsidRPr="00EC1A04">
        <w:rPr>
          <w:rFonts w:ascii="Calibri" w:hAnsi="Calibri"/>
          <w:szCs w:val="24"/>
          <w:lang w:val="en-AU" w:eastAsia="en-US"/>
        </w:rPr>
        <w:t xml:space="preserve"> role an efficient development assessment system plays in achieving the housing aspirations of the ACT community;</w:t>
      </w:r>
    </w:p>
    <w:p w:rsidR="00EC1A04" w:rsidRPr="00EC1A04" w:rsidRDefault="00EC1A04" w:rsidP="00B47AD8">
      <w:pPr>
        <w:tabs>
          <w:tab w:val="left" w:pos="567"/>
        </w:tabs>
        <w:spacing w:before="60" w:after="60"/>
        <w:ind w:left="2268" w:right="-188" w:hanging="567"/>
        <w:rPr>
          <w:rFonts w:ascii="Calibri" w:hAnsi="Calibri"/>
          <w:szCs w:val="24"/>
          <w:lang w:val="en-AU" w:eastAsia="en-US"/>
        </w:rPr>
      </w:pPr>
      <w:r w:rsidRPr="00EC1A04">
        <w:rPr>
          <w:rFonts w:ascii="Calibri" w:hAnsi="Calibri"/>
          <w:szCs w:val="24"/>
          <w:lang w:val="en-AU" w:eastAsia="en-US"/>
        </w:rPr>
        <w:t>(c)</w:t>
      </w:r>
      <w:r w:rsidRPr="00EC1A04">
        <w:rPr>
          <w:rFonts w:ascii="Calibri" w:hAnsi="Calibri"/>
          <w:szCs w:val="24"/>
          <w:lang w:val="en-AU" w:eastAsia="en-US"/>
        </w:rPr>
        <w:tab/>
      </w:r>
      <w:proofErr w:type="gramStart"/>
      <w:r w:rsidRPr="00EC1A04">
        <w:rPr>
          <w:rFonts w:ascii="Calibri" w:hAnsi="Calibri"/>
          <w:szCs w:val="24"/>
          <w:lang w:val="en-AU" w:eastAsia="en-US"/>
        </w:rPr>
        <w:t>average</w:t>
      </w:r>
      <w:proofErr w:type="gramEnd"/>
      <w:r w:rsidRPr="00EC1A04">
        <w:rPr>
          <w:rFonts w:ascii="Calibri" w:hAnsi="Calibri"/>
          <w:szCs w:val="24"/>
          <w:lang w:val="en-AU" w:eastAsia="en-US"/>
        </w:rPr>
        <w:t xml:space="preserve"> days to make a decision on a Development Application (DA) have increased from 62 days in mid-2018 to 90 days in January 2019;</w:t>
      </w:r>
    </w:p>
    <w:p w:rsidR="00EC1A04" w:rsidRPr="00EC1A04" w:rsidRDefault="00EC1A04" w:rsidP="00B47AD8">
      <w:pPr>
        <w:tabs>
          <w:tab w:val="left" w:pos="567"/>
        </w:tabs>
        <w:spacing w:before="60" w:after="60"/>
        <w:ind w:left="2268" w:right="-188" w:hanging="567"/>
        <w:rPr>
          <w:rFonts w:ascii="Calibri" w:hAnsi="Calibri"/>
          <w:szCs w:val="24"/>
          <w:lang w:val="en-AU" w:eastAsia="en-US"/>
        </w:rPr>
      </w:pPr>
      <w:r w:rsidRPr="00EC1A04">
        <w:rPr>
          <w:rFonts w:ascii="Calibri" w:hAnsi="Calibri"/>
          <w:szCs w:val="24"/>
          <w:lang w:val="en-AU" w:eastAsia="en-US"/>
        </w:rPr>
        <w:t>(d)</w:t>
      </w:r>
      <w:r w:rsidRPr="00EC1A04">
        <w:rPr>
          <w:rFonts w:ascii="Calibri" w:hAnsi="Calibri"/>
          <w:szCs w:val="24"/>
          <w:lang w:val="en-AU" w:eastAsia="en-US"/>
        </w:rPr>
        <w:tab/>
      </w:r>
      <w:proofErr w:type="gramStart"/>
      <w:r w:rsidRPr="00EC1A04">
        <w:rPr>
          <w:rFonts w:ascii="Calibri" w:hAnsi="Calibri"/>
          <w:szCs w:val="24"/>
          <w:lang w:val="en-AU" w:eastAsia="en-US"/>
        </w:rPr>
        <w:t>proportion</w:t>
      </w:r>
      <w:proofErr w:type="gramEnd"/>
      <w:r w:rsidRPr="00EC1A04">
        <w:rPr>
          <w:rFonts w:ascii="Calibri" w:hAnsi="Calibri"/>
          <w:szCs w:val="24"/>
          <w:lang w:val="en-AU" w:eastAsia="en-US"/>
        </w:rPr>
        <w:t xml:space="preserve"> of DA’s decided within specified timeframes has fallen to 30 percent;</w:t>
      </w:r>
    </w:p>
    <w:p w:rsidR="00EC1A04" w:rsidRPr="00EC1A04" w:rsidRDefault="00EC1A04" w:rsidP="00B47AD8">
      <w:pPr>
        <w:tabs>
          <w:tab w:val="left" w:pos="567"/>
        </w:tabs>
        <w:spacing w:before="60" w:after="60"/>
        <w:ind w:left="2268" w:right="-188" w:hanging="567"/>
        <w:rPr>
          <w:rFonts w:ascii="Calibri" w:hAnsi="Calibri"/>
          <w:szCs w:val="24"/>
          <w:lang w:val="en-AU" w:eastAsia="en-US"/>
        </w:rPr>
      </w:pPr>
      <w:r w:rsidRPr="00EC1A04">
        <w:rPr>
          <w:rFonts w:ascii="Calibri" w:hAnsi="Calibri"/>
          <w:szCs w:val="24"/>
          <w:lang w:val="en-AU" w:eastAsia="en-US"/>
        </w:rPr>
        <w:t>(e)</w:t>
      </w:r>
      <w:r w:rsidRPr="00EC1A04">
        <w:rPr>
          <w:rFonts w:ascii="Calibri" w:hAnsi="Calibri"/>
          <w:szCs w:val="24"/>
          <w:lang w:val="en-AU" w:eastAsia="en-US"/>
        </w:rPr>
        <w:tab/>
      </w:r>
      <w:proofErr w:type="gramStart"/>
      <w:r w:rsidRPr="00EC1A04">
        <w:rPr>
          <w:rFonts w:ascii="Calibri" w:hAnsi="Calibri"/>
          <w:szCs w:val="24"/>
          <w:lang w:val="en-AU" w:eastAsia="en-US"/>
        </w:rPr>
        <w:t>significant</w:t>
      </w:r>
      <w:proofErr w:type="gramEnd"/>
      <w:r w:rsidRPr="00EC1A04">
        <w:rPr>
          <w:rFonts w:ascii="Calibri" w:hAnsi="Calibri"/>
          <w:szCs w:val="24"/>
          <w:lang w:val="en-AU" w:eastAsia="en-US"/>
        </w:rPr>
        <w:t xml:space="preserve"> schedule and financial losses these delays impose on individuals and companies that have submitted a DA;</w:t>
      </w:r>
    </w:p>
    <w:p w:rsidR="00EC1A04" w:rsidRPr="00EC1A04" w:rsidRDefault="00EC1A04" w:rsidP="00B47AD8">
      <w:pPr>
        <w:tabs>
          <w:tab w:val="left" w:pos="567"/>
        </w:tabs>
        <w:spacing w:before="60" w:after="60"/>
        <w:ind w:left="2268" w:right="-188" w:hanging="567"/>
        <w:rPr>
          <w:rFonts w:ascii="Calibri" w:hAnsi="Calibri"/>
          <w:szCs w:val="24"/>
          <w:lang w:val="en-AU" w:eastAsia="en-US"/>
        </w:rPr>
      </w:pPr>
      <w:r w:rsidRPr="00EC1A04">
        <w:rPr>
          <w:rFonts w:ascii="Calibri" w:hAnsi="Calibri"/>
          <w:szCs w:val="24"/>
          <w:lang w:val="en-AU" w:eastAsia="en-US"/>
        </w:rPr>
        <w:t>(f)</w:t>
      </w:r>
      <w:r w:rsidRPr="00EC1A04">
        <w:rPr>
          <w:rFonts w:ascii="Calibri" w:hAnsi="Calibri"/>
          <w:szCs w:val="24"/>
          <w:lang w:val="en-AU" w:eastAsia="en-US"/>
        </w:rPr>
        <w:tab/>
      </w:r>
      <w:proofErr w:type="gramStart"/>
      <w:r w:rsidRPr="00EC1A04">
        <w:rPr>
          <w:rFonts w:ascii="Calibri" w:hAnsi="Calibri"/>
          <w:szCs w:val="24"/>
          <w:lang w:val="en-AU" w:eastAsia="en-US"/>
        </w:rPr>
        <w:t>tenuous</w:t>
      </w:r>
      <w:proofErr w:type="gramEnd"/>
      <w:r w:rsidRPr="00EC1A04">
        <w:rPr>
          <w:rFonts w:ascii="Calibri" w:hAnsi="Calibri"/>
          <w:szCs w:val="24"/>
          <w:lang w:val="en-AU" w:eastAsia="en-US"/>
        </w:rPr>
        <w:t xml:space="preserve"> position this imposes on many applicants;</w:t>
      </w:r>
    </w:p>
    <w:p w:rsidR="00EC1A04" w:rsidRPr="00EC1A04" w:rsidRDefault="00EC1A04" w:rsidP="00B47AD8">
      <w:pPr>
        <w:tabs>
          <w:tab w:val="left" w:pos="567"/>
        </w:tabs>
        <w:spacing w:before="60" w:after="60"/>
        <w:ind w:left="2268" w:right="-188" w:hanging="567"/>
        <w:rPr>
          <w:rFonts w:ascii="Calibri" w:hAnsi="Calibri"/>
          <w:szCs w:val="24"/>
          <w:lang w:val="en-AU" w:eastAsia="en-US"/>
        </w:rPr>
      </w:pPr>
      <w:r w:rsidRPr="00EC1A04">
        <w:rPr>
          <w:rFonts w:ascii="Calibri" w:hAnsi="Calibri"/>
          <w:szCs w:val="24"/>
          <w:lang w:val="en-AU" w:eastAsia="en-US"/>
        </w:rPr>
        <w:t>(g)</w:t>
      </w:r>
      <w:r w:rsidRPr="00EC1A04">
        <w:rPr>
          <w:rFonts w:ascii="Calibri" w:hAnsi="Calibri"/>
          <w:szCs w:val="24"/>
          <w:lang w:val="en-AU" w:eastAsia="en-US"/>
        </w:rPr>
        <w:tab/>
      </w:r>
      <w:proofErr w:type="gramStart"/>
      <w:r w:rsidRPr="00EC1A04">
        <w:rPr>
          <w:rFonts w:ascii="Calibri" w:hAnsi="Calibri"/>
          <w:szCs w:val="24"/>
          <w:lang w:val="en-AU" w:eastAsia="en-US"/>
        </w:rPr>
        <w:t>negative</w:t>
      </w:r>
      <w:proofErr w:type="gramEnd"/>
      <w:r w:rsidRPr="00EC1A04">
        <w:rPr>
          <w:rFonts w:ascii="Calibri" w:hAnsi="Calibri"/>
          <w:szCs w:val="24"/>
          <w:lang w:val="en-AU" w:eastAsia="en-US"/>
        </w:rPr>
        <w:t xml:space="preserve"> impact on the ACT Government’s credibility and reputation arising from these delays; and</w:t>
      </w:r>
    </w:p>
    <w:p w:rsidR="00EC1A04" w:rsidRPr="00EC1A04" w:rsidRDefault="00EC1A04" w:rsidP="00B47AD8">
      <w:pPr>
        <w:tabs>
          <w:tab w:val="left" w:pos="567"/>
        </w:tabs>
        <w:spacing w:before="60" w:after="60"/>
        <w:ind w:left="2268" w:right="-188" w:hanging="567"/>
        <w:rPr>
          <w:rFonts w:ascii="Calibri" w:hAnsi="Calibri"/>
          <w:szCs w:val="24"/>
          <w:lang w:val="en-AU" w:eastAsia="en-US"/>
        </w:rPr>
      </w:pPr>
      <w:r w:rsidRPr="00EC1A04">
        <w:rPr>
          <w:rFonts w:ascii="Calibri" w:hAnsi="Calibri"/>
          <w:szCs w:val="24"/>
          <w:lang w:val="en-AU" w:eastAsia="en-US"/>
        </w:rPr>
        <w:t>(h)</w:t>
      </w:r>
      <w:r w:rsidRPr="00EC1A04">
        <w:rPr>
          <w:rFonts w:ascii="Calibri" w:hAnsi="Calibri"/>
          <w:szCs w:val="24"/>
          <w:lang w:val="en-AU" w:eastAsia="en-US"/>
        </w:rPr>
        <w:tab/>
      </w:r>
      <w:proofErr w:type="gramStart"/>
      <w:r w:rsidRPr="00EC1A04">
        <w:rPr>
          <w:rFonts w:ascii="Calibri" w:hAnsi="Calibri"/>
          <w:szCs w:val="24"/>
          <w:lang w:val="en-AU" w:eastAsia="en-US"/>
        </w:rPr>
        <w:t>impact</w:t>
      </w:r>
      <w:proofErr w:type="gramEnd"/>
      <w:r w:rsidRPr="00EC1A04">
        <w:rPr>
          <w:rFonts w:ascii="Calibri" w:hAnsi="Calibri"/>
          <w:szCs w:val="24"/>
          <w:lang w:val="en-AU" w:eastAsia="en-US"/>
        </w:rPr>
        <w:t xml:space="preserve"> on the health and wellbeing of overloaded planning staff caught up in this stressful problem; and</w:t>
      </w:r>
    </w:p>
    <w:p w:rsidR="00EC1A04" w:rsidRPr="00EC1A04" w:rsidRDefault="00EC1A04" w:rsidP="00B47AD8">
      <w:pPr>
        <w:tabs>
          <w:tab w:val="left" w:pos="567"/>
        </w:tabs>
        <w:spacing w:before="60" w:after="60"/>
        <w:ind w:left="1701" w:right="-188" w:hanging="567"/>
        <w:rPr>
          <w:rFonts w:ascii="Calibri" w:hAnsi="Calibri"/>
          <w:szCs w:val="24"/>
          <w:lang w:val="en-AU" w:eastAsia="en-US"/>
        </w:rPr>
      </w:pPr>
      <w:r w:rsidRPr="00EC1A04">
        <w:rPr>
          <w:rFonts w:ascii="Calibri" w:hAnsi="Calibri"/>
          <w:lang w:val="en-AU" w:eastAsia="en-US"/>
        </w:rPr>
        <w:t>(2)</w:t>
      </w:r>
      <w:r w:rsidRPr="00EC1A04">
        <w:rPr>
          <w:rFonts w:ascii="Calibri" w:hAnsi="Calibri"/>
          <w:lang w:val="en-AU" w:eastAsia="en-US"/>
        </w:rPr>
        <w:tab/>
      </w:r>
      <w:proofErr w:type="gramStart"/>
      <w:r w:rsidRPr="00EC1A04">
        <w:rPr>
          <w:rFonts w:ascii="Calibri" w:hAnsi="Calibri"/>
          <w:lang w:val="en-AU" w:eastAsia="en-US"/>
        </w:rPr>
        <w:t>c</w:t>
      </w:r>
      <w:r w:rsidRPr="00EC1A04">
        <w:rPr>
          <w:rFonts w:ascii="Calibri" w:hAnsi="Calibri"/>
          <w:szCs w:val="24"/>
          <w:lang w:val="en-AU" w:eastAsia="en-US"/>
        </w:rPr>
        <w:t>alls</w:t>
      </w:r>
      <w:proofErr w:type="gramEnd"/>
      <w:r w:rsidRPr="00EC1A04">
        <w:rPr>
          <w:rFonts w:ascii="Calibri" w:hAnsi="Calibri"/>
          <w:szCs w:val="24"/>
          <w:lang w:val="en-AU" w:eastAsia="en-US"/>
        </w:rPr>
        <w:t xml:space="preserve"> on the ACT Government to:</w:t>
      </w:r>
    </w:p>
    <w:p w:rsidR="00EC1A04" w:rsidRPr="00EC1A04" w:rsidRDefault="00EC1A04" w:rsidP="00B47AD8">
      <w:pPr>
        <w:tabs>
          <w:tab w:val="left" w:pos="567"/>
        </w:tabs>
        <w:spacing w:before="60" w:after="60"/>
        <w:ind w:left="2268" w:right="-188" w:hanging="567"/>
        <w:rPr>
          <w:rFonts w:ascii="Calibri" w:hAnsi="Calibri"/>
          <w:szCs w:val="24"/>
          <w:lang w:val="en-AU" w:eastAsia="en-US"/>
        </w:rPr>
      </w:pPr>
      <w:r w:rsidRPr="00EC1A04">
        <w:rPr>
          <w:rFonts w:ascii="Calibri" w:hAnsi="Calibri"/>
          <w:lang w:val="en-AU" w:eastAsia="en-US"/>
        </w:rPr>
        <w:t>(a)</w:t>
      </w:r>
      <w:r w:rsidRPr="00EC1A04">
        <w:rPr>
          <w:rFonts w:ascii="Calibri" w:hAnsi="Calibri"/>
          <w:lang w:val="en-AU" w:eastAsia="en-US"/>
        </w:rPr>
        <w:tab/>
      </w:r>
      <w:proofErr w:type="gramStart"/>
      <w:r w:rsidRPr="00EC1A04">
        <w:rPr>
          <w:rFonts w:ascii="Calibri" w:hAnsi="Calibri"/>
          <w:szCs w:val="24"/>
          <w:lang w:val="en-AU" w:eastAsia="en-US"/>
        </w:rPr>
        <w:t>take</w:t>
      </w:r>
      <w:proofErr w:type="gramEnd"/>
      <w:r w:rsidRPr="00EC1A04">
        <w:rPr>
          <w:rFonts w:ascii="Calibri" w:hAnsi="Calibri"/>
          <w:szCs w:val="24"/>
          <w:lang w:val="en-AU" w:eastAsia="en-US"/>
        </w:rPr>
        <w:t xml:space="preserve"> immediate steps to increase resources allocated to the DA determination and approval process;</w:t>
      </w:r>
    </w:p>
    <w:p w:rsidR="00EC1A04" w:rsidRPr="00EC1A04" w:rsidRDefault="00EC1A04" w:rsidP="00B47AD8">
      <w:pPr>
        <w:tabs>
          <w:tab w:val="left" w:pos="567"/>
        </w:tabs>
        <w:spacing w:before="60" w:after="60"/>
        <w:ind w:left="2268" w:right="-188" w:hanging="567"/>
        <w:rPr>
          <w:rFonts w:ascii="Calibri" w:hAnsi="Calibri"/>
          <w:szCs w:val="24"/>
          <w:lang w:val="en-AU" w:eastAsia="en-US"/>
        </w:rPr>
      </w:pPr>
      <w:r w:rsidRPr="00EC1A04">
        <w:rPr>
          <w:rFonts w:ascii="Calibri" w:hAnsi="Calibri"/>
          <w:szCs w:val="24"/>
          <w:lang w:val="en-AU" w:eastAsia="en-US"/>
        </w:rPr>
        <w:t>(b)</w:t>
      </w:r>
      <w:r w:rsidRPr="00EC1A04">
        <w:rPr>
          <w:rFonts w:ascii="Calibri" w:hAnsi="Calibri"/>
          <w:szCs w:val="24"/>
          <w:lang w:val="en-AU" w:eastAsia="en-US"/>
        </w:rPr>
        <w:tab/>
      </w:r>
      <w:proofErr w:type="gramStart"/>
      <w:r w:rsidRPr="00EC1A04">
        <w:rPr>
          <w:rFonts w:ascii="Calibri" w:hAnsi="Calibri"/>
          <w:szCs w:val="24"/>
          <w:lang w:val="en-AU" w:eastAsia="en-US"/>
        </w:rPr>
        <w:t>undertake</w:t>
      </w:r>
      <w:proofErr w:type="gramEnd"/>
      <w:r w:rsidRPr="00EC1A04">
        <w:rPr>
          <w:rFonts w:ascii="Calibri" w:hAnsi="Calibri"/>
          <w:szCs w:val="24"/>
          <w:lang w:val="en-AU" w:eastAsia="en-US"/>
        </w:rPr>
        <w:t xml:space="preserve"> regular monitoring of DA workloads to ensure applicants’ requirements are met within prescribed timeframes;</w:t>
      </w:r>
    </w:p>
    <w:p w:rsidR="00EC1A04" w:rsidRPr="00EC1A04" w:rsidRDefault="00EC1A04" w:rsidP="00B47AD8">
      <w:pPr>
        <w:tabs>
          <w:tab w:val="left" w:pos="567"/>
        </w:tabs>
        <w:spacing w:before="60" w:after="60"/>
        <w:ind w:left="2268" w:right="-188" w:hanging="567"/>
        <w:rPr>
          <w:rFonts w:ascii="Calibri" w:hAnsi="Calibri"/>
          <w:szCs w:val="24"/>
          <w:lang w:val="en-AU" w:eastAsia="en-US"/>
        </w:rPr>
      </w:pPr>
      <w:r w:rsidRPr="00EC1A04">
        <w:rPr>
          <w:rFonts w:ascii="Calibri" w:hAnsi="Calibri"/>
          <w:szCs w:val="24"/>
          <w:lang w:val="en-AU" w:eastAsia="en-US"/>
        </w:rPr>
        <w:lastRenderedPageBreak/>
        <w:t>(c)</w:t>
      </w:r>
      <w:r w:rsidRPr="00EC1A04">
        <w:rPr>
          <w:rFonts w:ascii="Calibri" w:hAnsi="Calibri"/>
          <w:szCs w:val="24"/>
          <w:lang w:val="en-AU" w:eastAsia="en-US"/>
        </w:rPr>
        <w:tab/>
      </w:r>
      <w:proofErr w:type="gramStart"/>
      <w:r w:rsidRPr="00EC1A04">
        <w:rPr>
          <w:rFonts w:ascii="Calibri" w:hAnsi="Calibri"/>
          <w:szCs w:val="24"/>
          <w:lang w:val="en-AU" w:eastAsia="en-US"/>
        </w:rPr>
        <w:t>ensure</w:t>
      </w:r>
      <w:proofErr w:type="gramEnd"/>
      <w:r w:rsidRPr="00EC1A04">
        <w:rPr>
          <w:rFonts w:ascii="Calibri" w:hAnsi="Calibri"/>
          <w:szCs w:val="24"/>
          <w:lang w:val="en-AU" w:eastAsia="en-US"/>
        </w:rPr>
        <w:t xml:space="preserve"> staff in the DA assessment and processing areas are appropriately oversighted to avoid negative health impacts arising from stressful workload levels;</w:t>
      </w:r>
    </w:p>
    <w:p w:rsidR="00EC1A04" w:rsidRPr="00EC1A04" w:rsidRDefault="00EC1A04" w:rsidP="00B47AD8">
      <w:pPr>
        <w:tabs>
          <w:tab w:val="left" w:pos="567"/>
        </w:tabs>
        <w:spacing w:before="60" w:after="60"/>
        <w:ind w:left="2268" w:right="-188" w:hanging="567"/>
        <w:rPr>
          <w:rFonts w:ascii="Calibri" w:hAnsi="Calibri"/>
          <w:szCs w:val="24"/>
          <w:lang w:val="en-AU" w:eastAsia="en-US"/>
        </w:rPr>
      </w:pPr>
      <w:r w:rsidRPr="00EC1A04">
        <w:rPr>
          <w:rFonts w:ascii="Calibri" w:hAnsi="Calibri"/>
          <w:szCs w:val="24"/>
          <w:lang w:val="en-AU" w:eastAsia="en-US"/>
        </w:rPr>
        <w:t>(d)</w:t>
      </w:r>
      <w:r w:rsidRPr="00EC1A04">
        <w:rPr>
          <w:rFonts w:ascii="Calibri" w:hAnsi="Calibri"/>
          <w:szCs w:val="24"/>
          <w:lang w:val="en-AU" w:eastAsia="en-US"/>
        </w:rPr>
        <w:tab/>
      </w:r>
      <w:proofErr w:type="gramStart"/>
      <w:r w:rsidRPr="00EC1A04">
        <w:rPr>
          <w:rFonts w:ascii="Calibri" w:hAnsi="Calibri"/>
          <w:szCs w:val="24"/>
          <w:lang w:val="en-AU" w:eastAsia="en-US"/>
        </w:rPr>
        <w:t>provide</w:t>
      </w:r>
      <w:proofErr w:type="gramEnd"/>
      <w:r w:rsidRPr="00EC1A04">
        <w:rPr>
          <w:rFonts w:ascii="Calibri" w:hAnsi="Calibri"/>
          <w:szCs w:val="24"/>
          <w:lang w:val="en-AU" w:eastAsia="en-US"/>
        </w:rPr>
        <w:t xml:space="preserve"> a report for each quarter on DA assessment and processing that details the following:</w:t>
      </w:r>
    </w:p>
    <w:p w:rsidR="00EC1A04" w:rsidRPr="00EC1A04" w:rsidRDefault="00EC1A04" w:rsidP="00B47AD8">
      <w:pPr>
        <w:spacing w:before="60" w:after="60"/>
        <w:ind w:left="2835" w:right="-188" w:hanging="567"/>
        <w:rPr>
          <w:rFonts w:ascii="Calibri" w:hAnsi="Calibri"/>
          <w:szCs w:val="24"/>
          <w:lang w:val="en-AU" w:eastAsia="en-US"/>
        </w:rPr>
      </w:pPr>
      <w:r w:rsidRPr="00EC1A04">
        <w:rPr>
          <w:rFonts w:ascii="Calibri" w:hAnsi="Calibri"/>
          <w:lang w:val="en-AU" w:eastAsia="en-US"/>
        </w:rPr>
        <w:t>(</w:t>
      </w:r>
      <w:proofErr w:type="spellStart"/>
      <w:r w:rsidRPr="00EC1A04">
        <w:rPr>
          <w:rFonts w:ascii="Calibri" w:hAnsi="Calibri"/>
          <w:lang w:val="en-AU" w:eastAsia="en-US"/>
        </w:rPr>
        <w:t>i</w:t>
      </w:r>
      <w:proofErr w:type="spellEnd"/>
      <w:r w:rsidRPr="00EC1A04">
        <w:rPr>
          <w:rFonts w:ascii="Calibri" w:hAnsi="Calibri"/>
          <w:lang w:val="en-AU" w:eastAsia="en-US"/>
        </w:rPr>
        <w:t>)</w:t>
      </w:r>
      <w:r w:rsidRPr="00EC1A04">
        <w:rPr>
          <w:rFonts w:ascii="Calibri" w:hAnsi="Calibri"/>
          <w:lang w:val="en-AU" w:eastAsia="en-US"/>
        </w:rPr>
        <w:tab/>
      </w:r>
      <w:proofErr w:type="gramStart"/>
      <w:r w:rsidRPr="00EC1A04">
        <w:rPr>
          <w:rFonts w:ascii="Calibri" w:hAnsi="Calibri"/>
          <w:lang w:val="en-AU" w:eastAsia="en-US"/>
        </w:rPr>
        <w:t>s</w:t>
      </w:r>
      <w:r w:rsidRPr="00EC1A04">
        <w:rPr>
          <w:rFonts w:ascii="Calibri" w:hAnsi="Calibri"/>
          <w:szCs w:val="24"/>
          <w:lang w:val="en-AU" w:eastAsia="en-US"/>
        </w:rPr>
        <w:t>taffing</w:t>
      </w:r>
      <w:proofErr w:type="gramEnd"/>
      <w:r w:rsidRPr="00EC1A04">
        <w:rPr>
          <w:rFonts w:ascii="Calibri" w:hAnsi="Calibri"/>
          <w:szCs w:val="24"/>
          <w:lang w:val="en-AU" w:eastAsia="en-US"/>
        </w:rPr>
        <w:t xml:space="preserve"> strength at the beginning of the quarter, staff departures from the DA assessment area during the quarter, staff recruited or added to the assessment area during the quarter, and staff strength at the end of each quarter;</w:t>
      </w:r>
    </w:p>
    <w:p w:rsidR="00EC1A04" w:rsidRPr="00EC1A04" w:rsidRDefault="00EC1A04" w:rsidP="00B47AD8">
      <w:pPr>
        <w:spacing w:before="60" w:after="60"/>
        <w:ind w:left="2835" w:right="-188" w:hanging="567"/>
        <w:rPr>
          <w:rFonts w:ascii="Calibri" w:hAnsi="Calibri"/>
          <w:szCs w:val="24"/>
          <w:lang w:val="en-AU" w:eastAsia="en-US"/>
        </w:rPr>
      </w:pPr>
      <w:r w:rsidRPr="00EC1A04">
        <w:rPr>
          <w:rFonts w:ascii="Calibri" w:hAnsi="Calibri"/>
          <w:szCs w:val="24"/>
          <w:lang w:val="en-AU" w:eastAsia="en-US"/>
        </w:rPr>
        <w:t>(ii)</w:t>
      </w:r>
      <w:r w:rsidRPr="00EC1A04">
        <w:rPr>
          <w:rFonts w:ascii="Calibri" w:hAnsi="Calibri"/>
          <w:szCs w:val="24"/>
          <w:lang w:val="en-AU" w:eastAsia="en-US"/>
        </w:rPr>
        <w:tab/>
      </w:r>
      <w:proofErr w:type="gramStart"/>
      <w:r w:rsidRPr="00EC1A04">
        <w:rPr>
          <w:rFonts w:ascii="Calibri" w:hAnsi="Calibri"/>
          <w:szCs w:val="24"/>
          <w:lang w:val="en-AU" w:eastAsia="en-US"/>
        </w:rPr>
        <w:t>number</w:t>
      </w:r>
      <w:proofErr w:type="gramEnd"/>
      <w:r w:rsidRPr="00EC1A04">
        <w:rPr>
          <w:rFonts w:ascii="Calibri" w:hAnsi="Calibri"/>
          <w:szCs w:val="24"/>
          <w:lang w:val="en-AU" w:eastAsia="en-US"/>
        </w:rPr>
        <w:t xml:space="preserve"> of staff in each quarter on leave, including sick leave and other categories of leave;</w:t>
      </w:r>
    </w:p>
    <w:p w:rsidR="00EC1A04" w:rsidRPr="00EC1A04" w:rsidRDefault="00EC1A04" w:rsidP="00B47AD8">
      <w:pPr>
        <w:spacing w:before="60" w:after="60"/>
        <w:ind w:left="2835" w:right="-188" w:hanging="567"/>
        <w:rPr>
          <w:rFonts w:ascii="Calibri" w:hAnsi="Calibri"/>
          <w:szCs w:val="24"/>
          <w:lang w:val="en-AU" w:eastAsia="en-US"/>
        </w:rPr>
      </w:pPr>
      <w:r w:rsidRPr="00EC1A04">
        <w:rPr>
          <w:rFonts w:ascii="Calibri" w:hAnsi="Calibri"/>
          <w:szCs w:val="24"/>
          <w:lang w:val="en-AU" w:eastAsia="en-US"/>
        </w:rPr>
        <w:t>(iii)</w:t>
      </w:r>
      <w:r w:rsidRPr="00EC1A04">
        <w:rPr>
          <w:rFonts w:ascii="Calibri" w:hAnsi="Calibri"/>
          <w:szCs w:val="24"/>
          <w:lang w:val="en-AU" w:eastAsia="en-US"/>
        </w:rPr>
        <w:tab/>
      </w:r>
      <w:proofErr w:type="gramStart"/>
      <w:r w:rsidRPr="00EC1A04">
        <w:rPr>
          <w:rFonts w:ascii="Calibri" w:hAnsi="Calibri"/>
          <w:szCs w:val="24"/>
          <w:lang w:val="en-AU" w:eastAsia="en-US"/>
        </w:rPr>
        <w:t>the</w:t>
      </w:r>
      <w:proofErr w:type="gramEnd"/>
      <w:r w:rsidRPr="00EC1A04">
        <w:rPr>
          <w:rFonts w:ascii="Calibri" w:hAnsi="Calibri"/>
          <w:szCs w:val="24"/>
          <w:lang w:val="en-AU" w:eastAsia="en-US"/>
        </w:rPr>
        <w:t xml:space="preserve"> average number of DAs processes by each assessor during the quarter; and</w:t>
      </w:r>
    </w:p>
    <w:p w:rsidR="00EC1A04" w:rsidRPr="00EC1A04" w:rsidRDefault="00EC1A04" w:rsidP="00B47AD8">
      <w:pPr>
        <w:spacing w:before="60" w:after="60"/>
        <w:ind w:left="2835" w:right="-188" w:hanging="567"/>
        <w:rPr>
          <w:rFonts w:ascii="Calibri" w:hAnsi="Calibri"/>
          <w:szCs w:val="24"/>
          <w:lang w:val="en-AU" w:eastAsia="en-US"/>
        </w:rPr>
      </w:pPr>
      <w:r w:rsidRPr="00EC1A04">
        <w:rPr>
          <w:rFonts w:ascii="Calibri" w:hAnsi="Calibri"/>
          <w:szCs w:val="24"/>
          <w:lang w:val="en-AU" w:eastAsia="en-US"/>
        </w:rPr>
        <w:t>(iv)</w:t>
      </w:r>
      <w:r w:rsidRPr="00EC1A04">
        <w:rPr>
          <w:rFonts w:ascii="Calibri" w:hAnsi="Calibri"/>
          <w:szCs w:val="24"/>
          <w:lang w:val="en-AU" w:eastAsia="en-US"/>
        </w:rPr>
        <w:tab/>
        <w:t>the number of DAs waiting for processing at the beginning of the quarter, the number received during the quarter, the number processed during the quarter and the number outstanding at the end of the quarter; and</w:t>
      </w:r>
    </w:p>
    <w:p w:rsidR="00EC1A04" w:rsidRPr="00EC1A04" w:rsidRDefault="00EC1A04" w:rsidP="00B47AD8">
      <w:pPr>
        <w:tabs>
          <w:tab w:val="left" w:pos="567"/>
        </w:tabs>
        <w:spacing w:before="60" w:after="60"/>
        <w:ind w:left="2268" w:right="-188" w:hanging="567"/>
        <w:rPr>
          <w:rFonts w:ascii="Calibri" w:hAnsi="Calibri"/>
          <w:szCs w:val="24"/>
          <w:lang w:val="en-AU" w:eastAsia="en-US"/>
        </w:rPr>
      </w:pPr>
      <w:r w:rsidRPr="00EC1A04">
        <w:rPr>
          <w:rFonts w:ascii="Calibri" w:hAnsi="Calibri"/>
          <w:szCs w:val="24"/>
          <w:lang w:val="en-AU" w:eastAsia="en-US"/>
        </w:rPr>
        <w:t>(e)</w:t>
      </w:r>
      <w:r w:rsidRPr="00EC1A04">
        <w:rPr>
          <w:rFonts w:ascii="Calibri" w:hAnsi="Calibri"/>
          <w:szCs w:val="24"/>
          <w:lang w:val="en-AU" w:eastAsia="en-US"/>
        </w:rPr>
        <w:tab/>
      </w:r>
      <w:proofErr w:type="gramStart"/>
      <w:r w:rsidRPr="00EC1A04">
        <w:rPr>
          <w:rFonts w:ascii="Calibri" w:hAnsi="Calibri"/>
          <w:szCs w:val="24"/>
          <w:lang w:val="en-AU" w:eastAsia="en-US"/>
        </w:rPr>
        <w:t>that</w:t>
      </w:r>
      <w:proofErr w:type="gramEnd"/>
      <w:r w:rsidRPr="00EC1A04">
        <w:rPr>
          <w:rFonts w:ascii="Calibri" w:hAnsi="Calibri"/>
          <w:szCs w:val="24"/>
          <w:lang w:val="en-AU" w:eastAsia="en-US"/>
        </w:rPr>
        <w:t xml:space="preserve"> the report detailed above be provided commencing with the June quarter 2019.</w:t>
      </w:r>
    </w:p>
    <w:p w:rsidR="00EC1A04" w:rsidRPr="00EC1A04" w:rsidRDefault="00EC1A04" w:rsidP="00B47AD8">
      <w:pPr>
        <w:tabs>
          <w:tab w:val="right" w:pos="580"/>
        </w:tabs>
        <w:spacing w:before="240" w:after="240"/>
        <w:ind w:right="-188"/>
        <w:rPr>
          <w:rFonts w:ascii="Calibri" w:hAnsi="Calibri"/>
          <w:b/>
          <w:sz w:val="28"/>
          <w:lang w:eastAsia="en-US"/>
        </w:rPr>
      </w:pPr>
      <w:r w:rsidRPr="00EC1A04">
        <w:rPr>
          <w:rFonts w:ascii="Calibri" w:hAnsi="Calibri"/>
          <w:b/>
          <w:sz w:val="28"/>
          <w:lang w:eastAsia="en-US"/>
        </w:rPr>
        <w:t>Notices—continued</w:t>
      </w:r>
    </w:p>
    <w:p w:rsidR="00EC1A04" w:rsidRPr="00EC1A04" w:rsidRDefault="00EC1A04" w:rsidP="00B47AD8">
      <w:pPr>
        <w:tabs>
          <w:tab w:val="right" w:pos="567"/>
          <w:tab w:val="left" w:pos="1134"/>
        </w:tabs>
        <w:spacing w:before="60"/>
        <w:ind w:left="1134" w:right="-188" w:hanging="1134"/>
        <w:rPr>
          <w:rFonts w:ascii="Calibri" w:hAnsi="Calibri"/>
          <w:lang w:val="en-AU"/>
        </w:rPr>
      </w:pPr>
      <w:r w:rsidRPr="00EC1A04">
        <w:rPr>
          <w:rFonts w:ascii="Calibri" w:hAnsi="Calibri"/>
          <w:lang w:val="en-AU"/>
        </w:rPr>
        <w:tab/>
        <w:t>4</w:t>
      </w:r>
      <w:r w:rsidRPr="00EC1A04">
        <w:rPr>
          <w:rFonts w:ascii="Calibri" w:hAnsi="Calibri"/>
          <w:lang w:val="en-AU"/>
        </w:rPr>
        <w:tab/>
      </w:r>
      <w:r w:rsidRPr="00EC1A04">
        <w:rPr>
          <w:rFonts w:ascii="Calibri" w:hAnsi="Calibri"/>
          <w:b/>
          <w:caps/>
          <w:lang w:val="en-AU"/>
        </w:rPr>
        <w:t>Ms Le Couteur</w:t>
      </w:r>
      <w:r w:rsidRPr="00EC1A04">
        <w:rPr>
          <w:rFonts w:ascii="Calibri" w:hAnsi="Calibri"/>
          <w:lang w:val="en-AU"/>
        </w:rPr>
        <w:t>: To move—</w:t>
      </w:r>
      <w:proofErr w:type="gramStart"/>
      <w:r w:rsidRPr="00EC1A04">
        <w:rPr>
          <w:rFonts w:ascii="Calibri" w:hAnsi="Calibri"/>
          <w:lang w:val="en-AU"/>
        </w:rPr>
        <w:t>That</w:t>
      </w:r>
      <w:proofErr w:type="gramEnd"/>
      <w:r w:rsidRPr="00EC1A04">
        <w:rPr>
          <w:rFonts w:ascii="Calibri" w:hAnsi="Calibri"/>
          <w:lang w:val="en-AU"/>
        </w:rPr>
        <w:t xml:space="preserve"> this Assembly:</w:t>
      </w:r>
    </w:p>
    <w:p w:rsidR="00EC1A04" w:rsidRPr="00EC1A04" w:rsidRDefault="00EC1A04" w:rsidP="00B47AD8">
      <w:pPr>
        <w:tabs>
          <w:tab w:val="left" w:pos="567"/>
        </w:tabs>
        <w:spacing w:before="60" w:after="60"/>
        <w:ind w:left="1701" w:right="-188" w:hanging="567"/>
        <w:rPr>
          <w:rFonts w:ascii="Calibri" w:hAnsi="Calibri"/>
          <w:lang w:val="en-AU" w:eastAsia="en-US"/>
        </w:rPr>
      </w:pPr>
      <w:r w:rsidRPr="00EC1A04">
        <w:rPr>
          <w:rFonts w:ascii="Calibri" w:hAnsi="Calibri"/>
          <w:lang w:val="en-AU" w:eastAsia="en-US"/>
        </w:rPr>
        <w:t>(1)</w:t>
      </w:r>
      <w:r w:rsidRPr="00EC1A04">
        <w:rPr>
          <w:rFonts w:ascii="Calibri" w:hAnsi="Calibri"/>
          <w:lang w:val="en-AU" w:eastAsia="en-US"/>
        </w:rPr>
        <w:tab/>
      </w:r>
      <w:proofErr w:type="gramStart"/>
      <w:r w:rsidRPr="00EC1A04">
        <w:rPr>
          <w:rFonts w:ascii="Calibri" w:hAnsi="Calibri"/>
          <w:lang w:val="en-AU" w:eastAsia="en-US"/>
        </w:rPr>
        <w:t>notes</w:t>
      </w:r>
      <w:proofErr w:type="gramEnd"/>
      <w:r w:rsidRPr="00EC1A04">
        <w:rPr>
          <w:rFonts w:ascii="Calibri" w:hAnsi="Calibri"/>
          <w:lang w:val="en-AU" w:eastAsia="en-US"/>
        </w:rPr>
        <w:t>:</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(a)</w:t>
      </w:r>
      <w:r w:rsidRPr="00EC1A04">
        <w:rPr>
          <w:rFonts w:ascii="Calibri" w:hAnsi="Calibri"/>
          <w:lang w:val="en-AU" w:eastAsia="en-US"/>
        </w:rPr>
        <w:tab/>
      </w:r>
      <w:proofErr w:type="gramStart"/>
      <w:r w:rsidRPr="00EC1A04">
        <w:rPr>
          <w:rFonts w:ascii="Calibri" w:hAnsi="Calibri"/>
          <w:lang w:val="en-AU" w:eastAsia="en-US"/>
        </w:rPr>
        <w:t>the</w:t>
      </w:r>
      <w:proofErr w:type="gramEnd"/>
      <w:r w:rsidRPr="00EC1A04">
        <w:rPr>
          <w:rFonts w:ascii="Calibri" w:hAnsi="Calibri"/>
          <w:lang w:val="en-AU" w:eastAsia="en-US"/>
        </w:rPr>
        <w:t xml:space="preserve"> International Panel on Climate Change’s recent report on climate change and land use emphasises the importance of shifting towards plant-based diets to reduce greenhouse gas emissions and help address climate change; </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(b)</w:t>
      </w:r>
      <w:r w:rsidRPr="00EC1A04">
        <w:rPr>
          <w:rFonts w:ascii="Calibri" w:hAnsi="Calibri"/>
          <w:lang w:val="en-AU" w:eastAsia="en-US"/>
        </w:rPr>
        <w:tab/>
      </w:r>
      <w:proofErr w:type="gramStart"/>
      <w:r w:rsidRPr="00EC1A04">
        <w:rPr>
          <w:rFonts w:ascii="Calibri" w:hAnsi="Calibri"/>
          <w:lang w:val="en-AU" w:eastAsia="en-US"/>
        </w:rPr>
        <w:t>that</w:t>
      </w:r>
      <w:proofErr w:type="gramEnd"/>
      <w:r w:rsidRPr="00EC1A04">
        <w:rPr>
          <w:rFonts w:ascii="Calibri" w:hAnsi="Calibri"/>
          <w:lang w:val="en-AU" w:eastAsia="en-US"/>
        </w:rPr>
        <w:t xml:space="preserve"> shifting towards plant-based diets would, generally, be beneficial for overall population health outcomes; </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(c)</w:t>
      </w:r>
      <w:r w:rsidRPr="00EC1A04">
        <w:rPr>
          <w:rFonts w:ascii="Calibri" w:hAnsi="Calibri"/>
          <w:lang w:val="en-AU" w:eastAsia="en-US"/>
        </w:rPr>
        <w:tab/>
      </w:r>
      <w:proofErr w:type="gramStart"/>
      <w:r w:rsidRPr="00EC1A04">
        <w:rPr>
          <w:rFonts w:ascii="Calibri" w:hAnsi="Calibri"/>
          <w:lang w:val="en-AU" w:eastAsia="en-US"/>
        </w:rPr>
        <w:t>the</w:t>
      </w:r>
      <w:proofErr w:type="gramEnd"/>
      <w:r w:rsidRPr="00EC1A04">
        <w:rPr>
          <w:rFonts w:ascii="Calibri" w:hAnsi="Calibri"/>
          <w:lang w:val="en-AU" w:eastAsia="en-US"/>
        </w:rPr>
        <w:t xml:space="preserve"> animal welfare and environmental concerns related to intensive farming of animals for food; and</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(d)</w:t>
      </w:r>
      <w:r w:rsidRPr="00EC1A04">
        <w:rPr>
          <w:rFonts w:ascii="Calibri" w:hAnsi="Calibri"/>
          <w:lang w:val="en-AU" w:eastAsia="en-US"/>
        </w:rPr>
        <w:tab/>
      </w:r>
      <w:proofErr w:type="gramStart"/>
      <w:r w:rsidRPr="00EC1A04">
        <w:rPr>
          <w:rFonts w:ascii="Calibri" w:hAnsi="Calibri"/>
          <w:lang w:val="en-AU" w:eastAsia="en-US"/>
        </w:rPr>
        <w:t>latest</w:t>
      </w:r>
      <w:proofErr w:type="gramEnd"/>
      <w:r w:rsidRPr="00EC1A04">
        <w:rPr>
          <w:rFonts w:ascii="Calibri" w:hAnsi="Calibri"/>
          <w:lang w:val="en-AU" w:eastAsia="en-US"/>
        </w:rPr>
        <w:t xml:space="preserve"> research from Roy Morgan estimates that 2.5 million people (12.1 per cent of the population) in Australia are now eating all or almost all vegetarian food; and</w:t>
      </w:r>
    </w:p>
    <w:p w:rsidR="00EC1A04" w:rsidRPr="00EC1A04" w:rsidRDefault="00EC1A04" w:rsidP="00B47AD8">
      <w:pPr>
        <w:tabs>
          <w:tab w:val="left" w:pos="567"/>
        </w:tabs>
        <w:spacing w:before="60" w:after="60"/>
        <w:ind w:left="1701" w:right="-188" w:hanging="567"/>
        <w:rPr>
          <w:rFonts w:ascii="Calibri" w:hAnsi="Calibri"/>
          <w:szCs w:val="24"/>
        </w:rPr>
      </w:pPr>
      <w:r w:rsidRPr="00EC1A04">
        <w:rPr>
          <w:rFonts w:ascii="Calibri" w:hAnsi="Calibri"/>
          <w:lang w:val="en-AU" w:eastAsia="en-US"/>
        </w:rPr>
        <w:t>(2)</w:t>
      </w:r>
      <w:r w:rsidRPr="00EC1A04">
        <w:rPr>
          <w:rFonts w:ascii="Calibri" w:hAnsi="Calibri"/>
          <w:lang w:val="en-AU" w:eastAsia="en-US"/>
        </w:rPr>
        <w:tab/>
      </w:r>
      <w:proofErr w:type="gramStart"/>
      <w:r w:rsidRPr="00EC1A04">
        <w:rPr>
          <w:rFonts w:ascii="Calibri" w:hAnsi="Calibri"/>
          <w:szCs w:val="24"/>
        </w:rPr>
        <w:t>calls</w:t>
      </w:r>
      <w:proofErr w:type="gramEnd"/>
      <w:r w:rsidRPr="00EC1A04">
        <w:rPr>
          <w:rFonts w:ascii="Calibri" w:hAnsi="Calibri"/>
          <w:szCs w:val="24"/>
        </w:rPr>
        <w:t xml:space="preserve"> on the ACT Government to support a shift to more plant-based foods through its operations and to support a shift more broadly in the ACT through a range of initiatives, including by:</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(a)</w:t>
      </w:r>
      <w:r w:rsidRPr="00EC1A04">
        <w:rPr>
          <w:rFonts w:ascii="Calibri" w:hAnsi="Calibri"/>
          <w:lang w:val="en-AU" w:eastAsia="en-US"/>
        </w:rPr>
        <w:tab/>
        <w:t>Events ACT ensuring that all events catered by the ACT Government include plant-based food options in sufficient quantity to adequately cater for vegetarians and vegans - noting that all people eat plant</w:t>
      </w:r>
      <w:r w:rsidRPr="00EC1A04">
        <w:rPr>
          <w:rFonts w:ascii="Calibri" w:hAnsi="Calibri"/>
          <w:lang w:val="en-AU" w:eastAsia="en-US"/>
        </w:rPr>
        <w:noBreakHyphen/>
        <w:t>based foods when on offer, as well as having some events where the food is purely plant-based;</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lastRenderedPageBreak/>
        <w:t>(b)</w:t>
      </w:r>
      <w:r w:rsidRPr="00EC1A04">
        <w:rPr>
          <w:rFonts w:ascii="Calibri" w:hAnsi="Calibri"/>
          <w:lang w:val="en-AU" w:eastAsia="en-US"/>
        </w:rPr>
        <w:tab/>
      </w:r>
      <w:proofErr w:type="gramStart"/>
      <w:r w:rsidRPr="00EC1A04">
        <w:rPr>
          <w:rFonts w:ascii="Calibri" w:hAnsi="Calibri"/>
          <w:lang w:val="en-AU" w:eastAsia="en-US"/>
        </w:rPr>
        <w:t>supporting</w:t>
      </w:r>
      <w:proofErr w:type="gramEnd"/>
      <w:r w:rsidRPr="00EC1A04">
        <w:rPr>
          <w:rFonts w:ascii="Calibri" w:hAnsi="Calibri"/>
          <w:lang w:val="en-AU" w:eastAsia="en-US"/>
        </w:rPr>
        <w:t xml:space="preserve"> and encouraging local cafes, restaurants and food retailers to supply low carbon meals and plant-based meals;</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(c)</w:t>
      </w:r>
      <w:r w:rsidRPr="00EC1A04">
        <w:rPr>
          <w:rFonts w:ascii="Calibri" w:hAnsi="Calibri"/>
          <w:lang w:val="en-AU" w:eastAsia="en-US"/>
        </w:rPr>
        <w:tab/>
      </w:r>
      <w:proofErr w:type="gramStart"/>
      <w:r w:rsidRPr="00EC1A04">
        <w:rPr>
          <w:rFonts w:ascii="Calibri" w:hAnsi="Calibri"/>
          <w:lang w:val="en-AU" w:eastAsia="en-US"/>
        </w:rPr>
        <w:t>the</w:t>
      </w:r>
      <w:proofErr w:type="gramEnd"/>
      <w:r w:rsidRPr="00EC1A04">
        <w:rPr>
          <w:rFonts w:ascii="Calibri" w:hAnsi="Calibri"/>
          <w:lang w:val="en-AU" w:eastAsia="en-US"/>
        </w:rPr>
        <w:t xml:space="preserve"> Education Directorate: </w:t>
      </w:r>
    </w:p>
    <w:p w:rsidR="00EC1A04" w:rsidRPr="00EC1A04" w:rsidRDefault="00EC1A04" w:rsidP="00B47AD8">
      <w:pPr>
        <w:spacing w:before="60" w:after="60"/>
        <w:ind w:left="2835" w:right="-188" w:hanging="567"/>
        <w:rPr>
          <w:rFonts w:ascii="Calibri" w:hAnsi="Calibri"/>
          <w:lang w:val="en-AU" w:eastAsia="en-US"/>
        </w:rPr>
      </w:pPr>
      <w:r w:rsidRPr="00EC1A04">
        <w:rPr>
          <w:rFonts w:ascii="Calibri" w:hAnsi="Calibri"/>
          <w:lang w:val="en-AU" w:eastAsia="en-US"/>
        </w:rPr>
        <w:t>(</w:t>
      </w:r>
      <w:proofErr w:type="spellStart"/>
      <w:r w:rsidRPr="00EC1A04">
        <w:rPr>
          <w:rFonts w:ascii="Calibri" w:hAnsi="Calibri"/>
          <w:lang w:val="en-AU" w:eastAsia="en-US"/>
        </w:rPr>
        <w:t>i</w:t>
      </w:r>
      <w:proofErr w:type="spellEnd"/>
      <w:r w:rsidRPr="00EC1A04">
        <w:rPr>
          <w:rFonts w:ascii="Calibri" w:hAnsi="Calibri"/>
          <w:lang w:val="en-AU" w:eastAsia="en-US"/>
        </w:rPr>
        <w:t>)</w:t>
      </w:r>
      <w:r w:rsidRPr="00EC1A04">
        <w:rPr>
          <w:rFonts w:ascii="Calibri" w:hAnsi="Calibri"/>
          <w:lang w:val="en-AU" w:eastAsia="en-US"/>
        </w:rPr>
        <w:tab/>
        <w:t>ensuring that all school students studying the Australian curriculum subjects of “health and wellbeing” (Kindergarten to year 6) and “food technology” (years 7-10) study the environmental, ethical and human health implications of food choices in an age-appropriate way and this would include ensuring that all students are able to prepare a plant-based meal;</w:t>
      </w:r>
    </w:p>
    <w:p w:rsidR="00EC1A04" w:rsidRPr="00EC1A04" w:rsidRDefault="00EC1A04" w:rsidP="00B47AD8">
      <w:pPr>
        <w:spacing w:before="60" w:after="60"/>
        <w:ind w:left="2835" w:right="-188" w:hanging="567"/>
        <w:rPr>
          <w:rFonts w:ascii="Calibri" w:hAnsi="Calibri"/>
          <w:lang w:val="en-AU" w:eastAsia="en-US"/>
        </w:rPr>
      </w:pPr>
      <w:r w:rsidRPr="00EC1A04">
        <w:rPr>
          <w:rFonts w:ascii="Calibri" w:hAnsi="Calibri"/>
          <w:lang w:val="en-AU" w:eastAsia="en-US"/>
        </w:rPr>
        <w:t>ii)</w:t>
      </w:r>
      <w:r w:rsidRPr="00EC1A04">
        <w:rPr>
          <w:rFonts w:ascii="Calibri" w:hAnsi="Calibri"/>
          <w:lang w:val="en-AU" w:eastAsia="en-US"/>
        </w:rPr>
        <w:tab/>
      </w:r>
      <w:proofErr w:type="gramStart"/>
      <w:r w:rsidRPr="00EC1A04">
        <w:rPr>
          <w:rFonts w:ascii="Calibri" w:hAnsi="Calibri"/>
          <w:lang w:val="en-AU" w:eastAsia="en-US"/>
        </w:rPr>
        <w:t>supporting</w:t>
      </w:r>
      <w:proofErr w:type="gramEnd"/>
      <w:r w:rsidRPr="00EC1A04">
        <w:rPr>
          <w:rFonts w:ascii="Calibri" w:hAnsi="Calibri"/>
          <w:lang w:val="en-AU" w:eastAsia="en-US"/>
        </w:rPr>
        <w:t xml:space="preserve"> increased school food gardens and provision of kitchen space for preparation and education about food grown on site; and</w:t>
      </w:r>
    </w:p>
    <w:p w:rsidR="00EC1A04" w:rsidRPr="00EC1A04" w:rsidRDefault="00EC1A04" w:rsidP="00B47AD8">
      <w:pPr>
        <w:spacing w:before="60" w:after="60"/>
        <w:ind w:left="2835" w:right="-188" w:hanging="567"/>
        <w:rPr>
          <w:rFonts w:ascii="Calibri" w:hAnsi="Calibri"/>
          <w:lang w:val="en-AU" w:eastAsia="en-US"/>
        </w:rPr>
      </w:pPr>
      <w:r w:rsidRPr="00EC1A04">
        <w:rPr>
          <w:rFonts w:ascii="Calibri" w:hAnsi="Calibri"/>
          <w:lang w:val="en-AU" w:eastAsia="en-US"/>
        </w:rPr>
        <w:t>iii)</w:t>
      </w:r>
      <w:r w:rsidRPr="00EC1A04">
        <w:rPr>
          <w:rFonts w:ascii="Calibri" w:hAnsi="Calibri"/>
          <w:lang w:val="en-AU" w:eastAsia="en-US"/>
        </w:rPr>
        <w:tab/>
      </w:r>
      <w:proofErr w:type="gramStart"/>
      <w:r w:rsidRPr="00EC1A04">
        <w:rPr>
          <w:rFonts w:ascii="Calibri" w:hAnsi="Calibri"/>
          <w:lang w:val="en-AU" w:eastAsia="en-US"/>
        </w:rPr>
        <w:t>requiring</w:t>
      </w:r>
      <w:proofErr w:type="gramEnd"/>
      <w:r w:rsidRPr="00EC1A04">
        <w:rPr>
          <w:rFonts w:ascii="Calibri" w:hAnsi="Calibri"/>
          <w:lang w:val="en-AU" w:eastAsia="en-US"/>
        </w:rPr>
        <w:t xml:space="preserve"> all school canteens to provide plant-based food options for students;</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(d)</w:t>
      </w:r>
      <w:r w:rsidRPr="00EC1A04">
        <w:rPr>
          <w:rFonts w:ascii="Calibri" w:hAnsi="Calibri"/>
          <w:lang w:val="en-AU" w:eastAsia="en-US"/>
        </w:rPr>
        <w:tab/>
        <w:t xml:space="preserve">updating the health promotion programs including </w:t>
      </w:r>
      <w:r w:rsidRPr="00EC1A04">
        <w:rPr>
          <w:rFonts w:ascii="Calibri" w:hAnsi="Calibri"/>
          <w:i/>
          <w:lang w:val="en-AU" w:eastAsia="en-US"/>
        </w:rPr>
        <w:t>Healthier Choices Canberra</w:t>
      </w:r>
      <w:r w:rsidRPr="00EC1A04">
        <w:rPr>
          <w:rFonts w:ascii="Calibri" w:hAnsi="Calibri"/>
          <w:lang w:val="en-AU" w:eastAsia="en-US"/>
        </w:rPr>
        <w:t xml:space="preserve">, </w:t>
      </w:r>
      <w:r w:rsidRPr="00EC1A04">
        <w:rPr>
          <w:rFonts w:ascii="Calibri" w:hAnsi="Calibri"/>
          <w:i/>
          <w:lang w:val="en-AU" w:eastAsia="en-US"/>
        </w:rPr>
        <w:t>Healthy Food and Drink Choices Policy</w:t>
      </w:r>
      <w:r w:rsidRPr="00EC1A04">
        <w:rPr>
          <w:rFonts w:ascii="Calibri" w:hAnsi="Calibri"/>
          <w:lang w:val="en-AU" w:eastAsia="en-US"/>
        </w:rPr>
        <w:t xml:space="preserve">, </w:t>
      </w:r>
      <w:r w:rsidRPr="00EC1A04">
        <w:rPr>
          <w:rFonts w:ascii="Calibri" w:hAnsi="Calibri"/>
          <w:i/>
          <w:lang w:val="en-AU" w:eastAsia="en-US"/>
        </w:rPr>
        <w:t>ACT Health Promotion Grants Program</w:t>
      </w:r>
      <w:r w:rsidRPr="00EC1A04">
        <w:rPr>
          <w:rFonts w:ascii="Calibri" w:hAnsi="Calibri"/>
          <w:lang w:val="en-AU" w:eastAsia="en-US"/>
        </w:rPr>
        <w:t xml:space="preserve">, and </w:t>
      </w:r>
      <w:r w:rsidRPr="00EC1A04">
        <w:rPr>
          <w:rFonts w:ascii="Calibri" w:hAnsi="Calibri"/>
          <w:i/>
          <w:lang w:val="en-AU" w:eastAsia="en-US"/>
        </w:rPr>
        <w:t>Healthy Children and Young People</w:t>
      </w:r>
      <w:r w:rsidRPr="00EC1A04">
        <w:rPr>
          <w:rFonts w:ascii="Calibri" w:hAnsi="Calibri"/>
          <w:lang w:val="en-AU" w:eastAsia="en-US"/>
        </w:rPr>
        <w:t xml:space="preserve"> to better support plant-based foods and include environmental and animal welfare considerations;</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(e)</w:t>
      </w:r>
      <w:r w:rsidRPr="00EC1A04">
        <w:rPr>
          <w:rFonts w:ascii="Calibri" w:hAnsi="Calibri"/>
          <w:lang w:val="en-AU" w:eastAsia="en-US"/>
        </w:rPr>
        <w:tab/>
        <w:t xml:space="preserve">Canberra Health Services changing the “default meal” in hospitals to be plant-based (so that patients who do not choose a specific meal receive a plant-based meal); </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(f)</w:t>
      </w:r>
      <w:r w:rsidRPr="00EC1A04">
        <w:rPr>
          <w:rFonts w:ascii="Calibri" w:hAnsi="Calibri"/>
          <w:lang w:val="en-AU" w:eastAsia="en-US"/>
        </w:rPr>
        <w:tab/>
      </w:r>
      <w:proofErr w:type="gramStart"/>
      <w:r w:rsidRPr="00EC1A04">
        <w:rPr>
          <w:rFonts w:ascii="Calibri" w:hAnsi="Calibri"/>
          <w:lang w:val="en-AU" w:eastAsia="en-US"/>
        </w:rPr>
        <w:t>supporting</w:t>
      </w:r>
      <w:proofErr w:type="gramEnd"/>
      <w:r w:rsidRPr="00EC1A04">
        <w:rPr>
          <w:rFonts w:ascii="Calibri" w:hAnsi="Calibri"/>
          <w:lang w:val="en-AU" w:eastAsia="en-US"/>
        </w:rPr>
        <w:t xml:space="preserve"> local food production by increased support for community gardens and food forests and considering planting fruit and nut trees on public land; </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(g)</w:t>
      </w:r>
      <w:r w:rsidRPr="00EC1A04">
        <w:rPr>
          <w:rFonts w:ascii="Calibri" w:hAnsi="Calibri"/>
          <w:lang w:val="en-AU" w:eastAsia="en-US"/>
        </w:rPr>
        <w:tab/>
        <w:t xml:space="preserve">where people are in the custody of the ACT Government such as </w:t>
      </w:r>
      <w:proofErr w:type="spellStart"/>
      <w:r w:rsidRPr="00EC1A04">
        <w:rPr>
          <w:rFonts w:ascii="Calibri" w:hAnsi="Calibri"/>
          <w:lang w:val="en-AU" w:eastAsia="en-US"/>
        </w:rPr>
        <w:t>Dhulwa</w:t>
      </w:r>
      <w:proofErr w:type="spellEnd"/>
      <w:r w:rsidRPr="00EC1A04">
        <w:rPr>
          <w:rFonts w:ascii="Calibri" w:hAnsi="Calibri"/>
          <w:lang w:val="en-AU" w:eastAsia="en-US"/>
        </w:rPr>
        <w:t>, Alexander Maconochie Centre and Bimberi, increase the amount of plant-based meals offered, and support residents to learn how to prepare inexpensive and healthy meals; and</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(h)</w:t>
      </w:r>
      <w:r w:rsidRPr="00EC1A04">
        <w:rPr>
          <w:rFonts w:ascii="Calibri" w:hAnsi="Calibri"/>
          <w:lang w:val="en-AU" w:eastAsia="en-US"/>
        </w:rPr>
        <w:tab/>
      </w:r>
      <w:proofErr w:type="gramStart"/>
      <w:r w:rsidRPr="00EC1A04">
        <w:rPr>
          <w:rFonts w:ascii="Calibri" w:hAnsi="Calibri"/>
          <w:lang w:val="en-AU" w:eastAsia="en-US"/>
        </w:rPr>
        <w:t>reporting</w:t>
      </w:r>
      <w:proofErr w:type="gramEnd"/>
      <w:r w:rsidRPr="00EC1A04">
        <w:rPr>
          <w:rFonts w:ascii="Calibri" w:hAnsi="Calibri"/>
          <w:lang w:val="en-AU" w:eastAsia="en-US"/>
        </w:rPr>
        <w:t xml:space="preserve"> back to the Assembly on progress on the above by the last sitting day in June 2020. (</w:t>
      </w:r>
      <w:r w:rsidRPr="00EC1A04">
        <w:rPr>
          <w:rFonts w:ascii="Calibri" w:hAnsi="Calibri"/>
          <w:i/>
          <w:iCs/>
          <w:lang w:val="en-AU" w:eastAsia="en-US"/>
        </w:rPr>
        <w:t>Notice given 19 August 2019. Notice will be removed from the Notice Paper unless called on within 4 sitting weeks – standing order 125A</w:t>
      </w:r>
      <w:r w:rsidRPr="00EC1A04">
        <w:rPr>
          <w:rFonts w:ascii="Calibri" w:hAnsi="Calibri"/>
          <w:lang w:val="en-AU" w:eastAsia="en-US"/>
        </w:rPr>
        <w:t>).</w:t>
      </w:r>
    </w:p>
    <w:p w:rsidR="00EC1A04" w:rsidRPr="00EC1A04" w:rsidRDefault="00EC1A04" w:rsidP="00B47AD8">
      <w:pPr>
        <w:tabs>
          <w:tab w:val="right" w:pos="567"/>
          <w:tab w:val="left" w:pos="1134"/>
        </w:tabs>
        <w:spacing w:before="60"/>
        <w:ind w:left="1134" w:right="-188" w:hanging="1134"/>
        <w:rPr>
          <w:rFonts w:ascii="Calibri" w:hAnsi="Calibri"/>
          <w:lang w:val="en-AU"/>
        </w:rPr>
      </w:pPr>
      <w:r w:rsidRPr="00EC1A04">
        <w:rPr>
          <w:rFonts w:ascii="Calibri" w:hAnsi="Calibri"/>
          <w:lang w:val="en-AU"/>
        </w:rPr>
        <w:tab/>
        <w:t>5</w:t>
      </w:r>
      <w:r w:rsidRPr="00EC1A04">
        <w:rPr>
          <w:rFonts w:ascii="Calibri" w:hAnsi="Calibri"/>
          <w:lang w:val="en-AU"/>
        </w:rPr>
        <w:tab/>
      </w:r>
      <w:r w:rsidRPr="00EC1A04">
        <w:rPr>
          <w:rFonts w:ascii="Calibri" w:hAnsi="Calibri"/>
          <w:b/>
          <w:caps/>
          <w:lang w:val="en-AU"/>
        </w:rPr>
        <w:t>Mr Wall</w:t>
      </w:r>
      <w:r w:rsidRPr="00EC1A04">
        <w:rPr>
          <w:rFonts w:ascii="Calibri" w:hAnsi="Calibri"/>
          <w:lang w:val="en-AU"/>
        </w:rPr>
        <w:t>: To move—</w:t>
      </w:r>
      <w:proofErr w:type="gramStart"/>
      <w:r w:rsidRPr="00EC1A04">
        <w:rPr>
          <w:rFonts w:ascii="Calibri" w:hAnsi="Calibri"/>
          <w:lang w:val="en-AU"/>
        </w:rPr>
        <w:t>That</w:t>
      </w:r>
      <w:proofErr w:type="gramEnd"/>
      <w:r w:rsidRPr="00EC1A04">
        <w:rPr>
          <w:rFonts w:ascii="Calibri" w:hAnsi="Calibri"/>
          <w:lang w:val="en-AU"/>
        </w:rPr>
        <w:t xml:space="preserve"> this Assembly:</w:t>
      </w:r>
    </w:p>
    <w:p w:rsidR="00EC1A04" w:rsidRPr="00EC1A04" w:rsidRDefault="00EC1A04" w:rsidP="00B47AD8">
      <w:pPr>
        <w:tabs>
          <w:tab w:val="left" w:pos="567"/>
        </w:tabs>
        <w:spacing w:before="60" w:after="60"/>
        <w:ind w:left="1701" w:right="-188" w:hanging="567"/>
        <w:rPr>
          <w:rFonts w:ascii="Calibri" w:hAnsi="Calibri"/>
          <w:lang w:val="en-AU" w:eastAsia="en-US"/>
        </w:rPr>
      </w:pPr>
      <w:r w:rsidRPr="00EC1A04">
        <w:rPr>
          <w:rFonts w:ascii="Calibri" w:hAnsi="Calibri"/>
          <w:lang w:val="en-AU" w:eastAsia="en-US"/>
        </w:rPr>
        <w:t>(1)</w:t>
      </w:r>
      <w:r w:rsidRPr="00EC1A04">
        <w:rPr>
          <w:rFonts w:ascii="Calibri" w:hAnsi="Calibri"/>
          <w:lang w:val="en-AU" w:eastAsia="en-US"/>
        </w:rPr>
        <w:tab/>
      </w:r>
      <w:proofErr w:type="gramStart"/>
      <w:r w:rsidRPr="00EC1A04">
        <w:rPr>
          <w:rFonts w:ascii="Calibri" w:hAnsi="Calibri"/>
          <w:lang w:val="en-AU" w:eastAsia="en-US"/>
        </w:rPr>
        <w:t>notes</w:t>
      </w:r>
      <w:proofErr w:type="gramEnd"/>
      <w:r w:rsidRPr="00EC1A04">
        <w:rPr>
          <w:rFonts w:ascii="Calibri" w:hAnsi="Calibri"/>
          <w:lang w:val="en-AU" w:eastAsia="en-US"/>
        </w:rPr>
        <w:t>:</w:t>
      </w:r>
    </w:p>
    <w:p w:rsidR="00EC1A04" w:rsidRPr="00EC1A04" w:rsidRDefault="00EC1A04" w:rsidP="00B47AD8">
      <w:pPr>
        <w:tabs>
          <w:tab w:val="left" w:pos="567"/>
        </w:tabs>
        <w:spacing w:before="60" w:after="60"/>
        <w:ind w:left="2268" w:right="-188" w:hanging="567"/>
        <w:rPr>
          <w:rFonts w:ascii="Calibri" w:hAnsi="Calibri"/>
          <w:szCs w:val="24"/>
        </w:rPr>
      </w:pPr>
      <w:r w:rsidRPr="00EC1A04">
        <w:rPr>
          <w:rFonts w:ascii="Calibri" w:hAnsi="Calibri"/>
          <w:lang w:val="en-AU" w:eastAsia="en-US"/>
        </w:rPr>
        <w:t>(a)</w:t>
      </w:r>
      <w:r w:rsidRPr="00EC1A04">
        <w:rPr>
          <w:rFonts w:ascii="Calibri" w:hAnsi="Calibri"/>
          <w:lang w:val="en-AU" w:eastAsia="en-US"/>
        </w:rPr>
        <w:tab/>
      </w:r>
      <w:proofErr w:type="gramStart"/>
      <w:r w:rsidRPr="00EC1A04">
        <w:rPr>
          <w:rFonts w:ascii="Calibri" w:hAnsi="Calibri"/>
          <w:szCs w:val="24"/>
        </w:rPr>
        <w:t>that</w:t>
      </w:r>
      <w:proofErr w:type="gramEnd"/>
      <w:r w:rsidRPr="00EC1A04">
        <w:rPr>
          <w:rFonts w:ascii="Calibri" w:hAnsi="Calibri"/>
          <w:szCs w:val="24"/>
        </w:rPr>
        <w:t xml:space="preserve"> severe drought conditions continue throughout NSW and the ACT;</w:t>
      </w:r>
    </w:p>
    <w:p w:rsidR="00EC1A04" w:rsidRPr="00EC1A04" w:rsidRDefault="00EC1A04" w:rsidP="00B47AD8">
      <w:pPr>
        <w:tabs>
          <w:tab w:val="left" w:pos="567"/>
        </w:tabs>
        <w:spacing w:before="60" w:after="60"/>
        <w:ind w:left="2268" w:right="-188" w:hanging="567"/>
        <w:rPr>
          <w:rFonts w:ascii="Calibri" w:hAnsi="Calibri"/>
          <w:szCs w:val="24"/>
        </w:rPr>
      </w:pPr>
      <w:r w:rsidRPr="00EC1A04">
        <w:rPr>
          <w:rFonts w:ascii="Calibri" w:hAnsi="Calibri"/>
          <w:szCs w:val="24"/>
        </w:rPr>
        <w:t>(b)</w:t>
      </w:r>
      <w:r w:rsidRPr="00EC1A04">
        <w:rPr>
          <w:rFonts w:ascii="Calibri" w:hAnsi="Calibri"/>
          <w:szCs w:val="24"/>
        </w:rPr>
        <w:tab/>
      </w:r>
      <w:proofErr w:type="gramStart"/>
      <w:r w:rsidRPr="00EC1A04">
        <w:rPr>
          <w:rFonts w:ascii="Calibri" w:hAnsi="Calibri"/>
          <w:szCs w:val="24"/>
        </w:rPr>
        <w:t>that</w:t>
      </w:r>
      <w:proofErr w:type="gramEnd"/>
      <w:r w:rsidRPr="00EC1A04">
        <w:rPr>
          <w:rFonts w:ascii="Calibri" w:hAnsi="Calibri"/>
          <w:szCs w:val="24"/>
        </w:rPr>
        <w:t xml:space="preserve"> according to the Bureau of Meteorology the 31 months between January 2017 and July 2019 have been the driest on record for the State of NSW;</w:t>
      </w:r>
    </w:p>
    <w:p w:rsidR="00EC1A04" w:rsidRPr="00EC1A04" w:rsidRDefault="00EC1A04" w:rsidP="00B47AD8">
      <w:pPr>
        <w:tabs>
          <w:tab w:val="left" w:pos="567"/>
        </w:tabs>
        <w:spacing w:before="60" w:after="60"/>
        <w:ind w:left="2268" w:right="-188" w:hanging="567"/>
        <w:rPr>
          <w:rFonts w:ascii="Calibri" w:hAnsi="Calibri"/>
          <w:color w:val="313131"/>
          <w:szCs w:val="24"/>
        </w:rPr>
      </w:pPr>
      <w:r w:rsidRPr="00EC1A04">
        <w:rPr>
          <w:rFonts w:ascii="Calibri" w:hAnsi="Calibri"/>
          <w:szCs w:val="24"/>
        </w:rPr>
        <w:t>(c)</w:t>
      </w:r>
      <w:r w:rsidRPr="00EC1A04">
        <w:rPr>
          <w:rFonts w:ascii="Calibri" w:hAnsi="Calibri"/>
          <w:szCs w:val="24"/>
        </w:rPr>
        <w:tab/>
      </w:r>
      <w:r w:rsidRPr="00EC1A04">
        <w:rPr>
          <w:rFonts w:ascii="Calibri" w:eastAsia="Calibri" w:hAnsi="Calibri"/>
          <w:szCs w:val="24"/>
        </w:rPr>
        <w:t xml:space="preserve">the ACT Government put in place </w:t>
      </w:r>
      <w:r w:rsidRPr="00EC1A04">
        <w:rPr>
          <w:rFonts w:ascii="Calibri" w:hAnsi="Calibri"/>
          <w:szCs w:val="24"/>
        </w:rPr>
        <w:t>a 50 per cent freight transport subsidy scheme for ACT farm businesses based on the NSW model for a 12 month period that ended</w:t>
      </w:r>
      <w:r w:rsidRPr="00EC1A04">
        <w:rPr>
          <w:rFonts w:ascii="Calibri" w:hAnsi="Calibri"/>
          <w:color w:val="313131"/>
          <w:szCs w:val="24"/>
        </w:rPr>
        <w:t xml:space="preserve"> in July 2019;</w:t>
      </w:r>
    </w:p>
    <w:p w:rsidR="00EC1A04" w:rsidRPr="00EC1A04" w:rsidRDefault="00EC1A04" w:rsidP="00B47AD8">
      <w:pPr>
        <w:tabs>
          <w:tab w:val="left" w:pos="567"/>
        </w:tabs>
        <w:spacing w:before="60" w:after="60"/>
        <w:ind w:left="2268" w:right="-188" w:hanging="567"/>
        <w:rPr>
          <w:rFonts w:ascii="Calibri" w:hAnsi="Calibri"/>
          <w:szCs w:val="24"/>
          <w:shd w:val="clear" w:color="auto" w:fill="FFFFFF"/>
        </w:rPr>
      </w:pPr>
      <w:r w:rsidRPr="00EC1A04">
        <w:rPr>
          <w:rFonts w:ascii="Calibri" w:hAnsi="Calibri"/>
          <w:color w:val="313131"/>
          <w:szCs w:val="24"/>
        </w:rPr>
        <w:lastRenderedPageBreak/>
        <w:t>(d)</w:t>
      </w:r>
      <w:r w:rsidRPr="00EC1A04">
        <w:rPr>
          <w:rFonts w:ascii="Calibri" w:hAnsi="Calibri"/>
          <w:color w:val="313131"/>
          <w:szCs w:val="24"/>
        </w:rPr>
        <w:tab/>
      </w:r>
      <w:r w:rsidRPr="00EC1A04">
        <w:rPr>
          <w:rFonts w:ascii="Calibri" w:hAnsi="Calibri"/>
          <w:szCs w:val="24"/>
          <w:shd w:val="clear" w:color="auto" w:fill="FFFFFF"/>
        </w:rPr>
        <w:t>the NSW Government are providing extended drought relief to NSW farm businesses through their Emergency Drought relief Package 2019-2020 – this package includes further drought transport subsidies; and</w:t>
      </w:r>
    </w:p>
    <w:p w:rsidR="00EC1A04" w:rsidRPr="00EC1A04" w:rsidRDefault="00EC1A04" w:rsidP="00B47AD8">
      <w:pPr>
        <w:tabs>
          <w:tab w:val="left" w:pos="567"/>
        </w:tabs>
        <w:spacing w:before="60" w:after="60"/>
        <w:ind w:left="2268" w:right="-188" w:hanging="567"/>
        <w:rPr>
          <w:rFonts w:ascii="Calibri" w:eastAsia="Calibri" w:hAnsi="Calibri"/>
          <w:szCs w:val="24"/>
        </w:rPr>
      </w:pPr>
      <w:r w:rsidRPr="00EC1A04">
        <w:rPr>
          <w:rFonts w:ascii="Calibri" w:hAnsi="Calibri"/>
          <w:szCs w:val="24"/>
          <w:shd w:val="clear" w:color="auto" w:fill="FFFFFF"/>
        </w:rPr>
        <w:t>(e)</w:t>
      </w:r>
      <w:r w:rsidRPr="00EC1A04">
        <w:rPr>
          <w:rFonts w:ascii="Calibri" w:hAnsi="Calibri"/>
          <w:szCs w:val="24"/>
          <w:shd w:val="clear" w:color="auto" w:fill="FFFFFF"/>
        </w:rPr>
        <w:tab/>
      </w:r>
      <w:r w:rsidRPr="00EC1A04">
        <w:rPr>
          <w:rFonts w:ascii="Calibri" w:eastAsia="Calibri" w:hAnsi="Calibri"/>
          <w:szCs w:val="24"/>
        </w:rPr>
        <w:t>That the ACT has a relatively small number of farm businesses operating in comparison to NSW however the shared border requires both jurisdictions to operate in the same market; and</w:t>
      </w:r>
    </w:p>
    <w:p w:rsidR="00EC1A04" w:rsidRPr="00EC1A04" w:rsidRDefault="00EC1A04" w:rsidP="00B47AD8">
      <w:pPr>
        <w:tabs>
          <w:tab w:val="left" w:pos="567"/>
        </w:tabs>
        <w:spacing w:before="60" w:after="60"/>
        <w:ind w:left="1701" w:right="-188" w:hanging="567"/>
        <w:rPr>
          <w:rFonts w:ascii="Calibri" w:hAnsi="Calibri"/>
          <w:lang w:val="en-AU" w:eastAsia="en-US"/>
        </w:rPr>
      </w:pPr>
      <w:r w:rsidRPr="00EC1A04">
        <w:rPr>
          <w:rFonts w:ascii="Calibri" w:hAnsi="Calibri"/>
          <w:lang w:val="en-AU" w:eastAsia="en-US"/>
        </w:rPr>
        <w:t>(2)</w:t>
      </w:r>
      <w:r w:rsidRPr="00EC1A04">
        <w:rPr>
          <w:rFonts w:ascii="Calibri" w:hAnsi="Calibri"/>
          <w:lang w:val="en-AU" w:eastAsia="en-US"/>
        </w:rPr>
        <w:tab/>
      </w:r>
      <w:proofErr w:type="gramStart"/>
      <w:r w:rsidRPr="00EC1A04">
        <w:rPr>
          <w:rFonts w:ascii="Calibri" w:hAnsi="Calibri"/>
          <w:lang w:val="en-AU" w:eastAsia="en-US"/>
        </w:rPr>
        <w:t>calls</w:t>
      </w:r>
      <w:proofErr w:type="gramEnd"/>
      <w:r w:rsidRPr="00EC1A04">
        <w:rPr>
          <w:rFonts w:ascii="Calibri" w:hAnsi="Calibri"/>
          <w:lang w:val="en-AU" w:eastAsia="en-US"/>
        </w:rPr>
        <w:t xml:space="preserve"> on t</w:t>
      </w:r>
      <w:r w:rsidRPr="00EC1A04">
        <w:rPr>
          <w:rFonts w:ascii="Calibri" w:hAnsi="Calibri"/>
          <w:szCs w:val="24"/>
        </w:rPr>
        <w:t>he ACT Government to extend drought relief to ACT farm businesses in line with the NSW Government and ensure valid applications for any freight subsidy scheme are considered retrospectively from 31 July 2019.</w:t>
      </w:r>
      <w:r w:rsidRPr="00EC1A04">
        <w:rPr>
          <w:rFonts w:ascii="Calibri" w:hAnsi="Calibri"/>
          <w:lang w:val="en-AU" w:eastAsia="en-US"/>
        </w:rPr>
        <w:t xml:space="preserve"> (</w:t>
      </w:r>
      <w:r w:rsidRPr="00EC1A04">
        <w:rPr>
          <w:rFonts w:ascii="Calibri" w:hAnsi="Calibri"/>
          <w:i/>
          <w:iCs/>
          <w:lang w:val="en-AU" w:eastAsia="en-US"/>
        </w:rPr>
        <w:t>Notice given 19 August 2019. Notice will be removed from the Notice Paper unless called on within 4 sitting weeks – standing order 125A</w:t>
      </w:r>
      <w:r w:rsidRPr="00EC1A04">
        <w:rPr>
          <w:rFonts w:ascii="Calibri" w:hAnsi="Calibri"/>
          <w:lang w:val="en-AU" w:eastAsia="en-US"/>
        </w:rPr>
        <w:t>).</w:t>
      </w:r>
    </w:p>
    <w:p w:rsidR="00EC1A04" w:rsidRPr="00EC1A04" w:rsidRDefault="00EC1A04" w:rsidP="00B47AD8">
      <w:pPr>
        <w:tabs>
          <w:tab w:val="right" w:pos="567"/>
          <w:tab w:val="left" w:pos="1134"/>
        </w:tabs>
        <w:spacing w:before="60"/>
        <w:ind w:left="1134" w:right="-188" w:hanging="1134"/>
        <w:rPr>
          <w:rFonts w:ascii="Calibri" w:hAnsi="Calibri"/>
        </w:rPr>
      </w:pPr>
      <w:r w:rsidRPr="00EC1A04">
        <w:rPr>
          <w:rFonts w:ascii="Calibri" w:hAnsi="Calibri"/>
        </w:rPr>
        <w:tab/>
        <w:t>6</w:t>
      </w:r>
      <w:r w:rsidRPr="00EC1A04">
        <w:rPr>
          <w:rFonts w:ascii="Calibri" w:hAnsi="Calibri"/>
        </w:rPr>
        <w:tab/>
      </w:r>
      <w:r w:rsidRPr="00EC1A04">
        <w:rPr>
          <w:rFonts w:ascii="Calibri" w:hAnsi="Calibri"/>
          <w:b/>
          <w:caps/>
        </w:rPr>
        <w:t>Ms Lawder</w:t>
      </w:r>
      <w:r w:rsidRPr="00EC1A04">
        <w:rPr>
          <w:rFonts w:ascii="Calibri" w:hAnsi="Calibri"/>
        </w:rPr>
        <w:t>: To move—</w:t>
      </w:r>
      <w:proofErr w:type="gramStart"/>
      <w:r w:rsidRPr="00EC1A04">
        <w:rPr>
          <w:rFonts w:ascii="Calibri" w:hAnsi="Calibri"/>
        </w:rPr>
        <w:t>That</w:t>
      </w:r>
      <w:proofErr w:type="gramEnd"/>
      <w:r w:rsidRPr="00EC1A04">
        <w:rPr>
          <w:rFonts w:ascii="Calibri" w:hAnsi="Calibri"/>
        </w:rPr>
        <w:t xml:space="preserve"> this Assembly:</w:t>
      </w:r>
    </w:p>
    <w:p w:rsidR="00EC1A04" w:rsidRPr="00EC1A04" w:rsidRDefault="00EC1A04" w:rsidP="00B47AD8">
      <w:pPr>
        <w:tabs>
          <w:tab w:val="left" w:pos="567"/>
        </w:tabs>
        <w:spacing w:before="60" w:after="60"/>
        <w:ind w:left="1701" w:right="-188" w:hanging="567"/>
        <w:rPr>
          <w:rFonts w:ascii="Calibri" w:hAnsi="Calibri"/>
          <w:lang w:val="en-AU" w:eastAsia="en-US"/>
        </w:rPr>
      </w:pPr>
      <w:r w:rsidRPr="00EC1A04">
        <w:rPr>
          <w:rFonts w:ascii="Calibri" w:hAnsi="Calibri"/>
          <w:lang w:val="en-AU" w:eastAsia="en-US"/>
        </w:rPr>
        <w:t>(1)</w:t>
      </w:r>
      <w:r w:rsidRPr="00EC1A04">
        <w:rPr>
          <w:rFonts w:ascii="Calibri" w:hAnsi="Calibri"/>
          <w:lang w:val="en-AU" w:eastAsia="en-US"/>
        </w:rPr>
        <w:tab/>
      </w:r>
      <w:proofErr w:type="gramStart"/>
      <w:r w:rsidRPr="00EC1A04">
        <w:rPr>
          <w:rFonts w:ascii="Calibri" w:hAnsi="Calibri"/>
          <w:lang w:val="en-AU" w:eastAsia="en-US"/>
        </w:rPr>
        <w:t>notes</w:t>
      </w:r>
      <w:proofErr w:type="gramEnd"/>
      <w:r w:rsidRPr="00EC1A04">
        <w:rPr>
          <w:rFonts w:ascii="Calibri" w:hAnsi="Calibri"/>
          <w:lang w:val="en-AU" w:eastAsia="en-US"/>
        </w:rPr>
        <w:t xml:space="preserve"> that:</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(a)</w:t>
      </w:r>
      <w:r w:rsidRPr="00EC1A04">
        <w:rPr>
          <w:rFonts w:ascii="Calibri" w:hAnsi="Calibri"/>
          <w:lang w:val="en-AU" w:eastAsia="en-US"/>
        </w:rPr>
        <w:tab/>
      </w:r>
      <w:proofErr w:type="spellStart"/>
      <w:r w:rsidRPr="00EC1A04">
        <w:rPr>
          <w:rFonts w:ascii="Calibri" w:hAnsi="Calibri"/>
          <w:lang w:val="en-AU" w:eastAsia="en-US"/>
        </w:rPr>
        <w:t>Canberrans</w:t>
      </w:r>
      <w:proofErr w:type="spellEnd"/>
      <w:r w:rsidRPr="00EC1A04">
        <w:rPr>
          <w:rFonts w:ascii="Calibri" w:hAnsi="Calibri"/>
          <w:lang w:val="en-AU" w:eastAsia="en-US"/>
        </w:rPr>
        <w:t xml:space="preserve"> are understandably concerned about water quality in our lakes and waterways;</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(b)</w:t>
      </w:r>
      <w:r w:rsidRPr="00EC1A04">
        <w:rPr>
          <w:rFonts w:ascii="Calibri" w:hAnsi="Calibri"/>
          <w:lang w:val="en-AU" w:eastAsia="en-US"/>
        </w:rPr>
        <w:tab/>
      </w:r>
      <w:proofErr w:type="gramStart"/>
      <w:r w:rsidRPr="00EC1A04">
        <w:rPr>
          <w:rFonts w:ascii="Calibri" w:hAnsi="Calibri"/>
          <w:lang w:val="en-AU" w:eastAsia="en-US"/>
        </w:rPr>
        <w:t>in</w:t>
      </w:r>
      <w:proofErr w:type="gramEnd"/>
      <w:r w:rsidRPr="00EC1A04">
        <w:rPr>
          <w:rFonts w:ascii="Calibri" w:hAnsi="Calibri"/>
          <w:lang w:val="en-AU" w:eastAsia="en-US"/>
        </w:rPr>
        <w:t xml:space="preserve"> 2014 the ACT Government and the Commonwealth committed $85 million to water quality projects across the ACT;</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(c)</w:t>
      </w:r>
      <w:r w:rsidRPr="00EC1A04">
        <w:rPr>
          <w:rFonts w:ascii="Calibri" w:hAnsi="Calibri"/>
          <w:lang w:val="en-AU" w:eastAsia="en-US"/>
        </w:rPr>
        <w:tab/>
      </w:r>
      <w:proofErr w:type="spellStart"/>
      <w:r w:rsidRPr="00EC1A04">
        <w:rPr>
          <w:rFonts w:ascii="Calibri" w:hAnsi="Calibri"/>
          <w:lang w:val="en-AU" w:eastAsia="en-US"/>
        </w:rPr>
        <w:t>Canberrans</w:t>
      </w:r>
      <w:proofErr w:type="spellEnd"/>
      <w:r w:rsidRPr="00EC1A04">
        <w:rPr>
          <w:rFonts w:ascii="Calibri" w:hAnsi="Calibri"/>
          <w:lang w:val="en-AU" w:eastAsia="en-US"/>
        </w:rPr>
        <w:t xml:space="preserve"> want to fully appreciate and enjoy the visual and recreational amenity of our lakes;</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(d)</w:t>
      </w:r>
      <w:r w:rsidRPr="00EC1A04">
        <w:rPr>
          <w:rFonts w:ascii="Calibri" w:hAnsi="Calibri"/>
          <w:lang w:val="en-AU" w:eastAsia="en-US"/>
        </w:rPr>
        <w:tab/>
        <w:t>staff of the Environment, Planning and Sustainable Development Directorate and multiple community groups across Canberra dedicate many hours of work in cleaning up waterways across the ACT; and</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(e)</w:t>
      </w:r>
      <w:r w:rsidRPr="00EC1A04">
        <w:rPr>
          <w:rFonts w:ascii="Calibri" w:hAnsi="Calibri"/>
          <w:lang w:val="en-AU" w:eastAsia="en-US"/>
        </w:rPr>
        <w:tab/>
      </w:r>
      <w:proofErr w:type="gramStart"/>
      <w:r w:rsidRPr="00EC1A04">
        <w:rPr>
          <w:rFonts w:ascii="Calibri" w:hAnsi="Calibri"/>
          <w:lang w:val="en-AU" w:eastAsia="en-US"/>
        </w:rPr>
        <w:t>despite</w:t>
      </w:r>
      <w:proofErr w:type="gramEnd"/>
      <w:r w:rsidRPr="00EC1A04">
        <w:rPr>
          <w:rFonts w:ascii="Calibri" w:hAnsi="Calibri"/>
          <w:lang w:val="en-AU" w:eastAsia="en-US"/>
        </w:rPr>
        <w:t xml:space="preserve"> all of this investment and effort our waterways continue to be contaminated and unusable for many users; and</w:t>
      </w:r>
    </w:p>
    <w:p w:rsidR="00EC1A04" w:rsidRPr="00EC1A04" w:rsidRDefault="00EC1A04" w:rsidP="00B47AD8">
      <w:pPr>
        <w:tabs>
          <w:tab w:val="left" w:pos="567"/>
        </w:tabs>
        <w:spacing w:before="60" w:after="60"/>
        <w:ind w:left="1701" w:right="-188" w:hanging="567"/>
        <w:rPr>
          <w:rFonts w:ascii="Calibri" w:hAnsi="Calibri"/>
          <w:lang w:val="en-AU" w:eastAsia="en-US"/>
        </w:rPr>
      </w:pPr>
      <w:r w:rsidRPr="00EC1A04">
        <w:rPr>
          <w:rFonts w:ascii="Calibri" w:hAnsi="Calibri"/>
          <w:lang w:val="en-AU" w:eastAsia="en-US"/>
        </w:rPr>
        <w:t>(2)</w:t>
      </w:r>
      <w:r w:rsidRPr="00EC1A04">
        <w:rPr>
          <w:rFonts w:ascii="Calibri" w:hAnsi="Calibri"/>
          <w:lang w:val="en-AU" w:eastAsia="en-US"/>
        </w:rPr>
        <w:tab/>
      </w:r>
      <w:proofErr w:type="gramStart"/>
      <w:r w:rsidRPr="00EC1A04">
        <w:rPr>
          <w:rFonts w:ascii="Calibri" w:hAnsi="Calibri"/>
          <w:lang w:val="en-AU" w:eastAsia="en-US"/>
        </w:rPr>
        <w:t>calls</w:t>
      </w:r>
      <w:proofErr w:type="gramEnd"/>
      <w:r w:rsidRPr="00EC1A04">
        <w:rPr>
          <w:rFonts w:ascii="Calibri" w:hAnsi="Calibri"/>
          <w:lang w:val="en-AU" w:eastAsia="en-US"/>
        </w:rPr>
        <w:t xml:space="preserve"> on the ACT Government to:</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(a)</w:t>
      </w:r>
      <w:r w:rsidRPr="00EC1A04">
        <w:rPr>
          <w:rFonts w:ascii="Calibri" w:hAnsi="Calibri"/>
          <w:lang w:val="en-AU" w:eastAsia="en-US"/>
        </w:rPr>
        <w:tab/>
      </w:r>
      <w:proofErr w:type="gramStart"/>
      <w:r w:rsidRPr="00EC1A04">
        <w:rPr>
          <w:rFonts w:ascii="Calibri" w:hAnsi="Calibri"/>
          <w:lang w:val="en-AU" w:eastAsia="en-US"/>
        </w:rPr>
        <w:t>report</w:t>
      </w:r>
      <w:proofErr w:type="gramEnd"/>
      <w:r w:rsidRPr="00EC1A04">
        <w:rPr>
          <w:rFonts w:ascii="Calibri" w:hAnsi="Calibri"/>
          <w:lang w:val="en-AU" w:eastAsia="en-US"/>
        </w:rPr>
        <w:t xml:space="preserve"> on what steps it is taking to make our waterways clean and safe for all water sports;</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(b)</w:t>
      </w:r>
      <w:r w:rsidRPr="00EC1A04">
        <w:rPr>
          <w:rFonts w:ascii="Calibri" w:hAnsi="Calibri"/>
          <w:lang w:val="en-AU" w:eastAsia="en-US"/>
        </w:rPr>
        <w:tab/>
      </w:r>
      <w:proofErr w:type="gramStart"/>
      <w:r w:rsidRPr="00EC1A04">
        <w:rPr>
          <w:rFonts w:ascii="Calibri" w:hAnsi="Calibri"/>
          <w:lang w:val="en-AU" w:eastAsia="en-US"/>
        </w:rPr>
        <w:t>provide</w:t>
      </w:r>
      <w:proofErr w:type="gramEnd"/>
      <w:r w:rsidRPr="00EC1A04">
        <w:rPr>
          <w:rFonts w:ascii="Calibri" w:hAnsi="Calibri"/>
          <w:lang w:val="en-AU" w:eastAsia="en-US"/>
        </w:rPr>
        <w:t xml:space="preserve"> a timeline for the completion of all current water quality projects; and</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(c)</w:t>
      </w:r>
      <w:r w:rsidRPr="00EC1A04">
        <w:rPr>
          <w:rFonts w:ascii="Calibri" w:hAnsi="Calibri"/>
          <w:lang w:val="en-AU" w:eastAsia="en-US"/>
        </w:rPr>
        <w:tab/>
      </w:r>
      <w:proofErr w:type="gramStart"/>
      <w:r w:rsidRPr="00EC1A04">
        <w:rPr>
          <w:rFonts w:ascii="Calibri" w:hAnsi="Calibri"/>
          <w:lang w:val="en-AU" w:eastAsia="en-US"/>
        </w:rPr>
        <w:t>provide</w:t>
      </w:r>
      <w:proofErr w:type="gramEnd"/>
      <w:r w:rsidRPr="00EC1A04">
        <w:rPr>
          <w:rFonts w:ascii="Calibri" w:hAnsi="Calibri"/>
          <w:lang w:val="en-AU" w:eastAsia="en-US"/>
        </w:rPr>
        <w:t xml:space="preserve"> projections for each of the water quality projects as to when </w:t>
      </w:r>
      <w:proofErr w:type="spellStart"/>
      <w:r w:rsidRPr="00EC1A04">
        <w:rPr>
          <w:rFonts w:ascii="Calibri" w:hAnsi="Calibri"/>
          <w:lang w:val="en-AU" w:eastAsia="en-US"/>
        </w:rPr>
        <w:t>Canberrans</w:t>
      </w:r>
      <w:proofErr w:type="spellEnd"/>
      <w:r w:rsidRPr="00EC1A04">
        <w:rPr>
          <w:rFonts w:ascii="Calibri" w:hAnsi="Calibri"/>
          <w:lang w:val="en-AU" w:eastAsia="en-US"/>
        </w:rPr>
        <w:t xml:space="preserve"> will be able to experience an improvement in the water quality of their local lakes, ponds and waterways. (</w:t>
      </w:r>
      <w:r w:rsidRPr="00EC1A04">
        <w:rPr>
          <w:rFonts w:ascii="Calibri" w:hAnsi="Calibri"/>
          <w:i/>
          <w:iCs/>
          <w:lang w:val="en-AU" w:eastAsia="en-US"/>
        </w:rPr>
        <w:t>Notice given 3 June 2019. Notice will be removed from the Notice Paper unless called on this sitting week – standing order 125A</w:t>
      </w:r>
      <w:r w:rsidRPr="00EC1A04">
        <w:rPr>
          <w:rFonts w:ascii="Calibri" w:hAnsi="Calibri"/>
          <w:lang w:val="en-AU" w:eastAsia="en-US"/>
        </w:rPr>
        <w:t>).</w:t>
      </w:r>
    </w:p>
    <w:p w:rsidR="00EC1A04" w:rsidRPr="00EC1A04" w:rsidRDefault="00EC1A04" w:rsidP="00B47AD8">
      <w:pPr>
        <w:tabs>
          <w:tab w:val="right" w:pos="567"/>
          <w:tab w:val="left" w:pos="1134"/>
        </w:tabs>
        <w:spacing w:before="60"/>
        <w:ind w:left="1134" w:right="-188" w:hanging="1134"/>
        <w:rPr>
          <w:rFonts w:ascii="Calibri" w:hAnsi="Calibri"/>
          <w:lang w:val="en-AU"/>
        </w:rPr>
      </w:pPr>
      <w:r w:rsidRPr="00EC1A04">
        <w:rPr>
          <w:rFonts w:ascii="Calibri" w:hAnsi="Calibri"/>
          <w:lang w:val="en-AU"/>
        </w:rPr>
        <w:tab/>
        <w:t>7</w:t>
      </w:r>
      <w:r w:rsidRPr="00EC1A04">
        <w:rPr>
          <w:rFonts w:ascii="Calibri" w:hAnsi="Calibri"/>
          <w:lang w:val="en-AU"/>
        </w:rPr>
        <w:tab/>
      </w:r>
      <w:r w:rsidRPr="00EC1A04">
        <w:rPr>
          <w:rFonts w:ascii="Calibri" w:hAnsi="Calibri"/>
          <w:b/>
          <w:caps/>
          <w:lang w:val="en-AU"/>
        </w:rPr>
        <w:t>Mr Wall</w:t>
      </w:r>
      <w:r w:rsidRPr="00EC1A04">
        <w:rPr>
          <w:rFonts w:ascii="Calibri" w:hAnsi="Calibri"/>
          <w:lang w:val="en-AU"/>
        </w:rPr>
        <w:t>: To move—</w:t>
      </w:r>
      <w:proofErr w:type="gramStart"/>
      <w:r w:rsidRPr="00EC1A04">
        <w:rPr>
          <w:rFonts w:ascii="Calibri" w:hAnsi="Calibri"/>
          <w:lang w:val="en-AU"/>
        </w:rPr>
        <w:t>That</w:t>
      </w:r>
      <w:proofErr w:type="gramEnd"/>
      <w:r w:rsidRPr="00EC1A04">
        <w:rPr>
          <w:rFonts w:ascii="Calibri" w:hAnsi="Calibri"/>
          <w:lang w:val="en-AU"/>
        </w:rPr>
        <w:t xml:space="preserve"> this Assembly:</w:t>
      </w:r>
    </w:p>
    <w:p w:rsidR="00EC1A04" w:rsidRPr="00EC1A04" w:rsidRDefault="00EC1A04" w:rsidP="00B47AD8">
      <w:pPr>
        <w:tabs>
          <w:tab w:val="left" w:pos="567"/>
        </w:tabs>
        <w:spacing w:before="60" w:after="60"/>
        <w:ind w:left="1701" w:right="-188" w:hanging="567"/>
        <w:rPr>
          <w:rFonts w:ascii="Calibri" w:hAnsi="Calibri"/>
          <w:lang w:val="en-AU" w:eastAsia="en-US"/>
        </w:rPr>
      </w:pPr>
      <w:r w:rsidRPr="00EC1A04">
        <w:rPr>
          <w:rFonts w:ascii="Calibri" w:hAnsi="Calibri"/>
          <w:lang w:val="en-AU" w:eastAsia="en-US"/>
        </w:rPr>
        <w:t>(1)</w:t>
      </w:r>
      <w:r w:rsidRPr="00EC1A04">
        <w:rPr>
          <w:rFonts w:ascii="Calibri" w:hAnsi="Calibri"/>
          <w:lang w:val="en-AU" w:eastAsia="en-US"/>
        </w:rPr>
        <w:tab/>
      </w:r>
      <w:proofErr w:type="gramStart"/>
      <w:r w:rsidRPr="00EC1A04">
        <w:rPr>
          <w:rFonts w:ascii="Calibri" w:hAnsi="Calibri"/>
          <w:lang w:val="en-AU" w:eastAsia="en-US"/>
        </w:rPr>
        <w:t>notes</w:t>
      </w:r>
      <w:proofErr w:type="gramEnd"/>
      <w:r w:rsidRPr="00EC1A04">
        <w:rPr>
          <w:rFonts w:ascii="Calibri" w:hAnsi="Calibri"/>
          <w:lang w:val="en-AU" w:eastAsia="en-US"/>
        </w:rPr>
        <w:t>:</w:t>
      </w:r>
    </w:p>
    <w:p w:rsidR="00EC1A04" w:rsidRPr="00EC1A04" w:rsidRDefault="00EC1A04" w:rsidP="00B47AD8">
      <w:pPr>
        <w:tabs>
          <w:tab w:val="left" w:pos="567"/>
        </w:tabs>
        <w:spacing w:before="60" w:after="60"/>
        <w:ind w:left="2268" w:right="-188" w:hanging="567"/>
        <w:rPr>
          <w:rFonts w:ascii="Calibri" w:hAnsi="Calibri"/>
          <w:szCs w:val="24"/>
        </w:rPr>
      </w:pPr>
      <w:r w:rsidRPr="00EC1A04">
        <w:rPr>
          <w:rFonts w:ascii="Calibri" w:hAnsi="Calibri"/>
          <w:lang w:val="en-AU" w:eastAsia="en-US"/>
        </w:rPr>
        <w:t>(a)</w:t>
      </w:r>
      <w:r w:rsidRPr="00EC1A04">
        <w:rPr>
          <w:rFonts w:ascii="Calibri" w:hAnsi="Calibri"/>
          <w:lang w:val="en-AU" w:eastAsia="en-US"/>
        </w:rPr>
        <w:tab/>
      </w:r>
      <w:proofErr w:type="gramStart"/>
      <w:r w:rsidRPr="00EC1A04">
        <w:rPr>
          <w:rFonts w:ascii="Calibri" w:hAnsi="Calibri"/>
          <w:lang w:val="en-AU" w:eastAsia="en-US"/>
        </w:rPr>
        <w:t>t</w:t>
      </w:r>
      <w:r w:rsidRPr="00EC1A04">
        <w:rPr>
          <w:rFonts w:ascii="Calibri" w:hAnsi="Calibri"/>
          <w:szCs w:val="24"/>
        </w:rPr>
        <w:t>he</w:t>
      </w:r>
      <w:proofErr w:type="gramEnd"/>
      <w:r w:rsidRPr="00EC1A04">
        <w:rPr>
          <w:rFonts w:ascii="Calibri" w:hAnsi="Calibri"/>
          <w:szCs w:val="24"/>
        </w:rPr>
        <w:t xml:space="preserve"> ACT is home to a number of </w:t>
      </w:r>
      <w:bookmarkStart w:id="0" w:name="_Hlk16161180"/>
      <w:r w:rsidRPr="00EC1A04">
        <w:rPr>
          <w:rFonts w:ascii="Calibri" w:hAnsi="Calibri"/>
          <w:szCs w:val="24"/>
        </w:rPr>
        <w:t>animal related businesses including primary production, wildlife parks</w:t>
      </w:r>
      <w:bookmarkEnd w:id="0"/>
      <w:r w:rsidRPr="00EC1A04">
        <w:rPr>
          <w:rFonts w:ascii="Calibri" w:hAnsi="Calibri"/>
          <w:szCs w:val="24"/>
        </w:rPr>
        <w:t>, as well as research facilities such as the CSIRO;</w:t>
      </w:r>
    </w:p>
    <w:p w:rsidR="00EC1A04" w:rsidRPr="00EC1A04" w:rsidRDefault="00EC1A04" w:rsidP="00B47AD8">
      <w:pPr>
        <w:tabs>
          <w:tab w:val="left" w:pos="567"/>
        </w:tabs>
        <w:spacing w:before="60" w:after="60"/>
        <w:ind w:left="2268" w:right="-188" w:hanging="567"/>
        <w:rPr>
          <w:rFonts w:ascii="Calibri" w:hAnsi="Calibri"/>
          <w:szCs w:val="24"/>
        </w:rPr>
      </w:pPr>
      <w:r w:rsidRPr="00EC1A04">
        <w:rPr>
          <w:rFonts w:ascii="Calibri" w:hAnsi="Calibri"/>
          <w:szCs w:val="24"/>
        </w:rPr>
        <w:t>(b)</w:t>
      </w:r>
      <w:r w:rsidRPr="00EC1A04">
        <w:rPr>
          <w:rFonts w:ascii="Calibri" w:hAnsi="Calibri"/>
          <w:szCs w:val="24"/>
        </w:rPr>
        <w:tab/>
      </w:r>
      <w:proofErr w:type="gramStart"/>
      <w:r w:rsidRPr="00EC1A04">
        <w:rPr>
          <w:rFonts w:ascii="Calibri" w:hAnsi="Calibri"/>
          <w:szCs w:val="24"/>
        </w:rPr>
        <w:t>recent</w:t>
      </w:r>
      <w:proofErr w:type="gramEnd"/>
      <w:r w:rsidRPr="00EC1A04">
        <w:rPr>
          <w:rFonts w:ascii="Calibri" w:hAnsi="Calibri"/>
          <w:szCs w:val="24"/>
        </w:rPr>
        <w:t xml:space="preserve"> protests around Australia </w:t>
      </w:r>
      <w:proofErr w:type="spellStart"/>
      <w:r w:rsidRPr="00EC1A04">
        <w:rPr>
          <w:rFonts w:ascii="Calibri" w:hAnsi="Calibri"/>
          <w:szCs w:val="24"/>
        </w:rPr>
        <w:t>co-ordinated</w:t>
      </w:r>
      <w:proofErr w:type="spellEnd"/>
      <w:r w:rsidRPr="00EC1A04">
        <w:rPr>
          <w:rFonts w:ascii="Calibri" w:hAnsi="Calibri"/>
          <w:szCs w:val="24"/>
        </w:rPr>
        <w:t xml:space="preserve"> by vegans opposed to all forms of livestock production;</w:t>
      </w:r>
    </w:p>
    <w:p w:rsidR="00EC1A04" w:rsidRPr="00EC1A04" w:rsidRDefault="00EC1A04" w:rsidP="00B47AD8">
      <w:pPr>
        <w:tabs>
          <w:tab w:val="left" w:pos="567"/>
        </w:tabs>
        <w:spacing w:before="60" w:after="60"/>
        <w:ind w:left="2268" w:right="-188" w:hanging="567"/>
        <w:rPr>
          <w:rFonts w:ascii="Calibri" w:hAnsi="Calibri"/>
          <w:szCs w:val="24"/>
        </w:rPr>
      </w:pPr>
      <w:r w:rsidRPr="00EC1A04">
        <w:rPr>
          <w:rFonts w:ascii="Calibri" w:hAnsi="Calibri"/>
          <w:szCs w:val="24"/>
        </w:rPr>
        <w:lastRenderedPageBreak/>
        <w:t>(c)</w:t>
      </w:r>
      <w:r w:rsidRPr="00EC1A04">
        <w:rPr>
          <w:rFonts w:ascii="Calibri" w:hAnsi="Calibri"/>
          <w:szCs w:val="24"/>
        </w:rPr>
        <w:tab/>
      </w:r>
      <w:proofErr w:type="gramStart"/>
      <w:r w:rsidRPr="00EC1A04">
        <w:rPr>
          <w:rFonts w:ascii="Calibri" w:hAnsi="Calibri"/>
          <w:szCs w:val="24"/>
        </w:rPr>
        <w:t>that</w:t>
      </w:r>
      <w:proofErr w:type="gramEnd"/>
      <w:r w:rsidRPr="00EC1A04">
        <w:rPr>
          <w:rFonts w:ascii="Calibri" w:hAnsi="Calibri"/>
          <w:szCs w:val="24"/>
        </w:rPr>
        <w:t xml:space="preserve"> up to 100 people at a time have stormed onto family farms, the addresses of which have been published online, with the intention of intimidating, threatening and bullying the owners;</w:t>
      </w:r>
    </w:p>
    <w:p w:rsidR="00EC1A04" w:rsidRPr="00EC1A04" w:rsidRDefault="00EC1A04" w:rsidP="00B47AD8">
      <w:pPr>
        <w:tabs>
          <w:tab w:val="left" w:pos="567"/>
        </w:tabs>
        <w:spacing w:before="60" w:after="60"/>
        <w:ind w:left="2268" w:right="-188" w:hanging="567"/>
        <w:rPr>
          <w:rFonts w:ascii="Calibri" w:hAnsi="Calibri"/>
          <w:szCs w:val="24"/>
        </w:rPr>
      </w:pPr>
      <w:r w:rsidRPr="00EC1A04">
        <w:rPr>
          <w:rFonts w:ascii="Calibri" w:hAnsi="Calibri"/>
          <w:szCs w:val="24"/>
        </w:rPr>
        <w:t>(d)</w:t>
      </w:r>
      <w:r w:rsidRPr="00EC1A04">
        <w:rPr>
          <w:rFonts w:ascii="Calibri" w:hAnsi="Calibri"/>
          <w:szCs w:val="24"/>
        </w:rPr>
        <w:tab/>
      </w:r>
      <w:proofErr w:type="gramStart"/>
      <w:r w:rsidRPr="00EC1A04">
        <w:rPr>
          <w:rFonts w:ascii="Calibri" w:hAnsi="Calibri"/>
          <w:szCs w:val="24"/>
        </w:rPr>
        <w:t>that</w:t>
      </w:r>
      <w:proofErr w:type="gramEnd"/>
      <w:r w:rsidRPr="00EC1A04">
        <w:rPr>
          <w:rFonts w:ascii="Calibri" w:hAnsi="Calibri"/>
          <w:szCs w:val="24"/>
        </w:rPr>
        <w:t xml:space="preserve"> these groups oppose many forms of animal related business and research including wildlife parks;</w:t>
      </w:r>
    </w:p>
    <w:p w:rsidR="00EC1A04" w:rsidRPr="00EC1A04" w:rsidRDefault="00EC1A04" w:rsidP="00B47AD8">
      <w:pPr>
        <w:tabs>
          <w:tab w:val="left" w:pos="567"/>
        </w:tabs>
        <w:spacing w:before="60" w:after="60"/>
        <w:ind w:left="2268" w:right="-188" w:hanging="567"/>
        <w:rPr>
          <w:rFonts w:ascii="Calibri" w:hAnsi="Calibri"/>
          <w:szCs w:val="24"/>
        </w:rPr>
      </w:pPr>
      <w:r w:rsidRPr="00EC1A04">
        <w:rPr>
          <w:rFonts w:ascii="Calibri" w:hAnsi="Calibri"/>
          <w:szCs w:val="24"/>
        </w:rPr>
        <w:t>(e)</w:t>
      </w:r>
      <w:r w:rsidRPr="00EC1A04">
        <w:rPr>
          <w:rFonts w:ascii="Calibri" w:hAnsi="Calibri"/>
          <w:szCs w:val="24"/>
        </w:rPr>
        <w:tab/>
        <w:t>the ACT has already experienced agricultural attacks when in 2011 Greenpeace protesters destroyed genetically modified wheat designed to increase nutrition and bowel health developed by the CSIRO;</w:t>
      </w:r>
    </w:p>
    <w:p w:rsidR="00EC1A04" w:rsidRPr="00EC1A04" w:rsidRDefault="00EC1A04" w:rsidP="00B47AD8">
      <w:pPr>
        <w:tabs>
          <w:tab w:val="left" w:pos="567"/>
        </w:tabs>
        <w:spacing w:before="60" w:after="60"/>
        <w:ind w:left="2268" w:right="-188" w:hanging="567"/>
        <w:rPr>
          <w:rFonts w:ascii="Calibri" w:hAnsi="Calibri"/>
          <w:szCs w:val="24"/>
        </w:rPr>
      </w:pPr>
      <w:r w:rsidRPr="00EC1A04">
        <w:rPr>
          <w:rFonts w:ascii="Calibri" w:hAnsi="Calibri"/>
          <w:szCs w:val="24"/>
        </w:rPr>
        <w:t>(f)</w:t>
      </w:r>
      <w:r w:rsidRPr="00EC1A04">
        <w:rPr>
          <w:rFonts w:ascii="Calibri" w:hAnsi="Calibri"/>
          <w:szCs w:val="24"/>
        </w:rPr>
        <w:tab/>
        <w:t>that any potential protests targeting wildlife parks pose a significant biosecurity and quarantine risk to the ACT and the broader Australian community;</w:t>
      </w:r>
    </w:p>
    <w:p w:rsidR="00EC1A04" w:rsidRPr="00EC1A04" w:rsidRDefault="00EC1A04" w:rsidP="00B47AD8">
      <w:pPr>
        <w:tabs>
          <w:tab w:val="left" w:pos="567"/>
        </w:tabs>
        <w:spacing w:before="60" w:after="60"/>
        <w:ind w:left="2268" w:right="-188" w:hanging="567"/>
        <w:rPr>
          <w:rFonts w:ascii="Calibri" w:hAnsi="Calibri"/>
          <w:color w:val="1D1D1D"/>
          <w:szCs w:val="24"/>
        </w:rPr>
      </w:pPr>
      <w:r w:rsidRPr="00EC1A04">
        <w:rPr>
          <w:rFonts w:ascii="Calibri" w:hAnsi="Calibri"/>
          <w:szCs w:val="24"/>
        </w:rPr>
        <w:t>(g)</w:t>
      </w:r>
      <w:r w:rsidRPr="00EC1A04">
        <w:rPr>
          <w:rFonts w:ascii="Calibri" w:hAnsi="Calibri"/>
          <w:szCs w:val="24"/>
        </w:rPr>
        <w:tab/>
      </w:r>
      <w:proofErr w:type="gramStart"/>
      <w:r w:rsidRPr="00EC1A04">
        <w:rPr>
          <w:rFonts w:ascii="Calibri" w:hAnsi="Calibri"/>
          <w:color w:val="1D1D1D"/>
          <w:szCs w:val="24"/>
        </w:rPr>
        <w:t>the</w:t>
      </w:r>
      <w:proofErr w:type="gramEnd"/>
      <w:r w:rsidRPr="00EC1A04">
        <w:rPr>
          <w:rFonts w:ascii="Calibri" w:hAnsi="Calibri"/>
          <w:color w:val="1D1D1D"/>
          <w:szCs w:val="24"/>
        </w:rPr>
        <w:t xml:space="preserve"> Commonwealth Government’s call for states and territories to strengthen penalties and enforcement of criminal trespass offences for such events if they are carried out in the ACT; and</w:t>
      </w:r>
    </w:p>
    <w:p w:rsidR="00EC1A04" w:rsidRPr="00EC1A04" w:rsidRDefault="00EC1A04" w:rsidP="00B47AD8">
      <w:pPr>
        <w:tabs>
          <w:tab w:val="left" w:pos="567"/>
        </w:tabs>
        <w:spacing w:before="60" w:after="60"/>
        <w:ind w:left="2268" w:right="-188" w:hanging="567"/>
        <w:rPr>
          <w:rFonts w:ascii="Calibri" w:hAnsi="Calibri"/>
          <w:color w:val="1D1D1D"/>
          <w:szCs w:val="24"/>
        </w:rPr>
      </w:pPr>
      <w:r w:rsidRPr="00EC1A04">
        <w:rPr>
          <w:rFonts w:ascii="Calibri" w:hAnsi="Calibri"/>
          <w:szCs w:val="24"/>
        </w:rPr>
        <w:t>(h)</w:t>
      </w:r>
      <w:r w:rsidRPr="00EC1A04">
        <w:rPr>
          <w:rFonts w:ascii="Calibri" w:hAnsi="Calibri"/>
          <w:szCs w:val="24"/>
        </w:rPr>
        <w:tab/>
      </w:r>
      <w:proofErr w:type="gramStart"/>
      <w:r w:rsidRPr="00EC1A04">
        <w:rPr>
          <w:rFonts w:ascii="Calibri" w:hAnsi="Calibri"/>
          <w:szCs w:val="24"/>
        </w:rPr>
        <w:t>t</w:t>
      </w:r>
      <w:r w:rsidRPr="00EC1A04">
        <w:rPr>
          <w:rFonts w:ascii="Calibri" w:hAnsi="Calibri"/>
          <w:color w:val="1D1D1D"/>
          <w:szCs w:val="24"/>
        </w:rPr>
        <w:t>hat</w:t>
      </w:r>
      <w:proofErr w:type="gramEnd"/>
      <w:r w:rsidRPr="00EC1A04">
        <w:rPr>
          <w:rFonts w:ascii="Calibri" w:hAnsi="Calibri"/>
          <w:color w:val="1D1D1D"/>
          <w:szCs w:val="24"/>
        </w:rPr>
        <w:t xml:space="preserve"> the NSW Government has passed legislation, creating a new offence for those causing a biosecurity risk by trespassing on a farm that incurs on the spot fines of $1 000 increasing to $220 000 for breaching farm biosecurity plans; and</w:t>
      </w:r>
    </w:p>
    <w:p w:rsidR="00EC1A04" w:rsidRPr="00EC1A04" w:rsidRDefault="00EC1A04" w:rsidP="00B47AD8">
      <w:pPr>
        <w:tabs>
          <w:tab w:val="left" w:pos="567"/>
        </w:tabs>
        <w:spacing w:before="60" w:after="60"/>
        <w:ind w:left="1701" w:right="-188" w:hanging="567"/>
        <w:rPr>
          <w:rFonts w:ascii="Calibri" w:hAnsi="Calibri"/>
          <w:lang w:val="en-AU" w:eastAsia="en-US"/>
        </w:rPr>
      </w:pPr>
      <w:r w:rsidRPr="00EC1A04">
        <w:rPr>
          <w:rFonts w:ascii="Calibri" w:hAnsi="Calibri"/>
          <w:lang w:val="en-AU" w:eastAsia="en-US"/>
        </w:rPr>
        <w:t>(2)</w:t>
      </w:r>
      <w:r w:rsidRPr="00EC1A04">
        <w:rPr>
          <w:rFonts w:ascii="Calibri" w:hAnsi="Calibri"/>
          <w:lang w:val="en-AU" w:eastAsia="en-US"/>
        </w:rPr>
        <w:tab/>
      </w:r>
      <w:proofErr w:type="gramStart"/>
      <w:r w:rsidRPr="00EC1A04">
        <w:rPr>
          <w:rFonts w:ascii="Calibri" w:hAnsi="Calibri"/>
          <w:lang w:val="en-AU" w:eastAsia="en-US"/>
        </w:rPr>
        <w:t>calls</w:t>
      </w:r>
      <w:proofErr w:type="gramEnd"/>
      <w:r w:rsidRPr="00EC1A04">
        <w:rPr>
          <w:rFonts w:ascii="Calibri" w:hAnsi="Calibri"/>
          <w:lang w:val="en-AU" w:eastAsia="en-US"/>
        </w:rPr>
        <w:t xml:space="preserve"> on the ACT Government to:</w:t>
      </w:r>
    </w:p>
    <w:p w:rsidR="00EC1A04" w:rsidRPr="00EC1A04" w:rsidRDefault="00EC1A04" w:rsidP="00B47AD8">
      <w:pPr>
        <w:tabs>
          <w:tab w:val="left" w:pos="567"/>
        </w:tabs>
        <w:spacing w:before="60" w:after="60"/>
        <w:ind w:left="2268" w:right="-188" w:hanging="567"/>
        <w:rPr>
          <w:rFonts w:ascii="Calibri" w:hAnsi="Calibri"/>
          <w:color w:val="000000"/>
          <w:szCs w:val="24"/>
        </w:rPr>
      </w:pPr>
      <w:r w:rsidRPr="00EC1A04">
        <w:rPr>
          <w:rFonts w:ascii="Calibri" w:hAnsi="Calibri"/>
          <w:lang w:val="en-AU" w:eastAsia="en-US"/>
        </w:rPr>
        <w:t>(a)</w:t>
      </w:r>
      <w:r w:rsidRPr="00EC1A04">
        <w:rPr>
          <w:rFonts w:ascii="Calibri" w:hAnsi="Calibri"/>
          <w:lang w:val="en-AU" w:eastAsia="en-US"/>
        </w:rPr>
        <w:tab/>
      </w:r>
      <w:proofErr w:type="gramStart"/>
      <w:r w:rsidRPr="00EC1A04">
        <w:rPr>
          <w:rFonts w:ascii="Calibri" w:hAnsi="Calibri"/>
          <w:color w:val="000000"/>
          <w:szCs w:val="24"/>
        </w:rPr>
        <w:t>commit</w:t>
      </w:r>
      <w:proofErr w:type="gramEnd"/>
      <w:r w:rsidRPr="00EC1A04">
        <w:rPr>
          <w:rFonts w:ascii="Calibri" w:hAnsi="Calibri"/>
          <w:color w:val="000000"/>
          <w:szCs w:val="24"/>
        </w:rPr>
        <w:t xml:space="preserve"> to developing legislation to strengthen criminal trespass offences in line with the financial penalties recently implemented in NSW;</w:t>
      </w:r>
    </w:p>
    <w:p w:rsidR="00EC1A04" w:rsidRPr="00EC1A04" w:rsidRDefault="00EC1A04" w:rsidP="00B47AD8">
      <w:pPr>
        <w:tabs>
          <w:tab w:val="left" w:pos="567"/>
        </w:tabs>
        <w:spacing w:before="60" w:after="60"/>
        <w:ind w:left="2268" w:right="-188" w:hanging="567"/>
        <w:rPr>
          <w:rFonts w:ascii="Calibri" w:hAnsi="Calibri"/>
          <w:color w:val="000000"/>
          <w:szCs w:val="24"/>
        </w:rPr>
      </w:pPr>
      <w:r w:rsidRPr="00EC1A04">
        <w:rPr>
          <w:rFonts w:ascii="Calibri" w:hAnsi="Calibri"/>
          <w:color w:val="000000"/>
          <w:szCs w:val="24"/>
        </w:rPr>
        <w:t>(b)</w:t>
      </w:r>
      <w:r w:rsidRPr="00EC1A04">
        <w:rPr>
          <w:rFonts w:ascii="Calibri" w:hAnsi="Calibri"/>
          <w:color w:val="000000"/>
          <w:szCs w:val="24"/>
        </w:rPr>
        <w:tab/>
      </w:r>
      <w:proofErr w:type="gramStart"/>
      <w:r w:rsidRPr="00EC1A04">
        <w:rPr>
          <w:rFonts w:ascii="Calibri" w:hAnsi="Calibri"/>
          <w:color w:val="000000"/>
          <w:szCs w:val="24"/>
        </w:rPr>
        <w:t>ensure</w:t>
      </w:r>
      <w:proofErr w:type="gramEnd"/>
      <w:r w:rsidRPr="00EC1A04">
        <w:rPr>
          <w:rFonts w:ascii="Calibri" w:hAnsi="Calibri"/>
          <w:color w:val="000000"/>
          <w:szCs w:val="24"/>
        </w:rPr>
        <w:t xml:space="preserve"> legislation in the ACT offers protection to all forms of </w:t>
      </w:r>
      <w:r w:rsidRPr="00EC1A04">
        <w:rPr>
          <w:rFonts w:ascii="Calibri" w:hAnsi="Calibri"/>
          <w:szCs w:val="24"/>
        </w:rPr>
        <w:t>animal related businesses including primary production, wildlife parks</w:t>
      </w:r>
      <w:r w:rsidRPr="00EC1A04">
        <w:rPr>
          <w:rFonts w:ascii="Calibri" w:hAnsi="Calibri"/>
          <w:color w:val="000000"/>
          <w:szCs w:val="24"/>
        </w:rPr>
        <w:t xml:space="preserve"> and research facilities; and</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color w:val="000000"/>
          <w:szCs w:val="24"/>
        </w:rPr>
        <w:t>(c)</w:t>
      </w:r>
      <w:r w:rsidRPr="00EC1A04">
        <w:rPr>
          <w:rFonts w:ascii="Calibri" w:hAnsi="Calibri"/>
          <w:color w:val="000000"/>
          <w:szCs w:val="24"/>
        </w:rPr>
        <w:tab/>
      </w:r>
      <w:proofErr w:type="gramStart"/>
      <w:r w:rsidRPr="00EC1A04">
        <w:rPr>
          <w:rFonts w:ascii="Calibri" w:hAnsi="Calibri"/>
          <w:color w:val="000000"/>
          <w:szCs w:val="24"/>
        </w:rPr>
        <w:t>condemn</w:t>
      </w:r>
      <w:proofErr w:type="gramEnd"/>
      <w:r w:rsidRPr="00EC1A04">
        <w:rPr>
          <w:rFonts w:ascii="Calibri" w:hAnsi="Calibri"/>
          <w:color w:val="000000"/>
          <w:szCs w:val="24"/>
        </w:rPr>
        <w:t xml:space="preserve"> such offences and commit to actively deterring protests that illegally interfere with the conduct of a business.</w:t>
      </w:r>
      <w:r w:rsidRPr="00EC1A04">
        <w:rPr>
          <w:rFonts w:ascii="Calibri" w:hAnsi="Calibri"/>
          <w:lang w:val="en-AU" w:eastAsia="en-US"/>
        </w:rPr>
        <w:t xml:space="preserve"> (</w:t>
      </w:r>
      <w:r w:rsidRPr="00EC1A04">
        <w:rPr>
          <w:rFonts w:ascii="Calibri" w:hAnsi="Calibri"/>
          <w:i/>
          <w:iCs/>
          <w:lang w:val="en-AU" w:eastAsia="en-US"/>
        </w:rPr>
        <w:t>Notice given 12 August 2019. Notice will be removed from the Notice Paper unless called on within 3 sitting weeks – standing order 125A</w:t>
      </w:r>
      <w:r w:rsidRPr="00EC1A04">
        <w:rPr>
          <w:rFonts w:ascii="Calibri" w:hAnsi="Calibri"/>
          <w:lang w:val="en-AU" w:eastAsia="en-US"/>
        </w:rPr>
        <w:t>).</w:t>
      </w:r>
    </w:p>
    <w:p w:rsidR="00EC1A04" w:rsidRPr="00EC1A04" w:rsidRDefault="00EC1A04" w:rsidP="00B47AD8">
      <w:pPr>
        <w:tabs>
          <w:tab w:val="right" w:pos="580"/>
        </w:tabs>
        <w:spacing w:before="240" w:after="240"/>
        <w:ind w:right="-188"/>
        <w:rPr>
          <w:rFonts w:ascii="Calibri" w:hAnsi="Calibri"/>
          <w:b/>
          <w:sz w:val="28"/>
          <w:lang w:eastAsia="en-US"/>
        </w:rPr>
      </w:pPr>
      <w:r w:rsidRPr="00EC1A04">
        <w:rPr>
          <w:rFonts w:ascii="Calibri" w:hAnsi="Calibri"/>
          <w:b/>
          <w:sz w:val="28"/>
          <w:lang w:eastAsia="en-US"/>
        </w:rPr>
        <w:t>Orders of the day—continued</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tab/>
        <w:t>2</w:t>
      </w:r>
      <w:r w:rsidRPr="00EC1A04">
        <w:rPr>
          <w:rFonts w:ascii="Calibri" w:hAnsi="Calibri"/>
          <w:lang w:val="en-AU"/>
        </w:rPr>
        <w:tab/>
      </w:r>
      <w:hyperlink r:id="rId10" w:history="1">
        <w:r w:rsidRPr="00EC1A04">
          <w:rPr>
            <w:rFonts w:ascii="Calibri" w:hAnsi="Calibri"/>
            <w:b/>
            <w:bCs/>
            <w:caps/>
            <w:color w:val="0000FF"/>
            <w:lang w:val="en-AU"/>
          </w:rPr>
          <w:t>Planning and Development (Territory Plan Variations) Amendment Bill 2017</w:t>
        </w:r>
      </w:hyperlink>
      <w:r w:rsidRPr="00EC1A04">
        <w:rPr>
          <w:rFonts w:ascii="Calibri" w:hAnsi="Calibri"/>
          <w:lang w:val="en-AU"/>
        </w:rPr>
        <w:t xml:space="preserve">: </w:t>
      </w:r>
      <w:r w:rsidRPr="00EC1A04">
        <w:rPr>
          <w:rFonts w:ascii="Calibri" w:hAnsi="Calibri"/>
          <w:i/>
          <w:iCs/>
          <w:lang w:val="en-AU"/>
        </w:rPr>
        <w:t xml:space="preserve">(Ms Le Couteur) </w:t>
      </w:r>
      <w:r w:rsidRPr="00EC1A04">
        <w:rPr>
          <w:rFonts w:ascii="Calibri" w:hAnsi="Calibri"/>
          <w:lang w:val="en-AU"/>
        </w:rPr>
        <w:t xml:space="preserve">Agreement in principle—Resumption of debate </w:t>
      </w:r>
      <w:r w:rsidRPr="00EC1A04">
        <w:rPr>
          <w:rFonts w:ascii="Calibri" w:hAnsi="Calibri"/>
          <w:i/>
          <w:iCs/>
          <w:lang w:val="en-AU"/>
        </w:rPr>
        <w:t>(from 10 May 2017—Ms Lawder)</w:t>
      </w:r>
      <w:r w:rsidRPr="00EC1A04">
        <w:rPr>
          <w:rFonts w:ascii="Calibri" w:hAnsi="Calibri"/>
          <w:lang w:val="en-AU"/>
        </w:rPr>
        <w:t xml:space="preserve">. </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tab/>
        <w:t>3</w:t>
      </w:r>
      <w:r w:rsidRPr="00EC1A04">
        <w:rPr>
          <w:rFonts w:ascii="Calibri" w:hAnsi="Calibri"/>
          <w:lang w:val="en-AU"/>
        </w:rPr>
        <w:tab/>
      </w:r>
      <w:hyperlink r:id="rId11" w:history="1">
        <w:r w:rsidRPr="00EC1A04">
          <w:rPr>
            <w:rFonts w:ascii="Calibri" w:hAnsi="Calibri"/>
            <w:b/>
            <w:bCs/>
            <w:caps/>
            <w:color w:val="0000FF"/>
            <w:lang w:val="en-AU"/>
          </w:rPr>
          <w:t>Crimes (Consent) Amendment Bill 2018</w:t>
        </w:r>
      </w:hyperlink>
      <w:r w:rsidRPr="00EC1A04">
        <w:rPr>
          <w:rFonts w:ascii="Calibri" w:hAnsi="Calibri"/>
          <w:lang w:val="en-AU"/>
        </w:rPr>
        <w:t xml:space="preserve">: </w:t>
      </w:r>
      <w:r w:rsidRPr="00EC1A04">
        <w:rPr>
          <w:rFonts w:ascii="Calibri" w:hAnsi="Calibri"/>
          <w:i/>
          <w:iCs/>
          <w:lang w:val="en-AU"/>
        </w:rPr>
        <w:t xml:space="preserve">(Ms Le Couteur) </w:t>
      </w:r>
      <w:r w:rsidRPr="00EC1A04">
        <w:rPr>
          <w:rFonts w:ascii="Calibri" w:hAnsi="Calibri"/>
          <w:lang w:val="en-AU"/>
        </w:rPr>
        <w:t xml:space="preserve">Agreement in principle—Resumption of debate </w:t>
      </w:r>
      <w:r w:rsidRPr="00EC1A04">
        <w:rPr>
          <w:rFonts w:ascii="Calibri" w:hAnsi="Calibri"/>
          <w:i/>
          <w:iCs/>
          <w:lang w:val="en-AU"/>
        </w:rPr>
        <w:t>(from 11 April 2018—Mr Ramsay)</w:t>
      </w:r>
      <w:r w:rsidRPr="00EC1A04">
        <w:rPr>
          <w:rFonts w:ascii="Calibri" w:hAnsi="Calibri"/>
          <w:lang w:val="en-AU"/>
        </w:rPr>
        <w:t>.</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tab/>
        <w:t>4</w:t>
      </w:r>
      <w:r w:rsidRPr="00EC1A04">
        <w:rPr>
          <w:rFonts w:ascii="Calibri" w:hAnsi="Calibri"/>
          <w:lang w:val="en-AU"/>
        </w:rPr>
        <w:tab/>
      </w:r>
      <w:hyperlink r:id="rId12" w:history="1">
        <w:r w:rsidRPr="00EC1A04">
          <w:rPr>
            <w:rFonts w:ascii="Calibri" w:hAnsi="Calibri"/>
            <w:b/>
            <w:bCs/>
            <w:caps/>
            <w:color w:val="0000FF"/>
            <w:lang w:val="en-AU"/>
          </w:rPr>
          <w:t>Magistrates Court (Retirement Age of Magistrates) Amendment Bill 2018</w:t>
        </w:r>
      </w:hyperlink>
      <w:r w:rsidRPr="00EC1A04">
        <w:rPr>
          <w:rFonts w:ascii="Calibri" w:hAnsi="Calibri"/>
          <w:lang w:val="en-AU"/>
        </w:rPr>
        <w:t xml:space="preserve">: </w:t>
      </w:r>
      <w:r w:rsidRPr="00EC1A04">
        <w:rPr>
          <w:rFonts w:ascii="Calibri" w:hAnsi="Calibri"/>
          <w:i/>
          <w:iCs/>
          <w:lang w:val="en-AU"/>
        </w:rPr>
        <w:t xml:space="preserve">(Mr Hanson) </w:t>
      </w:r>
      <w:r w:rsidRPr="00EC1A04">
        <w:rPr>
          <w:rFonts w:ascii="Calibri" w:hAnsi="Calibri"/>
          <w:lang w:val="en-AU"/>
        </w:rPr>
        <w:t xml:space="preserve">Agreement in principle—Resumption of debate </w:t>
      </w:r>
      <w:r w:rsidRPr="00EC1A04">
        <w:rPr>
          <w:rFonts w:ascii="Calibri" w:hAnsi="Calibri"/>
          <w:i/>
          <w:iCs/>
          <w:lang w:val="en-AU"/>
        </w:rPr>
        <w:t>(from 9 May 2018—Mr Ramsay)</w:t>
      </w:r>
      <w:r w:rsidRPr="00EC1A04">
        <w:rPr>
          <w:rFonts w:ascii="Calibri" w:hAnsi="Calibri"/>
          <w:lang w:val="en-AU"/>
        </w:rPr>
        <w:t xml:space="preserve">. </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tab/>
        <w:t>5</w:t>
      </w:r>
      <w:r w:rsidRPr="00EC1A04">
        <w:rPr>
          <w:rFonts w:ascii="Calibri" w:hAnsi="Calibri"/>
          <w:lang w:val="en-AU"/>
        </w:rPr>
        <w:tab/>
      </w:r>
      <w:hyperlink r:id="rId13" w:history="1">
        <w:r w:rsidRPr="00EC1A04">
          <w:rPr>
            <w:rFonts w:ascii="Calibri" w:hAnsi="Calibri"/>
            <w:b/>
            <w:bCs/>
            <w:caps/>
            <w:color w:val="0000FF"/>
            <w:lang w:val="en-AU"/>
          </w:rPr>
          <w:t>Domestic Animals (Dangerous Dogs) Legislation Amendment Bill 2018</w:t>
        </w:r>
      </w:hyperlink>
      <w:r w:rsidRPr="00EC1A04">
        <w:rPr>
          <w:rFonts w:ascii="Calibri" w:hAnsi="Calibri"/>
          <w:lang w:val="en-AU"/>
        </w:rPr>
        <w:t xml:space="preserve">: </w:t>
      </w:r>
      <w:r w:rsidRPr="00EC1A04">
        <w:rPr>
          <w:rFonts w:ascii="Calibri" w:hAnsi="Calibri"/>
          <w:i/>
          <w:iCs/>
          <w:lang w:val="en-AU"/>
        </w:rPr>
        <w:t xml:space="preserve">(Ms Lawder) </w:t>
      </w:r>
      <w:r w:rsidRPr="00EC1A04">
        <w:rPr>
          <w:rFonts w:ascii="Calibri" w:hAnsi="Calibri"/>
          <w:lang w:val="en-AU"/>
        </w:rPr>
        <w:t xml:space="preserve">Agreement in principle—Resumption of debate </w:t>
      </w:r>
      <w:r w:rsidRPr="00EC1A04">
        <w:rPr>
          <w:rFonts w:ascii="Calibri" w:hAnsi="Calibri"/>
          <w:i/>
          <w:iCs/>
          <w:lang w:val="en-AU"/>
        </w:rPr>
        <w:t>(from 24 October 2018—Mr Steel)</w:t>
      </w:r>
      <w:r w:rsidRPr="00EC1A04">
        <w:rPr>
          <w:rFonts w:ascii="Calibri" w:hAnsi="Calibri"/>
          <w:lang w:val="en-AU"/>
        </w:rPr>
        <w:t xml:space="preserve">. </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lastRenderedPageBreak/>
        <w:tab/>
        <w:t>6</w:t>
      </w:r>
      <w:r w:rsidRPr="00EC1A04">
        <w:rPr>
          <w:rFonts w:ascii="Calibri" w:hAnsi="Calibri"/>
          <w:lang w:val="en-AU"/>
        </w:rPr>
        <w:tab/>
      </w:r>
      <w:hyperlink r:id="rId14" w:history="1">
        <w:r w:rsidRPr="00EC1A04">
          <w:rPr>
            <w:rFonts w:ascii="Calibri" w:hAnsi="Calibri"/>
            <w:b/>
            <w:caps/>
            <w:color w:val="0000FF"/>
            <w:lang w:val="en-AU"/>
          </w:rPr>
          <w:t>drugs of dependence (personal cannabis use) amendment bill 2018</w:t>
        </w:r>
      </w:hyperlink>
      <w:r w:rsidRPr="00EC1A04">
        <w:rPr>
          <w:rFonts w:ascii="Calibri" w:hAnsi="Calibri"/>
          <w:lang w:val="en-AU"/>
        </w:rPr>
        <w:t xml:space="preserve">: </w:t>
      </w:r>
      <w:r w:rsidRPr="00EC1A04">
        <w:rPr>
          <w:rFonts w:ascii="Calibri" w:hAnsi="Calibri"/>
          <w:i/>
          <w:iCs/>
          <w:lang w:val="en-AU"/>
        </w:rPr>
        <w:t>(Mr Pettersson)</w:t>
      </w:r>
      <w:r w:rsidRPr="00EC1A04">
        <w:rPr>
          <w:rFonts w:ascii="Calibri" w:hAnsi="Calibri"/>
          <w:iCs/>
          <w:lang w:val="en-AU"/>
        </w:rPr>
        <w:t>: Agreement in principle—</w:t>
      </w:r>
      <w:r w:rsidRPr="00EC1A04">
        <w:rPr>
          <w:rFonts w:ascii="Calibri" w:hAnsi="Calibri"/>
          <w:lang w:val="en-AU"/>
        </w:rPr>
        <w:t xml:space="preserve">Resumption of debate </w:t>
      </w:r>
      <w:r w:rsidRPr="00EC1A04">
        <w:rPr>
          <w:rFonts w:ascii="Calibri" w:hAnsi="Calibri"/>
          <w:i/>
          <w:iCs/>
          <w:lang w:val="en-AU"/>
        </w:rPr>
        <w:t>(from 20 February 2019—Mr Rattenbury)</w:t>
      </w:r>
      <w:r w:rsidRPr="00EC1A04">
        <w:rPr>
          <w:rFonts w:ascii="Calibri" w:hAnsi="Calibri"/>
          <w:lang w:val="en-AU"/>
        </w:rPr>
        <w:t>.</w:t>
      </w:r>
    </w:p>
    <w:p w:rsidR="00EC1A04" w:rsidRPr="00EC1A04" w:rsidRDefault="00EC1A04" w:rsidP="00B47AD8">
      <w:pPr>
        <w:tabs>
          <w:tab w:val="right" w:pos="567"/>
        </w:tabs>
        <w:spacing w:before="120" w:after="120"/>
        <w:ind w:left="1134" w:right="-188" w:hanging="1134"/>
        <w:rPr>
          <w:rFonts w:ascii="Calibri" w:hAnsi="Calibri"/>
          <w:lang w:val="en-AU"/>
        </w:rPr>
      </w:pPr>
      <w:r w:rsidRPr="00EC1A04">
        <w:rPr>
          <w:rFonts w:ascii="Calibri" w:hAnsi="Calibri"/>
          <w:lang w:val="en-AU"/>
        </w:rPr>
        <w:tab/>
        <w:t>7</w:t>
      </w:r>
      <w:r w:rsidRPr="00EC1A04">
        <w:rPr>
          <w:rFonts w:ascii="Calibri" w:hAnsi="Calibri"/>
          <w:lang w:val="en-AU"/>
        </w:rPr>
        <w:tab/>
      </w:r>
      <w:hyperlink r:id="rId15" w:history="1">
        <w:r w:rsidRPr="00EC1A04">
          <w:rPr>
            <w:rFonts w:ascii="Calibri" w:hAnsi="Calibri"/>
            <w:b/>
            <w:caps/>
            <w:color w:val="0000FF"/>
            <w:lang w:val="en-AU"/>
          </w:rPr>
          <w:t>Planning and Development (Controlled Activities) Amendment Bill 2019</w:t>
        </w:r>
      </w:hyperlink>
      <w:r w:rsidRPr="00EC1A04">
        <w:rPr>
          <w:rFonts w:ascii="Calibri" w:hAnsi="Calibri"/>
          <w:lang w:val="en-AU"/>
        </w:rPr>
        <w:t xml:space="preserve">: </w:t>
      </w:r>
      <w:r w:rsidRPr="00EC1A04">
        <w:rPr>
          <w:rFonts w:ascii="Calibri" w:hAnsi="Calibri"/>
          <w:i/>
          <w:iCs/>
          <w:lang w:val="en-AU"/>
        </w:rPr>
        <w:t>(Mr Coe)</w:t>
      </w:r>
      <w:r w:rsidRPr="00EC1A04">
        <w:rPr>
          <w:rFonts w:ascii="Calibri" w:hAnsi="Calibri"/>
          <w:iCs/>
          <w:lang w:val="en-AU"/>
        </w:rPr>
        <w:t>:</w:t>
      </w:r>
      <w:r w:rsidRPr="00EC1A04">
        <w:rPr>
          <w:rFonts w:ascii="Calibri" w:hAnsi="Calibri"/>
          <w:i/>
          <w:iCs/>
          <w:lang w:val="en-AU"/>
        </w:rPr>
        <w:t xml:space="preserve"> </w:t>
      </w:r>
      <w:r w:rsidRPr="00EC1A04">
        <w:rPr>
          <w:rFonts w:ascii="Calibri" w:hAnsi="Calibri"/>
          <w:lang w:val="en-AU"/>
        </w:rPr>
        <w:t xml:space="preserve">Agreement in principle—Resumption of debate </w:t>
      </w:r>
      <w:r w:rsidRPr="00EC1A04">
        <w:rPr>
          <w:rFonts w:ascii="Calibri" w:hAnsi="Calibri"/>
          <w:i/>
          <w:iCs/>
          <w:lang w:val="en-AU"/>
        </w:rPr>
        <w:t>(from 14 August 2019—Mr Gentleman)</w:t>
      </w:r>
      <w:r w:rsidRPr="00EC1A04">
        <w:rPr>
          <w:rFonts w:ascii="Calibri" w:hAnsi="Calibri"/>
          <w:lang w:val="en-AU"/>
        </w:rPr>
        <w:t xml:space="preserve">. </w:t>
      </w:r>
    </w:p>
    <w:p w:rsidR="00EC1A04" w:rsidRPr="00EC1A04" w:rsidRDefault="00EC1A04" w:rsidP="00B47AD8">
      <w:pPr>
        <w:tabs>
          <w:tab w:val="right" w:pos="567"/>
          <w:tab w:val="left" w:pos="1134"/>
        </w:tabs>
        <w:spacing w:before="120" w:after="120"/>
        <w:ind w:left="1134" w:right="-188" w:hanging="1134"/>
        <w:jc w:val="center"/>
        <w:rPr>
          <w:rFonts w:ascii="Times New Roman" w:hAnsi="Times New Roman"/>
          <w:b/>
          <w:lang w:val="en-AU"/>
        </w:rPr>
      </w:pPr>
      <w:r w:rsidRPr="00EC1A04">
        <w:rPr>
          <w:rFonts w:ascii="Times New Roman" w:hAnsi="Times New Roman"/>
          <w:lang w:val="en-AU"/>
        </w:rPr>
        <w:t>____________________________</w:t>
      </w:r>
    </w:p>
    <w:p w:rsidR="00EC1A04" w:rsidRPr="00EC1A04" w:rsidRDefault="00EC1A04" w:rsidP="00B47AD8">
      <w:pPr>
        <w:spacing w:before="360" w:after="240"/>
        <w:ind w:right="-187"/>
        <w:jc w:val="center"/>
        <w:rPr>
          <w:rFonts w:ascii="Calibri" w:hAnsi="Calibri"/>
          <w:b/>
          <w:sz w:val="28"/>
          <w:lang w:eastAsia="en-US"/>
        </w:rPr>
      </w:pPr>
      <w:r w:rsidRPr="00EC1A04">
        <w:rPr>
          <w:rFonts w:ascii="Calibri" w:hAnsi="Calibri"/>
          <w:b/>
          <w:sz w:val="28"/>
          <w:lang w:eastAsia="en-US"/>
        </w:rPr>
        <w:t>EXECUTIVE BUSINESS</w:t>
      </w:r>
    </w:p>
    <w:p w:rsidR="00EC1A04" w:rsidRPr="00EC1A04" w:rsidRDefault="00EC1A04" w:rsidP="00B47AD8">
      <w:pPr>
        <w:tabs>
          <w:tab w:val="right" w:pos="567"/>
          <w:tab w:val="left" w:pos="1134"/>
        </w:tabs>
        <w:spacing w:before="120" w:after="60"/>
        <w:ind w:left="1134" w:right="-188" w:hanging="1134"/>
        <w:rPr>
          <w:rFonts w:ascii="Calibri" w:hAnsi="Calibri"/>
          <w:b/>
          <w:sz w:val="28"/>
          <w:szCs w:val="28"/>
          <w:lang w:val="en-AU"/>
        </w:rPr>
      </w:pPr>
      <w:r w:rsidRPr="00EC1A04">
        <w:rPr>
          <w:rFonts w:ascii="Calibri" w:hAnsi="Calibri"/>
          <w:b/>
          <w:sz w:val="28"/>
          <w:szCs w:val="28"/>
          <w:lang w:val="en-AU"/>
        </w:rPr>
        <w:t>Orders of the day</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tab/>
      </w:r>
      <w:r w:rsidR="00720BD6">
        <w:rPr>
          <w:rFonts w:ascii="Calibri" w:hAnsi="Calibri"/>
          <w:lang w:val="en-AU"/>
        </w:rPr>
        <w:t>1</w:t>
      </w:r>
      <w:r w:rsidRPr="00EC1A04">
        <w:rPr>
          <w:rFonts w:ascii="Calibri" w:hAnsi="Calibri"/>
          <w:lang w:val="en-AU"/>
        </w:rPr>
        <w:tab/>
      </w:r>
      <w:r w:rsidRPr="00EC1A04">
        <w:rPr>
          <w:rFonts w:ascii="Calibri" w:hAnsi="Calibri"/>
          <w:b/>
          <w:bCs/>
          <w:caps/>
          <w:lang w:val="en-AU"/>
        </w:rPr>
        <w:t xml:space="preserve">UNFANTASTIC PLASTIC—THE 2018 REVIEW OF THE </w:t>
      </w:r>
      <w:r w:rsidRPr="00EC1A04">
        <w:rPr>
          <w:rFonts w:ascii="Calibri" w:hAnsi="Calibri"/>
          <w:b/>
          <w:bCs/>
          <w:i/>
          <w:caps/>
          <w:lang w:val="en-AU"/>
        </w:rPr>
        <w:t>PLASTIC SHOPPING BAGS BAN ACT 2010</w:t>
      </w:r>
      <w:r w:rsidRPr="00EC1A04">
        <w:rPr>
          <w:rFonts w:ascii="Calibri" w:hAnsi="Calibri"/>
          <w:b/>
          <w:bCs/>
          <w:caps/>
          <w:lang w:val="en-AU"/>
        </w:rPr>
        <w:t>—GOVERNMENT RESPONSE—PAPER—MOTION TO TAKE NOTE OF PAPER</w:t>
      </w:r>
      <w:r w:rsidRPr="00EC1A04">
        <w:rPr>
          <w:rFonts w:ascii="Calibri" w:hAnsi="Calibri"/>
          <w:lang w:val="en-AU"/>
        </w:rPr>
        <w:t xml:space="preserve">: Resumption of debate </w:t>
      </w:r>
      <w:r w:rsidRPr="00EC1A04">
        <w:rPr>
          <w:rFonts w:ascii="Calibri" w:hAnsi="Calibri"/>
          <w:i/>
          <w:iCs/>
          <w:lang w:val="en-AU"/>
        </w:rPr>
        <w:t>(from 16 May 2019—Ms Lee)</w:t>
      </w:r>
      <w:r w:rsidRPr="00EC1A04">
        <w:rPr>
          <w:rFonts w:ascii="Calibri" w:hAnsi="Calibri"/>
          <w:lang w:val="en-AU"/>
        </w:rPr>
        <w:t xml:space="preserve"> on the motion of Mr Gentleman—</w:t>
      </w:r>
      <w:proofErr w:type="gramStart"/>
      <w:r w:rsidRPr="00EC1A04">
        <w:rPr>
          <w:rFonts w:ascii="Calibri" w:hAnsi="Calibri"/>
          <w:lang w:val="en-AU"/>
        </w:rPr>
        <w:t>That</w:t>
      </w:r>
      <w:proofErr w:type="gramEnd"/>
      <w:r w:rsidRPr="00EC1A04">
        <w:rPr>
          <w:rFonts w:ascii="Calibri" w:hAnsi="Calibri"/>
          <w:lang w:val="en-AU"/>
        </w:rPr>
        <w:t xml:space="preserve"> the Assembly takes note of the paper.</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tab/>
      </w:r>
      <w:r w:rsidR="00720BD6">
        <w:rPr>
          <w:rFonts w:ascii="Calibri" w:hAnsi="Calibri"/>
          <w:lang w:val="en-AU"/>
        </w:rPr>
        <w:t>2</w:t>
      </w:r>
      <w:r w:rsidRPr="00EC1A04">
        <w:rPr>
          <w:rFonts w:ascii="Calibri" w:hAnsi="Calibri"/>
          <w:lang w:val="en-AU"/>
        </w:rPr>
        <w:tab/>
      </w:r>
      <w:r w:rsidRPr="00EC1A04">
        <w:rPr>
          <w:rFonts w:ascii="Calibri" w:hAnsi="Calibri"/>
          <w:b/>
          <w:bCs/>
          <w:caps/>
          <w:lang w:val="en-AU"/>
        </w:rPr>
        <w:t>Achievements in the first year—MINISTERIAL STATEMENT—MOTION TO TAKE NOTE OF PAPER</w:t>
      </w:r>
      <w:r w:rsidRPr="00EC1A04">
        <w:rPr>
          <w:rFonts w:ascii="Calibri" w:hAnsi="Calibri"/>
          <w:lang w:val="en-AU"/>
        </w:rPr>
        <w:t xml:space="preserve">: Resumption of debate </w:t>
      </w:r>
      <w:r w:rsidRPr="00EC1A04">
        <w:rPr>
          <w:rFonts w:ascii="Calibri" w:hAnsi="Calibri"/>
          <w:i/>
          <w:iCs/>
          <w:lang w:val="en-AU"/>
        </w:rPr>
        <w:t>(from 31 October 2017—Mrs Jones)</w:t>
      </w:r>
      <w:r w:rsidRPr="00EC1A04">
        <w:rPr>
          <w:rFonts w:ascii="Calibri" w:hAnsi="Calibri"/>
          <w:lang w:val="en-AU"/>
        </w:rPr>
        <w:t xml:space="preserve"> on the motion of Mr Rattenbury—</w:t>
      </w:r>
      <w:proofErr w:type="gramStart"/>
      <w:r w:rsidRPr="00EC1A04">
        <w:rPr>
          <w:rFonts w:ascii="Calibri" w:hAnsi="Calibri"/>
          <w:lang w:val="en-AU"/>
        </w:rPr>
        <w:t>That</w:t>
      </w:r>
      <w:proofErr w:type="gramEnd"/>
      <w:r w:rsidRPr="00EC1A04">
        <w:rPr>
          <w:rFonts w:ascii="Calibri" w:hAnsi="Calibri"/>
          <w:lang w:val="en-AU"/>
        </w:rPr>
        <w:t xml:space="preserve"> the Assembly takes note of the paper.</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tab/>
      </w:r>
      <w:r w:rsidR="00720BD6">
        <w:rPr>
          <w:rFonts w:ascii="Calibri" w:hAnsi="Calibri"/>
          <w:lang w:val="en-AU"/>
        </w:rPr>
        <w:t>3</w:t>
      </w:r>
      <w:r w:rsidRPr="00EC1A04">
        <w:rPr>
          <w:rFonts w:ascii="Calibri" w:hAnsi="Calibri"/>
          <w:lang w:val="en-AU"/>
        </w:rPr>
        <w:tab/>
      </w:r>
      <w:hyperlink r:id="rId16" w:history="1">
        <w:r w:rsidRPr="00EC1A04">
          <w:rPr>
            <w:rFonts w:ascii="Calibri" w:hAnsi="Calibri"/>
            <w:b/>
            <w:caps/>
            <w:color w:val="0000FF"/>
            <w:lang w:val="en-AU"/>
          </w:rPr>
          <w:t>Fisheries Legislation Amendment Bill 2019</w:t>
        </w:r>
      </w:hyperlink>
      <w:r w:rsidRPr="00EC1A04">
        <w:rPr>
          <w:rFonts w:ascii="Calibri" w:hAnsi="Calibri"/>
          <w:bCs/>
          <w:caps/>
          <w:lang w:val="en-AU"/>
        </w:rPr>
        <w:t xml:space="preserve">: </w:t>
      </w:r>
      <w:r w:rsidRPr="00EC1A04">
        <w:rPr>
          <w:rFonts w:ascii="Calibri" w:hAnsi="Calibri"/>
          <w:bCs/>
          <w:i/>
          <w:iCs/>
          <w:caps/>
          <w:lang w:val="en-AU"/>
        </w:rPr>
        <w:t>(</w:t>
      </w:r>
      <w:r w:rsidRPr="00EC1A04">
        <w:rPr>
          <w:rFonts w:ascii="Calibri" w:hAnsi="Calibri"/>
          <w:i/>
          <w:iCs/>
          <w:lang w:val="en-AU"/>
        </w:rPr>
        <w:t>Minister for the Environment and Heritage)</w:t>
      </w:r>
      <w:r w:rsidRPr="00EC1A04">
        <w:rPr>
          <w:rFonts w:ascii="Calibri" w:hAnsi="Calibri"/>
          <w:lang w:val="en-AU"/>
        </w:rPr>
        <w:t xml:space="preserve">: Agreement in principle—Resumption of debate </w:t>
      </w:r>
      <w:r w:rsidRPr="00EC1A04">
        <w:rPr>
          <w:rFonts w:ascii="Calibri" w:hAnsi="Calibri"/>
          <w:i/>
          <w:iCs/>
          <w:lang w:val="en-AU"/>
        </w:rPr>
        <w:t>(from 16 May 2019—Mr Hanson)</w:t>
      </w:r>
      <w:r w:rsidRPr="00EC1A04">
        <w:rPr>
          <w:rFonts w:ascii="Calibri" w:hAnsi="Calibri"/>
          <w:lang w:val="en-AU"/>
        </w:rPr>
        <w:t>.</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tab/>
      </w:r>
      <w:r w:rsidR="00720BD6">
        <w:rPr>
          <w:rFonts w:ascii="Calibri" w:hAnsi="Calibri"/>
          <w:lang w:val="en-AU"/>
        </w:rPr>
        <w:t>4</w:t>
      </w:r>
      <w:r w:rsidRPr="00EC1A04">
        <w:rPr>
          <w:rFonts w:ascii="Calibri" w:hAnsi="Calibri"/>
          <w:lang w:val="en-AU"/>
        </w:rPr>
        <w:tab/>
      </w:r>
      <w:r w:rsidRPr="00EC1A04">
        <w:rPr>
          <w:rFonts w:ascii="Calibri" w:hAnsi="Calibri"/>
          <w:b/>
          <w:bCs/>
          <w:caps/>
          <w:lang w:val="en-AU"/>
        </w:rPr>
        <w:t>Bimberi Headline Indicators Report—PAPER—MOTION TO TAKE NOTE OF PAPERS</w:t>
      </w:r>
      <w:r w:rsidRPr="00EC1A04">
        <w:rPr>
          <w:rFonts w:ascii="Calibri" w:hAnsi="Calibri"/>
          <w:lang w:val="en-AU"/>
        </w:rPr>
        <w:t xml:space="preserve">: Resumption of debate </w:t>
      </w:r>
      <w:r w:rsidRPr="00EC1A04">
        <w:rPr>
          <w:rFonts w:ascii="Calibri" w:hAnsi="Calibri"/>
          <w:i/>
          <w:iCs/>
          <w:lang w:val="en-AU"/>
        </w:rPr>
        <w:t xml:space="preserve">(from 4 April 2019—Mrs </w:t>
      </w:r>
      <w:proofErr w:type="spellStart"/>
      <w:r w:rsidRPr="00EC1A04">
        <w:rPr>
          <w:rFonts w:ascii="Calibri" w:hAnsi="Calibri"/>
          <w:i/>
          <w:iCs/>
          <w:lang w:val="en-AU"/>
        </w:rPr>
        <w:t>Kikkert</w:t>
      </w:r>
      <w:proofErr w:type="spellEnd"/>
      <w:r w:rsidRPr="00EC1A04">
        <w:rPr>
          <w:rFonts w:ascii="Calibri" w:hAnsi="Calibri"/>
          <w:i/>
          <w:iCs/>
          <w:lang w:val="en-AU"/>
        </w:rPr>
        <w:t>)</w:t>
      </w:r>
      <w:r w:rsidRPr="00EC1A04">
        <w:rPr>
          <w:rFonts w:ascii="Calibri" w:hAnsi="Calibri"/>
          <w:lang w:val="en-AU"/>
        </w:rPr>
        <w:t xml:space="preserve"> on the motion of Mr Gentleman—</w:t>
      </w:r>
      <w:proofErr w:type="gramStart"/>
      <w:r w:rsidRPr="00EC1A04">
        <w:rPr>
          <w:rFonts w:ascii="Calibri" w:hAnsi="Calibri"/>
          <w:lang w:val="en-AU"/>
        </w:rPr>
        <w:t>That</w:t>
      </w:r>
      <w:proofErr w:type="gramEnd"/>
      <w:r w:rsidRPr="00EC1A04">
        <w:rPr>
          <w:rFonts w:ascii="Calibri" w:hAnsi="Calibri"/>
          <w:lang w:val="en-AU"/>
        </w:rPr>
        <w:t xml:space="preserve"> the Assembly take note of the paper.</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tab/>
      </w:r>
      <w:r w:rsidR="00720BD6">
        <w:rPr>
          <w:rFonts w:ascii="Calibri" w:hAnsi="Calibri"/>
          <w:lang w:val="en-AU"/>
        </w:rPr>
        <w:t>5</w:t>
      </w:r>
      <w:r w:rsidRPr="00EC1A04">
        <w:rPr>
          <w:rFonts w:ascii="Calibri" w:hAnsi="Calibri"/>
          <w:lang w:val="en-AU"/>
        </w:rPr>
        <w:tab/>
      </w:r>
      <w:r w:rsidRPr="00EC1A04">
        <w:rPr>
          <w:rFonts w:ascii="Calibri" w:hAnsi="Calibri"/>
          <w:b/>
          <w:bCs/>
          <w:caps/>
          <w:lang w:val="en-AU"/>
        </w:rPr>
        <w:t>Female Detainee Accommodation at the Alexander Maconochie Centre—MINISTERIAL STATEMENT—MOTION TO TAKE NOTE OF PAPER</w:t>
      </w:r>
      <w:r w:rsidRPr="00EC1A04">
        <w:rPr>
          <w:rFonts w:ascii="Calibri" w:hAnsi="Calibri"/>
          <w:lang w:val="en-AU"/>
        </w:rPr>
        <w:t xml:space="preserve">: Resumption of debate </w:t>
      </w:r>
      <w:r w:rsidRPr="00EC1A04">
        <w:rPr>
          <w:rFonts w:ascii="Calibri" w:hAnsi="Calibri"/>
          <w:i/>
          <w:iCs/>
          <w:lang w:val="en-AU"/>
        </w:rPr>
        <w:t>(from 31 October 2017—Mrs Jones)</w:t>
      </w:r>
      <w:r w:rsidRPr="00EC1A04">
        <w:rPr>
          <w:rFonts w:ascii="Calibri" w:hAnsi="Calibri"/>
          <w:lang w:val="en-AU"/>
        </w:rPr>
        <w:t xml:space="preserve"> on the motion of Mr Rattenbury—</w:t>
      </w:r>
      <w:proofErr w:type="gramStart"/>
      <w:r w:rsidRPr="00EC1A04">
        <w:rPr>
          <w:rFonts w:ascii="Calibri" w:hAnsi="Calibri"/>
          <w:lang w:val="en-AU"/>
        </w:rPr>
        <w:t>That</w:t>
      </w:r>
      <w:proofErr w:type="gramEnd"/>
      <w:r w:rsidRPr="00EC1A04">
        <w:rPr>
          <w:rFonts w:ascii="Calibri" w:hAnsi="Calibri"/>
          <w:lang w:val="en-AU"/>
        </w:rPr>
        <w:t xml:space="preserve"> the Assembly takes note of the paper.</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tab/>
      </w:r>
      <w:r w:rsidR="00720BD6">
        <w:rPr>
          <w:rFonts w:ascii="Calibri" w:hAnsi="Calibri"/>
          <w:lang w:val="en-AU"/>
        </w:rPr>
        <w:t>6</w:t>
      </w:r>
      <w:r w:rsidRPr="00EC1A04">
        <w:rPr>
          <w:rFonts w:ascii="Calibri" w:hAnsi="Calibri"/>
          <w:lang w:val="en-AU"/>
        </w:rPr>
        <w:tab/>
      </w:r>
      <w:r w:rsidRPr="00EC1A04">
        <w:rPr>
          <w:rFonts w:ascii="Calibri" w:hAnsi="Calibri"/>
          <w:b/>
          <w:bCs/>
          <w:caps/>
          <w:lang w:val="en-AU"/>
        </w:rPr>
        <w:t>Education (Safe and Supportive Schools Advisory Committee)—Terms of Reference Determination—PAPER—MOTION TO TAKE NOTE OF PAPER</w:t>
      </w:r>
      <w:r w:rsidRPr="00EC1A04">
        <w:rPr>
          <w:rFonts w:ascii="Calibri" w:hAnsi="Calibri"/>
          <w:lang w:val="en-AU"/>
        </w:rPr>
        <w:t xml:space="preserve">: Resumption of debate </w:t>
      </w:r>
      <w:r w:rsidRPr="00EC1A04">
        <w:rPr>
          <w:rFonts w:ascii="Calibri" w:hAnsi="Calibri"/>
          <w:i/>
          <w:iCs/>
          <w:lang w:val="en-AU"/>
        </w:rPr>
        <w:t>(from 19 March 2019—Ms Lee)</w:t>
      </w:r>
      <w:r w:rsidRPr="00EC1A04">
        <w:rPr>
          <w:rFonts w:ascii="Calibri" w:hAnsi="Calibri"/>
          <w:lang w:val="en-AU"/>
        </w:rPr>
        <w:t xml:space="preserve"> on the motion of Mr Gentleman—</w:t>
      </w:r>
      <w:proofErr w:type="gramStart"/>
      <w:r w:rsidRPr="00EC1A04">
        <w:rPr>
          <w:rFonts w:ascii="Calibri" w:hAnsi="Calibri"/>
          <w:lang w:val="en-AU"/>
        </w:rPr>
        <w:t>That</w:t>
      </w:r>
      <w:proofErr w:type="gramEnd"/>
      <w:r w:rsidRPr="00EC1A04">
        <w:rPr>
          <w:rFonts w:ascii="Calibri" w:hAnsi="Calibri"/>
          <w:lang w:val="en-AU"/>
        </w:rPr>
        <w:t xml:space="preserve"> the Assembly take note of the paper.</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tab/>
      </w:r>
      <w:r w:rsidR="00720BD6">
        <w:rPr>
          <w:rFonts w:ascii="Calibri" w:hAnsi="Calibri"/>
          <w:lang w:val="en-AU"/>
        </w:rPr>
        <w:t>7</w:t>
      </w:r>
      <w:r w:rsidRPr="00EC1A04">
        <w:rPr>
          <w:rFonts w:ascii="Calibri" w:hAnsi="Calibri"/>
          <w:lang w:val="en-AU"/>
        </w:rPr>
        <w:tab/>
      </w:r>
      <w:r w:rsidRPr="00EC1A04">
        <w:rPr>
          <w:rFonts w:ascii="Calibri" w:hAnsi="Calibri"/>
          <w:b/>
          <w:bCs/>
          <w:caps/>
          <w:lang w:val="en-AU"/>
        </w:rPr>
        <w:t>ACT HEALTH REPORTING—MINISTERIAL STATEMENT—motion to take note of paper</w:t>
      </w:r>
      <w:r w:rsidRPr="00EC1A04">
        <w:rPr>
          <w:rFonts w:ascii="Calibri" w:hAnsi="Calibri"/>
          <w:lang w:val="en-AU"/>
        </w:rPr>
        <w:t xml:space="preserve">: Resumption of debate </w:t>
      </w:r>
      <w:r w:rsidRPr="00EC1A04">
        <w:rPr>
          <w:rFonts w:ascii="Calibri" w:hAnsi="Calibri"/>
          <w:i/>
          <w:iCs/>
          <w:lang w:val="en-AU"/>
        </w:rPr>
        <w:t>(from 14 February 2017—Mr Wall)</w:t>
      </w:r>
      <w:r w:rsidRPr="00EC1A04">
        <w:rPr>
          <w:rFonts w:ascii="Calibri" w:hAnsi="Calibri"/>
          <w:lang w:val="en-AU"/>
        </w:rPr>
        <w:t xml:space="preserve"> on the motion of Ms Fitzharris—</w:t>
      </w:r>
      <w:proofErr w:type="gramStart"/>
      <w:r w:rsidRPr="00EC1A04">
        <w:rPr>
          <w:rFonts w:ascii="Calibri" w:hAnsi="Calibri"/>
          <w:lang w:val="en-AU"/>
        </w:rPr>
        <w:t>That</w:t>
      </w:r>
      <w:proofErr w:type="gramEnd"/>
      <w:r w:rsidRPr="00EC1A04">
        <w:rPr>
          <w:rFonts w:ascii="Calibri" w:hAnsi="Calibri"/>
          <w:lang w:val="en-AU"/>
        </w:rPr>
        <w:t xml:space="preserve"> the Assembly takes note of the paper.</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tab/>
      </w:r>
      <w:r w:rsidR="00720BD6">
        <w:rPr>
          <w:rFonts w:ascii="Calibri" w:hAnsi="Calibri"/>
          <w:lang w:val="en-AU"/>
        </w:rPr>
        <w:t>8</w:t>
      </w:r>
      <w:r w:rsidRPr="00EC1A04">
        <w:rPr>
          <w:rFonts w:ascii="Calibri" w:hAnsi="Calibri"/>
          <w:lang w:val="en-AU"/>
        </w:rPr>
        <w:tab/>
      </w:r>
      <w:hyperlink r:id="rId17" w:history="1">
        <w:r w:rsidRPr="00EC1A04">
          <w:rPr>
            <w:rFonts w:ascii="Calibri" w:hAnsi="Calibri"/>
            <w:b/>
            <w:caps/>
            <w:color w:val="0000FF"/>
            <w:lang w:val="en-AU"/>
          </w:rPr>
          <w:t>Education Amendment Bill 2017</w:t>
        </w:r>
      </w:hyperlink>
      <w:r w:rsidRPr="00EC1A04">
        <w:rPr>
          <w:rFonts w:ascii="Calibri" w:hAnsi="Calibri"/>
          <w:bCs/>
          <w:caps/>
          <w:lang w:val="en-AU"/>
        </w:rPr>
        <w:t>: (</w:t>
      </w:r>
      <w:r w:rsidRPr="00EC1A04">
        <w:rPr>
          <w:rFonts w:ascii="Calibri" w:hAnsi="Calibri"/>
          <w:i/>
          <w:iCs/>
          <w:lang w:val="en-AU"/>
        </w:rPr>
        <w:t>Minister for Education and Early Childhood Development)</w:t>
      </w:r>
      <w:r w:rsidRPr="00EC1A04">
        <w:rPr>
          <w:rFonts w:ascii="Calibri" w:hAnsi="Calibri"/>
          <w:lang w:val="en-AU"/>
        </w:rPr>
        <w:t xml:space="preserve">: Agreement in principle—Resumption of debate </w:t>
      </w:r>
      <w:r w:rsidRPr="00EC1A04">
        <w:rPr>
          <w:rFonts w:ascii="Calibri" w:hAnsi="Calibri"/>
          <w:i/>
          <w:iCs/>
          <w:lang w:val="en-AU"/>
        </w:rPr>
        <w:t>(from 26 October 2017—Mr Wall)</w:t>
      </w:r>
      <w:r w:rsidRPr="00EC1A04">
        <w:rPr>
          <w:rFonts w:ascii="Calibri" w:hAnsi="Calibri"/>
          <w:lang w:val="en-AU"/>
        </w:rPr>
        <w:t>.</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tab/>
      </w:r>
      <w:r w:rsidR="00720BD6">
        <w:rPr>
          <w:rFonts w:ascii="Calibri" w:hAnsi="Calibri"/>
          <w:lang w:val="en-AU"/>
        </w:rPr>
        <w:t>9</w:t>
      </w:r>
      <w:r w:rsidRPr="00EC1A04">
        <w:rPr>
          <w:rFonts w:ascii="Calibri" w:hAnsi="Calibri"/>
          <w:lang w:val="en-AU"/>
        </w:rPr>
        <w:tab/>
      </w:r>
      <w:hyperlink r:id="rId18" w:history="1">
        <w:r w:rsidRPr="00EC1A04">
          <w:rPr>
            <w:rFonts w:ascii="Calibri" w:hAnsi="Calibri"/>
            <w:b/>
            <w:caps/>
            <w:color w:val="0000FF"/>
            <w:lang w:val="en-AU"/>
          </w:rPr>
          <w:t>Electoral Amendment Bill 2018</w:t>
        </w:r>
      </w:hyperlink>
      <w:r w:rsidRPr="00EC1A04">
        <w:rPr>
          <w:rFonts w:ascii="Calibri" w:hAnsi="Calibri"/>
          <w:bCs/>
          <w:caps/>
          <w:lang w:val="en-AU"/>
        </w:rPr>
        <w:t xml:space="preserve">: </w:t>
      </w:r>
      <w:r w:rsidRPr="00EC1A04">
        <w:rPr>
          <w:rFonts w:ascii="Calibri" w:hAnsi="Calibri"/>
          <w:bCs/>
          <w:i/>
          <w:iCs/>
          <w:caps/>
          <w:lang w:val="en-AU"/>
        </w:rPr>
        <w:t>(</w:t>
      </w:r>
      <w:r w:rsidRPr="00EC1A04">
        <w:rPr>
          <w:rFonts w:ascii="Calibri" w:hAnsi="Calibri"/>
          <w:i/>
          <w:iCs/>
          <w:lang w:val="en-AU"/>
        </w:rPr>
        <w:t>Attorney-General)</w:t>
      </w:r>
      <w:r w:rsidRPr="00EC1A04">
        <w:rPr>
          <w:rFonts w:ascii="Calibri" w:hAnsi="Calibri"/>
          <w:lang w:val="en-AU"/>
        </w:rPr>
        <w:t xml:space="preserve">: Detail stage—Clause 1—Resumption of debate </w:t>
      </w:r>
      <w:r w:rsidRPr="00EC1A04">
        <w:rPr>
          <w:rFonts w:ascii="Calibri" w:hAnsi="Calibri"/>
          <w:i/>
          <w:iCs/>
          <w:lang w:val="en-AU"/>
        </w:rPr>
        <w:t>(from 12 February 2019—Mr Wall)</w:t>
      </w:r>
      <w:r w:rsidRPr="00EC1A04">
        <w:rPr>
          <w:rFonts w:ascii="Calibri" w:hAnsi="Calibri"/>
          <w:lang w:val="en-AU"/>
        </w:rPr>
        <w:t>.</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lastRenderedPageBreak/>
        <w:tab/>
      </w:r>
      <w:r w:rsidR="00720BD6">
        <w:rPr>
          <w:rFonts w:ascii="Calibri" w:hAnsi="Calibri"/>
          <w:lang w:val="en-AU"/>
        </w:rPr>
        <w:t>10</w:t>
      </w:r>
      <w:r w:rsidRPr="00EC1A04">
        <w:rPr>
          <w:rFonts w:ascii="Calibri" w:hAnsi="Calibri"/>
          <w:lang w:val="en-AU"/>
        </w:rPr>
        <w:tab/>
      </w:r>
      <w:hyperlink r:id="rId19" w:history="1">
        <w:r w:rsidRPr="00EC1A04">
          <w:rPr>
            <w:rFonts w:ascii="Calibri" w:hAnsi="Calibri"/>
            <w:b/>
            <w:caps/>
            <w:color w:val="0000FF"/>
            <w:lang w:val="en-AU"/>
          </w:rPr>
          <w:t>ACT Teacher Quality Institute Amendment Bill 2019</w:t>
        </w:r>
      </w:hyperlink>
      <w:r w:rsidRPr="00EC1A04">
        <w:rPr>
          <w:rFonts w:ascii="Calibri" w:hAnsi="Calibri"/>
          <w:bCs/>
          <w:caps/>
          <w:lang w:val="en-AU"/>
        </w:rPr>
        <w:t xml:space="preserve">: </w:t>
      </w:r>
      <w:r w:rsidRPr="00EC1A04">
        <w:rPr>
          <w:rFonts w:ascii="Calibri" w:hAnsi="Calibri"/>
          <w:bCs/>
          <w:i/>
          <w:iCs/>
          <w:caps/>
          <w:lang w:val="en-AU"/>
        </w:rPr>
        <w:t>(</w:t>
      </w:r>
      <w:r w:rsidRPr="00EC1A04">
        <w:rPr>
          <w:rFonts w:ascii="Calibri" w:hAnsi="Calibri"/>
          <w:i/>
          <w:iCs/>
          <w:lang w:val="en-AU"/>
        </w:rPr>
        <w:t>Minister for Education and Early Childhood Development)</w:t>
      </w:r>
      <w:r w:rsidRPr="00EC1A04">
        <w:rPr>
          <w:rFonts w:ascii="Calibri" w:hAnsi="Calibri"/>
          <w:lang w:val="en-AU"/>
        </w:rPr>
        <w:t xml:space="preserve">: Agreement in principle—Resumption of debate </w:t>
      </w:r>
      <w:r w:rsidRPr="00EC1A04">
        <w:rPr>
          <w:rFonts w:ascii="Calibri" w:hAnsi="Calibri"/>
          <w:i/>
          <w:iCs/>
          <w:lang w:val="en-AU"/>
        </w:rPr>
        <w:t>(from 6 June 2019—Mr Wall)</w:t>
      </w:r>
      <w:r w:rsidRPr="00EC1A04">
        <w:rPr>
          <w:rFonts w:ascii="Calibri" w:hAnsi="Calibri"/>
          <w:lang w:val="en-AU"/>
        </w:rPr>
        <w:t>.</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tab/>
      </w:r>
      <w:r w:rsidR="00720BD6">
        <w:rPr>
          <w:rFonts w:ascii="Calibri" w:hAnsi="Calibri"/>
          <w:lang w:val="en-AU"/>
        </w:rPr>
        <w:t>11</w:t>
      </w:r>
      <w:r w:rsidRPr="00EC1A04">
        <w:rPr>
          <w:rFonts w:ascii="Calibri" w:hAnsi="Calibri"/>
          <w:lang w:val="en-AU"/>
        </w:rPr>
        <w:tab/>
      </w:r>
      <w:hyperlink r:id="rId20" w:history="1">
        <w:r w:rsidRPr="00EC1A04">
          <w:rPr>
            <w:rFonts w:ascii="Calibri" w:hAnsi="Calibri"/>
            <w:b/>
            <w:caps/>
            <w:color w:val="0000FF"/>
            <w:lang w:val="en-AU"/>
          </w:rPr>
          <w:t>Sentencing (Drug and Alcohol Treatment Orders) Legislation Amendment Bill 2019</w:t>
        </w:r>
      </w:hyperlink>
      <w:r w:rsidRPr="00EC1A04">
        <w:rPr>
          <w:rFonts w:ascii="Calibri" w:hAnsi="Calibri"/>
          <w:bCs/>
          <w:caps/>
          <w:lang w:val="en-AU"/>
        </w:rPr>
        <w:t xml:space="preserve">: </w:t>
      </w:r>
      <w:r w:rsidRPr="00EC1A04">
        <w:rPr>
          <w:rFonts w:ascii="Calibri" w:hAnsi="Calibri"/>
          <w:bCs/>
          <w:i/>
          <w:iCs/>
          <w:caps/>
          <w:lang w:val="en-AU"/>
        </w:rPr>
        <w:t>(</w:t>
      </w:r>
      <w:r w:rsidRPr="00EC1A04">
        <w:rPr>
          <w:rFonts w:ascii="Calibri" w:hAnsi="Calibri"/>
          <w:i/>
          <w:iCs/>
          <w:lang w:val="en-AU"/>
        </w:rPr>
        <w:t>Attorney-General)</w:t>
      </w:r>
      <w:r w:rsidRPr="00EC1A04">
        <w:rPr>
          <w:rFonts w:ascii="Calibri" w:hAnsi="Calibri"/>
          <w:lang w:val="en-AU"/>
        </w:rPr>
        <w:t xml:space="preserve">: Agreement in principle—Resumption of debate </w:t>
      </w:r>
      <w:r w:rsidRPr="00EC1A04">
        <w:rPr>
          <w:rFonts w:ascii="Calibri" w:hAnsi="Calibri"/>
          <w:i/>
          <w:iCs/>
          <w:lang w:val="en-AU"/>
        </w:rPr>
        <w:t>(from 6 June 2019—Mr Hanson)</w:t>
      </w:r>
      <w:r w:rsidRPr="00EC1A04">
        <w:rPr>
          <w:rFonts w:ascii="Calibri" w:hAnsi="Calibri"/>
          <w:lang w:val="en-AU"/>
        </w:rPr>
        <w:t>.</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tab/>
      </w:r>
      <w:r w:rsidR="00720BD6">
        <w:rPr>
          <w:rFonts w:ascii="Calibri" w:hAnsi="Calibri"/>
          <w:lang w:val="en-AU"/>
        </w:rPr>
        <w:t>12</w:t>
      </w:r>
      <w:r w:rsidRPr="00EC1A04">
        <w:rPr>
          <w:rFonts w:ascii="Calibri" w:hAnsi="Calibri"/>
          <w:lang w:val="en-AU"/>
        </w:rPr>
        <w:tab/>
      </w:r>
      <w:hyperlink r:id="rId21" w:history="1">
        <w:r w:rsidRPr="00EC1A04">
          <w:rPr>
            <w:rFonts w:ascii="Calibri" w:hAnsi="Calibri"/>
            <w:b/>
            <w:caps/>
            <w:color w:val="0000FF"/>
            <w:lang w:val="en-AU"/>
          </w:rPr>
          <w:t>Litter Legislation Amendment Bill 2019</w:t>
        </w:r>
      </w:hyperlink>
      <w:r w:rsidRPr="00EC1A04">
        <w:rPr>
          <w:rFonts w:ascii="Calibri" w:hAnsi="Calibri"/>
          <w:bCs/>
          <w:caps/>
          <w:lang w:val="en-AU"/>
        </w:rPr>
        <w:t xml:space="preserve">: </w:t>
      </w:r>
      <w:r w:rsidRPr="00EC1A04">
        <w:rPr>
          <w:rFonts w:ascii="Calibri" w:hAnsi="Calibri"/>
          <w:bCs/>
          <w:i/>
          <w:iCs/>
          <w:caps/>
          <w:lang w:val="en-AU"/>
        </w:rPr>
        <w:t>(</w:t>
      </w:r>
      <w:r w:rsidRPr="00EC1A04">
        <w:rPr>
          <w:rFonts w:ascii="Calibri" w:hAnsi="Calibri"/>
          <w:i/>
          <w:iCs/>
          <w:lang w:val="en-AU"/>
        </w:rPr>
        <w:t>Minister for City Services)</w:t>
      </w:r>
      <w:r w:rsidRPr="00EC1A04">
        <w:rPr>
          <w:rFonts w:ascii="Calibri" w:hAnsi="Calibri"/>
          <w:lang w:val="en-AU"/>
        </w:rPr>
        <w:t xml:space="preserve">: Agreement in principle—Resumption of debate </w:t>
      </w:r>
      <w:r w:rsidRPr="00EC1A04">
        <w:rPr>
          <w:rFonts w:ascii="Calibri" w:hAnsi="Calibri"/>
          <w:i/>
          <w:iCs/>
          <w:lang w:val="en-AU"/>
        </w:rPr>
        <w:t>(from 6 June 2019—Ms Lawder)</w:t>
      </w:r>
      <w:r w:rsidRPr="00EC1A04">
        <w:rPr>
          <w:rFonts w:ascii="Calibri" w:hAnsi="Calibri"/>
          <w:lang w:val="en-AU"/>
        </w:rPr>
        <w:t>.</w:t>
      </w:r>
    </w:p>
    <w:p w:rsidR="00EC1A04" w:rsidRPr="00EC1A04" w:rsidRDefault="00EC1A04" w:rsidP="00B47AD8">
      <w:pPr>
        <w:tabs>
          <w:tab w:val="right" w:pos="567"/>
          <w:tab w:val="left" w:pos="1134"/>
        </w:tabs>
        <w:spacing w:before="120" w:after="120"/>
        <w:ind w:left="1134" w:right="-188" w:hanging="1134"/>
        <w:rPr>
          <w:rFonts w:ascii="Calibri" w:hAnsi="Calibri"/>
          <w:szCs w:val="24"/>
          <w:lang w:val="en-AU"/>
        </w:rPr>
      </w:pPr>
      <w:r w:rsidRPr="00EC1A04">
        <w:rPr>
          <w:rFonts w:ascii="Calibri" w:hAnsi="Calibri"/>
          <w:lang w:val="en-AU"/>
        </w:rPr>
        <w:tab/>
      </w:r>
      <w:r w:rsidR="00720BD6">
        <w:rPr>
          <w:rFonts w:ascii="Calibri" w:hAnsi="Calibri"/>
          <w:lang w:val="en-AU"/>
        </w:rPr>
        <w:t>13</w:t>
      </w:r>
      <w:r w:rsidRPr="00EC1A04">
        <w:rPr>
          <w:rFonts w:ascii="Calibri" w:hAnsi="Calibri"/>
          <w:lang w:val="en-AU"/>
        </w:rPr>
        <w:tab/>
      </w:r>
      <w:r w:rsidRPr="00EC1A04">
        <w:rPr>
          <w:rFonts w:ascii="Calibri" w:hAnsi="Calibri"/>
          <w:b/>
          <w:bCs/>
          <w:caps/>
          <w:lang w:val="en-AU"/>
        </w:rPr>
        <w:t>ACT Mental Health Act 2015: Review of the Authorised period of emergency detention—paper—motion to take note of paper</w:t>
      </w:r>
      <w:r w:rsidRPr="00EC1A04">
        <w:rPr>
          <w:rFonts w:ascii="Calibri" w:hAnsi="Calibri"/>
          <w:lang w:val="en-AU"/>
        </w:rPr>
        <w:t xml:space="preserve">: Resumption of debate </w:t>
      </w:r>
      <w:r w:rsidRPr="00EC1A04">
        <w:rPr>
          <w:rFonts w:ascii="Calibri" w:hAnsi="Calibri"/>
          <w:i/>
          <w:iCs/>
          <w:lang w:val="en-AU"/>
        </w:rPr>
        <w:t>(from 30 July 2019—Mrs Dunne)</w:t>
      </w:r>
      <w:r w:rsidRPr="00EC1A04">
        <w:rPr>
          <w:rFonts w:ascii="Calibri" w:hAnsi="Calibri"/>
          <w:lang w:val="en-AU"/>
        </w:rPr>
        <w:t xml:space="preserve"> on the motion of Mr Gentleman—</w:t>
      </w:r>
      <w:proofErr w:type="gramStart"/>
      <w:r w:rsidRPr="00EC1A04">
        <w:rPr>
          <w:rFonts w:ascii="Calibri" w:hAnsi="Calibri"/>
          <w:lang w:val="en-AU"/>
        </w:rPr>
        <w:t>That</w:t>
      </w:r>
      <w:proofErr w:type="gramEnd"/>
      <w:r w:rsidRPr="00EC1A04">
        <w:rPr>
          <w:rFonts w:ascii="Calibri" w:hAnsi="Calibri"/>
          <w:lang w:val="en-AU"/>
        </w:rPr>
        <w:t xml:space="preserve"> the Assembly take note of the paper</w:t>
      </w:r>
      <w:r w:rsidRPr="00EC1A04">
        <w:rPr>
          <w:rFonts w:ascii="Calibri" w:hAnsi="Calibri"/>
          <w:iCs/>
          <w:lang w:val="en-AU"/>
        </w:rPr>
        <w:t>.</w:t>
      </w:r>
    </w:p>
    <w:p w:rsidR="00EC1A04" w:rsidRPr="00EC1A04" w:rsidRDefault="00EC1A04" w:rsidP="00B47AD8">
      <w:pPr>
        <w:tabs>
          <w:tab w:val="right" w:pos="567"/>
          <w:tab w:val="left" w:pos="1134"/>
        </w:tabs>
        <w:spacing w:before="120" w:after="120"/>
        <w:ind w:left="1134" w:right="-188" w:hanging="1134"/>
        <w:rPr>
          <w:rFonts w:ascii="Calibri" w:hAnsi="Calibri"/>
          <w:lang w:val="en-AU"/>
        </w:rPr>
      </w:pPr>
      <w:r w:rsidRPr="00EC1A04">
        <w:rPr>
          <w:rFonts w:ascii="Calibri" w:hAnsi="Calibri"/>
          <w:lang w:val="en-AU"/>
        </w:rPr>
        <w:tab/>
      </w:r>
      <w:r w:rsidR="00720BD6">
        <w:rPr>
          <w:rFonts w:ascii="Calibri" w:hAnsi="Calibri"/>
          <w:lang w:val="en-AU"/>
        </w:rPr>
        <w:t>14</w:t>
      </w:r>
      <w:r w:rsidRPr="00EC1A04">
        <w:rPr>
          <w:rFonts w:ascii="Calibri" w:hAnsi="Calibri"/>
          <w:lang w:val="en-AU"/>
        </w:rPr>
        <w:tab/>
      </w:r>
      <w:hyperlink r:id="rId22" w:history="1">
        <w:r w:rsidRPr="00EC1A04">
          <w:rPr>
            <w:rFonts w:ascii="Calibri" w:hAnsi="Calibri"/>
            <w:b/>
            <w:caps/>
            <w:color w:val="0000FF"/>
            <w:lang w:val="en-AU"/>
          </w:rPr>
          <w:t>Animal Welfare legislation amendment bill 2019</w:t>
        </w:r>
      </w:hyperlink>
      <w:r w:rsidRPr="00EC1A04">
        <w:rPr>
          <w:rFonts w:ascii="Calibri" w:hAnsi="Calibri"/>
          <w:bCs/>
          <w:caps/>
          <w:lang w:val="en-AU"/>
        </w:rPr>
        <w:t xml:space="preserve">: </w:t>
      </w:r>
      <w:r w:rsidRPr="00EC1A04">
        <w:rPr>
          <w:rFonts w:ascii="Calibri" w:hAnsi="Calibri"/>
          <w:bCs/>
          <w:i/>
          <w:iCs/>
          <w:caps/>
          <w:lang w:val="en-AU"/>
        </w:rPr>
        <w:t>(</w:t>
      </w:r>
      <w:r w:rsidRPr="00EC1A04">
        <w:rPr>
          <w:rFonts w:ascii="Calibri" w:hAnsi="Calibri"/>
          <w:i/>
          <w:iCs/>
          <w:lang w:val="en-AU"/>
        </w:rPr>
        <w:t>Minister for City Services)</w:t>
      </w:r>
      <w:r w:rsidRPr="00EC1A04">
        <w:rPr>
          <w:rFonts w:ascii="Calibri" w:hAnsi="Calibri"/>
          <w:lang w:val="en-AU"/>
        </w:rPr>
        <w:t xml:space="preserve">: Agreement in principle—Resumption of debate </w:t>
      </w:r>
      <w:r w:rsidRPr="00EC1A04">
        <w:rPr>
          <w:rFonts w:ascii="Calibri" w:hAnsi="Calibri"/>
          <w:i/>
          <w:iCs/>
          <w:lang w:val="en-AU"/>
        </w:rPr>
        <w:t>(from 30 July 2019—Mrs Dunne)</w:t>
      </w:r>
      <w:r w:rsidRPr="00EC1A04">
        <w:rPr>
          <w:rFonts w:ascii="Calibri" w:hAnsi="Calibri"/>
          <w:lang w:val="en-AU"/>
        </w:rPr>
        <w:t>.</w:t>
      </w:r>
    </w:p>
    <w:p w:rsidR="00EC1A04" w:rsidRPr="00EC1A04" w:rsidRDefault="00720BD6" w:rsidP="00B47AD8">
      <w:pPr>
        <w:tabs>
          <w:tab w:val="right" w:pos="567"/>
        </w:tabs>
        <w:spacing w:before="120" w:after="120"/>
        <w:ind w:left="1134" w:right="-188" w:hanging="1134"/>
        <w:rPr>
          <w:rFonts w:ascii="Calibri" w:hAnsi="Calibri"/>
          <w:lang w:val="en-AU"/>
        </w:rPr>
      </w:pPr>
      <w:r>
        <w:rPr>
          <w:rFonts w:ascii="Calibri" w:hAnsi="Calibri"/>
          <w:lang w:val="en-AU"/>
        </w:rPr>
        <w:tab/>
        <w:t>15</w:t>
      </w:r>
      <w:r w:rsidR="00EC1A04" w:rsidRPr="00EC1A04">
        <w:rPr>
          <w:rFonts w:ascii="Calibri" w:hAnsi="Calibri"/>
          <w:lang w:val="en-AU"/>
        </w:rPr>
        <w:tab/>
      </w:r>
      <w:hyperlink r:id="rId23" w:history="1">
        <w:r w:rsidR="00EC1A04" w:rsidRPr="00EC1A04">
          <w:rPr>
            <w:rFonts w:ascii="Calibri" w:hAnsi="Calibri"/>
            <w:b/>
            <w:caps/>
            <w:color w:val="0000FF"/>
            <w:lang w:val="en-AU"/>
          </w:rPr>
          <w:t>Public Sector Management Amendment Bill 2019</w:t>
        </w:r>
      </w:hyperlink>
      <w:r w:rsidR="00EC1A04" w:rsidRPr="00EC1A04">
        <w:rPr>
          <w:rFonts w:ascii="Calibri" w:hAnsi="Calibri"/>
          <w:bCs/>
          <w:caps/>
          <w:lang w:val="en-AU"/>
        </w:rPr>
        <w:t xml:space="preserve">: </w:t>
      </w:r>
      <w:r w:rsidR="00EC1A04" w:rsidRPr="00EC1A04">
        <w:rPr>
          <w:rFonts w:ascii="Calibri" w:hAnsi="Calibri"/>
          <w:bCs/>
          <w:i/>
          <w:iCs/>
          <w:caps/>
          <w:lang w:val="en-AU"/>
        </w:rPr>
        <w:t>(</w:t>
      </w:r>
      <w:r w:rsidR="00EC1A04" w:rsidRPr="00EC1A04">
        <w:rPr>
          <w:rFonts w:ascii="Calibri" w:hAnsi="Calibri"/>
          <w:i/>
          <w:iCs/>
          <w:lang w:val="en-AU"/>
        </w:rPr>
        <w:t>Chief Minister)</w:t>
      </w:r>
      <w:r w:rsidR="00EC1A04" w:rsidRPr="00EC1A04">
        <w:rPr>
          <w:rFonts w:ascii="Calibri" w:hAnsi="Calibri"/>
          <w:lang w:val="en-AU"/>
        </w:rPr>
        <w:t xml:space="preserve">: Agreement in principle—Resumption of debate </w:t>
      </w:r>
      <w:r w:rsidR="00EC1A04" w:rsidRPr="00EC1A04">
        <w:rPr>
          <w:rFonts w:ascii="Calibri" w:hAnsi="Calibri"/>
          <w:i/>
          <w:iCs/>
          <w:lang w:val="en-AU"/>
        </w:rPr>
        <w:t>(from 1 August 2019—Mr Coe)</w:t>
      </w:r>
      <w:r w:rsidR="00EC1A04" w:rsidRPr="00EC1A04">
        <w:rPr>
          <w:rFonts w:ascii="Calibri" w:hAnsi="Calibri"/>
          <w:lang w:val="en-AU"/>
        </w:rPr>
        <w:t>.</w:t>
      </w:r>
    </w:p>
    <w:p w:rsidR="00EC1A04" w:rsidRPr="00EC1A04" w:rsidRDefault="00720BD6" w:rsidP="00B47AD8">
      <w:pPr>
        <w:tabs>
          <w:tab w:val="right" w:pos="567"/>
        </w:tabs>
        <w:spacing w:before="120" w:after="120"/>
        <w:ind w:left="1134" w:right="-188" w:hanging="1134"/>
        <w:rPr>
          <w:rFonts w:ascii="Calibri" w:hAnsi="Calibri"/>
          <w:lang w:val="en-AU"/>
        </w:rPr>
      </w:pPr>
      <w:r>
        <w:rPr>
          <w:rFonts w:ascii="Calibri" w:hAnsi="Calibri"/>
          <w:lang w:val="en-AU"/>
        </w:rPr>
        <w:tab/>
        <w:t>16</w:t>
      </w:r>
      <w:r w:rsidR="00EC1A04" w:rsidRPr="00EC1A04">
        <w:rPr>
          <w:rFonts w:ascii="Calibri" w:hAnsi="Calibri"/>
          <w:lang w:val="en-AU"/>
        </w:rPr>
        <w:tab/>
      </w:r>
      <w:hyperlink r:id="rId24" w:history="1">
        <w:r w:rsidR="00EC1A04" w:rsidRPr="00EC1A04">
          <w:rPr>
            <w:rFonts w:ascii="Calibri" w:hAnsi="Calibri"/>
            <w:b/>
            <w:caps/>
            <w:color w:val="0000FF"/>
            <w:lang w:val="en-AU"/>
          </w:rPr>
          <w:t>Planning and Development (Community Concessional Leases) Amendment Bill 2019</w:t>
        </w:r>
      </w:hyperlink>
      <w:r w:rsidR="00EC1A04" w:rsidRPr="00EC1A04">
        <w:rPr>
          <w:rFonts w:ascii="Calibri" w:hAnsi="Calibri"/>
          <w:bCs/>
          <w:caps/>
          <w:lang w:val="en-AU"/>
        </w:rPr>
        <w:t xml:space="preserve">: </w:t>
      </w:r>
      <w:r w:rsidR="00EC1A04" w:rsidRPr="00EC1A04">
        <w:rPr>
          <w:rFonts w:ascii="Calibri" w:hAnsi="Calibri"/>
          <w:bCs/>
          <w:i/>
          <w:iCs/>
          <w:caps/>
          <w:lang w:val="en-AU"/>
        </w:rPr>
        <w:t>(</w:t>
      </w:r>
      <w:r w:rsidR="00EC1A04" w:rsidRPr="00EC1A04">
        <w:rPr>
          <w:rFonts w:ascii="Calibri" w:hAnsi="Calibri"/>
          <w:i/>
          <w:iCs/>
          <w:lang w:val="en-AU"/>
        </w:rPr>
        <w:t>Minister for Planning and Land Management)</w:t>
      </w:r>
      <w:r w:rsidR="00EC1A04" w:rsidRPr="00EC1A04">
        <w:rPr>
          <w:rFonts w:ascii="Calibri" w:hAnsi="Calibri"/>
          <w:lang w:val="en-AU"/>
        </w:rPr>
        <w:t xml:space="preserve">: Agreement in principle—Resumption of debate </w:t>
      </w:r>
      <w:r w:rsidR="00EC1A04" w:rsidRPr="00EC1A04">
        <w:rPr>
          <w:rFonts w:ascii="Calibri" w:hAnsi="Calibri"/>
          <w:i/>
          <w:iCs/>
          <w:lang w:val="en-AU"/>
        </w:rPr>
        <w:t>(from 1 August 2019—Mrs Dunne)</w:t>
      </w:r>
      <w:r w:rsidR="00EC1A04" w:rsidRPr="00EC1A04">
        <w:rPr>
          <w:rFonts w:ascii="Calibri" w:hAnsi="Calibri"/>
          <w:lang w:val="en-AU"/>
        </w:rPr>
        <w:t>.</w:t>
      </w:r>
    </w:p>
    <w:p w:rsidR="00EC1A04" w:rsidRPr="00EC1A04" w:rsidRDefault="00720BD6" w:rsidP="00B47AD8">
      <w:pPr>
        <w:tabs>
          <w:tab w:val="right" w:pos="567"/>
        </w:tabs>
        <w:spacing w:before="120" w:after="120"/>
        <w:ind w:left="1134" w:right="-188" w:hanging="1134"/>
        <w:rPr>
          <w:rFonts w:ascii="Calibri" w:hAnsi="Calibri"/>
          <w:lang w:val="en-AU"/>
        </w:rPr>
      </w:pPr>
      <w:r>
        <w:rPr>
          <w:rFonts w:ascii="Calibri" w:hAnsi="Calibri"/>
          <w:lang w:val="en-AU"/>
        </w:rPr>
        <w:tab/>
        <w:t>17</w:t>
      </w:r>
      <w:r w:rsidR="00EC1A04" w:rsidRPr="00EC1A04">
        <w:rPr>
          <w:rFonts w:ascii="Calibri" w:hAnsi="Calibri"/>
          <w:lang w:val="en-AU"/>
        </w:rPr>
        <w:tab/>
      </w:r>
      <w:hyperlink r:id="rId25" w:history="1">
        <w:r w:rsidR="00EC1A04" w:rsidRPr="00EC1A04">
          <w:rPr>
            <w:rFonts w:ascii="Calibri" w:hAnsi="Calibri"/>
            <w:b/>
            <w:caps/>
            <w:color w:val="0000FF"/>
            <w:lang w:val="en-AU"/>
          </w:rPr>
          <w:t>Freedom of Information Amendment Bill 2019</w:t>
        </w:r>
      </w:hyperlink>
      <w:r w:rsidR="00EC1A04" w:rsidRPr="00EC1A04">
        <w:rPr>
          <w:rFonts w:ascii="Calibri" w:hAnsi="Calibri"/>
          <w:bCs/>
          <w:caps/>
          <w:lang w:val="en-AU"/>
        </w:rPr>
        <w:t xml:space="preserve">: </w:t>
      </w:r>
      <w:r w:rsidR="00EC1A04" w:rsidRPr="00EC1A04">
        <w:rPr>
          <w:rFonts w:ascii="Calibri" w:hAnsi="Calibri"/>
          <w:bCs/>
          <w:i/>
          <w:iCs/>
          <w:caps/>
          <w:lang w:val="en-AU"/>
        </w:rPr>
        <w:t>(</w:t>
      </w:r>
      <w:r w:rsidR="00EC1A04" w:rsidRPr="00EC1A04">
        <w:rPr>
          <w:rFonts w:ascii="Calibri" w:hAnsi="Calibri"/>
          <w:i/>
          <w:iCs/>
          <w:lang w:val="en-AU"/>
        </w:rPr>
        <w:t>Attorney-General)</w:t>
      </w:r>
      <w:r w:rsidR="00EC1A04" w:rsidRPr="00EC1A04">
        <w:rPr>
          <w:rFonts w:ascii="Calibri" w:hAnsi="Calibri"/>
          <w:lang w:val="en-AU"/>
        </w:rPr>
        <w:t xml:space="preserve">: Agreement in principle—Resumption of debate </w:t>
      </w:r>
      <w:r w:rsidR="00EC1A04" w:rsidRPr="00EC1A04">
        <w:rPr>
          <w:rFonts w:ascii="Calibri" w:hAnsi="Calibri"/>
          <w:i/>
          <w:iCs/>
          <w:lang w:val="en-AU"/>
        </w:rPr>
        <w:t>(from 1 August 2019—Mr Hanson)</w:t>
      </w:r>
      <w:r w:rsidR="00EC1A04" w:rsidRPr="00EC1A04">
        <w:rPr>
          <w:rFonts w:ascii="Calibri" w:hAnsi="Calibri"/>
          <w:lang w:val="en-AU"/>
        </w:rPr>
        <w:t>.</w:t>
      </w:r>
    </w:p>
    <w:p w:rsidR="00EC1A04" w:rsidRPr="00EC1A04" w:rsidRDefault="00720BD6" w:rsidP="00B47AD8">
      <w:pPr>
        <w:tabs>
          <w:tab w:val="right" w:pos="567"/>
        </w:tabs>
        <w:spacing w:before="120" w:after="120"/>
        <w:ind w:left="1134" w:right="-188" w:hanging="1134"/>
        <w:rPr>
          <w:rFonts w:ascii="Calibri" w:hAnsi="Calibri"/>
          <w:lang w:val="en-AU"/>
        </w:rPr>
      </w:pPr>
      <w:r>
        <w:rPr>
          <w:rFonts w:ascii="Calibri" w:hAnsi="Calibri"/>
          <w:lang w:val="en-AU"/>
        </w:rPr>
        <w:tab/>
        <w:t>18</w:t>
      </w:r>
      <w:r w:rsidR="00EC1A04" w:rsidRPr="00EC1A04">
        <w:rPr>
          <w:rFonts w:ascii="Calibri" w:hAnsi="Calibri"/>
          <w:lang w:val="en-AU"/>
        </w:rPr>
        <w:tab/>
      </w:r>
      <w:r w:rsidR="00EC1A04" w:rsidRPr="00EC1A04">
        <w:rPr>
          <w:rFonts w:ascii="Calibri" w:hAnsi="Calibri"/>
          <w:b/>
          <w:bCs/>
          <w:caps/>
          <w:lang w:val="en-AU"/>
        </w:rPr>
        <w:t>A step up for our kids: one step can make a lifetime of difference—A.c.t. out of home care strategy 2015-2020—final report for the mid-strategy evaluation—PAPER—MOTION TO TAKE NOTE OF PAPER</w:t>
      </w:r>
      <w:r w:rsidR="00EC1A04" w:rsidRPr="00EC1A04">
        <w:rPr>
          <w:rFonts w:ascii="Calibri" w:hAnsi="Calibri"/>
          <w:lang w:val="en-AU"/>
        </w:rPr>
        <w:t xml:space="preserve">: Resumption of debate </w:t>
      </w:r>
      <w:r w:rsidR="00EC1A04" w:rsidRPr="00EC1A04">
        <w:rPr>
          <w:rFonts w:ascii="Calibri" w:hAnsi="Calibri"/>
          <w:i/>
          <w:iCs/>
          <w:lang w:val="en-AU"/>
        </w:rPr>
        <w:t xml:space="preserve">(from 1 August 2019—Mrs </w:t>
      </w:r>
      <w:proofErr w:type="spellStart"/>
      <w:r w:rsidR="00EC1A04" w:rsidRPr="00EC1A04">
        <w:rPr>
          <w:rFonts w:ascii="Calibri" w:hAnsi="Calibri"/>
          <w:i/>
          <w:iCs/>
          <w:lang w:val="en-AU"/>
        </w:rPr>
        <w:t>Kikkert</w:t>
      </w:r>
      <w:proofErr w:type="spellEnd"/>
      <w:r w:rsidR="00EC1A04" w:rsidRPr="00EC1A04">
        <w:rPr>
          <w:rFonts w:ascii="Calibri" w:hAnsi="Calibri"/>
          <w:i/>
          <w:iCs/>
          <w:lang w:val="en-AU"/>
        </w:rPr>
        <w:t>)</w:t>
      </w:r>
      <w:r w:rsidR="00EC1A04" w:rsidRPr="00EC1A04">
        <w:rPr>
          <w:rFonts w:ascii="Calibri" w:hAnsi="Calibri"/>
          <w:lang w:val="en-AU"/>
        </w:rPr>
        <w:t xml:space="preserve"> on the motion of Mr Gentleman—That the Assembly take note of the paper.</w:t>
      </w:r>
    </w:p>
    <w:p w:rsidR="00EC1A04" w:rsidRPr="00EC1A04" w:rsidRDefault="00720BD6" w:rsidP="00B47AD8">
      <w:pPr>
        <w:tabs>
          <w:tab w:val="right" w:pos="567"/>
        </w:tabs>
        <w:spacing w:before="120" w:after="120"/>
        <w:ind w:left="1134" w:right="-188" w:hanging="1134"/>
        <w:rPr>
          <w:rFonts w:ascii="Calibri" w:hAnsi="Calibri"/>
          <w:lang w:val="en-AU"/>
        </w:rPr>
      </w:pPr>
      <w:r>
        <w:rPr>
          <w:rFonts w:ascii="Calibri" w:hAnsi="Calibri"/>
          <w:lang w:val="en-AU"/>
        </w:rPr>
        <w:tab/>
        <w:t>19</w:t>
      </w:r>
      <w:r w:rsidR="00EC1A04" w:rsidRPr="00EC1A04">
        <w:rPr>
          <w:rFonts w:ascii="Calibri" w:hAnsi="Calibri"/>
          <w:lang w:val="en-AU"/>
        </w:rPr>
        <w:tab/>
      </w:r>
      <w:hyperlink r:id="rId26" w:history="1">
        <w:r w:rsidR="00EC1A04" w:rsidRPr="00EC1A04">
          <w:rPr>
            <w:rFonts w:ascii="Calibri" w:hAnsi="Calibri"/>
            <w:b/>
            <w:caps/>
            <w:color w:val="0000FF"/>
            <w:lang w:val="en-AU"/>
          </w:rPr>
          <w:t>Work Health and Safety Amendment Bill 2019</w:t>
        </w:r>
      </w:hyperlink>
      <w:r w:rsidR="00EC1A04" w:rsidRPr="00EC1A04">
        <w:rPr>
          <w:rFonts w:ascii="Calibri" w:hAnsi="Calibri"/>
          <w:bCs/>
          <w:caps/>
          <w:lang w:val="en-AU"/>
        </w:rPr>
        <w:t xml:space="preserve">: </w:t>
      </w:r>
      <w:r w:rsidR="00EC1A04" w:rsidRPr="00EC1A04">
        <w:rPr>
          <w:rFonts w:ascii="Calibri" w:hAnsi="Calibri"/>
          <w:bCs/>
          <w:i/>
          <w:iCs/>
          <w:caps/>
          <w:lang w:val="en-AU"/>
        </w:rPr>
        <w:t>(</w:t>
      </w:r>
      <w:r w:rsidR="00EC1A04" w:rsidRPr="00EC1A04">
        <w:rPr>
          <w:rFonts w:ascii="Calibri" w:hAnsi="Calibri"/>
          <w:i/>
          <w:iCs/>
          <w:lang w:val="en-AU"/>
        </w:rPr>
        <w:t>Minister for Employment and Workplace Safety)</w:t>
      </w:r>
      <w:r w:rsidR="00EC1A04" w:rsidRPr="00EC1A04">
        <w:rPr>
          <w:rFonts w:ascii="Calibri" w:hAnsi="Calibri"/>
          <w:lang w:val="en-AU"/>
        </w:rPr>
        <w:t xml:space="preserve">: Agreement in principle—Resumption of debate </w:t>
      </w:r>
      <w:r w:rsidR="00EC1A04" w:rsidRPr="00EC1A04">
        <w:rPr>
          <w:rFonts w:ascii="Calibri" w:hAnsi="Calibri"/>
          <w:i/>
          <w:iCs/>
          <w:lang w:val="en-AU"/>
        </w:rPr>
        <w:t>(from 15 August 2019—Mr Wall)</w:t>
      </w:r>
      <w:r w:rsidR="00EC1A04" w:rsidRPr="00EC1A04">
        <w:rPr>
          <w:rFonts w:ascii="Calibri" w:hAnsi="Calibri"/>
          <w:lang w:val="en-AU"/>
        </w:rPr>
        <w:t>.</w:t>
      </w:r>
    </w:p>
    <w:p w:rsidR="00EC1A04" w:rsidRPr="00EC1A04" w:rsidRDefault="00720BD6" w:rsidP="00B47AD8">
      <w:pPr>
        <w:tabs>
          <w:tab w:val="right" w:pos="567"/>
        </w:tabs>
        <w:spacing w:before="120" w:after="120"/>
        <w:ind w:left="1134" w:right="-188" w:hanging="1134"/>
        <w:rPr>
          <w:rFonts w:ascii="Calibri" w:hAnsi="Calibri"/>
          <w:lang w:val="en-AU"/>
        </w:rPr>
      </w:pPr>
      <w:r>
        <w:rPr>
          <w:rFonts w:ascii="Calibri" w:hAnsi="Calibri"/>
          <w:lang w:val="en-AU"/>
        </w:rPr>
        <w:tab/>
        <w:t>20</w:t>
      </w:r>
      <w:r w:rsidR="00EC1A04" w:rsidRPr="00EC1A04">
        <w:rPr>
          <w:rFonts w:ascii="Calibri" w:hAnsi="Calibri"/>
          <w:lang w:val="en-AU"/>
        </w:rPr>
        <w:tab/>
      </w:r>
      <w:hyperlink r:id="rId27" w:history="1">
        <w:r w:rsidR="00EC1A04" w:rsidRPr="00EC1A04">
          <w:rPr>
            <w:rFonts w:ascii="Calibri" w:hAnsi="Calibri"/>
            <w:b/>
            <w:caps/>
            <w:color w:val="0000FF"/>
            <w:lang w:val="en-AU"/>
          </w:rPr>
          <w:t>Health Amendment Bill 2019</w:t>
        </w:r>
      </w:hyperlink>
      <w:r w:rsidR="00EC1A04" w:rsidRPr="00EC1A04">
        <w:rPr>
          <w:rFonts w:ascii="Calibri" w:hAnsi="Calibri"/>
          <w:bCs/>
          <w:caps/>
          <w:lang w:val="en-AU"/>
        </w:rPr>
        <w:t xml:space="preserve">: </w:t>
      </w:r>
      <w:r w:rsidR="00EC1A04" w:rsidRPr="00EC1A04">
        <w:rPr>
          <w:rFonts w:ascii="Calibri" w:hAnsi="Calibri"/>
          <w:bCs/>
          <w:i/>
          <w:iCs/>
          <w:caps/>
          <w:lang w:val="en-AU"/>
        </w:rPr>
        <w:t>(</w:t>
      </w:r>
      <w:r w:rsidR="00EC1A04" w:rsidRPr="00EC1A04">
        <w:rPr>
          <w:rFonts w:ascii="Calibri" w:hAnsi="Calibri"/>
          <w:i/>
          <w:iCs/>
          <w:lang w:val="en-AU"/>
        </w:rPr>
        <w:t>Minister for Health)</w:t>
      </w:r>
      <w:r w:rsidR="00EC1A04" w:rsidRPr="00EC1A04">
        <w:rPr>
          <w:rFonts w:ascii="Calibri" w:hAnsi="Calibri"/>
          <w:lang w:val="en-AU"/>
        </w:rPr>
        <w:t xml:space="preserve">: Agreement in principle—Resumption of debate </w:t>
      </w:r>
      <w:r w:rsidR="00EC1A04" w:rsidRPr="00EC1A04">
        <w:rPr>
          <w:rFonts w:ascii="Calibri" w:hAnsi="Calibri"/>
          <w:i/>
          <w:iCs/>
          <w:lang w:val="en-AU"/>
        </w:rPr>
        <w:t>(from 15 August 2019—Mrs Dunne)</w:t>
      </w:r>
      <w:r w:rsidR="00EC1A04" w:rsidRPr="00EC1A04">
        <w:rPr>
          <w:rFonts w:ascii="Calibri" w:hAnsi="Calibri"/>
          <w:lang w:val="en-AU"/>
        </w:rPr>
        <w:t>.</w:t>
      </w:r>
    </w:p>
    <w:p w:rsidR="00EC1A04" w:rsidRPr="00EC1A04" w:rsidRDefault="00720BD6" w:rsidP="00B47AD8">
      <w:pPr>
        <w:tabs>
          <w:tab w:val="right" w:pos="567"/>
        </w:tabs>
        <w:spacing w:before="120" w:after="120"/>
        <w:ind w:left="1134" w:right="-188" w:hanging="1134"/>
        <w:rPr>
          <w:rFonts w:ascii="Calibri" w:hAnsi="Calibri"/>
          <w:lang w:val="en-AU"/>
        </w:rPr>
      </w:pPr>
      <w:r>
        <w:rPr>
          <w:rFonts w:ascii="Calibri" w:hAnsi="Calibri"/>
          <w:lang w:val="en-AU"/>
        </w:rPr>
        <w:tab/>
        <w:t>21</w:t>
      </w:r>
      <w:r w:rsidR="00EC1A04" w:rsidRPr="00EC1A04">
        <w:rPr>
          <w:rFonts w:ascii="Calibri" w:hAnsi="Calibri"/>
          <w:lang w:val="en-AU"/>
        </w:rPr>
        <w:tab/>
      </w:r>
      <w:hyperlink r:id="rId28" w:history="1">
        <w:r w:rsidR="00EC1A04" w:rsidRPr="00EC1A04">
          <w:rPr>
            <w:rFonts w:ascii="Calibri" w:hAnsi="Calibri"/>
            <w:b/>
            <w:caps/>
            <w:color w:val="0000FF"/>
            <w:lang w:val="en-AU"/>
          </w:rPr>
          <w:t>Energy Efficiency (Cost of Living) Improvement Amendment Bill 2019</w:t>
        </w:r>
      </w:hyperlink>
      <w:r w:rsidR="00EC1A04" w:rsidRPr="00EC1A04">
        <w:rPr>
          <w:rFonts w:ascii="Calibri" w:hAnsi="Calibri"/>
          <w:bCs/>
          <w:caps/>
          <w:lang w:val="en-AU"/>
        </w:rPr>
        <w:t xml:space="preserve">: </w:t>
      </w:r>
      <w:r w:rsidR="00EC1A04" w:rsidRPr="00EC1A04">
        <w:rPr>
          <w:rFonts w:ascii="Calibri" w:hAnsi="Calibri"/>
          <w:bCs/>
          <w:i/>
          <w:iCs/>
          <w:caps/>
          <w:lang w:val="en-AU"/>
        </w:rPr>
        <w:t>(</w:t>
      </w:r>
      <w:r w:rsidR="00EC1A04" w:rsidRPr="00EC1A04">
        <w:rPr>
          <w:rFonts w:ascii="Calibri" w:hAnsi="Calibri"/>
          <w:i/>
          <w:iCs/>
          <w:lang w:val="en-AU"/>
        </w:rPr>
        <w:t>Minister for Climate Change and Sustainability)</w:t>
      </w:r>
      <w:r w:rsidR="00EC1A04" w:rsidRPr="00EC1A04">
        <w:rPr>
          <w:rFonts w:ascii="Calibri" w:hAnsi="Calibri"/>
          <w:lang w:val="en-AU"/>
        </w:rPr>
        <w:t xml:space="preserve">: Agreement in principle—Resumption of debate </w:t>
      </w:r>
      <w:r w:rsidR="00EC1A04" w:rsidRPr="00EC1A04">
        <w:rPr>
          <w:rFonts w:ascii="Calibri" w:hAnsi="Calibri"/>
          <w:i/>
          <w:iCs/>
          <w:lang w:val="en-AU"/>
        </w:rPr>
        <w:t>(from 15 August 2019—Mr Wall)</w:t>
      </w:r>
      <w:r w:rsidR="00EC1A04" w:rsidRPr="00EC1A04">
        <w:rPr>
          <w:rFonts w:ascii="Calibri" w:hAnsi="Calibri"/>
          <w:lang w:val="en-AU"/>
        </w:rPr>
        <w:t>.</w:t>
      </w:r>
    </w:p>
    <w:p w:rsidR="00EC1A04" w:rsidRPr="00EC1A04" w:rsidRDefault="00720BD6" w:rsidP="00B47AD8">
      <w:pPr>
        <w:tabs>
          <w:tab w:val="right" w:pos="567"/>
        </w:tabs>
        <w:spacing w:before="120" w:after="120"/>
        <w:ind w:left="1134" w:right="-188" w:hanging="1134"/>
        <w:rPr>
          <w:rFonts w:ascii="Calibri" w:hAnsi="Calibri"/>
          <w:lang w:val="en-AU"/>
        </w:rPr>
      </w:pPr>
      <w:r>
        <w:rPr>
          <w:rFonts w:ascii="Calibri" w:hAnsi="Calibri"/>
          <w:lang w:val="en-AU"/>
        </w:rPr>
        <w:tab/>
        <w:t>22</w:t>
      </w:r>
      <w:r w:rsidR="00EC1A04" w:rsidRPr="00EC1A04">
        <w:rPr>
          <w:rFonts w:ascii="Calibri" w:hAnsi="Calibri"/>
          <w:lang w:val="en-AU"/>
        </w:rPr>
        <w:tab/>
      </w:r>
      <w:hyperlink r:id="rId29" w:history="1">
        <w:r w:rsidR="00EC1A04" w:rsidRPr="00EC1A04">
          <w:rPr>
            <w:rFonts w:ascii="Calibri" w:hAnsi="Calibri"/>
            <w:b/>
            <w:caps/>
            <w:color w:val="0000FF"/>
            <w:lang w:val="en-AU"/>
          </w:rPr>
          <w:t>Official Visitor Amendment Bill 2019</w:t>
        </w:r>
      </w:hyperlink>
      <w:r w:rsidR="00EC1A04" w:rsidRPr="00EC1A04">
        <w:rPr>
          <w:rFonts w:ascii="Calibri" w:hAnsi="Calibri"/>
          <w:bCs/>
          <w:caps/>
          <w:lang w:val="en-AU"/>
        </w:rPr>
        <w:t xml:space="preserve">: </w:t>
      </w:r>
      <w:r w:rsidR="00EC1A04" w:rsidRPr="00EC1A04">
        <w:rPr>
          <w:rFonts w:ascii="Calibri" w:hAnsi="Calibri"/>
          <w:bCs/>
          <w:i/>
          <w:iCs/>
          <w:caps/>
          <w:lang w:val="en-AU"/>
        </w:rPr>
        <w:t>(</w:t>
      </w:r>
      <w:r w:rsidR="00EC1A04" w:rsidRPr="00EC1A04">
        <w:rPr>
          <w:rFonts w:ascii="Calibri" w:hAnsi="Calibri"/>
          <w:i/>
          <w:iCs/>
          <w:lang w:val="en-AU"/>
        </w:rPr>
        <w:t>Minister for Justice, Consumer Affairs and Road Safety)</w:t>
      </w:r>
      <w:r w:rsidR="00EC1A04" w:rsidRPr="00EC1A04">
        <w:rPr>
          <w:rFonts w:ascii="Calibri" w:hAnsi="Calibri"/>
          <w:lang w:val="en-AU"/>
        </w:rPr>
        <w:t xml:space="preserve">: Agreement in principle—Resumption of debate </w:t>
      </w:r>
      <w:r w:rsidR="00EC1A04" w:rsidRPr="00EC1A04">
        <w:rPr>
          <w:rFonts w:ascii="Calibri" w:hAnsi="Calibri"/>
          <w:i/>
          <w:iCs/>
          <w:lang w:val="en-AU"/>
        </w:rPr>
        <w:t>(from 15 August 2019—Mrs Jones)</w:t>
      </w:r>
      <w:r w:rsidR="00EC1A04" w:rsidRPr="00EC1A04">
        <w:rPr>
          <w:rFonts w:ascii="Calibri" w:hAnsi="Calibri"/>
          <w:lang w:val="en-AU"/>
        </w:rPr>
        <w:t>.</w:t>
      </w:r>
    </w:p>
    <w:p w:rsidR="00EC1A04" w:rsidRPr="00EC1A04" w:rsidRDefault="00EC1A04" w:rsidP="009A01FF">
      <w:pPr>
        <w:keepNext/>
        <w:keepLines/>
        <w:tabs>
          <w:tab w:val="right" w:pos="580"/>
        </w:tabs>
        <w:spacing w:before="120" w:after="480"/>
        <w:ind w:left="567" w:right="-187" w:hanging="567"/>
        <w:jc w:val="center"/>
        <w:rPr>
          <w:rFonts w:ascii="Times New Roman" w:hAnsi="Times New Roman"/>
          <w:lang w:eastAsia="en-US"/>
        </w:rPr>
      </w:pPr>
      <w:r w:rsidRPr="00EC1A04">
        <w:rPr>
          <w:rFonts w:ascii="Times New Roman" w:hAnsi="Times New Roman"/>
          <w:lang w:eastAsia="en-US"/>
        </w:rPr>
        <w:lastRenderedPageBreak/>
        <w:t>___________________________________</w:t>
      </w:r>
    </w:p>
    <w:p w:rsidR="00EC1A04" w:rsidRPr="00EC1A04" w:rsidRDefault="00EC1A04" w:rsidP="009A01FF">
      <w:pPr>
        <w:keepNext/>
        <w:keepLines/>
        <w:tabs>
          <w:tab w:val="right" w:pos="580"/>
        </w:tabs>
        <w:spacing w:before="360" w:after="240"/>
        <w:ind w:right="-187"/>
        <w:jc w:val="center"/>
        <w:rPr>
          <w:rFonts w:ascii="Calibri" w:hAnsi="Calibri"/>
          <w:b/>
          <w:sz w:val="28"/>
          <w:lang w:eastAsia="en-US"/>
        </w:rPr>
      </w:pPr>
      <w:r w:rsidRPr="00EC1A04">
        <w:rPr>
          <w:rFonts w:ascii="Calibri" w:hAnsi="Calibri"/>
          <w:b/>
          <w:sz w:val="28"/>
          <w:lang w:eastAsia="en-US"/>
        </w:rPr>
        <w:t>ASSEMBLY BUSINESS</w:t>
      </w:r>
    </w:p>
    <w:p w:rsidR="00EC1A04" w:rsidRPr="00EC1A04" w:rsidRDefault="00EC1A04" w:rsidP="00B47AD8">
      <w:pPr>
        <w:tabs>
          <w:tab w:val="right" w:pos="498"/>
          <w:tab w:val="left" w:pos="628"/>
        </w:tabs>
        <w:spacing w:before="240" w:after="120"/>
        <w:ind w:left="629" w:right="-188" w:hanging="629"/>
        <w:jc w:val="both"/>
        <w:rPr>
          <w:rFonts w:ascii="Calibri" w:hAnsi="Calibri"/>
          <w:b/>
          <w:sz w:val="28"/>
        </w:rPr>
      </w:pPr>
      <w:r w:rsidRPr="00EC1A04">
        <w:rPr>
          <w:rFonts w:ascii="Calibri" w:hAnsi="Calibri"/>
          <w:b/>
          <w:sz w:val="28"/>
        </w:rPr>
        <w:t>Notice</w:t>
      </w:r>
    </w:p>
    <w:p w:rsidR="00B47AD8" w:rsidRPr="008506C5" w:rsidRDefault="00B47AD8" w:rsidP="00B47AD8">
      <w:pPr>
        <w:tabs>
          <w:tab w:val="right" w:pos="567"/>
          <w:tab w:val="left" w:pos="1134"/>
        </w:tabs>
        <w:spacing w:before="120" w:after="120"/>
        <w:ind w:left="1134" w:right="-188" w:hanging="1134"/>
        <w:rPr>
          <w:rFonts w:ascii="Calibri" w:hAnsi="Calibri"/>
          <w:szCs w:val="24"/>
        </w:rPr>
      </w:pPr>
      <w:r w:rsidRPr="008506C5">
        <w:rPr>
          <w:rFonts w:ascii="Calibri" w:hAnsi="Calibri"/>
          <w:lang w:val="en-AU"/>
        </w:rPr>
        <w:tab/>
        <w:t>1</w:t>
      </w:r>
      <w:r w:rsidRPr="008506C5">
        <w:rPr>
          <w:rFonts w:ascii="Calibri" w:hAnsi="Calibri"/>
          <w:lang w:val="en-AU"/>
        </w:rPr>
        <w:tab/>
      </w:r>
      <w:r w:rsidRPr="008506C5">
        <w:rPr>
          <w:rFonts w:ascii="Calibri" w:hAnsi="Calibri"/>
          <w:b/>
          <w:bCs/>
          <w:caps/>
          <w:lang w:val="en-AU"/>
        </w:rPr>
        <w:t>Mr Gentleman</w:t>
      </w:r>
      <w:r w:rsidRPr="008506C5">
        <w:rPr>
          <w:rFonts w:ascii="Calibri" w:hAnsi="Calibri"/>
          <w:bCs/>
          <w:caps/>
          <w:lang w:val="en-AU"/>
        </w:rPr>
        <w:t>:</w:t>
      </w:r>
      <w:r w:rsidRPr="008506C5">
        <w:rPr>
          <w:rFonts w:ascii="Calibri" w:hAnsi="Calibri"/>
          <w:lang w:val="en-AU"/>
        </w:rPr>
        <w:t xml:space="preserve"> To move—</w:t>
      </w:r>
      <w:proofErr w:type="gramStart"/>
      <w:r w:rsidRPr="008506C5">
        <w:rPr>
          <w:rFonts w:ascii="Calibri" w:hAnsi="Calibri"/>
          <w:lang w:val="en-AU"/>
        </w:rPr>
        <w:t>That</w:t>
      </w:r>
      <w:proofErr w:type="gramEnd"/>
      <w:r w:rsidRPr="008506C5">
        <w:rPr>
          <w:rFonts w:ascii="Calibri" w:hAnsi="Calibri"/>
          <w:szCs w:val="24"/>
        </w:rPr>
        <w:t>, unless the Speaker fixes an alternative day or hour of meeting on receipt of a request in writing from an absolute majority of Members, or the Assembly otherwise orders, the Assembly shall meet for the year 2020 as follows:</w:t>
      </w:r>
    </w:p>
    <w:p w:rsidR="00B47AD8" w:rsidRPr="008506C5" w:rsidRDefault="00B47AD8" w:rsidP="00B47AD8">
      <w:pPr>
        <w:spacing w:before="360" w:after="120"/>
        <w:ind w:left="1134" w:right="-187"/>
        <w:contextualSpacing/>
        <w:rPr>
          <w:rFonts w:ascii="Calibri" w:hAnsi="Calibri"/>
          <w:szCs w:val="24"/>
          <w:lang w:val="en-AU" w:eastAsia="en-US"/>
        </w:rPr>
      </w:pPr>
      <w:r w:rsidRPr="008506C5">
        <w:rPr>
          <w:rFonts w:ascii="Calibri" w:hAnsi="Calibri"/>
          <w:szCs w:val="24"/>
          <w:lang w:val="en-AU" w:eastAsia="en-US"/>
        </w:rPr>
        <w:t>February</w:t>
      </w:r>
      <w:r w:rsidRPr="008506C5">
        <w:rPr>
          <w:rFonts w:ascii="Calibri" w:hAnsi="Calibri"/>
          <w:szCs w:val="24"/>
          <w:lang w:val="en-AU" w:eastAsia="en-US"/>
        </w:rPr>
        <w:tab/>
      </w:r>
      <w:r w:rsidRPr="008506C5">
        <w:rPr>
          <w:rFonts w:ascii="Calibri" w:hAnsi="Calibri"/>
          <w:szCs w:val="24"/>
          <w:lang w:val="en-AU" w:eastAsia="en-US"/>
        </w:rPr>
        <w:tab/>
        <w:t>11</w:t>
      </w:r>
      <w:r w:rsidRPr="008506C5">
        <w:rPr>
          <w:rFonts w:ascii="Calibri" w:hAnsi="Calibri"/>
          <w:szCs w:val="24"/>
          <w:lang w:val="en-AU" w:eastAsia="en-US"/>
        </w:rPr>
        <w:tab/>
        <w:t>12</w:t>
      </w:r>
      <w:r w:rsidRPr="008506C5">
        <w:rPr>
          <w:rFonts w:ascii="Calibri" w:hAnsi="Calibri"/>
          <w:szCs w:val="24"/>
          <w:lang w:val="en-AU" w:eastAsia="en-US"/>
        </w:rPr>
        <w:tab/>
        <w:t>13</w:t>
      </w:r>
    </w:p>
    <w:p w:rsidR="00B47AD8" w:rsidRPr="008506C5" w:rsidRDefault="00B47AD8" w:rsidP="00B47AD8">
      <w:pPr>
        <w:spacing w:before="120" w:after="120"/>
        <w:ind w:left="1134" w:right="-188"/>
        <w:contextualSpacing/>
        <w:rPr>
          <w:rFonts w:ascii="Calibri" w:hAnsi="Calibri"/>
          <w:szCs w:val="24"/>
          <w:lang w:val="en-AU" w:eastAsia="en-US"/>
        </w:rPr>
      </w:pPr>
      <w:r w:rsidRPr="008506C5">
        <w:rPr>
          <w:rFonts w:ascii="Calibri" w:hAnsi="Calibri"/>
          <w:szCs w:val="24"/>
          <w:lang w:val="en-AU" w:eastAsia="en-US"/>
        </w:rPr>
        <w:tab/>
      </w:r>
      <w:r w:rsidRPr="008506C5">
        <w:rPr>
          <w:rFonts w:ascii="Calibri" w:hAnsi="Calibri"/>
          <w:szCs w:val="24"/>
          <w:lang w:val="en-AU" w:eastAsia="en-US"/>
        </w:rPr>
        <w:tab/>
      </w:r>
      <w:r w:rsidRPr="008506C5">
        <w:rPr>
          <w:rFonts w:ascii="Calibri" w:hAnsi="Calibri"/>
          <w:szCs w:val="24"/>
          <w:lang w:val="en-AU" w:eastAsia="en-US"/>
        </w:rPr>
        <w:tab/>
      </w:r>
      <w:r>
        <w:rPr>
          <w:rFonts w:ascii="Calibri" w:hAnsi="Calibri"/>
          <w:szCs w:val="24"/>
          <w:lang w:val="en-AU" w:eastAsia="en-US"/>
        </w:rPr>
        <w:tab/>
      </w:r>
      <w:r w:rsidRPr="008506C5">
        <w:rPr>
          <w:rFonts w:ascii="Calibri" w:hAnsi="Calibri"/>
          <w:szCs w:val="24"/>
          <w:lang w:val="en-AU" w:eastAsia="en-US"/>
        </w:rPr>
        <w:t>18</w:t>
      </w:r>
      <w:r w:rsidRPr="008506C5">
        <w:rPr>
          <w:rFonts w:ascii="Calibri" w:hAnsi="Calibri"/>
          <w:szCs w:val="24"/>
          <w:lang w:val="en-AU" w:eastAsia="en-US"/>
        </w:rPr>
        <w:tab/>
        <w:t>19</w:t>
      </w:r>
      <w:r w:rsidRPr="008506C5">
        <w:rPr>
          <w:rFonts w:ascii="Calibri" w:hAnsi="Calibri"/>
          <w:szCs w:val="24"/>
          <w:lang w:val="en-AU" w:eastAsia="en-US"/>
        </w:rPr>
        <w:tab/>
        <w:t>20</w:t>
      </w:r>
    </w:p>
    <w:p w:rsidR="00B47AD8" w:rsidRPr="008506C5" w:rsidRDefault="00B47AD8" w:rsidP="00B47AD8">
      <w:pPr>
        <w:spacing w:before="120" w:after="120"/>
        <w:ind w:left="1134" w:right="-188"/>
        <w:contextualSpacing/>
        <w:rPr>
          <w:rFonts w:ascii="Calibri" w:hAnsi="Calibri"/>
          <w:szCs w:val="24"/>
          <w:lang w:val="en-AU" w:eastAsia="en-US"/>
        </w:rPr>
      </w:pPr>
    </w:p>
    <w:p w:rsidR="00B47AD8" w:rsidRPr="008506C5" w:rsidRDefault="00B47AD8" w:rsidP="00B47AD8">
      <w:pPr>
        <w:spacing w:before="120" w:after="120"/>
        <w:ind w:left="1134" w:right="-188"/>
        <w:contextualSpacing/>
        <w:rPr>
          <w:rFonts w:ascii="Calibri" w:hAnsi="Calibri"/>
          <w:szCs w:val="24"/>
          <w:lang w:val="en-AU" w:eastAsia="en-US"/>
        </w:rPr>
      </w:pPr>
      <w:r w:rsidRPr="008506C5">
        <w:rPr>
          <w:rFonts w:ascii="Calibri" w:hAnsi="Calibri"/>
          <w:szCs w:val="24"/>
          <w:lang w:val="en-AU" w:eastAsia="en-US"/>
        </w:rPr>
        <w:t>March</w:t>
      </w:r>
      <w:r w:rsidRPr="008506C5">
        <w:rPr>
          <w:rFonts w:ascii="Calibri" w:hAnsi="Calibri"/>
          <w:szCs w:val="24"/>
          <w:lang w:val="en-AU" w:eastAsia="en-US"/>
        </w:rPr>
        <w:tab/>
      </w:r>
      <w:r w:rsidRPr="008506C5">
        <w:rPr>
          <w:rFonts w:ascii="Calibri" w:hAnsi="Calibri"/>
          <w:szCs w:val="24"/>
          <w:lang w:val="en-AU" w:eastAsia="en-US"/>
        </w:rPr>
        <w:tab/>
        <w:t>31</w:t>
      </w:r>
    </w:p>
    <w:p w:rsidR="00B47AD8" w:rsidRPr="008506C5" w:rsidRDefault="00B47AD8" w:rsidP="00B47AD8">
      <w:pPr>
        <w:spacing w:before="120" w:after="120"/>
        <w:ind w:left="1134" w:right="-188"/>
        <w:contextualSpacing/>
        <w:rPr>
          <w:rFonts w:ascii="Calibri" w:hAnsi="Calibri"/>
          <w:szCs w:val="24"/>
          <w:lang w:val="en-AU" w:eastAsia="en-US"/>
        </w:rPr>
      </w:pPr>
    </w:p>
    <w:p w:rsidR="00B47AD8" w:rsidRPr="008506C5" w:rsidRDefault="00B47AD8" w:rsidP="00B47AD8">
      <w:pPr>
        <w:spacing w:before="120" w:after="120"/>
        <w:ind w:left="1134" w:right="-188"/>
        <w:contextualSpacing/>
        <w:rPr>
          <w:rFonts w:ascii="Calibri" w:hAnsi="Calibri"/>
          <w:szCs w:val="24"/>
          <w:lang w:val="en-AU" w:eastAsia="en-US"/>
        </w:rPr>
      </w:pPr>
      <w:r w:rsidRPr="008506C5">
        <w:rPr>
          <w:rFonts w:ascii="Calibri" w:hAnsi="Calibri"/>
          <w:szCs w:val="24"/>
          <w:lang w:val="en-AU" w:eastAsia="en-US"/>
        </w:rPr>
        <w:t>April</w:t>
      </w:r>
      <w:r w:rsidRPr="008506C5">
        <w:rPr>
          <w:rFonts w:ascii="Calibri" w:hAnsi="Calibri"/>
          <w:szCs w:val="24"/>
          <w:lang w:val="en-AU" w:eastAsia="en-US"/>
        </w:rPr>
        <w:tab/>
      </w:r>
      <w:r w:rsidRPr="008506C5">
        <w:rPr>
          <w:rFonts w:ascii="Calibri" w:hAnsi="Calibri"/>
          <w:szCs w:val="24"/>
          <w:lang w:val="en-AU" w:eastAsia="en-US"/>
        </w:rPr>
        <w:tab/>
      </w:r>
      <w:r w:rsidRPr="008506C5">
        <w:rPr>
          <w:rFonts w:ascii="Calibri" w:hAnsi="Calibri"/>
          <w:szCs w:val="24"/>
          <w:lang w:val="en-AU" w:eastAsia="en-US"/>
        </w:rPr>
        <w:tab/>
      </w:r>
      <w:r w:rsidRPr="008506C5">
        <w:rPr>
          <w:rFonts w:ascii="Calibri" w:hAnsi="Calibri"/>
          <w:szCs w:val="24"/>
          <w:lang w:val="en-AU" w:eastAsia="en-US"/>
        </w:rPr>
        <w:tab/>
        <w:t>1</w:t>
      </w:r>
      <w:r w:rsidRPr="008506C5">
        <w:rPr>
          <w:rFonts w:ascii="Calibri" w:hAnsi="Calibri"/>
          <w:szCs w:val="24"/>
          <w:lang w:val="en-AU" w:eastAsia="en-US"/>
        </w:rPr>
        <w:tab/>
        <w:t>2</w:t>
      </w:r>
    </w:p>
    <w:p w:rsidR="00B47AD8" w:rsidRPr="008506C5" w:rsidRDefault="00B47AD8" w:rsidP="00B47AD8">
      <w:pPr>
        <w:spacing w:before="120" w:after="120"/>
        <w:ind w:left="1134" w:right="-188"/>
        <w:contextualSpacing/>
        <w:rPr>
          <w:rFonts w:ascii="Calibri" w:hAnsi="Calibri"/>
          <w:szCs w:val="24"/>
          <w:lang w:val="en-AU" w:eastAsia="en-US"/>
        </w:rPr>
      </w:pPr>
    </w:p>
    <w:p w:rsidR="00B47AD8" w:rsidRPr="008506C5" w:rsidRDefault="00B47AD8" w:rsidP="00B47AD8">
      <w:pPr>
        <w:spacing w:before="120" w:after="120"/>
        <w:ind w:left="1134" w:right="-188"/>
        <w:contextualSpacing/>
        <w:rPr>
          <w:rFonts w:ascii="Calibri" w:hAnsi="Calibri"/>
          <w:szCs w:val="24"/>
          <w:lang w:val="en-AU" w:eastAsia="en-US"/>
        </w:rPr>
      </w:pPr>
      <w:r w:rsidRPr="008506C5">
        <w:rPr>
          <w:rFonts w:ascii="Calibri" w:hAnsi="Calibri"/>
          <w:szCs w:val="24"/>
          <w:lang w:val="en-AU" w:eastAsia="en-US"/>
        </w:rPr>
        <w:t>May</w:t>
      </w:r>
      <w:r w:rsidRPr="008506C5">
        <w:rPr>
          <w:rFonts w:ascii="Calibri" w:hAnsi="Calibri"/>
          <w:szCs w:val="24"/>
          <w:lang w:val="en-AU" w:eastAsia="en-US"/>
        </w:rPr>
        <w:tab/>
      </w:r>
      <w:r w:rsidRPr="008506C5">
        <w:rPr>
          <w:rFonts w:ascii="Calibri" w:hAnsi="Calibri"/>
          <w:szCs w:val="24"/>
          <w:lang w:val="en-AU" w:eastAsia="en-US"/>
        </w:rPr>
        <w:tab/>
      </w:r>
      <w:r w:rsidRPr="008506C5">
        <w:rPr>
          <w:rFonts w:ascii="Calibri" w:hAnsi="Calibri"/>
          <w:szCs w:val="24"/>
          <w:lang w:val="en-AU" w:eastAsia="en-US"/>
        </w:rPr>
        <w:tab/>
        <w:t>5</w:t>
      </w:r>
      <w:r w:rsidRPr="008506C5">
        <w:rPr>
          <w:rFonts w:ascii="Calibri" w:hAnsi="Calibri"/>
          <w:szCs w:val="24"/>
          <w:lang w:val="en-AU" w:eastAsia="en-US"/>
        </w:rPr>
        <w:tab/>
        <w:t>6</w:t>
      </w:r>
      <w:r w:rsidRPr="008506C5">
        <w:rPr>
          <w:rFonts w:ascii="Calibri" w:hAnsi="Calibri"/>
          <w:szCs w:val="24"/>
          <w:lang w:val="en-AU" w:eastAsia="en-US"/>
        </w:rPr>
        <w:tab/>
        <w:t>7</w:t>
      </w:r>
    </w:p>
    <w:p w:rsidR="00B47AD8" w:rsidRPr="008506C5" w:rsidRDefault="00B47AD8" w:rsidP="00B47AD8">
      <w:pPr>
        <w:spacing w:before="120" w:after="120"/>
        <w:ind w:left="1134" w:right="-188"/>
        <w:contextualSpacing/>
        <w:rPr>
          <w:rFonts w:ascii="Calibri" w:hAnsi="Calibri"/>
          <w:szCs w:val="24"/>
          <w:lang w:val="en-AU" w:eastAsia="en-US"/>
        </w:rPr>
      </w:pPr>
    </w:p>
    <w:p w:rsidR="00B47AD8" w:rsidRPr="008506C5" w:rsidRDefault="00B47AD8" w:rsidP="00B47AD8">
      <w:pPr>
        <w:spacing w:before="120" w:after="120"/>
        <w:ind w:left="1134" w:right="-188"/>
        <w:contextualSpacing/>
        <w:rPr>
          <w:rFonts w:ascii="Calibri" w:hAnsi="Calibri"/>
          <w:szCs w:val="24"/>
          <w:lang w:val="en-AU" w:eastAsia="en-US"/>
        </w:rPr>
      </w:pPr>
      <w:r w:rsidRPr="008506C5">
        <w:rPr>
          <w:rFonts w:ascii="Calibri" w:hAnsi="Calibri"/>
          <w:szCs w:val="24"/>
          <w:lang w:val="en-AU" w:eastAsia="en-US"/>
        </w:rPr>
        <w:t>June</w:t>
      </w:r>
      <w:r w:rsidRPr="008506C5">
        <w:rPr>
          <w:rFonts w:ascii="Calibri" w:hAnsi="Calibri"/>
          <w:szCs w:val="24"/>
          <w:lang w:val="en-AU" w:eastAsia="en-US"/>
        </w:rPr>
        <w:tab/>
      </w:r>
      <w:r w:rsidRPr="008506C5">
        <w:rPr>
          <w:rFonts w:ascii="Calibri" w:hAnsi="Calibri"/>
          <w:szCs w:val="24"/>
          <w:lang w:val="en-AU" w:eastAsia="en-US"/>
        </w:rPr>
        <w:tab/>
      </w:r>
      <w:r w:rsidRPr="008506C5">
        <w:rPr>
          <w:rFonts w:ascii="Calibri" w:hAnsi="Calibri"/>
          <w:szCs w:val="24"/>
          <w:lang w:val="en-AU" w:eastAsia="en-US"/>
        </w:rPr>
        <w:tab/>
        <w:t>16</w:t>
      </w:r>
      <w:r w:rsidRPr="008506C5">
        <w:rPr>
          <w:rFonts w:ascii="Calibri" w:hAnsi="Calibri"/>
          <w:szCs w:val="24"/>
          <w:lang w:val="en-AU" w:eastAsia="en-US"/>
        </w:rPr>
        <w:tab/>
        <w:t>17</w:t>
      </w:r>
      <w:r w:rsidRPr="008506C5">
        <w:rPr>
          <w:rFonts w:ascii="Calibri" w:hAnsi="Calibri"/>
          <w:szCs w:val="24"/>
          <w:lang w:val="en-AU" w:eastAsia="en-US"/>
        </w:rPr>
        <w:tab/>
        <w:t>18</w:t>
      </w:r>
    </w:p>
    <w:p w:rsidR="00B47AD8" w:rsidRPr="008506C5" w:rsidRDefault="00B47AD8" w:rsidP="00B47AD8">
      <w:pPr>
        <w:spacing w:before="120" w:after="120"/>
        <w:ind w:left="1134" w:right="-188"/>
        <w:rPr>
          <w:rFonts w:ascii="Calibri" w:hAnsi="Calibri"/>
          <w:szCs w:val="24"/>
        </w:rPr>
      </w:pPr>
    </w:p>
    <w:p w:rsidR="00B47AD8" w:rsidRPr="008506C5" w:rsidRDefault="00B47AD8" w:rsidP="00B47AD8">
      <w:pPr>
        <w:spacing w:before="120" w:after="120"/>
        <w:ind w:left="1134" w:right="-188"/>
        <w:contextualSpacing/>
        <w:rPr>
          <w:rFonts w:ascii="Calibri" w:hAnsi="Calibri"/>
          <w:szCs w:val="24"/>
          <w:lang w:val="en-AU" w:eastAsia="en-US"/>
        </w:rPr>
      </w:pPr>
      <w:r w:rsidRPr="008506C5">
        <w:rPr>
          <w:rFonts w:ascii="Calibri" w:hAnsi="Calibri"/>
          <w:szCs w:val="24"/>
          <w:lang w:val="en-AU" w:eastAsia="en-US"/>
        </w:rPr>
        <w:t>August</w:t>
      </w:r>
      <w:r w:rsidRPr="008506C5">
        <w:rPr>
          <w:rFonts w:ascii="Calibri" w:hAnsi="Calibri"/>
          <w:szCs w:val="24"/>
          <w:lang w:val="en-AU" w:eastAsia="en-US"/>
        </w:rPr>
        <w:tab/>
      </w:r>
      <w:r w:rsidRPr="008506C5">
        <w:rPr>
          <w:rFonts w:ascii="Calibri" w:hAnsi="Calibri"/>
          <w:szCs w:val="24"/>
          <w:lang w:val="en-AU" w:eastAsia="en-US"/>
        </w:rPr>
        <w:tab/>
        <w:t>11</w:t>
      </w:r>
      <w:r w:rsidRPr="008506C5">
        <w:rPr>
          <w:rFonts w:ascii="Calibri" w:hAnsi="Calibri"/>
          <w:szCs w:val="24"/>
          <w:lang w:val="en-AU" w:eastAsia="en-US"/>
        </w:rPr>
        <w:tab/>
        <w:t>12</w:t>
      </w:r>
      <w:r w:rsidRPr="008506C5">
        <w:rPr>
          <w:rFonts w:ascii="Calibri" w:hAnsi="Calibri"/>
          <w:szCs w:val="24"/>
          <w:lang w:val="en-AU" w:eastAsia="en-US"/>
        </w:rPr>
        <w:tab/>
        <w:t>13</w:t>
      </w:r>
    </w:p>
    <w:p w:rsidR="00B47AD8" w:rsidRPr="008506C5" w:rsidRDefault="00B47AD8" w:rsidP="00B47AD8">
      <w:pPr>
        <w:spacing w:before="120" w:after="120"/>
        <w:ind w:left="1134" w:right="-188"/>
        <w:contextualSpacing/>
        <w:rPr>
          <w:rFonts w:ascii="Calibri" w:hAnsi="Calibri"/>
          <w:szCs w:val="24"/>
          <w:lang w:val="en-AU" w:eastAsia="en-US"/>
        </w:rPr>
      </w:pPr>
      <w:r w:rsidRPr="008506C5">
        <w:rPr>
          <w:rFonts w:ascii="Calibri" w:hAnsi="Calibri"/>
          <w:szCs w:val="24"/>
          <w:lang w:val="en-AU" w:eastAsia="en-US"/>
        </w:rPr>
        <w:tab/>
      </w:r>
      <w:r w:rsidRPr="008506C5">
        <w:rPr>
          <w:rFonts w:ascii="Calibri" w:hAnsi="Calibri"/>
          <w:szCs w:val="24"/>
          <w:lang w:val="en-AU" w:eastAsia="en-US"/>
        </w:rPr>
        <w:tab/>
      </w:r>
      <w:r w:rsidRPr="008506C5">
        <w:rPr>
          <w:rFonts w:ascii="Calibri" w:hAnsi="Calibri"/>
          <w:szCs w:val="24"/>
          <w:lang w:val="en-AU" w:eastAsia="en-US"/>
        </w:rPr>
        <w:tab/>
      </w:r>
      <w:r>
        <w:rPr>
          <w:rFonts w:ascii="Calibri" w:hAnsi="Calibri"/>
          <w:szCs w:val="24"/>
          <w:lang w:val="en-AU" w:eastAsia="en-US"/>
        </w:rPr>
        <w:tab/>
      </w:r>
      <w:r w:rsidRPr="008506C5">
        <w:rPr>
          <w:rFonts w:ascii="Calibri" w:hAnsi="Calibri"/>
          <w:szCs w:val="24"/>
          <w:lang w:val="en-AU" w:eastAsia="en-US"/>
        </w:rPr>
        <w:t>25</w:t>
      </w:r>
      <w:r w:rsidRPr="008506C5">
        <w:rPr>
          <w:rFonts w:ascii="Calibri" w:hAnsi="Calibri"/>
          <w:szCs w:val="24"/>
          <w:lang w:val="en-AU" w:eastAsia="en-US"/>
        </w:rPr>
        <w:tab/>
        <w:t>26</w:t>
      </w:r>
      <w:r w:rsidRPr="008506C5">
        <w:rPr>
          <w:rFonts w:ascii="Calibri" w:hAnsi="Calibri"/>
          <w:szCs w:val="24"/>
          <w:lang w:val="en-AU" w:eastAsia="en-US"/>
        </w:rPr>
        <w:tab/>
        <w:t>27</w:t>
      </w:r>
    </w:p>
    <w:p w:rsidR="00B47AD8" w:rsidRPr="008506C5" w:rsidRDefault="00B47AD8" w:rsidP="00B47AD8">
      <w:pPr>
        <w:spacing w:before="120" w:after="120"/>
        <w:ind w:left="1134" w:right="-188"/>
        <w:contextualSpacing/>
        <w:rPr>
          <w:rFonts w:ascii="Calibri" w:hAnsi="Calibri"/>
          <w:szCs w:val="24"/>
          <w:lang w:val="en-AU" w:eastAsia="en-US"/>
        </w:rPr>
      </w:pPr>
    </w:p>
    <w:p w:rsidR="00B47AD8" w:rsidRPr="008506C5" w:rsidRDefault="00B47AD8" w:rsidP="00B47AD8">
      <w:pPr>
        <w:spacing w:before="120" w:after="120"/>
        <w:ind w:left="1134" w:right="-188"/>
        <w:contextualSpacing/>
        <w:rPr>
          <w:rFonts w:ascii="Calibri" w:hAnsi="Calibri"/>
          <w:szCs w:val="24"/>
          <w:lang w:val="en-AU" w:eastAsia="en-US"/>
        </w:rPr>
      </w:pPr>
      <w:r w:rsidRPr="008506C5">
        <w:rPr>
          <w:rFonts w:ascii="Calibri" w:hAnsi="Calibri"/>
          <w:szCs w:val="24"/>
          <w:lang w:val="en-AU" w:eastAsia="en-US"/>
        </w:rPr>
        <w:t>September</w:t>
      </w:r>
      <w:r w:rsidRPr="008506C5">
        <w:rPr>
          <w:rFonts w:ascii="Calibri" w:hAnsi="Calibri"/>
          <w:szCs w:val="24"/>
          <w:lang w:val="en-AU" w:eastAsia="en-US"/>
        </w:rPr>
        <w:tab/>
      </w:r>
      <w:r w:rsidRPr="008506C5">
        <w:rPr>
          <w:rFonts w:ascii="Calibri" w:hAnsi="Calibri"/>
          <w:szCs w:val="24"/>
          <w:lang w:val="en-AU" w:eastAsia="en-US"/>
        </w:rPr>
        <w:tab/>
        <w:t>1</w:t>
      </w:r>
      <w:r w:rsidRPr="008506C5">
        <w:rPr>
          <w:rFonts w:ascii="Calibri" w:hAnsi="Calibri"/>
          <w:szCs w:val="24"/>
          <w:lang w:val="en-AU" w:eastAsia="en-US"/>
        </w:rPr>
        <w:tab/>
        <w:t>2</w:t>
      </w:r>
      <w:r w:rsidRPr="008506C5">
        <w:rPr>
          <w:rFonts w:ascii="Calibri" w:hAnsi="Calibri"/>
          <w:szCs w:val="24"/>
          <w:lang w:val="en-AU" w:eastAsia="en-US"/>
        </w:rPr>
        <w:tab/>
        <w:t>3</w:t>
      </w:r>
    </w:p>
    <w:p w:rsidR="00B47AD8" w:rsidRPr="008506C5" w:rsidRDefault="00B47AD8" w:rsidP="00B47AD8">
      <w:pPr>
        <w:tabs>
          <w:tab w:val="right" w:pos="567"/>
          <w:tab w:val="left" w:pos="1134"/>
        </w:tabs>
        <w:spacing w:before="360" w:after="120"/>
        <w:ind w:left="1134" w:right="-187" w:hanging="1134"/>
        <w:rPr>
          <w:rFonts w:ascii="Calibri" w:hAnsi="Calibri"/>
          <w:lang w:val="en-AU"/>
        </w:rPr>
      </w:pPr>
      <w:r w:rsidRPr="008506C5">
        <w:rPr>
          <w:rFonts w:ascii="Calibri" w:hAnsi="Calibri"/>
          <w:lang w:val="en-AU"/>
        </w:rPr>
        <w:tab/>
      </w:r>
      <w:r w:rsidRPr="008506C5">
        <w:rPr>
          <w:rFonts w:ascii="Calibri" w:hAnsi="Calibri"/>
          <w:lang w:val="en-AU"/>
        </w:rPr>
        <w:tab/>
      </w:r>
      <w:r w:rsidRPr="008506C5">
        <w:rPr>
          <w:rFonts w:ascii="Calibri" w:hAnsi="Calibri"/>
          <w:i/>
          <w:iCs/>
          <w:lang w:val="en-AU"/>
        </w:rPr>
        <w:t>(Notice given 19 August 2019. Notice will be removed from the Notice Paper unless called on within 4 sitting weeks – standing order 125A)</w:t>
      </w:r>
      <w:r w:rsidRPr="008506C5">
        <w:rPr>
          <w:rFonts w:ascii="Calibri" w:hAnsi="Calibri"/>
          <w:lang w:val="en-AU"/>
        </w:rPr>
        <w:t>.</w:t>
      </w:r>
    </w:p>
    <w:p w:rsidR="00EC1A04" w:rsidRPr="00EC1A04" w:rsidRDefault="00EC1A04" w:rsidP="00B47AD8">
      <w:pPr>
        <w:tabs>
          <w:tab w:val="right" w:pos="498"/>
          <w:tab w:val="left" w:pos="628"/>
        </w:tabs>
        <w:spacing w:before="240" w:after="120"/>
        <w:ind w:left="629" w:right="-188" w:hanging="629"/>
        <w:jc w:val="both"/>
        <w:rPr>
          <w:rFonts w:ascii="Calibri" w:hAnsi="Calibri"/>
          <w:b/>
          <w:sz w:val="28"/>
        </w:rPr>
      </w:pPr>
      <w:r w:rsidRPr="00EC1A04">
        <w:rPr>
          <w:rFonts w:ascii="Calibri" w:hAnsi="Calibri"/>
          <w:b/>
          <w:sz w:val="28"/>
        </w:rPr>
        <w:t>Orders of the day</w:t>
      </w:r>
    </w:p>
    <w:p w:rsidR="00EC1A04" w:rsidRPr="00EC1A04" w:rsidRDefault="00EC1A04" w:rsidP="00B47AD8">
      <w:pPr>
        <w:tabs>
          <w:tab w:val="right" w:pos="498"/>
          <w:tab w:val="left" w:pos="628"/>
        </w:tabs>
        <w:spacing w:before="240" w:after="120"/>
        <w:ind w:left="629" w:right="-188" w:hanging="629"/>
        <w:jc w:val="center"/>
        <w:rPr>
          <w:rFonts w:ascii="Calibri" w:hAnsi="Calibri"/>
          <w:b/>
          <w:bCs/>
          <w:szCs w:val="24"/>
          <w:lang w:val="en-AU"/>
        </w:rPr>
      </w:pPr>
      <w:r w:rsidRPr="00EC1A04">
        <w:rPr>
          <w:rFonts w:ascii="Calibri" w:hAnsi="Calibri"/>
          <w:b/>
          <w:bCs/>
          <w:szCs w:val="24"/>
          <w:lang w:val="en-AU"/>
        </w:rPr>
        <w:t>31 August 2019</w:t>
      </w:r>
    </w:p>
    <w:p w:rsidR="00EC1A04" w:rsidRPr="00EC1A04" w:rsidRDefault="00EC1A04" w:rsidP="00B47AD8">
      <w:pPr>
        <w:tabs>
          <w:tab w:val="right" w:pos="567"/>
          <w:tab w:val="left" w:pos="1134"/>
        </w:tabs>
        <w:spacing w:before="60"/>
        <w:ind w:left="1134" w:right="-188" w:hanging="1134"/>
        <w:rPr>
          <w:rFonts w:ascii="Calibri" w:hAnsi="Calibri"/>
          <w:szCs w:val="24"/>
          <w:lang w:val="en-AU"/>
        </w:rPr>
      </w:pPr>
      <w:r w:rsidRPr="00EC1A04">
        <w:rPr>
          <w:rFonts w:ascii="Calibri" w:hAnsi="Calibri"/>
          <w:szCs w:val="24"/>
          <w:lang w:val="en-AU"/>
        </w:rPr>
        <w:tab/>
        <w:t>1</w:t>
      </w:r>
      <w:r w:rsidRPr="00EC1A04">
        <w:rPr>
          <w:rFonts w:ascii="Calibri" w:hAnsi="Calibri"/>
          <w:szCs w:val="24"/>
          <w:lang w:val="en-AU"/>
        </w:rPr>
        <w:tab/>
      </w:r>
      <w:r w:rsidRPr="00EC1A04">
        <w:rPr>
          <w:rFonts w:ascii="Calibri" w:hAnsi="Calibri"/>
          <w:b/>
          <w:caps/>
          <w:szCs w:val="24"/>
          <w:lang w:val="en-AU"/>
        </w:rPr>
        <w:t>Environment and Transport and City Services—Standing Committee</w:t>
      </w:r>
      <w:r w:rsidRPr="00EC1A04">
        <w:rPr>
          <w:rFonts w:ascii="Calibri" w:hAnsi="Calibri"/>
          <w:szCs w:val="24"/>
          <w:lang w:val="en-AU"/>
        </w:rPr>
        <w:fldChar w:fldCharType="begin"/>
      </w:r>
      <w:r w:rsidRPr="00EC1A04">
        <w:rPr>
          <w:rFonts w:ascii="Calibri" w:hAnsi="Calibri"/>
          <w:szCs w:val="24"/>
          <w:lang w:val="en-AU"/>
        </w:rPr>
        <w:instrText xml:space="preserve"> MACROBUTTON DPSVariableFieldReplacer </w:instrText>
      </w:r>
      <w:r w:rsidRPr="00EC1A04">
        <w:rPr>
          <w:rFonts w:ascii="Calibri" w:hAnsi="Calibri"/>
          <w:vanish/>
          <w:szCs w:val="24"/>
          <w:lang w:val="en-AU"/>
        </w:rPr>
        <w:instrText>TABLE,"Committee Name","Committee Name.Name — Committee","Chair",0,0:&lt;Committee Name.Name — Committee&gt;</w:instrText>
      </w:r>
      <w:r w:rsidRPr="00EC1A04">
        <w:rPr>
          <w:rFonts w:ascii="Calibri" w:hAnsi="Calibri"/>
          <w:szCs w:val="24"/>
          <w:lang w:val="en-AU"/>
        </w:rPr>
        <w:fldChar w:fldCharType="end"/>
      </w:r>
      <w:r w:rsidRPr="00EC1A04">
        <w:rPr>
          <w:rFonts w:ascii="Calibri" w:hAnsi="Calibri"/>
          <w:szCs w:val="24"/>
          <w:lang w:val="en-AU"/>
        </w:rPr>
        <w:t>: Presentation of report on a new Territory Coat of Arms, pursuant to order of the Assembly of 29 November 2018; amended 16 May 2019; amended 30 July 2019.</w:t>
      </w:r>
    </w:p>
    <w:p w:rsidR="00EC1A04" w:rsidRPr="00EC1A04" w:rsidRDefault="00EC1A04" w:rsidP="009A01FF">
      <w:pPr>
        <w:tabs>
          <w:tab w:val="right" w:pos="498"/>
          <w:tab w:val="left" w:pos="628"/>
        </w:tabs>
        <w:spacing w:before="240" w:after="120"/>
        <w:ind w:left="629" w:right="-187" w:hanging="629"/>
        <w:jc w:val="center"/>
        <w:rPr>
          <w:rFonts w:ascii="Calibri" w:hAnsi="Calibri"/>
          <w:b/>
          <w:bCs/>
          <w:szCs w:val="24"/>
          <w:lang w:val="en-AU"/>
        </w:rPr>
      </w:pPr>
      <w:r w:rsidRPr="00EC1A04">
        <w:rPr>
          <w:rFonts w:ascii="Calibri" w:hAnsi="Calibri"/>
          <w:b/>
          <w:bCs/>
          <w:szCs w:val="24"/>
          <w:lang w:val="en-AU"/>
        </w:rPr>
        <w:t>17 September 2019</w:t>
      </w:r>
    </w:p>
    <w:p w:rsidR="00EC1A04" w:rsidRPr="00EC1A04" w:rsidRDefault="00EC1A04" w:rsidP="00B47AD8">
      <w:pPr>
        <w:tabs>
          <w:tab w:val="right" w:pos="567"/>
          <w:tab w:val="left" w:pos="1134"/>
        </w:tabs>
        <w:spacing w:before="60"/>
        <w:ind w:left="1134" w:right="-188" w:hanging="992"/>
        <w:rPr>
          <w:rFonts w:ascii="Calibri" w:hAnsi="Calibri"/>
          <w:szCs w:val="24"/>
          <w:lang w:val="en-AU"/>
        </w:rPr>
      </w:pPr>
      <w:r w:rsidRPr="00EC1A04">
        <w:rPr>
          <w:rFonts w:ascii="Calibri" w:hAnsi="Calibri"/>
          <w:szCs w:val="24"/>
          <w:lang w:val="en-AU"/>
        </w:rPr>
        <w:tab/>
        <w:t>2</w:t>
      </w:r>
      <w:r w:rsidRPr="00EC1A04">
        <w:rPr>
          <w:rFonts w:ascii="Calibri" w:hAnsi="Calibri"/>
          <w:szCs w:val="24"/>
          <w:lang w:val="en-AU"/>
        </w:rPr>
        <w:tab/>
      </w:r>
      <w:r w:rsidRPr="00EC1A04">
        <w:rPr>
          <w:rFonts w:ascii="Calibri" w:hAnsi="Calibri"/>
          <w:b/>
          <w:caps/>
          <w:szCs w:val="24"/>
          <w:lang w:val="en-AU"/>
        </w:rPr>
        <w:t>Fuel Pricing—Select committee</w:t>
      </w:r>
      <w:r w:rsidRPr="00EC1A04">
        <w:rPr>
          <w:rFonts w:ascii="Calibri" w:hAnsi="Calibri"/>
          <w:szCs w:val="24"/>
          <w:lang w:val="en-AU"/>
        </w:rPr>
        <w:fldChar w:fldCharType="begin"/>
      </w:r>
      <w:r w:rsidRPr="00EC1A04">
        <w:rPr>
          <w:rFonts w:ascii="Calibri" w:hAnsi="Calibri"/>
          <w:szCs w:val="24"/>
          <w:lang w:val="en-AU"/>
        </w:rPr>
        <w:instrText xml:space="preserve"> MACROBUTTON DPSVariableFieldReplacer </w:instrText>
      </w:r>
      <w:r w:rsidRPr="00EC1A04">
        <w:rPr>
          <w:rFonts w:ascii="Calibri" w:hAnsi="Calibri"/>
          <w:vanish/>
          <w:szCs w:val="24"/>
          <w:lang w:val="en-AU"/>
        </w:rPr>
        <w:instrText>TABLE,"Committee Name","Committee Name.Name — Committee","Chair",0,0:&lt;Committee Name.Name — Committee&gt;</w:instrText>
      </w:r>
      <w:r w:rsidRPr="00EC1A04">
        <w:rPr>
          <w:rFonts w:ascii="Calibri" w:hAnsi="Calibri"/>
          <w:szCs w:val="24"/>
          <w:lang w:val="en-AU"/>
        </w:rPr>
        <w:fldChar w:fldCharType="end"/>
      </w:r>
      <w:r w:rsidRPr="00EC1A04">
        <w:rPr>
          <w:rFonts w:ascii="Calibri" w:hAnsi="Calibri"/>
          <w:szCs w:val="24"/>
          <w:lang w:val="en-AU"/>
        </w:rPr>
        <w:t>: Presentation of report on fuel prices in the ACT, pursuant to order of the Assembly of 14 February 2019; amended 16 May 2019.</w:t>
      </w:r>
    </w:p>
    <w:p w:rsidR="00EC1A04" w:rsidRPr="00EC1A04" w:rsidRDefault="00EC1A04" w:rsidP="009A01FF">
      <w:pPr>
        <w:tabs>
          <w:tab w:val="right" w:pos="567"/>
          <w:tab w:val="left" w:pos="1134"/>
        </w:tabs>
        <w:spacing w:before="240" w:after="120"/>
        <w:ind w:left="1134" w:right="-187" w:hanging="1134"/>
        <w:jc w:val="center"/>
        <w:rPr>
          <w:rFonts w:ascii="Calibri" w:hAnsi="Calibri"/>
          <w:b/>
          <w:bCs/>
          <w:szCs w:val="24"/>
          <w:lang w:val="en-AU"/>
        </w:rPr>
      </w:pPr>
      <w:r w:rsidRPr="00EC1A04">
        <w:rPr>
          <w:rFonts w:ascii="Calibri" w:hAnsi="Calibri"/>
          <w:b/>
          <w:bCs/>
          <w:szCs w:val="24"/>
          <w:lang w:val="en-AU"/>
        </w:rPr>
        <w:t>24 October 2019</w:t>
      </w:r>
    </w:p>
    <w:p w:rsidR="00EC1A04" w:rsidRPr="00EC1A04" w:rsidRDefault="00EC1A04" w:rsidP="00720BD6">
      <w:pPr>
        <w:tabs>
          <w:tab w:val="right" w:pos="567"/>
          <w:tab w:val="left" w:pos="1134"/>
        </w:tabs>
        <w:spacing w:before="60"/>
        <w:ind w:left="1134" w:right="-187" w:hanging="1134"/>
        <w:rPr>
          <w:rFonts w:ascii="Calibri" w:hAnsi="Calibri"/>
          <w:szCs w:val="24"/>
          <w:lang w:val="en-AU"/>
        </w:rPr>
      </w:pPr>
      <w:r w:rsidRPr="00EC1A04">
        <w:rPr>
          <w:rFonts w:ascii="Calibri" w:hAnsi="Calibri"/>
          <w:szCs w:val="24"/>
          <w:lang w:val="en-AU"/>
        </w:rPr>
        <w:tab/>
        <w:t>3</w:t>
      </w:r>
      <w:r w:rsidRPr="00EC1A04">
        <w:rPr>
          <w:rFonts w:ascii="Calibri" w:hAnsi="Calibri"/>
          <w:szCs w:val="24"/>
          <w:lang w:val="en-AU"/>
        </w:rPr>
        <w:tab/>
      </w:r>
      <w:r w:rsidRPr="00EC1A04">
        <w:rPr>
          <w:rFonts w:ascii="Calibri" w:hAnsi="Calibri"/>
          <w:b/>
          <w:caps/>
          <w:szCs w:val="24"/>
          <w:lang w:val="en-AU"/>
        </w:rPr>
        <w:t>Education, Employment and Youth Affairs—Standing Committee</w:t>
      </w:r>
      <w:r w:rsidRPr="00EC1A04">
        <w:rPr>
          <w:rFonts w:ascii="Calibri" w:hAnsi="Calibri"/>
          <w:szCs w:val="24"/>
          <w:lang w:val="en-AU"/>
        </w:rPr>
        <w:fldChar w:fldCharType="begin"/>
      </w:r>
      <w:r w:rsidRPr="00EC1A04">
        <w:rPr>
          <w:rFonts w:ascii="Calibri" w:hAnsi="Calibri"/>
          <w:szCs w:val="24"/>
          <w:lang w:val="en-AU"/>
        </w:rPr>
        <w:instrText xml:space="preserve"> MACROBUTTON DPSVariableFieldReplacer </w:instrText>
      </w:r>
      <w:r w:rsidRPr="00EC1A04">
        <w:rPr>
          <w:rFonts w:ascii="Calibri" w:hAnsi="Calibri"/>
          <w:vanish/>
          <w:szCs w:val="24"/>
          <w:lang w:val="en-AU"/>
        </w:rPr>
        <w:instrText>TABLE,"Committee Name","Committee Name.Name — Committee","Chair",0,0:&lt;Committee Name.Name — Committee&gt;</w:instrText>
      </w:r>
      <w:r w:rsidRPr="00EC1A04">
        <w:rPr>
          <w:rFonts w:ascii="Calibri" w:hAnsi="Calibri"/>
          <w:szCs w:val="24"/>
          <w:lang w:val="en-AU"/>
        </w:rPr>
        <w:fldChar w:fldCharType="end"/>
      </w:r>
      <w:r w:rsidRPr="00EC1A04">
        <w:rPr>
          <w:rFonts w:ascii="Calibri" w:hAnsi="Calibri"/>
          <w:szCs w:val="24"/>
          <w:lang w:val="en-AU"/>
        </w:rPr>
        <w:t>: Presentation of report on the management and minimisation of bullying and violence in government and non-government schools pursuant to order of the Assembly of 4 April 2019.</w:t>
      </w:r>
    </w:p>
    <w:p w:rsidR="00EC1A04" w:rsidRPr="00EC1A04" w:rsidRDefault="00EC1A04" w:rsidP="00720BD6">
      <w:pPr>
        <w:tabs>
          <w:tab w:val="right" w:pos="498"/>
          <w:tab w:val="left" w:pos="628"/>
        </w:tabs>
        <w:spacing w:before="360" w:after="120"/>
        <w:ind w:left="629" w:right="-188" w:hanging="629"/>
        <w:jc w:val="center"/>
        <w:rPr>
          <w:rFonts w:ascii="Calibri" w:hAnsi="Calibri"/>
          <w:b/>
          <w:bCs/>
          <w:szCs w:val="24"/>
          <w:lang w:val="en-AU"/>
        </w:rPr>
      </w:pPr>
      <w:r w:rsidRPr="00EC1A04">
        <w:rPr>
          <w:rFonts w:ascii="Calibri" w:hAnsi="Calibri"/>
          <w:b/>
          <w:bCs/>
          <w:szCs w:val="24"/>
          <w:lang w:val="en-AU"/>
        </w:rPr>
        <w:lastRenderedPageBreak/>
        <w:t>March 2020</w:t>
      </w:r>
    </w:p>
    <w:p w:rsidR="00EC1A04" w:rsidRPr="00EC1A04" w:rsidRDefault="00EC1A04" w:rsidP="00B47AD8">
      <w:pPr>
        <w:keepNext/>
        <w:keepLines/>
        <w:tabs>
          <w:tab w:val="right" w:pos="567"/>
          <w:tab w:val="left" w:pos="1134"/>
        </w:tabs>
        <w:spacing w:before="60"/>
        <w:ind w:left="1134" w:right="-188" w:hanging="1134"/>
        <w:rPr>
          <w:rFonts w:ascii="Calibri" w:hAnsi="Calibri"/>
          <w:szCs w:val="24"/>
          <w:lang w:val="en-AU"/>
        </w:rPr>
      </w:pPr>
      <w:r w:rsidRPr="00EC1A04">
        <w:rPr>
          <w:rFonts w:ascii="Calibri" w:hAnsi="Calibri"/>
          <w:szCs w:val="24"/>
          <w:lang w:val="en-AU"/>
        </w:rPr>
        <w:tab/>
        <w:t>4</w:t>
      </w:r>
      <w:r w:rsidRPr="00EC1A04">
        <w:rPr>
          <w:rFonts w:ascii="Calibri" w:hAnsi="Calibri"/>
          <w:szCs w:val="24"/>
          <w:lang w:val="en-AU"/>
        </w:rPr>
        <w:tab/>
      </w:r>
      <w:r w:rsidRPr="00EC1A04">
        <w:rPr>
          <w:rFonts w:ascii="Calibri" w:hAnsi="Calibri"/>
          <w:b/>
          <w:caps/>
          <w:szCs w:val="24"/>
          <w:lang w:val="en-AU"/>
        </w:rPr>
        <w:t>Health, Ageing and Community Services—Standing Committee</w:t>
      </w:r>
      <w:r w:rsidRPr="00EC1A04">
        <w:rPr>
          <w:rFonts w:ascii="Calibri" w:hAnsi="Calibri"/>
          <w:szCs w:val="24"/>
          <w:lang w:val="en-AU"/>
        </w:rPr>
        <w:fldChar w:fldCharType="begin"/>
      </w:r>
      <w:r w:rsidRPr="00EC1A04">
        <w:rPr>
          <w:rFonts w:ascii="Calibri" w:hAnsi="Calibri"/>
          <w:szCs w:val="24"/>
          <w:lang w:val="en-AU"/>
        </w:rPr>
        <w:instrText xml:space="preserve"> MACROBUTTON DPSVariableFieldReplacer </w:instrText>
      </w:r>
      <w:r w:rsidRPr="00EC1A04">
        <w:rPr>
          <w:rFonts w:ascii="Calibri" w:hAnsi="Calibri"/>
          <w:vanish/>
          <w:szCs w:val="24"/>
          <w:lang w:val="en-AU"/>
        </w:rPr>
        <w:instrText>TABLE,"Committee Name","Committee Name.Name — Committee","Chair",0,0:&lt;Committee Name.Name — Committee&gt;</w:instrText>
      </w:r>
      <w:r w:rsidRPr="00EC1A04">
        <w:rPr>
          <w:rFonts w:ascii="Calibri" w:hAnsi="Calibri"/>
          <w:szCs w:val="24"/>
          <w:lang w:val="en-AU"/>
        </w:rPr>
        <w:fldChar w:fldCharType="end"/>
      </w:r>
      <w:r w:rsidRPr="00EC1A04">
        <w:rPr>
          <w:rFonts w:ascii="Calibri" w:hAnsi="Calibri"/>
          <w:szCs w:val="24"/>
          <w:lang w:val="en-AU"/>
        </w:rPr>
        <w:t xml:space="preserve">: Presentation of report on the analysis of the child care and protection case referred to in the 2018 Court of Appeal decision, reported in </w:t>
      </w:r>
      <w:r w:rsidRPr="00EC1A04">
        <w:rPr>
          <w:rFonts w:ascii="Calibri" w:hAnsi="Calibri"/>
          <w:i/>
          <w:szCs w:val="24"/>
          <w:lang w:val="en-AU"/>
        </w:rPr>
        <w:t>The</w:t>
      </w:r>
      <w:r w:rsidRPr="00EC1A04">
        <w:rPr>
          <w:rFonts w:ascii="Calibri" w:hAnsi="Calibri"/>
          <w:szCs w:val="24"/>
          <w:lang w:val="en-AU"/>
        </w:rPr>
        <w:t xml:space="preserve"> </w:t>
      </w:r>
      <w:r w:rsidRPr="00EC1A04">
        <w:rPr>
          <w:rFonts w:ascii="Calibri" w:hAnsi="Calibri"/>
          <w:i/>
          <w:szCs w:val="24"/>
          <w:lang w:val="en-AU"/>
        </w:rPr>
        <w:t>Canberra Times</w:t>
      </w:r>
      <w:r w:rsidRPr="00EC1A04">
        <w:rPr>
          <w:rFonts w:ascii="Calibri" w:hAnsi="Calibri"/>
          <w:szCs w:val="24"/>
          <w:lang w:val="en-AU"/>
        </w:rPr>
        <w:t xml:space="preserve"> on 17 February 2019, to identify potential and systemic issues that may need to be addressed, pursuant to order of the Assembly of 16 May 2019.</w:t>
      </w:r>
    </w:p>
    <w:p w:rsidR="00EC1A04" w:rsidRPr="00EC1A04" w:rsidRDefault="00EC1A04" w:rsidP="00B47AD8">
      <w:pPr>
        <w:tabs>
          <w:tab w:val="right" w:pos="498"/>
          <w:tab w:val="left" w:pos="628"/>
        </w:tabs>
        <w:spacing w:before="360" w:after="120"/>
        <w:ind w:left="629" w:right="-188" w:hanging="629"/>
        <w:jc w:val="center"/>
        <w:rPr>
          <w:rFonts w:ascii="Calibri" w:hAnsi="Calibri"/>
          <w:b/>
          <w:bCs/>
          <w:szCs w:val="24"/>
          <w:lang w:val="en-AU"/>
        </w:rPr>
      </w:pPr>
      <w:r w:rsidRPr="00EC1A04">
        <w:rPr>
          <w:rFonts w:ascii="Calibri" w:hAnsi="Calibri"/>
          <w:b/>
          <w:bCs/>
          <w:szCs w:val="24"/>
          <w:lang w:val="en-AU"/>
        </w:rPr>
        <w:t>July 2020</w:t>
      </w:r>
    </w:p>
    <w:p w:rsidR="00EC1A04" w:rsidRPr="00EC1A04" w:rsidRDefault="00EC1A04" w:rsidP="00B47AD8">
      <w:pPr>
        <w:tabs>
          <w:tab w:val="right" w:pos="567"/>
        </w:tabs>
        <w:spacing w:before="60"/>
        <w:ind w:left="1134" w:right="-188" w:hanging="993"/>
        <w:rPr>
          <w:rFonts w:ascii="Calibri" w:hAnsi="Calibri"/>
          <w:szCs w:val="24"/>
          <w:lang w:val="en-AU"/>
        </w:rPr>
      </w:pPr>
      <w:r w:rsidRPr="00EC1A04">
        <w:rPr>
          <w:rFonts w:ascii="Calibri" w:hAnsi="Calibri"/>
          <w:szCs w:val="24"/>
          <w:lang w:val="en-AU"/>
        </w:rPr>
        <w:tab/>
        <w:t>5</w:t>
      </w:r>
      <w:r w:rsidRPr="00EC1A04">
        <w:rPr>
          <w:rFonts w:ascii="Calibri" w:hAnsi="Calibri"/>
          <w:szCs w:val="24"/>
          <w:lang w:val="en-AU"/>
        </w:rPr>
        <w:tab/>
      </w:r>
      <w:r w:rsidRPr="00EC1A04">
        <w:rPr>
          <w:rFonts w:ascii="Calibri" w:hAnsi="Calibri"/>
          <w:b/>
          <w:caps/>
          <w:szCs w:val="24"/>
          <w:lang w:val="en-AU"/>
        </w:rPr>
        <w:t>Health, Ageing and Community Services—Standing Committee</w:t>
      </w:r>
      <w:r w:rsidRPr="00EC1A04">
        <w:rPr>
          <w:rFonts w:ascii="Calibri" w:hAnsi="Calibri"/>
          <w:szCs w:val="24"/>
          <w:lang w:val="en-AU"/>
        </w:rPr>
        <w:fldChar w:fldCharType="begin"/>
      </w:r>
      <w:r w:rsidRPr="00EC1A04">
        <w:rPr>
          <w:rFonts w:ascii="Calibri" w:hAnsi="Calibri"/>
          <w:szCs w:val="24"/>
          <w:lang w:val="en-AU"/>
        </w:rPr>
        <w:instrText xml:space="preserve"> MACROBUTTON DPSVariableFieldReplacer </w:instrText>
      </w:r>
      <w:r w:rsidRPr="00EC1A04">
        <w:rPr>
          <w:rFonts w:ascii="Calibri" w:hAnsi="Calibri"/>
          <w:vanish/>
          <w:szCs w:val="24"/>
          <w:lang w:val="en-AU"/>
        </w:rPr>
        <w:instrText>TABLE,"Committee Name","Committee Name.Name — Committee","Chair",0,0:&lt;Committee Name.Name — Committee&gt;</w:instrText>
      </w:r>
      <w:r w:rsidRPr="00EC1A04">
        <w:rPr>
          <w:rFonts w:ascii="Calibri" w:hAnsi="Calibri"/>
          <w:szCs w:val="24"/>
          <w:lang w:val="en-AU"/>
        </w:rPr>
        <w:fldChar w:fldCharType="end"/>
      </w:r>
      <w:r w:rsidRPr="00EC1A04">
        <w:rPr>
          <w:rFonts w:ascii="Calibri" w:hAnsi="Calibri"/>
          <w:szCs w:val="24"/>
          <w:lang w:val="en-AU"/>
        </w:rPr>
        <w:t xml:space="preserve">: Presentation of report on the ability to share information in the care and protection system in accordance with the </w:t>
      </w:r>
      <w:r w:rsidRPr="00EC1A04">
        <w:rPr>
          <w:rFonts w:ascii="Calibri" w:hAnsi="Calibri"/>
          <w:i/>
          <w:szCs w:val="24"/>
          <w:lang w:val="en-AU"/>
        </w:rPr>
        <w:t>Children and Young People Act 2008</w:t>
      </w:r>
      <w:r w:rsidRPr="00EC1A04">
        <w:rPr>
          <w:rFonts w:ascii="Calibri" w:hAnsi="Calibri"/>
          <w:szCs w:val="24"/>
          <w:lang w:val="en-AU"/>
        </w:rPr>
        <w:t>, pursuant to order of the Assembly of 16 May 2019.</w:t>
      </w:r>
    </w:p>
    <w:p w:rsidR="00EC1A04" w:rsidRPr="00EC1A04" w:rsidRDefault="00EC1A04" w:rsidP="00B47AD8">
      <w:pPr>
        <w:tabs>
          <w:tab w:val="right" w:pos="580"/>
        </w:tabs>
        <w:spacing w:before="120" w:after="480"/>
        <w:ind w:left="567" w:right="-188" w:hanging="567"/>
        <w:jc w:val="center"/>
        <w:rPr>
          <w:rFonts w:ascii="Times New Roman" w:hAnsi="Times New Roman"/>
          <w:lang w:eastAsia="en-US"/>
        </w:rPr>
      </w:pPr>
      <w:r w:rsidRPr="00EC1A04">
        <w:rPr>
          <w:rFonts w:ascii="Times New Roman" w:hAnsi="Times New Roman"/>
          <w:lang w:eastAsia="en-US"/>
        </w:rPr>
        <w:t>___________________________________</w:t>
      </w:r>
    </w:p>
    <w:p w:rsidR="00EC1A04" w:rsidRPr="00EC1A04" w:rsidRDefault="00EC1A04" w:rsidP="00720BD6">
      <w:pPr>
        <w:tabs>
          <w:tab w:val="right" w:pos="580"/>
        </w:tabs>
        <w:spacing w:before="360" w:after="240"/>
        <w:ind w:right="-187"/>
        <w:jc w:val="center"/>
        <w:rPr>
          <w:rFonts w:ascii="Calibri" w:hAnsi="Calibri"/>
          <w:b/>
          <w:sz w:val="28"/>
          <w:lang w:eastAsia="en-US"/>
        </w:rPr>
      </w:pPr>
      <w:r w:rsidRPr="00EC1A04">
        <w:rPr>
          <w:rFonts w:ascii="Calibri" w:hAnsi="Calibri"/>
          <w:b/>
          <w:sz w:val="28"/>
          <w:lang w:eastAsia="en-US"/>
        </w:rPr>
        <w:t>CROSSBENCH EXECUTIVE MEMBERS’ BUSINESS</w:t>
      </w:r>
    </w:p>
    <w:p w:rsidR="008362FC" w:rsidRPr="00C4320F" w:rsidRDefault="008362FC" w:rsidP="008362FC">
      <w:pPr>
        <w:pStyle w:val="DPSNotice"/>
        <w:rPr>
          <w:rFonts w:ascii="Calibri" w:hAnsi="Calibri"/>
          <w:b/>
          <w:sz w:val="28"/>
          <w:szCs w:val="28"/>
        </w:rPr>
      </w:pPr>
      <w:r>
        <w:rPr>
          <w:rFonts w:ascii="Calibri" w:hAnsi="Calibri"/>
          <w:b/>
          <w:sz w:val="28"/>
          <w:szCs w:val="28"/>
        </w:rPr>
        <w:t>Notice</w:t>
      </w:r>
    </w:p>
    <w:p w:rsidR="00EC1A04" w:rsidRPr="00EC1A04" w:rsidRDefault="00EC1A04" w:rsidP="00B47AD8">
      <w:pPr>
        <w:tabs>
          <w:tab w:val="right" w:pos="567"/>
          <w:tab w:val="left" w:pos="1134"/>
        </w:tabs>
        <w:spacing w:before="120" w:after="120"/>
        <w:ind w:left="1134" w:right="-188" w:hanging="1134"/>
        <w:rPr>
          <w:rFonts w:ascii="Calibri" w:hAnsi="Calibri"/>
          <w:lang w:val="en-AU" w:eastAsia="en-US"/>
        </w:rPr>
      </w:pPr>
      <w:r w:rsidRPr="00EC1A04">
        <w:rPr>
          <w:rFonts w:ascii="Calibri" w:hAnsi="Calibri"/>
          <w:lang w:val="en-AU" w:eastAsia="en-US"/>
        </w:rPr>
        <w:tab/>
        <w:t>1</w:t>
      </w:r>
      <w:r w:rsidRPr="00EC1A04">
        <w:rPr>
          <w:rFonts w:ascii="Calibri" w:hAnsi="Calibri"/>
          <w:lang w:val="en-AU" w:eastAsia="en-US"/>
        </w:rPr>
        <w:tab/>
      </w:r>
      <w:r w:rsidRPr="00EC1A04">
        <w:rPr>
          <w:rFonts w:ascii="Calibri" w:hAnsi="Calibri"/>
          <w:b/>
          <w:lang w:val="en-AU" w:eastAsia="en-US"/>
        </w:rPr>
        <w:t>MR R</w:t>
      </w:r>
      <w:r w:rsidRPr="00EC1A04">
        <w:rPr>
          <w:rFonts w:ascii="Calibri" w:hAnsi="Calibri"/>
          <w:b/>
          <w:bCs/>
          <w:caps/>
          <w:lang w:val="en-AU" w:eastAsia="en-US"/>
        </w:rPr>
        <w:t>attenbury and ms berry</w:t>
      </w:r>
      <w:r w:rsidRPr="00EC1A04">
        <w:rPr>
          <w:rFonts w:ascii="Calibri" w:hAnsi="Calibri"/>
          <w:bCs/>
          <w:caps/>
          <w:lang w:val="en-AU" w:eastAsia="en-US"/>
        </w:rPr>
        <w:t>:</w:t>
      </w:r>
      <w:r w:rsidRPr="00EC1A04">
        <w:rPr>
          <w:rFonts w:ascii="Calibri" w:hAnsi="Calibri"/>
          <w:lang w:val="en-AU" w:eastAsia="en-US"/>
        </w:rPr>
        <w:t xml:space="preserve"> To move—</w:t>
      </w:r>
      <w:proofErr w:type="gramStart"/>
      <w:r w:rsidRPr="00EC1A04">
        <w:rPr>
          <w:rFonts w:ascii="Calibri" w:hAnsi="Calibri"/>
          <w:lang w:val="en-AU" w:eastAsia="en-US"/>
        </w:rPr>
        <w:t>That</w:t>
      </w:r>
      <w:proofErr w:type="gramEnd"/>
      <w:r w:rsidRPr="00EC1A04">
        <w:rPr>
          <w:rFonts w:ascii="Calibri" w:hAnsi="Calibri"/>
          <w:lang w:val="en-AU" w:eastAsia="en-US"/>
        </w:rPr>
        <w:t xml:space="preserve"> this Assembly:</w:t>
      </w:r>
    </w:p>
    <w:p w:rsidR="00EC1A04" w:rsidRPr="00EC1A04" w:rsidRDefault="00EC1A04" w:rsidP="00B47AD8">
      <w:pPr>
        <w:tabs>
          <w:tab w:val="left" w:pos="567"/>
        </w:tabs>
        <w:spacing w:before="60" w:after="60"/>
        <w:ind w:left="1701" w:right="-188" w:hanging="567"/>
        <w:rPr>
          <w:rFonts w:ascii="Calibri" w:hAnsi="Calibri"/>
          <w:lang w:val="en-AU" w:eastAsia="en-US"/>
        </w:rPr>
      </w:pPr>
      <w:r w:rsidRPr="00EC1A04">
        <w:rPr>
          <w:rFonts w:ascii="Calibri" w:hAnsi="Calibri"/>
          <w:lang w:val="en-AU" w:eastAsia="en-US"/>
        </w:rPr>
        <w:t>(1)</w:t>
      </w:r>
      <w:r w:rsidRPr="00EC1A04">
        <w:rPr>
          <w:rFonts w:ascii="Calibri" w:hAnsi="Calibri"/>
          <w:lang w:val="en-AU" w:eastAsia="en-US"/>
        </w:rPr>
        <w:tab/>
      </w:r>
      <w:proofErr w:type="gramStart"/>
      <w:r w:rsidRPr="00EC1A04">
        <w:rPr>
          <w:rFonts w:ascii="Calibri" w:hAnsi="Calibri"/>
          <w:lang w:val="en-AU" w:eastAsia="en-US"/>
        </w:rPr>
        <w:t>notes</w:t>
      </w:r>
      <w:proofErr w:type="gramEnd"/>
      <w:r w:rsidRPr="00EC1A04">
        <w:rPr>
          <w:rFonts w:ascii="Calibri" w:hAnsi="Calibri"/>
          <w:lang w:val="en-AU" w:eastAsia="en-US"/>
        </w:rPr>
        <w:t>:</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(a)</w:t>
      </w:r>
      <w:r w:rsidRPr="00EC1A04">
        <w:rPr>
          <w:rFonts w:ascii="Calibri" w:hAnsi="Calibri"/>
          <w:lang w:val="en-AU" w:eastAsia="en-US"/>
        </w:rPr>
        <w:tab/>
      </w:r>
      <w:proofErr w:type="gramStart"/>
      <w:r w:rsidRPr="00EC1A04">
        <w:rPr>
          <w:rFonts w:ascii="Calibri" w:hAnsi="Calibri"/>
          <w:lang w:val="en-AU" w:eastAsia="en-US"/>
        </w:rPr>
        <w:t>the</w:t>
      </w:r>
      <w:proofErr w:type="gramEnd"/>
      <w:r w:rsidRPr="00EC1A04">
        <w:rPr>
          <w:rFonts w:ascii="Calibri" w:hAnsi="Calibri"/>
          <w:lang w:val="en-AU" w:eastAsia="en-US"/>
        </w:rPr>
        <w:t xml:space="preserve"> increasingly dire climate change impacts predicted for the world, and the ACT;</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(b)</w:t>
      </w:r>
      <w:r w:rsidRPr="00EC1A04">
        <w:rPr>
          <w:rFonts w:ascii="Calibri" w:hAnsi="Calibri"/>
          <w:lang w:val="en-AU" w:eastAsia="en-US"/>
        </w:rPr>
        <w:tab/>
      </w:r>
      <w:proofErr w:type="gramStart"/>
      <w:r w:rsidRPr="00EC1A04">
        <w:rPr>
          <w:rFonts w:ascii="Calibri" w:hAnsi="Calibri"/>
          <w:lang w:val="en-AU" w:eastAsia="en-US"/>
        </w:rPr>
        <w:t>that</w:t>
      </w:r>
      <w:proofErr w:type="gramEnd"/>
      <w:r w:rsidRPr="00EC1A04">
        <w:rPr>
          <w:rFonts w:ascii="Calibri" w:hAnsi="Calibri"/>
          <w:lang w:val="en-AU" w:eastAsia="en-US"/>
        </w:rPr>
        <w:t xml:space="preserve"> students and young people in the ACT are very concerned about climate change action, and many will participate in a “Strike for Climate” on 20 September 2019; and</w:t>
      </w:r>
    </w:p>
    <w:p w:rsidR="00EC1A04" w:rsidRPr="00EC1A04" w:rsidRDefault="00EC1A04" w:rsidP="00B47AD8">
      <w:pPr>
        <w:tabs>
          <w:tab w:val="left" w:pos="567"/>
        </w:tabs>
        <w:spacing w:before="60" w:after="60"/>
        <w:ind w:left="2268" w:right="-188" w:hanging="567"/>
        <w:rPr>
          <w:rFonts w:ascii="Calibri" w:hAnsi="Calibri"/>
          <w:lang w:val="en-AU" w:eastAsia="en-US"/>
        </w:rPr>
      </w:pPr>
      <w:r w:rsidRPr="00EC1A04">
        <w:rPr>
          <w:rFonts w:ascii="Calibri" w:hAnsi="Calibri"/>
          <w:lang w:val="en-AU" w:eastAsia="en-US"/>
        </w:rPr>
        <w:t>(c)</w:t>
      </w:r>
      <w:r w:rsidRPr="00EC1A04">
        <w:rPr>
          <w:rFonts w:ascii="Calibri" w:hAnsi="Calibri"/>
          <w:lang w:val="en-AU" w:eastAsia="en-US"/>
        </w:rPr>
        <w:tab/>
      </w:r>
      <w:proofErr w:type="gramStart"/>
      <w:r w:rsidRPr="00EC1A04">
        <w:rPr>
          <w:rFonts w:ascii="Calibri" w:hAnsi="Calibri"/>
          <w:lang w:val="en-AU" w:eastAsia="en-US"/>
        </w:rPr>
        <w:t>this</w:t>
      </w:r>
      <w:proofErr w:type="gramEnd"/>
      <w:r w:rsidRPr="00EC1A04">
        <w:rPr>
          <w:rFonts w:ascii="Calibri" w:hAnsi="Calibri"/>
          <w:lang w:val="en-AU" w:eastAsia="en-US"/>
        </w:rPr>
        <w:t xml:space="preserve"> Assembly’s recent declaration that we are in a state of “climate emergency”;</w:t>
      </w:r>
    </w:p>
    <w:p w:rsidR="00EC1A04" w:rsidRPr="00EC1A04" w:rsidRDefault="00EC1A04" w:rsidP="00B47AD8">
      <w:pPr>
        <w:tabs>
          <w:tab w:val="left" w:pos="567"/>
        </w:tabs>
        <w:spacing w:before="60" w:after="60"/>
        <w:ind w:left="1701" w:right="-188" w:hanging="567"/>
        <w:rPr>
          <w:rFonts w:ascii="Calibri" w:hAnsi="Calibri"/>
          <w:szCs w:val="24"/>
          <w:lang w:val="en-AU" w:eastAsia="en-US"/>
        </w:rPr>
      </w:pPr>
      <w:r w:rsidRPr="00EC1A04">
        <w:rPr>
          <w:rFonts w:ascii="Calibri" w:hAnsi="Calibri"/>
          <w:lang w:val="en-AU" w:eastAsia="en-US"/>
        </w:rPr>
        <w:t>(2)</w:t>
      </w:r>
      <w:r w:rsidRPr="00EC1A04">
        <w:rPr>
          <w:rFonts w:ascii="Calibri" w:hAnsi="Calibri"/>
          <w:lang w:val="en-AU" w:eastAsia="en-US"/>
        </w:rPr>
        <w:tab/>
      </w:r>
      <w:proofErr w:type="gramStart"/>
      <w:r w:rsidRPr="00EC1A04">
        <w:rPr>
          <w:rFonts w:ascii="Calibri" w:hAnsi="Calibri"/>
          <w:szCs w:val="24"/>
          <w:lang w:val="en-AU" w:eastAsia="en-US"/>
        </w:rPr>
        <w:t>declares</w:t>
      </w:r>
      <w:proofErr w:type="gramEnd"/>
      <w:r w:rsidRPr="00EC1A04">
        <w:rPr>
          <w:rFonts w:ascii="Calibri" w:hAnsi="Calibri"/>
          <w:szCs w:val="24"/>
          <w:lang w:val="en-AU" w:eastAsia="en-US"/>
        </w:rPr>
        <w:t xml:space="preserve"> its support for the ACT Strike for Climate and for the students and residents that choose to support this event; and</w:t>
      </w:r>
    </w:p>
    <w:p w:rsidR="00EC1A04" w:rsidRPr="00EC1A04" w:rsidRDefault="00EC1A04" w:rsidP="00B47AD8">
      <w:pPr>
        <w:tabs>
          <w:tab w:val="left" w:pos="567"/>
        </w:tabs>
        <w:spacing w:before="60" w:after="60"/>
        <w:ind w:left="1701" w:right="-188" w:hanging="567"/>
        <w:rPr>
          <w:rFonts w:ascii="Calibri" w:hAnsi="Calibri"/>
          <w:lang w:val="en-AU" w:eastAsia="en-US"/>
        </w:rPr>
      </w:pPr>
      <w:r w:rsidRPr="00EC1A04">
        <w:rPr>
          <w:rFonts w:ascii="Calibri" w:hAnsi="Calibri"/>
          <w:szCs w:val="24"/>
          <w:lang w:val="en-AU" w:eastAsia="en-US"/>
        </w:rPr>
        <w:t>(3)</w:t>
      </w:r>
      <w:r w:rsidRPr="00EC1A04">
        <w:rPr>
          <w:rFonts w:ascii="Calibri" w:hAnsi="Calibri"/>
          <w:szCs w:val="24"/>
          <w:lang w:val="en-AU" w:eastAsia="en-US"/>
        </w:rPr>
        <w:tab/>
      </w:r>
      <w:proofErr w:type="gramStart"/>
      <w:r w:rsidRPr="00EC1A04">
        <w:rPr>
          <w:rFonts w:ascii="Calibri" w:hAnsi="Calibri"/>
          <w:szCs w:val="24"/>
          <w:lang w:val="en-AU" w:eastAsia="en-US"/>
        </w:rPr>
        <w:t>invites</w:t>
      </w:r>
      <w:proofErr w:type="gramEnd"/>
      <w:r w:rsidRPr="00EC1A04">
        <w:rPr>
          <w:rFonts w:ascii="Calibri" w:hAnsi="Calibri"/>
          <w:szCs w:val="24"/>
          <w:lang w:val="en-AU" w:eastAsia="en-US"/>
        </w:rPr>
        <w:t xml:space="preserve"> representatives of student climate strikers to present to MLAs about their climate change concerns. </w:t>
      </w:r>
      <w:r w:rsidRPr="00EC1A04">
        <w:rPr>
          <w:rFonts w:ascii="Calibri" w:hAnsi="Calibri"/>
          <w:lang w:val="en-AU" w:eastAsia="en-US"/>
        </w:rPr>
        <w:t>(</w:t>
      </w:r>
      <w:r w:rsidRPr="00EC1A04">
        <w:rPr>
          <w:rFonts w:ascii="Calibri" w:hAnsi="Calibri"/>
          <w:i/>
          <w:lang w:val="en-AU" w:eastAsia="en-US"/>
        </w:rPr>
        <w:t>Notice given 19 August 2019. Notice will be removed from the Notice Paper unless called on within 4 sitting weeks – standing order 125A</w:t>
      </w:r>
      <w:r w:rsidRPr="00EC1A04">
        <w:rPr>
          <w:rFonts w:ascii="Calibri" w:hAnsi="Calibri"/>
          <w:lang w:val="en-AU" w:eastAsia="en-US"/>
        </w:rPr>
        <w:t>).</w:t>
      </w:r>
    </w:p>
    <w:p w:rsidR="00EC1A04" w:rsidRPr="00EC1A04" w:rsidRDefault="00EC1A04" w:rsidP="00B47AD8">
      <w:pPr>
        <w:keepNext/>
        <w:keepLines/>
        <w:spacing w:before="240"/>
        <w:ind w:right="-188"/>
        <w:jc w:val="center"/>
        <w:rPr>
          <w:rFonts w:ascii="Calibri" w:hAnsi="Calibri"/>
          <w:b/>
          <w:sz w:val="28"/>
          <w:lang w:val="en-AU"/>
        </w:rPr>
      </w:pPr>
      <w:r w:rsidRPr="00EC1A04">
        <w:rPr>
          <w:rFonts w:ascii="Calibri" w:hAnsi="Calibri"/>
          <w:b/>
          <w:sz w:val="28"/>
          <w:lang w:val="en-AU"/>
        </w:rPr>
        <w:t>______________________________</w:t>
      </w:r>
    </w:p>
    <w:p w:rsidR="00EC1A04" w:rsidRPr="00EC1A04" w:rsidRDefault="00EC1A04" w:rsidP="00B47AD8">
      <w:pPr>
        <w:keepNext/>
        <w:keepLines/>
        <w:spacing w:before="240"/>
        <w:ind w:right="-188"/>
        <w:jc w:val="center"/>
        <w:rPr>
          <w:rFonts w:ascii="Calibri" w:hAnsi="Calibri"/>
          <w:b/>
          <w:sz w:val="28"/>
          <w:lang w:val="en-AU"/>
        </w:rPr>
      </w:pPr>
      <w:bookmarkStart w:id="1" w:name="_GoBack"/>
      <w:bookmarkEnd w:id="1"/>
      <w:r w:rsidRPr="00EC1A04">
        <w:rPr>
          <w:rFonts w:ascii="Calibri" w:hAnsi="Calibri"/>
          <w:b/>
          <w:sz w:val="28"/>
          <w:lang w:val="en-AU"/>
        </w:rPr>
        <w:t>QUESTIONS ON NOTICE</w:t>
      </w:r>
    </w:p>
    <w:p w:rsidR="00EC1A04" w:rsidRPr="00EC1A04" w:rsidRDefault="00EC1A04" w:rsidP="00B47AD8">
      <w:pPr>
        <w:spacing w:before="120"/>
        <w:ind w:right="-188"/>
        <w:rPr>
          <w:rFonts w:ascii="Calibri" w:hAnsi="Calibri"/>
          <w:lang w:val="en-AU"/>
        </w:rPr>
      </w:pPr>
      <w:r w:rsidRPr="00EC1A04">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EC1A04" w:rsidRPr="00EC1A04" w:rsidRDefault="00EC1A04" w:rsidP="00B47AD8">
      <w:pPr>
        <w:spacing w:before="120" w:after="240"/>
        <w:ind w:right="-188"/>
        <w:rPr>
          <w:rFonts w:ascii="Calibri" w:hAnsi="Calibri"/>
          <w:szCs w:val="24"/>
          <w:lang w:val="en-NZ"/>
        </w:rPr>
      </w:pPr>
      <w:r w:rsidRPr="00EC1A04">
        <w:rPr>
          <w:rFonts w:ascii="Calibri" w:hAnsi="Calibri"/>
          <w:szCs w:val="24"/>
          <w:lang w:val="en-NZ"/>
        </w:rPr>
        <w:t xml:space="preserve">A Questions on Notice Paper will be issued on the Friday of a sitting week, containing the text of all questions on notice lodged that week and can be accessed at </w:t>
      </w:r>
      <w:hyperlink r:id="rId30" w:history="1">
        <w:r w:rsidRPr="00EC1A04">
          <w:rPr>
            <w:rFonts w:ascii="Calibri" w:hAnsi="Calibri"/>
            <w:color w:val="0000FF"/>
            <w:szCs w:val="24"/>
            <w:lang w:val="en-AU"/>
          </w:rPr>
          <w:t>www.parliament.act.gov.au/in-the-assembly/questions-paper</w:t>
        </w:r>
      </w:hyperlink>
      <w:r w:rsidRPr="00EC1A04">
        <w:rPr>
          <w:rFonts w:ascii="Calibri" w:hAnsi="Calibri"/>
          <w:szCs w:val="24"/>
          <w:lang w:val="en-NZ"/>
        </w:rPr>
        <w:t>.</w:t>
      </w:r>
    </w:p>
    <w:p w:rsidR="00B47AD8" w:rsidRPr="00AF6FE3" w:rsidRDefault="00B47AD8" w:rsidP="00B47AD8">
      <w:pPr>
        <w:pStyle w:val="DPSQuestSectionHeading"/>
        <w:rPr>
          <w:rFonts w:ascii="Calibri" w:hAnsi="Calibri"/>
          <w:b/>
        </w:rPr>
      </w:pPr>
      <w:r w:rsidRPr="00AF6FE3">
        <w:rPr>
          <w:rFonts w:ascii="Calibri" w:hAnsi="Calibri"/>
          <w:b/>
        </w:rPr>
        <w:lastRenderedPageBreak/>
        <w:t>Unanswered Questions</w:t>
      </w:r>
    </w:p>
    <w:p w:rsidR="00B47AD8" w:rsidRPr="00255A9C" w:rsidRDefault="00B47AD8" w:rsidP="00B47AD8">
      <w:pPr>
        <w:tabs>
          <w:tab w:val="right" w:pos="567"/>
        </w:tabs>
        <w:spacing w:before="240"/>
        <w:ind w:left="567" w:right="-142"/>
      </w:pPr>
      <w:r w:rsidRPr="00255A9C">
        <w:t>25</w:t>
      </w:r>
      <w:r>
        <w:t>74-2585, 2587-2615, 2617-2636, 2638-2650, 2652-2655, 2657-2663.</w:t>
      </w:r>
    </w:p>
    <w:p w:rsidR="00B47AD8" w:rsidRDefault="00B47AD8" w:rsidP="00B47AD8">
      <w:pPr>
        <w:spacing w:before="240" w:after="160" w:line="259" w:lineRule="auto"/>
        <w:ind w:left="1134" w:hanging="1134"/>
        <w:jc w:val="center"/>
      </w:pPr>
      <w:r w:rsidRPr="00CB77D8">
        <w:rPr>
          <w:i/>
        </w:rPr>
        <w:t>(</w:t>
      </w:r>
      <w:r w:rsidR="005A1474">
        <w:rPr>
          <w:i/>
        </w:rPr>
        <w:t>Redirected questions—</w:t>
      </w:r>
      <w:r w:rsidRPr="00CB77D8">
        <w:rPr>
          <w:i/>
        </w:rPr>
        <w:t>30 days expires 15 September 2019)</w:t>
      </w:r>
    </w:p>
    <w:p w:rsidR="00B47AD8" w:rsidRPr="00D40F73" w:rsidRDefault="00B47AD8" w:rsidP="00B47AD8">
      <w:pPr>
        <w:spacing w:before="240" w:line="259" w:lineRule="auto"/>
      </w:pPr>
      <w:r w:rsidRPr="00D40F73">
        <w:t>2637</w:t>
      </w:r>
      <w:r>
        <w:tab/>
      </w:r>
      <w:r w:rsidRPr="00D40F73">
        <w:tab/>
      </w:r>
      <w:r w:rsidRPr="00D40F73">
        <w:rPr>
          <w:b/>
        </w:rPr>
        <w:t>MS LAWDER</w:t>
      </w:r>
      <w:r w:rsidRPr="00D40F73">
        <w:t xml:space="preserve">: To ask the Minister for </w:t>
      </w:r>
      <w:r>
        <w:t>Transport and City Services</w:t>
      </w:r>
      <w:r w:rsidRPr="00D40F73">
        <w:t>—</w:t>
      </w:r>
    </w:p>
    <w:p w:rsidR="00B47AD8" w:rsidRPr="00D40F73" w:rsidRDefault="00B47AD8" w:rsidP="00B47AD8">
      <w:pPr>
        <w:numPr>
          <w:ilvl w:val="0"/>
          <w:numId w:val="3"/>
        </w:numPr>
        <w:tabs>
          <w:tab w:val="left" w:pos="1134"/>
        </w:tabs>
        <w:spacing w:before="60" w:after="60"/>
      </w:pPr>
      <w:r w:rsidRPr="00D40F73">
        <w:rPr>
          <w:szCs w:val="24"/>
        </w:rPr>
        <w:t xml:space="preserve">What is the anticipated cost of the translocation of golden sun moth from </w:t>
      </w:r>
      <w:proofErr w:type="spellStart"/>
      <w:r w:rsidRPr="00D40F73">
        <w:rPr>
          <w:szCs w:val="24"/>
        </w:rPr>
        <w:t>Yarralumla</w:t>
      </w:r>
      <w:proofErr w:type="spellEnd"/>
      <w:r w:rsidRPr="00D40F73">
        <w:rPr>
          <w:szCs w:val="24"/>
        </w:rPr>
        <w:t xml:space="preserve"> </w:t>
      </w:r>
      <w:proofErr w:type="gramStart"/>
      <w:r w:rsidRPr="00D40F73">
        <w:rPr>
          <w:szCs w:val="24"/>
        </w:rPr>
        <w:t>grasslands.</w:t>
      </w:r>
      <w:proofErr w:type="gramEnd"/>
    </w:p>
    <w:p w:rsidR="00B47AD8" w:rsidRPr="00D40F73" w:rsidRDefault="00B47AD8" w:rsidP="00B47AD8">
      <w:pPr>
        <w:numPr>
          <w:ilvl w:val="0"/>
          <w:numId w:val="3"/>
        </w:numPr>
        <w:tabs>
          <w:tab w:val="left" w:pos="1134"/>
        </w:tabs>
        <w:spacing w:before="60" w:after="60"/>
      </w:pPr>
      <w:r w:rsidRPr="00D40F73">
        <w:rPr>
          <w:szCs w:val="24"/>
        </w:rPr>
        <w:t xml:space="preserve">What advice did the Government receive that the translocation </w:t>
      </w:r>
      <w:proofErr w:type="spellStart"/>
      <w:r w:rsidRPr="00D40F73">
        <w:rPr>
          <w:szCs w:val="24"/>
        </w:rPr>
        <w:t>programme</w:t>
      </w:r>
      <w:proofErr w:type="spellEnd"/>
      <w:r w:rsidRPr="00D40F73">
        <w:rPr>
          <w:szCs w:val="24"/>
        </w:rPr>
        <w:t xml:space="preserve"> was a safe and cost-effective method of conserving the </w:t>
      </w:r>
      <w:proofErr w:type="spellStart"/>
      <w:r w:rsidRPr="00D40F73">
        <w:rPr>
          <w:szCs w:val="24"/>
        </w:rPr>
        <w:t>Yarralumla</w:t>
      </w:r>
      <w:proofErr w:type="spellEnd"/>
      <w:r w:rsidRPr="00D40F73">
        <w:rPr>
          <w:szCs w:val="24"/>
        </w:rPr>
        <w:t xml:space="preserve"> Grassland moth population.</w:t>
      </w:r>
    </w:p>
    <w:p w:rsidR="00B47AD8" w:rsidRPr="00D40F73" w:rsidRDefault="00B47AD8" w:rsidP="00B47AD8">
      <w:pPr>
        <w:numPr>
          <w:ilvl w:val="0"/>
          <w:numId w:val="3"/>
        </w:numPr>
        <w:tabs>
          <w:tab w:val="left" w:pos="1134"/>
        </w:tabs>
        <w:spacing w:before="60" w:after="60"/>
      </w:pPr>
      <w:r w:rsidRPr="00D40F73">
        <w:rPr>
          <w:szCs w:val="24"/>
        </w:rPr>
        <w:t xml:space="preserve">Was any contrary advice </w:t>
      </w:r>
      <w:proofErr w:type="gramStart"/>
      <w:r w:rsidRPr="00D40F73">
        <w:rPr>
          <w:szCs w:val="24"/>
        </w:rPr>
        <w:t>received.</w:t>
      </w:r>
      <w:proofErr w:type="gramEnd"/>
    </w:p>
    <w:p w:rsidR="00B47AD8" w:rsidRPr="00D40F73" w:rsidRDefault="00B47AD8" w:rsidP="00B47AD8">
      <w:pPr>
        <w:numPr>
          <w:ilvl w:val="0"/>
          <w:numId w:val="3"/>
        </w:numPr>
        <w:tabs>
          <w:tab w:val="left" w:pos="1134"/>
        </w:tabs>
        <w:spacing w:before="60" w:after="60"/>
      </w:pPr>
      <w:r w:rsidRPr="00D40F73">
        <w:rPr>
          <w:szCs w:val="24"/>
        </w:rPr>
        <w:t>What other translocation and mitigating methods were considered.</w:t>
      </w:r>
      <w:r>
        <w:rPr>
          <w:szCs w:val="24"/>
        </w:rPr>
        <w:t xml:space="preserve"> </w:t>
      </w:r>
    </w:p>
    <w:p w:rsidR="00B47AD8" w:rsidRPr="004E7D64" w:rsidRDefault="00B47AD8" w:rsidP="00B47AD8">
      <w:pPr>
        <w:spacing w:before="240" w:after="160" w:line="259" w:lineRule="auto"/>
        <w:ind w:left="1134" w:hanging="1134"/>
        <w:rPr>
          <w:i/>
        </w:rPr>
      </w:pPr>
      <w:r>
        <w:t>2651</w:t>
      </w:r>
      <w:r>
        <w:tab/>
      </w:r>
      <w:r w:rsidRPr="004E7D64">
        <w:rPr>
          <w:b/>
        </w:rPr>
        <w:t>MRS KIKKERT</w:t>
      </w:r>
      <w:r w:rsidRPr="004E7D64">
        <w:t>: To ask the Minister for the Prevention of Domestic and Family Violence—</w:t>
      </w:r>
      <w:proofErr w:type="gramStart"/>
      <w:r w:rsidRPr="004E7D64">
        <w:rPr>
          <w:rFonts w:cs="Arial"/>
          <w:iCs/>
        </w:rPr>
        <w:t>What</w:t>
      </w:r>
      <w:proofErr w:type="gramEnd"/>
      <w:r w:rsidRPr="004E7D64">
        <w:rPr>
          <w:rFonts w:cs="Arial"/>
          <w:iCs/>
        </w:rPr>
        <w:t xml:space="preserve"> stronger police supports in particular will be established with the new </w:t>
      </w:r>
      <w:r w:rsidRPr="004E7D64">
        <w:rPr>
          <w:rFonts w:cs="Arial"/>
        </w:rPr>
        <w:t>Safer Families funding</w:t>
      </w:r>
      <w:r w:rsidRPr="004E7D64">
        <w:rPr>
          <w:rFonts w:cs="Arial"/>
          <w:iCs/>
        </w:rPr>
        <w:t xml:space="preserve"> initiative for family violence victims.</w:t>
      </w:r>
    </w:p>
    <w:p w:rsidR="00B47AD8" w:rsidRPr="00D40F73" w:rsidRDefault="00B47AD8" w:rsidP="00B47AD8">
      <w:pPr>
        <w:spacing w:before="240" w:line="259" w:lineRule="auto"/>
      </w:pPr>
      <w:r w:rsidRPr="00D40F73">
        <w:t>2656</w:t>
      </w:r>
      <w:r>
        <w:tab/>
      </w:r>
      <w:r w:rsidRPr="00D40F73">
        <w:tab/>
      </w:r>
      <w:r w:rsidRPr="00D40F73">
        <w:rPr>
          <w:b/>
        </w:rPr>
        <w:t>MRS KIKKERT</w:t>
      </w:r>
      <w:r w:rsidRPr="00D40F73">
        <w:t xml:space="preserve">: To ask the Minister for </w:t>
      </w:r>
      <w:r>
        <w:t>Planning and Land Management</w:t>
      </w:r>
      <w:r w:rsidRPr="00D40F73">
        <w:t>—</w:t>
      </w:r>
    </w:p>
    <w:p w:rsidR="00B47AD8" w:rsidRPr="00D40F73" w:rsidRDefault="00B47AD8" w:rsidP="00B47AD8">
      <w:pPr>
        <w:numPr>
          <w:ilvl w:val="0"/>
          <w:numId w:val="4"/>
        </w:numPr>
        <w:tabs>
          <w:tab w:val="left" w:pos="1134"/>
        </w:tabs>
        <w:spacing w:before="60" w:after="60"/>
      </w:pPr>
      <w:r w:rsidRPr="00D40F73">
        <w:t xml:space="preserve">When was the power grid infrastructure </w:t>
      </w:r>
      <w:r w:rsidRPr="00D40F73">
        <w:rPr>
          <w:rFonts w:cs="Arial"/>
          <w:szCs w:val="24"/>
        </w:rPr>
        <w:t>near Lionel Rose Street in Holt</w:t>
      </w:r>
      <w:r w:rsidRPr="00D40F73">
        <w:t xml:space="preserve"> </w:t>
      </w:r>
      <w:proofErr w:type="gramStart"/>
      <w:r w:rsidRPr="00D40F73">
        <w:t>constructed.</w:t>
      </w:r>
      <w:proofErr w:type="gramEnd"/>
    </w:p>
    <w:p w:rsidR="00B47AD8" w:rsidRPr="00D40F73" w:rsidRDefault="00B47AD8" w:rsidP="00B47AD8">
      <w:pPr>
        <w:numPr>
          <w:ilvl w:val="0"/>
          <w:numId w:val="4"/>
        </w:numPr>
        <w:tabs>
          <w:tab w:val="left" w:pos="1134"/>
        </w:tabs>
        <w:spacing w:before="60" w:after="60"/>
      </w:pPr>
      <w:r w:rsidRPr="00D40F73">
        <w:t xml:space="preserve">Why was this location chosen for construction of the </w:t>
      </w:r>
      <w:proofErr w:type="gramStart"/>
      <w:r w:rsidRPr="00D40F73">
        <w:t>infrastructure.</w:t>
      </w:r>
      <w:proofErr w:type="gramEnd"/>
    </w:p>
    <w:p w:rsidR="00B47AD8" w:rsidRPr="00D40F73" w:rsidRDefault="00B47AD8" w:rsidP="00B47AD8">
      <w:pPr>
        <w:numPr>
          <w:ilvl w:val="0"/>
          <w:numId w:val="4"/>
        </w:numPr>
        <w:tabs>
          <w:tab w:val="left" w:pos="1134"/>
        </w:tabs>
        <w:spacing w:before="60" w:after="60"/>
      </w:pPr>
      <w:r w:rsidRPr="00D40F73">
        <w:t>What consultation processes took place prior to the construction of the infrastructure.</w:t>
      </w:r>
    </w:p>
    <w:p w:rsidR="00B47AD8" w:rsidRPr="00D40F73" w:rsidRDefault="00B47AD8" w:rsidP="00B47AD8">
      <w:pPr>
        <w:numPr>
          <w:ilvl w:val="0"/>
          <w:numId w:val="4"/>
        </w:numPr>
        <w:tabs>
          <w:tab w:val="left" w:pos="1134"/>
        </w:tabs>
        <w:spacing w:before="60" w:after="60"/>
      </w:pPr>
      <w:r w:rsidRPr="00D40F73">
        <w:t>What health/risk assessments were conducted in relation to the infrastructure and were there any health risks to nearby residents; if so, what were these risks.</w:t>
      </w:r>
    </w:p>
    <w:p w:rsidR="00B47AD8" w:rsidRDefault="00B47AD8" w:rsidP="00B47AD8">
      <w:pPr>
        <w:numPr>
          <w:ilvl w:val="0"/>
          <w:numId w:val="4"/>
        </w:numPr>
        <w:tabs>
          <w:tab w:val="left" w:pos="1134"/>
        </w:tabs>
        <w:spacing w:before="60" w:after="60"/>
      </w:pPr>
      <w:r w:rsidRPr="00D40F73">
        <w:t>Were there any other risks identified that would affect nearby residents – what were these risks.</w:t>
      </w:r>
    </w:p>
    <w:p w:rsidR="00EC1A04" w:rsidRPr="00B47AD8" w:rsidRDefault="00B47AD8" w:rsidP="00B47AD8">
      <w:pPr>
        <w:numPr>
          <w:ilvl w:val="0"/>
          <w:numId w:val="4"/>
        </w:numPr>
        <w:tabs>
          <w:tab w:val="left" w:pos="1134"/>
        </w:tabs>
        <w:spacing w:before="60" w:after="60"/>
      </w:pPr>
      <w:r w:rsidRPr="00980DA9">
        <w:t xml:space="preserve">What measures will the Government take to address the resident </w:t>
      </w:r>
      <w:proofErr w:type="gramStart"/>
      <w:r w:rsidRPr="00980DA9">
        <w:t>concerns.</w:t>
      </w:r>
      <w:proofErr w:type="gramEnd"/>
    </w:p>
    <w:p w:rsidR="005A1474" w:rsidRDefault="005A1474" w:rsidP="00B47AD8">
      <w:pPr>
        <w:keepNext/>
        <w:keepLines/>
        <w:tabs>
          <w:tab w:val="center" w:pos="7655"/>
        </w:tabs>
        <w:spacing w:before="180"/>
        <w:ind w:right="-188"/>
        <w:rPr>
          <w:rFonts w:ascii="Calibri" w:hAnsi="Calibri"/>
          <w:b/>
          <w:lang w:val="en-AU"/>
        </w:rPr>
      </w:pPr>
    </w:p>
    <w:p w:rsidR="00EC1A04" w:rsidRPr="00EC1A04" w:rsidRDefault="00EC1A04" w:rsidP="00B47AD8">
      <w:pPr>
        <w:keepNext/>
        <w:keepLines/>
        <w:tabs>
          <w:tab w:val="center" w:pos="7655"/>
        </w:tabs>
        <w:spacing w:before="180"/>
        <w:ind w:right="-188"/>
        <w:rPr>
          <w:rFonts w:ascii="Calibri" w:hAnsi="Calibri"/>
          <w:b/>
          <w:lang w:val="en-AU"/>
        </w:rPr>
      </w:pPr>
      <w:r w:rsidRPr="00EC1A04">
        <w:rPr>
          <w:rFonts w:ascii="Calibri" w:hAnsi="Calibri"/>
          <w:b/>
          <w:lang w:val="en-AU"/>
        </w:rPr>
        <w:tab/>
        <w:t>T Duncan</w:t>
      </w:r>
    </w:p>
    <w:p w:rsidR="00EC1A04" w:rsidRPr="00EC1A04" w:rsidRDefault="00EC1A04" w:rsidP="00B47AD8">
      <w:pPr>
        <w:keepLines/>
        <w:tabs>
          <w:tab w:val="center" w:pos="7655"/>
        </w:tabs>
        <w:ind w:right="-188"/>
        <w:rPr>
          <w:rFonts w:ascii="Calibri" w:hAnsi="Calibri"/>
          <w:lang w:val="en-AU"/>
        </w:rPr>
      </w:pPr>
      <w:r w:rsidRPr="00EC1A04">
        <w:rPr>
          <w:rFonts w:ascii="Calibri" w:hAnsi="Calibri"/>
          <w:lang w:val="en-AU"/>
        </w:rPr>
        <w:tab/>
        <w:t>Clerk of the Legislative Assembly</w:t>
      </w:r>
    </w:p>
    <w:p w:rsidR="00EC1A04" w:rsidRPr="00EC1A04" w:rsidRDefault="00EC1A04" w:rsidP="00B47AD8">
      <w:pPr>
        <w:tabs>
          <w:tab w:val="right" w:pos="580"/>
        </w:tabs>
        <w:spacing w:before="120" w:after="480"/>
        <w:ind w:left="567" w:right="-188" w:hanging="567"/>
        <w:jc w:val="center"/>
        <w:rPr>
          <w:rFonts w:ascii="Times New Roman" w:hAnsi="Times New Roman"/>
          <w:b/>
          <w:lang w:eastAsia="en-US"/>
        </w:rPr>
      </w:pPr>
      <w:r w:rsidRPr="00EC1A04">
        <w:rPr>
          <w:rFonts w:ascii="Times New Roman" w:hAnsi="Times New Roman"/>
          <w:lang w:eastAsia="en-US"/>
        </w:rPr>
        <w:t>___________________________________</w:t>
      </w:r>
    </w:p>
    <w:p w:rsidR="00EC1A04" w:rsidRPr="00EC1A04" w:rsidRDefault="00EC1A04" w:rsidP="00B47AD8">
      <w:pPr>
        <w:spacing w:before="120" w:after="120"/>
        <w:ind w:right="-188"/>
        <w:jc w:val="center"/>
        <w:rPr>
          <w:rFonts w:ascii="Calibri" w:hAnsi="Calibri"/>
          <w:b/>
          <w:sz w:val="28"/>
          <w:lang w:eastAsia="en-US"/>
        </w:rPr>
      </w:pPr>
      <w:r w:rsidRPr="00EC1A04">
        <w:rPr>
          <w:rFonts w:ascii="Calibri" w:hAnsi="Calibri"/>
          <w:b/>
          <w:sz w:val="28"/>
          <w:lang w:eastAsia="en-US"/>
        </w:rPr>
        <w:t>GOVERNMENT TO RESPOND TO PETITIONS</w:t>
      </w:r>
    </w:p>
    <w:p w:rsidR="00EC1A04" w:rsidRPr="00EC1A04" w:rsidRDefault="00EC1A04" w:rsidP="00B47AD8">
      <w:pPr>
        <w:tabs>
          <w:tab w:val="right" w:pos="580"/>
        </w:tabs>
        <w:spacing w:after="240"/>
        <w:ind w:right="-188"/>
        <w:jc w:val="center"/>
        <w:rPr>
          <w:rFonts w:ascii="Calibri" w:hAnsi="Calibri"/>
          <w:szCs w:val="24"/>
          <w:lang w:eastAsia="en-US"/>
        </w:rPr>
      </w:pPr>
      <w:r w:rsidRPr="00EC1A04">
        <w:rPr>
          <w:rFonts w:ascii="Calibri" w:hAnsi="Calibri"/>
          <w:szCs w:val="24"/>
          <w:lang w:eastAsia="en-US"/>
        </w:rPr>
        <w:t>(</w:t>
      </w:r>
      <w:proofErr w:type="gramStart"/>
      <w:r w:rsidRPr="00EC1A04">
        <w:rPr>
          <w:rFonts w:ascii="Calibri" w:hAnsi="Calibri"/>
          <w:szCs w:val="24"/>
          <w:lang w:eastAsia="en-US"/>
        </w:rPr>
        <w:t>in</w:t>
      </w:r>
      <w:proofErr w:type="gramEnd"/>
      <w:r w:rsidRPr="00EC1A04">
        <w:rPr>
          <w:rFonts w:ascii="Calibri" w:hAnsi="Calibri"/>
          <w:szCs w:val="24"/>
          <w:lang w:eastAsia="en-US"/>
        </w:rPr>
        <w:t xml:space="preserve"> accordance with standing order 100)</w:t>
      </w:r>
    </w:p>
    <w:p w:rsidR="00EC1A04" w:rsidRPr="00EC1A04" w:rsidRDefault="00EC1A04" w:rsidP="00720BD6">
      <w:pPr>
        <w:keepNext/>
        <w:keepLines/>
        <w:tabs>
          <w:tab w:val="right" w:pos="580"/>
        </w:tabs>
        <w:spacing w:after="240"/>
        <w:ind w:left="567" w:right="-187" w:hanging="567"/>
        <w:rPr>
          <w:rFonts w:ascii="Calibri" w:hAnsi="Calibri"/>
          <w:b/>
          <w:lang w:eastAsia="en-US"/>
        </w:rPr>
      </w:pPr>
      <w:r w:rsidRPr="00EC1A04">
        <w:rPr>
          <w:rFonts w:ascii="Calibri" w:hAnsi="Calibri"/>
          <w:b/>
          <w:lang w:eastAsia="en-US"/>
        </w:rPr>
        <w:lastRenderedPageBreak/>
        <w:t>3 September 2019</w:t>
      </w:r>
    </w:p>
    <w:p w:rsidR="00EC1A04" w:rsidRPr="00EC1A04" w:rsidRDefault="00EC1A04" w:rsidP="00720BD6">
      <w:pPr>
        <w:keepNext/>
        <w:keepLines/>
        <w:tabs>
          <w:tab w:val="right" w:pos="580"/>
        </w:tabs>
        <w:spacing w:after="240"/>
        <w:ind w:left="567" w:right="-187" w:hanging="567"/>
        <w:rPr>
          <w:rFonts w:ascii="Calibri" w:hAnsi="Calibri"/>
          <w:lang w:eastAsia="en-US"/>
        </w:rPr>
      </w:pPr>
      <w:r w:rsidRPr="00EC1A04">
        <w:rPr>
          <w:rFonts w:ascii="Calibri" w:hAnsi="Calibri"/>
          <w:lang w:eastAsia="en-US"/>
        </w:rPr>
        <w:t xml:space="preserve">Phillip </w:t>
      </w:r>
      <w:proofErr w:type="spellStart"/>
      <w:r w:rsidRPr="00EC1A04">
        <w:rPr>
          <w:rFonts w:ascii="Calibri" w:hAnsi="Calibri"/>
          <w:lang w:eastAsia="en-US"/>
        </w:rPr>
        <w:t>Easty</w:t>
      </w:r>
      <w:proofErr w:type="spellEnd"/>
      <w:r w:rsidRPr="00EC1A04">
        <w:rPr>
          <w:rFonts w:ascii="Calibri" w:hAnsi="Calibri"/>
          <w:lang w:eastAsia="en-US"/>
        </w:rPr>
        <w:t xml:space="preserve"> Street—Proposed N10 and N12 developments—Minister for Planning and Land Management—Petitions lodged by Ms Le Couteur (Pet 25-18 and 15-19).</w:t>
      </w:r>
    </w:p>
    <w:p w:rsidR="00EC1A04" w:rsidRPr="00EC1A04" w:rsidRDefault="00EC1A04" w:rsidP="00B47AD8">
      <w:pPr>
        <w:tabs>
          <w:tab w:val="right" w:pos="580"/>
        </w:tabs>
        <w:spacing w:after="240"/>
        <w:ind w:left="567" w:right="-188" w:hanging="567"/>
        <w:rPr>
          <w:rFonts w:ascii="Calibri" w:hAnsi="Calibri"/>
          <w:lang w:eastAsia="en-US"/>
        </w:rPr>
      </w:pPr>
      <w:r w:rsidRPr="00EC1A04">
        <w:rPr>
          <w:rFonts w:ascii="Calibri" w:hAnsi="Calibri"/>
          <w:lang w:eastAsia="en-US"/>
        </w:rPr>
        <w:t>Cross border proposal—</w:t>
      </w:r>
      <w:proofErr w:type="gramStart"/>
      <w:r w:rsidRPr="00EC1A04">
        <w:rPr>
          <w:rFonts w:ascii="Calibri" w:hAnsi="Calibri"/>
          <w:lang w:eastAsia="en-US"/>
        </w:rPr>
        <w:t>Proposed</w:t>
      </w:r>
      <w:proofErr w:type="gramEnd"/>
      <w:r w:rsidRPr="00EC1A04">
        <w:rPr>
          <w:rFonts w:ascii="Calibri" w:hAnsi="Calibri"/>
          <w:lang w:eastAsia="en-US"/>
        </w:rPr>
        <w:t xml:space="preserve"> buffer zones—Chief Minister—Petition lodged by Ms Le Couteur (Pet 16-19).</w:t>
      </w:r>
    </w:p>
    <w:p w:rsidR="00EC1A04" w:rsidRPr="00EC1A04" w:rsidRDefault="00EC1A04" w:rsidP="00B47AD8">
      <w:pPr>
        <w:tabs>
          <w:tab w:val="right" w:pos="580"/>
        </w:tabs>
        <w:spacing w:after="240"/>
        <w:ind w:left="567" w:right="-188" w:hanging="567"/>
        <w:rPr>
          <w:rFonts w:ascii="Calibri" w:hAnsi="Calibri"/>
          <w:lang w:eastAsia="en-US"/>
        </w:rPr>
      </w:pPr>
      <w:r w:rsidRPr="00EC1A04">
        <w:rPr>
          <w:rFonts w:ascii="Calibri" w:hAnsi="Calibri"/>
          <w:lang w:eastAsia="en-US"/>
        </w:rPr>
        <w:t>ACT Transport Network—Minister for Transport—Petition lodged by Miss C Burch (Pet 17-19).</w:t>
      </w:r>
    </w:p>
    <w:p w:rsidR="00EC1A04" w:rsidRPr="00EC1A04" w:rsidRDefault="00EC1A04" w:rsidP="00B47AD8">
      <w:pPr>
        <w:tabs>
          <w:tab w:val="right" w:pos="580"/>
        </w:tabs>
        <w:spacing w:after="240"/>
        <w:ind w:left="567" w:right="-188" w:hanging="567"/>
        <w:rPr>
          <w:rFonts w:ascii="Calibri" w:hAnsi="Calibri"/>
          <w:b/>
          <w:lang w:eastAsia="en-US"/>
        </w:rPr>
      </w:pPr>
      <w:r w:rsidRPr="00EC1A04">
        <w:rPr>
          <w:rFonts w:ascii="Calibri" w:hAnsi="Calibri"/>
          <w:b/>
          <w:lang w:eastAsia="en-US"/>
        </w:rPr>
        <w:t>5 September 2019</w:t>
      </w:r>
    </w:p>
    <w:p w:rsidR="00EC1A04" w:rsidRPr="00EC1A04" w:rsidRDefault="00EC1A04" w:rsidP="00B47AD8">
      <w:pPr>
        <w:tabs>
          <w:tab w:val="right" w:pos="580"/>
        </w:tabs>
        <w:spacing w:after="240"/>
        <w:ind w:left="567" w:right="-188" w:hanging="567"/>
        <w:rPr>
          <w:rFonts w:ascii="Calibri" w:hAnsi="Calibri"/>
          <w:lang w:eastAsia="en-US"/>
        </w:rPr>
      </w:pPr>
      <w:r w:rsidRPr="00EC1A04">
        <w:rPr>
          <w:rFonts w:ascii="Calibri" w:hAnsi="Calibri"/>
          <w:lang w:eastAsia="en-US"/>
        </w:rPr>
        <w:t>Hydrotherapy services in south Canberra—Minister for Health and Wellbeing—Petitions lodged by Mrs Jones (Pet 10-19 and 18-19).</w:t>
      </w:r>
    </w:p>
    <w:p w:rsidR="00EC1A04" w:rsidRPr="00EC1A04" w:rsidRDefault="00EC1A04" w:rsidP="00B47AD8">
      <w:pPr>
        <w:tabs>
          <w:tab w:val="right" w:pos="580"/>
        </w:tabs>
        <w:spacing w:after="240"/>
        <w:ind w:left="567" w:right="-188" w:hanging="567"/>
        <w:rPr>
          <w:rFonts w:ascii="Calibri" w:hAnsi="Calibri"/>
          <w:b/>
          <w:lang w:eastAsia="en-US"/>
        </w:rPr>
      </w:pPr>
      <w:r w:rsidRPr="00EC1A04">
        <w:rPr>
          <w:rFonts w:ascii="Calibri" w:hAnsi="Calibri"/>
          <w:b/>
          <w:lang w:eastAsia="en-US"/>
        </w:rPr>
        <w:t>29 October 2019</w:t>
      </w:r>
    </w:p>
    <w:p w:rsidR="00EC1A04" w:rsidRPr="00EC1A04" w:rsidRDefault="00EC1A04" w:rsidP="00B47AD8">
      <w:pPr>
        <w:tabs>
          <w:tab w:val="right" w:pos="580"/>
        </w:tabs>
        <w:spacing w:after="240"/>
        <w:ind w:left="567" w:right="-188" w:hanging="567"/>
        <w:rPr>
          <w:rFonts w:ascii="Calibri" w:hAnsi="Calibri"/>
          <w:lang w:eastAsia="en-US"/>
        </w:rPr>
      </w:pPr>
      <w:r w:rsidRPr="00EC1A04">
        <w:rPr>
          <w:rFonts w:ascii="Calibri" w:hAnsi="Calibri"/>
          <w:lang w:eastAsia="en-US"/>
        </w:rPr>
        <w:t>Community engagement on redevelopment of Chisholm Village—Minister for Planning and Land Management—Petitions lodged by Ms J Burch (Pet 19-19 and 22-19).</w:t>
      </w:r>
    </w:p>
    <w:p w:rsidR="00EC1A04" w:rsidRPr="00EC1A04" w:rsidRDefault="00EC1A04" w:rsidP="00B47AD8">
      <w:pPr>
        <w:tabs>
          <w:tab w:val="right" w:pos="580"/>
        </w:tabs>
        <w:spacing w:after="240"/>
        <w:ind w:left="567" w:right="-188" w:hanging="567"/>
        <w:rPr>
          <w:rFonts w:ascii="Calibri" w:hAnsi="Calibri"/>
          <w:lang w:eastAsia="en-US"/>
        </w:rPr>
      </w:pPr>
      <w:r w:rsidRPr="00EC1A04">
        <w:rPr>
          <w:rFonts w:ascii="Calibri" w:hAnsi="Calibri"/>
          <w:lang w:eastAsia="en-US"/>
        </w:rPr>
        <w:t>A destination recreation park for the inner north—Minister for Transport and City Services—Petition lodged by Mr Rattenbury (Pet 14-19).</w:t>
      </w:r>
    </w:p>
    <w:p w:rsidR="00EC1A04" w:rsidRPr="00EC1A04" w:rsidRDefault="00EC1A04" w:rsidP="00B47AD8">
      <w:pPr>
        <w:tabs>
          <w:tab w:val="right" w:pos="580"/>
        </w:tabs>
        <w:spacing w:after="240"/>
        <w:ind w:left="567" w:right="-188" w:hanging="567"/>
        <w:rPr>
          <w:rFonts w:ascii="Calibri" w:hAnsi="Calibri"/>
          <w:b/>
          <w:lang w:eastAsia="en-US"/>
        </w:rPr>
      </w:pPr>
      <w:r w:rsidRPr="00EC1A04">
        <w:rPr>
          <w:rFonts w:ascii="Calibri" w:hAnsi="Calibri"/>
          <w:b/>
          <w:lang w:eastAsia="en-US"/>
        </w:rPr>
        <w:t>12 November 2019</w:t>
      </w:r>
    </w:p>
    <w:p w:rsidR="00EC1A04" w:rsidRPr="00EC1A04" w:rsidRDefault="00EC1A04" w:rsidP="00B47AD8">
      <w:pPr>
        <w:tabs>
          <w:tab w:val="right" w:pos="580"/>
        </w:tabs>
        <w:spacing w:after="240"/>
        <w:ind w:left="567" w:right="-188" w:hanging="567"/>
        <w:rPr>
          <w:rFonts w:ascii="Calibri" w:hAnsi="Calibri"/>
          <w:lang w:eastAsia="en-US"/>
        </w:rPr>
      </w:pPr>
      <w:r w:rsidRPr="00EC1A04">
        <w:rPr>
          <w:rFonts w:ascii="Calibri" w:hAnsi="Calibri"/>
          <w:lang w:eastAsia="en-US"/>
        </w:rPr>
        <w:t>Roller derby facilities in the ACT—Minister for Sport and Recreation—Petition lodged by Ms J Burch (Pet 20-19).</w:t>
      </w:r>
    </w:p>
    <w:p w:rsidR="00EC1A04" w:rsidRPr="00EC1A04" w:rsidRDefault="00EC1A04" w:rsidP="00B47AD8">
      <w:pPr>
        <w:tabs>
          <w:tab w:val="right" w:pos="580"/>
        </w:tabs>
        <w:spacing w:after="240"/>
        <w:ind w:left="567" w:right="-188" w:hanging="567"/>
        <w:rPr>
          <w:rFonts w:ascii="Calibri" w:hAnsi="Calibri"/>
          <w:b/>
          <w:lang w:eastAsia="en-US"/>
        </w:rPr>
      </w:pPr>
      <w:r w:rsidRPr="00EC1A04">
        <w:rPr>
          <w:rFonts w:ascii="Calibri" w:hAnsi="Calibri"/>
          <w:b/>
          <w:lang w:eastAsia="en-US"/>
        </w:rPr>
        <w:t>19 November 2019</w:t>
      </w:r>
    </w:p>
    <w:p w:rsidR="00EC1A04" w:rsidRPr="00EC1A04" w:rsidRDefault="00EC1A04" w:rsidP="00B47AD8">
      <w:pPr>
        <w:tabs>
          <w:tab w:val="right" w:pos="580"/>
        </w:tabs>
        <w:spacing w:after="240"/>
        <w:ind w:left="567" w:right="-188" w:hanging="567"/>
        <w:rPr>
          <w:rFonts w:ascii="Calibri" w:hAnsi="Calibri"/>
          <w:lang w:eastAsia="en-US"/>
        </w:rPr>
      </w:pPr>
      <w:r w:rsidRPr="00EC1A04">
        <w:rPr>
          <w:rFonts w:ascii="Calibri" w:hAnsi="Calibri"/>
          <w:lang w:eastAsia="en-US"/>
        </w:rPr>
        <w:t xml:space="preserve">Upgrading of </w:t>
      </w:r>
      <w:proofErr w:type="spellStart"/>
      <w:r w:rsidRPr="00EC1A04">
        <w:rPr>
          <w:rFonts w:ascii="Calibri" w:hAnsi="Calibri"/>
          <w:lang w:eastAsia="en-US"/>
        </w:rPr>
        <w:t>Yarralumla</w:t>
      </w:r>
      <w:proofErr w:type="spellEnd"/>
      <w:r w:rsidRPr="00EC1A04">
        <w:rPr>
          <w:rFonts w:ascii="Calibri" w:hAnsi="Calibri"/>
          <w:lang w:eastAsia="en-US"/>
        </w:rPr>
        <w:t xml:space="preserve"> shops—Minister for Transport and City Services—Petition lodged by Miss C Burch (Pet 24-19).</w:t>
      </w:r>
    </w:p>
    <w:p w:rsidR="00EC1A04" w:rsidRPr="00EC1A04" w:rsidRDefault="00EC1A04" w:rsidP="00B47AD8">
      <w:pPr>
        <w:tabs>
          <w:tab w:val="right" w:pos="580"/>
        </w:tabs>
        <w:spacing w:before="120" w:after="480"/>
        <w:ind w:left="1134" w:right="-188" w:hanging="1134"/>
        <w:jc w:val="center"/>
        <w:rPr>
          <w:rFonts w:ascii="Calibri" w:hAnsi="Calibri"/>
          <w:lang w:eastAsia="en-US"/>
        </w:rPr>
      </w:pPr>
      <w:r w:rsidRPr="00EC1A04">
        <w:rPr>
          <w:rFonts w:ascii="Calibri" w:hAnsi="Calibri"/>
          <w:lang w:eastAsia="en-US"/>
        </w:rPr>
        <w:t>___________________________________</w:t>
      </w:r>
    </w:p>
    <w:p w:rsidR="00EC1A04" w:rsidRPr="00EC1A04" w:rsidRDefault="00EC1A04" w:rsidP="00B47AD8">
      <w:pPr>
        <w:keepNext/>
        <w:keepLines/>
        <w:tabs>
          <w:tab w:val="right" w:pos="580"/>
        </w:tabs>
        <w:spacing w:before="120" w:after="360"/>
        <w:ind w:right="-187"/>
        <w:jc w:val="center"/>
        <w:rPr>
          <w:rFonts w:ascii="Calibri" w:hAnsi="Calibri"/>
          <w:b/>
          <w:sz w:val="28"/>
          <w:lang w:eastAsia="en-US"/>
        </w:rPr>
      </w:pPr>
      <w:r w:rsidRPr="00EC1A04">
        <w:rPr>
          <w:rFonts w:ascii="Calibri" w:hAnsi="Calibri"/>
          <w:b/>
          <w:sz w:val="28"/>
          <w:lang w:eastAsia="en-US"/>
        </w:rPr>
        <w:t>COMMITTEES</w:t>
      </w:r>
    </w:p>
    <w:p w:rsidR="00EC1A04" w:rsidRPr="00EC1A04" w:rsidRDefault="00EC1A04" w:rsidP="00B47AD8">
      <w:pPr>
        <w:keepNext/>
        <w:keepLines/>
        <w:spacing w:after="240"/>
        <w:ind w:right="-187"/>
        <w:rPr>
          <w:rFonts w:ascii="Calibri" w:hAnsi="Calibri"/>
          <w:lang w:val="en-AU" w:eastAsia="en-US"/>
        </w:rPr>
      </w:pPr>
      <w:r w:rsidRPr="00EC1A04">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EC1A04" w:rsidRPr="00EC1A04" w:rsidRDefault="00EC1A04" w:rsidP="00B47AD8">
      <w:pPr>
        <w:spacing w:before="240" w:after="240"/>
        <w:ind w:right="-188"/>
        <w:rPr>
          <w:rFonts w:ascii="Calibri" w:hAnsi="Calibri"/>
          <w:b/>
          <w:sz w:val="28"/>
          <w:lang w:eastAsia="en-US"/>
        </w:rPr>
      </w:pPr>
      <w:r w:rsidRPr="00EC1A04">
        <w:rPr>
          <w:rFonts w:ascii="Calibri" w:hAnsi="Calibri"/>
          <w:b/>
          <w:sz w:val="28"/>
          <w:lang w:eastAsia="en-US"/>
        </w:rPr>
        <w:t>Standing</w:t>
      </w:r>
    </w:p>
    <w:p w:rsidR="00EC1A04" w:rsidRPr="00EC1A04" w:rsidRDefault="00EC1A04" w:rsidP="00B47AD8">
      <w:pPr>
        <w:spacing w:before="120" w:after="240"/>
        <w:ind w:right="-188"/>
        <w:rPr>
          <w:rFonts w:ascii="Calibri" w:hAnsi="Calibri"/>
          <w:lang w:val="en-AU" w:eastAsia="en-US"/>
        </w:rPr>
      </w:pPr>
      <w:r w:rsidRPr="00EC1A04">
        <w:rPr>
          <w:rFonts w:ascii="Calibri" w:hAnsi="Calibri"/>
          <w:lang w:val="en-AU" w:eastAsia="en-US"/>
        </w:rPr>
        <w:t>Pursuant to standing order</w:t>
      </w:r>
    </w:p>
    <w:p w:rsidR="00EC1A04" w:rsidRPr="00EC1A04" w:rsidRDefault="00EC1A04" w:rsidP="00720BD6">
      <w:pPr>
        <w:tabs>
          <w:tab w:val="left" w:pos="500"/>
          <w:tab w:val="left" w:pos="960"/>
        </w:tabs>
        <w:spacing w:after="240"/>
        <w:ind w:right="-187"/>
        <w:rPr>
          <w:rFonts w:ascii="Calibri" w:hAnsi="Calibri"/>
          <w:lang w:val="en-AU" w:eastAsia="en-US"/>
        </w:rPr>
      </w:pPr>
      <w:r w:rsidRPr="00EC1A04">
        <w:rPr>
          <w:rFonts w:ascii="Calibri" w:hAnsi="Calibri"/>
          <w:b/>
          <w:lang w:val="en-AU" w:eastAsia="en-US"/>
        </w:rPr>
        <w:t>ADMINISTRATION AND PROCEDURE</w:t>
      </w:r>
      <w:r w:rsidRPr="00EC1A04">
        <w:rPr>
          <w:rFonts w:ascii="Calibri" w:hAnsi="Calibri"/>
          <w:lang w:val="en-AU" w:eastAsia="en-US"/>
        </w:rPr>
        <w:t xml:space="preserve">: </w:t>
      </w:r>
      <w:r w:rsidRPr="00EC1A04">
        <w:rPr>
          <w:rFonts w:ascii="Calibri" w:hAnsi="Calibri"/>
          <w:i/>
          <w:lang w:val="en-AU" w:eastAsia="en-US"/>
        </w:rPr>
        <w:t>(Formed 31 October 2016)</w:t>
      </w:r>
      <w:r w:rsidRPr="00EC1A04">
        <w:rPr>
          <w:rFonts w:ascii="Calibri" w:hAnsi="Calibri"/>
          <w:iCs/>
          <w:lang w:val="en-AU" w:eastAsia="en-US"/>
        </w:rPr>
        <w:t>:</w:t>
      </w:r>
      <w:r w:rsidRPr="00EC1A04">
        <w:rPr>
          <w:rFonts w:ascii="Calibri" w:hAnsi="Calibri"/>
          <w:lang w:val="en-AU" w:eastAsia="en-US"/>
        </w:rPr>
        <w:t xml:space="preserve"> The Speaker (Chair), Ms Cheyne, Mr Rattenbury, Mr Wall.</w:t>
      </w:r>
    </w:p>
    <w:p w:rsidR="00EC1A04" w:rsidRPr="00EC1A04" w:rsidRDefault="00EC1A04" w:rsidP="00720BD6">
      <w:pPr>
        <w:keepNext/>
        <w:keepLines/>
        <w:spacing w:before="120" w:after="240"/>
        <w:ind w:right="-187"/>
        <w:rPr>
          <w:rFonts w:ascii="Calibri" w:hAnsi="Calibri"/>
          <w:lang w:val="en-AU" w:eastAsia="en-US"/>
        </w:rPr>
      </w:pPr>
      <w:r w:rsidRPr="00EC1A04">
        <w:rPr>
          <w:rFonts w:ascii="Calibri" w:hAnsi="Calibri"/>
          <w:lang w:val="en-AU" w:eastAsia="en-US"/>
        </w:rPr>
        <w:lastRenderedPageBreak/>
        <w:t>Pursuant to resolution</w:t>
      </w:r>
    </w:p>
    <w:p w:rsidR="00EC1A04" w:rsidRPr="00EC1A04" w:rsidRDefault="00EC1A04" w:rsidP="00720BD6">
      <w:pPr>
        <w:keepNext/>
        <w:keepLines/>
        <w:tabs>
          <w:tab w:val="right" w:pos="567"/>
          <w:tab w:val="left" w:pos="1134"/>
        </w:tabs>
        <w:spacing w:before="120" w:after="120"/>
        <w:ind w:right="-187"/>
        <w:rPr>
          <w:rFonts w:ascii="Calibri" w:hAnsi="Calibri"/>
          <w:lang w:val="en-AU"/>
        </w:rPr>
      </w:pPr>
      <w:r w:rsidRPr="00EC1A04">
        <w:rPr>
          <w:rFonts w:ascii="Calibri" w:hAnsi="Calibri"/>
          <w:b/>
          <w:caps/>
          <w:lang w:val="en-AU"/>
        </w:rPr>
        <w:t>Economic Development and Tourism—Standing Committee</w:t>
      </w:r>
      <w:r w:rsidRPr="00EC1A04">
        <w:rPr>
          <w:rFonts w:ascii="Calibri" w:hAnsi="Calibri"/>
          <w:lang w:val="en-AU"/>
        </w:rPr>
        <w:t xml:space="preserve">: </w:t>
      </w:r>
      <w:r w:rsidRPr="00EC1A04">
        <w:rPr>
          <w:rFonts w:ascii="Calibri" w:hAnsi="Calibri"/>
          <w:i/>
          <w:iCs/>
          <w:lang w:val="en-AU"/>
        </w:rPr>
        <w:t>(Formed 13 December 2016; amended 26 October 2017 and 20 September 2018)</w:t>
      </w:r>
      <w:r w:rsidRPr="00EC1A04">
        <w:rPr>
          <w:rFonts w:ascii="Calibri" w:hAnsi="Calibri"/>
          <w:lang w:val="en-AU"/>
        </w:rPr>
        <w:t>: Mr Hanson (Chair), Ms Orr, Mr Pettersson.</w:t>
      </w:r>
    </w:p>
    <w:p w:rsidR="00EC1A04" w:rsidRPr="00EC1A04" w:rsidRDefault="00EC1A04" w:rsidP="00B47AD8">
      <w:pPr>
        <w:tabs>
          <w:tab w:val="right" w:pos="567"/>
          <w:tab w:val="left" w:pos="1134"/>
        </w:tabs>
        <w:spacing w:before="120" w:after="120"/>
        <w:ind w:right="-188"/>
        <w:rPr>
          <w:rFonts w:ascii="Calibri" w:hAnsi="Calibri"/>
          <w:lang w:val="en-AU"/>
        </w:rPr>
      </w:pPr>
      <w:r w:rsidRPr="00EC1A04">
        <w:rPr>
          <w:rFonts w:ascii="Calibri" w:hAnsi="Calibri"/>
          <w:b/>
          <w:caps/>
          <w:lang w:val="en-AU"/>
        </w:rPr>
        <w:t>Education, Employment and Youth Affairs—Standing Committee</w:t>
      </w:r>
      <w:r w:rsidRPr="00EC1A04">
        <w:rPr>
          <w:rFonts w:ascii="Calibri" w:hAnsi="Calibri"/>
          <w:lang w:val="en-AU"/>
        </w:rPr>
        <w:t xml:space="preserve">: </w:t>
      </w:r>
      <w:r w:rsidRPr="00EC1A04">
        <w:rPr>
          <w:rFonts w:ascii="Calibri" w:hAnsi="Calibri"/>
          <w:i/>
          <w:iCs/>
          <w:lang w:val="en-AU"/>
        </w:rPr>
        <w:t>(Formed 13 December 2016; amended 20 September 2018; amended 20 May 2019)</w:t>
      </w:r>
      <w:r w:rsidRPr="00EC1A04">
        <w:rPr>
          <w:rFonts w:ascii="Calibri" w:hAnsi="Calibri"/>
          <w:lang w:val="en-AU"/>
        </w:rPr>
        <w:t xml:space="preserve">: Mr Pettersson (Chair), Mrs </w:t>
      </w:r>
      <w:proofErr w:type="spellStart"/>
      <w:r w:rsidRPr="00EC1A04">
        <w:rPr>
          <w:rFonts w:ascii="Calibri" w:hAnsi="Calibri"/>
          <w:lang w:val="en-AU"/>
        </w:rPr>
        <w:t>Kikkert</w:t>
      </w:r>
      <w:proofErr w:type="spellEnd"/>
      <w:r w:rsidRPr="00EC1A04">
        <w:rPr>
          <w:rFonts w:ascii="Calibri" w:hAnsi="Calibri"/>
          <w:lang w:val="en-AU"/>
        </w:rPr>
        <w:t>, Mr Parton.</w:t>
      </w:r>
    </w:p>
    <w:p w:rsidR="00EC1A04" w:rsidRPr="00EC1A04" w:rsidRDefault="00EC1A04" w:rsidP="00B47AD8">
      <w:pPr>
        <w:tabs>
          <w:tab w:val="right" w:pos="567"/>
          <w:tab w:val="left" w:pos="1134"/>
        </w:tabs>
        <w:spacing w:before="120" w:after="120"/>
        <w:ind w:right="-188"/>
        <w:rPr>
          <w:rFonts w:ascii="Calibri" w:hAnsi="Calibri"/>
          <w:lang w:val="en-AU"/>
        </w:rPr>
      </w:pPr>
      <w:r w:rsidRPr="00EC1A04">
        <w:rPr>
          <w:rFonts w:ascii="Calibri" w:hAnsi="Calibri"/>
          <w:b/>
          <w:caps/>
          <w:lang w:val="en-AU"/>
        </w:rPr>
        <w:t>Environment and Transport and City Services—Standing Committee</w:t>
      </w:r>
      <w:r w:rsidRPr="00EC1A04">
        <w:rPr>
          <w:rFonts w:ascii="Calibri" w:hAnsi="Calibri"/>
          <w:lang w:val="en-AU"/>
        </w:rPr>
        <w:t xml:space="preserve">: </w:t>
      </w:r>
      <w:r w:rsidRPr="00EC1A04">
        <w:rPr>
          <w:rFonts w:ascii="Calibri" w:hAnsi="Calibri"/>
          <w:i/>
          <w:iCs/>
          <w:lang w:val="en-AU"/>
        </w:rPr>
        <w:t>(Formed 13 December 2016; amended 20 September 2018)</w:t>
      </w:r>
      <w:r w:rsidRPr="00EC1A04">
        <w:rPr>
          <w:rFonts w:ascii="Calibri" w:hAnsi="Calibri"/>
          <w:lang w:val="en-AU"/>
        </w:rPr>
        <w:t>: Ms Orr (Chair), Miss C Burch, Mr Milligan.</w:t>
      </w:r>
    </w:p>
    <w:p w:rsidR="00EC1A04" w:rsidRPr="00EC1A04" w:rsidRDefault="00EC1A04" w:rsidP="00B47AD8">
      <w:pPr>
        <w:tabs>
          <w:tab w:val="right" w:pos="567"/>
          <w:tab w:val="left" w:pos="1134"/>
        </w:tabs>
        <w:spacing w:before="120" w:after="120"/>
        <w:ind w:right="-188"/>
        <w:rPr>
          <w:rFonts w:ascii="Calibri" w:hAnsi="Calibri"/>
          <w:lang w:val="en-AU"/>
        </w:rPr>
      </w:pPr>
      <w:r w:rsidRPr="00EC1A04">
        <w:rPr>
          <w:rFonts w:ascii="Calibri" w:hAnsi="Calibri"/>
          <w:b/>
          <w:caps/>
          <w:lang w:val="en-AU"/>
        </w:rPr>
        <w:t>Health, Ageing and Community Services—Standing Committee</w:t>
      </w:r>
      <w:r w:rsidRPr="00EC1A04">
        <w:rPr>
          <w:rFonts w:ascii="Calibri" w:hAnsi="Calibri"/>
          <w:lang w:val="en-AU"/>
        </w:rPr>
        <w:t xml:space="preserve">: </w:t>
      </w:r>
      <w:r w:rsidRPr="00EC1A04">
        <w:rPr>
          <w:rFonts w:ascii="Calibri" w:hAnsi="Calibri"/>
          <w:i/>
          <w:iCs/>
          <w:lang w:val="en-AU"/>
        </w:rPr>
        <w:t>(Formed 13 December 2016; amended 20 September 2018)</w:t>
      </w:r>
      <w:r w:rsidRPr="00EC1A04">
        <w:rPr>
          <w:rFonts w:ascii="Calibri" w:hAnsi="Calibri"/>
          <w:lang w:val="en-AU"/>
        </w:rPr>
        <w:t>: Ms Cody (Chair), Mrs Dunne, Ms Le Couteur.</w:t>
      </w:r>
    </w:p>
    <w:p w:rsidR="00EC1A04" w:rsidRPr="00EC1A04" w:rsidRDefault="00EC1A04" w:rsidP="00B47AD8">
      <w:pPr>
        <w:tabs>
          <w:tab w:val="right" w:pos="567"/>
          <w:tab w:val="left" w:pos="1134"/>
        </w:tabs>
        <w:spacing w:before="120" w:after="120"/>
        <w:ind w:right="-188"/>
        <w:rPr>
          <w:rFonts w:ascii="Calibri" w:hAnsi="Calibri"/>
          <w:lang w:val="en-AU"/>
        </w:rPr>
      </w:pPr>
      <w:r w:rsidRPr="00EC1A04">
        <w:rPr>
          <w:rFonts w:ascii="Calibri" w:hAnsi="Calibri"/>
          <w:b/>
          <w:caps/>
          <w:lang w:val="en-AU"/>
        </w:rPr>
        <w:t>integrity commission—standing committee</w:t>
      </w:r>
      <w:r w:rsidRPr="00EC1A04">
        <w:rPr>
          <w:rFonts w:ascii="Calibri" w:hAnsi="Calibri"/>
          <w:lang w:val="en-AU"/>
        </w:rPr>
        <w:t xml:space="preserve">: </w:t>
      </w:r>
      <w:r w:rsidRPr="00EC1A04">
        <w:rPr>
          <w:rFonts w:ascii="Calibri" w:hAnsi="Calibri"/>
          <w:i/>
          <w:iCs/>
          <w:lang w:val="en-AU"/>
        </w:rPr>
        <w:t>(Formed 29 November 2018; amended 4 June 2019)</w:t>
      </w:r>
      <w:r w:rsidRPr="00EC1A04">
        <w:rPr>
          <w:rFonts w:ascii="Calibri" w:hAnsi="Calibri"/>
          <w:lang w:val="en-AU"/>
        </w:rPr>
        <w:t>: Mr Wall (Chair), Ms Cheyne, Ms Le Couteur.</w:t>
      </w:r>
    </w:p>
    <w:p w:rsidR="00EC1A04" w:rsidRPr="00EC1A04" w:rsidRDefault="00EC1A04" w:rsidP="00B47AD8">
      <w:pPr>
        <w:tabs>
          <w:tab w:val="right" w:pos="567"/>
          <w:tab w:val="left" w:pos="1134"/>
        </w:tabs>
        <w:spacing w:before="120" w:after="120"/>
        <w:ind w:right="-188"/>
        <w:rPr>
          <w:rFonts w:ascii="Calibri" w:hAnsi="Calibri"/>
          <w:lang w:val="en-AU"/>
        </w:rPr>
      </w:pPr>
      <w:r w:rsidRPr="00EC1A04">
        <w:rPr>
          <w:rFonts w:ascii="Calibri" w:hAnsi="Calibri"/>
          <w:b/>
          <w:caps/>
          <w:lang w:val="en-AU"/>
        </w:rPr>
        <w:t>Justice and Community Safety—Standing Committee</w:t>
      </w:r>
      <w:r w:rsidRPr="00EC1A04">
        <w:rPr>
          <w:rFonts w:ascii="Calibri" w:hAnsi="Calibri"/>
          <w:lang w:val="en-AU"/>
        </w:rPr>
        <w:t xml:space="preserve">: </w:t>
      </w:r>
      <w:r w:rsidRPr="00EC1A04">
        <w:rPr>
          <w:rFonts w:ascii="Calibri" w:hAnsi="Calibri"/>
          <w:i/>
          <w:iCs/>
          <w:lang w:val="en-AU"/>
        </w:rPr>
        <w:t>(Formed 13 December 2016; amended 20 September 2018)</w:t>
      </w:r>
      <w:r w:rsidRPr="00EC1A04">
        <w:rPr>
          <w:rFonts w:ascii="Calibri" w:hAnsi="Calibri"/>
          <w:lang w:val="en-AU"/>
        </w:rPr>
        <w:t>: Mrs Jones (Chair), Ms Cody, Mr Pettersson.</w:t>
      </w:r>
    </w:p>
    <w:p w:rsidR="00EC1A04" w:rsidRPr="00EC1A04" w:rsidRDefault="00EC1A04" w:rsidP="00B47AD8">
      <w:pPr>
        <w:tabs>
          <w:tab w:val="right" w:pos="567"/>
          <w:tab w:val="left" w:pos="1134"/>
        </w:tabs>
        <w:spacing w:before="120" w:after="120"/>
        <w:ind w:right="-188"/>
        <w:rPr>
          <w:rFonts w:ascii="Calibri" w:hAnsi="Calibri"/>
          <w:lang w:val="en-AU"/>
        </w:rPr>
      </w:pPr>
      <w:r w:rsidRPr="00EC1A04">
        <w:rPr>
          <w:rFonts w:ascii="Calibri" w:hAnsi="Calibri"/>
          <w:b/>
          <w:caps/>
          <w:lang w:val="en-AU"/>
        </w:rPr>
        <w:t>Planning and Urban Renewal—Standing Committee</w:t>
      </w:r>
      <w:r w:rsidRPr="00EC1A04">
        <w:rPr>
          <w:rFonts w:ascii="Calibri" w:hAnsi="Calibri"/>
          <w:lang w:val="en-AU"/>
        </w:rPr>
        <w:t xml:space="preserve">: </w:t>
      </w:r>
      <w:r w:rsidRPr="00EC1A04">
        <w:rPr>
          <w:rFonts w:ascii="Calibri" w:hAnsi="Calibri"/>
          <w:i/>
          <w:iCs/>
          <w:lang w:val="en-AU"/>
        </w:rPr>
        <w:t>(Formed 13 December 2016; amended 20 September 2018)</w:t>
      </w:r>
      <w:r w:rsidRPr="00EC1A04">
        <w:rPr>
          <w:rFonts w:ascii="Calibri" w:hAnsi="Calibri"/>
          <w:lang w:val="en-AU"/>
        </w:rPr>
        <w:t>: Ms Le Couteur (Chair), Ms Orr, Mr Parton.</w:t>
      </w:r>
    </w:p>
    <w:p w:rsidR="00EC1A04" w:rsidRPr="00EC1A04" w:rsidRDefault="00EC1A04" w:rsidP="00B47AD8">
      <w:pPr>
        <w:tabs>
          <w:tab w:val="right" w:pos="567"/>
          <w:tab w:val="left" w:pos="1134"/>
        </w:tabs>
        <w:spacing w:before="120" w:after="120"/>
        <w:ind w:right="-188"/>
        <w:rPr>
          <w:rFonts w:ascii="Calibri" w:hAnsi="Calibri"/>
          <w:lang w:val="en-AU"/>
        </w:rPr>
      </w:pPr>
      <w:r w:rsidRPr="00EC1A04">
        <w:rPr>
          <w:rFonts w:ascii="Calibri" w:hAnsi="Calibri"/>
          <w:b/>
          <w:caps/>
          <w:lang w:val="en-AU"/>
        </w:rPr>
        <w:t xml:space="preserve">PUBLIC ACCOUNTS: </w:t>
      </w:r>
      <w:r w:rsidRPr="00EC1A04">
        <w:rPr>
          <w:rFonts w:ascii="Calibri" w:hAnsi="Calibri"/>
          <w:i/>
          <w:iCs/>
          <w:lang w:val="en-AU"/>
        </w:rPr>
        <w:t>(Formed 13 December 2016; amended 26 October 2017 and 20 September 2018)</w:t>
      </w:r>
      <w:r w:rsidRPr="00EC1A04">
        <w:rPr>
          <w:rFonts w:ascii="Calibri" w:hAnsi="Calibri"/>
          <w:lang w:val="en-AU"/>
        </w:rPr>
        <w:t>: Mrs Dunne (Chair), Ms Cheyne, Ms Cody, Ms Lawder.</w:t>
      </w:r>
    </w:p>
    <w:p w:rsidR="00EC1A04" w:rsidRPr="00EC1A04" w:rsidRDefault="00EC1A04" w:rsidP="00B47AD8">
      <w:pPr>
        <w:spacing w:before="240" w:after="240"/>
        <w:ind w:right="-188"/>
        <w:rPr>
          <w:rFonts w:ascii="Calibri" w:hAnsi="Calibri"/>
          <w:b/>
          <w:sz w:val="28"/>
          <w:lang w:eastAsia="en-US"/>
        </w:rPr>
      </w:pPr>
      <w:r w:rsidRPr="00EC1A04">
        <w:rPr>
          <w:rFonts w:ascii="Calibri" w:hAnsi="Calibri"/>
          <w:b/>
          <w:sz w:val="28"/>
          <w:lang w:eastAsia="en-US"/>
        </w:rPr>
        <w:t>Select</w:t>
      </w:r>
    </w:p>
    <w:p w:rsidR="00EC1A04" w:rsidRPr="00EC1A04" w:rsidRDefault="00EC1A04" w:rsidP="00B47AD8">
      <w:pPr>
        <w:tabs>
          <w:tab w:val="right" w:pos="567"/>
          <w:tab w:val="left" w:pos="1134"/>
        </w:tabs>
        <w:spacing w:before="120" w:after="120"/>
        <w:ind w:right="-188"/>
        <w:rPr>
          <w:rFonts w:ascii="Calibri" w:hAnsi="Calibri"/>
          <w:lang w:val="en-AU"/>
        </w:rPr>
      </w:pPr>
      <w:r w:rsidRPr="00EC1A04">
        <w:rPr>
          <w:rFonts w:ascii="Calibri" w:hAnsi="Calibri"/>
          <w:b/>
          <w:caps/>
          <w:lang w:val="en-AU"/>
        </w:rPr>
        <w:t>Fuel pricing—Select Committee</w:t>
      </w:r>
      <w:r w:rsidRPr="00EC1A04">
        <w:rPr>
          <w:rFonts w:ascii="Calibri" w:hAnsi="Calibri"/>
          <w:lang w:val="en-AU"/>
        </w:rPr>
        <w:t xml:space="preserve">: </w:t>
      </w:r>
      <w:r w:rsidRPr="00EC1A04">
        <w:rPr>
          <w:rFonts w:ascii="Calibri" w:hAnsi="Calibri"/>
          <w:i/>
          <w:iCs/>
          <w:lang w:val="en-AU"/>
        </w:rPr>
        <w:t>(Formed 14 February 2019)</w:t>
      </w:r>
      <w:r w:rsidRPr="00EC1A04">
        <w:rPr>
          <w:rFonts w:ascii="Calibri" w:hAnsi="Calibri"/>
          <w:lang w:val="en-AU"/>
        </w:rPr>
        <w:t xml:space="preserve">: Ms Cheyne </w:t>
      </w:r>
      <w:r w:rsidRPr="00EC1A04">
        <w:rPr>
          <w:rFonts w:ascii="Calibri" w:hAnsi="Calibri"/>
          <w:iCs/>
          <w:lang w:val="en-AU"/>
        </w:rPr>
        <w:t>(Chair)</w:t>
      </w:r>
      <w:r w:rsidRPr="00EC1A04">
        <w:rPr>
          <w:rFonts w:ascii="Calibri" w:hAnsi="Calibri"/>
          <w:lang w:val="en-AU"/>
        </w:rPr>
        <w:t>, Mr Parton, Mr Wall.</w:t>
      </w:r>
    </w:p>
    <w:p w:rsidR="00EC1A04" w:rsidRPr="00EC1A04" w:rsidRDefault="00EC1A04" w:rsidP="00B47AD8">
      <w:pPr>
        <w:keepNext/>
        <w:keepLines/>
        <w:spacing w:before="240" w:after="240"/>
        <w:ind w:right="-188"/>
        <w:rPr>
          <w:rFonts w:ascii="Calibri" w:hAnsi="Calibri"/>
          <w:b/>
          <w:sz w:val="28"/>
          <w:lang w:eastAsia="en-US"/>
        </w:rPr>
      </w:pPr>
      <w:r w:rsidRPr="00EC1A04">
        <w:rPr>
          <w:rFonts w:ascii="Calibri" w:hAnsi="Calibri"/>
          <w:b/>
          <w:sz w:val="28"/>
          <w:lang w:eastAsia="en-US"/>
        </w:rPr>
        <w:t>Dissolved</w:t>
      </w:r>
    </w:p>
    <w:p w:rsidR="00EC1A04" w:rsidRPr="00EC1A04" w:rsidRDefault="00EC1A04" w:rsidP="00B47AD8">
      <w:pPr>
        <w:tabs>
          <w:tab w:val="right" w:pos="567"/>
          <w:tab w:val="left" w:pos="1134"/>
        </w:tabs>
        <w:spacing w:before="120" w:after="120"/>
        <w:ind w:right="-188"/>
        <w:rPr>
          <w:rFonts w:ascii="Calibri" w:hAnsi="Calibri"/>
          <w:i/>
          <w:lang w:val="en-AU"/>
        </w:rPr>
      </w:pPr>
      <w:r w:rsidRPr="00EC1A04">
        <w:rPr>
          <w:rFonts w:ascii="Calibri" w:hAnsi="Calibri"/>
          <w:b/>
          <w:caps/>
          <w:lang w:val="en-AU"/>
        </w:rPr>
        <w:t>2016 ACT Election and Electoral Act—Select Committee</w:t>
      </w:r>
      <w:r w:rsidRPr="00EC1A04">
        <w:rPr>
          <w:rFonts w:ascii="Calibri" w:hAnsi="Calibri"/>
          <w:lang w:val="en-AU"/>
        </w:rPr>
        <w:t xml:space="preserve">: </w:t>
      </w:r>
      <w:r w:rsidRPr="00EC1A04">
        <w:rPr>
          <w:rFonts w:ascii="Calibri" w:hAnsi="Calibri"/>
          <w:i/>
          <w:iCs/>
          <w:lang w:val="en-AU"/>
        </w:rPr>
        <w:t>(Formed 15 December 2016)</w:t>
      </w:r>
      <w:r w:rsidRPr="00EC1A04">
        <w:rPr>
          <w:rFonts w:ascii="Calibri" w:hAnsi="Calibri"/>
          <w:lang w:val="en-AU"/>
        </w:rPr>
        <w:t xml:space="preserve">: Ms Cody (Chair), Ms Cheyne, Ms Le Couteur, Mr Milligan, Mr Wall. </w:t>
      </w:r>
      <w:r w:rsidRPr="00EC1A04">
        <w:rPr>
          <w:rFonts w:ascii="Calibri" w:hAnsi="Calibri"/>
          <w:i/>
          <w:lang w:val="en-AU"/>
        </w:rPr>
        <w:t>(Presented 30 November 2017)</w:t>
      </w:r>
    </w:p>
    <w:p w:rsidR="00EC1A04" w:rsidRPr="00EC1A04" w:rsidRDefault="00EC1A04" w:rsidP="00B47AD8">
      <w:pPr>
        <w:tabs>
          <w:tab w:val="right" w:pos="567"/>
          <w:tab w:val="left" w:pos="1134"/>
        </w:tabs>
        <w:spacing w:before="120" w:after="120"/>
        <w:ind w:right="-188"/>
        <w:rPr>
          <w:rFonts w:ascii="Calibri" w:hAnsi="Calibri"/>
          <w:i/>
          <w:lang w:val="en-AU"/>
        </w:rPr>
      </w:pPr>
      <w:r w:rsidRPr="00EC1A04">
        <w:rPr>
          <w:rFonts w:ascii="Calibri" w:hAnsi="Calibri"/>
          <w:b/>
          <w:caps/>
          <w:lang w:val="en-AU"/>
        </w:rPr>
        <w:t>End of life choices in the act—Select Committee</w:t>
      </w:r>
      <w:r w:rsidRPr="00EC1A04">
        <w:rPr>
          <w:rFonts w:ascii="Calibri" w:hAnsi="Calibri"/>
          <w:lang w:val="en-AU"/>
        </w:rPr>
        <w:t xml:space="preserve">: </w:t>
      </w:r>
      <w:r w:rsidRPr="00EC1A04">
        <w:rPr>
          <w:rFonts w:ascii="Calibri" w:hAnsi="Calibri"/>
          <w:i/>
          <w:iCs/>
          <w:lang w:val="en-AU"/>
        </w:rPr>
        <w:t>(Formed 30</w:t>
      </w:r>
      <w:r w:rsidRPr="00EC1A04">
        <w:rPr>
          <w:rFonts w:ascii="Times New Roman" w:hAnsi="Times New Roman"/>
          <w:lang w:val="en-AU"/>
        </w:rPr>
        <w:t> </w:t>
      </w:r>
      <w:r w:rsidRPr="00EC1A04">
        <w:rPr>
          <w:rFonts w:ascii="Calibri" w:hAnsi="Calibri"/>
          <w:i/>
          <w:iCs/>
          <w:lang w:val="en-AU"/>
        </w:rPr>
        <w:t>November 2017)</w:t>
      </w:r>
      <w:r w:rsidRPr="00EC1A04">
        <w:rPr>
          <w:rFonts w:ascii="Calibri" w:hAnsi="Calibri"/>
          <w:lang w:val="en-AU"/>
        </w:rPr>
        <w:t>: Ms Cody (Chair), Ms Cheyne, Mrs Dunne, Mrs </w:t>
      </w:r>
      <w:proofErr w:type="spellStart"/>
      <w:r w:rsidRPr="00EC1A04">
        <w:rPr>
          <w:rFonts w:ascii="Calibri" w:hAnsi="Calibri"/>
          <w:lang w:val="en-AU"/>
        </w:rPr>
        <w:t>Kikkert</w:t>
      </w:r>
      <w:proofErr w:type="spellEnd"/>
      <w:r w:rsidRPr="00EC1A04">
        <w:rPr>
          <w:rFonts w:ascii="Calibri" w:hAnsi="Calibri"/>
          <w:lang w:val="en-AU"/>
        </w:rPr>
        <w:t xml:space="preserve">, Ms Le Couteur. </w:t>
      </w:r>
      <w:r w:rsidRPr="00EC1A04">
        <w:rPr>
          <w:rFonts w:ascii="Calibri" w:hAnsi="Calibri"/>
          <w:i/>
          <w:lang w:val="en-AU"/>
        </w:rPr>
        <w:t>(Presented 21 March 2019)</w:t>
      </w:r>
    </w:p>
    <w:p w:rsidR="00EC1A04" w:rsidRPr="00EC1A04" w:rsidRDefault="00EC1A04" w:rsidP="00B47AD8">
      <w:pPr>
        <w:keepNext/>
        <w:keepLines/>
        <w:tabs>
          <w:tab w:val="right" w:pos="567"/>
          <w:tab w:val="left" w:pos="1134"/>
        </w:tabs>
        <w:spacing w:before="120" w:after="120"/>
        <w:ind w:right="-188"/>
        <w:rPr>
          <w:rFonts w:ascii="Calibri" w:hAnsi="Calibri"/>
          <w:i/>
          <w:lang w:val="en-AU"/>
        </w:rPr>
      </w:pPr>
      <w:r w:rsidRPr="00EC1A04">
        <w:rPr>
          <w:rFonts w:ascii="Calibri" w:hAnsi="Calibri"/>
          <w:b/>
          <w:caps/>
          <w:lang w:val="en-AU"/>
        </w:rPr>
        <w:t>Estimates 2017-2018—Select Committee</w:t>
      </w:r>
      <w:r w:rsidRPr="00EC1A04">
        <w:rPr>
          <w:rFonts w:ascii="Calibri" w:hAnsi="Calibri"/>
          <w:lang w:val="en-AU"/>
        </w:rPr>
        <w:t xml:space="preserve">: </w:t>
      </w:r>
      <w:r w:rsidRPr="00EC1A04">
        <w:rPr>
          <w:rFonts w:ascii="Calibri" w:hAnsi="Calibri"/>
          <w:i/>
          <w:iCs/>
          <w:lang w:val="en-AU"/>
        </w:rPr>
        <w:t>(Formed 16 February 2017)</w:t>
      </w:r>
      <w:r w:rsidRPr="00EC1A04">
        <w:rPr>
          <w:rFonts w:ascii="Calibri" w:hAnsi="Calibri"/>
          <w:lang w:val="en-AU"/>
        </w:rPr>
        <w:t xml:space="preserve">: Mr Wall (Chair), Ms Cody, Mr Coe, Ms Le Couteur, Mr Pettersson. </w:t>
      </w:r>
      <w:r w:rsidRPr="00EC1A04">
        <w:rPr>
          <w:rFonts w:ascii="Calibri" w:hAnsi="Calibri"/>
          <w:i/>
          <w:lang w:val="en-AU"/>
        </w:rPr>
        <w:t>(Presented 1 August 2017)</w:t>
      </w:r>
    </w:p>
    <w:p w:rsidR="00EC1A04" w:rsidRPr="00EC1A04" w:rsidRDefault="00EC1A04" w:rsidP="00B47AD8">
      <w:pPr>
        <w:keepNext/>
        <w:keepLines/>
        <w:tabs>
          <w:tab w:val="right" w:pos="567"/>
          <w:tab w:val="left" w:pos="1134"/>
        </w:tabs>
        <w:spacing w:before="120" w:after="120"/>
        <w:ind w:right="-188"/>
        <w:rPr>
          <w:rFonts w:ascii="Calibri" w:hAnsi="Calibri"/>
          <w:i/>
          <w:lang w:val="en-AU"/>
        </w:rPr>
      </w:pPr>
      <w:r w:rsidRPr="00EC1A04">
        <w:rPr>
          <w:rFonts w:ascii="Calibri" w:hAnsi="Calibri"/>
          <w:b/>
          <w:caps/>
          <w:lang w:val="en-AU"/>
        </w:rPr>
        <w:t>ESTIMATES 2018-2019—Select Committee</w:t>
      </w:r>
      <w:r w:rsidRPr="00EC1A04">
        <w:rPr>
          <w:rFonts w:ascii="Calibri" w:hAnsi="Calibri"/>
          <w:lang w:val="en-AU"/>
        </w:rPr>
        <w:t xml:space="preserve">: </w:t>
      </w:r>
      <w:r w:rsidRPr="00EC1A04">
        <w:rPr>
          <w:rFonts w:ascii="Calibri" w:hAnsi="Calibri"/>
          <w:i/>
          <w:iCs/>
          <w:lang w:val="en-AU"/>
        </w:rPr>
        <w:t>(Formed 22 March 2018)</w:t>
      </w:r>
      <w:r w:rsidRPr="00EC1A04">
        <w:rPr>
          <w:rFonts w:ascii="Calibri" w:hAnsi="Calibri"/>
          <w:lang w:val="en-AU"/>
        </w:rPr>
        <w:t xml:space="preserve">: Mr Wall (Chair), Ms Cheyne, Ms Le Couteur, Ms Lee, </w:t>
      </w:r>
      <w:proofErr w:type="gramStart"/>
      <w:r w:rsidRPr="00EC1A04">
        <w:rPr>
          <w:rFonts w:ascii="Calibri" w:hAnsi="Calibri"/>
          <w:lang w:val="en-AU"/>
        </w:rPr>
        <w:t>Ms</w:t>
      </w:r>
      <w:proofErr w:type="gramEnd"/>
      <w:r w:rsidRPr="00EC1A04">
        <w:rPr>
          <w:rFonts w:ascii="Calibri" w:hAnsi="Calibri"/>
          <w:lang w:val="en-AU"/>
        </w:rPr>
        <w:t xml:space="preserve"> Orr. </w:t>
      </w:r>
      <w:r w:rsidRPr="00EC1A04">
        <w:rPr>
          <w:rFonts w:ascii="Calibri" w:hAnsi="Calibri"/>
          <w:i/>
          <w:lang w:val="en-AU"/>
        </w:rPr>
        <w:t>(Presented 31 July 2018)</w:t>
      </w:r>
    </w:p>
    <w:p w:rsidR="00EC1A04" w:rsidRPr="00EC1A04" w:rsidRDefault="00EC1A04" w:rsidP="00B47AD8">
      <w:pPr>
        <w:tabs>
          <w:tab w:val="right" w:pos="567"/>
          <w:tab w:val="left" w:pos="1134"/>
        </w:tabs>
        <w:spacing w:before="120" w:after="120"/>
        <w:ind w:right="-188"/>
        <w:rPr>
          <w:rFonts w:ascii="Calibri" w:hAnsi="Calibri"/>
          <w:i/>
          <w:lang w:val="en-AU"/>
        </w:rPr>
      </w:pPr>
      <w:r w:rsidRPr="00EC1A04">
        <w:rPr>
          <w:rFonts w:ascii="Calibri" w:hAnsi="Calibri"/>
          <w:b/>
          <w:bCs/>
          <w:caps/>
          <w:lang w:val="en-AU"/>
        </w:rPr>
        <w:t>Estimates 2019-2020—Select Committee</w:t>
      </w:r>
      <w:r w:rsidRPr="00EC1A04">
        <w:rPr>
          <w:rFonts w:ascii="Calibri" w:hAnsi="Calibri"/>
          <w:lang w:val="en-AU"/>
        </w:rPr>
        <w:t xml:space="preserve">: </w:t>
      </w:r>
      <w:r w:rsidRPr="00EC1A04">
        <w:rPr>
          <w:rFonts w:ascii="Calibri" w:hAnsi="Calibri"/>
          <w:i/>
          <w:iCs/>
          <w:lang w:val="en-AU"/>
        </w:rPr>
        <w:t>(Formed 21 February 2019)</w:t>
      </w:r>
      <w:r w:rsidRPr="00EC1A04">
        <w:rPr>
          <w:rFonts w:ascii="Calibri" w:hAnsi="Calibri"/>
          <w:lang w:val="en-AU"/>
        </w:rPr>
        <w:t xml:space="preserve">: Miss C Burch </w:t>
      </w:r>
      <w:r w:rsidRPr="00EC1A04">
        <w:rPr>
          <w:rFonts w:ascii="Calibri" w:hAnsi="Calibri"/>
          <w:iCs/>
          <w:lang w:val="en-AU"/>
        </w:rPr>
        <w:t>(Chair)</w:t>
      </w:r>
      <w:r w:rsidRPr="00EC1A04">
        <w:rPr>
          <w:rFonts w:ascii="Calibri" w:hAnsi="Calibri"/>
          <w:lang w:val="en-AU"/>
        </w:rPr>
        <w:t xml:space="preserve">, Ms Cody, Mrs Jones, Ms Le Couteur, </w:t>
      </w:r>
      <w:proofErr w:type="gramStart"/>
      <w:r w:rsidRPr="00EC1A04">
        <w:rPr>
          <w:rFonts w:ascii="Calibri" w:hAnsi="Calibri"/>
          <w:lang w:val="en-AU"/>
        </w:rPr>
        <w:t>Mr</w:t>
      </w:r>
      <w:proofErr w:type="gramEnd"/>
      <w:r w:rsidRPr="00EC1A04">
        <w:rPr>
          <w:rFonts w:ascii="Calibri" w:hAnsi="Calibri"/>
          <w:lang w:val="en-AU"/>
        </w:rPr>
        <w:t xml:space="preserve"> Pettersson. </w:t>
      </w:r>
      <w:r w:rsidRPr="00EC1A04">
        <w:rPr>
          <w:rFonts w:ascii="Calibri" w:hAnsi="Calibri"/>
          <w:i/>
          <w:lang w:val="en-AU"/>
        </w:rPr>
        <w:t>(Presented 30 July 2019)</w:t>
      </w:r>
    </w:p>
    <w:p w:rsidR="00EC1A04" w:rsidRPr="00EC1A04" w:rsidRDefault="00EC1A04" w:rsidP="00B47AD8">
      <w:pPr>
        <w:tabs>
          <w:tab w:val="right" w:pos="567"/>
          <w:tab w:val="left" w:pos="1134"/>
        </w:tabs>
        <w:spacing w:before="120" w:after="120"/>
        <w:ind w:right="-188"/>
        <w:rPr>
          <w:rFonts w:ascii="Calibri" w:hAnsi="Calibri"/>
          <w:lang w:val="en-AU"/>
        </w:rPr>
      </w:pPr>
      <w:r w:rsidRPr="00EC1A04">
        <w:rPr>
          <w:rFonts w:ascii="Calibri" w:hAnsi="Calibri"/>
          <w:b/>
          <w:caps/>
          <w:lang w:val="en-AU"/>
        </w:rPr>
        <w:lastRenderedPageBreak/>
        <w:t>Independent Integrity Commission—Select Committee</w:t>
      </w:r>
      <w:r w:rsidRPr="00EC1A04">
        <w:rPr>
          <w:rFonts w:ascii="Calibri" w:hAnsi="Calibri"/>
          <w:lang w:val="en-AU"/>
        </w:rPr>
        <w:t xml:space="preserve">: </w:t>
      </w:r>
      <w:r w:rsidRPr="00EC1A04">
        <w:rPr>
          <w:rFonts w:ascii="Calibri" w:hAnsi="Calibri"/>
          <w:i/>
          <w:iCs/>
          <w:lang w:val="en-AU"/>
        </w:rPr>
        <w:t>(Formed 15 December 2016; amended 6 June 2017)</w:t>
      </w:r>
      <w:r w:rsidRPr="00EC1A04">
        <w:rPr>
          <w:rFonts w:ascii="Calibri" w:hAnsi="Calibri"/>
          <w:lang w:val="en-AU"/>
        </w:rPr>
        <w:t xml:space="preserve">: Mr Rattenbury (Chair), Ms Cody, Mrs Jones, Ms Lee, Mr Steel. </w:t>
      </w:r>
      <w:r w:rsidRPr="00EC1A04">
        <w:rPr>
          <w:rFonts w:ascii="Calibri" w:hAnsi="Calibri"/>
          <w:i/>
          <w:lang w:val="en-AU"/>
        </w:rPr>
        <w:t>(Presented 31 October 2017)</w:t>
      </w:r>
    </w:p>
    <w:p w:rsidR="00EC1A04" w:rsidRPr="00EC1A04" w:rsidRDefault="00EC1A04" w:rsidP="00B47AD8">
      <w:pPr>
        <w:tabs>
          <w:tab w:val="right" w:pos="567"/>
          <w:tab w:val="left" w:pos="1134"/>
        </w:tabs>
        <w:spacing w:before="120" w:after="120"/>
        <w:ind w:right="-188"/>
        <w:rPr>
          <w:rFonts w:ascii="Calibri" w:hAnsi="Calibri"/>
          <w:i/>
          <w:lang w:val="en-AU"/>
        </w:rPr>
      </w:pPr>
      <w:r w:rsidRPr="00EC1A04">
        <w:rPr>
          <w:rFonts w:ascii="Calibri" w:hAnsi="Calibri"/>
          <w:b/>
          <w:caps/>
          <w:lang w:val="en-AU"/>
        </w:rPr>
        <w:t>Independent Integrity Commission 2018—Select Committee</w:t>
      </w:r>
      <w:r w:rsidRPr="00EC1A04">
        <w:rPr>
          <w:rFonts w:ascii="Calibri" w:hAnsi="Calibri"/>
          <w:lang w:val="en-AU"/>
        </w:rPr>
        <w:t xml:space="preserve">: </w:t>
      </w:r>
      <w:r w:rsidRPr="00EC1A04">
        <w:rPr>
          <w:rFonts w:ascii="Calibri" w:hAnsi="Calibri"/>
          <w:i/>
          <w:iCs/>
          <w:lang w:val="en-AU"/>
        </w:rPr>
        <w:t>(Formed 6 June 2018)</w:t>
      </w:r>
      <w:r w:rsidRPr="00EC1A04">
        <w:rPr>
          <w:rFonts w:ascii="Calibri" w:hAnsi="Calibri"/>
          <w:lang w:val="en-AU"/>
        </w:rPr>
        <w:t>: Mr Rattenbury (Chair), Ms Cody</w:t>
      </w:r>
      <w:r w:rsidRPr="00EC1A04">
        <w:rPr>
          <w:rFonts w:ascii="Calibri" w:hAnsi="Calibri"/>
          <w:i/>
          <w:iCs/>
          <w:lang w:val="en-AU"/>
        </w:rPr>
        <w:t xml:space="preserve">, </w:t>
      </w:r>
      <w:r w:rsidRPr="00EC1A04">
        <w:rPr>
          <w:rFonts w:ascii="Calibri" w:hAnsi="Calibri"/>
          <w:lang w:val="en-AU"/>
        </w:rPr>
        <w:t xml:space="preserve">Mrs Dunne, Ms Lee, Mr Steel. </w:t>
      </w:r>
      <w:r w:rsidRPr="00EC1A04">
        <w:rPr>
          <w:rFonts w:ascii="Calibri" w:hAnsi="Calibri"/>
          <w:i/>
          <w:lang w:val="en-AU"/>
        </w:rPr>
        <w:t>(Presented 31 October 2018)</w:t>
      </w:r>
    </w:p>
    <w:p w:rsidR="00EC1A04" w:rsidRPr="00EC1A04" w:rsidRDefault="00EC1A04" w:rsidP="00B47AD8">
      <w:pPr>
        <w:tabs>
          <w:tab w:val="right" w:pos="567"/>
          <w:tab w:val="left" w:pos="1134"/>
        </w:tabs>
        <w:spacing w:before="120" w:after="120"/>
        <w:ind w:right="-188"/>
        <w:rPr>
          <w:rFonts w:ascii="Calibri" w:hAnsi="Calibri"/>
          <w:lang w:val="en-AU"/>
        </w:rPr>
      </w:pPr>
      <w:r w:rsidRPr="00EC1A04">
        <w:rPr>
          <w:rFonts w:ascii="Calibri" w:hAnsi="Calibri"/>
          <w:b/>
          <w:caps/>
          <w:lang w:val="en-AU"/>
        </w:rPr>
        <w:t>Privileges 2018—Select Committee</w:t>
      </w:r>
      <w:r w:rsidRPr="00EC1A04">
        <w:rPr>
          <w:rFonts w:ascii="Calibri" w:hAnsi="Calibri"/>
          <w:lang w:val="en-AU"/>
        </w:rPr>
        <w:t xml:space="preserve">: </w:t>
      </w:r>
      <w:r w:rsidRPr="00EC1A04">
        <w:rPr>
          <w:rFonts w:ascii="Calibri" w:hAnsi="Calibri"/>
          <w:i/>
          <w:iCs/>
          <w:lang w:val="en-AU"/>
        </w:rPr>
        <w:t>(Formed 12 April 2018)</w:t>
      </w:r>
      <w:r w:rsidRPr="00EC1A04">
        <w:rPr>
          <w:rFonts w:ascii="Calibri" w:hAnsi="Calibri"/>
          <w:lang w:val="en-AU"/>
        </w:rPr>
        <w:t xml:space="preserve">: Mr Rattenbury (Chair), Ms Cheyne, Mr Wall. </w:t>
      </w:r>
      <w:r w:rsidRPr="00EC1A04">
        <w:rPr>
          <w:rFonts w:ascii="Calibri" w:hAnsi="Calibri"/>
          <w:i/>
          <w:lang w:val="en-AU"/>
        </w:rPr>
        <w:t>(Presented 31 July 2018)</w:t>
      </w:r>
    </w:p>
    <w:p w:rsidR="00EC1A04" w:rsidRPr="00EC1A04" w:rsidRDefault="00EC1A04" w:rsidP="00B47AD8">
      <w:pPr>
        <w:tabs>
          <w:tab w:val="right" w:pos="567"/>
          <w:tab w:val="left" w:pos="1134"/>
        </w:tabs>
        <w:spacing w:before="120" w:after="120"/>
        <w:ind w:right="-188"/>
        <w:rPr>
          <w:rFonts w:ascii="Calibri" w:hAnsi="Calibri"/>
          <w:i/>
          <w:lang w:val="en-AU"/>
        </w:rPr>
      </w:pPr>
      <w:r w:rsidRPr="00EC1A04">
        <w:rPr>
          <w:rFonts w:ascii="Calibri" w:hAnsi="Calibri"/>
          <w:b/>
          <w:bCs/>
          <w:caps/>
          <w:lang w:val="en-AU"/>
        </w:rPr>
        <w:t>Privileges 2019—Select Committee</w:t>
      </w:r>
      <w:r w:rsidRPr="00EC1A04">
        <w:rPr>
          <w:rFonts w:ascii="Calibri" w:hAnsi="Calibri"/>
          <w:lang w:val="en-AU"/>
        </w:rPr>
        <w:t xml:space="preserve">: </w:t>
      </w:r>
      <w:r w:rsidRPr="00EC1A04">
        <w:rPr>
          <w:rFonts w:ascii="Calibri" w:hAnsi="Calibri"/>
          <w:i/>
          <w:iCs/>
          <w:lang w:val="en-AU"/>
        </w:rPr>
        <w:t>(Formed 4 April 2019)</w:t>
      </w:r>
      <w:r w:rsidRPr="00EC1A04">
        <w:rPr>
          <w:rFonts w:ascii="Calibri" w:hAnsi="Calibri"/>
          <w:lang w:val="en-AU"/>
        </w:rPr>
        <w:t xml:space="preserve">: Mr Pettersson </w:t>
      </w:r>
      <w:r w:rsidRPr="00EC1A04">
        <w:rPr>
          <w:rFonts w:ascii="Calibri" w:hAnsi="Calibri"/>
          <w:iCs/>
          <w:lang w:val="en-AU"/>
        </w:rPr>
        <w:t>(Chair)</w:t>
      </w:r>
      <w:r w:rsidRPr="00EC1A04">
        <w:rPr>
          <w:rFonts w:ascii="Calibri" w:hAnsi="Calibri"/>
          <w:lang w:val="en-AU"/>
        </w:rPr>
        <w:t xml:space="preserve">, Mr Rattenbury, Mr Wall. </w:t>
      </w:r>
      <w:r w:rsidRPr="00EC1A04">
        <w:rPr>
          <w:rFonts w:ascii="Calibri" w:hAnsi="Calibri"/>
          <w:i/>
          <w:lang w:val="en-AU"/>
        </w:rPr>
        <w:t>(Presented 9 July 2019)</w:t>
      </w:r>
    </w:p>
    <w:p w:rsidR="00F5298F" w:rsidRPr="00B47AD8" w:rsidRDefault="00EC1A04" w:rsidP="00B47AD8">
      <w:pPr>
        <w:tabs>
          <w:tab w:val="right" w:pos="580"/>
        </w:tabs>
        <w:spacing w:before="120" w:after="480"/>
        <w:ind w:left="567" w:right="-188" w:hanging="567"/>
        <w:jc w:val="center"/>
        <w:rPr>
          <w:rFonts w:ascii="Calibri" w:hAnsi="Calibri"/>
          <w:b/>
          <w:lang w:eastAsia="en-US"/>
        </w:rPr>
      </w:pPr>
      <w:r w:rsidRPr="00EC1A04">
        <w:rPr>
          <w:rFonts w:ascii="Calibri" w:hAnsi="Calibri"/>
          <w:lang w:eastAsia="en-US"/>
        </w:rPr>
        <w:t>_______________</w:t>
      </w:r>
    </w:p>
    <w:sectPr w:rsidR="00F5298F" w:rsidRPr="00B47AD8" w:rsidSect="00EC1A04">
      <w:headerReference w:type="even" r:id="rId31"/>
      <w:headerReference w:type="default" r:id="rId32"/>
      <w:headerReference w:type="first" r:id="rId33"/>
      <w:footerReference w:type="first" r:id="rId34"/>
      <w:pgSz w:w="11906" w:h="16838"/>
      <w:pgMar w:top="1440" w:right="1440" w:bottom="1440" w:left="1440" w:header="708" w:footer="708" w:gutter="0"/>
      <w:pgNumType w:start="20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803" w:rsidRDefault="00D45803" w:rsidP="000F3D35">
      <w:r>
        <w:separator/>
      </w:r>
    </w:p>
  </w:endnote>
  <w:endnote w:type="continuationSeparator" w:id="0">
    <w:p w:rsidR="00D45803" w:rsidRDefault="00D45803"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0F3D35"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0F3D35" w:rsidRPr="001B3310" w:rsidRDefault="000F3D35" w:rsidP="000F3D35">
    <w:pPr>
      <w:jc w:val="center"/>
      <w:rPr>
        <w:i/>
      </w:rPr>
    </w:pPr>
  </w:p>
  <w:p w:rsidR="000F3D35" w:rsidRPr="001B3310" w:rsidRDefault="000F3D35"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803" w:rsidRDefault="00D45803" w:rsidP="000F3D35">
      <w:r>
        <w:separator/>
      </w:r>
    </w:p>
  </w:footnote>
  <w:footnote w:type="continuationSeparator" w:id="0">
    <w:p w:rsidR="00D45803" w:rsidRDefault="00D45803"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9A01FF">
      <w:rPr>
        <w:noProof/>
        <w:sz w:val="21"/>
        <w:szCs w:val="21"/>
      </w:rPr>
      <w:t>2090</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sidR="00EC1A04">
      <w:rPr>
        <w:i/>
        <w:color w:val="000000"/>
        <w:sz w:val="21"/>
        <w:szCs w:val="21"/>
      </w:rPr>
      <w:t>108</w:t>
    </w:r>
    <w:r w:rsidRPr="00F5298F">
      <w:rPr>
        <w:rFonts w:ascii="Arial" w:hAnsi="Arial" w:cs="Arial"/>
        <w:i/>
        <w:color w:val="222222"/>
        <w:sz w:val="21"/>
        <w:szCs w:val="21"/>
        <w:shd w:val="clear" w:color="auto" w:fill="FFFFFF"/>
      </w:rPr>
      <w:t>—</w:t>
    </w:r>
    <w:r w:rsidR="00EC1A04">
      <w:rPr>
        <w:i/>
        <w:sz w:val="21"/>
        <w:szCs w:val="21"/>
      </w:rPr>
      <w:t>21 August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8B4A7E" w:rsidRPr="00F5298F">
      <w:rPr>
        <w:i/>
        <w:sz w:val="21"/>
        <w:szCs w:val="21"/>
      </w:rPr>
      <w:t xml:space="preserve">No </w:t>
    </w:r>
    <w:r w:rsidR="00EC1A04">
      <w:rPr>
        <w:i/>
        <w:color w:val="000000"/>
        <w:sz w:val="21"/>
        <w:szCs w:val="21"/>
      </w:rPr>
      <w:t>108</w:t>
    </w:r>
    <w:r w:rsidR="008B4A7E" w:rsidRPr="00F5298F">
      <w:rPr>
        <w:rFonts w:ascii="Arial" w:hAnsi="Arial" w:cs="Arial"/>
        <w:i/>
        <w:color w:val="222222"/>
        <w:sz w:val="21"/>
        <w:szCs w:val="21"/>
        <w:shd w:val="clear" w:color="auto" w:fill="FFFFFF"/>
      </w:rPr>
      <w:t>—</w:t>
    </w:r>
    <w:r w:rsidR="00EC1A04">
      <w:rPr>
        <w:i/>
        <w:sz w:val="21"/>
        <w:szCs w:val="21"/>
      </w:rPr>
      <w:t>21 August 2019</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9A01FF">
      <w:rPr>
        <w:noProof/>
        <w:sz w:val="21"/>
        <w:szCs w:val="21"/>
      </w:rPr>
      <w:t>2089</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9A01FF">
      <w:rPr>
        <w:noProof/>
        <w:sz w:val="21"/>
        <w:szCs w:val="21"/>
      </w:rPr>
      <w:t>2077</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62BC0E39"/>
    <w:multiLevelType w:val="hybridMultilevel"/>
    <w:tmpl w:val="920E9CDA"/>
    <w:lvl w:ilvl="0" w:tplc="D0A29366">
      <w:start w:val="1"/>
      <w:numFmt w:val="decimal"/>
      <w:lvlText w:val="(%1)"/>
      <w:lvlJc w:val="left"/>
      <w:pPr>
        <w:tabs>
          <w:tab w:val="num" w:pos="1701"/>
        </w:tabs>
        <w:ind w:left="1701"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6C5878"/>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03"/>
    <w:rsid w:val="00011D79"/>
    <w:rsid w:val="00041558"/>
    <w:rsid w:val="000453A9"/>
    <w:rsid w:val="000F3D35"/>
    <w:rsid w:val="00352FBA"/>
    <w:rsid w:val="00476347"/>
    <w:rsid w:val="004C47C6"/>
    <w:rsid w:val="004E54D5"/>
    <w:rsid w:val="005A1474"/>
    <w:rsid w:val="0060380C"/>
    <w:rsid w:val="006D7183"/>
    <w:rsid w:val="00720BD6"/>
    <w:rsid w:val="0081083C"/>
    <w:rsid w:val="008362FC"/>
    <w:rsid w:val="008B216C"/>
    <w:rsid w:val="008B4A7E"/>
    <w:rsid w:val="0091670C"/>
    <w:rsid w:val="009A01FF"/>
    <w:rsid w:val="00A273E2"/>
    <w:rsid w:val="00AF3C23"/>
    <w:rsid w:val="00B07807"/>
    <w:rsid w:val="00B47AD8"/>
    <w:rsid w:val="00C06509"/>
    <w:rsid w:val="00C9309E"/>
    <w:rsid w:val="00CA18B3"/>
    <w:rsid w:val="00D45803"/>
    <w:rsid w:val="00EC12A8"/>
    <w:rsid w:val="00EC1A04"/>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6A541A5-F18E-42A7-8850-3FEFE023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link w:val="DPSNoticeChar"/>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customStyle="1" w:styleId="DPSNoticeChar">
    <w:name w:val="DPSNotice Char"/>
    <w:link w:val="DPSNotice"/>
    <w:rsid w:val="008362F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59106/" TargetMode="External"/><Relationship Id="rId18" Type="http://schemas.openxmlformats.org/officeDocument/2006/relationships/hyperlink" Target="https://www.legislation.act.gov.au/b/db_59281/" TargetMode="External"/><Relationship Id="rId26" Type="http://schemas.openxmlformats.org/officeDocument/2006/relationships/hyperlink" Target="https://legislation.act.gov.au/b/db_60795/" TargetMode="External"/><Relationship Id="rId3" Type="http://schemas.openxmlformats.org/officeDocument/2006/relationships/numbering" Target="numbering.xml"/><Relationship Id="rId21" Type="http://schemas.openxmlformats.org/officeDocument/2006/relationships/hyperlink" Target="https://legislation.act.gov.au/b/db_6024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egislation.act.gov.au/b/db_58053/default.asp" TargetMode="External"/><Relationship Id="rId17" Type="http://schemas.openxmlformats.org/officeDocument/2006/relationships/hyperlink" Target="http://www.legislation.act.gov.au/b/db_57057/default.asp" TargetMode="External"/><Relationship Id="rId25" Type="http://schemas.openxmlformats.org/officeDocument/2006/relationships/hyperlink" Target="https://legislation.act.gov.au/b/db_60721/"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gislation.act.gov.au/b/db_60087/" TargetMode="External"/><Relationship Id="rId20" Type="http://schemas.openxmlformats.org/officeDocument/2006/relationships/hyperlink" Target="https://legislation.act.gov.au/b/db_60243/" TargetMode="External"/><Relationship Id="rId29" Type="http://schemas.openxmlformats.org/officeDocument/2006/relationships/hyperlink" Target="https://legislation.act.gov.au/b/db_607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b/db_57900/default.asp" TargetMode="External"/><Relationship Id="rId24" Type="http://schemas.openxmlformats.org/officeDocument/2006/relationships/hyperlink" Target="https://legislation.act.gov.au/b/db_60724/"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egislation.act.gov.au/b/db_60799/" TargetMode="External"/><Relationship Id="rId23" Type="http://schemas.openxmlformats.org/officeDocument/2006/relationships/hyperlink" Target="https://legislation.act.gov.au/b/db_60723/" TargetMode="External"/><Relationship Id="rId28" Type="http://schemas.openxmlformats.org/officeDocument/2006/relationships/hyperlink" Target="https://legislation.act.gov.au/b/db_60794/" TargetMode="External"/><Relationship Id="rId36" Type="http://schemas.openxmlformats.org/officeDocument/2006/relationships/theme" Target="theme/theme1.xml"/><Relationship Id="rId10" Type="http://schemas.openxmlformats.org/officeDocument/2006/relationships/hyperlink" Target="http://www.legislation.act.gov.au/b/db_55871/default.asp" TargetMode="External"/><Relationship Id="rId19" Type="http://schemas.openxmlformats.org/officeDocument/2006/relationships/hyperlink" Target="https://legislation.act.gov.au/b/db_60234/"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gislation.act.gov.au/b/db_59295/" TargetMode="External"/><Relationship Id="rId22" Type="http://schemas.openxmlformats.org/officeDocument/2006/relationships/hyperlink" Target="https://legislation.act.gov.au/b/db_60107/" TargetMode="External"/><Relationship Id="rId27" Type="http://schemas.openxmlformats.org/officeDocument/2006/relationships/hyperlink" Target="https://legislation.act.gov.au/b/db_60797/" TargetMode="External"/><Relationship Id="rId30" Type="http://schemas.openxmlformats.org/officeDocument/2006/relationships/hyperlink" Target="http://www.parliament.act.gov.au/in-the-assembly/questions-paper"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ED4119-A48E-4EEC-8806-A8534637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25</TotalTime>
  <Pages>15</Pages>
  <Words>4878</Words>
  <Characters>26051</Characters>
  <Application>Microsoft Office Word</Application>
  <DocSecurity>0</DocSecurity>
  <Lines>578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7</cp:revision>
  <dcterms:created xsi:type="dcterms:W3CDTF">2019-08-20T05:57:00Z</dcterms:created>
  <dcterms:modified xsi:type="dcterms:W3CDTF">2019-08-20T07:30:00Z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